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68649E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="0068649E">
        <w:t>.</w:t>
      </w: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68649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:rsidR="00683324" w:rsidRPr="006675FF" w:rsidRDefault="00683324" w:rsidP="0068649E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6636DE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6636DE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bookmarkStart w:id="1" w:name="_GoBack"/>
            <w:bookmarkEnd w:id="1"/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</w:p>
  <w:p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272A60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272A60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272A60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8649E">
      <w:rPr>
        <w:rFonts w:cs="V&amp;W Syntax (Adobe)"/>
      </w:rPr>
      <w:t>31173632</w:t>
    </w:r>
    <w:r>
      <w:rPr>
        <w:rFonts w:cs="V&amp;W Syntax (Adobe)"/>
      </w:rPr>
      <w:t xml:space="preserve"> </w:t>
    </w:r>
    <w:r w:rsidR="00272A60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46FB6"/>
    <w:rsid w:val="00270BE0"/>
    <w:rsid w:val="00272A6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54E0"/>
    <w:rsid w:val="006675FF"/>
    <w:rsid w:val="0067031F"/>
    <w:rsid w:val="00683324"/>
    <w:rsid w:val="0068649E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489DF601"/>
  <w15:docId w15:val="{32940B10-75AD-49CC-B33F-E87834A0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158A0-622C-417B-AF9F-D33F0E076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&lt;E&gt;</vt:lpstr>
    </vt:vector>
  </TitlesOfParts>
  <Company>Rijkswaterstaat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Süer, Ismet (PPO)</cp:lastModifiedBy>
  <cp:revision>8</cp:revision>
  <cp:lastPrinted>2015-12-17T08:39:00Z</cp:lastPrinted>
  <dcterms:created xsi:type="dcterms:W3CDTF">2019-09-20T12:17:00Z</dcterms:created>
  <dcterms:modified xsi:type="dcterms:W3CDTF">2022-01-19T09:47:00Z</dcterms:modified>
</cp:coreProperties>
</file>