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0B7869">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De aanvullende eigen verklaring dient digitaal te worden ondertekend conform paragraaf</w:t>
      </w:r>
      <w:r w:rsidR="000B0E6B">
        <w:rPr>
          <w:rFonts w:cs="RijksoverheidSansText-Regular"/>
          <w:szCs w:val="16"/>
        </w:rPr>
        <w:t xml:space="preserve"> 4.3.1.</w:t>
      </w:r>
      <w:bookmarkStart w:id="1" w:name="_GoBack"/>
      <w:bookmarkEnd w:id="1"/>
      <w:r w:rsidRPr="003829E8">
        <w:rPr>
          <w:rFonts w:cs="RijksoverheidSansText-Regular"/>
          <w:szCs w:val="16"/>
        </w:rPr>
        <w:t xml:space="preserve"> </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D05" w:rsidRDefault="000C2097" w:rsidP="00D2229E">
    <w:pPr>
      <w:pStyle w:val="Voettekst"/>
      <w:tabs>
        <w:tab w:val="clear" w:pos="8306"/>
        <w:tab w:val="right" w:pos="8280"/>
      </w:tabs>
      <w:rPr>
        <w:sz w:val="16"/>
        <w:szCs w:val="16"/>
      </w:rPr>
    </w:pPr>
    <w:r>
      <w:rPr>
        <w:sz w:val="16"/>
        <w:szCs w:val="16"/>
      </w:rPr>
      <w:t>RWS BEDRIJFSVERTROUWELIJK</w:t>
    </w:r>
  </w:p>
  <w:p w:rsidR="00A326AB" w:rsidRPr="00B234B7" w:rsidRDefault="001D1109" w:rsidP="00D2229E">
    <w:pPr>
      <w:pStyle w:val="Voettekst"/>
      <w:tabs>
        <w:tab w:val="clear" w:pos="8306"/>
        <w:tab w:val="right" w:pos="8280"/>
      </w:tabs>
      <w:rPr>
        <w:sz w:val="16"/>
        <w:szCs w:val="16"/>
      </w:rPr>
    </w:pPr>
    <w:r>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0B0E6B">
      <w:rPr>
        <w:noProof/>
        <w:sz w:val="16"/>
        <w:szCs w:val="16"/>
      </w:rPr>
      <w:t>3</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0B0E6B">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0B0E6B"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0B7869">
      <w:rPr>
        <w:rFonts w:cs="V&amp;W Syntax (Adobe)"/>
      </w:rPr>
      <w:t>31173632</w:t>
    </w:r>
    <w:r w:rsidRPr="00476317">
      <w:rPr>
        <w:rFonts w:cs="V&amp;W Syntax (Adobe)"/>
      </w:rPr>
      <w:t xml:space="preserve"> </w:t>
    </w:r>
  </w:p>
  <w:p w:rsidR="009974FD" w:rsidRDefault="000B0E6B"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041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FD"/>
    <w:rsid w:val="00006973"/>
    <w:rsid w:val="00032882"/>
    <w:rsid w:val="000466CB"/>
    <w:rsid w:val="00047524"/>
    <w:rsid w:val="00066BD0"/>
    <w:rsid w:val="000A4E65"/>
    <w:rsid w:val="000B0E6B"/>
    <w:rsid w:val="000B7869"/>
    <w:rsid w:val="000C0896"/>
    <w:rsid w:val="000C2097"/>
    <w:rsid w:val="000D4ECB"/>
    <w:rsid w:val="000E3B76"/>
    <w:rsid w:val="0011159F"/>
    <w:rsid w:val="00126754"/>
    <w:rsid w:val="00132E00"/>
    <w:rsid w:val="00142D05"/>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4233B"/>
    <w:rsid w:val="0058678A"/>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F50FD"/>
    <w:rsid w:val="00701AEF"/>
    <w:rsid w:val="00797AB4"/>
    <w:rsid w:val="007B0E4D"/>
    <w:rsid w:val="007C3350"/>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9"/>
    <o:shapelayout v:ext="edit">
      <o:idmap v:ext="edit" data="1"/>
    </o:shapelayout>
  </w:shapeDefaults>
  <w:decimalSymbol w:val=","/>
  <w:listSeparator w:val=";"/>
  <w14:docId w14:val="4746F51D"/>
  <w15:docId w15:val="{D3BB6126-BE3C-4AB2-B736-4C7DCF17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E00C-4BA5-4E4A-9C5F-FEA0408BC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867</Words>
  <Characters>4966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E</vt:lpstr>
    </vt:vector>
  </TitlesOfParts>
  <Company>Rijkswaterstaat</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Süer, Ismet (PPO)</cp:lastModifiedBy>
  <cp:revision>7</cp:revision>
  <cp:lastPrinted>2015-12-17T10:41:00Z</cp:lastPrinted>
  <dcterms:created xsi:type="dcterms:W3CDTF">2019-09-20T12:03:00Z</dcterms:created>
  <dcterms:modified xsi:type="dcterms:W3CDTF">2022-01-19T11:07:00Z</dcterms:modified>
</cp:coreProperties>
</file>