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DC734" w14:textId="7CF6F1A5" w:rsidR="000B2B08" w:rsidRDefault="00D4507F" w:rsidP="006953B8">
      <w:pPr>
        <w:tabs>
          <w:tab w:val="left" w:pos="975"/>
          <w:tab w:val="center" w:pos="4535"/>
        </w:tabs>
        <w:rPr>
          <w:rFonts w:ascii="Univers" w:hAnsi="Univers" w:cs="Arial"/>
          <w:b/>
          <w:sz w:val="52"/>
          <w:szCs w:val="52"/>
        </w:rPr>
      </w:pPr>
      <w:r w:rsidRPr="00982F64">
        <w:rPr>
          <w:noProof/>
        </w:rPr>
        <w:drawing>
          <wp:anchor distT="0" distB="0" distL="114300" distR="114300" simplePos="0" relativeHeight="251664384" behindDoc="0" locked="0" layoutInCell="1" allowOverlap="1" wp14:anchorId="61F7BF36" wp14:editId="0A16A5EE">
            <wp:simplePos x="0" y="0"/>
            <wp:positionH relativeFrom="column">
              <wp:posOffset>3362325</wp:posOffset>
            </wp:positionH>
            <wp:positionV relativeFrom="paragraph">
              <wp:posOffset>0</wp:posOffset>
            </wp:positionV>
            <wp:extent cx="2922905" cy="759460"/>
            <wp:effectExtent l="0" t="0" r="0" b="2540"/>
            <wp:wrapThrough wrapText="bothSides">
              <wp:wrapPolygon edited="0">
                <wp:start x="0" y="0"/>
                <wp:lineTo x="0" y="21130"/>
                <wp:lineTo x="21398" y="21130"/>
                <wp:lineTo x="21398" y="0"/>
                <wp:lineTo x="0" y="0"/>
              </wp:wrapPolygon>
            </wp:wrapThrough>
            <wp:docPr id="3"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2905" cy="75946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DC1A749" wp14:editId="293B65C6">
            <wp:extent cx="2364638" cy="960120"/>
            <wp:effectExtent l="0" t="0" r="0" b="0"/>
            <wp:docPr id="1" name="Afbeelding 1" descr="Inwoners -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Websi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6793" cy="960995"/>
                    </a:xfrm>
                    <a:prstGeom prst="rect">
                      <a:avLst/>
                    </a:prstGeom>
                    <a:noFill/>
                    <a:ln>
                      <a:noFill/>
                    </a:ln>
                  </pic:spPr>
                </pic:pic>
              </a:graphicData>
            </a:graphic>
          </wp:inline>
        </w:drawing>
      </w:r>
      <w:r>
        <w:rPr>
          <w:rFonts w:ascii="Univers" w:hAnsi="Univers" w:cs="Arial"/>
          <w:b/>
          <w:sz w:val="52"/>
          <w:szCs w:val="52"/>
        </w:rPr>
        <w:tab/>
      </w:r>
      <w:r>
        <w:rPr>
          <w:rFonts w:ascii="Univers" w:hAnsi="Univers" w:cs="Arial"/>
          <w:b/>
          <w:sz w:val="52"/>
          <w:szCs w:val="52"/>
        </w:rPr>
        <w:tab/>
      </w:r>
      <w:r w:rsidR="006953B8">
        <w:rPr>
          <w:rFonts w:ascii="Univers" w:hAnsi="Univers" w:cs="Arial"/>
          <w:b/>
          <w:sz w:val="52"/>
          <w:szCs w:val="52"/>
        </w:rPr>
        <w:tab/>
      </w:r>
      <w:r w:rsidR="006953B8">
        <w:rPr>
          <w:rFonts w:ascii="Univers" w:hAnsi="Univers" w:cs="Arial"/>
          <w:b/>
          <w:sz w:val="52"/>
          <w:szCs w:val="52"/>
        </w:rPr>
        <w:tab/>
      </w:r>
    </w:p>
    <w:p w14:paraId="6CDFE72F" w14:textId="77777777" w:rsidR="000B2B08" w:rsidRPr="000752D1" w:rsidRDefault="000B2B08" w:rsidP="000752D1">
      <w:pPr>
        <w:rPr>
          <w:rFonts w:ascii="Univers" w:hAnsi="Univers" w:cs="Arial"/>
          <w:b/>
          <w:sz w:val="52"/>
          <w:szCs w:val="52"/>
        </w:rPr>
      </w:pPr>
    </w:p>
    <w:p w14:paraId="477E997F" w14:textId="77777777" w:rsidR="00AA22B1" w:rsidRDefault="00AA22B1" w:rsidP="00B56438">
      <w:pPr>
        <w:jc w:val="center"/>
        <w:rPr>
          <w:rFonts w:cs="Arial"/>
          <w:b/>
          <w:sz w:val="28"/>
          <w:szCs w:val="28"/>
        </w:rPr>
      </w:pPr>
    </w:p>
    <w:p w14:paraId="5ED3898E" w14:textId="465270E9" w:rsidR="00AA22B1" w:rsidRDefault="004A19A3" w:rsidP="00B56438">
      <w:pPr>
        <w:jc w:val="center"/>
        <w:rPr>
          <w:rFonts w:cs="Arial"/>
          <w:b/>
          <w:sz w:val="28"/>
          <w:szCs w:val="28"/>
        </w:rPr>
      </w:pPr>
      <w:r>
        <w:rPr>
          <w:rFonts w:cs="Arial"/>
          <w:b/>
          <w:sz w:val="28"/>
          <w:szCs w:val="28"/>
        </w:rPr>
        <w:t>BI</w:t>
      </w:r>
      <w:bookmarkStart w:id="0" w:name="_GoBack"/>
      <w:bookmarkEnd w:id="0"/>
      <w:r>
        <w:rPr>
          <w:rFonts w:cs="Arial"/>
          <w:b/>
          <w:sz w:val="28"/>
          <w:szCs w:val="28"/>
        </w:rPr>
        <w:t xml:space="preserve">JLAGEN </w:t>
      </w:r>
    </w:p>
    <w:p w14:paraId="64B4F959" w14:textId="77777777" w:rsidR="000B2B08" w:rsidRPr="00C3212F" w:rsidRDefault="000B2B08" w:rsidP="00B56438">
      <w:pPr>
        <w:jc w:val="center"/>
        <w:rPr>
          <w:rFonts w:cs="Arial"/>
          <w:sz w:val="28"/>
          <w:szCs w:val="28"/>
        </w:rPr>
      </w:pPr>
      <w:r>
        <w:rPr>
          <w:rFonts w:cs="Arial"/>
          <w:b/>
          <w:sz w:val="28"/>
          <w:szCs w:val="28"/>
        </w:rPr>
        <w:t>Aanbestedingsdocument</w:t>
      </w:r>
    </w:p>
    <w:p w14:paraId="4A65E7A5" w14:textId="77777777" w:rsidR="007572E5" w:rsidRDefault="007572E5" w:rsidP="00B56438">
      <w:pPr>
        <w:jc w:val="center"/>
        <w:rPr>
          <w:rFonts w:cs="Arial"/>
          <w:b/>
          <w:sz w:val="24"/>
        </w:rPr>
      </w:pPr>
    </w:p>
    <w:p w14:paraId="60EC88BB" w14:textId="77777777" w:rsidR="007572E5" w:rsidRDefault="007572E5" w:rsidP="00B56438">
      <w:pPr>
        <w:jc w:val="center"/>
        <w:rPr>
          <w:rFonts w:cs="Arial"/>
          <w:b/>
          <w:sz w:val="24"/>
        </w:rPr>
      </w:pPr>
    </w:p>
    <w:p w14:paraId="60BD8626" w14:textId="333705F6" w:rsidR="007572E5" w:rsidRDefault="007572E5" w:rsidP="00B56438">
      <w:pPr>
        <w:jc w:val="center"/>
        <w:rPr>
          <w:rFonts w:cs="Arial"/>
          <w:b/>
          <w:sz w:val="24"/>
        </w:rPr>
      </w:pPr>
      <w:r>
        <w:rPr>
          <w:rFonts w:cs="Arial"/>
          <w:b/>
          <w:sz w:val="24"/>
        </w:rPr>
        <w:t xml:space="preserve">Europese </w:t>
      </w:r>
      <w:r w:rsidR="00AA22B1">
        <w:rPr>
          <w:rFonts w:cs="Arial"/>
          <w:b/>
          <w:sz w:val="24"/>
        </w:rPr>
        <w:t>A</w:t>
      </w:r>
      <w:r w:rsidR="000B2B08" w:rsidRPr="00CF5F6B">
        <w:rPr>
          <w:rFonts w:cs="Arial"/>
          <w:b/>
          <w:sz w:val="24"/>
        </w:rPr>
        <w:t>anbesteding</w:t>
      </w:r>
    </w:p>
    <w:p w14:paraId="0DCEAE2A" w14:textId="7E7A8116" w:rsidR="000B2B08" w:rsidRPr="00CF5F6B" w:rsidRDefault="007572E5" w:rsidP="00B56438">
      <w:pPr>
        <w:jc w:val="center"/>
        <w:rPr>
          <w:rFonts w:cs="Arial"/>
          <w:b/>
          <w:sz w:val="24"/>
        </w:rPr>
      </w:pPr>
      <w:r>
        <w:rPr>
          <w:rFonts w:cs="Arial"/>
          <w:b/>
          <w:sz w:val="24"/>
        </w:rPr>
        <w:t xml:space="preserve">conform de openbare </w:t>
      </w:r>
      <w:r w:rsidR="000B2B08" w:rsidRPr="00CF5F6B">
        <w:rPr>
          <w:rFonts w:cs="Arial"/>
          <w:b/>
          <w:sz w:val="24"/>
        </w:rPr>
        <w:t>procedure</w:t>
      </w:r>
    </w:p>
    <w:p w14:paraId="4CFC4B23" w14:textId="77777777" w:rsidR="000B2B08" w:rsidRPr="00C3212F" w:rsidRDefault="000B2B08" w:rsidP="00B56438">
      <w:pPr>
        <w:rPr>
          <w:rFonts w:cs="Arial"/>
          <w:sz w:val="52"/>
          <w:szCs w:val="52"/>
        </w:rPr>
      </w:pPr>
    </w:p>
    <w:p w14:paraId="3850214C" w14:textId="77777777" w:rsidR="00AA22B1" w:rsidRDefault="00AA22B1" w:rsidP="00533944">
      <w:pPr>
        <w:jc w:val="center"/>
        <w:rPr>
          <w:rFonts w:cs="Arial"/>
          <w:b/>
          <w:sz w:val="40"/>
          <w:szCs w:val="40"/>
        </w:rPr>
      </w:pPr>
    </w:p>
    <w:p w14:paraId="2B32DD30" w14:textId="719025F5" w:rsidR="003E21E1" w:rsidRDefault="003E21E1" w:rsidP="003E21E1">
      <w:pPr>
        <w:jc w:val="center"/>
        <w:rPr>
          <w:rFonts w:cs="Arial"/>
          <w:b/>
          <w:sz w:val="40"/>
          <w:szCs w:val="40"/>
        </w:rPr>
      </w:pPr>
      <w:r>
        <w:rPr>
          <w:rFonts w:cs="Arial"/>
          <w:b/>
          <w:sz w:val="40"/>
          <w:szCs w:val="40"/>
        </w:rPr>
        <w:t>Audio visuele middelen</w:t>
      </w:r>
    </w:p>
    <w:p w14:paraId="595C4FEE" w14:textId="0BED4774" w:rsidR="003E21E1" w:rsidRPr="00CF5F6B" w:rsidRDefault="003E21E1" w:rsidP="003E21E1">
      <w:pPr>
        <w:jc w:val="center"/>
        <w:rPr>
          <w:rFonts w:cs="Arial"/>
          <w:b/>
          <w:sz w:val="40"/>
          <w:szCs w:val="40"/>
        </w:rPr>
      </w:pPr>
      <w:r>
        <w:rPr>
          <w:rFonts w:cs="Arial"/>
          <w:b/>
          <w:sz w:val="40"/>
          <w:szCs w:val="40"/>
        </w:rPr>
        <w:t xml:space="preserve">gemeentehuis </w:t>
      </w:r>
      <w:r w:rsidR="00D4507F">
        <w:rPr>
          <w:rFonts w:cs="Arial"/>
          <w:b/>
          <w:sz w:val="40"/>
          <w:szCs w:val="40"/>
        </w:rPr>
        <w:t>Zwijndrecht</w:t>
      </w:r>
    </w:p>
    <w:p w14:paraId="4B4A6DCB" w14:textId="77777777" w:rsidR="000B2B08" w:rsidRDefault="000B2B08" w:rsidP="00B56438">
      <w:pPr>
        <w:jc w:val="center"/>
        <w:rPr>
          <w:rFonts w:ascii="Univers" w:hAnsi="Univers" w:cs="Arial"/>
          <w:b/>
          <w:sz w:val="40"/>
          <w:szCs w:val="40"/>
        </w:rPr>
      </w:pPr>
    </w:p>
    <w:p w14:paraId="7A41DF88" w14:textId="1C6DB93A" w:rsidR="00900876" w:rsidRDefault="00900876" w:rsidP="007572E5">
      <w:pPr>
        <w:tabs>
          <w:tab w:val="left" w:pos="3690"/>
        </w:tabs>
        <w:rPr>
          <w:rFonts w:ascii="Univers" w:hAnsi="Univers" w:cs="Arial"/>
          <w:b/>
          <w:sz w:val="40"/>
          <w:szCs w:val="40"/>
        </w:rPr>
      </w:pPr>
      <w:r>
        <w:rPr>
          <w:rFonts w:ascii="Univers" w:hAnsi="Univers" w:cs="Arial"/>
          <w:b/>
          <w:sz w:val="40"/>
          <w:szCs w:val="40"/>
        </w:rPr>
        <w:tab/>
      </w:r>
    </w:p>
    <w:p w14:paraId="4C295C71" w14:textId="77777777" w:rsidR="00900876" w:rsidRDefault="00900876" w:rsidP="00B56438">
      <w:pPr>
        <w:jc w:val="center"/>
        <w:rPr>
          <w:rFonts w:ascii="Univers" w:hAnsi="Univers" w:cs="Arial"/>
          <w:b/>
          <w:sz w:val="40"/>
          <w:szCs w:val="40"/>
        </w:rPr>
      </w:pPr>
    </w:p>
    <w:p w14:paraId="69CC3496" w14:textId="77777777" w:rsidR="00900876" w:rsidRDefault="00900876" w:rsidP="00B56438">
      <w:pPr>
        <w:jc w:val="center"/>
        <w:rPr>
          <w:rFonts w:ascii="Univers" w:hAnsi="Univers" w:cs="Arial"/>
          <w:b/>
          <w:sz w:val="40"/>
          <w:szCs w:val="40"/>
        </w:rPr>
      </w:pPr>
    </w:p>
    <w:p w14:paraId="5A0A6104" w14:textId="77777777" w:rsidR="00355922" w:rsidRDefault="00355922" w:rsidP="00B56438">
      <w:pPr>
        <w:jc w:val="center"/>
        <w:rPr>
          <w:rFonts w:ascii="Univers" w:hAnsi="Univers" w:cs="Arial"/>
          <w:b/>
          <w:sz w:val="40"/>
          <w:szCs w:val="40"/>
        </w:rPr>
      </w:pPr>
    </w:p>
    <w:p w14:paraId="5B38C053" w14:textId="77777777" w:rsidR="00355922" w:rsidRDefault="00355922" w:rsidP="00B56438">
      <w:pPr>
        <w:jc w:val="center"/>
        <w:rPr>
          <w:rFonts w:ascii="Univers" w:hAnsi="Univers" w:cs="Arial"/>
          <w:b/>
          <w:sz w:val="40"/>
          <w:szCs w:val="40"/>
        </w:rPr>
      </w:pPr>
    </w:p>
    <w:p w14:paraId="2B37233E" w14:textId="77777777" w:rsidR="000B2B08" w:rsidRPr="006F6B10" w:rsidRDefault="000B2B08" w:rsidP="00AC44D3"/>
    <w:tbl>
      <w:tblPr>
        <w:tblW w:w="8820" w:type="dxa"/>
        <w:tblInd w:w="10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274"/>
        <w:gridCol w:w="5546"/>
      </w:tblGrid>
      <w:tr w:rsidR="003E21E1" w:rsidRPr="00733B95" w14:paraId="29DE720B" w14:textId="77777777" w:rsidTr="003E21E1">
        <w:trPr>
          <w:trHeight w:val="265"/>
        </w:trPr>
        <w:tc>
          <w:tcPr>
            <w:tcW w:w="3274" w:type="dxa"/>
            <w:tcBorders>
              <w:top w:val="single" w:sz="12" w:space="0" w:color="auto"/>
            </w:tcBorders>
            <w:vAlign w:val="center"/>
          </w:tcPr>
          <w:p w14:paraId="7D4FDB5C" w14:textId="77777777" w:rsidR="003E21E1" w:rsidRPr="00E727EB" w:rsidRDefault="003E21E1" w:rsidP="003E21E1">
            <w:pPr>
              <w:rPr>
                <w:rFonts w:cs="Arial"/>
              </w:rPr>
            </w:pPr>
            <w:r>
              <w:rPr>
                <w:rFonts w:cs="Arial"/>
              </w:rPr>
              <w:t>Aanbestedingsdocument</w:t>
            </w:r>
            <w:r w:rsidRPr="00E727EB">
              <w:rPr>
                <w:rFonts w:cs="Arial"/>
              </w:rPr>
              <w:t>nummer:</w:t>
            </w:r>
          </w:p>
        </w:tc>
        <w:tc>
          <w:tcPr>
            <w:tcW w:w="5546" w:type="dxa"/>
            <w:tcBorders>
              <w:top w:val="single" w:sz="12" w:space="0" w:color="auto"/>
            </w:tcBorders>
          </w:tcPr>
          <w:p w14:paraId="7B9F5074" w14:textId="119CB5B6" w:rsidR="003E21E1" w:rsidRPr="00AC44D3" w:rsidRDefault="00E35584" w:rsidP="00755F87">
            <w:pPr>
              <w:rPr>
                <w:rFonts w:cs="Arial"/>
                <w:szCs w:val="18"/>
              </w:rPr>
            </w:pPr>
            <w:r>
              <w:t>200109GZD</w:t>
            </w:r>
          </w:p>
        </w:tc>
      </w:tr>
      <w:tr w:rsidR="003E21E1" w:rsidRPr="00733B95" w14:paraId="30776066" w14:textId="77777777" w:rsidTr="003E21E1">
        <w:trPr>
          <w:trHeight w:val="315"/>
        </w:trPr>
        <w:tc>
          <w:tcPr>
            <w:tcW w:w="3274" w:type="dxa"/>
            <w:vAlign w:val="center"/>
          </w:tcPr>
          <w:p w14:paraId="55C9EC3B" w14:textId="77777777" w:rsidR="003E21E1" w:rsidRPr="00C37886" w:rsidRDefault="003E21E1" w:rsidP="003E21E1">
            <w:pPr>
              <w:rPr>
                <w:rFonts w:cs="Arial"/>
              </w:rPr>
            </w:pPr>
            <w:r w:rsidRPr="00C37886">
              <w:rPr>
                <w:rFonts w:cs="Arial"/>
              </w:rPr>
              <w:t>Status:</w:t>
            </w:r>
          </w:p>
        </w:tc>
        <w:tc>
          <w:tcPr>
            <w:tcW w:w="5546" w:type="dxa"/>
          </w:tcPr>
          <w:p w14:paraId="3E788447" w14:textId="695B208E" w:rsidR="003E21E1" w:rsidRPr="00C37886" w:rsidRDefault="00E35584" w:rsidP="007572E5">
            <w:pPr>
              <w:rPr>
                <w:rFonts w:cs="Arial"/>
              </w:rPr>
            </w:pPr>
            <w:r>
              <w:t>Definitief 1.0</w:t>
            </w:r>
          </w:p>
        </w:tc>
      </w:tr>
      <w:tr w:rsidR="003E21E1" w:rsidRPr="00733B95" w14:paraId="633EF533" w14:textId="77777777" w:rsidTr="003E21E1">
        <w:trPr>
          <w:trHeight w:val="315"/>
        </w:trPr>
        <w:tc>
          <w:tcPr>
            <w:tcW w:w="3274" w:type="dxa"/>
            <w:vAlign w:val="center"/>
          </w:tcPr>
          <w:p w14:paraId="6EBA0344" w14:textId="77777777" w:rsidR="003E21E1" w:rsidRPr="00C37886" w:rsidRDefault="003E21E1" w:rsidP="003E21E1">
            <w:pPr>
              <w:rPr>
                <w:rFonts w:cs="Arial"/>
              </w:rPr>
            </w:pPr>
            <w:r w:rsidRPr="00C37886">
              <w:rPr>
                <w:rFonts w:cs="Arial"/>
              </w:rPr>
              <w:t>Datum:</w:t>
            </w:r>
          </w:p>
        </w:tc>
        <w:tc>
          <w:tcPr>
            <w:tcW w:w="5546" w:type="dxa"/>
          </w:tcPr>
          <w:p w14:paraId="711C3C37" w14:textId="1288D2D2" w:rsidR="003E21E1" w:rsidRPr="00C37886" w:rsidRDefault="00E35584" w:rsidP="00B16B53">
            <w:pPr>
              <w:rPr>
                <w:rFonts w:cs="Arial"/>
              </w:rPr>
            </w:pPr>
            <w:r>
              <w:t>27-10-2021</w:t>
            </w:r>
          </w:p>
        </w:tc>
      </w:tr>
      <w:tr w:rsidR="003E21E1" w:rsidRPr="00B665FF" w14:paraId="71E8D7A2" w14:textId="77777777" w:rsidTr="003E21E1">
        <w:trPr>
          <w:trHeight w:val="315"/>
        </w:trPr>
        <w:tc>
          <w:tcPr>
            <w:tcW w:w="3274" w:type="dxa"/>
            <w:tcBorders>
              <w:bottom w:val="single" w:sz="12" w:space="0" w:color="auto"/>
            </w:tcBorders>
            <w:vAlign w:val="center"/>
          </w:tcPr>
          <w:p w14:paraId="0151A309" w14:textId="77777777" w:rsidR="003E21E1" w:rsidRPr="00733B95" w:rsidRDefault="003E21E1" w:rsidP="003E21E1">
            <w:pPr>
              <w:rPr>
                <w:rFonts w:cs="Arial"/>
              </w:rPr>
            </w:pPr>
            <w:r>
              <w:rPr>
                <w:rFonts w:cs="Arial"/>
              </w:rPr>
              <w:t>Redactie:</w:t>
            </w:r>
          </w:p>
        </w:tc>
        <w:tc>
          <w:tcPr>
            <w:tcW w:w="5546" w:type="dxa"/>
            <w:tcBorders>
              <w:bottom w:val="single" w:sz="12" w:space="0" w:color="auto"/>
            </w:tcBorders>
          </w:tcPr>
          <w:p w14:paraId="33E84D43" w14:textId="27ABD8DF" w:rsidR="003E21E1" w:rsidRPr="003E21E1" w:rsidRDefault="003E21E1" w:rsidP="003E21E1">
            <w:pPr>
              <w:rPr>
                <w:rFonts w:cs="Arial"/>
                <w:lang w:val="en-US"/>
              </w:rPr>
            </w:pPr>
            <w:r w:rsidRPr="003E21E1">
              <w:rPr>
                <w:lang w:val="en-US"/>
              </w:rPr>
              <w:t>Dhr. A.A.J.S. Monshouwer</w:t>
            </w:r>
          </w:p>
        </w:tc>
      </w:tr>
    </w:tbl>
    <w:p w14:paraId="0CA55475" w14:textId="77777777" w:rsidR="000B2B08" w:rsidRPr="003E21E1" w:rsidRDefault="000B2B08" w:rsidP="00AC44D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cs="Arial"/>
          <w:szCs w:val="20"/>
          <w:lang w:val="en-US"/>
        </w:rPr>
      </w:pPr>
    </w:p>
    <w:tbl>
      <w:tblPr>
        <w:tblpPr w:leftFromText="141" w:rightFromText="141" w:vertAnchor="text" w:horzAnchor="margin" w:tblpX="108" w:tblpY="62"/>
        <w:tblW w:w="88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320"/>
        <w:gridCol w:w="1548"/>
        <w:gridCol w:w="2952"/>
      </w:tblGrid>
      <w:tr w:rsidR="000B2B08" w:rsidRPr="0008776F" w14:paraId="252A74C2" w14:textId="77777777" w:rsidTr="0008776F">
        <w:tc>
          <w:tcPr>
            <w:tcW w:w="4320" w:type="dxa"/>
            <w:tcBorders>
              <w:top w:val="single" w:sz="12" w:space="0" w:color="auto"/>
              <w:bottom w:val="single" w:sz="12" w:space="0" w:color="auto"/>
              <w:right w:val="nil"/>
            </w:tcBorders>
          </w:tcPr>
          <w:p w14:paraId="3DA5CC45" w14:textId="77777777" w:rsidR="000B2B08" w:rsidRPr="0008776F" w:rsidRDefault="000B2B08" w:rsidP="0008776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ascii="Verdana" w:hAnsi="Verdana" w:cs="Arial"/>
                <w:b/>
                <w:sz w:val="18"/>
                <w:szCs w:val="18"/>
              </w:rPr>
            </w:pPr>
            <w:r w:rsidRPr="0008776F">
              <w:rPr>
                <w:rStyle w:val="OpmaakprofielUnivers10pt"/>
                <w:rFonts w:ascii="Verdana" w:hAnsi="Verdana" w:cs="Arial"/>
                <w:b/>
                <w:sz w:val="18"/>
                <w:szCs w:val="18"/>
              </w:rPr>
              <w:t>In opdracht van</w:t>
            </w:r>
          </w:p>
        </w:tc>
        <w:tc>
          <w:tcPr>
            <w:tcW w:w="1548" w:type="dxa"/>
            <w:tcBorders>
              <w:top w:val="single" w:sz="12" w:space="0" w:color="auto"/>
              <w:bottom w:val="single" w:sz="12" w:space="0" w:color="auto"/>
              <w:right w:val="single" w:sz="8" w:space="0" w:color="auto"/>
            </w:tcBorders>
          </w:tcPr>
          <w:p w14:paraId="1C9A3CA6" w14:textId="77777777" w:rsidR="000B2B08" w:rsidRPr="0008776F" w:rsidRDefault="000B2B08" w:rsidP="0008776F">
            <w:pPr>
              <w:tabs>
                <w:tab w:val="left" w:pos="0"/>
                <w:tab w:val="left" w:pos="566"/>
                <w:tab w:val="left" w:pos="1132"/>
                <w:tab w:val="left" w:pos="1698"/>
                <w:tab w:val="left" w:pos="2264"/>
                <w:tab w:val="left" w:pos="2830"/>
                <w:tab w:val="left" w:pos="3396"/>
                <w:tab w:val="left" w:pos="3962"/>
                <w:tab w:val="left" w:pos="4528"/>
                <w:tab w:val="left" w:pos="5094"/>
                <w:tab w:val="left" w:pos="5832"/>
                <w:tab w:val="left" w:pos="6226"/>
                <w:tab w:val="left" w:pos="6792"/>
                <w:tab w:val="left" w:pos="7358"/>
                <w:tab w:val="left" w:pos="7924"/>
                <w:tab w:val="left" w:pos="8490"/>
                <w:tab w:val="left" w:pos="9056"/>
              </w:tabs>
              <w:jc w:val="both"/>
              <w:rPr>
                <w:rStyle w:val="OpmaakprofielUnivers10pt"/>
                <w:rFonts w:ascii="Verdana" w:hAnsi="Verdana" w:cs="Arial"/>
                <w:b/>
                <w:sz w:val="18"/>
                <w:szCs w:val="18"/>
              </w:rPr>
            </w:pPr>
            <w:r w:rsidRPr="0008776F">
              <w:rPr>
                <w:rStyle w:val="OpmaakprofielUnivers10pt"/>
                <w:rFonts w:ascii="Verdana" w:hAnsi="Verdana" w:cs="Arial"/>
                <w:b/>
                <w:sz w:val="18"/>
                <w:szCs w:val="18"/>
              </w:rPr>
              <w:t>Autorisatie</w:t>
            </w:r>
          </w:p>
        </w:tc>
        <w:tc>
          <w:tcPr>
            <w:tcW w:w="2952" w:type="dxa"/>
            <w:tcBorders>
              <w:top w:val="single" w:sz="12" w:space="0" w:color="auto"/>
              <w:left w:val="single" w:sz="8" w:space="0" w:color="auto"/>
              <w:bottom w:val="single" w:sz="12" w:space="0" w:color="auto"/>
            </w:tcBorders>
          </w:tcPr>
          <w:p w14:paraId="64156E04" w14:textId="77777777" w:rsidR="000B2B08" w:rsidRPr="0008776F" w:rsidRDefault="000B2B08" w:rsidP="0008776F">
            <w:pPr>
              <w:tabs>
                <w:tab w:val="left" w:pos="0"/>
                <w:tab w:val="left" w:pos="566"/>
                <w:tab w:val="left" w:pos="1132"/>
                <w:tab w:val="left" w:pos="1698"/>
                <w:tab w:val="left" w:pos="2264"/>
                <w:tab w:val="left" w:pos="2830"/>
                <w:tab w:val="left" w:pos="3396"/>
                <w:tab w:val="left" w:pos="3962"/>
                <w:tab w:val="left" w:pos="4528"/>
                <w:tab w:val="left" w:pos="5094"/>
                <w:tab w:val="left" w:pos="5832"/>
                <w:tab w:val="left" w:pos="6226"/>
                <w:tab w:val="left" w:pos="6792"/>
                <w:tab w:val="left" w:pos="7358"/>
                <w:tab w:val="left" w:pos="7924"/>
                <w:tab w:val="left" w:pos="8490"/>
                <w:tab w:val="left" w:pos="9056"/>
              </w:tabs>
              <w:jc w:val="center"/>
              <w:rPr>
                <w:rStyle w:val="OpmaakprofielUnivers10pt"/>
                <w:rFonts w:ascii="Verdana" w:hAnsi="Verdana" w:cs="Arial"/>
                <w:b/>
                <w:sz w:val="18"/>
                <w:szCs w:val="18"/>
              </w:rPr>
            </w:pPr>
          </w:p>
        </w:tc>
      </w:tr>
      <w:tr w:rsidR="000B2B08" w:rsidRPr="0008776F" w14:paraId="49E21834" w14:textId="77777777" w:rsidTr="0086003D">
        <w:tc>
          <w:tcPr>
            <w:tcW w:w="4320" w:type="dxa"/>
            <w:tcBorders>
              <w:bottom w:val="single" w:sz="12" w:space="0" w:color="auto"/>
              <w:right w:val="nil"/>
            </w:tcBorders>
            <w:vAlign w:val="center"/>
          </w:tcPr>
          <w:p w14:paraId="68CE0021" w14:textId="6F9D226E" w:rsidR="000B2B08" w:rsidRPr="0008776F" w:rsidRDefault="00052374" w:rsidP="0008776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szCs w:val="18"/>
              </w:rPr>
            </w:pPr>
            <w:r>
              <w:rPr>
                <w:rFonts w:cs="Arial"/>
                <w:szCs w:val="18"/>
              </w:rPr>
              <w:t xml:space="preserve">Gemeente </w:t>
            </w:r>
            <w:r w:rsidR="00D4507F">
              <w:rPr>
                <w:rFonts w:cs="Arial"/>
                <w:szCs w:val="18"/>
              </w:rPr>
              <w:t>Zwijndrecht</w:t>
            </w:r>
          </w:p>
          <w:p w14:paraId="41E7E108" w14:textId="77777777" w:rsidR="000B2B08" w:rsidRDefault="000B2B08" w:rsidP="0008776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b/>
                <w:szCs w:val="18"/>
              </w:rPr>
            </w:pPr>
          </w:p>
          <w:p w14:paraId="77B0D116" w14:textId="77777777" w:rsidR="006953B8" w:rsidRPr="0008776F" w:rsidRDefault="006953B8" w:rsidP="0008776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rPr>
                <w:rFonts w:cs="Arial"/>
                <w:b/>
                <w:szCs w:val="18"/>
              </w:rPr>
            </w:pPr>
          </w:p>
        </w:tc>
        <w:tc>
          <w:tcPr>
            <w:tcW w:w="1548" w:type="dxa"/>
            <w:tcBorders>
              <w:bottom w:val="single" w:sz="12" w:space="0" w:color="auto"/>
              <w:right w:val="single" w:sz="8" w:space="0" w:color="auto"/>
            </w:tcBorders>
            <w:vAlign w:val="center"/>
          </w:tcPr>
          <w:p w14:paraId="55522962" w14:textId="77777777" w:rsidR="000B2B08" w:rsidRPr="0008776F" w:rsidRDefault="000B2B08" w:rsidP="0008776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rPr>
                <w:rStyle w:val="OpmaakprofielUnivers10pt"/>
                <w:rFonts w:cs="Arial"/>
                <w:szCs w:val="18"/>
              </w:rPr>
            </w:pPr>
          </w:p>
        </w:tc>
        <w:tc>
          <w:tcPr>
            <w:tcW w:w="2952" w:type="dxa"/>
            <w:tcBorders>
              <w:left w:val="single" w:sz="8" w:space="0" w:color="auto"/>
              <w:bottom w:val="single" w:sz="12" w:space="0" w:color="auto"/>
            </w:tcBorders>
            <w:vAlign w:val="center"/>
          </w:tcPr>
          <w:p w14:paraId="4C0A8020" w14:textId="10BA6354" w:rsidR="000B2B08" w:rsidRPr="0008776F" w:rsidRDefault="000B2B08" w:rsidP="0008776F">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center"/>
              <w:rPr>
                <w:rStyle w:val="OpmaakprofielUnivers10pt"/>
                <w:rFonts w:ascii="Verdana" w:hAnsi="Verdana" w:cs="Arial"/>
                <w:sz w:val="18"/>
                <w:szCs w:val="18"/>
              </w:rPr>
            </w:pPr>
          </w:p>
        </w:tc>
      </w:tr>
    </w:tbl>
    <w:p w14:paraId="01C74ECC" w14:textId="77777777" w:rsidR="000B2B08" w:rsidRDefault="000B2B08" w:rsidP="00AC44D3">
      <w:p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jc w:val="both"/>
        <w:rPr>
          <w:rStyle w:val="OpmaakprofielUnivers10pt"/>
          <w:rFonts w:cs="Arial"/>
          <w:szCs w:val="20"/>
        </w:rPr>
      </w:pPr>
    </w:p>
    <w:p w14:paraId="73A015BB" w14:textId="77777777" w:rsidR="000B2B08" w:rsidRDefault="000B2B08" w:rsidP="002F6EAF">
      <w:pPr>
        <w:pStyle w:val="Kop1"/>
      </w:pPr>
      <w:bookmarkStart w:id="1" w:name="_Toc86239505"/>
      <w:bookmarkStart w:id="2" w:name="_Toc369762158"/>
      <w:bookmarkStart w:id="3" w:name="_Toc370302477"/>
      <w:bookmarkStart w:id="4" w:name="_Toc370730323"/>
      <w:r>
        <w:lastRenderedPageBreak/>
        <w:t>Bijlagen</w:t>
      </w:r>
      <w:bookmarkEnd w:id="1"/>
    </w:p>
    <w:p w14:paraId="5F6EA63C" w14:textId="77777777" w:rsidR="000B2B08" w:rsidRPr="002F6EAF" w:rsidRDefault="000B2B08" w:rsidP="002F6EAF">
      <w:pPr>
        <w:spacing w:after="3"/>
        <w:ind w:left="11" w:right="6" w:hanging="11"/>
        <w:rPr>
          <w:rFonts w:eastAsia="Times New Roman" w:cs="Verdana"/>
          <w:color w:val="000000"/>
          <w:sz w:val="16"/>
          <w:szCs w:val="16"/>
        </w:rPr>
      </w:pPr>
      <w:r w:rsidRPr="002F6EAF">
        <w:rPr>
          <w:rFonts w:eastAsia="Times New Roman" w:cs="Verdana"/>
          <w:color w:val="000000"/>
          <w:sz w:val="16"/>
          <w:szCs w:val="16"/>
        </w:rPr>
        <w:t xml:space="preserve">De volgende bijlagen maken een integraal onderdeel uit van deze aanbestedingsdocument. Zij zijn separaat met het aanbestedingsdocument meegestuurd. </w:t>
      </w:r>
    </w:p>
    <w:p w14:paraId="32EC3D04" w14:textId="77777777" w:rsidR="000B2B08" w:rsidRDefault="000B2B08" w:rsidP="00A50DE3">
      <w:pPr>
        <w:rPr>
          <w:b/>
          <w:sz w:val="24"/>
        </w:rPr>
      </w:pPr>
    </w:p>
    <w:p w14:paraId="2BED878A" w14:textId="77777777" w:rsidR="0030657A" w:rsidRPr="0030657A" w:rsidRDefault="0030657A" w:rsidP="007C122C">
      <w:pPr>
        <w:pStyle w:val="Inhopg1"/>
        <w:rPr>
          <w:rFonts w:asciiTheme="minorHAnsi" w:eastAsiaTheme="minorEastAsia" w:hAnsiTheme="minorHAnsi" w:cstheme="minorBidi"/>
        </w:rPr>
      </w:pPr>
      <w:r w:rsidRPr="0030657A">
        <w:t xml:space="preserve">Bijlage A – </w:t>
      </w:r>
      <w:r w:rsidR="008F5FAD">
        <w:t>Uniform Europees Aanbestedingsdocument</w:t>
      </w:r>
    </w:p>
    <w:p w14:paraId="52757EBE" w14:textId="77777777" w:rsidR="0030657A" w:rsidRPr="0030657A" w:rsidRDefault="0030657A" w:rsidP="007C122C">
      <w:pPr>
        <w:pStyle w:val="Inhopg1"/>
        <w:rPr>
          <w:rFonts w:asciiTheme="minorHAnsi" w:eastAsiaTheme="minorEastAsia" w:hAnsiTheme="minorHAnsi" w:cstheme="minorBidi"/>
        </w:rPr>
      </w:pPr>
      <w:r w:rsidRPr="0030657A">
        <w:t>Bijlage B - Formulier Minimumeisen (ME)</w:t>
      </w:r>
      <w:r w:rsidRPr="0030657A">
        <w:rPr>
          <w:rFonts w:asciiTheme="minorHAnsi" w:eastAsiaTheme="minorEastAsia" w:hAnsiTheme="minorHAnsi" w:cstheme="minorBidi"/>
        </w:rPr>
        <w:t xml:space="preserve"> </w:t>
      </w:r>
    </w:p>
    <w:p w14:paraId="008C0F0D" w14:textId="515FFBB1" w:rsidR="0030657A" w:rsidRDefault="0030657A" w:rsidP="007C122C">
      <w:pPr>
        <w:pStyle w:val="Inhopg1"/>
      </w:pPr>
      <w:r w:rsidRPr="0030657A">
        <w:t xml:space="preserve">Bijlage C – </w:t>
      </w:r>
      <w:r w:rsidR="00304957">
        <w:t>PROGRAMMA VAN EISEN</w:t>
      </w:r>
    </w:p>
    <w:p w14:paraId="182A18E7" w14:textId="77777777" w:rsidR="0030657A" w:rsidRPr="00054B0A" w:rsidRDefault="0030657A" w:rsidP="00517ED6">
      <w:pPr>
        <w:pStyle w:val="Inhopg1"/>
        <w:rPr>
          <w:rFonts w:asciiTheme="minorHAnsi" w:eastAsiaTheme="minorEastAsia" w:hAnsiTheme="minorHAnsi" w:cstheme="minorBidi"/>
        </w:rPr>
      </w:pPr>
      <w:r w:rsidRPr="00054B0A">
        <w:t>Bijlage D - Social Return on Investment (SROI)</w:t>
      </w:r>
      <w:r w:rsidRPr="00054B0A">
        <w:rPr>
          <w:rFonts w:asciiTheme="minorHAnsi" w:eastAsiaTheme="minorEastAsia" w:hAnsiTheme="minorHAnsi" w:cstheme="minorBidi"/>
        </w:rPr>
        <w:t xml:space="preserve"> </w:t>
      </w:r>
    </w:p>
    <w:p w14:paraId="767060DA" w14:textId="5B0A5E37" w:rsidR="0030657A" w:rsidRPr="0030657A" w:rsidRDefault="0030657A" w:rsidP="00517ED6">
      <w:pPr>
        <w:pStyle w:val="Inhopg1"/>
        <w:rPr>
          <w:rFonts w:asciiTheme="minorHAnsi" w:eastAsiaTheme="minorEastAsia" w:hAnsiTheme="minorHAnsi" w:cstheme="minorBidi"/>
        </w:rPr>
      </w:pPr>
      <w:r w:rsidRPr="0030657A">
        <w:t xml:space="preserve">Bijlage </w:t>
      </w:r>
      <w:r w:rsidR="00B16B53">
        <w:t>E</w:t>
      </w:r>
      <w:r w:rsidRPr="0030657A">
        <w:t xml:space="preserve"> – </w:t>
      </w:r>
      <w:r w:rsidR="0030198F">
        <w:t>PRIJSINVUL</w:t>
      </w:r>
      <w:r w:rsidR="00304957">
        <w:t>FORMULIER</w:t>
      </w:r>
    </w:p>
    <w:p w14:paraId="576B871D" w14:textId="575BF22A" w:rsidR="0030657A" w:rsidRPr="0030657A" w:rsidRDefault="0030657A">
      <w:pPr>
        <w:pStyle w:val="Inhopg1"/>
        <w:rPr>
          <w:rFonts w:asciiTheme="minorHAnsi" w:eastAsiaTheme="minorEastAsia" w:hAnsiTheme="minorHAnsi" w:cstheme="minorBidi"/>
        </w:rPr>
      </w:pPr>
      <w:r w:rsidRPr="0030657A">
        <w:t xml:space="preserve">Bijlage </w:t>
      </w:r>
      <w:r w:rsidR="005172ED">
        <w:t>F</w:t>
      </w:r>
      <w:r w:rsidRPr="0030657A">
        <w:t xml:space="preserve"> –</w:t>
      </w:r>
      <w:r w:rsidR="00304957">
        <w:t xml:space="preserve"> </w:t>
      </w:r>
      <w:r w:rsidR="008F5FAD">
        <w:t>checklist in te dienen documenten</w:t>
      </w:r>
    </w:p>
    <w:p w14:paraId="532B38A7" w14:textId="77777777" w:rsidR="006A11FD" w:rsidRPr="00C75389" w:rsidRDefault="006A11FD" w:rsidP="00C75389"/>
    <w:p w14:paraId="3C2945B2" w14:textId="77777777" w:rsidR="005F7CE7" w:rsidRPr="005F7CE7" w:rsidRDefault="005F7CE7" w:rsidP="005F7CE7"/>
    <w:p w14:paraId="16638E24" w14:textId="77777777" w:rsidR="000B2B08" w:rsidRPr="005F7CE7" w:rsidRDefault="000B2B08" w:rsidP="00A50DE3">
      <w:pPr>
        <w:rPr>
          <w:b/>
          <w:sz w:val="16"/>
          <w:szCs w:val="16"/>
        </w:rPr>
      </w:pPr>
    </w:p>
    <w:p w14:paraId="0450B1B4" w14:textId="77777777" w:rsidR="000B2B08" w:rsidRPr="005F7CE7" w:rsidRDefault="000B2B08" w:rsidP="00A50DE3">
      <w:pPr>
        <w:rPr>
          <w:b/>
          <w:sz w:val="16"/>
          <w:szCs w:val="16"/>
        </w:rPr>
      </w:pPr>
    </w:p>
    <w:p w14:paraId="26BE09D4" w14:textId="77777777" w:rsidR="000B2B08" w:rsidRPr="005F7CE7" w:rsidRDefault="000B2B08" w:rsidP="00A50DE3">
      <w:pPr>
        <w:rPr>
          <w:b/>
          <w:sz w:val="16"/>
          <w:szCs w:val="16"/>
        </w:rPr>
      </w:pPr>
    </w:p>
    <w:p w14:paraId="638BCFC6" w14:textId="77777777" w:rsidR="000B2B08" w:rsidRPr="005F7CE7" w:rsidRDefault="000B2B08" w:rsidP="00A50DE3">
      <w:pPr>
        <w:rPr>
          <w:b/>
          <w:sz w:val="16"/>
          <w:szCs w:val="16"/>
        </w:rPr>
      </w:pPr>
    </w:p>
    <w:p w14:paraId="05AEBCE5" w14:textId="77777777" w:rsidR="000B2B08" w:rsidRPr="005F7CE7" w:rsidRDefault="000B2B08" w:rsidP="00A50DE3">
      <w:pPr>
        <w:rPr>
          <w:b/>
          <w:sz w:val="16"/>
          <w:szCs w:val="16"/>
        </w:rPr>
      </w:pPr>
    </w:p>
    <w:p w14:paraId="1B914821" w14:textId="77777777" w:rsidR="000B2B08" w:rsidRPr="005F7CE7" w:rsidRDefault="000B2B08" w:rsidP="00A50DE3">
      <w:pPr>
        <w:rPr>
          <w:b/>
          <w:sz w:val="16"/>
          <w:szCs w:val="16"/>
        </w:rPr>
      </w:pPr>
    </w:p>
    <w:p w14:paraId="2F88D08A" w14:textId="77777777" w:rsidR="000B2B08" w:rsidRPr="005F7CE7" w:rsidRDefault="000B2B08" w:rsidP="00A50DE3">
      <w:pPr>
        <w:rPr>
          <w:b/>
          <w:sz w:val="16"/>
          <w:szCs w:val="16"/>
        </w:rPr>
      </w:pPr>
    </w:p>
    <w:p w14:paraId="2EB4FA9A" w14:textId="77777777" w:rsidR="000B2B08" w:rsidRPr="005F7CE7" w:rsidRDefault="000B2B08" w:rsidP="00A50DE3">
      <w:pPr>
        <w:rPr>
          <w:b/>
          <w:sz w:val="16"/>
          <w:szCs w:val="16"/>
        </w:rPr>
      </w:pPr>
    </w:p>
    <w:p w14:paraId="6FFEAFD2" w14:textId="77777777" w:rsidR="000B2B08" w:rsidRPr="005F7CE7" w:rsidRDefault="000B2B08" w:rsidP="00A50DE3">
      <w:pPr>
        <w:rPr>
          <w:b/>
          <w:sz w:val="16"/>
          <w:szCs w:val="16"/>
        </w:rPr>
      </w:pPr>
    </w:p>
    <w:p w14:paraId="18AC0F3E" w14:textId="77777777" w:rsidR="000B2B08" w:rsidRPr="005F7CE7" w:rsidRDefault="000B2B08" w:rsidP="00A50DE3">
      <w:pPr>
        <w:rPr>
          <w:b/>
          <w:sz w:val="16"/>
          <w:szCs w:val="16"/>
        </w:rPr>
      </w:pPr>
    </w:p>
    <w:p w14:paraId="1BD16C0E" w14:textId="77777777" w:rsidR="000B2B08" w:rsidRPr="005F7CE7" w:rsidRDefault="000B2B08" w:rsidP="00A50DE3">
      <w:pPr>
        <w:rPr>
          <w:b/>
          <w:sz w:val="16"/>
          <w:szCs w:val="16"/>
        </w:rPr>
      </w:pPr>
    </w:p>
    <w:p w14:paraId="4C2B2735" w14:textId="77777777" w:rsidR="000B2B08" w:rsidRPr="005F7CE7" w:rsidRDefault="000B2B08" w:rsidP="00A50DE3">
      <w:pPr>
        <w:rPr>
          <w:b/>
          <w:sz w:val="16"/>
          <w:szCs w:val="16"/>
        </w:rPr>
      </w:pPr>
    </w:p>
    <w:p w14:paraId="2E8BF917" w14:textId="77777777" w:rsidR="000B2B08" w:rsidRPr="005F7CE7" w:rsidRDefault="000B2B08" w:rsidP="00A50DE3">
      <w:pPr>
        <w:rPr>
          <w:b/>
          <w:sz w:val="16"/>
          <w:szCs w:val="16"/>
        </w:rPr>
      </w:pPr>
    </w:p>
    <w:p w14:paraId="4ADFC338" w14:textId="77777777" w:rsidR="000B2B08" w:rsidRPr="005F7CE7" w:rsidRDefault="000B2B08" w:rsidP="00A50DE3">
      <w:pPr>
        <w:rPr>
          <w:b/>
          <w:sz w:val="16"/>
          <w:szCs w:val="16"/>
        </w:rPr>
      </w:pPr>
    </w:p>
    <w:p w14:paraId="05510959" w14:textId="77777777" w:rsidR="000B2B08" w:rsidRPr="005F7CE7" w:rsidRDefault="000B2B08" w:rsidP="00A50DE3">
      <w:pPr>
        <w:rPr>
          <w:b/>
          <w:sz w:val="16"/>
          <w:szCs w:val="16"/>
        </w:rPr>
      </w:pPr>
    </w:p>
    <w:p w14:paraId="10E0522F" w14:textId="77777777" w:rsidR="000B2B08" w:rsidRPr="005F7CE7" w:rsidRDefault="000B2B08" w:rsidP="00A50DE3">
      <w:pPr>
        <w:rPr>
          <w:b/>
          <w:sz w:val="16"/>
          <w:szCs w:val="16"/>
        </w:rPr>
      </w:pPr>
    </w:p>
    <w:p w14:paraId="08BD870E" w14:textId="77777777" w:rsidR="000B2B08" w:rsidRPr="005F7CE7" w:rsidRDefault="000B2B08" w:rsidP="00A50DE3">
      <w:pPr>
        <w:rPr>
          <w:b/>
          <w:sz w:val="16"/>
          <w:szCs w:val="16"/>
        </w:rPr>
      </w:pPr>
    </w:p>
    <w:p w14:paraId="69F2DD7B" w14:textId="77777777" w:rsidR="000B2B08" w:rsidRPr="005F7CE7" w:rsidRDefault="000B2B08" w:rsidP="009255F9">
      <w:pPr>
        <w:pStyle w:val="bijlageformulier"/>
        <w:rPr>
          <w:sz w:val="16"/>
          <w:szCs w:val="16"/>
        </w:rPr>
        <w:sectPr w:rsidR="000B2B08" w:rsidRPr="005F7CE7" w:rsidSect="00AD5164">
          <w:headerReference w:type="default" r:id="rId10"/>
          <w:footerReference w:type="even" r:id="rId11"/>
          <w:footerReference w:type="default" r:id="rId12"/>
          <w:headerReference w:type="first" r:id="rId13"/>
          <w:footerReference w:type="first" r:id="rId14"/>
          <w:footnotePr>
            <w:pos w:val="beneathText"/>
          </w:footnotePr>
          <w:pgSz w:w="11906" w:h="16838" w:code="9"/>
          <w:pgMar w:top="1701" w:right="1418" w:bottom="851" w:left="1418" w:header="612" w:footer="833" w:gutter="0"/>
          <w:paperSrc w:first="281" w:other="281"/>
          <w:pgNumType w:start="0"/>
          <w:cols w:space="708"/>
          <w:titlePg/>
          <w:docGrid w:linePitch="360"/>
        </w:sectPr>
      </w:pPr>
    </w:p>
    <w:p w14:paraId="252796C5" w14:textId="77777777" w:rsidR="000B2B08" w:rsidRPr="000D6DF3" w:rsidRDefault="007C60E5" w:rsidP="000D6DF3">
      <w:pPr>
        <w:pStyle w:val="Bijlage"/>
        <w:rPr>
          <w:b/>
          <w:sz w:val="20"/>
          <w:szCs w:val="20"/>
        </w:rPr>
      </w:pPr>
      <w:bookmarkStart w:id="5" w:name="_Toc384649641"/>
      <w:bookmarkStart w:id="6" w:name="_Toc388447756"/>
      <w:bookmarkStart w:id="7" w:name="_Toc391558035"/>
      <w:bookmarkStart w:id="8" w:name="_Toc394393151"/>
      <w:bookmarkStart w:id="9" w:name="_Toc401055971"/>
      <w:bookmarkStart w:id="10" w:name="_Toc444863036"/>
      <w:bookmarkStart w:id="11" w:name="_Toc444863619"/>
      <w:bookmarkStart w:id="12" w:name="_Toc462140145"/>
      <w:bookmarkStart w:id="13" w:name="_Toc489973364"/>
      <w:bookmarkStart w:id="14" w:name="_Toc497811555"/>
      <w:bookmarkStart w:id="15" w:name="_Toc511211029"/>
      <w:bookmarkStart w:id="16" w:name="_Toc528069024"/>
      <w:bookmarkStart w:id="17" w:name="_Toc86239506"/>
      <w:bookmarkEnd w:id="2"/>
      <w:bookmarkEnd w:id="3"/>
      <w:bookmarkEnd w:id="4"/>
      <w:r>
        <w:rPr>
          <w:b/>
          <w:sz w:val="20"/>
          <w:szCs w:val="20"/>
        </w:rPr>
        <w:t>B</w:t>
      </w:r>
      <w:r w:rsidR="000B2B08" w:rsidRPr="000D6DF3">
        <w:rPr>
          <w:b/>
          <w:sz w:val="20"/>
          <w:szCs w:val="20"/>
        </w:rPr>
        <w:t xml:space="preserve">ijlage </w:t>
      </w:r>
      <w:r w:rsidR="00005091">
        <w:rPr>
          <w:b/>
          <w:sz w:val="20"/>
          <w:szCs w:val="20"/>
        </w:rPr>
        <w:t>A</w:t>
      </w:r>
      <w:r w:rsidR="000B2B08" w:rsidRPr="000D6DF3">
        <w:rPr>
          <w:b/>
          <w:sz w:val="20"/>
          <w:szCs w:val="20"/>
        </w:rPr>
        <w:t xml:space="preserve"> – </w:t>
      </w:r>
      <w:bookmarkEnd w:id="5"/>
      <w:bookmarkEnd w:id="6"/>
      <w:bookmarkEnd w:id="7"/>
      <w:bookmarkEnd w:id="8"/>
      <w:bookmarkEnd w:id="9"/>
      <w:bookmarkEnd w:id="10"/>
      <w:bookmarkEnd w:id="11"/>
      <w:r w:rsidR="008F5FAD">
        <w:rPr>
          <w:b/>
          <w:sz w:val="20"/>
          <w:szCs w:val="20"/>
        </w:rPr>
        <w:t>Uniform Europees Aanbestedingsdocument</w:t>
      </w:r>
      <w:bookmarkEnd w:id="12"/>
      <w:bookmarkEnd w:id="13"/>
      <w:bookmarkEnd w:id="14"/>
      <w:bookmarkEnd w:id="15"/>
      <w:bookmarkEnd w:id="16"/>
      <w:bookmarkEnd w:id="17"/>
    </w:p>
    <w:p w14:paraId="1090B16F" w14:textId="77777777" w:rsidR="000B2B08" w:rsidRDefault="000B2B08" w:rsidP="00BF6DF5">
      <w:pPr>
        <w:pStyle w:val="Standaardtekst"/>
        <w:rPr>
          <w:rFonts w:ascii="Verdana" w:hAnsi="Verdana" w:cs="Arial"/>
          <w:sz w:val="16"/>
          <w:szCs w:val="16"/>
        </w:rPr>
      </w:pPr>
    </w:p>
    <w:p w14:paraId="19F3B17D" w14:textId="77777777" w:rsidR="000B2B08" w:rsidRPr="003415D8" w:rsidRDefault="000B2B08" w:rsidP="003415D8">
      <w:pPr>
        <w:jc w:val="both"/>
        <w:rPr>
          <w:sz w:val="16"/>
          <w:szCs w:val="16"/>
        </w:rPr>
      </w:pPr>
      <w:r w:rsidRPr="003415D8">
        <w:rPr>
          <w:sz w:val="16"/>
          <w:szCs w:val="16"/>
        </w:rPr>
        <w:t xml:space="preserve">Bijlage </w:t>
      </w:r>
      <w:r w:rsidR="00005091">
        <w:rPr>
          <w:sz w:val="16"/>
          <w:szCs w:val="16"/>
        </w:rPr>
        <w:t>A</w:t>
      </w:r>
      <w:r w:rsidRPr="003415D8">
        <w:rPr>
          <w:sz w:val="16"/>
          <w:szCs w:val="16"/>
        </w:rPr>
        <w:t xml:space="preserve"> is als afzonderlijke PDF bijgevoegd aan dit Aanbestedingsdocument</w:t>
      </w:r>
    </w:p>
    <w:p w14:paraId="34ECCACC" w14:textId="77777777" w:rsidR="000B2B08" w:rsidRPr="003415D8" w:rsidRDefault="000B2B08" w:rsidP="003415D8">
      <w:pPr>
        <w:ind w:hanging="1620"/>
        <w:jc w:val="both"/>
        <w:rPr>
          <w:sz w:val="16"/>
          <w:szCs w:val="16"/>
        </w:rPr>
      </w:pPr>
    </w:p>
    <w:p w14:paraId="7B2CCB66" w14:textId="77777777" w:rsidR="000B2B08" w:rsidRDefault="000B2B08" w:rsidP="00BF6DF5">
      <w:pPr>
        <w:pStyle w:val="Standaardtekst"/>
        <w:rPr>
          <w:rFonts w:ascii="Verdana" w:hAnsi="Verdana" w:cs="Arial"/>
          <w:sz w:val="16"/>
          <w:szCs w:val="16"/>
        </w:rPr>
      </w:pPr>
    </w:p>
    <w:p w14:paraId="0083F95A" w14:textId="77777777" w:rsidR="000B2B08" w:rsidRDefault="000B2B08" w:rsidP="00BF6DF5">
      <w:pPr>
        <w:pStyle w:val="Standaardtekst"/>
        <w:rPr>
          <w:rFonts w:ascii="Verdana" w:hAnsi="Verdana" w:cs="Arial"/>
          <w:sz w:val="16"/>
          <w:szCs w:val="16"/>
        </w:rPr>
      </w:pPr>
    </w:p>
    <w:p w14:paraId="62019762" w14:textId="77777777" w:rsidR="000B2B08" w:rsidRDefault="000B2B08" w:rsidP="00BF6DF5">
      <w:pPr>
        <w:pStyle w:val="Standaardtekst"/>
        <w:rPr>
          <w:rFonts w:ascii="Verdana" w:hAnsi="Verdana" w:cs="Arial"/>
          <w:sz w:val="16"/>
          <w:szCs w:val="16"/>
        </w:rPr>
      </w:pPr>
    </w:p>
    <w:p w14:paraId="72197273" w14:textId="77777777" w:rsidR="000B2B08" w:rsidRDefault="000B2B08" w:rsidP="00BF6DF5">
      <w:pPr>
        <w:pStyle w:val="Standaardtekst"/>
        <w:rPr>
          <w:rFonts w:ascii="Verdana" w:hAnsi="Verdana" w:cs="Arial"/>
          <w:sz w:val="16"/>
          <w:szCs w:val="16"/>
        </w:rPr>
      </w:pPr>
    </w:p>
    <w:p w14:paraId="5548A800" w14:textId="77777777" w:rsidR="000B2B08" w:rsidRDefault="000B2B08" w:rsidP="00BF6DF5">
      <w:pPr>
        <w:pStyle w:val="Standaardtekst"/>
        <w:rPr>
          <w:rFonts w:ascii="Verdana" w:hAnsi="Verdana" w:cs="Arial"/>
          <w:sz w:val="16"/>
          <w:szCs w:val="16"/>
        </w:rPr>
      </w:pPr>
    </w:p>
    <w:p w14:paraId="5F61FC83" w14:textId="77777777" w:rsidR="000B2B08" w:rsidRDefault="000B2B08" w:rsidP="00BF6DF5">
      <w:pPr>
        <w:pStyle w:val="Standaardtekst"/>
        <w:rPr>
          <w:rFonts w:ascii="Verdana" w:hAnsi="Verdana" w:cs="Arial"/>
          <w:sz w:val="16"/>
          <w:szCs w:val="16"/>
        </w:rPr>
      </w:pPr>
    </w:p>
    <w:p w14:paraId="4D2118BD" w14:textId="77777777" w:rsidR="000B2B08" w:rsidRDefault="000B2B08" w:rsidP="00BF6DF5">
      <w:pPr>
        <w:pStyle w:val="Standaardtekst"/>
        <w:rPr>
          <w:rFonts w:ascii="Verdana" w:hAnsi="Verdana" w:cs="Arial"/>
          <w:sz w:val="16"/>
          <w:szCs w:val="16"/>
        </w:rPr>
      </w:pPr>
    </w:p>
    <w:p w14:paraId="09BEDAC3" w14:textId="77777777" w:rsidR="000B2B08" w:rsidRDefault="000B2B08" w:rsidP="00BF6DF5">
      <w:pPr>
        <w:pStyle w:val="Standaardtekst"/>
        <w:rPr>
          <w:rFonts w:ascii="Verdana" w:hAnsi="Verdana" w:cs="Arial"/>
          <w:sz w:val="16"/>
          <w:szCs w:val="16"/>
        </w:rPr>
      </w:pPr>
    </w:p>
    <w:p w14:paraId="79DB24FB" w14:textId="77777777" w:rsidR="000B2B08" w:rsidRDefault="000B2B08" w:rsidP="00BF6DF5">
      <w:pPr>
        <w:pStyle w:val="Standaardtekst"/>
        <w:rPr>
          <w:rFonts w:ascii="Verdana" w:hAnsi="Verdana" w:cs="Arial"/>
          <w:sz w:val="16"/>
          <w:szCs w:val="16"/>
        </w:rPr>
      </w:pPr>
    </w:p>
    <w:p w14:paraId="6726AF96" w14:textId="77777777" w:rsidR="000B2B08" w:rsidRDefault="000B2B08" w:rsidP="00BF6DF5">
      <w:pPr>
        <w:pStyle w:val="Standaardtekst"/>
        <w:rPr>
          <w:rFonts w:ascii="Verdana" w:hAnsi="Verdana" w:cs="Arial"/>
          <w:sz w:val="16"/>
          <w:szCs w:val="16"/>
        </w:rPr>
      </w:pPr>
    </w:p>
    <w:p w14:paraId="522AF7D1" w14:textId="77777777" w:rsidR="000B2B08" w:rsidRDefault="000B2B08" w:rsidP="00BF6DF5">
      <w:pPr>
        <w:pStyle w:val="Standaardtekst"/>
        <w:rPr>
          <w:rFonts w:ascii="Verdana" w:hAnsi="Verdana" w:cs="Arial"/>
          <w:sz w:val="16"/>
          <w:szCs w:val="16"/>
        </w:rPr>
      </w:pPr>
    </w:p>
    <w:p w14:paraId="5571DD19" w14:textId="77777777" w:rsidR="000B2B08" w:rsidRDefault="000B2B08" w:rsidP="00BF6DF5">
      <w:pPr>
        <w:pStyle w:val="Standaardtekst"/>
        <w:rPr>
          <w:rFonts w:ascii="Verdana" w:hAnsi="Verdana" w:cs="Arial"/>
          <w:sz w:val="16"/>
          <w:szCs w:val="16"/>
        </w:rPr>
      </w:pPr>
    </w:p>
    <w:p w14:paraId="0C3BEF90" w14:textId="77777777" w:rsidR="000B2B08" w:rsidRDefault="000B2B08" w:rsidP="00BF6DF5">
      <w:pPr>
        <w:pStyle w:val="Standaardtekst"/>
        <w:rPr>
          <w:rFonts w:ascii="Verdana" w:hAnsi="Verdana" w:cs="Arial"/>
          <w:sz w:val="16"/>
          <w:szCs w:val="16"/>
        </w:rPr>
      </w:pPr>
    </w:p>
    <w:p w14:paraId="726214DE" w14:textId="77777777" w:rsidR="000B2B08" w:rsidRDefault="000B2B08" w:rsidP="00BF6DF5">
      <w:pPr>
        <w:pStyle w:val="Standaardtekst"/>
        <w:rPr>
          <w:rFonts w:ascii="Verdana" w:hAnsi="Verdana" w:cs="Arial"/>
          <w:sz w:val="16"/>
          <w:szCs w:val="16"/>
        </w:rPr>
      </w:pPr>
    </w:p>
    <w:p w14:paraId="37C77346" w14:textId="77777777" w:rsidR="000B2B08" w:rsidRDefault="000B2B08" w:rsidP="00BF6DF5">
      <w:pPr>
        <w:pStyle w:val="Standaardtekst"/>
        <w:rPr>
          <w:rFonts w:ascii="Verdana" w:hAnsi="Verdana" w:cs="Arial"/>
          <w:sz w:val="16"/>
          <w:szCs w:val="16"/>
        </w:rPr>
      </w:pPr>
    </w:p>
    <w:p w14:paraId="799E0A2F" w14:textId="77777777" w:rsidR="000B2B08" w:rsidRDefault="000B2B08" w:rsidP="00BF6DF5">
      <w:pPr>
        <w:pStyle w:val="Standaardtekst"/>
        <w:rPr>
          <w:rFonts w:ascii="Verdana" w:hAnsi="Verdana" w:cs="Arial"/>
          <w:sz w:val="16"/>
          <w:szCs w:val="16"/>
        </w:rPr>
      </w:pPr>
    </w:p>
    <w:p w14:paraId="3EF9B166" w14:textId="77777777" w:rsidR="000B2B08" w:rsidRDefault="000B2B08" w:rsidP="00BF6DF5">
      <w:pPr>
        <w:pStyle w:val="Standaardtekst"/>
        <w:rPr>
          <w:rFonts w:ascii="Verdana" w:hAnsi="Verdana" w:cs="Arial"/>
          <w:sz w:val="16"/>
          <w:szCs w:val="16"/>
        </w:rPr>
      </w:pPr>
    </w:p>
    <w:p w14:paraId="0C176781" w14:textId="77777777" w:rsidR="000B2B08" w:rsidRDefault="000B2B08" w:rsidP="00BF6DF5">
      <w:pPr>
        <w:pStyle w:val="Standaardtekst"/>
        <w:rPr>
          <w:rFonts w:ascii="Verdana" w:hAnsi="Verdana" w:cs="Arial"/>
          <w:sz w:val="16"/>
          <w:szCs w:val="16"/>
        </w:rPr>
      </w:pPr>
    </w:p>
    <w:p w14:paraId="78EA8458" w14:textId="77777777" w:rsidR="000B2B08" w:rsidRDefault="000B2B08" w:rsidP="00BF6DF5">
      <w:pPr>
        <w:pStyle w:val="Standaardtekst"/>
        <w:rPr>
          <w:rFonts w:ascii="Verdana" w:hAnsi="Verdana" w:cs="Arial"/>
          <w:sz w:val="16"/>
          <w:szCs w:val="16"/>
        </w:rPr>
      </w:pPr>
    </w:p>
    <w:p w14:paraId="57E424EB" w14:textId="77777777" w:rsidR="000B2B08" w:rsidRDefault="000B2B08" w:rsidP="00BF6DF5">
      <w:pPr>
        <w:pStyle w:val="Standaardtekst"/>
        <w:rPr>
          <w:rFonts w:ascii="Verdana" w:hAnsi="Verdana" w:cs="Arial"/>
          <w:sz w:val="16"/>
          <w:szCs w:val="16"/>
        </w:rPr>
      </w:pPr>
    </w:p>
    <w:p w14:paraId="66693C70" w14:textId="77777777" w:rsidR="000B2B08" w:rsidRDefault="000B2B08" w:rsidP="00BF6DF5">
      <w:pPr>
        <w:pStyle w:val="Standaardtekst"/>
        <w:rPr>
          <w:rFonts w:ascii="Verdana" w:hAnsi="Verdana" w:cs="Arial"/>
          <w:sz w:val="16"/>
          <w:szCs w:val="16"/>
        </w:rPr>
      </w:pPr>
    </w:p>
    <w:p w14:paraId="6E407232" w14:textId="77777777" w:rsidR="000B2B08" w:rsidRDefault="000B2B08" w:rsidP="00BF6DF5">
      <w:pPr>
        <w:pStyle w:val="Standaardtekst"/>
        <w:rPr>
          <w:rFonts w:ascii="Verdana" w:hAnsi="Verdana" w:cs="Arial"/>
          <w:sz w:val="16"/>
          <w:szCs w:val="16"/>
        </w:rPr>
      </w:pPr>
    </w:p>
    <w:p w14:paraId="3969DC61" w14:textId="77777777" w:rsidR="000B2B08" w:rsidRDefault="000B2B08" w:rsidP="00BF6DF5">
      <w:pPr>
        <w:pStyle w:val="Standaardtekst"/>
        <w:rPr>
          <w:rFonts w:ascii="Verdana" w:hAnsi="Verdana" w:cs="Arial"/>
          <w:sz w:val="16"/>
          <w:szCs w:val="16"/>
        </w:rPr>
      </w:pPr>
    </w:p>
    <w:p w14:paraId="2D384497" w14:textId="77777777" w:rsidR="000B2B08" w:rsidRDefault="000B2B08" w:rsidP="00BF6DF5">
      <w:pPr>
        <w:pStyle w:val="Standaardtekst"/>
        <w:rPr>
          <w:rFonts w:ascii="Verdana" w:hAnsi="Verdana" w:cs="Arial"/>
          <w:sz w:val="16"/>
          <w:szCs w:val="16"/>
        </w:rPr>
      </w:pPr>
    </w:p>
    <w:p w14:paraId="62AC160B" w14:textId="77777777" w:rsidR="000B2B08" w:rsidRDefault="000B2B08" w:rsidP="00BF6DF5">
      <w:pPr>
        <w:pStyle w:val="Standaardtekst"/>
        <w:rPr>
          <w:rFonts w:ascii="Verdana" w:hAnsi="Verdana" w:cs="Arial"/>
          <w:sz w:val="16"/>
          <w:szCs w:val="16"/>
        </w:rPr>
      </w:pPr>
    </w:p>
    <w:p w14:paraId="7ED67EE1" w14:textId="77777777" w:rsidR="000B2B08" w:rsidRDefault="000B2B08" w:rsidP="00BF6DF5">
      <w:pPr>
        <w:pStyle w:val="Standaardtekst"/>
        <w:rPr>
          <w:rFonts w:ascii="Verdana" w:hAnsi="Verdana" w:cs="Arial"/>
          <w:sz w:val="16"/>
          <w:szCs w:val="16"/>
        </w:rPr>
      </w:pPr>
    </w:p>
    <w:p w14:paraId="05CE8A9B" w14:textId="77777777" w:rsidR="000B2B08" w:rsidRDefault="000B2B08" w:rsidP="00BF6DF5">
      <w:pPr>
        <w:pStyle w:val="Standaardtekst"/>
        <w:rPr>
          <w:rFonts w:ascii="Verdana" w:hAnsi="Verdana" w:cs="Arial"/>
          <w:sz w:val="16"/>
          <w:szCs w:val="16"/>
        </w:rPr>
      </w:pPr>
    </w:p>
    <w:p w14:paraId="5FA8225D" w14:textId="77777777" w:rsidR="000B2B08" w:rsidRDefault="000B2B08" w:rsidP="00BF6DF5">
      <w:pPr>
        <w:pStyle w:val="Standaardtekst"/>
        <w:rPr>
          <w:rFonts w:ascii="Verdana" w:hAnsi="Verdana" w:cs="Arial"/>
          <w:sz w:val="16"/>
          <w:szCs w:val="16"/>
        </w:rPr>
      </w:pPr>
    </w:p>
    <w:p w14:paraId="503B439E" w14:textId="77777777" w:rsidR="000B2B08" w:rsidRDefault="000B2B08" w:rsidP="00BF6DF5">
      <w:pPr>
        <w:pStyle w:val="Standaardtekst"/>
        <w:rPr>
          <w:rFonts w:ascii="Verdana" w:hAnsi="Verdana" w:cs="Arial"/>
          <w:sz w:val="16"/>
          <w:szCs w:val="16"/>
        </w:rPr>
      </w:pPr>
    </w:p>
    <w:p w14:paraId="0C9DEB94" w14:textId="77777777" w:rsidR="000B2B08" w:rsidRDefault="000B2B08" w:rsidP="00BF6DF5">
      <w:pPr>
        <w:pStyle w:val="Standaardtekst"/>
        <w:rPr>
          <w:rFonts w:ascii="Verdana" w:hAnsi="Verdana" w:cs="Arial"/>
          <w:sz w:val="16"/>
          <w:szCs w:val="16"/>
        </w:rPr>
      </w:pPr>
    </w:p>
    <w:p w14:paraId="216344D0" w14:textId="77777777" w:rsidR="000B2B08" w:rsidRDefault="000B2B08" w:rsidP="00BF6DF5">
      <w:pPr>
        <w:pStyle w:val="Standaardtekst"/>
        <w:rPr>
          <w:rFonts w:ascii="Verdana" w:hAnsi="Verdana" w:cs="Arial"/>
          <w:sz w:val="16"/>
          <w:szCs w:val="16"/>
        </w:rPr>
      </w:pPr>
    </w:p>
    <w:p w14:paraId="7853B44E" w14:textId="77777777" w:rsidR="000B2B08" w:rsidRDefault="000B2B08" w:rsidP="00BF6DF5">
      <w:pPr>
        <w:pStyle w:val="Standaardtekst"/>
        <w:rPr>
          <w:rFonts w:ascii="Verdana" w:hAnsi="Verdana" w:cs="Arial"/>
          <w:sz w:val="16"/>
          <w:szCs w:val="16"/>
        </w:rPr>
      </w:pPr>
    </w:p>
    <w:p w14:paraId="3E38FEE2" w14:textId="77777777" w:rsidR="000B2B08" w:rsidRDefault="000B2B08" w:rsidP="00BF6DF5">
      <w:pPr>
        <w:pStyle w:val="Standaardtekst"/>
        <w:rPr>
          <w:rFonts w:ascii="Verdana" w:hAnsi="Verdana" w:cs="Arial"/>
          <w:sz w:val="16"/>
          <w:szCs w:val="16"/>
        </w:rPr>
      </w:pPr>
    </w:p>
    <w:p w14:paraId="2B970955" w14:textId="77777777" w:rsidR="000B2B08" w:rsidRDefault="000B2B08" w:rsidP="00BF6DF5">
      <w:pPr>
        <w:pStyle w:val="Standaardtekst"/>
        <w:rPr>
          <w:rFonts w:ascii="Verdana" w:hAnsi="Verdana" w:cs="Arial"/>
          <w:sz w:val="16"/>
          <w:szCs w:val="16"/>
        </w:rPr>
      </w:pPr>
    </w:p>
    <w:p w14:paraId="5C4DC490" w14:textId="77777777" w:rsidR="000B2B08" w:rsidRDefault="000B2B08" w:rsidP="00BF6DF5">
      <w:pPr>
        <w:pStyle w:val="Standaardtekst"/>
        <w:rPr>
          <w:rFonts w:ascii="Verdana" w:hAnsi="Verdana" w:cs="Arial"/>
          <w:sz w:val="16"/>
          <w:szCs w:val="16"/>
        </w:rPr>
      </w:pPr>
    </w:p>
    <w:p w14:paraId="2E7ABB7B" w14:textId="77777777" w:rsidR="000B2B08" w:rsidRDefault="000B2B08" w:rsidP="00BF6DF5">
      <w:pPr>
        <w:pStyle w:val="Standaardtekst"/>
        <w:rPr>
          <w:rFonts w:ascii="Verdana" w:hAnsi="Verdana" w:cs="Arial"/>
          <w:sz w:val="16"/>
          <w:szCs w:val="16"/>
        </w:rPr>
      </w:pPr>
    </w:p>
    <w:p w14:paraId="35771821" w14:textId="77777777" w:rsidR="000B2B08" w:rsidRDefault="000B2B08" w:rsidP="00BF6DF5">
      <w:pPr>
        <w:pStyle w:val="Standaardtekst"/>
        <w:rPr>
          <w:rFonts w:ascii="Verdana" w:hAnsi="Verdana" w:cs="Arial"/>
          <w:sz w:val="16"/>
          <w:szCs w:val="16"/>
        </w:rPr>
      </w:pPr>
    </w:p>
    <w:p w14:paraId="34E5778A" w14:textId="77777777" w:rsidR="000B2B08" w:rsidRDefault="000B2B08" w:rsidP="00BF6DF5">
      <w:pPr>
        <w:pStyle w:val="Standaardtekst"/>
        <w:rPr>
          <w:rFonts w:ascii="Verdana" w:hAnsi="Verdana" w:cs="Arial"/>
          <w:sz w:val="16"/>
          <w:szCs w:val="16"/>
        </w:rPr>
      </w:pPr>
    </w:p>
    <w:p w14:paraId="6227C2E5" w14:textId="77777777" w:rsidR="000B2B08" w:rsidRDefault="000B2B08" w:rsidP="00BF6DF5">
      <w:pPr>
        <w:pStyle w:val="Standaardtekst"/>
        <w:rPr>
          <w:rFonts w:ascii="Verdana" w:hAnsi="Verdana" w:cs="Arial"/>
          <w:sz w:val="16"/>
          <w:szCs w:val="16"/>
        </w:rPr>
      </w:pPr>
    </w:p>
    <w:p w14:paraId="2A6CBC43" w14:textId="77777777" w:rsidR="000B2B08" w:rsidRDefault="000B2B08" w:rsidP="00BF6DF5">
      <w:pPr>
        <w:pStyle w:val="Standaardtekst"/>
        <w:rPr>
          <w:rFonts w:ascii="Verdana" w:hAnsi="Verdana" w:cs="Arial"/>
          <w:sz w:val="16"/>
          <w:szCs w:val="16"/>
        </w:rPr>
      </w:pPr>
    </w:p>
    <w:p w14:paraId="287F0D7D" w14:textId="77777777" w:rsidR="000B2B08" w:rsidRDefault="000B2B08" w:rsidP="00BF6DF5">
      <w:pPr>
        <w:pStyle w:val="Standaardtekst"/>
        <w:rPr>
          <w:rFonts w:ascii="Verdana" w:hAnsi="Verdana" w:cs="Arial"/>
          <w:sz w:val="16"/>
          <w:szCs w:val="16"/>
        </w:rPr>
      </w:pPr>
    </w:p>
    <w:p w14:paraId="2D354243" w14:textId="77777777" w:rsidR="000B2B08" w:rsidRDefault="000B2B08" w:rsidP="00BF6DF5">
      <w:pPr>
        <w:pStyle w:val="Standaardtekst"/>
        <w:rPr>
          <w:rFonts w:ascii="Verdana" w:hAnsi="Verdana" w:cs="Arial"/>
          <w:sz w:val="16"/>
          <w:szCs w:val="16"/>
        </w:rPr>
      </w:pPr>
    </w:p>
    <w:p w14:paraId="6F3BD39D" w14:textId="77777777" w:rsidR="000B2B08" w:rsidRDefault="000B2B08" w:rsidP="00BF6DF5">
      <w:pPr>
        <w:pStyle w:val="Standaardtekst"/>
        <w:rPr>
          <w:rFonts w:ascii="Verdana" w:hAnsi="Verdana" w:cs="Arial"/>
          <w:sz w:val="16"/>
          <w:szCs w:val="16"/>
        </w:rPr>
      </w:pPr>
    </w:p>
    <w:p w14:paraId="65320E9E" w14:textId="77777777" w:rsidR="000B2B08" w:rsidRDefault="000B2B08" w:rsidP="00BF6DF5">
      <w:pPr>
        <w:pStyle w:val="Standaardtekst"/>
        <w:rPr>
          <w:rFonts w:ascii="Verdana" w:hAnsi="Verdana" w:cs="Arial"/>
          <w:sz w:val="16"/>
          <w:szCs w:val="16"/>
        </w:rPr>
        <w:sectPr w:rsidR="000B2B08" w:rsidSect="009F4116">
          <w:footerReference w:type="default" r:id="rId15"/>
          <w:pgSz w:w="11907" w:h="16840" w:code="9"/>
          <w:pgMar w:top="3119" w:right="1701" w:bottom="1985" w:left="1917" w:header="709" w:footer="1077" w:gutter="0"/>
          <w:cols w:space="708"/>
          <w:noEndnote/>
          <w:docGrid w:linePitch="180"/>
        </w:sectPr>
      </w:pPr>
    </w:p>
    <w:p w14:paraId="4C67A27B" w14:textId="77777777" w:rsidR="000B2B08" w:rsidRPr="000D6DF3" w:rsidRDefault="000B2B08" w:rsidP="000D6DF3">
      <w:pPr>
        <w:pStyle w:val="Bijlage"/>
        <w:rPr>
          <w:b/>
          <w:sz w:val="20"/>
          <w:szCs w:val="20"/>
        </w:rPr>
      </w:pPr>
      <w:bookmarkStart w:id="18" w:name="_Toc263165007"/>
      <w:bookmarkStart w:id="19" w:name="_Toc384649642"/>
      <w:bookmarkStart w:id="20" w:name="_Toc388447757"/>
      <w:bookmarkStart w:id="21" w:name="_Toc391558036"/>
      <w:bookmarkStart w:id="22" w:name="_Toc394393152"/>
      <w:bookmarkStart w:id="23" w:name="_Toc401055972"/>
      <w:bookmarkStart w:id="24" w:name="_Toc444863037"/>
      <w:bookmarkStart w:id="25" w:name="_Toc444863620"/>
      <w:bookmarkStart w:id="26" w:name="_Toc462140146"/>
      <w:bookmarkStart w:id="27" w:name="_Toc489973365"/>
      <w:bookmarkStart w:id="28" w:name="_Toc497811556"/>
      <w:bookmarkStart w:id="29" w:name="_Toc511211030"/>
      <w:bookmarkStart w:id="30" w:name="_Toc528069025"/>
      <w:bookmarkStart w:id="31" w:name="_Toc86239507"/>
      <w:r w:rsidRPr="000D6DF3">
        <w:rPr>
          <w:b/>
          <w:sz w:val="20"/>
          <w:szCs w:val="20"/>
        </w:rPr>
        <w:t xml:space="preserve">Bijlage </w:t>
      </w:r>
      <w:r w:rsidR="00005091">
        <w:rPr>
          <w:b/>
          <w:sz w:val="20"/>
          <w:szCs w:val="20"/>
        </w:rPr>
        <w:t>B</w:t>
      </w:r>
      <w:r w:rsidRPr="000D6DF3">
        <w:rPr>
          <w:b/>
          <w:sz w:val="20"/>
          <w:szCs w:val="20"/>
        </w:rPr>
        <w:t xml:space="preserve"> - Formulier Minimumeisen (ME)</w:t>
      </w:r>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7B08FF1D" w14:textId="77777777" w:rsidR="000B2B08" w:rsidRPr="005262FB" w:rsidRDefault="000B2B08" w:rsidP="005262FB">
      <w:pPr>
        <w:jc w:val="both"/>
        <w:rPr>
          <w:sz w:val="16"/>
          <w:szCs w:val="16"/>
        </w:rPr>
      </w:pPr>
    </w:p>
    <w:p w14:paraId="232FE3FD" w14:textId="77777777" w:rsidR="000B2B08" w:rsidRPr="005262FB" w:rsidRDefault="000B2B08" w:rsidP="005262FB">
      <w:pPr>
        <w:jc w:val="both"/>
        <w:rPr>
          <w:sz w:val="16"/>
          <w:szCs w:val="16"/>
        </w:rPr>
      </w:pPr>
      <w:r w:rsidRPr="005262FB">
        <w:rPr>
          <w:sz w:val="16"/>
          <w:szCs w:val="16"/>
        </w:rPr>
        <w:t xml:space="preserve">Teneinde mee te kunnen dingen naar de opdracht waarop deze aanbesteding betrekking heeft, dient Inschrijver te voldoen aan de hieronder gestelde minimumeisen en het formulier Bijlage </w:t>
      </w:r>
      <w:r w:rsidR="00A26BF9">
        <w:rPr>
          <w:sz w:val="16"/>
          <w:szCs w:val="16"/>
        </w:rPr>
        <w:t>B</w:t>
      </w:r>
      <w:r w:rsidRPr="005262FB">
        <w:rPr>
          <w:sz w:val="16"/>
          <w:szCs w:val="16"/>
        </w:rPr>
        <w:t xml:space="preserve"> – Formulier Minimumeisen ingevuld bij te voegen bij de inschrijving.</w:t>
      </w:r>
    </w:p>
    <w:p w14:paraId="7F4A1C7A" w14:textId="77777777" w:rsidR="000B2B08" w:rsidRPr="005262FB" w:rsidRDefault="000B2B08" w:rsidP="005262FB">
      <w:pPr>
        <w:jc w:val="both"/>
        <w:rPr>
          <w:sz w:val="16"/>
          <w:szCs w:val="16"/>
        </w:rPr>
      </w:pPr>
    </w:p>
    <w:p w14:paraId="59335DAB" w14:textId="77777777" w:rsidR="000B2B08" w:rsidRPr="005262FB" w:rsidRDefault="000B2B08" w:rsidP="005262FB">
      <w:pPr>
        <w:jc w:val="both"/>
        <w:rPr>
          <w:sz w:val="16"/>
          <w:szCs w:val="16"/>
        </w:rPr>
      </w:pPr>
      <w:r w:rsidRPr="005262FB">
        <w:rPr>
          <w:sz w:val="16"/>
          <w:szCs w:val="16"/>
        </w:rPr>
        <w:t>De onderneming staat er voor in dat de hieronder genoemde op verzoek te overleggen verklaringen op het moment dat deze worden overgelegd overeenstemmen met de werkelijke situatie waarin de onderneming zich op dat moment bevindt.</w:t>
      </w:r>
    </w:p>
    <w:p w14:paraId="229D51F3" w14:textId="77777777" w:rsidR="000B2B08" w:rsidRPr="005262FB" w:rsidRDefault="000B2B08" w:rsidP="003415D8">
      <w:pPr>
        <w:rPr>
          <w:sz w:val="16"/>
          <w:szCs w:val="16"/>
        </w:rPr>
      </w:pPr>
    </w:p>
    <w:tbl>
      <w:tblPr>
        <w:tblW w:w="11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4666"/>
        <w:gridCol w:w="806"/>
        <w:gridCol w:w="819"/>
        <w:gridCol w:w="5027"/>
      </w:tblGrid>
      <w:tr w:rsidR="000B2B08" w:rsidRPr="007802E9" w14:paraId="6F37E008" w14:textId="77777777" w:rsidTr="007802E9">
        <w:tc>
          <w:tcPr>
            <w:tcW w:w="670" w:type="dxa"/>
            <w:tcBorders>
              <w:top w:val="single" w:sz="12" w:space="0" w:color="auto"/>
              <w:bottom w:val="single" w:sz="12" w:space="0" w:color="auto"/>
            </w:tcBorders>
            <w:shd w:val="clear" w:color="auto" w:fill="8EAADB"/>
          </w:tcPr>
          <w:p w14:paraId="085D8F2D" w14:textId="77777777" w:rsidR="000B2B08" w:rsidRPr="007802E9" w:rsidRDefault="000B2B08" w:rsidP="008C34C0">
            <w:pPr>
              <w:rPr>
                <w:b/>
                <w:color w:val="FFFFFF"/>
                <w:sz w:val="16"/>
                <w:szCs w:val="16"/>
              </w:rPr>
            </w:pPr>
            <w:r w:rsidRPr="007802E9">
              <w:rPr>
                <w:b/>
                <w:color w:val="FFFFFF"/>
                <w:sz w:val="16"/>
                <w:szCs w:val="16"/>
              </w:rPr>
              <w:t>Eisnr</w:t>
            </w:r>
          </w:p>
        </w:tc>
        <w:tc>
          <w:tcPr>
            <w:tcW w:w="4666" w:type="dxa"/>
            <w:tcBorders>
              <w:top w:val="single" w:sz="12" w:space="0" w:color="auto"/>
              <w:bottom w:val="single" w:sz="12" w:space="0" w:color="auto"/>
            </w:tcBorders>
            <w:shd w:val="clear" w:color="auto" w:fill="8EAADB"/>
          </w:tcPr>
          <w:p w14:paraId="084A7829" w14:textId="77777777" w:rsidR="000B2B08" w:rsidRPr="007802E9" w:rsidRDefault="000B2B08" w:rsidP="008C34C0">
            <w:pPr>
              <w:rPr>
                <w:b/>
                <w:color w:val="FFFFFF"/>
                <w:sz w:val="16"/>
                <w:szCs w:val="16"/>
              </w:rPr>
            </w:pPr>
            <w:r w:rsidRPr="007802E9">
              <w:rPr>
                <w:b/>
                <w:color w:val="FFFFFF"/>
                <w:sz w:val="16"/>
                <w:szCs w:val="16"/>
              </w:rPr>
              <w:t>Eis Omschrijving</w:t>
            </w:r>
          </w:p>
        </w:tc>
        <w:tc>
          <w:tcPr>
            <w:tcW w:w="1625" w:type="dxa"/>
            <w:gridSpan w:val="2"/>
            <w:tcBorders>
              <w:top w:val="single" w:sz="12" w:space="0" w:color="auto"/>
            </w:tcBorders>
            <w:shd w:val="clear" w:color="auto" w:fill="8EAADB"/>
          </w:tcPr>
          <w:p w14:paraId="2BF062F6" w14:textId="77777777" w:rsidR="000B2B08" w:rsidRPr="007802E9" w:rsidRDefault="000B2B08" w:rsidP="008C34C0">
            <w:pPr>
              <w:rPr>
                <w:b/>
                <w:color w:val="FFFFFF"/>
                <w:sz w:val="16"/>
                <w:szCs w:val="16"/>
              </w:rPr>
            </w:pPr>
            <w:r w:rsidRPr="007802E9">
              <w:rPr>
                <w:b/>
                <w:color w:val="FFFFFF"/>
                <w:sz w:val="16"/>
                <w:szCs w:val="16"/>
              </w:rPr>
              <w:t>Voldoet ja/nee</w:t>
            </w:r>
          </w:p>
        </w:tc>
        <w:tc>
          <w:tcPr>
            <w:tcW w:w="5027" w:type="dxa"/>
            <w:tcBorders>
              <w:top w:val="single" w:sz="12" w:space="0" w:color="auto"/>
              <w:bottom w:val="single" w:sz="12" w:space="0" w:color="auto"/>
            </w:tcBorders>
            <w:shd w:val="clear" w:color="auto" w:fill="8EAADB"/>
          </w:tcPr>
          <w:p w14:paraId="40113555" w14:textId="77777777" w:rsidR="000B2B08" w:rsidRPr="007802E9" w:rsidRDefault="000B2B08" w:rsidP="008C34C0">
            <w:pPr>
              <w:rPr>
                <w:b/>
                <w:color w:val="FFFFFF"/>
                <w:sz w:val="16"/>
                <w:szCs w:val="16"/>
              </w:rPr>
            </w:pPr>
            <w:r w:rsidRPr="007802E9">
              <w:rPr>
                <w:b/>
                <w:color w:val="FFFFFF"/>
                <w:sz w:val="16"/>
                <w:szCs w:val="16"/>
              </w:rPr>
              <w:t xml:space="preserve">Toelichting </w:t>
            </w:r>
          </w:p>
        </w:tc>
      </w:tr>
      <w:tr w:rsidR="000B2B08" w:rsidRPr="00C561B4" w14:paraId="53CD6322" w14:textId="77777777" w:rsidTr="002A1BAF">
        <w:tc>
          <w:tcPr>
            <w:tcW w:w="670" w:type="dxa"/>
            <w:tcBorders>
              <w:top w:val="single" w:sz="12" w:space="0" w:color="auto"/>
            </w:tcBorders>
          </w:tcPr>
          <w:p w14:paraId="4D9A9129" w14:textId="77777777" w:rsidR="000B2B08" w:rsidRPr="00C561B4" w:rsidRDefault="000B2B08" w:rsidP="008C34C0">
            <w:pPr>
              <w:rPr>
                <w:sz w:val="16"/>
                <w:szCs w:val="16"/>
              </w:rPr>
            </w:pPr>
            <w:r w:rsidRPr="00C561B4">
              <w:rPr>
                <w:sz w:val="16"/>
                <w:szCs w:val="16"/>
              </w:rPr>
              <w:t>ME1</w:t>
            </w:r>
          </w:p>
        </w:tc>
        <w:tc>
          <w:tcPr>
            <w:tcW w:w="4666" w:type="dxa"/>
            <w:tcBorders>
              <w:top w:val="single" w:sz="12" w:space="0" w:color="auto"/>
            </w:tcBorders>
          </w:tcPr>
          <w:p w14:paraId="3DBFAE48" w14:textId="77777777" w:rsidR="000B2B08" w:rsidRPr="00C561B4" w:rsidRDefault="000B2B08" w:rsidP="008C34C0">
            <w:pPr>
              <w:rPr>
                <w:sz w:val="16"/>
                <w:szCs w:val="16"/>
              </w:rPr>
            </w:pPr>
            <w:r w:rsidRPr="00C561B4">
              <w:rPr>
                <w:sz w:val="16"/>
                <w:szCs w:val="16"/>
              </w:rPr>
              <w:t>Inschrijver is bevoegd zijn beroepsactiviteit uit te oefenen, hetgeen blijkt uit het hiertoe overlegde bewijsdocument.</w:t>
            </w:r>
          </w:p>
          <w:p w14:paraId="7D8DD891" w14:textId="77777777" w:rsidR="000B2B08" w:rsidRPr="00C561B4" w:rsidRDefault="000B2B08" w:rsidP="008C34C0">
            <w:pPr>
              <w:rPr>
                <w:sz w:val="16"/>
                <w:szCs w:val="16"/>
              </w:rPr>
            </w:pPr>
          </w:p>
        </w:tc>
        <w:tc>
          <w:tcPr>
            <w:tcW w:w="806" w:type="dxa"/>
            <w:tcBorders>
              <w:top w:val="single" w:sz="12" w:space="0" w:color="auto"/>
            </w:tcBorders>
          </w:tcPr>
          <w:p w14:paraId="45BA3FC4" w14:textId="77777777" w:rsidR="000B2B08" w:rsidRPr="00C561B4" w:rsidRDefault="000B2B08" w:rsidP="008C34C0">
            <w:pPr>
              <w:rPr>
                <w:sz w:val="16"/>
                <w:szCs w:val="16"/>
              </w:rPr>
            </w:pPr>
            <w:r w:rsidRPr="00C561B4">
              <w:rPr>
                <w:sz w:val="16"/>
                <w:szCs w:val="16"/>
              </w:rPr>
              <w:t>□ Ja</w:t>
            </w:r>
          </w:p>
        </w:tc>
        <w:tc>
          <w:tcPr>
            <w:tcW w:w="819" w:type="dxa"/>
            <w:tcBorders>
              <w:top w:val="single" w:sz="12" w:space="0" w:color="auto"/>
            </w:tcBorders>
          </w:tcPr>
          <w:p w14:paraId="152D1D3E" w14:textId="77777777" w:rsidR="000B2B08" w:rsidRPr="00C561B4" w:rsidRDefault="000B2B08" w:rsidP="008C34C0">
            <w:pPr>
              <w:rPr>
                <w:sz w:val="16"/>
                <w:szCs w:val="16"/>
              </w:rPr>
            </w:pPr>
            <w:r w:rsidRPr="00C561B4">
              <w:rPr>
                <w:sz w:val="16"/>
                <w:szCs w:val="16"/>
              </w:rPr>
              <w:t>□ Nee</w:t>
            </w:r>
          </w:p>
        </w:tc>
        <w:tc>
          <w:tcPr>
            <w:tcW w:w="5027" w:type="dxa"/>
            <w:tcBorders>
              <w:top w:val="single" w:sz="12" w:space="0" w:color="auto"/>
            </w:tcBorders>
          </w:tcPr>
          <w:p w14:paraId="7EC7A198" w14:textId="77777777" w:rsidR="000B2B08" w:rsidRDefault="000B2B08" w:rsidP="008C34C0">
            <w:pPr>
              <w:rPr>
                <w:sz w:val="16"/>
                <w:szCs w:val="16"/>
              </w:rPr>
            </w:pPr>
            <w:r w:rsidRPr="00C561B4">
              <w:rPr>
                <w:sz w:val="16"/>
                <w:szCs w:val="16"/>
              </w:rPr>
              <w:t>Om aan te tonen dat hij aan ME1 voldoet, dient Inschrijver</w:t>
            </w:r>
            <w:r>
              <w:rPr>
                <w:sz w:val="16"/>
                <w:szCs w:val="16"/>
              </w:rPr>
              <w:t xml:space="preserve"> op verzoek</w:t>
            </w:r>
            <w:r w:rsidRPr="00C561B4">
              <w:rPr>
                <w:sz w:val="16"/>
                <w:szCs w:val="16"/>
              </w:rPr>
              <w:t xml:space="preserve"> een bewijs van inschrijving in het handels- of beroepsregister in. Dit bewijsstuk mag niet ouder zijn dan </w:t>
            </w:r>
            <w:r>
              <w:rPr>
                <w:sz w:val="16"/>
                <w:szCs w:val="16"/>
              </w:rPr>
              <w:t>6</w:t>
            </w:r>
            <w:r w:rsidRPr="00C561B4">
              <w:rPr>
                <w:sz w:val="16"/>
                <w:szCs w:val="16"/>
              </w:rPr>
              <w:t xml:space="preserve"> maanden.  Attentie: bij inschrijving in combinatie door elk der combinanten in te dienen. </w:t>
            </w:r>
          </w:p>
          <w:p w14:paraId="4B8F4EC3" w14:textId="77777777" w:rsidR="00862BFE" w:rsidRPr="00C561B4" w:rsidRDefault="00862BFE" w:rsidP="008C34C0">
            <w:pPr>
              <w:rPr>
                <w:sz w:val="16"/>
                <w:szCs w:val="16"/>
              </w:rPr>
            </w:pPr>
          </w:p>
        </w:tc>
      </w:tr>
      <w:tr w:rsidR="000B2B08" w:rsidRPr="00C561B4" w14:paraId="64EEC550" w14:textId="77777777" w:rsidTr="00A26BF9">
        <w:tc>
          <w:tcPr>
            <w:tcW w:w="670" w:type="dxa"/>
            <w:tcBorders>
              <w:bottom w:val="single" w:sz="12" w:space="0" w:color="auto"/>
            </w:tcBorders>
          </w:tcPr>
          <w:p w14:paraId="0960F675" w14:textId="77777777" w:rsidR="000B2B08" w:rsidRPr="00C561B4" w:rsidRDefault="000B2B08" w:rsidP="000F6AAA">
            <w:pPr>
              <w:rPr>
                <w:sz w:val="16"/>
                <w:szCs w:val="16"/>
              </w:rPr>
            </w:pPr>
            <w:r w:rsidRPr="00C561B4">
              <w:rPr>
                <w:sz w:val="16"/>
                <w:szCs w:val="16"/>
              </w:rPr>
              <w:t>ME2</w:t>
            </w:r>
          </w:p>
        </w:tc>
        <w:tc>
          <w:tcPr>
            <w:tcW w:w="4666" w:type="dxa"/>
            <w:tcBorders>
              <w:bottom w:val="single" w:sz="12" w:space="0" w:color="auto"/>
            </w:tcBorders>
          </w:tcPr>
          <w:p w14:paraId="67DB9794" w14:textId="439E10DD" w:rsidR="000B2B08" w:rsidRPr="00C561B4" w:rsidRDefault="00927824" w:rsidP="000F6AAA">
            <w:pPr>
              <w:rPr>
                <w:sz w:val="16"/>
                <w:szCs w:val="16"/>
              </w:rPr>
            </w:pPr>
            <w:r w:rsidRPr="00455AD3">
              <w:rPr>
                <w:color w:val="000000"/>
                <w:sz w:val="16"/>
                <w:szCs w:val="16"/>
              </w:rPr>
              <w:t>Een verzekering voor de algemene aansprakelijkheid met minimaal een dekking van € </w:t>
            </w:r>
            <w:r>
              <w:rPr>
                <w:color w:val="000000"/>
                <w:sz w:val="16"/>
                <w:szCs w:val="16"/>
              </w:rPr>
              <w:t>1</w:t>
            </w:r>
            <w:r w:rsidRPr="00455AD3">
              <w:rPr>
                <w:color w:val="000000"/>
                <w:sz w:val="16"/>
                <w:szCs w:val="16"/>
              </w:rPr>
              <w:t>.</w:t>
            </w:r>
            <w:r>
              <w:rPr>
                <w:color w:val="000000"/>
                <w:sz w:val="16"/>
                <w:szCs w:val="16"/>
              </w:rPr>
              <w:t>25</w:t>
            </w:r>
            <w:r w:rsidRPr="00455AD3">
              <w:rPr>
                <w:color w:val="000000"/>
                <w:sz w:val="16"/>
                <w:szCs w:val="16"/>
              </w:rPr>
              <w:t>0.000,- per gebeurtenis (ongeacht het aantal gebeurtenissen) en met een maximum van € </w:t>
            </w:r>
            <w:r>
              <w:rPr>
                <w:color w:val="000000"/>
                <w:sz w:val="16"/>
                <w:szCs w:val="16"/>
              </w:rPr>
              <w:t>2</w:t>
            </w:r>
            <w:r w:rsidRPr="00455AD3">
              <w:rPr>
                <w:color w:val="000000"/>
                <w:sz w:val="16"/>
                <w:szCs w:val="16"/>
              </w:rPr>
              <w:t>.</w:t>
            </w:r>
            <w:r>
              <w:rPr>
                <w:color w:val="000000"/>
                <w:sz w:val="16"/>
                <w:szCs w:val="16"/>
              </w:rPr>
              <w:t>5</w:t>
            </w:r>
            <w:r w:rsidRPr="00455AD3">
              <w:rPr>
                <w:color w:val="000000"/>
                <w:sz w:val="16"/>
                <w:szCs w:val="16"/>
              </w:rPr>
              <w:t xml:space="preserve">00.000,- per jaar. Het eigen risico bedraagt hierbij maximaal € </w:t>
            </w:r>
            <w:r>
              <w:rPr>
                <w:color w:val="000000"/>
                <w:sz w:val="16"/>
                <w:szCs w:val="16"/>
              </w:rPr>
              <w:t>10.000</w:t>
            </w:r>
            <w:r w:rsidRPr="00455AD3">
              <w:rPr>
                <w:color w:val="000000"/>
                <w:sz w:val="16"/>
                <w:szCs w:val="16"/>
              </w:rPr>
              <w:t>,- per gebeurtenis</w:t>
            </w:r>
            <w:r w:rsidR="000B2B08" w:rsidRPr="00C561B4">
              <w:rPr>
                <w:color w:val="000000"/>
                <w:sz w:val="16"/>
                <w:szCs w:val="16"/>
              </w:rPr>
              <w:t>.</w:t>
            </w:r>
          </w:p>
          <w:p w14:paraId="6E5307FE" w14:textId="77777777" w:rsidR="000B2B08" w:rsidRPr="00C561B4" w:rsidRDefault="000B2B08" w:rsidP="000F6AAA">
            <w:pPr>
              <w:rPr>
                <w:sz w:val="16"/>
                <w:szCs w:val="16"/>
              </w:rPr>
            </w:pPr>
          </w:p>
        </w:tc>
        <w:tc>
          <w:tcPr>
            <w:tcW w:w="806" w:type="dxa"/>
            <w:tcBorders>
              <w:bottom w:val="single" w:sz="12" w:space="0" w:color="auto"/>
            </w:tcBorders>
          </w:tcPr>
          <w:p w14:paraId="02668573" w14:textId="77777777" w:rsidR="000B2B08" w:rsidRPr="00C561B4" w:rsidRDefault="000B2B08" w:rsidP="000F6AAA">
            <w:pPr>
              <w:rPr>
                <w:sz w:val="16"/>
                <w:szCs w:val="16"/>
              </w:rPr>
            </w:pPr>
            <w:r w:rsidRPr="00C561B4">
              <w:rPr>
                <w:sz w:val="16"/>
                <w:szCs w:val="16"/>
              </w:rPr>
              <w:t>□ Ja</w:t>
            </w:r>
          </w:p>
        </w:tc>
        <w:tc>
          <w:tcPr>
            <w:tcW w:w="819" w:type="dxa"/>
            <w:tcBorders>
              <w:bottom w:val="single" w:sz="12" w:space="0" w:color="auto"/>
            </w:tcBorders>
          </w:tcPr>
          <w:p w14:paraId="321A4F17" w14:textId="77777777" w:rsidR="000B2B08" w:rsidRPr="00C561B4" w:rsidRDefault="000B2B08" w:rsidP="000F6AAA">
            <w:pPr>
              <w:rPr>
                <w:sz w:val="16"/>
                <w:szCs w:val="16"/>
              </w:rPr>
            </w:pPr>
            <w:r w:rsidRPr="00C561B4">
              <w:rPr>
                <w:sz w:val="16"/>
                <w:szCs w:val="16"/>
              </w:rPr>
              <w:t>□ Nee</w:t>
            </w:r>
          </w:p>
        </w:tc>
        <w:tc>
          <w:tcPr>
            <w:tcW w:w="5027" w:type="dxa"/>
            <w:tcBorders>
              <w:bottom w:val="single" w:sz="12" w:space="0" w:color="auto"/>
            </w:tcBorders>
          </w:tcPr>
          <w:p w14:paraId="3658F5AF" w14:textId="77777777" w:rsidR="000B2B08" w:rsidRPr="00C561B4" w:rsidRDefault="000B2B08" w:rsidP="000F6AAA">
            <w:pPr>
              <w:rPr>
                <w:sz w:val="16"/>
                <w:szCs w:val="16"/>
              </w:rPr>
            </w:pPr>
            <w:r w:rsidRPr="00C561B4">
              <w:rPr>
                <w:sz w:val="16"/>
                <w:szCs w:val="16"/>
              </w:rPr>
              <w:t xml:space="preserve">Op verzoek te overleggen: verzekeringsbewijs. </w:t>
            </w:r>
          </w:p>
          <w:p w14:paraId="0DD5FA44" w14:textId="77777777" w:rsidR="000B2B08" w:rsidRPr="00C561B4" w:rsidRDefault="000B2B08" w:rsidP="000F6AAA">
            <w:pPr>
              <w:rPr>
                <w:sz w:val="16"/>
                <w:szCs w:val="16"/>
              </w:rPr>
            </w:pPr>
          </w:p>
        </w:tc>
      </w:tr>
    </w:tbl>
    <w:p w14:paraId="37147A43" w14:textId="77777777" w:rsidR="000B2B08" w:rsidRPr="0008776F" w:rsidRDefault="000B2B08" w:rsidP="0008776F">
      <w:pPr>
        <w:rPr>
          <w:caps/>
          <w:noProof/>
          <w:vanish/>
          <w:szCs w:val="28"/>
        </w:rPr>
      </w:pPr>
    </w:p>
    <w:p w14:paraId="27A31AE8" w14:textId="77777777" w:rsidR="000B2B08" w:rsidRPr="005262FB" w:rsidRDefault="000B2B08" w:rsidP="003415D8">
      <w:pPr>
        <w:rPr>
          <w:sz w:val="16"/>
          <w:szCs w:val="16"/>
        </w:rPr>
      </w:pPr>
    </w:p>
    <w:p w14:paraId="374C0375" w14:textId="77777777" w:rsidR="000B2B08" w:rsidRPr="005262FB" w:rsidRDefault="000B2B08" w:rsidP="004A6BC5">
      <w:pPr>
        <w:jc w:val="both"/>
        <w:rPr>
          <w:sz w:val="16"/>
          <w:szCs w:val="16"/>
        </w:rPr>
      </w:pPr>
      <w:r>
        <w:rPr>
          <w:sz w:val="16"/>
          <w:szCs w:val="16"/>
        </w:rPr>
        <w:t>Inschrijver</w:t>
      </w:r>
      <w:r w:rsidRPr="005262FB">
        <w:rPr>
          <w:sz w:val="16"/>
          <w:szCs w:val="16"/>
        </w:rPr>
        <w:t xml:space="preserve"> aanvaardt de verplichting voor elke voor de uitvoering van de opdracht in te schakelen onderaannemer,</w:t>
      </w:r>
      <w:r>
        <w:rPr>
          <w:sz w:val="16"/>
          <w:szCs w:val="16"/>
        </w:rPr>
        <w:t xml:space="preserve"> de documenten conform Bijlage </w:t>
      </w:r>
      <w:r w:rsidR="00005091">
        <w:rPr>
          <w:sz w:val="16"/>
          <w:szCs w:val="16"/>
        </w:rPr>
        <w:t>B</w:t>
      </w:r>
      <w:r w:rsidRPr="005262FB">
        <w:rPr>
          <w:sz w:val="16"/>
          <w:szCs w:val="16"/>
        </w:rPr>
        <w:t xml:space="preserve"> – Minimumeisen, na een verzoek daartoe te overleggen en zo nodig te staven aan de hand van authentieke stukken. </w:t>
      </w:r>
    </w:p>
    <w:p w14:paraId="7A2D7CC9" w14:textId="77777777" w:rsidR="000B2B08" w:rsidRPr="005262FB" w:rsidRDefault="000B2B08" w:rsidP="004A6BC5">
      <w:pPr>
        <w:jc w:val="both"/>
        <w:rPr>
          <w:sz w:val="16"/>
          <w:szCs w:val="16"/>
        </w:rPr>
      </w:pPr>
    </w:p>
    <w:p w14:paraId="3E1930B1" w14:textId="77777777" w:rsidR="000B2B08" w:rsidRPr="005262FB" w:rsidRDefault="000B2B08" w:rsidP="004A6BC5">
      <w:pPr>
        <w:jc w:val="both"/>
        <w:rPr>
          <w:sz w:val="16"/>
          <w:szCs w:val="16"/>
        </w:rPr>
      </w:pPr>
      <w:r w:rsidRPr="005262FB">
        <w:rPr>
          <w:sz w:val="16"/>
          <w:szCs w:val="16"/>
        </w:rPr>
        <w:t xml:space="preserve">Als de beantwoording van de in deze bijlage genoemde vragen door een onderaannemer van de </w:t>
      </w:r>
      <w:r>
        <w:rPr>
          <w:sz w:val="16"/>
          <w:szCs w:val="16"/>
        </w:rPr>
        <w:t>I</w:t>
      </w:r>
      <w:r w:rsidRPr="005262FB">
        <w:rPr>
          <w:sz w:val="16"/>
          <w:szCs w:val="16"/>
        </w:rPr>
        <w:t xml:space="preserve">nschrijver daartoe aanleiding geeft, kan de </w:t>
      </w:r>
      <w:r>
        <w:rPr>
          <w:sz w:val="16"/>
          <w:szCs w:val="16"/>
        </w:rPr>
        <w:t>A</w:t>
      </w:r>
      <w:r w:rsidRPr="005262FB">
        <w:rPr>
          <w:sz w:val="16"/>
          <w:szCs w:val="16"/>
        </w:rPr>
        <w:t>anbestede</w:t>
      </w:r>
      <w:r>
        <w:rPr>
          <w:sz w:val="16"/>
          <w:szCs w:val="16"/>
        </w:rPr>
        <w:t>nde dienst</w:t>
      </w:r>
      <w:r w:rsidRPr="005262FB">
        <w:rPr>
          <w:sz w:val="16"/>
          <w:szCs w:val="16"/>
        </w:rPr>
        <w:t xml:space="preserve"> besluiten dat de door de </w:t>
      </w:r>
      <w:r>
        <w:rPr>
          <w:sz w:val="16"/>
          <w:szCs w:val="16"/>
        </w:rPr>
        <w:t>I</w:t>
      </w:r>
      <w:r w:rsidRPr="005262FB">
        <w:rPr>
          <w:sz w:val="16"/>
          <w:szCs w:val="16"/>
        </w:rPr>
        <w:t xml:space="preserve">nschrijver gekozen onderaannemer niet wordt geaccepteerd. Inschrijver heeft vooraf de schriftelijke toestemming nodig van de </w:t>
      </w:r>
      <w:r>
        <w:rPr>
          <w:sz w:val="16"/>
          <w:szCs w:val="16"/>
        </w:rPr>
        <w:t>A</w:t>
      </w:r>
      <w:r w:rsidRPr="005262FB">
        <w:rPr>
          <w:sz w:val="16"/>
          <w:szCs w:val="16"/>
        </w:rPr>
        <w:t>anbestede</w:t>
      </w:r>
      <w:r>
        <w:rPr>
          <w:sz w:val="16"/>
          <w:szCs w:val="16"/>
        </w:rPr>
        <w:t>nde dienst</w:t>
      </w:r>
      <w:r w:rsidRPr="005262FB">
        <w:rPr>
          <w:sz w:val="16"/>
          <w:szCs w:val="16"/>
        </w:rPr>
        <w:t xml:space="preserve"> voor het contracteren van eventuele onderaannemers.</w:t>
      </w:r>
    </w:p>
    <w:p w14:paraId="676DD1F0" w14:textId="77777777" w:rsidR="000B2B08" w:rsidRPr="005262FB" w:rsidRDefault="000B2B08" w:rsidP="004A6BC5">
      <w:pPr>
        <w:rPr>
          <w:sz w:val="16"/>
          <w:szCs w:val="16"/>
        </w:rPr>
      </w:pPr>
    </w:p>
    <w:p w14:paraId="7B1BC3A5" w14:textId="77777777" w:rsidR="000B2B08" w:rsidRDefault="000B2B08" w:rsidP="004A6BC5">
      <w:pPr>
        <w:jc w:val="both"/>
        <w:rPr>
          <w:sz w:val="16"/>
          <w:szCs w:val="16"/>
        </w:rPr>
      </w:pPr>
      <w:r w:rsidRPr="00EC29BC">
        <w:rPr>
          <w:sz w:val="16"/>
          <w:szCs w:val="16"/>
        </w:rPr>
        <w:t xml:space="preserve">Inschrijver verklaart dat hij deze </w:t>
      </w:r>
      <w:r w:rsidR="002B0B37">
        <w:rPr>
          <w:sz w:val="16"/>
          <w:szCs w:val="16"/>
        </w:rPr>
        <w:t>Uniform Europees Aanbestedingsdocument</w:t>
      </w:r>
      <w:r w:rsidRPr="00EC29BC">
        <w:rPr>
          <w:sz w:val="16"/>
          <w:szCs w:val="16"/>
        </w:rPr>
        <w:t xml:space="preserve">stellig, onvoorwaardelijk en zonder enig voorbehoud heeft ondertekend. Ondergetekende is zich er van bewust dat het verstrekken van onjuiste of onvolledige informatie door de </w:t>
      </w:r>
      <w:r>
        <w:rPr>
          <w:sz w:val="16"/>
          <w:szCs w:val="16"/>
        </w:rPr>
        <w:t>A</w:t>
      </w:r>
      <w:r w:rsidRPr="00EC29BC">
        <w:rPr>
          <w:sz w:val="16"/>
          <w:szCs w:val="16"/>
        </w:rPr>
        <w:t xml:space="preserve">anbestedende dienst kan worden aangemerkt als een valse verklaring in de zin van artikel </w:t>
      </w:r>
      <w:r>
        <w:rPr>
          <w:sz w:val="16"/>
          <w:szCs w:val="16"/>
        </w:rPr>
        <w:t>2.87</w:t>
      </w:r>
      <w:r w:rsidRPr="00EC29BC">
        <w:rPr>
          <w:sz w:val="16"/>
          <w:szCs w:val="16"/>
        </w:rPr>
        <w:t xml:space="preserve">, </w:t>
      </w:r>
      <w:r>
        <w:rPr>
          <w:sz w:val="16"/>
          <w:szCs w:val="16"/>
        </w:rPr>
        <w:t>eerste</w:t>
      </w:r>
      <w:r w:rsidRPr="00EC29BC">
        <w:rPr>
          <w:sz w:val="16"/>
          <w:szCs w:val="16"/>
        </w:rPr>
        <w:t xml:space="preserve"> lid, onderdeel </w:t>
      </w:r>
      <w:r>
        <w:rPr>
          <w:sz w:val="16"/>
          <w:szCs w:val="16"/>
        </w:rPr>
        <w:t>e</w:t>
      </w:r>
      <w:r w:rsidRPr="00EC29BC">
        <w:rPr>
          <w:sz w:val="16"/>
          <w:szCs w:val="16"/>
        </w:rPr>
        <w:t xml:space="preserve">, </w:t>
      </w:r>
      <w:r>
        <w:rPr>
          <w:sz w:val="16"/>
          <w:szCs w:val="16"/>
        </w:rPr>
        <w:t>Aanbestedingswet 2012</w:t>
      </w:r>
      <w:r w:rsidRPr="00EC29BC">
        <w:rPr>
          <w:sz w:val="16"/>
          <w:szCs w:val="16"/>
        </w:rPr>
        <w:t xml:space="preserve"> en dat dit onder meer kan leiden tot aangifte bij het Openbaar Ministerie, tot een onvoorwaardelijke uitsluiting voor de resterende duur van deze aanbestedingsprocedure, alsmede tot uitsluiting van zijn onderneming van andere aanbestedingen van de </w:t>
      </w:r>
      <w:r>
        <w:rPr>
          <w:sz w:val="16"/>
          <w:szCs w:val="16"/>
        </w:rPr>
        <w:t>A</w:t>
      </w:r>
      <w:r w:rsidRPr="00EC29BC">
        <w:rPr>
          <w:sz w:val="16"/>
          <w:szCs w:val="16"/>
        </w:rPr>
        <w:t>anbestedende dienst voor langere duur.</w:t>
      </w:r>
    </w:p>
    <w:p w14:paraId="732D7A83" w14:textId="77777777" w:rsidR="000B2B08" w:rsidRDefault="000B2B08" w:rsidP="00262EE5">
      <w:pPr>
        <w:jc w:val="both"/>
        <w:rPr>
          <w:sz w:val="16"/>
          <w:szCs w:val="16"/>
        </w:rPr>
      </w:pPr>
    </w:p>
    <w:tbl>
      <w:tblPr>
        <w:tblW w:w="8546" w:type="dxa"/>
        <w:tblLook w:val="01E0" w:firstRow="1" w:lastRow="1" w:firstColumn="1" w:lastColumn="1" w:noHBand="0" w:noVBand="0"/>
      </w:tblPr>
      <w:tblGrid>
        <w:gridCol w:w="4273"/>
        <w:gridCol w:w="4273"/>
      </w:tblGrid>
      <w:tr w:rsidR="000B2B08" w:rsidRPr="0008776F" w14:paraId="2292BA16" w14:textId="77777777" w:rsidTr="0008776F">
        <w:tc>
          <w:tcPr>
            <w:tcW w:w="4273" w:type="dxa"/>
          </w:tcPr>
          <w:p w14:paraId="32C1F13F" w14:textId="77777777" w:rsidR="000B2B08" w:rsidRPr="0008776F" w:rsidRDefault="000B2B08" w:rsidP="00D55EBA">
            <w:pPr>
              <w:rPr>
                <w:b/>
                <w:sz w:val="16"/>
                <w:szCs w:val="16"/>
              </w:rPr>
            </w:pPr>
            <w:r w:rsidRPr="0008776F">
              <w:rPr>
                <w:b/>
                <w:sz w:val="16"/>
                <w:szCs w:val="16"/>
              </w:rPr>
              <w:t>Inschrijver / Combinant 1</w:t>
            </w:r>
          </w:p>
          <w:p w14:paraId="5550C8E4" w14:textId="77777777" w:rsidR="000B2B08" w:rsidRPr="0008776F" w:rsidRDefault="000B2B08" w:rsidP="00D55EBA">
            <w:pPr>
              <w:rPr>
                <w:sz w:val="16"/>
                <w:szCs w:val="16"/>
              </w:rPr>
            </w:pPr>
          </w:p>
        </w:tc>
        <w:tc>
          <w:tcPr>
            <w:tcW w:w="4273" w:type="dxa"/>
          </w:tcPr>
          <w:p w14:paraId="1737A5DA" w14:textId="77777777" w:rsidR="000B2B08" w:rsidRPr="0008776F" w:rsidRDefault="000B2B08" w:rsidP="00D55EBA">
            <w:pPr>
              <w:rPr>
                <w:b/>
                <w:sz w:val="16"/>
                <w:szCs w:val="16"/>
              </w:rPr>
            </w:pPr>
            <w:r w:rsidRPr="0008776F">
              <w:rPr>
                <w:b/>
                <w:sz w:val="16"/>
                <w:szCs w:val="16"/>
              </w:rPr>
              <w:t>Combinant 2</w:t>
            </w:r>
          </w:p>
          <w:p w14:paraId="4CE25990" w14:textId="77777777" w:rsidR="000B2B08" w:rsidRPr="0008776F" w:rsidRDefault="000B2B08" w:rsidP="00D55EBA">
            <w:pPr>
              <w:rPr>
                <w:sz w:val="16"/>
                <w:szCs w:val="16"/>
              </w:rPr>
            </w:pPr>
          </w:p>
        </w:tc>
      </w:tr>
      <w:tr w:rsidR="000B2B08" w:rsidRPr="0008776F" w14:paraId="49949AD4" w14:textId="77777777" w:rsidTr="0008776F">
        <w:tc>
          <w:tcPr>
            <w:tcW w:w="4273" w:type="dxa"/>
          </w:tcPr>
          <w:p w14:paraId="71F9B07C" w14:textId="77777777" w:rsidR="000B2B08" w:rsidRPr="0008776F" w:rsidRDefault="000B2B08" w:rsidP="00D90D19">
            <w:pPr>
              <w:rPr>
                <w:sz w:val="16"/>
                <w:szCs w:val="16"/>
              </w:rPr>
            </w:pPr>
            <w:r w:rsidRPr="0008776F">
              <w:rPr>
                <w:sz w:val="16"/>
                <w:szCs w:val="16"/>
              </w:rPr>
              <w:t xml:space="preserve">Op: </w:t>
            </w:r>
          </w:p>
        </w:tc>
        <w:tc>
          <w:tcPr>
            <w:tcW w:w="4273" w:type="dxa"/>
          </w:tcPr>
          <w:p w14:paraId="12F484BA" w14:textId="77777777" w:rsidR="000B2B08" w:rsidRPr="0008776F" w:rsidRDefault="000B2B08" w:rsidP="00D90D19">
            <w:pPr>
              <w:rPr>
                <w:sz w:val="16"/>
                <w:szCs w:val="16"/>
              </w:rPr>
            </w:pPr>
            <w:r w:rsidRPr="0008776F">
              <w:rPr>
                <w:sz w:val="16"/>
                <w:szCs w:val="16"/>
              </w:rPr>
              <w:t xml:space="preserve">Op: </w:t>
            </w:r>
          </w:p>
        </w:tc>
      </w:tr>
      <w:tr w:rsidR="000B2B08" w:rsidRPr="0008776F" w14:paraId="152BF45E" w14:textId="77777777" w:rsidTr="0008776F">
        <w:tc>
          <w:tcPr>
            <w:tcW w:w="4273" w:type="dxa"/>
          </w:tcPr>
          <w:p w14:paraId="650486E3" w14:textId="77777777" w:rsidR="000B2B08" w:rsidRPr="0008776F" w:rsidRDefault="000B2B08" w:rsidP="00D90D19">
            <w:pPr>
              <w:rPr>
                <w:sz w:val="16"/>
                <w:szCs w:val="16"/>
              </w:rPr>
            </w:pPr>
            <w:r w:rsidRPr="0008776F">
              <w:rPr>
                <w:sz w:val="16"/>
                <w:szCs w:val="16"/>
              </w:rPr>
              <w:t xml:space="preserve">Te: </w:t>
            </w:r>
          </w:p>
        </w:tc>
        <w:tc>
          <w:tcPr>
            <w:tcW w:w="4273" w:type="dxa"/>
          </w:tcPr>
          <w:p w14:paraId="79B7A46D" w14:textId="77777777" w:rsidR="000B2B08" w:rsidRPr="0008776F" w:rsidRDefault="000B2B08" w:rsidP="00D90D19">
            <w:pPr>
              <w:rPr>
                <w:sz w:val="16"/>
                <w:szCs w:val="16"/>
              </w:rPr>
            </w:pPr>
            <w:r w:rsidRPr="0008776F">
              <w:rPr>
                <w:sz w:val="16"/>
                <w:szCs w:val="16"/>
              </w:rPr>
              <w:t xml:space="preserve">Te: </w:t>
            </w:r>
          </w:p>
        </w:tc>
      </w:tr>
      <w:tr w:rsidR="000B2B08" w:rsidRPr="0008776F" w14:paraId="2FB02132" w14:textId="77777777" w:rsidTr="0008776F">
        <w:tc>
          <w:tcPr>
            <w:tcW w:w="4273" w:type="dxa"/>
          </w:tcPr>
          <w:p w14:paraId="524A7CE9" w14:textId="77777777" w:rsidR="000B2B08" w:rsidRPr="0008776F" w:rsidRDefault="000B2B08" w:rsidP="00D90D19">
            <w:pPr>
              <w:rPr>
                <w:sz w:val="16"/>
                <w:szCs w:val="16"/>
              </w:rPr>
            </w:pPr>
            <w:r w:rsidRPr="0008776F">
              <w:rPr>
                <w:sz w:val="16"/>
                <w:szCs w:val="16"/>
              </w:rPr>
              <w:t xml:space="preserve">Door, </w:t>
            </w:r>
          </w:p>
        </w:tc>
        <w:tc>
          <w:tcPr>
            <w:tcW w:w="4273" w:type="dxa"/>
          </w:tcPr>
          <w:p w14:paraId="0EA6CA6B" w14:textId="77777777" w:rsidR="000B2B08" w:rsidRPr="0008776F" w:rsidRDefault="000B2B08" w:rsidP="00D90D19">
            <w:pPr>
              <w:rPr>
                <w:sz w:val="16"/>
                <w:szCs w:val="16"/>
              </w:rPr>
            </w:pPr>
            <w:r w:rsidRPr="0008776F">
              <w:rPr>
                <w:sz w:val="16"/>
                <w:szCs w:val="16"/>
              </w:rPr>
              <w:t xml:space="preserve">Door, </w:t>
            </w:r>
          </w:p>
        </w:tc>
      </w:tr>
      <w:tr w:rsidR="000B2B08" w:rsidRPr="0008776F" w14:paraId="0902430C" w14:textId="77777777" w:rsidTr="0008776F">
        <w:tc>
          <w:tcPr>
            <w:tcW w:w="4273" w:type="dxa"/>
          </w:tcPr>
          <w:p w14:paraId="12F64918" w14:textId="77777777" w:rsidR="000B2B08" w:rsidRPr="0008776F" w:rsidRDefault="000B2B08" w:rsidP="00D55EBA">
            <w:pPr>
              <w:rPr>
                <w:sz w:val="16"/>
                <w:szCs w:val="16"/>
              </w:rPr>
            </w:pPr>
            <w:r w:rsidRPr="0008776F">
              <w:rPr>
                <w:sz w:val="16"/>
                <w:szCs w:val="16"/>
              </w:rPr>
              <w:t>als rechtsgeldig vertegenwoordiger van</w:t>
            </w:r>
          </w:p>
        </w:tc>
        <w:tc>
          <w:tcPr>
            <w:tcW w:w="4273" w:type="dxa"/>
          </w:tcPr>
          <w:p w14:paraId="0D5ECD9A" w14:textId="77777777" w:rsidR="000B2B08" w:rsidRPr="0008776F" w:rsidRDefault="000B2B08" w:rsidP="00D55EBA">
            <w:pPr>
              <w:rPr>
                <w:sz w:val="16"/>
                <w:szCs w:val="16"/>
              </w:rPr>
            </w:pPr>
            <w:r w:rsidRPr="0008776F">
              <w:rPr>
                <w:sz w:val="16"/>
                <w:szCs w:val="16"/>
              </w:rPr>
              <w:t>als rechtsgeldig vertegenwoordiger van</w:t>
            </w:r>
          </w:p>
        </w:tc>
      </w:tr>
      <w:tr w:rsidR="000B2B08" w:rsidRPr="0008776F" w14:paraId="58F24510" w14:textId="77777777" w:rsidTr="0008776F">
        <w:tc>
          <w:tcPr>
            <w:tcW w:w="4273" w:type="dxa"/>
          </w:tcPr>
          <w:p w14:paraId="36D2DC61" w14:textId="77777777" w:rsidR="000B2B08" w:rsidRPr="0008776F" w:rsidRDefault="000B2B08" w:rsidP="00D55EBA">
            <w:pPr>
              <w:rPr>
                <w:sz w:val="16"/>
                <w:szCs w:val="16"/>
              </w:rPr>
            </w:pPr>
          </w:p>
          <w:p w14:paraId="525D57D8" w14:textId="77777777" w:rsidR="000B2B08" w:rsidRPr="0008776F" w:rsidRDefault="000B2B08" w:rsidP="00D55EBA">
            <w:pPr>
              <w:rPr>
                <w:sz w:val="16"/>
                <w:szCs w:val="16"/>
              </w:rPr>
            </w:pPr>
            <w:r w:rsidRPr="0008776F">
              <w:rPr>
                <w:sz w:val="16"/>
                <w:szCs w:val="16"/>
              </w:rPr>
              <w:t>Handtekening:</w:t>
            </w:r>
          </w:p>
          <w:p w14:paraId="61FFD4CE" w14:textId="77777777" w:rsidR="000B2B08" w:rsidRPr="0008776F" w:rsidRDefault="000B2B08" w:rsidP="00D55EBA">
            <w:pPr>
              <w:rPr>
                <w:sz w:val="16"/>
                <w:szCs w:val="16"/>
              </w:rPr>
            </w:pPr>
          </w:p>
          <w:p w14:paraId="2E93CCC9" w14:textId="77777777" w:rsidR="000B2B08" w:rsidRPr="0008776F" w:rsidRDefault="000B2B08" w:rsidP="00D55EBA">
            <w:pPr>
              <w:rPr>
                <w:sz w:val="16"/>
                <w:szCs w:val="16"/>
              </w:rPr>
            </w:pPr>
          </w:p>
        </w:tc>
        <w:tc>
          <w:tcPr>
            <w:tcW w:w="4273" w:type="dxa"/>
          </w:tcPr>
          <w:p w14:paraId="77240EB6" w14:textId="77777777" w:rsidR="000B2B08" w:rsidRPr="0008776F" w:rsidRDefault="000B2B08" w:rsidP="00D55EBA">
            <w:pPr>
              <w:rPr>
                <w:sz w:val="16"/>
                <w:szCs w:val="16"/>
              </w:rPr>
            </w:pPr>
          </w:p>
          <w:p w14:paraId="3D555833" w14:textId="77777777" w:rsidR="000B2B08" w:rsidRPr="0008776F" w:rsidRDefault="000B2B08" w:rsidP="00D55EBA">
            <w:pPr>
              <w:rPr>
                <w:sz w:val="16"/>
                <w:szCs w:val="16"/>
              </w:rPr>
            </w:pPr>
          </w:p>
          <w:p w14:paraId="0E256E94" w14:textId="77777777" w:rsidR="000B2B08" w:rsidRPr="0008776F" w:rsidRDefault="000B2B08" w:rsidP="00D55EBA">
            <w:pPr>
              <w:rPr>
                <w:sz w:val="16"/>
                <w:szCs w:val="16"/>
              </w:rPr>
            </w:pPr>
            <w:r w:rsidRPr="0008776F">
              <w:rPr>
                <w:sz w:val="16"/>
                <w:szCs w:val="16"/>
              </w:rPr>
              <w:t>Handtekening:</w:t>
            </w:r>
          </w:p>
          <w:p w14:paraId="4D0FD345" w14:textId="77777777" w:rsidR="000B2B08" w:rsidRPr="0008776F" w:rsidRDefault="000B2B08" w:rsidP="00D55EBA">
            <w:pPr>
              <w:rPr>
                <w:sz w:val="16"/>
                <w:szCs w:val="16"/>
              </w:rPr>
            </w:pPr>
          </w:p>
          <w:p w14:paraId="7328DE0C" w14:textId="77777777" w:rsidR="000B2B08" w:rsidRPr="0008776F" w:rsidRDefault="000B2B08" w:rsidP="00D55EBA">
            <w:pPr>
              <w:rPr>
                <w:sz w:val="16"/>
                <w:szCs w:val="16"/>
              </w:rPr>
            </w:pPr>
          </w:p>
          <w:p w14:paraId="01DB665A" w14:textId="77777777" w:rsidR="000B2B08" w:rsidRPr="0008776F" w:rsidRDefault="000B2B08" w:rsidP="00D55EBA">
            <w:pPr>
              <w:rPr>
                <w:sz w:val="16"/>
                <w:szCs w:val="16"/>
              </w:rPr>
            </w:pPr>
          </w:p>
        </w:tc>
      </w:tr>
    </w:tbl>
    <w:p w14:paraId="615063C2" w14:textId="77777777" w:rsidR="000B2B08" w:rsidRDefault="000B2B08" w:rsidP="003415D8">
      <w:pPr>
        <w:rPr>
          <w:sz w:val="16"/>
          <w:szCs w:val="16"/>
        </w:rPr>
      </w:pPr>
      <w:r>
        <w:br w:type="textWrapping" w:clear="all"/>
      </w:r>
    </w:p>
    <w:p w14:paraId="640FFE5D" w14:textId="77777777" w:rsidR="000B2B08" w:rsidRDefault="000B2B08" w:rsidP="003415D8">
      <w:pPr>
        <w:rPr>
          <w:sz w:val="16"/>
          <w:szCs w:val="16"/>
        </w:rPr>
      </w:pPr>
    </w:p>
    <w:p w14:paraId="549E1D69" w14:textId="77777777" w:rsidR="000B2B08" w:rsidRDefault="000B2B08" w:rsidP="003415D8"/>
    <w:p w14:paraId="1FB9125F" w14:textId="57B56E04" w:rsidR="0088098A" w:rsidRDefault="000B2B08" w:rsidP="0088098A">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7802E9">
        <w:rPr>
          <w:rFonts w:cs="Arial"/>
          <w:color w:val="FFFFFF"/>
          <w:spacing w:val="-2"/>
          <w:sz w:val="16"/>
          <w:szCs w:val="16"/>
        </w:rPr>
        <w:t xml:space="preserve">Indien de Inschrijver met het </w:t>
      </w:r>
      <w:r w:rsidR="00D90D19" w:rsidRPr="007802E9">
        <w:rPr>
          <w:rFonts w:cs="Arial"/>
          <w:color w:val="FFFFFF"/>
          <w:spacing w:val="-2"/>
          <w:sz w:val="16"/>
          <w:szCs w:val="16"/>
        </w:rPr>
        <w:t>boven gestelde</w:t>
      </w:r>
      <w:r w:rsidRPr="007802E9">
        <w:rPr>
          <w:rFonts w:cs="Arial"/>
          <w:color w:val="FFFFFF"/>
          <w:spacing w:val="-2"/>
          <w:sz w:val="16"/>
          <w:szCs w:val="16"/>
        </w:rPr>
        <w:t xml:space="preserve"> akkoord gaat en dit d.m.v. ondertekening aangeeft en desondanks elders in zijn inschrijving een voorbehoud maakt ten aanzien van het </w:t>
      </w:r>
      <w:r w:rsidR="00D90D19" w:rsidRPr="007802E9">
        <w:rPr>
          <w:rFonts w:cs="Arial"/>
          <w:color w:val="FFFFFF"/>
          <w:spacing w:val="-2"/>
          <w:sz w:val="16"/>
          <w:szCs w:val="16"/>
        </w:rPr>
        <w:t>boven gestelde</w:t>
      </w:r>
      <w:r w:rsidRPr="007802E9">
        <w:rPr>
          <w:rFonts w:cs="Arial"/>
          <w:color w:val="FFFFFF"/>
          <w:spacing w:val="-2"/>
          <w:sz w:val="16"/>
          <w:szCs w:val="16"/>
        </w:rPr>
        <w:t>, dan prevaleert de ondertekening op deze Bijlage.</w:t>
      </w:r>
    </w:p>
    <w:p w14:paraId="664A71D5" w14:textId="50FDE52D" w:rsidR="0088098A" w:rsidRDefault="0088098A">
      <w:pPr>
        <w:spacing w:line="240" w:lineRule="auto"/>
        <w:rPr>
          <w:rFonts w:cs="Arial"/>
          <w:sz w:val="16"/>
          <w:szCs w:val="16"/>
        </w:rPr>
      </w:pPr>
      <w:r>
        <w:rPr>
          <w:rFonts w:cs="Arial"/>
          <w:sz w:val="16"/>
          <w:szCs w:val="16"/>
        </w:rPr>
        <w:br w:type="page"/>
      </w:r>
    </w:p>
    <w:p w14:paraId="13E56BB8" w14:textId="4A4DD731" w:rsidR="0088098A" w:rsidRPr="00C86DBE" w:rsidRDefault="0088098A" w:rsidP="0088098A">
      <w:pPr>
        <w:pStyle w:val="Bijlage"/>
        <w:rPr>
          <w:b/>
          <w:sz w:val="20"/>
          <w:szCs w:val="20"/>
        </w:rPr>
      </w:pPr>
      <w:bookmarkStart w:id="32" w:name="_Toc480295689"/>
      <w:bookmarkStart w:id="33" w:name="_Toc490824237"/>
      <w:bookmarkStart w:id="34" w:name="_Toc528069026"/>
      <w:bookmarkStart w:id="35" w:name="_Toc86239508"/>
      <w:r w:rsidRPr="00C86DBE">
        <w:rPr>
          <w:b/>
          <w:sz w:val="20"/>
          <w:szCs w:val="20"/>
        </w:rPr>
        <w:t xml:space="preserve">Bijlage </w:t>
      </w:r>
      <w:r>
        <w:rPr>
          <w:b/>
          <w:sz w:val="20"/>
          <w:szCs w:val="20"/>
        </w:rPr>
        <w:t xml:space="preserve">C – </w:t>
      </w:r>
      <w:bookmarkEnd w:id="32"/>
      <w:bookmarkEnd w:id="33"/>
      <w:r w:rsidR="00155AE1">
        <w:rPr>
          <w:b/>
          <w:sz w:val="20"/>
          <w:szCs w:val="20"/>
        </w:rPr>
        <w:t>Programma van eisen</w:t>
      </w:r>
      <w:bookmarkEnd w:id="34"/>
      <w:bookmarkEnd w:id="35"/>
    </w:p>
    <w:p w14:paraId="37CD50B4" w14:textId="739C5D33" w:rsidR="00B16B53" w:rsidRDefault="00B16B53" w:rsidP="0088098A">
      <w:pPr>
        <w:jc w:val="both"/>
        <w:rPr>
          <w:sz w:val="16"/>
          <w:szCs w:val="16"/>
        </w:rPr>
      </w:pPr>
      <w:r>
        <w:rPr>
          <w:sz w:val="16"/>
          <w:szCs w:val="16"/>
        </w:rPr>
        <w:t>Zie separaat bestand. Inschrijver verklaart door ondertekening van Bijlage C zonder enig voorbehoud te voldoen aan het Programma van Eisen.</w:t>
      </w:r>
    </w:p>
    <w:p w14:paraId="5A9DD25F" w14:textId="77777777" w:rsidR="00B16B53" w:rsidRDefault="00B16B53" w:rsidP="0088098A">
      <w:pPr>
        <w:jc w:val="both"/>
        <w:rPr>
          <w:sz w:val="16"/>
          <w:szCs w:val="16"/>
        </w:rPr>
      </w:pPr>
    </w:p>
    <w:p w14:paraId="7591B894" w14:textId="2405B786" w:rsidR="0088098A" w:rsidRPr="00EC29BC" w:rsidRDefault="00F716A6" w:rsidP="0088098A">
      <w:pPr>
        <w:jc w:val="both"/>
        <w:rPr>
          <w:sz w:val="16"/>
          <w:szCs w:val="16"/>
        </w:rPr>
      </w:pPr>
      <w:r w:rsidRPr="00DF181E">
        <w:rPr>
          <w:sz w:val="16"/>
          <w:szCs w:val="16"/>
        </w:rPr>
        <w:t>I</w:t>
      </w:r>
      <w:r w:rsidR="0088098A" w:rsidRPr="00DF181E">
        <w:rPr>
          <w:sz w:val="16"/>
          <w:szCs w:val="16"/>
        </w:rPr>
        <w:t>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w:t>
      </w:r>
      <w:r w:rsidR="0088098A" w:rsidRPr="00EC29BC">
        <w:rPr>
          <w:sz w:val="16"/>
          <w:szCs w:val="16"/>
        </w:rPr>
        <w:t xml:space="preserve"> van artikel </w:t>
      </w:r>
      <w:r w:rsidR="0088098A">
        <w:rPr>
          <w:sz w:val="16"/>
          <w:szCs w:val="16"/>
        </w:rPr>
        <w:t>2.87</w:t>
      </w:r>
      <w:r w:rsidR="0088098A" w:rsidRPr="00EC29BC">
        <w:rPr>
          <w:sz w:val="16"/>
          <w:szCs w:val="16"/>
        </w:rPr>
        <w:t xml:space="preserve">, </w:t>
      </w:r>
      <w:r w:rsidR="0088098A">
        <w:rPr>
          <w:sz w:val="16"/>
          <w:szCs w:val="16"/>
        </w:rPr>
        <w:t>eerste</w:t>
      </w:r>
      <w:r w:rsidR="0088098A" w:rsidRPr="00EC29BC">
        <w:rPr>
          <w:sz w:val="16"/>
          <w:szCs w:val="16"/>
        </w:rPr>
        <w:t xml:space="preserve"> lid, onderdeel </w:t>
      </w:r>
      <w:r w:rsidR="0088098A">
        <w:rPr>
          <w:sz w:val="16"/>
          <w:szCs w:val="16"/>
        </w:rPr>
        <w:t>e</w:t>
      </w:r>
      <w:r w:rsidR="0088098A" w:rsidRPr="00EC29BC">
        <w:rPr>
          <w:sz w:val="16"/>
          <w:szCs w:val="16"/>
        </w:rPr>
        <w:t xml:space="preserve">, </w:t>
      </w:r>
      <w:r w:rsidR="0088098A">
        <w:rPr>
          <w:sz w:val="16"/>
          <w:szCs w:val="16"/>
        </w:rPr>
        <w:t>Aanbestedingswet 2012</w:t>
      </w:r>
      <w:r w:rsidR="0088098A" w:rsidRPr="00EC29BC">
        <w:rPr>
          <w:sz w:val="16"/>
          <w:szCs w:val="16"/>
        </w:rPr>
        <w:t xml:space="preserve"> en dat dit onder meer kan leiden tot aangifte bij het Openbaar Ministerie, tot een onvoorwaardelijke uitsluiting voor de resterende duur van deze aanbestedingsprocedure, alsmede tot uitsluiting van zijn onderneming van andere aanbestedingen van de </w:t>
      </w:r>
      <w:r w:rsidR="0088098A">
        <w:rPr>
          <w:sz w:val="16"/>
          <w:szCs w:val="16"/>
        </w:rPr>
        <w:t>Aanbestedende dienst</w:t>
      </w:r>
      <w:r w:rsidR="0088098A" w:rsidRPr="00EC29BC">
        <w:rPr>
          <w:sz w:val="16"/>
          <w:szCs w:val="16"/>
        </w:rPr>
        <w:t xml:space="preserve"> voor langere duur.</w:t>
      </w:r>
    </w:p>
    <w:p w14:paraId="7262EBF7" w14:textId="77777777" w:rsidR="0088098A" w:rsidRDefault="0088098A" w:rsidP="0088098A">
      <w:pPr>
        <w:rPr>
          <w:sz w:val="16"/>
          <w:szCs w:val="16"/>
        </w:rPr>
      </w:pPr>
    </w:p>
    <w:tbl>
      <w:tblPr>
        <w:tblW w:w="8546" w:type="dxa"/>
        <w:tblLook w:val="01E0" w:firstRow="1" w:lastRow="1" w:firstColumn="1" w:lastColumn="1" w:noHBand="0" w:noVBand="0"/>
      </w:tblPr>
      <w:tblGrid>
        <w:gridCol w:w="4273"/>
        <w:gridCol w:w="4273"/>
      </w:tblGrid>
      <w:tr w:rsidR="0088098A" w:rsidRPr="0008776F" w14:paraId="126CAB25" w14:textId="77777777" w:rsidTr="00632FBF">
        <w:tc>
          <w:tcPr>
            <w:tcW w:w="4273" w:type="dxa"/>
          </w:tcPr>
          <w:p w14:paraId="6C5130F9" w14:textId="77777777" w:rsidR="0088098A" w:rsidRPr="0008776F" w:rsidRDefault="0088098A" w:rsidP="00632FBF">
            <w:pPr>
              <w:rPr>
                <w:b/>
                <w:sz w:val="16"/>
                <w:szCs w:val="16"/>
              </w:rPr>
            </w:pPr>
            <w:r w:rsidRPr="0008776F">
              <w:rPr>
                <w:b/>
                <w:sz w:val="16"/>
                <w:szCs w:val="16"/>
              </w:rPr>
              <w:t>Inschrijver / Combinant 1</w:t>
            </w:r>
          </w:p>
          <w:p w14:paraId="01D0AC82" w14:textId="77777777" w:rsidR="0088098A" w:rsidRPr="0008776F" w:rsidRDefault="0088098A" w:rsidP="00632FBF">
            <w:pPr>
              <w:rPr>
                <w:sz w:val="16"/>
                <w:szCs w:val="16"/>
              </w:rPr>
            </w:pPr>
          </w:p>
        </w:tc>
        <w:tc>
          <w:tcPr>
            <w:tcW w:w="4273" w:type="dxa"/>
          </w:tcPr>
          <w:p w14:paraId="3D76A801" w14:textId="77777777" w:rsidR="0088098A" w:rsidRPr="0008776F" w:rsidRDefault="0088098A" w:rsidP="00632FBF">
            <w:pPr>
              <w:rPr>
                <w:b/>
                <w:sz w:val="16"/>
                <w:szCs w:val="16"/>
              </w:rPr>
            </w:pPr>
            <w:r w:rsidRPr="0008776F">
              <w:rPr>
                <w:b/>
                <w:sz w:val="16"/>
                <w:szCs w:val="16"/>
              </w:rPr>
              <w:t>Combinant 2</w:t>
            </w:r>
          </w:p>
          <w:p w14:paraId="0C1811B9" w14:textId="77777777" w:rsidR="0088098A" w:rsidRPr="0008776F" w:rsidRDefault="0088098A" w:rsidP="00632FBF">
            <w:pPr>
              <w:rPr>
                <w:sz w:val="16"/>
                <w:szCs w:val="16"/>
              </w:rPr>
            </w:pPr>
          </w:p>
        </w:tc>
      </w:tr>
      <w:tr w:rsidR="0088098A" w:rsidRPr="0008776F" w14:paraId="6A0EF369" w14:textId="77777777" w:rsidTr="00632FBF">
        <w:tc>
          <w:tcPr>
            <w:tcW w:w="4273" w:type="dxa"/>
          </w:tcPr>
          <w:p w14:paraId="6DEE621C" w14:textId="77777777" w:rsidR="0088098A" w:rsidRPr="0008776F" w:rsidRDefault="0088098A" w:rsidP="00632FBF">
            <w:pPr>
              <w:rPr>
                <w:sz w:val="16"/>
                <w:szCs w:val="16"/>
              </w:rPr>
            </w:pPr>
            <w:r w:rsidRPr="0008776F">
              <w:rPr>
                <w:sz w:val="16"/>
                <w:szCs w:val="16"/>
              </w:rPr>
              <w:t xml:space="preserve">Op: </w:t>
            </w:r>
            <w:r w:rsidRPr="0008776F">
              <w:rPr>
                <w:sz w:val="16"/>
                <w:szCs w:val="16"/>
                <w:highlight w:val="cyan"/>
              </w:rPr>
              <w:t>dag maand jaar</w:t>
            </w:r>
          </w:p>
        </w:tc>
        <w:tc>
          <w:tcPr>
            <w:tcW w:w="4273" w:type="dxa"/>
          </w:tcPr>
          <w:p w14:paraId="6D36CACC" w14:textId="77777777" w:rsidR="0088098A" w:rsidRPr="0008776F" w:rsidRDefault="0088098A" w:rsidP="00632FBF">
            <w:pPr>
              <w:rPr>
                <w:sz w:val="16"/>
                <w:szCs w:val="16"/>
              </w:rPr>
            </w:pPr>
            <w:r w:rsidRPr="0008776F">
              <w:rPr>
                <w:sz w:val="16"/>
                <w:szCs w:val="16"/>
              </w:rPr>
              <w:t xml:space="preserve">Op: </w:t>
            </w:r>
            <w:r w:rsidRPr="0008776F">
              <w:rPr>
                <w:sz w:val="16"/>
                <w:szCs w:val="16"/>
                <w:highlight w:val="cyan"/>
              </w:rPr>
              <w:t>dag maand jaar</w:t>
            </w:r>
          </w:p>
        </w:tc>
      </w:tr>
      <w:tr w:rsidR="0088098A" w:rsidRPr="0008776F" w14:paraId="7BF9289E" w14:textId="77777777" w:rsidTr="00632FBF">
        <w:tc>
          <w:tcPr>
            <w:tcW w:w="4273" w:type="dxa"/>
          </w:tcPr>
          <w:p w14:paraId="5A9CF45C" w14:textId="77777777" w:rsidR="0088098A" w:rsidRPr="0008776F" w:rsidRDefault="0088098A" w:rsidP="00632FBF">
            <w:pPr>
              <w:rPr>
                <w:sz w:val="16"/>
                <w:szCs w:val="16"/>
              </w:rPr>
            </w:pPr>
            <w:r w:rsidRPr="0008776F">
              <w:rPr>
                <w:sz w:val="16"/>
                <w:szCs w:val="16"/>
              </w:rPr>
              <w:t xml:space="preserve">Te: </w:t>
            </w:r>
            <w:r w:rsidRPr="0008776F">
              <w:rPr>
                <w:sz w:val="16"/>
                <w:szCs w:val="16"/>
                <w:highlight w:val="cyan"/>
              </w:rPr>
              <w:t>plaats</w:t>
            </w:r>
          </w:p>
        </w:tc>
        <w:tc>
          <w:tcPr>
            <w:tcW w:w="4273" w:type="dxa"/>
          </w:tcPr>
          <w:p w14:paraId="525758DE" w14:textId="77777777" w:rsidR="0088098A" w:rsidRPr="0008776F" w:rsidRDefault="0088098A" w:rsidP="00632FBF">
            <w:pPr>
              <w:rPr>
                <w:sz w:val="16"/>
                <w:szCs w:val="16"/>
              </w:rPr>
            </w:pPr>
            <w:r w:rsidRPr="0008776F">
              <w:rPr>
                <w:sz w:val="16"/>
                <w:szCs w:val="16"/>
              </w:rPr>
              <w:t xml:space="preserve">Te: </w:t>
            </w:r>
            <w:r w:rsidRPr="0008776F">
              <w:rPr>
                <w:sz w:val="16"/>
                <w:szCs w:val="16"/>
                <w:highlight w:val="cyan"/>
              </w:rPr>
              <w:t>plaats</w:t>
            </w:r>
          </w:p>
        </w:tc>
      </w:tr>
      <w:tr w:rsidR="0088098A" w:rsidRPr="0008776F" w14:paraId="5EC7251C" w14:textId="77777777" w:rsidTr="00632FBF">
        <w:tc>
          <w:tcPr>
            <w:tcW w:w="4273" w:type="dxa"/>
          </w:tcPr>
          <w:p w14:paraId="20982BCA" w14:textId="77777777" w:rsidR="0088098A" w:rsidRPr="0008776F" w:rsidRDefault="0088098A" w:rsidP="00632FBF">
            <w:pPr>
              <w:rPr>
                <w:sz w:val="16"/>
                <w:szCs w:val="16"/>
              </w:rPr>
            </w:pPr>
            <w:r w:rsidRPr="0008776F">
              <w:rPr>
                <w:sz w:val="16"/>
                <w:szCs w:val="16"/>
              </w:rPr>
              <w:t xml:space="preserve">Door, </w:t>
            </w:r>
            <w:r w:rsidRPr="0008776F">
              <w:rPr>
                <w:sz w:val="16"/>
                <w:szCs w:val="16"/>
                <w:highlight w:val="cyan"/>
              </w:rPr>
              <w:fldChar w:fldCharType="begin">
                <w:ffData>
                  <w:name w:val=""/>
                  <w:enabled/>
                  <w:calcOnExit w:val="0"/>
                  <w:textInput>
                    <w:default w:val="naam en voorletters"/>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naam en voorletters</w:t>
            </w:r>
            <w:r w:rsidRPr="0008776F">
              <w:rPr>
                <w:sz w:val="16"/>
                <w:szCs w:val="16"/>
                <w:highlight w:val="cyan"/>
              </w:rPr>
              <w:fldChar w:fldCharType="end"/>
            </w:r>
            <w:r w:rsidRPr="0008776F">
              <w:rPr>
                <w:sz w:val="16"/>
                <w:szCs w:val="16"/>
              </w:rPr>
              <w:t xml:space="preserve">, </w:t>
            </w:r>
            <w:r w:rsidRPr="0008776F">
              <w:rPr>
                <w:sz w:val="16"/>
                <w:szCs w:val="16"/>
                <w:highlight w:val="cyan"/>
              </w:rPr>
              <w:fldChar w:fldCharType="begin">
                <w:ffData>
                  <w:name w:val=""/>
                  <w:enabled/>
                  <w:calcOnExit w:val="0"/>
                  <w:textInput>
                    <w:default w:val="functie"/>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functie</w:t>
            </w:r>
            <w:r w:rsidRPr="0008776F">
              <w:rPr>
                <w:sz w:val="16"/>
                <w:szCs w:val="16"/>
                <w:highlight w:val="cyan"/>
              </w:rPr>
              <w:fldChar w:fldCharType="end"/>
            </w:r>
          </w:p>
        </w:tc>
        <w:tc>
          <w:tcPr>
            <w:tcW w:w="4273" w:type="dxa"/>
          </w:tcPr>
          <w:p w14:paraId="08D49790" w14:textId="77777777" w:rsidR="0088098A" w:rsidRPr="0008776F" w:rsidRDefault="0088098A" w:rsidP="00632FBF">
            <w:pPr>
              <w:rPr>
                <w:sz w:val="16"/>
                <w:szCs w:val="16"/>
              </w:rPr>
            </w:pPr>
            <w:r w:rsidRPr="0008776F">
              <w:rPr>
                <w:sz w:val="16"/>
                <w:szCs w:val="16"/>
              </w:rPr>
              <w:t xml:space="preserve">Door, </w:t>
            </w:r>
            <w:r w:rsidRPr="0008776F">
              <w:rPr>
                <w:sz w:val="16"/>
                <w:szCs w:val="16"/>
                <w:highlight w:val="cyan"/>
              </w:rPr>
              <w:fldChar w:fldCharType="begin">
                <w:ffData>
                  <w:name w:val=""/>
                  <w:enabled/>
                  <w:calcOnExit w:val="0"/>
                  <w:textInput>
                    <w:default w:val="naam en voorletters"/>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naam en voorletters</w:t>
            </w:r>
            <w:r w:rsidRPr="0008776F">
              <w:rPr>
                <w:sz w:val="16"/>
                <w:szCs w:val="16"/>
                <w:highlight w:val="cyan"/>
              </w:rPr>
              <w:fldChar w:fldCharType="end"/>
            </w:r>
            <w:r w:rsidRPr="0008776F">
              <w:rPr>
                <w:sz w:val="16"/>
                <w:szCs w:val="16"/>
              </w:rPr>
              <w:t xml:space="preserve">, </w:t>
            </w:r>
            <w:r w:rsidRPr="0008776F">
              <w:rPr>
                <w:sz w:val="16"/>
                <w:szCs w:val="16"/>
                <w:highlight w:val="cyan"/>
              </w:rPr>
              <w:fldChar w:fldCharType="begin">
                <w:ffData>
                  <w:name w:val=""/>
                  <w:enabled/>
                  <w:calcOnExit w:val="0"/>
                  <w:textInput>
                    <w:default w:val="functie"/>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functie</w:t>
            </w:r>
            <w:r w:rsidRPr="0008776F">
              <w:rPr>
                <w:sz w:val="16"/>
                <w:szCs w:val="16"/>
                <w:highlight w:val="cyan"/>
              </w:rPr>
              <w:fldChar w:fldCharType="end"/>
            </w:r>
          </w:p>
        </w:tc>
      </w:tr>
      <w:tr w:rsidR="0088098A" w:rsidRPr="0008776F" w14:paraId="4DFA6FD5" w14:textId="77777777" w:rsidTr="00632FBF">
        <w:tc>
          <w:tcPr>
            <w:tcW w:w="4273" w:type="dxa"/>
          </w:tcPr>
          <w:p w14:paraId="18E78D0C" w14:textId="77777777" w:rsidR="0088098A" w:rsidRPr="0008776F" w:rsidRDefault="0088098A" w:rsidP="00632FBF">
            <w:pPr>
              <w:rPr>
                <w:sz w:val="16"/>
                <w:szCs w:val="16"/>
              </w:rPr>
            </w:pPr>
            <w:r w:rsidRPr="0008776F">
              <w:rPr>
                <w:sz w:val="16"/>
                <w:szCs w:val="16"/>
              </w:rPr>
              <w:t>als rechtsgeldig vertegenwoordiger van</w:t>
            </w:r>
          </w:p>
        </w:tc>
        <w:tc>
          <w:tcPr>
            <w:tcW w:w="4273" w:type="dxa"/>
          </w:tcPr>
          <w:p w14:paraId="061AD217" w14:textId="77777777" w:rsidR="0088098A" w:rsidRPr="0008776F" w:rsidRDefault="0088098A" w:rsidP="00632FBF">
            <w:pPr>
              <w:rPr>
                <w:sz w:val="16"/>
                <w:szCs w:val="16"/>
              </w:rPr>
            </w:pPr>
            <w:r w:rsidRPr="0008776F">
              <w:rPr>
                <w:sz w:val="16"/>
                <w:szCs w:val="16"/>
              </w:rPr>
              <w:t>als rechtsgeldig vertegenwoordiger van</w:t>
            </w:r>
          </w:p>
        </w:tc>
      </w:tr>
      <w:tr w:rsidR="0088098A" w:rsidRPr="0008776F" w14:paraId="39FA585A" w14:textId="77777777" w:rsidTr="00632FBF">
        <w:tc>
          <w:tcPr>
            <w:tcW w:w="4273" w:type="dxa"/>
          </w:tcPr>
          <w:p w14:paraId="1BA1100E" w14:textId="77777777" w:rsidR="0088098A" w:rsidRPr="0008776F" w:rsidRDefault="0088098A" w:rsidP="00632FBF">
            <w:pPr>
              <w:rPr>
                <w:sz w:val="16"/>
                <w:szCs w:val="16"/>
              </w:rPr>
            </w:pPr>
            <w:r w:rsidRPr="0008776F">
              <w:rPr>
                <w:sz w:val="16"/>
                <w:szCs w:val="16"/>
                <w:highlight w:val="cyan"/>
              </w:rPr>
              <w:fldChar w:fldCharType="begin">
                <w:ffData>
                  <w:name w:val=""/>
                  <w:enabled/>
                  <w:calcOnExit w:val="0"/>
                  <w:textInput>
                    <w:default w:val="onderneming"/>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onderneming</w:t>
            </w:r>
            <w:r w:rsidRPr="0008776F">
              <w:rPr>
                <w:sz w:val="16"/>
                <w:szCs w:val="16"/>
                <w:highlight w:val="cyan"/>
              </w:rPr>
              <w:fldChar w:fldCharType="end"/>
            </w:r>
          </w:p>
          <w:p w14:paraId="0CF19C1E" w14:textId="77777777" w:rsidR="0088098A" w:rsidRPr="0008776F" w:rsidRDefault="0088098A" w:rsidP="00632FBF">
            <w:pPr>
              <w:rPr>
                <w:sz w:val="16"/>
                <w:szCs w:val="16"/>
              </w:rPr>
            </w:pPr>
          </w:p>
          <w:p w14:paraId="2BFED2C3" w14:textId="77777777" w:rsidR="0088098A" w:rsidRPr="0008776F" w:rsidRDefault="0088098A" w:rsidP="00632FBF">
            <w:pPr>
              <w:rPr>
                <w:sz w:val="16"/>
                <w:szCs w:val="16"/>
              </w:rPr>
            </w:pPr>
            <w:r w:rsidRPr="0008776F">
              <w:rPr>
                <w:sz w:val="16"/>
                <w:szCs w:val="16"/>
              </w:rPr>
              <w:t>Handtekening:</w:t>
            </w:r>
          </w:p>
          <w:p w14:paraId="69E84E97" w14:textId="77777777" w:rsidR="0088098A" w:rsidRPr="0008776F" w:rsidRDefault="0088098A" w:rsidP="00632FBF">
            <w:pPr>
              <w:rPr>
                <w:sz w:val="16"/>
                <w:szCs w:val="16"/>
              </w:rPr>
            </w:pPr>
          </w:p>
          <w:p w14:paraId="101BE933" w14:textId="77777777" w:rsidR="0088098A" w:rsidRPr="0008776F" w:rsidRDefault="0088098A" w:rsidP="00632FBF">
            <w:pPr>
              <w:rPr>
                <w:sz w:val="16"/>
                <w:szCs w:val="16"/>
              </w:rPr>
            </w:pPr>
          </w:p>
        </w:tc>
        <w:tc>
          <w:tcPr>
            <w:tcW w:w="4273" w:type="dxa"/>
          </w:tcPr>
          <w:p w14:paraId="19CE040D" w14:textId="77777777" w:rsidR="0088098A" w:rsidRPr="0008776F" w:rsidRDefault="0088098A" w:rsidP="00632FBF">
            <w:pPr>
              <w:rPr>
                <w:sz w:val="16"/>
                <w:szCs w:val="16"/>
              </w:rPr>
            </w:pPr>
            <w:r w:rsidRPr="0008776F">
              <w:rPr>
                <w:sz w:val="16"/>
                <w:szCs w:val="16"/>
                <w:highlight w:val="cyan"/>
              </w:rPr>
              <w:fldChar w:fldCharType="begin">
                <w:ffData>
                  <w:name w:val=""/>
                  <w:enabled/>
                  <w:calcOnExit w:val="0"/>
                  <w:textInput>
                    <w:default w:val="onderneming"/>
                  </w:textInput>
                </w:ffData>
              </w:fldChar>
            </w:r>
            <w:r w:rsidRPr="0008776F">
              <w:rPr>
                <w:sz w:val="16"/>
                <w:szCs w:val="16"/>
                <w:highlight w:val="cyan"/>
              </w:rPr>
              <w:instrText xml:space="preserve"> FORMTEXT </w:instrText>
            </w:r>
            <w:r w:rsidRPr="0008776F">
              <w:rPr>
                <w:sz w:val="16"/>
                <w:szCs w:val="16"/>
                <w:highlight w:val="cyan"/>
              </w:rPr>
            </w:r>
            <w:r w:rsidRPr="0008776F">
              <w:rPr>
                <w:sz w:val="16"/>
                <w:szCs w:val="16"/>
                <w:highlight w:val="cyan"/>
              </w:rPr>
              <w:fldChar w:fldCharType="separate"/>
            </w:r>
            <w:r w:rsidRPr="0008776F">
              <w:rPr>
                <w:sz w:val="16"/>
                <w:szCs w:val="16"/>
                <w:highlight w:val="cyan"/>
              </w:rPr>
              <w:t>onderneming</w:t>
            </w:r>
            <w:r w:rsidRPr="0008776F">
              <w:rPr>
                <w:sz w:val="16"/>
                <w:szCs w:val="16"/>
                <w:highlight w:val="cyan"/>
              </w:rPr>
              <w:fldChar w:fldCharType="end"/>
            </w:r>
          </w:p>
          <w:p w14:paraId="0F7E14E2" w14:textId="77777777" w:rsidR="0088098A" w:rsidRPr="0008776F" w:rsidRDefault="0088098A" w:rsidP="00632FBF">
            <w:pPr>
              <w:rPr>
                <w:sz w:val="16"/>
                <w:szCs w:val="16"/>
              </w:rPr>
            </w:pPr>
          </w:p>
          <w:p w14:paraId="72F3D161" w14:textId="77777777" w:rsidR="0088098A" w:rsidRPr="0008776F" w:rsidRDefault="0088098A" w:rsidP="00632FBF">
            <w:pPr>
              <w:rPr>
                <w:sz w:val="16"/>
                <w:szCs w:val="16"/>
              </w:rPr>
            </w:pPr>
            <w:r w:rsidRPr="0008776F">
              <w:rPr>
                <w:sz w:val="16"/>
                <w:szCs w:val="16"/>
              </w:rPr>
              <w:t>Handtekening:</w:t>
            </w:r>
          </w:p>
          <w:p w14:paraId="0EB467AF" w14:textId="77777777" w:rsidR="0088098A" w:rsidRPr="0008776F" w:rsidRDefault="0088098A" w:rsidP="00632FBF">
            <w:pPr>
              <w:rPr>
                <w:sz w:val="16"/>
                <w:szCs w:val="16"/>
              </w:rPr>
            </w:pPr>
          </w:p>
        </w:tc>
      </w:tr>
    </w:tbl>
    <w:p w14:paraId="541C3BE0" w14:textId="77777777" w:rsidR="0088098A" w:rsidRPr="0031152A" w:rsidRDefault="0088098A" w:rsidP="0088098A">
      <w:pPr>
        <w:rPr>
          <w:sz w:val="16"/>
          <w:szCs w:val="16"/>
        </w:rPr>
      </w:pPr>
    </w:p>
    <w:p w14:paraId="5A31EFA4" w14:textId="77777777" w:rsidR="0088098A" w:rsidRPr="0031152A" w:rsidRDefault="0088098A" w:rsidP="0088098A">
      <w:pPr>
        <w:rPr>
          <w:sz w:val="16"/>
          <w:szCs w:val="16"/>
        </w:rPr>
      </w:pPr>
    </w:p>
    <w:p w14:paraId="48C35CAA" w14:textId="77777777" w:rsidR="0088098A" w:rsidRPr="008C7902" w:rsidRDefault="0088098A" w:rsidP="0088098A">
      <w:pPr>
        <w:pBdr>
          <w:top w:val="single" w:sz="4" w:space="1" w:color="auto"/>
          <w:left w:val="single" w:sz="4" w:space="4" w:color="auto"/>
          <w:bottom w:val="single" w:sz="4" w:space="1" w:color="auto"/>
          <w:right w:val="single" w:sz="4" w:space="4" w:color="auto"/>
        </w:pBdr>
        <w:shd w:val="clear" w:color="auto" w:fill="8EAADB"/>
      </w:pPr>
      <w:r w:rsidRPr="007802E9">
        <w:rPr>
          <w:color w:val="FFFFFF"/>
          <w:sz w:val="16"/>
          <w:szCs w:val="16"/>
        </w:rPr>
        <w:t>Indien de Inschrijver met het bovengestelde akkoord gaat en dit d.m.v. ondertekening aangeeft en desondanks elders in zijn inschrijving een voorbehoud maakt ten aanzien van het bovengestelde, dan prevaleert de ondertekening op deze Bijlage.</w:t>
      </w:r>
      <w:r>
        <w:rPr>
          <w:rFonts w:ascii="Arial" w:hAnsi="Arial" w:cs="Arial"/>
          <w:sz w:val="16"/>
          <w:szCs w:val="16"/>
        </w:rPr>
        <w:tab/>
      </w:r>
    </w:p>
    <w:p w14:paraId="09C6C9CA" w14:textId="77777777" w:rsidR="0088098A" w:rsidRDefault="0088098A" w:rsidP="0088098A">
      <w:pPr>
        <w:rPr>
          <w:rFonts w:cs="Arial"/>
          <w:sz w:val="16"/>
          <w:szCs w:val="16"/>
        </w:rPr>
        <w:sectPr w:rsidR="0088098A" w:rsidSect="00632FBF">
          <w:pgSz w:w="16840" w:h="11907" w:orient="landscape" w:code="9"/>
          <w:pgMar w:top="1843" w:right="2160" w:bottom="1701" w:left="1985" w:header="709" w:footer="1077" w:gutter="0"/>
          <w:cols w:space="708"/>
          <w:noEndnote/>
          <w:rtlGutter/>
          <w:docGrid w:linePitch="245"/>
        </w:sectPr>
      </w:pPr>
    </w:p>
    <w:p w14:paraId="336F1BD1" w14:textId="77777777" w:rsidR="000B2B08" w:rsidRPr="00E939E5" w:rsidRDefault="000B2B08" w:rsidP="00B659C5">
      <w:pPr>
        <w:pStyle w:val="Bijlage"/>
        <w:rPr>
          <w:b/>
          <w:sz w:val="20"/>
          <w:szCs w:val="20"/>
          <w:lang w:val="en-US"/>
        </w:rPr>
      </w:pPr>
      <w:bookmarkStart w:id="36" w:name="_Toc384649645"/>
      <w:bookmarkStart w:id="37" w:name="_Toc388447759"/>
      <w:bookmarkStart w:id="38" w:name="_Toc391558038"/>
      <w:bookmarkStart w:id="39" w:name="_Toc394393156"/>
      <w:bookmarkStart w:id="40" w:name="_Toc401055976"/>
      <w:bookmarkStart w:id="41" w:name="_Toc444863039"/>
      <w:bookmarkStart w:id="42" w:name="_Toc444863622"/>
      <w:bookmarkStart w:id="43" w:name="_Toc462140148"/>
      <w:bookmarkStart w:id="44" w:name="_Toc489973367"/>
      <w:bookmarkStart w:id="45" w:name="_Toc497811558"/>
      <w:bookmarkStart w:id="46" w:name="_Toc511211032"/>
      <w:bookmarkStart w:id="47" w:name="_Toc528069027"/>
      <w:bookmarkStart w:id="48" w:name="_Toc86239509"/>
      <w:r w:rsidRPr="00E939E5">
        <w:rPr>
          <w:rStyle w:val="BallontekstChar"/>
          <w:rFonts w:ascii="Verdana" w:hAnsi="Verdana"/>
          <w:b/>
          <w:sz w:val="20"/>
          <w:szCs w:val="20"/>
          <w:lang w:val="en-US"/>
        </w:rPr>
        <w:t xml:space="preserve">Bijlage </w:t>
      </w:r>
      <w:r w:rsidR="001767AD" w:rsidRPr="00E939E5">
        <w:rPr>
          <w:rStyle w:val="BallontekstChar"/>
          <w:rFonts w:ascii="Verdana" w:hAnsi="Verdana"/>
          <w:b/>
          <w:sz w:val="20"/>
          <w:szCs w:val="20"/>
          <w:lang w:val="en-US"/>
        </w:rPr>
        <w:t>D</w:t>
      </w:r>
      <w:r w:rsidRPr="00E939E5">
        <w:rPr>
          <w:rStyle w:val="BallontekstChar"/>
          <w:rFonts w:ascii="Verdana" w:hAnsi="Verdana"/>
          <w:b/>
          <w:sz w:val="20"/>
          <w:szCs w:val="20"/>
          <w:lang w:val="en-US"/>
        </w:rPr>
        <w:t xml:space="preserve"> -</w:t>
      </w:r>
      <w:r w:rsidR="001105BB" w:rsidRPr="00E939E5">
        <w:rPr>
          <w:rStyle w:val="BallontekstChar"/>
          <w:rFonts w:ascii="Verdana" w:hAnsi="Verdana"/>
          <w:b/>
          <w:sz w:val="20"/>
          <w:szCs w:val="20"/>
          <w:lang w:val="en-US"/>
        </w:rPr>
        <w:t xml:space="preserve"> </w:t>
      </w:r>
      <w:r w:rsidRPr="00E939E5">
        <w:rPr>
          <w:rStyle w:val="BallontekstChar"/>
          <w:rFonts w:ascii="Verdana" w:hAnsi="Verdana"/>
          <w:b/>
          <w:sz w:val="20"/>
          <w:szCs w:val="20"/>
          <w:lang w:val="en-US"/>
        </w:rPr>
        <w:t>Social Return on Investment (SROI)</w:t>
      </w:r>
      <w:bookmarkEnd w:id="36"/>
      <w:bookmarkEnd w:id="37"/>
      <w:bookmarkEnd w:id="38"/>
      <w:bookmarkEnd w:id="39"/>
      <w:bookmarkEnd w:id="40"/>
      <w:bookmarkEnd w:id="41"/>
      <w:bookmarkEnd w:id="42"/>
      <w:bookmarkEnd w:id="43"/>
      <w:bookmarkEnd w:id="44"/>
      <w:bookmarkEnd w:id="45"/>
      <w:bookmarkEnd w:id="46"/>
      <w:bookmarkEnd w:id="47"/>
      <w:bookmarkEnd w:id="48"/>
    </w:p>
    <w:p w14:paraId="1553136E" w14:textId="77777777" w:rsidR="000B2B08" w:rsidRPr="00B16B53" w:rsidRDefault="000B2B08" w:rsidP="00262EE5">
      <w:pPr>
        <w:pStyle w:val="Standaardtekst"/>
        <w:jc w:val="both"/>
        <w:rPr>
          <w:rFonts w:ascii="Verdana" w:hAnsi="Verdana" w:cs="Arial"/>
          <w:sz w:val="16"/>
          <w:szCs w:val="16"/>
          <w:highlight w:val="green"/>
          <w:lang w:val="en-US"/>
        </w:rPr>
      </w:pPr>
    </w:p>
    <w:p w14:paraId="2F1D32C3" w14:textId="77777777" w:rsidR="00FF1EAC" w:rsidRDefault="00FF1EAC" w:rsidP="00FF1EAC">
      <w:pPr>
        <w:rPr>
          <w:rFonts w:cs="Arial"/>
          <w:b/>
          <w:sz w:val="16"/>
          <w:szCs w:val="16"/>
          <w:lang w:val="en-GB"/>
        </w:rPr>
      </w:pPr>
      <w:r w:rsidRPr="000A1393">
        <w:rPr>
          <w:rFonts w:cs="Arial"/>
          <w:b/>
          <w:sz w:val="16"/>
          <w:szCs w:val="16"/>
          <w:lang w:val="en-GB"/>
        </w:rPr>
        <w:t>SOCIAL RETURN ON INVESTMENT (SROI)</w:t>
      </w:r>
    </w:p>
    <w:p w14:paraId="0E31277A" w14:textId="77777777" w:rsidR="00FF1EAC" w:rsidRPr="000A1393" w:rsidRDefault="00FF1EAC" w:rsidP="00FF1EAC">
      <w:pPr>
        <w:rPr>
          <w:rFonts w:cs="Arial"/>
          <w:b/>
          <w:sz w:val="16"/>
          <w:szCs w:val="16"/>
          <w:lang w:val="en-GB"/>
        </w:rPr>
      </w:pPr>
    </w:p>
    <w:p w14:paraId="0EC4357C" w14:textId="77777777" w:rsidR="00FF1EAC" w:rsidRPr="0055466F" w:rsidRDefault="00FF1EAC" w:rsidP="00FF1EAC">
      <w:pPr>
        <w:numPr>
          <w:ilvl w:val="0"/>
          <w:numId w:val="25"/>
        </w:numPr>
        <w:spacing w:after="160"/>
        <w:contextualSpacing/>
        <w:rPr>
          <w:rFonts w:eastAsia="Calibri"/>
          <w:b/>
          <w:sz w:val="16"/>
          <w:szCs w:val="16"/>
          <w:lang w:eastAsia="en-US"/>
        </w:rPr>
      </w:pPr>
      <w:r w:rsidRPr="0055466F">
        <w:rPr>
          <w:rFonts w:eastAsia="Calibri"/>
          <w:b/>
          <w:sz w:val="16"/>
          <w:szCs w:val="16"/>
          <w:lang w:eastAsia="en-US"/>
        </w:rPr>
        <w:t>Algemeen</w:t>
      </w:r>
    </w:p>
    <w:p w14:paraId="18449870" w14:textId="77777777" w:rsidR="00FF1EAC" w:rsidRPr="0055466F" w:rsidRDefault="00FF1EAC" w:rsidP="00FF1EAC">
      <w:pPr>
        <w:spacing w:after="160"/>
        <w:ind w:left="720"/>
        <w:contextualSpacing/>
        <w:rPr>
          <w:rFonts w:eastAsia="Calibri"/>
          <w:sz w:val="16"/>
          <w:szCs w:val="16"/>
          <w:lang w:eastAsia="en-US"/>
        </w:rPr>
      </w:pPr>
      <w:r w:rsidRPr="0055466F">
        <w:rPr>
          <w:rFonts w:eastAsia="Calibri"/>
          <w:sz w:val="16"/>
          <w:szCs w:val="16"/>
          <w:lang w:eastAsia="en-US"/>
        </w:rPr>
        <w:t>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14:paraId="1A98B19E" w14:textId="77777777" w:rsidR="00FF1EAC" w:rsidRPr="0055466F" w:rsidRDefault="00FF1EAC" w:rsidP="00FF1EAC">
      <w:pPr>
        <w:spacing w:after="160"/>
        <w:ind w:left="720"/>
        <w:contextualSpacing/>
        <w:rPr>
          <w:rFonts w:eastAsia="Calibri"/>
          <w:sz w:val="16"/>
          <w:szCs w:val="16"/>
          <w:lang w:eastAsia="en-US"/>
        </w:rPr>
      </w:pPr>
      <w:r w:rsidRPr="0055466F">
        <w:rPr>
          <w:rFonts w:eastAsia="Calibri"/>
          <w:sz w:val="16"/>
          <w:szCs w:val="16"/>
          <w:lang w:eastAsia="en-US"/>
        </w:rPr>
        <w:t xml:space="preserve">De ondergrens voor werken en levering bedraagt 50.000 euro en voor diensten 100.000 euro. Bij aanbestedingen beneden deze bedragen wordt geen verplichting opgelegd. </w:t>
      </w:r>
    </w:p>
    <w:p w14:paraId="6EE2C553" w14:textId="77777777" w:rsidR="00FF1EAC" w:rsidRPr="0055466F" w:rsidRDefault="00FF1EAC" w:rsidP="00FF1EAC">
      <w:pPr>
        <w:spacing w:after="160"/>
        <w:ind w:left="720"/>
        <w:contextualSpacing/>
        <w:rPr>
          <w:rFonts w:eastAsia="Calibri"/>
          <w:sz w:val="16"/>
          <w:szCs w:val="16"/>
          <w:lang w:eastAsia="en-US"/>
        </w:rPr>
      </w:pPr>
      <w:r w:rsidRPr="0055466F">
        <w:rPr>
          <w:rFonts w:eastAsia="Calibri"/>
          <w:sz w:val="16"/>
          <w:szCs w:val="16"/>
          <w:lang w:eastAsia="en-US"/>
        </w:rPr>
        <w:t xml:space="preserve">De hoogte van de inzet (percentage social return)  wordt door de opdrachtgever </w:t>
      </w:r>
      <w:r w:rsidRPr="0055466F">
        <w:rPr>
          <w:rFonts w:eastAsia="Calibri"/>
          <w:sz w:val="16"/>
          <w:szCs w:val="16"/>
          <w:u w:val="single"/>
          <w:lang w:eastAsia="en-US"/>
        </w:rPr>
        <w:t>vooraf</w:t>
      </w:r>
      <w:r w:rsidRPr="0055466F">
        <w:rPr>
          <w:rFonts w:eastAsia="Calibri"/>
          <w:sz w:val="16"/>
          <w:szCs w:val="16"/>
          <w:lang w:eastAsia="en-US"/>
        </w:rPr>
        <w:t xml:space="preserve"> vastgesteld waarbij als uitgangspunt 5% wordt aangehouden. </w:t>
      </w:r>
    </w:p>
    <w:p w14:paraId="0CB8F392" w14:textId="77777777" w:rsidR="00FF1EAC" w:rsidRPr="0055466F" w:rsidRDefault="00FF1EAC" w:rsidP="00FF1EAC">
      <w:pPr>
        <w:spacing w:after="160"/>
        <w:ind w:left="720"/>
        <w:contextualSpacing/>
        <w:rPr>
          <w:rFonts w:eastAsia="Calibri"/>
          <w:sz w:val="16"/>
          <w:szCs w:val="16"/>
          <w:lang w:eastAsia="en-US"/>
        </w:rPr>
      </w:pPr>
    </w:p>
    <w:p w14:paraId="2E64E99A" w14:textId="77777777" w:rsidR="00FF1EAC" w:rsidRPr="0055466F" w:rsidRDefault="00FF1EAC" w:rsidP="00FF1EAC">
      <w:pPr>
        <w:numPr>
          <w:ilvl w:val="0"/>
          <w:numId w:val="25"/>
        </w:numPr>
        <w:spacing w:after="160"/>
        <w:contextualSpacing/>
        <w:rPr>
          <w:rFonts w:eastAsia="Calibri"/>
          <w:sz w:val="16"/>
          <w:szCs w:val="16"/>
          <w:lang w:eastAsia="en-US"/>
        </w:rPr>
      </w:pPr>
      <w:r w:rsidRPr="0055466F">
        <w:rPr>
          <w:rFonts w:eastAsia="Calibri"/>
          <w:sz w:val="16"/>
          <w:szCs w:val="16"/>
          <w:lang w:eastAsia="en-US"/>
        </w:rPr>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7062904F" w14:textId="77777777" w:rsidR="00FF1EAC" w:rsidRPr="0055466F" w:rsidRDefault="00FF1EAC" w:rsidP="00FF1EAC">
      <w:pPr>
        <w:spacing w:after="160"/>
        <w:ind w:left="720"/>
        <w:contextualSpacing/>
        <w:rPr>
          <w:rFonts w:eastAsia="Calibri"/>
          <w:sz w:val="16"/>
          <w:szCs w:val="16"/>
          <w:lang w:eastAsia="en-US"/>
        </w:rPr>
      </w:pPr>
      <w:r w:rsidRPr="0055466F">
        <w:rPr>
          <w:rFonts w:eastAsia="Calibri"/>
          <w:sz w:val="16"/>
          <w:szCs w:val="16"/>
          <w:lang w:eastAsia="en-US"/>
        </w:rPr>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10471EF6" w14:textId="77777777" w:rsidR="00FF1EAC" w:rsidRPr="0055466F" w:rsidRDefault="00FF1EAC" w:rsidP="00FF1EAC">
      <w:pPr>
        <w:spacing w:after="160"/>
        <w:ind w:left="720"/>
        <w:contextualSpacing/>
        <w:rPr>
          <w:rFonts w:eastAsia="Calibri"/>
          <w:sz w:val="16"/>
          <w:szCs w:val="16"/>
          <w:lang w:eastAsia="en-US"/>
        </w:rPr>
      </w:pPr>
    </w:p>
    <w:p w14:paraId="137B8B60" w14:textId="77777777" w:rsidR="00FF1EAC" w:rsidRPr="0055466F" w:rsidRDefault="00FF1EAC" w:rsidP="00FF1EAC">
      <w:pPr>
        <w:spacing w:after="160"/>
        <w:ind w:left="720"/>
        <w:contextualSpacing/>
        <w:rPr>
          <w:rFonts w:eastAsia="Calibri"/>
          <w:sz w:val="16"/>
          <w:szCs w:val="16"/>
          <w:lang w:eastAsia="en-US"/>
        </w:rPr>
      </w:pPr>
      <w:r w:rsidRPr="0055466F">
        <w:rPr>
          <w:rFonts w:eastAsia="Calibri"/>
          <w:sz w:val="16"/>
          <w:szCs w:val="16"/>
          <w:lang w:eastAsia="en-US"/>
        </w:rPr>
        <w:t>De opdrachtgever onderscheidt de volgende kandidaatgroepen:</w:t>
      </w:r>
    </w:p>
    <w:p w14:paraId="059EAAB6"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Werkzoekenden met een WWB-uitkering (waarde 35.000 euro o.b.v. 1fte/jr)</w:t>
      </w:r>
    </w:p>
    <w:p w14:paraId="3307AA83"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Wajong kandidaten (waarde 35.000 euro o.b.v. 1fte/jr)</w:t>
      </w:r>
    </w:p>
    <w:p w14:paraId="48252560"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Kandidaten met een doelgroep verklaring, inclusief VSO jongeren  (waarde 35.000 euro o.b.v. 1fte/jr)</w:t>
      </w:r>
    </w:p>
    <w:p w14:paraId="5417C025"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Werkzoekenden ouder dan 50 jaar (waarde 45.000 euro o.b.v. 1fte/jr)</w:t>
      </w:r>
    </w:p>
    <w:p w14:paraId="2E333757"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 xml:space="preserve">Werkzoekenden die door Baanbrekend Drechtsteden aangemerkt kunnen worden als "statushouder" en worden ingezet op betaald werk (waarde 50.000 euro o.b.v. 1fte/jr) </w:t>
      </w:r>
    </w:p>
    <w:p w14:paraId="7DDECDA8"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Nuggers, kandidaten zonder recht op een werkloosheidsuitkering maar wel ingeschreven als werkzoekende bij de Drechtsteden (BBD) (waarde 15.000 euro o.b.v. 1fte/jr)</w:t>
      </w:r>
    </w:p>
    <w:p w14:paraId="6784AA0E" w14:textId="77777777" w:rsidR="00FF1EAC" w:rsidRPr="0055466F" w:rsidRDefault="00FF1EAC" w:rsidP="00FF1EAC">
      <w:pPr>
        <w:spacing w:after="160"/>
        <w:ind w:left="708"/>
        <w:rPr>
          <w:rFonts w:eastAsia="Calibri"/>
          <w:sz w:val="16"/>
          <w:szCs w:val="16"/>
          <w:lang w:eastAsia="en-US"/>
        </w:rPr>
      </w:pPr>
      <w:r w:rsidRPr="0055466F">
        <w:rPr>
          <w:rFonts w:eastAsia="Calibri"/>
          <w:sz w:val="16"/>
          <w:szCs w:val="16"/>
          <w:lang w:eastAsia="en-US"/>
        </w:rPr>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14:paraId="677CB705"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Werkzoekenden met een WW-uitkering (waarde 15.000 euro o.b.v. 1fte/jr)</w:t>
      </w:r>
    </w:p>
    <w:p w14:paraId="36863626"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Kandidaten behorend tot de WIA/WAO (30.000 euro o.b.v. 1fte/jr)</w:t>
      </w:r>
    </w:p>
    <w:p w14:paraId="55D828E5"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Leerlingen op een BBL-traject (waarde 10.000 euro o.b.v. 1fte/jr)</w:t>
      </w:r>
    </w:p>
    <w:p w14:paraId="60A5B1E8"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 xml:space="preserve">Leerlingen op een BOL-traject of stagiaires van een erkende opleiding (waarde 5.000 euro o.b.v. 1fte/jr) </w:t>
      </w:r>
    </w:p>
    <w:p w14:paraId="4FA6ED84" w14:textId="77777777" w:rsidR="00FF1EAC" w:rsidRPr="0055466F" w:rsidRDefault="00FF1EAC" w:rsidP="00FF1EAC">
      <w:pPr>
        <w:spacing w:after="160"/>
        <w:ind w:left="708"/>
        <w:rPr>
          <w:rFonts w:eastAsia="Calibri"/>
          <w:sz w:val="16"/>
          <w:szCs w:val="16"/>
          <w:lang w:eastAsia="en-US"/>
        </w:rPr>
      </w:pPr>
      <w:r w:rsidRPr="0055466F">
        <w:rPr>
          <w:rFonts w:eastAsia="Calibri"/>
          <w:sz w:val="16"/>
          <w:szCs w:val="16"/>
          <w:lang w:eastAsia="en-US"/>
        </w:rPr>
        <w:t>Overige invullingen:</w:t>
      </w:r>
    </w:p>
    <w:p w14:paraId="51F2D1CB"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6B6747B6"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Scholings-en begeleidingskosten (aantoonbaar) kunnen in overleg meegerekend worden voor de invulling van social return.</w:t>
      </w:r>
    </w:p>
    <w:p w14:paraId="743711B1"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Maatschappelijk activiteiten gerelateerd aan de opdracht en uitgevoerd in de Drechtsteden binnen de opdrachttermijn  kunnen in overleg meegerekend worden voor de invulling van social return met een maximum van 20% van de totale social return verplichting.</w:t>
      </w:r>
    </w:p>
    <w:p w14:paraId="7FAEA7D0" w14:textId="77777777" w:rsidR="00FF1EAC" w:rsidRPr="0055466F" w:rsidRDefault="00FF1EAC" w:rsidP="00FF1EAC">
      <w:pPr>
        <w:numPr>
          <w:ilvl w:val="1"/>
          <w:numId w:val="26"/>
        </w:numPr>
        <w:spacing w:after="160"/>
        <w:contextualSpacing/>
        <w:rPr>
          <w:rFonts w:eastAsia="Calibri"/>
          <w:sz w:val="16"/>
          <w:szCs w:val="16"/>
          <w:lang w:eastAsia="en-US"/>
        </w:rPr>
      </w:pPr>
      <w:r w:rsidRPr="0055466F">
        <w:rPr>
          <w:rFonts w:eastAsia="Calibri"/>
          <w:sz w:val="16"/>
          <w:szCs w:val="16"/>
          <w:lang w:eastAsia="en-US"/>
        </w:rPr>
        <w:t xml:space="preserve">Maatwerk in overleg met Baanbrekend Drechtsteden. </w:t>
      </w:r>
    </w:p>
    <w:p w14:paraId="6A68C1C8" w14:textId="77777777" w:rsidR="00FF1EAC" w:rsidRPr="0055466F" w:rsidRDefault="00FF1EAC" w:rsidP="00FF1EAC">
      <w:pPr>
        <w:spacing w:after="160"/>
        <w:ind w:left="708"/>
        <w:rPr>
          <w:rFonts w:eastAsia="Calibri"/>
          <w:sz w:val="16"/>
          <w:szCs w:val="16"/>
          <w:lang w:eastAsia="en-US"/>
        </w:rPr>
      </w:pPr>
      <w:r w:rsidRPr="0055466F">
        <w:rPr>
          <w:rFonts w:eastAsia="Calibri"/>
          <w:sz w:val="16"/>
          <w:szCs w:val="16"/>
          <w:lang w:eastAsia="en-US"/>
        </w:rPr>
        <w:t xml:space="preserve">De inzet van bovengenoemde invullingen betreft </w:t>
      </w:r>
      <w:r w:rsidRPr="0055466F">
        <w:rPr>
          <w:rFonts w:eastAsia="Calibri"/>
          <w:sz w:val="16"/>
          <w:szCs w:val="16"/>
          <w:u w:val="single"/>
          <w:lang w:eastAsia="en-US"/>
        </w:rPr>
        <w:t>nieuwe inzet</w:t>
      </w:r>
      <w:r w:rsidRPr="0055466F">
        <w:rPr>
          <w:rFonts w:eastAsia="Calibri"/>
          <w:sz w:val="16"/>
          <w:szCs w:val="16"/>
          <w:lang w:eastAsia="en-US"/>
        </w:rPr>
        <w:t xml:space="preserve"> na gunningsdatum.</w:t>
      </w:r>
    </w:p>
    <w:p w14:paraId="4FDF1329" w14:textId="77777777" w:rsidR="00FF1EAC" w:rsidRPr="0055466F" w:rsidRDefault="00FF1EAC" w:rsidP="00FF1EAC">
      <w:pPr>
        <w:numPr>
          <w:ilvl w:val="0"/>
          <w:numId w:val="25"/>
        </w:numPr>
        <w:spacing w:after="160"/>
        <w:contextualSpacing/>
        <w:rPr>
          <w:rFonts w:eastAsia="Calibri"/>
          <w:b/>
          <w:sz w:val="16"/>
          <w:szCs w:val="16"/>
          <w:lang w:eastAsia="en-US"/>
        </w:rPr>
      </w:pPr>
      <w:r w:rsidRPr="0055466F">
        <w:rPr>
          <w:rFonts w:eastAsia="Calibri"/>
          <w:b/>
          <w:sz w:val="16"/>
          <w:szCs w:val="16"/>
          <w:lang w:eastAsia="en-US"/>
        </w:rPr>
        <w:t>Procedure vaststelling inzet social return</w:t>
      </w:r>
    </w:p>
    <w:p w14:paraId="3BEEEF40" w14:textId="77777777" w:rsidR="00FF1EAC" w:rsidRPr="0055466F" w:rsidRDefault="00FF1EAC" w:rsidP="00FF1EAC">
      <w:pPr>
        <w:spacing w:after="160"/>
        <w:ind w:left="360"/>
        <w:rPr>
          <w:rFonts w:eastAsia="Calibri"/>
          <w:sz w:val="16"/>
          <w:szCs w:val="16"/>
          <w:lang w:eastAsia="en-US"/>
        </w:rPr>
      </w:pPr>
      <w:r w:rsidRPr="0055466F">
        <w:rPr>
          <w:rFonts w:eastAsia="Calibri"/>
          <w:sz w:val="16"/>
          <w:szCs w:val="16"/>
          <w:lang w:eastAsia="en-US"/>
        </w:rPr>
        <w:t xml:space="preserve">De opdrachtgever is verplicht binnen 5 dagen na gunning melding te maken van de gegunde opdracht. Dit kan digitaal op </w:t>
      </w:r>
      <w:hyperlink r:id="rId16" w:history="1">
        <w:r w:rsidRPr="0055466F">
          <w:rPr>
            <w:rFonts w:eastAsia="Calibri"/>
            <w:color w:val="0563C1"/>
            <w:sz w:val="16"/>
            <w:szCs w:val="16"/>
            <w:u w:val="single"/>
            <w:lang w:eastAsia="en-US"/>
          </w:rPr>
          <w:t>http://drechtsteden.sr-monitor.nl</w:t>
        </w:r>
      </w:hyperlink>
      <w:r w:rsidRPr="0055466F">
        <w:rPr>
          <w:rFonts w:eastAsia="Calibri"/>
          <w:sz w:val="16"/>
          <w:szCs w:val="16"/>
          <w:lang w:eastAsia="en-US"/>
        </w:rPr>
        <w:t xml:space="preserve"> De opdrachtgever heeft hiervoor een wachtwoord of kan dit aanvragen bij Baanbrekend Drechtsteden. De opdrachtgever kan ook gebruik maken van het meldingsformulier en dit mailen naar </w:t>
      </w:r>
      <w:hyperlink r:id="rId17" w:history="1">
        <w:r w:rsidRPr="0055466F">
          <w:rPr>
            <w:rFonts w:eastAsia="Calibri"/>
            <w:color w:val="0563C1"/>
            <w:sz w:val="16"/>
            <w:szCs w:val="16"/>
            <w:u w:val="single"/>
            <w:lang w:eastAsia="en-US"/>
          </w:rPr>
          <w:t>sroi@drechtsteden.nl</w:t>
        </w:r>
      </w:hyperlink>
    </w:p>
    <w:p w14:paraId="585D3E8B" w14:textId="77777777" w:rsidR="00FF1EAC" w:rsidRPr="0055466F" w:rsidRDefault="00FF1EAC" w:rsidP="00FF1EAC">
      <w:pPr>
        <w:spacing w:after="160"/>
        <w:ind w:left="360"/>
        <w:rPr>
          <w:rFonts w:eastAsia="Calibri"/>
          <w:sz w:val="16"/>
          <w:szCs w:val="16"/>
          <w:lang w:eastAsia="en-US"/>
        </w:rPr>
      </w:pPr>
      <w:r w:rsidRPr="0055466F">
        <w:rPr>
          <w:rFonts w:eastAsia="Calibri"/>
          <w:sz w:val="16"/>
          <w:szCs w:val="16"/>
          <w:lang w:eastAsia="en-US"/>
        </w:rPr>
        <w:t>De opdrachtnemer/leverancier wordt verzocht binnen één week na gunning contact op te nemen met Baanbrekend Drechtsteden om de mogelijkheden van inzet van kandidaten uit de kandidaatgroepen te bespreken.</w:t>
      </w:r>
    </w:p>
    <w:p w14:paraId="0C35419A" w14:textId="77777777" w:rsidR="00FF1EAC" w:rsidRPr="0055466F" w:rsidRDefault="00FF1EAC" w:rsidP="00FF1EAC">
      <w:pPr>
        <w:spacing w:after="160"/>
        <w:ind w:left="360"/>
        <w:rPr>
          <w:rFonts w:eastAsia="Calibri"/>
          <w:sz w:val="16"/>
          <w:szCs w:val="16"/>
          <w:lang w:eastAsia="en-US"/>
        </w:rPr>
      </w:pPr>
      <w:r w:rsidRPr="0055466F">
        <w:rPr>
          <w:rFonts w:eastAsia="Calibri"/>
          <w:sz w:val="16"/>
          <w:szCs w:val="16"/>
          <w:lang w:eastAsia="en-US"/>
        </w:rPr>
        <w:t xml:space="preserve">De opdrachtnemer ontvangt een wachtwoord waarmee op  </w:t>
      </w:r>
      <w:hyperlink r:id="rId18" w:history="1">
        <w:r w:rsidRPr="0055466F">
          <w:rPr>
            <w:rFonts w:eastAsia="Calibri"/>
            <w:color w:val="0563C1"/>
            <w:sz w:val="16"/>
            <w:szCs w:val="16"/>
            <w:u w:val="single"/>
            <w:lang w:eastAsia="en-US"/>
          </w:rPr>
          <w:t>http://drechtsteden.sr-monitor.nl</w:t>
        </w:r>
      </w:hyperlink>
      <w:r w:rsidRPr="0055466F">
        <w:rPr>
          <w:rFonts w:eastAsia="Calibri"/>
          <w:sz w:val="16"/>
          <w:szCs w:val="16"/>
          <w:lang w:eastAsia="en-US"/>
        </w:rPr>
        <w:t xml:space="preserve"> de inzet social return per kwartaal verantwoord kan worden. Baanbrekend Drechtsteden en de opdrachtgever hebben via de sr-monitor/klantportaal inzage in de voortgang van het project.</w:t>
      </w:r>
    </w:p>
    <w:p w14:paraId="72226205" w14:textId="77777777" w:rsidR="00FF1EAC" w:rsidRPr="0055466F" w:rsidRDefault="00FF1EAC" w:rsidP="00FF1EAC">
      <w:pPr>
        <w:spacing w:after="160"/>
        <w:ind w:left="360"/>
        <w:rPr>
          <w:rFonts w:eastAsia="Calibri"/>
          <w:sz w:val="16"/>
          <w:szCs w:val="16"/>
          <w:lang w:eastAsia="en-US"/>
        </w:rPr>
      </w:pPr>
      <w:r w:rsidRPr="0055466F">
        <w:rPr>
          <w:rFonts w:eastAsia="Calibri"/>
          <w:sz w:val="16"/>
          <w:szCs w:val="16"/>
          <w:lang w:eastAsia="en-US"/>
        </w:rPr>
        <w:t>Gedurende het project adviseert Baanbrekend Drechtsteden aan de opdrachtgever of aan de afgesproken inzet wordt voldaan door middel van de sr-monitor. De opdrachtgever heeft toegang tot de sr-monitor en kan het project volgen</w:t>
      </w:r>
    </w:p>
    <w:p w14:paraId="2C17590C" w14:textId="77777777" w:rsidR="00FF1EAC" w:rsidRPr="0055466F" w:rsidRDefault="00FF1EAC" w:rsidP="00FF1EAC">
      <w:pPr>
        <w:spacing w:after="160"/>
        <w:ind w:left="360"/>
        <w:rPr>
          <w:rFonts w:eastAsia="Calibri"/>
          <w:sz w:val="16"/>
          <w:szCs w:val="16"/>
          <w:lang w:eastAsia="en-US"/>
        </w:rPr>
      </w:pPr>
      <w:r w:rsidRPr="0055466F">
        <w:rPr>
          <w:rFonts w:eastAsia="Calibri"/>
          <w:sz w:val="16"/>
          <w:szCs w:val="16"/>
          <w:lang w:eastAsia="en-US"/>
        </w:rPr>
        <w:t>De opdrachtgever zal indien niet, of niet volledig aan de verplichting is voldaan, het (resterende) bedrag inhouden op de eindafrekening.</w:t>
      </w:r>
    </w:p>
    <w:p w14:paraId="16BFE552" w14:textId="77777777" w:rsidR="00FF1EAC" w:rsidRPr="0055466F" w:rsidRDefault="00FF1EAC" w:rsidP="00FF1EAC">
      <w:pPr>
        <w:numPr>
          <w:ilvl w:val="0"/>
          <w:numId w:val="25"/>
        </w:numPr>
        <w:spacing w:after="160"/>
        <w:contextualSpacing/>
        <w:rPr>
          <w:rFonts w:eastAsia="Calibri"/>
          <w:b/>
          <w:sz w:val="16"/>
          <w:szCs w:val="16"/>
          <w:lang w:eastAsia="en-US"/>
        </w:rPr>
      </w:pPr>
      <w:r w:rsidRPr="0055466F">
        <w:rPr>
          <w:rFonts w:eastAsia="Calibri"/>
          <w:b/>
          <w:sz w:val="16"/>
          <w:szCs w:val="16"/>
          <w:lang w:eastAsia="en-US"/>
        </w:rPr>
        <w:t xml:space="preserve">Voorwaarden </w:t>
      </w:r>
    </w:p>
    <w:p w14:paraId="5ACD4AF6" w14:textId="77777777" w:rsidR="00FF1EAC" w:rsidRPr="0055466F" w:rsidRDefault="00FF1EAC" w:rsidP="00FF1EAC">
      <w:pPr>
        <w:numPr>
          <w:ilvl w:val="0"/>
          <w:numId w:val="8"/>
        </w:numPr>
        <w:spacing w:after="160"/>
        <w:rPr>
          <w:rFonts w:eastAsia="Calibri" w:cs="Arial"/>
          <w:sz w:val="16"/>
          <w:szCs w:val="16"/>
          <w:lang w:eastAsia="en-US"/>
        </w:rPr>
      </w:pPr>
      <w:r w:rsidRPr="0055466F">
        <w:rPr>
          <w:rFonts w:eastAsia="Calibri" w:cs="Arial"/>
          <w:sz w:val="16"/>
          <w:szCs w:val="16"/>
          <w:lang w:eastAsia="en-US"/>
        </w:rPr>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10C1A6D9" w14:textId="77777777" w:rsidR="00FF1EAC" w:rsidRPr="0055466F" w:rsidRDefault="00FF1EAC" w:rsidP="00FF1EAC">
      <w:pPr>
        <w:numPr>
          <w:ilvl w:val="0"/>
          <w:numId w:val="27"/>
        </w:numPr>
        <w:spacing w:after="160"/>
        <w:contextualSpacing/>
        <w:rPr>
          <w:rFonts w:eastAsia="Calibri" w:cs="Arial"/>
          <w:sz w:val="16"/>
          <w:szCs w:val="16"/>
          <w:lang w:eastAsia="en-US"/>
        </w:rPr>
      </w:pPr>
      <w:r w:rsidRPr="0055466F">
        <w:rPr>
          <w:rFonts w:eastAsia="Calibri" w:cs="Arial"/>
          <w:sz w:val="16"/>
          <w:szCs w:val="16"/>
          <w:lang w:eastAsia="en-US"/>
        </w:rPr>
        <w:t>Afhankelijk van de waarde van de opdracht wordt de duur van de inzet van kandidaten berekend.</w:t>
      </w:r>
    </w:p>
    <w:p w14:paraId="702A8063" w14:textId="77777777" w:rsidR="00FF1EAC" w:rsidRPr="0055466F" w:rsidRDefault="00FF1EAC" w:rsidP="00FF1EAC">
      <w:pPr>
        <w:numPr>
          <w:ilvl w:val="0"/>
          <w:numId w:val="27"/>
        </w:numPr>
        <w:spacing w:after="160"/>
        <w:contextualSpacing/>
        <w:rPr>
          <w:rFonts w:eastAsia="Calibri" w:cs="Arial"/>
          <w:sz w:val="16"/>
          <w:szCs w:val="16"/>
          <w:lang w:eastAsia="en-US"/>
        </w:rPr>
      </w:pPr>
      <w:r w:rsidRPr="0055466F">
        <w:rPr>
          <w:rFonts w:eastAsia="Calibri" w:cs="Arial"/>
          <w:sz w:val="16"/>
          <w:szCs w:val="16"/>
          <w:lang w:eastAsia="en-US"/>
        </w:rPr>
        <w:t>Kandidaten afkomstig uit de WWB kunnen gedurende 2 jaar na inzet op de opdracht meegerekend worden voor social return.</w:t>
      </w:r>
    </w:p>
    <w:p w14:paraId="298C4097" w14:textId="77777777" w:rsidR="00FF1EAC" w:rsidRPr="0055466F" w:rsidRDefault="00FF1EAC" w:rsidP="00FF1EAC">
      <w:pPr>
        <w:numPr>
          <w:ilvl w:val="0"/>
          <w:numId w:val="27"/>
        </w:numPr>
        <w:spacing w:after="160"/>
        <w:contextualSpacing/>
        <w:rPr>
          <w:rFonts w:eastAsia="Calibri" w:cs="Arial"/>
          <w:sz w:val="16"/>
          <w:szCs w:val="16"/>
          <w:lang w:eastAsia="en-US"/>
        </w:rPr>
      </w:pPr>
      <w:r w:rsidRPr="0055466F">
        <w:rPr>
          <w:rFonts w:eastAsia="Calibri" w:cs="Arial"/>
          <w:sz w:val="16"/>
          <w:szCs w:val="16"/>
          <w:lang w:eastAsia="en-US"/>
        </w:rPr>
        <w:t>Wajong kandidaten kunnen in overleg &lt; 2jaar ingezet worden.</w:t>
      </w:r>
    </w:p>
    <w:p w14:paraId="0496A69E" w14:textId="77777777" w:rsidR="00FF1EAC" w:rsidRPr="0055466F" w:rsidRDefault="00FF1EAC" w:rsidP="00FF1EAC">
      <w:pPr>
        <w:numPr>
          <w:ilvl w:val="0"/>
          <w:numId w:val="27"/>
        </w:numPr>
        <w:spacing w:after="160"/>
        <w:contextualSpacing/>
        <w:rPr>
          <w:rFonts w:eastAsia="Calibri" w:cs="Arial"/>
          <w:sz w:val="16"/>
          <w:szCs w:val="16"/>
          <w:lang w:eastAsia="en-US"/>
        </w:rPr>
      </w:pPr>
      <w:r w:rsidRPr="0055466F">
        <w:rPr>
          <w:rFonts w:eastAsia="Calibri" w:cs="Arial"/>
          <w:sz w:val="16"/>
          <w:szCs w:val="16"/>
          <w:lang w:eastAsia="en-US"/>
        </w:rPr>
        <w:t>Voor stagiaires en BBL-leerlingen geldt de startdatum van schooljaar als nieuwe inzet en mag de inzet maximaal 2 schooljaren zijn.</w:t>
      </w:r>
    </w:p>
    <w:p w14:paraId="2282B2FF" w14:textId="77777777" w:rsidR="00FF1EAC" w:rsidRPr="0055466F" w:rsidRDefault="00FF1EAC" w:rsidP="00FF1EAC">
      <w:pPr>
        <w:numPr>
          <w:ilvl w:val="0"/>
          <w:numId w:val="8"/>
        </w:numPr>
        <w:spacing w:after="160"/>
        <w:rPr>
          <w:rFonts w:eastAsia="Calibri" w:cs="Arial"/>
          <w:sz w:val="16"/>
          <w:szCs w:val="16"/>
          <w:lang w:eastAsia="en-US"/>
        </w:rPr>
      </w:pPr>
      <w:r w:rsidRPr="0055466F">
        <w:rPr>
          <w:rFonts w:eastAsia="Calibri" w:cs="Arial"/>
          <w:sz w:val="16"/>
          <w:szCs w:val="16"/>
          <w:lang w:eastAsia="en-US"/>
        </w:rPr>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0B19B1F0" w14:textId="77777777" w:rsidR="00FF1EAC" w:rsidRPr="0055466F" w:rsidRDefault="00FF1EAC" w:rsidP="00FF1EAC">
      <w:pPr>
        <w:spacing w:after="160"/>
        <w:ind w:left="705" w:hanging="345"/>
        <w:rPr>
          <w:rFonts w:eastAsia="Calibri" w:cs="Arial"/>
          <w:sz w:val="16"/>
          <w:szCs w:val="16"/>
          <w:lang w:eastAsia="en-US"/>
        </w:rPr>
      </w:pPr>
    </w:p>
    <w:p w14:paraId="73CBFABC" w14:textId="77777777" w:rsidR="00FF1EAC" w:rsidRPr="0055466F" w:rsidRDefault="00FF1EAC" w:rsidP="00FF1EAC">
      <w:pPr>
        <w:numPr>
          <w:ilvl w:val="0"/>
          <w:numId w:val="8"/>
        </w:numPr>
        <w:spacing w:after="160"/>
        <w:rPr>
          <w:rFonts w:eastAsia="Calibri" w:cs="Arial"/>
          <w:sz w:val="16"/>
          <w:szCs w:val="16"/>
          <w:lang w:eastAsia="en-US"/>
        </w:rPr>
      </w:pPr>
      <w:r w:rsidRPr="0055466F">
        <w:rPr>
          <w:rFonts w:eastAsia="Calibri" w:cs="Arial"/>
          <w:sz w:val="16"/>
          <w:szCs w:val="16"/>
          <w:lang w:eastAsia="en-US"/>
        </w:rPr>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735EE120" w14:textId="77777777" w:rsidR="00FF1EAC" w:rsidRPr="0055466F" w:rsidRDefault="00FF1EAC" w:rsidP="00FF1EAC">
      <w:pPr>
        <w:numPr>
          <w:ilvl w:val="0"/>
          <w:numId w:val="8"/>
        </w:numPr>
        <w:spacing w:after="160"/>
        <w:contextualSpacing/>
        <w:rPr>
          <w:rFonts w:eastAsia="Calibri" w:cs="Arial"/>
          <w:sz w:val="16"/>
          <w:szCs w:val="16"/>
          <w:lang w:eastAsia="en-US"/>
        </w:rPr>
      </w:pPr>
      <w:r w:rsidRPr="0055466F">
        <w:rPr>
          <w:rFonts w:eastAsia="Calibri" w:cs="Arial"/>
          <w:sz w:val="16"/>
          <w:szCs w:val="16"/>
          <w:lang w:eastAsia="en-US"/>
        </w:rPr>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19EF78F2" w14:textId="77777777" w:rsidR="00FF1EAC" w:rsidRPr="0055466F" w:rsidRDefault="00FF1EAC" w:rsidP="00FF1EAC">
      <w:pPr>
        <w:spacing w:after="160"/>
        <w:ind w:left="720"/>
        <w:contextualSpacing/>
        <w:rPr>
          <w:rFonts w:eastAsia="Calibri" w:cs="Arial"/>
          <w:sz w:val="16"/>
          <w:szCs w:val="16"/>
          <w:lang w:eastAsia="en-US"/>
        </w:rPr>
      </w:pPr>
    </w:p>
    <w:p w14:paraId="12FF9A2F" w14:textId="77777777" w:rsidR="00FF1EAC" w:rsidRPr="0055466F" w:rsidRDefault="00FF1EAC" w:rsidP="00FF1EAC">
      <w:pPr>
        <w:numPr>
          <w:ilvl w:val="0"/>
          <w:numId w:val="8"/>
        </w:numPr>
        <w:spacing w:after="160"/>
        <w:contextualSpacing/>
        <w:rPr>
          <w:rFonts w:eastAsia="Calibri" w:cs="Arial"/>
          <w:sz w:val="16"/>
          <w:szCs w:val="16"/>
          <w:lang w:eastAsia="en-US"/>
        </w:rPr>
      </w:pPr>
      <w:r w:rsidRPr="0055466F">
        <w:rPr>
          <w:rFonts w:eastAsia="Calibri" w:cs="Arial"/>
          <w:sz w:val="16"/>
          <w:szCs w:val="16"/>
          <w:lang w:eastAsia="en-US"/>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72CAAE60" w14:textId="77777777" w:rsidR="00FF1EAC" w:rsidRPr="0055466F" w:rsidRDefault="00FF1EAC" w:rsidP="00FF1EAC">
      <w:pPr>
        <w:spacing w:after="160"/>
        <w:ind w:left="720"/>
        <w:contextualSpacing/>
        <w:rPr>
          <w:rFonts w:eastAsia="Calibri" w:cs="Arial"/>
          <w:sz w:val="16"/>
          <w:szCs w:val="16"/>
          <w:lang w:eastAsia="en-US"/>
        </w:rPr>
      </w:pPr>
    </w:p>
    <w:p w14:paraId="649086A5" w14:textId="77777777" w:rsidR="00FF1EAC" w:rsidRPr="0055466F" w:rsidRDefault="00FF1EAC" w:rsidP="00FF1EAC">
      <w:pPr>
        <w:numPr>
          <w:ilvl w:val="0"/>
          <w:numId w:val="8"/>
        </w:numPr>
        <w:spacing w:after="160"/>
        <w:contextualSpacing/>
        <w:rPr>
          <w:rFonts w:eastAsia="Calibri" w:cs="Arial"/>
          <w:sz w:val="16"/>
          <w:szCs w:val="16"/>
          <w:lang w:eastAsia="en-US"/>
        </w:rPr>
      </w:pPr>
      <w:r w:rsidRPr="0055466F">
        <w:rPr>
          <w:rFonts w:eastAsia="Calibri" w:cs="Arial"/>
          <w:sz w:val="16"/>
          <w:szCs w:val="16"/>
          <w:lang w:eastAsia="en-US"/>
        </w:rPr>
        <w:t>In overleg met Baanbrekend Drechtsteden kan de opdrachtnemer eventueel zelf kandidaten aandragen uit de door de opdrachtgever vastgestelde doelgroepen.</w:t>
      </w:r>
    </w:p>
    <w:p w14:paraId="178A45D4" w14:textId="77777777" w:rsidR="00FF1EAC" w:rsidRPr="0055466F" w:rsidRDefault="00FF1EAC" w:rsidP="00FF1EAC">
      <w:pPr>
        <w:spacing w:after="160"/>
        <w:ind w:left="720"/>
        <w:contextualSpacing/>
        <w:rPr>
          <w:rFonts w:eastAsia="Calibri" w:cs="Arial"/>
          <w:sz w:val="16"/>
          <w:szCs w:val="16"/>
          <w:lang w:eastAsia="en-US"/>
        </w:rPr>
      </w:pPr>
    </w:p>
    <w:p w14:paraId="2EA5A059" w14:textId="77777777" w:rsidR="00FF1EAC" w:rsidRPr="0055466F" w:rsidRDefault="00FF1EAC" w:rsidP="00FF1EAC">
      <w:pPr>
        <w:numPr>
          <w:ilvl w:val="0"/>
          <w:numId w:val="8"/>
        </w:numPr>
        <w:spacing w:after="160"/>
        <w:contextualSpacing/>
        <w:rPr>
          <w:rFonts w:eastAsia="Calibri" w:cs="Arial"/>
          <w:sz w:val="16"/>
          <w:szCs w:val="16"/>
          <w:lang w:eastAsia="en-US"/>
        </w:rPr>
      </w:pPr>
      <w:r w:rsidRPr="0055466F">
        <w:rPr>
          <w:rFonts w:eastAsia="Calibri" w:cs="Arial"/>
          <w:sz w:val="16"/>
          <w:szCs w:val="16"/>
          <w:lang w:eastAsia="en-US"/>
        </w:rPr>
        <w:t>De opdrachtnemer blijft primair verantwoordelijk voor de contractueel overeengekomen invulling van de social return verplichting.</w:t>
      </w:r>
    </w:p>
    <w:p w14:paraId="23053101" w14:textId="77777777" w:rsidR="00FF1EAC" w:rsidRPr="0055466F" w:rsidRDefault="00FF1EAC" w:rsidP="00FF1EAC">
      <w:pPr>
        <w:spacing w:after="160"/>
        <w:ind w:left="720"/>
        <w:contextualSpacing/>
        <w:rPr>
          <w:rFonts w:eastAsia="Calibri" w:cs="Arial"/>
          <w:sz w:val="16"/>
          <w:szCs w:val="16"/>
          <w:lang w:eastAsia="en-US"/>
        </w:rPr>
      </w:pPr>
    </w:p>
    <w:p w14:paraId="1935AF75" w14:textId="77777777" w:rsidR="00FF1EAC" w:rsidRPr="0055466F" w:rsidRDefault="00FF1EAC" w:rsidP="00FF1EAC">
      <w:pPr>
        <w:numPr>
          <w:ilvl w:val="0"/>
          <w:numId w:val="8"/>
        </w:numPr>
        <w:spacing w:after="160"/>
        <w:contextualSpacing/>
        <w:rPr>
          <w:rFonts w:eastAsia="Calibri" w:cs="Arial"/>
          <w:sz w:val="16"/>
          <w:szCs w:val="16"/>
          <w:lang w:eastAsia="en-US"/>
        </w:rPr>
      </w:pPr>
      <w:r w:rsidRPr="0055466F">
        <w:rPr>
          <w:rFonts w:eastAsia="Calibri" w:cs="Arial"/>
          <w:sz w:val="16"/>
          <w:szCs w:val="16"/>
          <w:lang w:eastAsia="en-US"/>
        </w:rPr>
        <w:t>Indien de opdrachtnemer werkt met onderaannemers blijft de hoofdaannemer verantwoordelijk voor de nakoming en toepassing van Social Return.</w:t>
      </w:r>
    </w:p>
    <w:p w14:paraId="3B98E8E8" w14:textId="77777777" w:rsidR="00FF1EAC" w:rsidRPr="0055466F" w:rsidRDefault="00FF1EAC" w:rsidP="00FF1EAC">
      <w:pPr>
        <w:spacing w:after="160"/>
        <w:ind w:left="360"/>
        <w:rPr>
          <w:rFonts w:eastAsia="Calibri" w:cs="Arial"/>
          <w:sz w:val="16"/>
          <w:szCs w:val="16"/>
          <w:lang w:eastAsia="en-US"/>
        </w:rPr>
      </w:pPr>
    </w:p>
    <w:p w14:paraId="742BD81B" w14:textId="77777777" w:rsidR="00FF1EAC" w:rsidRPr="0055466F" w:rsidRDefault="00FF1EAC" w:rsidP="00FF1EAC">
      <w:pPr>
        <w:numPr>
          <w:ilvl w:val="0"/>
          <w:numId w:val="8"/>
        </w:numPr>
        <w:spacing w:after="160"/>
        <w:rPr>
          <w:rFonts w:eastAsia="Calibri" w:cs="Arial"/>
          <w:sz w:val="16"/>
          <w:szCs w:val="16"/>
          <w:lang w:eastAsia="en-US"/>
        </w:rPr>
      </w:pPr>
      <w:r w:rsidRPr="0055466F">
        <w:rPr>
          <w:rFonts w:eastAsia="Calibri" w:cs="Arial"/>
          <w:sz w:val="16"/>
          <w:szCs w:val="16"/>
          <w:lang w:eastAsia="en-US"/>
        </w:rPr>
        <w:t>Door het indienen van een inschrijving gaat de inschrijver akkoord met bovengenoemde bepalingen.</w:t>
      </w:r>
    </w:p>
    <w:p w14:paraId="510E7D1E" w14:textId="77777777" w:rsidR="00FF1EAC" w:rsidRPr="0055466F" w:rsidRDefault="00FF1EAC" w:rsidP="00FF1EAC">
      <w:pPr>
        <w:ind w:left="720"/>
        <w:rPr>
          <w:rFonts w:eastAsia="Calibri" w:cs="Arial"/>
          <w:sz w:val="16"/>
          <w:szCs w:val="16"/>
          <w:lang w:eastAsia="en-US"/>
        </w:rPr>
      </w:pPr>
    </w:p>
    <w:p w14:paraId="33E2C4BC" w14:textId="77777777" w:rsidR="00FF1EAC" w:rsidRPr="0055466F" w:rsidRDefault="00FF1EAC" w:rsidP="00FF1EAC">
      <w:pPr>
        <w:numPr>
          <w:ilvl w:val="0"/>
          <w:numId w:val="8"/>
        </w:numPr>
        <w:spacing w:after="160"/>
        <w:contextualSpacing/>
        <w:rPr>
          <w:rFonts w:eastAsia="Calibri" w:cs="Arial"/>
          <w:sz w:val="16"/>
          <w:szCs w:val="16"/>
          <w:lang w:eastAsia="en-US"/>
        </w:rPr>
      </w:pPr>
      <w:r w:rsidRPr="0055466F">
        <w:rPr>
          <w:rFonts w:eastAsia="Calibri" w:cs="Arial"/>
          <w:sz w:val="16"/>
          <w:szCs w:val="16"/>
          <w:lang w:eastAsia="en-US"/>
        </w:rPr>
        <w:t xml:space="preserve">Baanbrekend Drechtsteden is gevestigd op de Spuiboulevard 298, 3311 GR te Dordrecht, tel 078 770 8770, email </w:t>
      </w:r>
      <w:hyperlink r:id="rId19" w:history="1">
        <w:r w:rsidRPr="0055466F">
          <w:rPr>
            <w:rFonts w:eastAsia="Calibri" w:cs="Arial"/>
            <w:color w:val="0563C1"/>
            <w:sz w:val="16"/>
            <w:szCs w:val="16"/>
            <w:u w:val="single"/>
            <w:lang w:eastAsia="en-US"/>
          </w:rPr>
          <w:t>sroi@drechtsteden.nl</w:t>
        </w:r>
      </w:hyperlink>
      <w:r w:rsidRPr="0055466F">
        <w:rPr>
          <w:rFonts w:eastAsia="Calibri" w:cs="Arial"/>
          <w:sz w:val="16"/>
          <w:szCs w:val="16"/>
          <w:lang w:eastAsia="en-US"/>
        </w:rPr>
        <w:t xml:space="preserve"> </w:t>
      </w:r>
    </w:p>
    <w:p w14:paraId="1DA23C29" w14:textId="77777777" w:rsidR="000B2B08" w:rsidRDefault="000B2B08" w:rsidP="003D17C0"/>
    <w:tbl>
      <w:tblPr>
        <w:tblW w:w="8546" w:type="dxa"/>
        <w:tblLook w:val="01E0" w:firstRow="1" w:lastRow="1" w:firstColumn="1" w:lastColumn="1" w:noHBand="0" w:noVBand="0"/>
      </w:tblPr>
      <w:tblGrid>
        <w:gridCol w:w="4273"/>
        <w:gridCol w:w="4273"/>
      </w:tblGrid>
      <w:tr w:rsidR="000B2B08" w:rsidRPr="0008776F" w14:paraId="78D089E1" w14:textId="77777777" w:rsidTr="0008776F">
        <w:tc>
          <w:tcPr>
            <w:tcW w:w="4273" w:type="dxa"/>
          </w:tcPr>
          <w:p w14:paraId="73EABEE4" w14:textId="77777777" w:rsidR="000B2B08" w:rsidRPr="0008776F" w:rsidRDefault="000B2B08" w:rsidP="00D55EBA">
            <w:pPr>
              <w:rPr>
                <w:b/>
                <w:sz w:val="16"/>
                <w:szCs w:val="16"/>
              </w:rPr>
            </w:pPr>
            <w:r w:rsidRPr="0008776F">
              <w:rPr>
                <w:b/>
                <w:sz w:val="16"/>
                <w:szCs w:val="16"/>
              </w:rPr>
              <w:t>Inschrijver / Combinant 1</w:t>
            </w:r>
          </w:p>
          <w:p w14:paraId="0FAA3468" w14:textId="77777777" w:rsidR="000B2B08" w:rsidRPr="0008776F" w:rsidRDefault="000B2B08" w:rsidP="00D55EBA">
            <w:pPr>
              <w:rPr>
                <w:sz w:val="16"/>
                <w:szCs w:val="16"/>
              </w:rPr>
            </w:pPr>
          </w:p>
        </w:tc>
        <w:tc>
          <w:tcPr>
            <w:tcW w:w="4273" w:type="dxa"/>
          </w:tcPr>
          <w:p w14:paraId="0FA92BC3" w14:textId="77777777" w:rsidR="000B2B08" w:rsidRPr="0008776F" w:rsidRDefault="000B2B08" w:rsidP="00D55EBA">
            <w:pPr>
              <w:rPr>
                <w:b/>
                <w:sz w:val="16"/>
                <w:szCs w:val="16"/>
              </w:rPr>
            </w:pPr>
            <w:r w:rsidRPr="0008776F">
              <w:rPr>
                <w:b/>
                <w:sz w:val="16"/>
                <w:szCs w:val="16"/>
              </w:rPr>
              <w:t>Combinant 2</w:t>
            </w:r>
          </w:p>
          <w:p w14:paraId="6800913C" w14:textId="77777777" w:rsidR="000B2B08" w:rsidRPr="0008776F" w:rsidRDefault="000B2B08" w:rsidP="00D55EBA">
            <w:pPr>
              <w:rPr>
                <w:sz w:val="16"/>
                <w:szCs w:val="16"/>
              </w:rPr>
            </w:pPr>
          </w:p>
        </w:tc>
      </w:tr>
      <w:tr w:rsidR="000B2B08" w:rsidRPr="0008776F" w14:paraId="7716190D" w14:textId="77777777" w:rsidTr="0008776F">
        <w:tc>
          <w:tcPr>
            <w:tcW w:w="4273" w:type="dxa"/>
          </w:tcPr>
          <w:p w14:paraId="734669D5" w14:textId="77777777" w:rsidR="000B2B08" w:rsidRPr="0008776F" w:rsidRDefault="000B2B08" w:rsidP="00D90D19">
            <w:pPr>
              <w:rPr>
                <w:sz w:val="16"/>
                <w:szCs w:val="16"/>
              </w:rPr>
            </w:pPr>
            <w:r w:rsidRPr="0008776F">
              <w:rPr>
                <w:sz w:val="16"/>
                <w:szCs w:val="16"/>
              </w:rPr>
              <w:t xml:space="preserve">Op: </w:t>
            </w:r>
          </w:p>
        </w:tc>
        <w:tc>
          <w:tcPr>
            <w:tcW w:w="4273" w:type="dxa"/>
          </w:tcPr>
          <w:p w14:paraId="6F56FC33" w14:textId="77777777" w:rsidR="000B2B08" w:rsidRPr="0008776F" w:rsidRDefault="000B2B08" w:rsidP="00D90D19">
            <w:pPr>
              <w:rPr>
                <w:sz w:val="16"/>
                <w:szCs w:val="16"/>
              </w:rPr>
            </w:pPr>
            <w:r w:rsidRPr="0008776F">
              <w:rPr>
                <w:sz w:val="16"/>
                <w:szCs w:val="16"/>
              </w:rPr>
              <w:t xml:space="preserve">Op: </w:t>
            </w:r>
          </w:p>
        </w:tc>
      </w:tr>
      <w:tr w:rsidR="000B2B08" w:rsidRPr="0008776F" w14:paraId="49E590F0" w14:textId="77777777" w:rsidTr="0008776F">
        <w:tc>
          <w:tcPr>
            <w:tcW w:w="4273" w:type="dxa"/>
          </w:tcPr>
          <w:p w14:paraId="25CBF08D" w14:textId="77777777" w:rsidR="000B2B08" w:rsidRPr="0008776F" w:rsidRDefault="000B2B08" w:rsidP="00D55EBA">
            <w:pPr>
              <w:rPr>
                <w:sz w:val="16"/>
                <w:szCs w:val="16"/>
              </w:rPr>
            </w:pPr>
            <w:r w:rsidRPr="0008776F">
              <w:rPr>
                <w:sz w:val="16"/>
                <w:szCs w:val="16"/>
              </w:rPr>
              <w:t xml:space="preserve">Te: </w:t>
            </w:r>
          </w:p>
        </w:tc>
        <w:tc>
          <w:tcPr>
            <w:tcW w:w="4273" w:type="dxa"/>
          </w:tcPr>
          <w:p w14:paraId="1BD80932" w14:textId="77777777" w:rsidR="000B2B08" w:rsidRPr="0008776F" w:rsidRDefault="000B2B08" w:rsidP="00D55EBA">
            <w:pPr>
              <w:rPr>
                <w:sz w:val="16"/>
                <w:szCs w:val="16"/>
              </w:rPr>
            </w:pPr>
            <w:r w:rsidRPr="0008776F">
              <w:rPr>
                <w:sz w:val="16"/>
                <w:szCs w:val="16"/>
              </w:rPr>
              <w:t xml:space="preserve">Te: </w:t>
            </w:r>
          </w:p>
        </w:tc>
      </w:tr>
      <w:tr w:rsidR="000B2B08" w:rsidRPr="0008776F" w14:paraId="0B26A3FA" w14:textId="77777777" w:rsidTr="0008776F">
        <w:tc>
          <w:tcPr>
            <w:tcW w:w="4273" w:type="dxa"/>
          </w:tcPr>
          <w:p w14:paraId="06F635DC" w14:textId="77777777" w:rsidR="000B2B08" w:rsidRPr="0008776F" w:rsidRDefault="000B2B08" w:rsidP="00D90D19">
            <w:pPr>
              <w:rPr>
                <w:sz w:val="16"/>
                <w:szCs w:val="16"/>
              </w:rPr>
            </w:pPr>
            <w:r w:rsidRPr="0008776F">
              <w:rPr>
                <w:sz w:val="16"/>
                <w:szCs w:val="16"/>
              </w:rPr>
              <w:t xml:space="preserve">Door, </w:t>
            </w:r>
          </w:p>
        </w:tc>
        <w:tc>
          <w:tcPr>
            <w:tcW w:w="4273" w:type="dxa"/>
          </w:tcPr>
          <w:p w14:paraId="2E7CF743" w14:textId="77777777" w:rsidR="000B2B08" w:rsidRPr="0008776F" w:rsidRDefault="000B2B08" w:rsidP="00D90D19">
            <w:pPr>
              <w:rPr>
                <w:sz w:val="16"/>
                <w:szCs w:val="16"/>
              </w:rPr>
            </w:pPr>
            <w:r w:rsidRPr="0008776F">
              <w:rPr>
                <w:sz w:val="16"/>
                <w:szCs w:val="16"/>
              </w:rPr>
              <w:t xml:space="preserve">Door, </w:t>
            </w:r>
          </w:p>
        </w:tc>
      </w:tr>
      <w:tr w:rsidR="000B2B08" w:rsidRPr="0008776F" w14:paraId="68485479" w14:textId="77777777" w:rsidTr="0008776F">
        <w:tc>
          <w:tcPr>
            <w:tcW w:w="4273" w:type="dxa"/>
          </w:tcPr>
          <w:p w14:paraId="646D711B" w14:textId="77777777" w:rsidR="000B2B08" w:rsidRPr="0008776F" w:rsidRDefault="000B2B08" w:rsidP="00D55EBA">
            <w:pPr>
              <w:rPr>
                <w:sz w:val="16"/>
                <w:szCs w:val="16"/>
              </w:rPr>
            </w:pPr>
            <w:r w:rsidRPr="0008776F">
              <w:rPr>
                <w:sz w:val="16"/>
                <w:szCs w:val="16"/>
              </w:rPr>
              <w:t>als rechtsgeldig vertegenwoordiger van</w:t>
            </w:r>
          </w:p>
        </w:tc>
        <w:tc>
          <w:tcPr>
            <w:tcW w:w="4273" w:type="dxa"/>
          </w:tcPr>
          <w:p w14:paraId="5598F6FE" w14:textId="77777777" w:rsidR="000B2B08" w:rsidRPr="0008776F" w:rsidRDefault="000B2B08" w:rsidP="00D55EBA">
            <w:pPr>
              <w:rPr>
                <w:sz w:val="16"/>
                <w:szCs w:val="16"/>
              </w:rPr>
            </w:pPr>
            <w:r w:rsidRPr="0008776F">
              <w:rPr>
                <w:sz w:val="16"/>
                <w:szCs w:val="16"/>
              </w:rPr>
              <w:t>als rechtsgeldig vertegenwoordiger van</w:t>
            </w:r>
          </w:p>
        </w:tc>
      </w:tr>
      <w:tr w:rsidR="000B2B08" w:rsidRPr="0008776F" w14:paraId="7D532DA2" w14:textId="77777777" w:rsidTr="0008776F">
        <w:tc>
          <w:tcPr>
            <w:tcW w:w="4273" w:type="dxa"/>
          </w:tcPr>
          <w:p w14:paraId="39DD9CDE" w14:textId="77777777" w:rsidR="000B2B08" w:rsidRDefault="000B2B08" w:rsidP="00D55EBA">
            <w:pPr>
              <w:rPr>
                <w:sz w:val="16"/>
                <w:szCs w:val="16"/>
              </w:rPr>
            </w:pPr>
          </w:p>
          <w:p w14:paraId="05D7D49B" w14:textId="77777777" w:rsidR="00D90D19" w:rsidRPr="0008776F" w:rsidRDefault="00D90D19" w:rsidP="00D55EBA">
            <w:pPr>
              <w:rPr>
                <w:sz w:val="16"/>
                <w:szCs w:val="16"/>
              </w:rPr>
            </w:pPr>
          </w:p>
          <w:p w14:paraId="4403FDA0" w14:textId="77777777" w:rsidR="000B2B08" w:rsidRPr="0008776F" w:rsidRDefault="000B2B08" w:rsidP="00D55EBA">
            <w:pPr>
              <w:rPr>
                <w:sz w:val="16"/>
                <w:szCs w:val="16"/>
              </w:rPr>
            </w:pPr>
            <w:r w:rsidRPr="0008776F">
              <w:rPr>
                <w:sz w:val="16"/>
                <w:szCs w:val="16"/>
              </w:rPr>
              <w:t>Handtekening:</w:t>
            </w:r>
          </w:p>
          <w:p w14:paraId="6825A941" w14:textId="77777777" w:rsidR="000B2B08" w:rsidRPr="0008776F" w:rsidRDefault="000B2B08" w:rsidP="00D55EBA">
            <w:pPr>
              <w:rPr>
                <w:sz w:val="16"/>
                <w:szCs w:val="16"/>
              </w:rPr>
            </w:pPr>
          </w:p>
          <w:p w14:paraId="07DB236B" w14:textId="77777777" w:rsidR="000B2B08" w:rsidRPr="0008776F" w:rsidRDefault="000B2B08" w:rsidP="00D55EBA">
            <w:pPr>
              <w:rPr>
                <w:sz w:val="16"/>
                <w:szCs w:val="16"/>
              </w:rPr>
            </w:pPr>
          </w:p>
          <w:p w14:paraId="7CEA7C8F" w14:textId="77777777" w:rsidR="000B2B08" w:rsidRPr="0008776F" w:rsidRDefault="000B2B08" w:rsidP="00D55EBA">
            <w:pPr>
              <w:rPr>
                <w:sz w:val="16"/>
                <w:szCs w:val="16"/>
              </w:rPr>
            </w:pPr>
          </w:p>
        </w:tc>
        <w:tc>
          <w:tcPr>
            <w:tcW w:w="4273" w:type="dxa"/>
          </w:tcPr>
          <w:p w14:paraId="4AB97F19" w14:textId="77777777" w:rsidR="000B2B08" w:rsidRDefault="000B2B08" w:rsidP="00D55EBA">
            <w:pPr>
              <w:rPr>
                <w:sz w:val="16"/>
                <w:szCs w:val="16"/>
              </w:rPr>
            </w:pPr>
          </w:p>
          <w:p w14:paraId="494DB361" w14:textId="77777777" w:rsidR="00D90D19" w:rsidRPr="0008776F" w:rsidRDefault="00D90D19" w:rsidP="00D55EBA">
            <w:pPr>
              <w:rPr>
                <w:sz w:val="16"/>
                <w:szCs w:val="16"/>
              </w:rPr>
            </w:pPr>
          </w:p>
          <w:p w14:paraId="44E76D26" w14:textId="77777777" w:rsidR="000B2B08" w:rsidRPr="0008776F" w:rsidRDefault="000B2B08" w:rsidP="006A3533">
            <w:pPr>
              <w:rPr>
                <w:sz w:val="16"/>
                <w:szCs w:val="16"/>
              </w:rPr>
            </w:pPr>
            <w:r w:rsidRPr="0008776F">
              <w:rPr>
                <w:sz w:val="16"/>
                <w:szCs w:val="16"/>
              </w:rPr>
              <w:t>Handtekening:</w:t>
            </w:r>
          </w:p>
        </w:tc>
      </w:tr>
    </w:tbl>
    <w:p w14:paraId="7B0A9017" w14:textId="77777777" w:rsidR="006A3533" w:rsidRPr="007802E9" w:rsidRDefault="006A3533" w:rsidP="006A3533">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7802E9">
        <w:rPr>
          <w:rFonts w:cs="Arial"/>
          <w:color w:val="FFFFFF"/>
          <w:spacing w:val="-2"/>
          <w:sz w:val="16"/>
          <w:szCs w:val="16"/>
        </w:rPr>
        <w:t>Indien de Inschrijver met het bovengestelde akkoord gaat en dit d.m.v. ondertekening aangeeft en desondanks elders in zijn inschrijving een voorbehoud maakt ten aanzien van het bovengestelde, dan prevaleert de ondertekening op deze Bijlage.</w:t>
      </w:r>
    </w:p>
    <w:p w14:paraId="5F46C674" w14:textId="77777777" w:rsidR="006A3533" w:rsidRPr="0025132B" w:rsidRDefault="006A3533" w:rsidP="006A3533"/>
    <w:p w14:paraId="092D0F24" w14:textId="22CEB066" w:rsidR="00EF1FA2" w:rsidRPr="00C039A6" w:rsidRDefault="00EF1FA2" w:rsidP="00EF1FA2">
      <w:pPr>
        <w:pStyle w:val="Bijlage"/>
        <w:rPr>
          <w:b/>
          <w:sz w:val="20"/>
          <w:szCs w:val="20"/>
        </w:rPr>
      </w:pPr>
      <w:bookmarkStart w:id="49" w:name="_Toc444863041"/>
      <w:bookmarkStart w:id="50" w:name="_Toc444863624"/>
      <w:bookmarkStart w:id="51" w:name="_Toc462140150"/>
      <w:bookmarkStart w:id="52" w:name="_Toc489973369"/>
      <w:bookmarkStart w:id="53" w:name="_Toc497811560"/>
      <w:bookmarkStart w:id="54" w:name="_Toc511211034"/>
      <w:bookmarkStart w:id="55" w:name="_Toc528069029"/>
      <w:bookmarkStart w:id="56" w:name="_Toc86239510"/>
      <w:r w:rsidRPr="00C039A6">
        <w:rPr>
          <w:b/>
          <w:sz w:val="20"/>
          <w:szCs w:val="20"/>
        </w:rPr>
        <w:t xml:space="preserve">Bijlage </w:t>
      </w:r>
      <w:r w:rsidR="00DA2FE3">
        <w:rPr>
          <w:b/>
          <w:sz w:val="20"/>
          <w:szCs w:val="20"/>
        </w:rPr>
        <w:t>E</w:t>
      </w:r>
      <w:r w:rsidRPr="00C039A6">
        <w:rPr>
          <w:b/>
          <w:sz w:val="20"/>
          <w:szCs w:val="20"/>
        </w:rPr>
        <w:t xml:space="preserve"> – </w:t>
      </w:r>
      <w:bookmarkEnd w:id="49"/>
      <w:bookmarkEnd w:id="50"/>
      <w:bookmarkEnd w:id="51"/>
      <w:bookmarkEnd w:id="52"/>
      <w:bookmarkEnd w:id="53"/>
      <w:bookmarkEnd w:id="54"/>
      <w:r w:rsidR="00C039A6">
        <w:rPr>
          <w:b/>
          <w:sz w:val="20"/>
          <w:szCs w:val="20"/>
        </w:rPr>
        <w:t>Prijsinvul</w:t>
      </w:r>
      <w:r w:rsidR="00847520" w:rsidRPr="00C039A6">
        <w:rPr>
          <w:b/>
          <w:sz w:val="20"/>
          <w:szCs w:val="20"/>
        </w:rPr>
        <w:t>formulier</w:t>
      </w:r>
      <w:bookmarkEnd w:id="55"/>
      <w:bookmarkEnd w:id="56"/>
    </w:p>
    <w:p w14:paraId="4B1A285A" w14:textId="186E00F8" w:rsidR="00EF1FA2" w:rsidRPr="00C039A6" w:rsidRDefault="00B16B53" w:rsidP="00EF1FA2">
      <w:pPr>
        <w:rPr>
          <w:rFonts w:cs="Arial"/>
          <w:sz w:val="16"/>
          <w:szCs w:val="16"/>
        </w:rPr>
      </w:pPr>
      <w:r>
        <w:rPr>
          <w:rFonts w:cs="Arial"/>
          <w:sz w:val="16"/>
          <w:szCs w:val="16"/>
        </w:rPr>
        <w:t>Inschrijver wordt gevraagd op basis van de uitvraag inclusief PvE een aanbieding te doen voor het ontwerpen van het gehele AV systeem</w:t>
      </w:r>
      <w:r w:rsidR="00125BD7">
        <w:rPr>
          <w:rFonts w:cs="Arial"/>
          <w:sz w:val="16"/>
          <w:szCs w:val="16"/>
        </w:rPr>
        <w:t>. Bij deze bijlage dient het volledig ingevulde Excel-document 'Prijzenblad' te worden toegevoegd.</w:t>
      </w:r>
    </w:p>
    <w:p w14:paraId="7A3D6E50" w14:textId="77777777" w:rsidR="006560C2" w:rsidRPr="006560C2" w:rsidRDefault="006560C2">
      <w:pPr>
        <w:rPr>
          <w:rFonts w:cs="Arial"/>
          <w:sz w:val="16"/>
          <w:szCs w:val="16"/>
        </w:rPr>
      </w:pPr>
    </w:p>
    <w:p w14:paraId="21BDDA04" w14:textId="77777777" w:rsidR="006560C2" w:rsidRPr="006560C2" w:rsidRDefault="006560C2">
      <w:pPr>
        <w:rPr>
          <w:rFonts w:cs="Arial"/>
          <w:sz w:val="16"/>
          <w:szCs w:val="16"/>
        </w:rPr>
      </w:pPr>
    </w:p>
    <w:p w14:paraId="0B61951C" w14:textId="17B6D53F" w:rsidR="006560C2" w:rsidRDefault="00B16B53">
      <w:pPr>
        <w:rPr>
          <w:rFonts w:cs="Arial"/>
          <w:b/>
          <w:sz w:val="16"/>
          <w:szCs w:val="16"/>
        </w:rPr>
      </w:pPr>
      <w:r w:rsidRPr="00B16B53">
        <w:rPr>
          <w:rFonts w:cs="Arial"/>
          <w:b/>
          <w:sz w:val="16"/>
          <w:szCs w:val="16"/>
        </w:rPr>
        <w:t>Totaalprijs</w:t>
      </w:r>
      <w:r w:rsidRPr="00B16B53">
        <w:rPr>
          <w:rFonts w:cs="Arial"/>
          <w:b/>
          <w:sz w:val="16"/>
          <w:szCs w:val="16"/>
        </w:rPr>
        <w:tab/>
      </w:r>
      <w:r w:rsidRPr="00B16B53">
        <w:rPr>
          <w:rFonts w:cs="Arial"/>
          <w:b/>
          <w:sz w:val="16"/>
          <w:szCs w:val="16"/>
        </w:rPr>
        <w:tab/>
      </w:r>
      <w:r w:rsidRPr="00B16B53">
        <w:rPr>
          <w:rFonts w:cs="Arial"/>
          <w:b/>
          <w:sz w:val="16"/>
          <w:szCs w:val="16"/>
        </w:rPr>
        <w:tab/>
      </w:r>
      <w:r w:rsidRPr="00B16B53">
        <w:rPr>
          <w:rFonts w:cs="Arial"/>
          <w:b/>
          <w:sz w:val="16"/>
          <w:szCs w:val="16"/>
        </w:rPr>
        <w:tab/>
      </w:r>
      <w:r w:rsidRPr="00B16B53">
        <w:rPr>
          <w:rFonts w:cs="Arial"/>
          <w:b/>
          <w:sz w:val="16"/>
          <w:szCs w:val="16"/>
        </w:rPr>
        <w:tab/>
      </w:r>
      <w:r w:rsidRPr="00B16B53">
        <w:rPr>
          <w:rFonts w:cs="Arial"/>
          <w:b/>
          <w:sz w:val="16"/>
          <w:szCs w:val="16"/>
        </w:rPr>
        <w:tab/>
        <w:t>€ ………………………………….ex btw</w:t>
      </w:r>
      <w:r w:rsidR="00125BD7">
        <w:rPr>
          <w:rFonts w:cs="Arial"/>
          <w:b/>
          <w:sz w:val="16"/>
          <w:szCs w:val="16"/>
        </w:rPr>
        <w:t>*</w:t>
      </w:r>
    </w:p>
    <w:p w14:paraId="5C1F99AB" w14:textId="1434EF93" w:rsidR="00125BD7" w:rsidRPr="00125BD7" w:rsidRDefault="00125BD7">
      <w:pPr>
        <w:rPr>
          <w:rFonts w:cs="Arial"/>
          <w:i/>
          <w:sz w:val="12"/>
          <w:szCs w:val="12"/>
        </w:rPr>
      </w:pPr>
      <w:r w:rsidRPr="00125BD7">
        <w:rPr>
          <w:rFonts w:cs="Arial"/>
          <w:i/>
          <w:sz w:val="12"/>
          <w:szCs w:val="12"/>
        </w:rPr>
        <w:t>Overnemen totale kosten uit Prijzenblad (Exce</w:t>
      </w:r>
      <w:r>
        <w:rPr>
          <w:rFonts w:cs="Arial"/>
          <w:i/>
          <w:sz w:val="12"/>
          <w:szCs w:val="12"/>
        </w:rPr>
        <w:t>l</w:t>
      </w:r>
      <w:r w:rsidRPr="00125BD7">
        <w:rPr>
          <w:rFonts w:cs="Arial"/>
          <w:i/>
          <w:sz w:val="12"/>
          <w:szCs w:val="12"/>
        </w:rPr>
        <w:t>-document)</w:t>
      </w:r>
    </w:p>
    <w:p w14:paraId="396F4C2C" w14:textId="77777777" w:rsidR="00B16B53" w:rsidRDefault="00B16B53">
      <w:pPr>
        <w:rPr>
          <w:rFonts w:cs="Arial"/>
          <w:sz w:val="16"/>
          <w:szCs w:val="16"/>
        </w:rPr>
      </w:pPr>
    </w:p>
    <w:p w14:paraId="60673837" w14:textId="010AF307" w:rsidR="00B16B53" w:rsidRPr="006560C2" w:rsidRDefault="00B16B53" w:rsidP="00B16B53">
      <w:pPr>
        <w:rPr>
          <w:rFonts w:cs="Arial"/>
          <w:sz w:val="16"/>
          <w:szCs w:val="16"/>
        </w:rPr>
      </w:pPr>
    </w:p>
    <w:tbl>
      <w:tblPr>
        <w:tblW w:w="8546" w:type="dxa"/>
        <w:tblLook w:val="01E0" w:firstRow="1" w:lastRow="1" w:firstColumn="1" w:lastColumn="1" w:noHBand="0" w:noVBand="0"/>
      </w:tblPr>
      <w:tblGrid>
        <w:gridCol w:w="4273"/>
        <w:gridCol w:w="4273"/>
      </w:tblGrid>
      <w:tr w:rsidR="00B16B53" w:rsidRPr="0008776F" w14:paraId="6A37447D" w14:textId="77777777" w:rsidTr="00D4507F">
        <w:tc>
          <w:tcPr>
            <w:tcW w:w="4273" w:type="dxa"/>
          </w:tcPr>
          <w:p w14:paraId="72E476B6" w14:textId="77777777" w:rsidR="00B16B53" w:rsidRDefault="00B16B53" w:rsidP="00D4507F">
            <w:pPr>
              <w:rPr>
                <w:b/>
                <w:sz w:val="16"/>
                <w:szCs w:val="16"/>
              </w:rPr>
            </w:pPr>
          </w:p>
          <w:p w14:paraId="41AB1110" w14:textId="77777777" w:rsidR="00B16B53" w:rsidRDefault="00B16B53" w:rsidP="00D4507F">
            <w:pPr>
              <w:rPr>
                <w:b/>
                <w:sz w:val="16"/>
                <w:szCs w:val="16"/>
              </w:rPr>
            </w:pPr>
          </w:p>
          <w:p w14:paraId="0BAD6C37" w14:textId="77777777" w:rsidR="00B16B53" w:rsidRPr="0008776F" w:rsidRDefault="00B16B53" w:rsidP="00D4507F">
            <w:pPr>
              <w:rPr>
                <w:b/>
                <w:sz w:val="16"/>
                <w:szCs w:val="16"/>
              </w:rPr>
            </w:pPr>
            <w:r w:rsidRPr="0008776F">
              <w:rPr>
                <w:b/>
                <w:sz w:val="16"/>
                <w:szCs w:val="16"/>
              </w:rPr>
              <w:t>Inschrijver / Combinant 1</w:t>
            </w:r>
          </w:p>
          <w:p w14:paraId="171D3866" w14:textId="77777777" w:rsidR="00B16B53" w:rsidRPr="0008776F" w:rsidRDefault="00B16B53" w:rsidP="00D4507F">
            <w:pPr>
              <w:rPr>
                <w:sz w:val="16"/>
                <w:szCs w:val="16"/>
              </w:rPr>
            </w:pPr>
          </w:p>
        </w:tc>
        <w:tc>
          <w:tcPr>
            <w:tcW w:w="4273" w:type="dxa"/>
          </w:tcPr>
          <w:p w14:paraId="5ABA70D9" w14:textId="77777777" w:rsidR="00B16B53" w:rsidRDefault="00B16B53" w:rsidP="00D4507F">
            <w:pPr>
              <w:rPr>
                <w:b/>
                <w:sz w:val="16"/>
                <w:szCs w:val="16"/>
              </w:rPr>
            </w:pPr>
          </w:p>
          <w:p w14:paraId="3D880D19" w14:textId="77777777" w:rsidR="00B16B53" w:rsidRDefault="00B16B53" w:rsidP="00D4507F">
            <w:pPr>
              <w:rPr>
                <w:b/>
                <w:sz w:val="16"/>
                <w:szCs w:val="16"/>
              </w:rPr>
            </w:pPr>
          </w:p>
          <w:p w14:paraId="5709604B" w14:textId="77777777" w:rsidR="00B16B53" w:rsidRPr="0008776F" w:rsidRDefault="00B16B53" w:rsidP="00D4507F">
            <w:pPr>
              <w:rPr>
                <w:b/>
                <w:sz w:val="16"/>
                <w:szCs w:val="16"/>
              </w:rPr>
            </w:pPr>
            <w:r w:rsidRPr="0008776F">
              <w:rPr>
                <w:b/>
                <w:sz w:val="16"/>
                <w:szCs w:val="16"/>
              </w:rPr>
              <w:t>Combinant 2</w:t>
            </w:r>
          </w:p>
          <w:p w14:paraId="1DC002C7" w14:textId="77777777" w:rsidR="00B16B53" w:rsidRPr="0008776F" w:rsidRDefault="00B16B53" w:rsidP="00D4507F">
            <w:pPr>
              <w:rPr>
                <w:sz w:val="16"/>
                <w:szCs w:val="16"/>
              </w:rPr>
            </w:pPr>
          </w:p>
        </w:tc>
      </w:tr>
      <w:tr w:rsidR="00B16B53" w:rsidRPr="0008776F" w14:paraId="2E3A1F39" w14:textId="77777777" w:rsidTr="00D4507F">
        <w:tc>
          <w:tcPr>
            <w:tcW w:w="4273" w:type="dxa"/>
          </w:tcPr>
          <w:p w14:paraId="654B5217" w14:textId="77777777" w:rsidR="00B16B53" w:rsidRPr="0008776F" w:rsidRDefault="00B16B53" w:rsidP="00D4507F">
            <w:pPr>
              <w:rPr>
                <w:sz w:val="16"/>
                <w:szCs w:val="16"/>
              </w:rPr>
            </w:pPr>
            <w:r w:rsidRPr="0008776F">
              <w:rPr>
                <w:sz w:val="16"/>
                <w:szCs w:val="16"/>
              </w:rPr>
              <w:t xml:space="preserve">Op: </w:t>
            </w:r>
          </w:p>
        </w:tc>
        <w:tc>
          <w:tcPr>
            <w:tcW w:w="4273" w:type="dxa"/>
          </w:tcPr>
          <w:p w14:paraId="15991EAA" w14:textId="77777777" w:rsidR="00B16B53" w:rsidRPr="0008776F" w:rsidRDefault="00B16B53" w:rsidP="00D4507F">
            <w:pPr>
              <w:rPr>
                <w:sz w:val="16"/>
                <w:szCs w:val="16"/>
              </w:rPr>
            </w:pPr>
            <w:r w:rsidRPr="0008776F">
              <w:rPr>
                <w:sz w:val="16"/>
                <w:szCs w:val="16"/>
              </w:rPr>
              <w:t xml:space="preserve">Op: </w:t>
            </w:r>
          </w:p>
        </w:tc>
      </w:tr>
      <w:tr w:rsidR="00B16B53" w:rsidRPr="0008776F" w14:paraId="567C9C37" w14:textId="77777777" w:rsidTr="00D4507F">
        <w:tc>
          <w:tcPr>
            <w:tcW w:w="4273" w:type="dxa"/>
          </w:tcPr>
          <w:p w14:paraId="06CCA1C8" w14:textId="77777777" w:rsidR="00B16B53" w:rsidRPr="0008776F" w:rsidRDefault="00B16B53" w:rsidP="00D4507F">
            <w:pPr>
              <w:rPr>
                <w:sz w:val="16"/>
                <w:szCs w:val="16"/>
              </w:rPr>
            </w:pPr>
            <w:r w:rsidRPr="0008776F">
              <w:rPr>
                <w:sz w:val="16"/>
                <w:szCs w:val="16"/>
              </w:rPr>
              <w:t xml:space="preserve">Te: </w:t>
            </w:r>
          </w:p>
        </w:tc>
        <w:tc>
          <w:tcPr>
            <w:tcW w:w="4273" w:type="dxa"/>
          </w:tcPr>
          <w:p w14:paraId="7367217D" w14:textId="77777777" w:rsidR="00B16B53" w:rsidRPr="0008776F" w:rsidRDefault="00B16B53" w:rsidP="00D4507F">
            <w:pPr>
              <w:rPr>
                <w:sz w:val="16"/>
                <w:szCs w:val="16"/>
              </w:rPr>
            </w:pPr>
            <w:r w:rsidRPr="0008776F">
              <w:rPr>
                <w:sz w:val="16"/>
                <w:szCs w:val="16"/>
              </w:rPr>
              <w:t xml:space="preserve">Te: </w:t>
            </w:r>
          </w:p>
        </w:tc>
      </w:tr>
      <w:tr w:rsidR="00B16B53" w:rsidRPr="0008776F" w14:paraId="1A43C1D2" w14:textId="77777777" w:rsidTr="00D4507F">
        <w:tc>
          <w:tcPr>
            <w:tcW w:w="4273" w:type="dxa"/>
          </w:tcPr>
          <w:p w14:paraId="0581C1BA" w14:textId="77777777" w:rsidR="00B16B53" w:rsidRPr="0008776F" w:rsidRDefault="00B16B53" w:rsidP="00D4507F">
            <w:pPr>
              <w:rPr>
                <w:sz w:val="16"/>
                <w:szCs w:val="16"/>
              </w:rPr>
            </w:pPr>
            <w:r w:rsidRPr="0008776F">
              <w:rPr>
                <w:sz w:val="16"/>
                <w:szCs w:val="16"/>
              </w:rPr>
              <w:t xml:space="preserve">Door, </w:t>
            </w:r>
          </w:p>
        </w:tc>
        <w:tc>
          <w:tcPr>
            <w:tcW w:w="4273" w:type="dxa"/>
          </w:tcPr>
          <w:p w14:paraId="5DF1A495" w14:textId="77777777" w:rsidR="00B16B53" w:rsidRPr="0008776F" w:rsidRDefault="00B16B53" w:rsidP="00D4507F">
            <w:pPr>
              <w:rPr>
                <w:sz w:val="16"/>
                <w:szCs w:val="16"/>
              </w:rPr>
            </w:pPr>
            <w:r w:rsidRPr="0008776F">
              <w:rPr>
                <w:sz w:val="16"/>
                <w:szCs w:val="16"/>
              </w:rPr>
              <w:t xml:space="preserve">Door, </w:t>
            </w:r>
          </w:p>
        </w:tc>
      </w:tr>
      <w:tr w:rsidR="00B16B53" w:rsidRPr="0008776F" w14:paraId="41D9250A" w14:textId="77777777" w:rsidTr="00D4507F">
        <w:tc>
          <w:tcPr>
            <w:tcW w:w="4273" w:type="dxa"/>
          </w:tcPr>
          <w:p w14:paraId="346F5906" w14:textId="77777777" w:rsidR="00B16B53" w:rsidRPr="0008776F" w:rsidRDefault="00B16B53" w:rsidP="00D4507F">
            <w:pPr>
              <w:rPr>
                <w:sz w:val="16"/>
                <w:szCs w:val="16"/>
              </w:rPr>
            </w:pPr>
            <w:r w:rsidRPr="0008776F">
              <w:rPr>
                <w:sz w:val="16"/>
                <w:szCs w:val="16"/>
              </w:rPr>
              <w:t>als rechtsgeldig vertegenwoordiger van</w:t>
            </w:r>
          </w:p>
        </w:tc>
        <w:tc>
          <w:tcPr>
            <w:tcW w:w="4273" w:type="dxa"/>
          </w:tcPr>
          <w:p w14:paraId="2EB71CD0" w14:textId="77777777" w:rsidR="00B16B53" w:rsidRPr="0008776F" w:rsidRDefault="00B16B53" w:rsidP="00D4507F">
            <w:pPr>
              <w:rPr>
                <w:sz w:val="16"/>
                <w:szCs w:val="16"/>
              </w:rPr>
            </w:pPr>
            <w:r w:rsidRPr="0008776F">
              <w:rPr>
                <w:sz w:val="16"/>
                <w:szCs w:val="16"/>
              </w:rPr>
              <w:t>als rechtsgeldig vertegenwoordiger van</w:t>
            </w:r>
          </w:p>
        </w:tc>
      </w:tr>
      <w:tr w:rsidR="00B16B53" w:rsidRPr="0008776F" w14:paraId="28F35EF6" w14:textId="77777777" w:rsidTr="00D4507F">
        <w:tc>
          <w:tcPr>
            <w:tcW w:w="4273" w:type="dxa"/>
          </w:tcPr>
          <w:p w14:paraId="426EC36E" w14:textId="77777777" w:rsidR="00B16B53" w:rsidRDefault="00B16B53" w:rsidP="00D4507F">
            <w:pPr>
              <w:rPr>
                <w:sz w:val="16"/>
                <w:szCs w:val="16"/>
              </w:rPr>
            </w:pPr>
          </w:p>
          <w:p w14:paraId="2E4C21C9" w14:textId="77777777" w:rsidR="00B16B53" w:rsidRPr="0008776F" w:rsidRDefault="00B16B53" w:rsidP="00D4507F">
            <w:pPr>
              <w:rPr>
                <w:sz w:val="16"/>
                <w:szCs w:val="16"/>
              </w:rPr>
            </w:pPr>
          </w:p>
          <w:p w14:paraId="39B8F928" w14:textId="77777777" w:rsidR="00B16B53" w:rsidRPr="0008776F" w:rsidRDefault="00B16B53" w:rsidP="00D4507F">
            <w:pPr>
              <w:rPr>
                <w:sz w:val="16"/>
                <w:szCs w:val="16"/>
              </w:rPr>
            </w:pPr>
            <w:r w:rsidRPr="0008776F">
              <w:rPr>
                <w:sz w:val="16"/>
                <w:szCs w:val="16"/>
              </w:rPr>
              <w:t>Handtekening:</w:t>
            </w:r>
          </w:p>
          <w:p w14:paraId="083B44E8" w14:textId="77777777" w:rsidR="00B16B53" w:rsidRPr="0008776F" w:rsidRDefault="00B16B53" w:rsidP="00D4507F">
            <w:pPr>
              <w:rPr>
                <w:sz w:val="16"/>
                <w:szCs w:val="16"/>
              </w:rPr>
            </w:pPr>
          </w:p>
          <w:p w14:paraId="64CF35CC" w14:textId="77777777" w:rsidR="00B16B53" w:rsidRPr="0008776F" w:rsidRDefault="00B16B53" w:rsidP="00D4507F">
            <w:pPr>
              <w:rPr>
                <w:sz w:val="16"/>
                <w:szCs w:val="16"/>
              </w:rPr>
            </w:pPr>
          </w:p>
          <w:p w14:paraId="7C4FB1D1" w14:textId="77777777" w:rsidR="00B16B53" w:rsidRPr="0008776F" w:rsidRDefault="00B16B53" w:rsidP="00D4507F">
            <w:pPr>
              <w:rPr>
                <w:sz w:val="16"/>
                <w:szCs w:val="16"/>
              </w:rPr>
            </w:pPr>
          </w:p>
        </w:tc>
        <w:tc>
          <w:tcPr>
            <w:tcW w:w="4273" w:type="dxa"/>
          </w:tcPr>
          <w:p w14:paraId="18658F8C" w14:textId="77777777" w:rsidR="00B16B53" w:rsidRDefault="00B16B53" w:rsidP="00D4507F">
            <w:pPr>
              <w:rPr>
                <w:sz w:val="16"/>
                <w:szCs w:val="16"/>
              </w:rPr>
            </w:pPr>
          </w:p>
          <w:p w14:paraId="0B40A1A3" w14:textId="77777777" w:rsidR="00B16B53" w:rsidRPr="0008776F" w:rsidRDefault="00B16B53" w:rsidP="00D4507F">
            <w:pPr>
              <w:rPr>
                <w:sz w:val="16"/>
                <w:szCs w:val="16"/>
              </w:rPr>
            </w:pPr>
          </w:p>
          <w:p w14:paraId="4985B165" w14:textId="77777777" w:rsidR="00B16B53" w:rsidRPr="0008776F" w:rsidRDefault="00B16B53" w:rsidP="00D4507F">
            <w:pPr>
              <w:rPr>
                <w:sz w:val="16"/>
                <w:szCs w:val="16"/>
              </w:rPr>
            </w:pPr>
            <w:r w:rsidRPr="0008776F">
              <w:rPr>
                <w:sz w:val="16"/>
                <w:szCs w:val="16"/>
              </w:rPr>
              <w:t>Handtekening:</w:t>
            </w:r>
          </w:p>
        </w:tc>
      </w:tr>
    </w:tbl>
    <w:p w14:paraId="1B8ED318" w14:textId="77777777" w:rsidR="00B16B53" w:rsidRPr="007802E9" w:rsidRDefault="00B16B53" w:rsidP="00B16B53">
      <w:pPr>
        <w:pBdr>
          <w:top w:val="single" w:sz="4" w:space="1" w:color="auto"/>
          <w:left w:val="single" w:sz="4" w:space="4" w:color="auto"/>
          <w:bottom w:val="single" w:sz="4" w:space="1" w:color="auto"/>
          <w:right w:val="single" w:sz="4" w:space="4" w:color="auto"/>
        </w:pBdr>
        <w:shd w:val="clear" w:color="auto" w:fill="8EAADB"/>
        <w:rPr>
          <w:rFonts w:cs="Arial"/>
          <w:color w:val="FFFFFF"/>
          <w:sz w:val="16"/>
          <w:szCs w:val="16"/>
        </w:rPr>
      </w:pPr>
      <w:r w:rsidRPr="007802E9">
        <w:rPr>
          <w:rFonts w:cs="Arial"/>
          <w:color w:val="FFFFFF"/>
          <w:spacing w:val="-2"/>
          <w:sz w:val="16"/>
          <w:szCs w:val="16"/>
        </w:rPr>
        <w:t>Indien de Inschrijver met het bovengestelde akkoord gaat en dit d.m.v. ondertekening aangeeft en desondanks elders in zijn inschrijving een voorbehoud maakt ten aanzien van het bovengestelde, dan prevaleert de ondertekening op deze Bijlage.</w:t>
      </w:r>
    </w:p>
    <w:p w14:paraId="5144FD62" w14:textId="77777777" w:rsidR="00B16B53" w:rsidRPr="0025132B" w:rsidRDefault="00B16B53" w:rsidP="00B16B53"/>
    <w:p w14:paraId="4A7ACE55" w14:textId="77777777" w:rsidR="006560C2" w:rsidRDefault="006560C2" w:rsidP="006560C2">
      <w:pPr>
        <w:rPr>
          <w:rFonts w:cs="Arial"/>
          <w:sz w:val="16"/>
          <w:szCs w:val="16"/>
        </w:rPr>
      </w:pPr>
    </w:p>
    <w:p w14:paraId="644A65AC" w14:textId="77777777" w:rsidR="006560C2" w:rsidRDefault="006560C2" w:rsidP="006560C2">
      <w:pPr>
        <w:rPr>
          <w:rFonts w:cs="Arial"/>
          <w:sz w:val="16"/>
          <w:szCs w:val="16"/>
        </w:rPr>
      </w:pPr>
    </w:p>
    <w:p w14:paraId="152B6CAD" w14:textId="77777777" w:rsidR="00AC58EF" w:rsidRPr="006560C2" w:rsidRDefault="006560C2" w:rsidP="006B0866">
      <w:pPr>
        <w:tabs>
          <w:tab w:val="left" w:pos="2417"/>
        </w:tabs>
        <w:rPr>
          <w:rFonts w:cs="Arial"/>
          <w:sz w:val="16"/>
          <w:szCs w:val="16"/>
        </w:rPr>
      </w:pPr>
      <w:r>
        <w:rPr>
          <w:rFonts w:cs="Arial"/>
          <w:sz w:val="16"/>
          <w:szCs w:val="16"/>
        </w:rPr>
        <w:tab/>
      </w:r>
    </w:p>
    <w:p w14:paraId="272EF626" w14:textId="58450B11" w:rsidR="0030657A" w:rsidRDefault="0025132B" w:rsidP="0030657A">
      <w:pPr>
        <w:pStyle w:val="Bijlage"/>
        <w:rPr>
          <w:b/>
          <w:sz w:val="20"/>
          <w:szCs w:val="20"/>
        </w:rPr>
      </w:pPr>
      <w:bookmarkStart w:id="57" w:name="_Toc444863042"/>
      <w:bookmarkStart w:id="58" w:name="_Toc444863625"/>
      <w:bookmarkStart w:id="59" w:name="_Toc462140151"/>
      <w:bookmarkStart w:id="60" w:name="_Toc489973370"/>
      <w:bookmarkStart w:id="61" w:name="_Toc497811561"/>
      <w:bookmarkStart w:id="62" w:name="_Toc511211035"/>
      <w:bookmarkStart w:id="63" w:name="_Toc528069030"/>
      <w:bookmarkStart w:id="64" w:name="_Toc86239511"/>
      <w:r w:rsidRPr="00C86DBE">
        <w:rPr>
          <w:b/>
          <w:sz w:val="20"/>
          <w:szCs w:val="20"/>
        </w:rPr>
        <w:t xml:space="preserve">Bijlage </w:t>
      </w:r>
      <w:r w:rsidR="00DA2FE3">
        <w:rPr>
          <w:b/>
          <w:sz w:val="20"/>
          <w:szCs w:val="20"/>
        </w:rPr>
        <w:t>F</w:t>
      </w:r>
      <w:r>
        <w:rPr>
          <w:b/>
          <w:sz w:val="20"/>
          <w:szCs w:val="20"/>
        </w:rPr>
        <w:t xml:space="preserve"> – </w:t>
      </w:r>
      <w:bookmarkStart w:id="65" w:name="_Toc444863627"/>
      <w:bookmarkStart w:id="66" w:name="_Toc462140152"/>
      <w:bookmarkStart w:id="67" w:name="_Toc489973371"/>
      <w:bookmarkStart w:id="68" w:name="_Toc497811562"/>
      <w:bookmarkStart w:id="69" w:name="_Toc511211036"/>
      <w:bookmarkEnd w:id="57"/>
      <w:bookmarkEnd w:id="58"/>
      <w:bookmarkEnd w:id="59"/>
      <w:bookmarkEnd w:id="60"/>
      <w:bookmarkEnd w:id="61"/>
      <w:bookmarkEnd w:id="62"/>
      <w:r w:rsidR="0030657A">
        <w:rPr>
          <w:b/>
          <w:sz w:val="20"/>
          <w:szCs w:val="20"/>
        </w:rPr>
        <w:t>Checklist in te dienen documenten</w:t>
      </w:r>
      <w:bookmarkEnd w:id="65"/>
      <w:bookmarkEnd w:id="66"/>
      <w:bookmarkEnd w:id="67"/>
      <w:bookmarkEnd w:id="68"/>
      <w:bookmarkEnd w:id="69"/>
      <w:bookmarkEnd w:id="63"/>
      <w:bookmarkEnd w:id="64"/>
    </w:p>
    <w:p w14:paraId="27E7D44F" w14:textId="77777777" w:rsidR="0030657A" w:rsidRDefault="0030657A" w:rsidP="0030657A">
      <w:pPr>
        <w:rPr>
          <w:rFonts w:cs="Arial"/>
          <w:sz w:val="16"/>
          <w:szCs w:val="16"/>
        </w:rPr>
      </w:pPr>
    </w:p>
    <w:p w14:paraId="03C8A69B" w14:textId="77777777" w:rsidR="0030657A" w:rsidRPr="007C33FB" w:rsidRDefault="0030657A" w:rsidP="0030657A">
      <w:pPr>
        <w:rPr>
          <w:sz w:val="16"/>
          <w:szCs w:val="16"/>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30657A" w:rsidRPr="007C33FB" w14:paraId="6D36BEBA" w14:textId="77777777" w:rsidTr="0030657A">
        <w:tc>
          <w:tcPr>
            <w:tcW w:w="993" w:type="dxa"/>
            <w:tcBorders>
              <w:top w:val="single" w:sz="12" w:space="0" w:color="auto"/>
              <w:bottom w:val="single" w:sz="12" w:space="0" w:color="auto"/>
            </w:tcBorders>
            <w:shd w:val="clear" w:color="auto" w:fill="8EAADB"/>
          </w:tcPr>
          <w:p w14:paraId="43AC3BDC" w14:textId="77777777" w:rsidR="0030657A" w:rsidRPr="007C33FB" w:rsidRDefault="0030657A" w:rsidP="0030657A">
            <w:pPr>
              <w:rPr>
                <w:b/>
                <w:color w:val="FFFFFF"/>
                <w:sz w:val="16"/>
                <w:szCs w:val="16"/>
              </w:rPr>
            </w:pPr>
            <w:r w:rsidRPr="007C33FB">
              <w:rPr>
                <w:b/>
                <w:color w:val="FFFFFF"/>
                <w:sz w:val="16"/>
                <w:szCs w:val="16"/>
              </w:rPr>
              <w:t>Volgnr.</w:t>
            </w:r>
          </w:p>
        </w:tc>
        <w:tc>
          <w:tcPr>
            <w:tcW w:w="6378" w:type="dxa"/>
            <w:tcBorders>
              <w:top w:val="single" w:sz="12" w:space="0" w:color="auto"/>
              <w:bottom w:val="single" w:sz="12" w:space="0" w:color="auto"/>
            </w:tcBorders>
            <w:shd w:val="clear" w:color="auto" w:fill="8EAADB"/>
          </w:tcPr>
          <w:p w14:paraId="41813F90" w14:textId="77777777" w:rsidR="0030657A" w:rsidRPr="007C33FB" w:rsidRDefault="0030657A" w:rsidP="0030657A">
            <w:pPr>
              <w:rPr>
                <w:color w:val="FFFFFF"/>
                <w:sz w:val="16"/>
                <w:szCs w:val="16"/>
              </w:rPr>
            </w:pPr>
            <w:r w:rsidRPr="007C33FB">
              <w:rPr>
                <w:b/>
                <w:color w:val="FFFFFF"/>
                <w:sz w:val="16"/>
                <w:szCs w:val="16"/>
              </w:rPr>
              <w:t>Omschrijving vraag/ gevraagde</w:t>
            </w:r>
          </w:p>
        </w:tc>
        <w:tc>
          <w:tcPr>
            <w:tcW w:w="1560" w:type="dxa"/>
            <w:tcBorders>
              <w:top w:val="single" w:sz="12" w:space="0" w:color="auto"/>
              <w:bottom w:val="single" w:sz="12" w:space="0" w:color="auto"/>
            </w:tcBorders>
            <w:shd w:val="clear" w:color="auto" w:fill="8EAADB"/>
          </w:tcPr>
          <w:p w14:paraId="16704C95" w14:textId="77777777" w:rsidR="0030657A" w:rsidRPr="007C33FB" w:rsidRDefault="0030657A" w:rsidP="0030657A">
            <w:pPr>
              <w:rPr>
                <w:b/>
                <w:color w:val="FFFFFF"/>
                <w:sz w:val="16"/>
                <w:szCs w:val="16"/>
              </w:rPr>
            </w:pPr>
            <w:r w:rsidRPr="007C33FB">
              <w:rPr>
                <w:b/>
                <w:color w:val="FFFFFF"/>
                <w:sz w:val="16"/>
                <w:szCs w:val="16"/>
              </w:rPr>
              <w:t>Toegevoegd</w:t>
            </w:r>
          </w:p>
        </w:tc>
      </w:tr>
      <w:tr w:rsidR="0030657A" w:rsidRPr="007C33FB" w14:paraId="08119B74" w14:textId="77777777" w:rsidTr="0030657A">
        <w:tc>
          <w:tcPr>
            <w:tcW w:w="993" w:type="dxa"/>
          </w:tcPr>
          <w:p w14:paraId="683FD42A" w14:textId="77777777" w:rsidR="0030657A" w:rsidRPr="007C33FB" w:rsidRDefault="0030657A" w:rsidP="0030657A">
            <w:pPr>
              <w:rPr>
                <w:sz w:val="16"/>
                <w:szCs w:val="16"/>
              </w:rPr>
            </w:pPr>
            <w:r w:rsidRPr="007C33FB">
              <w:rPr>
                <w:sz w:val="16"/>
                <w:szCs w:val="16"/>
              </w:rPr>
              <w:t>1.</w:t>
            </w:r>
          </w:p>
        </w:tc>
        <w:tc>
          <w:tcPr>
            <w:tcW w:w="6378" w:type="dxa"/>
          </w:tcPr>
          <w:p w14:paraId="73BB2CFE" w14:textId="77777777" w:rsidR="0030657A" w:rsidRPr="0030657A" w:rsidRDefault="0030657A" w:rsidP="0030657A">
            <w:pPr>
              <w:rPr>
                <w:sz w:val="16"/>
                <w:szCs w:val="16"/>
              </w:rPr>
            </w:pPr>
            <w:r w:rsidRPr="0030657A">
              <w:rPr>
                <w:sz w:val="16"/>
                <w:szCs w:val="16"/>
              </w:rPr>
              <w:t xml:space="preserve">Ingevuld en rechtsgeldig ondertekende  Bijlage A – </w:t>
            </w:r>
            <w:r w:rsidR="002B0B37">
              <w:rPr>
                <w:sz w:val="16"/>
                <w:szCs w:val="16"/>
              </w:rPr>
              <w:t>Uniform Europees Aanbestedingsdocument</w:t>
            </w:r>
            <w:r w:rsidRPr="0030657A">
              <w:rPr>
                <w:sz w:val="16"/>
                <w:szCs w:val="16"/>
              </w:rPr>
              <w:t>*</w:t>
            </w:r>
          </w:p>
          <w:p w14:paraId="6EB9EF07" w14:textId="77777777" w:rsidR="0030657A" w:rsidRPr="0030657A" w:rsidRDefault="0030657A" w:rsidP="0030657A">
            <w:pPr>
              <w:rPr>
                <w:sz w:val="16"/>
                <w:szCs w:val="16"/>
              </w:rPr>
            </w:pPr>
          </w:p>
        </w:tc>
        <w:tc>
          <w:tcPr>
            <w:tcW w:w="1560" w:type="dxa"/>
          </w:tcPr>
          <w:p w14:paraId="6E13C8F7" w14:textId="77777777" w:rsidR="0030657A" w:rsidRPr="007C33FB" w:rsidRDefault="0030657A" w:rsidP="0030657A">
            <w:pPr>
              <w:rPr>
                <w:sz w:val="32"/>
                <w:szCs w:val="32"/>
              </w:rPr>
            </w:pPr>
            <w:r w:rsidRPr="007C33FB">
              <w:rPr>
                <w:sz w:val="32"/>
                <w:szCs w:val="32"/>
              </w:rPr>
              <w:t xml:space="preserve">     □</w:t>
            </w:r>
          </w:p>
        </w:tc>
      </w:tr>
      <w:tr w:rsidR="0030657A" w:rsidRPr="007C33FB" w14:paraId="2A2CFD38" w14:textId="77777777" w:rsidTr="0030657A">
        <w:tc>
          <w:tcPr>
            <w:tcW w:w="993" w:type="dxa"/>
          </w:tcPr>
          <w:p w14:paraId="26855E06" w14:textId="77777777" w:rsidR="0030657A" w:rsidRPr="007C33FB" w:rsidRDefault="0030657A" w:rsidP="0030657A">
            <w:pPr>
              <w:rPr>
                <w:sz w:val="16"/>
                <w:szCs w:val="16"/>
              </w:rPr>
            </w:pPr>
            <w:r w:rsidRPr="007C33FB">
              <w:rPr>
                <w:sz w:val="16"/>
                <w:szCs w:val="16"/>
              </w:rPr>
              <w:t>2.</w:t>
            </w:r>
          </w:p>
        </w:tc>
        <w:tc>
          <w:tcPr>
            <w:tcW w:w="6378" w:type="dxa"/>
          </w:tcPr>
          <w:p w14:paraId="6574DE73" w14:textId="77777777" w:rsidR="0030657A" w:rsidRPr="0030657A" w:rsidRDefault="0030657A" w:rsidP="0030657A">
            <w:pPr>
              <w:rPr>
                <w:sz w:val="16"/>
                <w:szCs w:val="16"/>
              </w:rPr>
            </w:pPr>
            <w:r w:rsidRPr="0030657A">
              <w:rPr>
                <w:sz w:val="16"/>
                <w:szCs w:val="16"/>
              </w:rPr>
              <w:t>Ingevuld en rechtsgeldig ondertekende  Bijlage B - standaardformulier minimumeisen</w:t>
            </w:r>
          </w:p>
          <w:p w14:paraId="4F86CC8D" w14:textId="77777777" w:rsidR="0030657A" w:rsidRPr="0030657A" w:rsidRDefault="0030657A" w:rsidP="0030657A">
            <w:pPr>
              <w:rPr>
                <w:sz w:val="16"/>
                <w:szCs w:val="16"/>
              </w:rPr>
            </w:pPr>
          </w:p>
        </w:tc>
        <w:tc>
          <w:tcPr>
            <w:tcW w:w="1560" w:type="dxa"/>
          </w:tcPr>
          <w:p w14:paraId="016210D9" w14:textId="77777777" w:rsidR="0030657A" w:rsidRPr="007C33FB" w:rsidRDefault="0030657A" w:rsidP="0030657A">
            <w:pPr>
              <w:rPr>
                <w:sz w:val="16"/>
                <w:szCs w:val="16"/>
              </w:rPr>
            </w:pPr>
            <w:r w:rsidRPr="007C33FB">
              <w:rPr>
                <w:sz w:val="32"/>
                <w:szCs w:val="32"/>
              </w:rPr>
              <w:t xml:space="preserve">     □</w:t>
            </w:r>
          </w:p>
        </w:tc>
      </w:tr>
      <w:tr w:rsidR="0030657A" w:rsidRPr="007C33FB" w14:paraId="0EFC133A" w14:textId="77777777" w:rsidTr="0030657A">
        <w:tc>
          <w:tcPr>
            <w:tcW w:w="993" w:type="dxa"/>
            <w:tcBorders>
              <w:bottom w:val="single" w:sz="4" w:space="0" w:color="auto"/>
            </w:tcBorders>
          </w:tcPr>
          <w:p w14:paraId="1AFB2384" w14:textId="77777777" w:rsidR="0030657A" w:rsidRPr="007C33FB" w:rsidRDefault="0030657A" w:rsidP="0030657A">
            <w:pPr>
              <w:rPr>
                <w:sz w:val="16"/>
                <w:szCs w:val="16"/>
              </w:rPr>
            </w:pPr>
            <w:r>
              <w:rPr>
                <w:sz w:val="16"/>
                <w:szCs w:val="16"/>
              </w:rPr>
              <w:t>3.</w:t>
            </w:r>
          </w:p>
        </w:tc>
        <w:tc>
          <w:tcPr>
            <w:tcW w:w="6378" w:type="dxa"/>
            <w:tcBorders>
              <w:bottom w:val="single" w:sz="4" w:space="0" w:color="auto"/>
            </w:tcBorders>
          </w:tcPr>
          <w:p w14:paraId="2F8E3996" w14:textId="77777777" w:rsidR="0030657A" w:rsidRPr="0030657A" w:rsidRDefault="0030657A" w:rsidP="0030657A">
            <w:pPr>
              <w:rPr>
                <w:sz w:val="16"/>
                <w:szCs w:val="16"/>
              </w:rPr>
            </w:pPr>
            <w:r w:rsidRPr="0030657A">
              <w:rPr>
                <w:sz w:val="16"/>
                <w:szCs w:val="16"/>
              </w:rPr>
              <w:t>Ingevuld en rechtsgeldig ondertekende  Bijlage D - formulier Social Return on Investment</w:t>
            </w:r>
          </w:p>
          <w:p w14:paraId="7E43FB47" w14:textId="77777777" w:rsidR="0030657A" w:rsidRPr="0030657A" w:rsidRDefault="0030657A" w:rsidP="0030657A">
            <w:pPr>
              <w:rPr>
                <w:sz w:val="16"/>
                <w:szCs w:val="16"/>
              </w:rPr>
            </w:pPr>
          </w:p>
        </w:tc>
        <w:tc>
          <w:tcPr>
            <w:tcW w:w="1560" w:type="dxa"/>
            <w:tcBorders>
              <w:bottom w:val="single" w:sz="4" w:space="0" w:color="auto"/>
            </w:tcBorders>
          </w:tcPr>
          <w:p w14:paraId="110BDBCD" w14:textId="77777777" w:rsidR="0030657A" w:rsidRPr="007C33FB" w:rsidRDefault="008F5FAD" w:rsidP="0030657A">
            <w:pPr>
              <w:rPr>
                <w:sz w:val="32"/>
                <w:szCs w:val="32"/>
              </w:rPr>
            </w:pPr>
            <w:r w:rsidRPr="007C33FB">
              <w:rPr>
                <w:sz w:val="32"/>
                <w:szCs w:val="32"/>
              </w:rPr>
              <w:t xml:space="preserve">     □</w:t>
            </w:r>
          </w:p>
        </w:tc>
      </w:tr>
      <w:tr w:rsidR="0030657A" w:rsidRPr="007C33FB" w14:paraId="1CCAD38D" w14:textId="77777777" w:rsidTr="00755F87">
        <w:tc>
          <w:tcPr>
            <w:tcW w:w="993" w:type="dxa"/>
          </w:tcPr>
          <w:p w14:paraId="777A640B" w14:textId="77777777" w:rsidR="0030657A" w:rsidRPr="007C33FB" w:rsidRDefault="0030657A" w:rsidP="0030657A">
            <w:pPr>
              <w:rPr>
                <w:sz w:val="16"/>
                <w:szCs w:val="16"/>
              </w:rPr>
            </w:pPr>
            <w:r>
              <w:rPr>
                <w:sz w:val="16"/>
                <w:szCs w:val="16"/>
              </w:rPr>
              <w:t>4</w:t>
            </w:r>
            <w:r w:rsidRPr="007C33FB">
              <w:rPr>
                <w:sz w:val="16"/>
                <w:szCs w:val="16"/>
              </w:rPr>
              <w:t>.</w:t>
            </w:r>
          </w:p>
        </w:tc>
        <w:tc>
          <w:tcPr>
            <w:tcW w:w="6378" w:type="dxa"/>
          </w:tcPr>
          <w:p w14:paraId="2D5D013E" w14:textId="75490B9B" w:rsidR="0030657A" w:rsidRPr="0030657A" w:rsidRDefault="0030657A" w:rsidP="0030657A">
            <w:pPr>
              <w:rPr>
                <w:sz w:val="16"/>
                <w:szCs w:val="16"/>
              </w:rPr>
            </w:pPr>
            <w:r w:rsidRPr="0030657A">
              <w:rPr>
                <w:sz w:val="16"/>
                <w:szCs w:val="16"/>
              </w:rPr>
              <w:t xml:space="preserve">Ingevuld en rechtsgeldig ondertekende  Bijlage </w:t>
            </w:r>
            <w:r w:rsidR="00755F87">
              <w:rPr>
                <w:sz w:val="16"/>
                <w:szCs w:val="16"/>
              </w:rPr>
              <w:t>E</w:t>
            </w:r>
            <w:r w:rsidRPr="0030657A">
              <w:rPr>
                <w:sz w:val="16"/>
                <w:szCs w:val="16"/>
              </w:rPr>
              <w:t xml:space="preserve"> – </w:t>
            </w:r>
            <w:r w:rsidR="00847520">
              <w:rPr>
                <w:sz w:val="16"/>
                <w:szCs w:val="16"/>
              </w:rPr>
              <w:t>Prijzenformulier</w:t>
            </w:r>
          </w:p>
          <w:p w14:paraId="64057C1E" w14:textId="77777777" w:rsidR="0030657A" w:rsidRPr="0030657A" w:rsidRDefault="0030657A" w:rsidP="0030657A">
            <w:pPr>
              <w:rPr>
                <w:sz w:val="16"/>
                <w:szCs w:val="16"/>
              </w:rPr>
            </w:pPr>
          </w:p>
        </w:tc>
        <w:tc>
          <w:tcPr>
            <w:tcW w:w="1560" w:type="dxa"/>
          </w:tcPr>
          <w:p w14:paraId="41776783" w14:textId="77777777" w:rsidR="0030657A" w:rsidRPr="007C33FB" w:rsidRDefault="0030657A" w:rsidP="0030657A">
            <w:pPr>
              <w:rPr>
                <w:sz w:val="16"/>
                <w:szCs w:val="16"/>
              </w:rPr>
            </w:pPr>
            <w:r w:rsidRPr="007C33FB">
              <w:rPr>
                <w:sz w:val="32"/>
                <w:szCs w:val="32"/>
              </w:rPr>
              <w:t xml:space="preserve">     □</w:t>
            </w:r>
          </w:p>
        </w:tc>
      </w:tr>
      <w:tr w:rsidR="00755F87" w:rsidRPr="007C33FB" w14:paraId="1EB44016" w14:textId="77777777" w:rsidTr="0030657A">
        <w:tc>
          <w:tcPr>
            <w:tcW w:w="993" w:type="dxa"/>
            <w:tcBorders>
              <w:bottom w:val="single" w:sz="4" w:space="0" w:color="auto"/>
            </w:tcBorders>
          </w:tcPr>
          <w:p w14:paraId="10ED035D" w14:textId="040B4F5B" w:rsidR="00755F87" w:rsidRDefault="00755F87" w:rsidP="0030657A">
            <w:pPr>
              <w:rPr>
                <w:sz w:val="16"/>
                <w:szCs w:val="16"/>
              </w:rPr>
            </w:pPr>
            <w:r>
              <w:rPr>
                <w:sz w:val="16"/>
                <w:szCs w:val="16"/>
              </w:rPr>
              <w:t>5.</w:t>
            </w:r>
          </w:p>
        </w:tc>
        <w:tc>
          <w:tcPr>
            <w:tcW w:w="6378" w:type="dxa"/>
            <w:tcBorders>
              <w:bottom w:val="single" w:sz="4" w:space="0" w:color="auto"/>
            </w:tcBorders>
          </w:tcPr>
          <w:p w14:paraId="6FA6CF17" w14:textId="3D063937" w:rsidR="00755F87" w:rsidRPr="0030657A" w:rsidRDefault="00DA2FE3" w:rsidP="00DA2FE3">
            <w:pPr>
              <w:rPr>
                <w:sz w:val="16"/>
                <w:szCs w:val="16"/>
              </w:rPr>
            </w:pPr>
            <w:r w:rsidRPr="0030657A">
              <w:rPr>
                <w:sz w:val="16"/>
                <w:szCs w:val="16"/>
              </w:rPr>
              <w:t xml:space="preserve">Ingevuld en rechtsgeldig ondertekende  Bijlage </w:t>
            </w:r>
            <w:r>
              <w:rPr>
                <w:sz w:val="16"/>
                <w:szCs w:val="16"/>
              </w:rPr>
              <w:t>F</w:t>
            </w:r>
            <w:r w:rsidRPr="0030657A">
              <w:rPr>
                <w:sz w:val="16"/>
                <w:szCs w:val="16"/>
              </w:rPr>
              <w:t xml:space="preserve"> – </w:t>
            </w:r>
            <w:r w:rsidR="00755F87">
              <w:rPr>
                <w:sz w:val="16"/>
                <w:szCs w:val="16"/>
              </w:rPr>
              <w:t>Beantwoordingsmodel Wensen</w:t>
            </w:r>
          </w:p>
        </w:tc>
        <w:tc>
          <w:tcPr>
            <w:tcW w:w="1560" w:type="dxa"/>
            <w:tcBorders>
              <w:bottom w:val="single" w:sz="4" w:space="0" w:color="auto"/>
            </w:tcBorders>
          </w:tcPr>
          <w:p w14:paraId="6D638A0F" w14:textId="5F15A3EE" w:rsidR="00755F87" w:rsidRPr="007C33FB" w:rsidRDefault="00755F87" w:rsidP="00755F87">
            <w:pPr>
              <w:jc w:val="center"/>
              <w:rPr>
                <w:sz w:val="32"/>
                <w:szCs w:val="32"/>
              </w:rPr>
            </w:pPr>
            <w:r w:rsidRPr="007C33FB">
              <w:rPr>
                <w:sz w:val="32"/>
                <w:szCs w:val="32"/>
              </w:rPr>
              <w:t>□</w:t>
            </w:r>
          </w:p>
        </w:tc>
      </w:tr>
    </w:tbl>
    <w:p w14:paraId="0D95C211" w14:textId="77777777" w:rsidR="0030657A" w:rsidRPr="007C33FB" w:rsidRDefault="0030657A" w:rsidP="0030657A">
      <w:pPr>
        <w:rPr>
          <w:sz w:val="16"/>
          <w:szCs w:val="16"/>
        </w:rPr>
      </w:pPr>
    </w:p>
    <w:p w14:paraId="4542CDCF" w14:textId="77777777" w:rsidR="0030657A" w:rsidRDefault="0030657A" w:rsidP="0030657A">
      <w:pPr>
        <w:rPr>
          <w:rFonts w:cs="Arial"/>
          <w:sz w:val="16"/>
          <w:szCs w:val="16"/>
        </w:rPr>
      </w:pPr>
    </w:p>
    <w:p w14:paraId="2EDE4A8D" w14:textId="77777777" w:rsidR="0030657A" w:rsidRDefault="0030657A" w:rsidP="0030657A">
      <w:pPr>
        <w:rPr>
          <w:rFonts w:cs="Arial"/>
          <w:sz w:val="16"/>
          <w:szCs w:val="16"/>
        </w:rPr>
      </w:pPr>
    </w:p>
    <w:p w14:paraId="20DEE096" w14:textId="507AA5CA" w:rsidR="00125BD7" w:rsidRDefault="00125BD7">
      <w:pPr>
        <w:spacing w:line="240" w:lineRule="auto"/>
        <w:rPr>
          <w:rFonts w:cs="Arial"/>
          <w:sz w:val="16"/>
          <w:szCs w:val="16"/>
        </w:rPr>
      </w:pPr>
      <w:r>
        <w:rPr>
          <w:rFonts w:cs="Arial"/>
          <w:sz w:val="16"/>
          <w:szCs w:val="16"/>
        </w:rPr>
        <w:br w:type="page"/>
      </w:r>
    </w:p>
    <w:p w14:paraId="0C3727D4" w14:textId="23498F5C" w:rsidR="0030657A" w:rsidRPr="00125BD7" w:rsidRDefault="00125BD7" w:rsidP="00125BD7">
      <w:pPr>
        <w:pStyle w:val="Bijlage"/>
        <w:rPr>
          <w:b/>
          <w:sz w:val="20"/>
          <w:szCs w:val="20"/>
        </w:rPr>
      </w:pPr>
      <w:bookmarkStart w:id="70" w:name="_Toc86239512"/>
      <w:r w:rsidRPr="00125BD7">
        <w:rPr>
          <w:b/>
          <w:sz w:val="20"/>
          <w:szCs w:val="20"/>
        </w:rPr>
        <w:t>Bijlage G</w:t>
      </w:r>
      <w:r w:rsidRPr="00125BD7">
        <w:rPr>
          <w:b/>
          <w:sz w:val="20"/>
          <w:szCs w:val="20"/>
        </w:rPr>
        <w:tab/>
        <w:t>Concept Overeenkomst</w:t>
      </w:r>
      <w:bookmarkEnd w:id="70"/>
    </w:p>
    <w:p w14:paraId="580D7345" w14:textId="170BF669" w:rsidR="00125BD7" w:rsidRDefault="00125BD7" w:rsidP="005071B9">
      <w:pPr>
        <w:rPr>
          <w:rFonts w:cs="Arial"/>
          <w:sz w:val="16"/>
          <w:szCs w:val="16"/>
        </w:rPr>
      </w:pPr>
    </w:p>
    <w:p w14:paraId="40F8D38A" w14:textId="0F2A13D5" w:rsidR="00125BD7" w:rsidRDefault="00125BD7" w:rsidP="005071B9">
      <w:pPr>
        <w:rPr>
          <w:rFonts w:cs="Arial"/>
          <w:sz w:val="16"/>
          <w:szCs w:val="16"/>
        </w:rPr>
      </w:pPr>
      <w:r>
        <w:rPr>
          <w:rFonts w:cs="Arial"/>
          <w:sz w:val="16"/>
          <w:szCs w:val="16"/>
        </w:rPr>
        <w:t>De overeenkomst is als concept toegevoegd als separaat PDF bestand.</w:t>
      </w:r>
    </w:p>
    <w:sectPr w:rsidR="00125BD7" w:rsidSect="009F4116">
      <w:footerReference w:type="default" r:id="rId20"/>
      <w:footnotePr>
        <w:pos w:val="beneathText"/>
      </w:footnotePr>
      <w:pgSz w:w="11906" w:h="16838" w:code="9"/>
      <w:pgMar w:top="1622" w:right="1418" w:bottom="1979" w:left="1418" w:header="612" w:footer="834" w:gutter="0"/>
      <w:paperSrc w:first="281" w:other="28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D7FFC" w14:textId="77777777" w:rsidR="00A317D3" w:rsidRDefault="00A317D3">
      <w:pPr>
        <w:spacing w:line="240" w:lineRule="auto"/>
      </w:pPr>
      <w:r>
        <w:separator/>
      </w:r>
    </w:p>
  </w:endnote>
  <w:endnote w:type="continuationSeparator" w:id="0">
    <w:p w14:paraId="0ED95A3F" w14:textId="77777777" w:rsidR="00A317D3" w:rsidRDefault="00A317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Univers">
    <w:panose1 w:val="020B0603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76EF9" w14:textId="77777777" w:rsidR="00A317D3" w:rsidRDefault="00A317D3" w:rsidP="004F1AB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36</w:t>
    </w:r>
    <w:r>
      <w:rPr>
        <w:rStyle w:val="Paginanummer"/>
      </w:rPr>
      <w:fldChar w:fldCharType="end"/>
    </w:r>
  </w:p>
  <w:p w14:paraId="53F91B33" w14:textId="77777777" w:rsidR="00A317D3" w:rsidRDefault="00A317D3" w:rsidP="004F1AB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6E3FA" w14:textId="0C5DBB0B" w:rsidR="00A317D3" w:rsidRPr="00B430B3" w:rsidRDefault="00A317D3" w:rsidP="00B430B3">
    <w:pPr>
      <w:pStyle w:val="Voettekst"/>
      <w:tabs>
        <w:tab w:val="clear" w:pos="8640"/>
        <w:tab w:val="right" w:pos="9000"/>
      </w:tabs>
      <w:rPr>
        <w:sz w:val="16"/>
        <w:szCs w:val="16"/>
      </w:rPr>
    </w:pPr>
    <w:r>
      <w:rPr>
        <w:sz w:val="16"/>
        <w:szCs w:val="16"/>
      </w:rPr>
      <w:t>200109GZD</w:t>
    </w:r>
    <w:r w:rsidRPr="00F66B62">
      <w:rPr>
        <w:sz w:val="16"/>
        <w:szCs w:val="16"/>
      </w:rPr>
      <w:t xml:space="preserve"> </w:t>
    </w:r>
    <w:r>
      <w:rPr>
        <w:sz w:val="16"/>
        <w:szCs w:val="16"/>
      </w:rPr>
      <w:t>| Audio visuele middelen gemeentehuis | Gemeente Zwijndrecht</w:t>
    </w:r>
    <w:r>
      <w:rPr>
        <w:sz w:val="16"/>
        <w:szCs w:val="16"/>
      </w:rPr>
      <w:tab/>
    </w:r>
    <w:r w:rsidRPr="00B430B3">
      <w:rPr>
        <w:sz w:val="16"/>
        <w:szCs w:val="16"/>
      </w:rPr>
      <w:fldChar w:fldCharType="begin"/>
    </w:r>
    <w:r w:rsidRPr="00B430B3">
      <w:rPr>
        <w:sz w:val="16"/>
        <w:szCs w:val="16"/>
      </w:rPr>
      <w:instrText>PAGE   \* MERGEFORMAT</w:instrText>
    </w:r>
    <w:r w:rsidRPr="00B430B3">
      <w:rPr>
        <w:sz w:val="16"/>
        <w:szCs w:val="16"/>
      </w:rPr>
      <w:fldChar w:fldCharType="separate"/>
    </w:r>
    <w:r w:rsidR="004A19A3">
      <w:rPr>
        <w:sz w:val="16"/>
        <w:szCs w:val="16"/>
      </w:rPr>
      <w:t>1</w:t>
    </w:r>
    <w:r w:rsidRPr="00B430B3">
      <w:rPr>
        <w:sz w:val="16"/>
        <w:szCs w:val="16"/>
      </w:rPr>
      <w:fldChar w:fldCharType="end"/>
    </w:r>
  </w:p>
  <w:p w14:paraId="69A4EF4B" w14:textId="77777777" w:rsidR="00A317D3" w:rsidRPr="00385A5E" w:rsidRDefault="00A317D3" w:rsidP="005C5A7D">
    <w:pPr>
      <w:pStyle w:val="Voettekst"/>
      <w:tabs>
        <w:tab w:val="clear" w:pos="8640"/>
        <w:tab w:val="right" w:pos="9000"/>
      </w:tabs>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3189D" w14:textId="6D45458B" w:rsidR="00A317D3" w:rsidRPr="008F3F1B" w:rsidRDefault="00A317D3" w:rsidP="00E55185">
    <w:pPr>
      <w:pStyle w:val="Voettekst"/>
      <w:tabs>
        <w:tab w:val="clear" w:pos="8640"/>
      </w:tabs>
      <w:rPr>
        <w:sz w:val="16"/>
        <w:szCs w:val="16"/>
      </w:rPr>
    </w:pPr>
    <w:r>
      <w:rPr>
        <w:sz w:val="16"/>
        <w:szCs w:val="16"/>
      </w:rPr>
      <w:t>200109GZD</w:t>
    </w:r>
    <w:r w:rsidRPr="00F66B62">
      <w:rPr>
        <w:sz w:val="16"/>
        <w:szCs w:val="16"/>
      </w:rPr>
      <w:t xml:space="preserve"> </w:t>
    </w:r>
    <w:r>
      <w:rPr>
        <w:sz w:val="16"/>
        <w:szCs w:val="16"/>
      </w:rPr>
      <w:t>| Audio visuele middelen gemeentehuis | Gemeente Zwijndrecht</w:t>
    </w:r>
    <w:r>
      <w:rPr>
        <w:sz w:val="16"/>
        <w:szCs w:val="16"/>
      </w:rPr>
      <w:tab/>
    </w:r>
    <w:r>
      <w:rPr>
        <w:sz w:val="16"/>
        <w:szCs w:val="16"/>
      </w:rPr>
      <w:tab/>
    </w:r>
    <w:r>
      <w:rPr>
        <w:sz w:val="16"/>
        <w:szCs w:val="16"/>
      </w:rPr>
      <w:tab/>
    </w:r>
  </w:p>
  <w:p w14:paraId="4343FDE6" w14:textId="77777777" w:rsidR="00A317D3" w:rsidRDefault="00A317D3" w:rsidP="005C5A7D">
    <w:pPr>
      <w:pStyle w:val="Voettekst"/>
      <w:tabs>
        <w:tab w:val="clear" w:pos="8640"/>
        <w:tab w:val="right" w:pos="9000"/>
      </w:tabs>
    </w:pPr>
    <w:r>
      <w:rPr>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49A7F" w14:textId="7591D85C" w:rsidR="00A317D3" w:rsidRPr="00385A5E" w:rsidRDefault="00A317D3" w:rsidP="00992711">
    <w:pPr>
      <w:pStyle w:val="Voettekst"/>
      <w:tabs>
        <w:tab w:val="clear" w:pos="8640"/>
        <w:tab w:val="center" w:pos="6804"/>
        <w:tab w:val="right" w:pos="8280"/>
      </w:tabs>
      <w:rPr>
        <w:szCs w:val="16"/>
      </w:rPr>
    </w:pPr>
    <w:r>
      <w:rPr>
        <w:sz w:val="16"/>
        <w:szCs w:val="16"/>
      </w:rPr>
      <w:t>200109GZD</w:t>
    </w:r>
    <w:r w:rsidRPr="00F66B62">
      <w:rPr>
        <w:sz w:val="16"/>
        <w:szCs w:val="16"/>
      </w:rPr>
      <w:t xml:space="preserve"> </w:t>
    </w:r>
    <w:r>
      <w:rPr>
        <w:sz w:val="16"/>
        <w:szCs w:val="16"/>
      </w:rPr>
      <w:t>| Audio visuele middelen gemeentehuis | Gemeente Zwijndrecht</w:t>
    </w:r>
    <w:r>
      <w:rPr>
        <w:sz w:val="16"/>
        <w:szCs w:val="16"/>
      </w:rPr>
      <w:tab/>
    </w:r>
    <w:r>
      <w:rPr>
        <w:sz w:val="16"/>
        <w:szCs w:val="16"/>
      </w:rPr>
      <w:tab/>
      <w:t>BIJLAGEN</w:t>
    </w:r>
    <w:r>
      <w:rPr>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F4BBD" w14:textId="77777777" w:rsidR="00A317D3" w:rsidRDefault="00A317D3" w:rsidP="00ED77AC">
    <w:pPr>
      <w:pStyle w:val="Koptekst"/>
    </w:pPr>
    <w:r>
      <w:tab/>
    </w:r>
  </w:p>
  <w:p w14:paraId="17598CFF" w14:textId="77777777" w:rsidR="00A317D3" w:rsidRDefault="00A317D3" w:rsidP="00ED77AC"/>
  <w:p w14:paraId="6182C55D" w14:textId="6E123BD1" w:rsidR="00A317D3" w:rsidRDefault="00A317D3" w:rsidP="00ED77AC">
    <w:pPr>
      <w:pStyle w:val="Voettekst"/>
      <w:tabs>
        <w:tab w:val="clear" w:pos="8640"/>
        <w:tab w:val="right" w:pos="9000"/>
      </w:tabs>
    </w:pPr>
    <w:r>
      <w:rPr>
        <w:sz w:val="16"/>
        <w:szCs w:val="16"/>
      </w:rPr>
      <w:t>200109GZD | Aanschaf Audio visuele middelen | Gemeente Zwijndrecht</w:t>
    </w:r>
    <w:r>
      <w:rPr>
        <w:sz w:val="16"/>
        <w:szCs w:val="16"/>
      </w:rPr>
      <w:tab/>
      <w:t>BIJLAGEN</w:t>
    </w:r>
  </w:p>
  <w:p w14:paraId="70DA597F" w14:textId="77777777" w:rsidR="00A317D3" w:rsidRPr="00385A5E" w:rsidRDefault="00A317D3" w:rsidP="005C5A7D">
    <w:pPr>
      <w:pStyle w:val="Voettekst"/>
      <w:tabs>
        <w:tab w:val="clear" w:pos="8640"/>
        <w:tab w:val="right" w:pos="9000"/>
      </w:tabs>
      <w:rPr>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B500F9" w14:textId="77777777" w:rsidR="00A317D3" w:rsidRDefault="00A317D3">
      <w:pPr>
        <w:spacing w:line="240" w:lineRule="auto"/>
      </w:pPr>
      <w:r>
        <w:separator/>
      </w:r>
    </w:p>
  </w:footnote>
  <w:footnote w:type="continuationSeparator" w:id="0">
    <w:p w14:paraId="4B6653EF" w14:textId="77777777" w:rsidR="00A317D3" w:rsidRDefault="00A317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85836" w14:textId="3B58DF5C" w:rsidR="00A317D3" w:rsidRDefault="00A317D3" w:rsidP="004F1AB3">
    <w:pPr>
      <w:pStyle w:val="Koptekst"/>
      <w:rPr>
        <w:rFonts w:ascii="Arial" w:hAnsi="Arial"/>
        <w:i/>
      </w:rPr>
    </w:pPr>
    <w:r w:rsidRPr="00982F64">
      <w:rPr>
        <w:noProof/>
      </w:rPr>
      <w:drawing>
        <wp:anchor distT="0" distB="0" distL="114300" distR="114300" simplePos="0" relativeHeight="251659264" behindDoc="0" locked="0" layoutInCell="1" allowOverlap="1" wp14:anchorId="1D0A7E60" wp14:editId="5536AA89">
          <wp:simplePos x="0" y="0"/>
          <wp:positionH relativeFrom="margin">
            <wp:align>right</wp:align>
          </wp:positionH>
          <wp:positionV relativeFrom="paragraph">
            <wp:posOffset>11430</wp:posOffset>
          </wp:positionV>
          <wp:extent cx="989330" cy="257175"/>
          <wp:effectExtent l="0" t="0" r="1270" b="9525"/>
          <wp:wrapThrough wrapText="bothSides">
            <wp:wrapPolygon edited="0">
              <wp:start x="0" y="0"/>
              <wp:lineTo x="0" y="20800"/>
              <wp:lineTo x="21212" y="20800"/>
              <wp:lineTo x="21212" y="0"/>
              <wp:lineTo x="0" y="0"/>
            </wp:wrapPolygon>
          </wp:wrapThrough>
          <wp:docPr id="6"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9330"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AD1CA2C" wp14:editId="168C9A8A">
          <wp:extent cx="866775" cy="351939"/>
          <wp:effectExtent l="0" t="0" r="0" b="0"/>
          <wp:docPr id="2" name="Afbeelding 2" descr="Inwoners -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Web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4531" cy="355088"/>
                  </a:xfrm>
                  <a:prstGeom prst="rect">
                    <a:avLst/>
                  </a:prstGeom>
                  <a:noFill/>
                  <a:ln>
                    <a:noFill/>
                  </a:ln>
                </pic:spPr>
              </pic:pic>
            </a:graphicData>
          </a:graphic>
        </wp:inline>
      </w:drawing>
    </w:r>
    <w:r>
      <w:rPr>
        <w:rFonts w:ascii="Arial" w:hAnsi="Arial"/>
        <w:i/>
      </w:rPr>
      <w:tab/>
    </w:r>
    <w:r>
      <w:rPr>
        <w:rFonts w:ascii="Arial" w:hAnsi="Arial"/>
        <w:i/>
      </w:rPr>
      <w:tab/>
    </w:r>
    <w:r>
      <w:rPr>
        <w:rFonts w:ascii="Arial" w:hAnsi="Arial"/>
        <w:i/>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4E5BB" w14:textId="77777777" w:rsidR="00A317D3" w:rsidRDefault="00A317D3">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1" w15:restartNumberingAfterBreak="0">
    <w:nsid w:val="02CC7278"/>
    <w:multiLevelType w:val="hybridMultilevel"/>
    <w:tmpl w:val="3C54B158"/>
    <w:lvl w:ilvl="0" w:tplc="0413000F">
      <w:start w:val="3"/>
      <w:numFmt w:val="decimal"/>
      <w:lvlText w:val="%1."/>
      <w:lvlJc w:val="left"/>
      <w:pPr>
        <w:tabs>
          <w:tab w:val="num" w:pos="720"/>
        </w:tabs>
        <w:ind w:left="720" w:hanging="360"/>
      </w:pPr>
      <w:rPr>
        <w:rFonts w:cs="Times New Roman" w:hint="default"/>
        <w:color w:val="auto"/>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6449CC"/>
    <w:multiLevelType w:val="hybridMultilevel"/>
    <w:tmpl w:val="9D8ED63C"/>
    <w:lvl w:ilvl="0" w:tplc="34227E96">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AC1208"/>
    <w:multiLevelType w:val="multilevel"/>
    <w:tmpl w:val="65141878"/>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b/>
        <w:bCs w:val="0"/>
        <w:i w:val="0"/>
        <w:iCs w:val="0"/>
        <w:caps w:val="0"/>
        <w:smallCaps w:val="0"/>
        <w:strike w:val="0"/>
        <w:dstrike w:val="0"/>
        <w:vanish w:val="0"/>
        <w:color w:val="000000"/>
        <w:spacing w:val="0"/>
        <w:kern w:val="0"/>
        <w:position w:val="0"/>
        <w:sz w:val="16"/>
        <w:szCs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720"/>
        </w:tabs>
        <w:ind w:left="720" w:hanging="720"/>
      </w:pPr>
      <w:rPr>
        <w:rFonts w:cs="Times New Roman" w:hint="default"/>
      </w:rPr>
    </w:lvl>
    <w:lvl w:ilvl="3">
      <w:start w:val="1"/>
      <w:numFmt w:val="none"/>
      <w:lvlRestart w:val="0"/>
      <w:pStyle w:val="Kop4"/>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441386E"/>
    <w:multiLevelType w:val="hybridMultilevel"/>
    <w:tmpl w:val="38046C0E"/>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A3648D"/>
    <w:multiLevelType w:val="hybridMultilevel"/>
    <w:tmpl w:val="6888C32A"/>
    <w:lvl w:ilvl="0" w:tplc="B8BA305A">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CB699D"/>
    <w:multiLevelType w:val="hybridMultilevel"/>
    <w:tmpl w:val="7FFC6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DE3B0C"/>
    <w:multiLevelType w:val="hybridMultilevel"/>
    <w:tmpl w:val="3A6EF17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1752EB0"/>
    <w:multiLevelType w:val="hybridMultilevel"/>
    <w:tmpl w:val="AD58B364"/>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5D6428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4108363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2002397E">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1140442C">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B5308B0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04B2850C">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B3D8E07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9854403A">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1"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cs="Times New Roman" w:hint="default"/>
        <w:b w:val="0"/>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9BC460A"/>
    <w:multiLevelType w:val="hybridMultilevel"/>
    <w:tmpl w:val="7FFC6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2C4605"/>
    <w:multiLevelType w:val="hybridMultilevel"/>
    <w:tmpl w:val="14405D0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111AA1"/>
    <w:multiLevelType w:val="hybridMultilevel"/>
    <w:tmpl w:val="B2CCB51A"/>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D7E2B54C">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DBFE3CAC">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16BA5674">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0C5C6BD2">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C241080">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09EC038">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49E5124">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4B0C6D90">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5" w15:restartNumberingAfterBreak="0">
    <w:nsid w:val="3C240223"/>
    <w:multiLevelType w:val="hybridMultilevel"/>
    <w:tmpl w:val="3636FF52"/>
    <w:lvl w:ilvl="0" w:tplc="264697D6">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16" w15:restartNumberingAfterBreak="0">
    <w:nsid w:val="41935C2E"/>
    <w:multiLevelType w:val="hybridMultilevel"/>
    <w:tmpl w:val="B448C2D0"/>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9173F5"/>
    <w:multiLevelType w:val="hybridMultilevel"/>
    <w:tmpl w:val="B5481BD2"/>
    <w:lvl w:ilvl="0" w:tplc="04130001">
      <w:start w:val="1"/>
      <w:numFmt w:val="upperLetter"/>
      <w:pStyle w:val="Appendix"/>
      <w:lvlText w:val="%1."/>
      <w:lvlJc w:val="left"/>
      <w:pPr>
        <w:tabs>
          <w:tab w:val="num" w:pos="0"/>
        </w:tabs>
        <w:ind w:hanging="567"/>
      </w:pPr>
      <w:rPr>
        <w:rFonts w:cs="Times New Roman" w:hint="default"/>
      </w:rPr>
    </w:lvl>
    <w:lvl w:ilvl="1" w:tplc="04130003" w:tentative="1">
      <w:start w:val="1"/>
      <w:numFmt w:val="lowerLetter"/>
      <w:lvlText w:val="%2."/>
      <w:lvlJc w:val="left"/>
      <w:pPr>
        <w:tabs>
          <w:tab w:val="num" w:pos="1440"/>
        </w:tabs>
        <w:ind w:left="1440" w:hanging="360"/>
      </w:pPr>
      <w:rPr>
        <w:rFonts w:cs="Times New Roman"/>
      </w:rPr>
    </w:lvl>
    <w:lvl w:ilvl="2" w:tplc="04130005" w:tentative="1">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F56E11"/>
    <w:multiLevelType w:val="hybridMultilevel"/>
    <w:tmpl w:val="8C16AD82"/>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19" w15:restartNumberingAfterBreak="0">
    <w:nsid w:val="438807A2"/>
    <w:multiLevelType w:val="hybridMultilevel"/>
    <w:tmpl w:val="7FFC6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050B76"/>
    <w:multiLevelType w:val="hybridMultilevel"/>
    <w:tmpl w:val="D1065368"/>
    <w:lvl w:ilvl="0" w:tplc="FFFFFFFF">
      <w:start w:val="5"/>
      <w:numFmt w:val="bullet"/>
      <w:lvlText w:val="-"/>
      <w:lvlJc w:val="left"/>
      <w:pPr>
        <w:tabs>
          <w:tab w:val="num" w:pos="1211"/>
        </w:tabs>
        <w:ind w:left="1211" w:hanging="360"/>
      </w:pPr>
      <w:rPr>
        <w:rFonts w:ascii="Univers" w:eastAsia="Times New Roman" w:hAnsi="Univer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5E6B3A"/>
    <w:multiLevelType w:val="hybridMultilevel"/>
    <w:tmpl w:val="97A651B0"/>
    <w:lvl w:ilvl="0" w:tplc="264697D6">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B042915"/>
    <w:multiLevelType w:val="hybridMultilevel"/>
    <w:tmpl w:val="52E6B69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393E0B"/>
    <w:multiLevelType w:val="hybridMultilevel"/>
    <w:tmpl w:val="9588F1B4"/>
    <w:lvl w:ilvl="0" w:tplc="89EA5614">
      <w:numFmt w:val="bullet"/>
      <w:lvlText w:val="-"/>
      <w:lvlJc w:val="left"/>
      <w:pPr>
        <w:ind w:left="1776" w:hanging="360"/>
      </w:pPr>
      <w:rPr>
        <w:rFonts w:ascii="Verdana" w:eastAsia="Times New Roman" w:hAnsi="Verdana" w:hint="default"/>
      </w:rPr>
    </w:lvl>
    <w:lvl w:ilvl="1" w:tplc="04130003">
      <w:start w:val="1"/>
      <w:numFmt w:val="bullet"/>
      <w:lvlText w:val="o"/>
      <w:lvlJc w:val="left"/>
      <w:pPr>
        <w:ind w:left="2496" w:hanging="360"/>
      </w:pPr>
      <w:rPr>
        <w:rFonts w:ascii="Courier New" w:hAnsi="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4" w15:restartNumberingAfterBreak="0">
    <w:nsid w:val="4F5A6D52"/>
    <w:multiLevelType w:val="hybridMultilevel"/>
    <w:tmpl w:val="7208364E"/>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034C11"/>
    <w:multiLevelType w:val="hybridMultilevel"/>
    <w:tmpl w:val="DB04DF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26" w15:restartNumberingAfterBreak="0">
    <w:nsid w:val="55C40BB0"/>
    <w:multiLevelType w:val="hybridMultilevel"/>
    <w:tmpl w:val="385A40EC"/>
    <w:lvl w:ilvl="0" w:tplc="FFFFFFFF">
      <w:start w:val="5"/>
      <w:numFmt w:val="bullet"/>
      <w:pStyle w:val="Lijstopsomteken2"/>
      <w:lvlText w:val="-"/>
      <w:lvlJc w:val="left"/>
      <w:pPr>
        <w:tabs>
          <w:tab w:val="num" w:pos="567"/>
        </w:tabs>
        <w:ind w:left="567" w:hanging="284"/>
      </w:pPr>
      <w:rPr>
        <w:rFonts w:ascii="Verdana" w:hAnsi="Verdana" w:hint="default"/>
        <w:sz w:val="20"/>
      </w:rPr>
    </w:lvl>
    <w:lvl w:ilvl="1" w:tplc="FFFFFFFF">
      <w:start w:val="1"/>
      <w:numFmt w:val="bullet"/>
      <w:lvlText w:val="o"/>
      <w:lvlJc w:val="left"/>
      <w:pPr>
        <w:tabs>
          <w:tab w:val="num" w:pos="1723"/>
        </w:tabs>
        <w:ind w:left="1723" w:hanging="360"/>
      </w:pPr>
      <w:rPr>
        <w:rFonts w:ascii="Courier New" w:hAnsi="Courier New" w:hint="default"/>
      </w:rPr>
    </w:lvl>
    <w:lvl w:ilvl="2" w:tplc="FFFFFFFF" w:tentative="1">
      <w:start w:val="1"/>
      <w:numFmt w:val="bullet"/>
      <w:lvlText w:val=""/>
      <w:lvlJc w:val="left"/>
      <w:pPr>
        <w:tabs>
          <w:tab w:val="num" w:pos="2443"/>
        </w:tabs>
        <w:ind w:left="2443" w:hanging="360"/>
      </w:pPr>
      <w:rPr>
        <w:rFonts w:ascii="Wingdings" w:hAnsi="Wingdings" w:hint="default"/>
      </w:rPr>
    </w:lvl>
    <w:lvl w:ilvl="3" w:tplc="FFFFFFFF" w:tentative="1">
      <w:start w:val="1"/>
      <w:numFmt w:val="bullet"/>
      <w:lvlText w:val=""/>
      <w:lvlJc w:val="left"/>
      <w:pPr>
        <w:tabs>
          <w:tab w:val="num" w:pos="3163"/>
        </w:tabs>
        <w:ind w:left="3163" w:hanging="360"/>
      </w:pPr>
      <w:rPr>
        <w:rFonts w:ascii="Symbol" w:hAnsi="Symbol" w:hint="default"/>
      </w:rPr>
    </w:lvl>
    <w:lvl w:ilvl="4" w:tplc="FFFFFFFF" w:tentative="1">
      <w:start w:val="1"/>
      <w:numFmt w:val="bullet"/>
      <w:lvlText w:val="o"/>
      <w:lvlJc w:val="left"/>
      <w:pPr>
        <w:tabs>
          <w:tab w:val="num" w:pos="3883"/>
        </w:tabs>
        <w:ind w:left="3883" w:hanging="360"/>
      </w:pPr>
      <w:rPr>
        <w:rFonts w:ascii="Courier New" w:hAnsi="Courier New" w:hint="default"/>
      </w:rPr>
    </w:lvl>
    <w:lvl w:ilvl="5" w:tplc="FFFFFFFF" w:tentative="1">
      <w:start w:val="1"/>
      <w:numFmt w:val="bullet"/>
      <w:lvlText w:val=""/>
      <w:lvlJc w:val="left"/>
      <w:pPr>
        <w:tabs>
          <w:tab w:val="num" w:pos="4603"/>
        </w:tabs>
        <w:ind w:left="4603" w:hanging="360"/>
      </w:pPr>
      <w:rPr>
        <w:rFonts w:ascii="Wingdings" w:hAnsi="Wingdings" w:hint="default"/>
      </w:rPr>
    </w:lvl>
    <w:lvl w:ilvl="6" w:tplc="FFFFFFFF" w:tentative="1">
      <w:start w:val="1"/>
      <w:numFmt w:val="bullet"/>
      <w:lvlText w:val=""/>
      <w:lvlJc w:val="left"/>
      <w:pPr>
        <w:tabs>
          <w:tab w:val="num" w:pos="5323"/>
        </w:tabs>
        <w:ind w:left="5323" w:hanging="360"/>
      </w:pPr>
      <w:rPr>
        <w:rFonts w:ascii="Symbol" w:hAnsi="Symbol" w:hint="default"/>
      </w:rPr>
    </w:lvl>
    <w:lvl w:ilvl="7" w:tplc="FFFFFFFF" w:tentative="1">
      <w:start w:val="1"/>
      <w:numFmt w:val="bullet"/>
      <w:lvlText w:val="o"/>
      <w:lvlJc w:val="left"/>
      <w:pPr>
        <w:tabs>
          <w:tab w:val="num" w:pos="6043"/>
        </w:tabs>
        <w:ind w:left="6043" w:hanging="360"/>
      </w:pPr>
      <w:rPr>
        <w:rFonts w:ascii="Courier New" w:hAnsi="Courier New" w:hint="default"/>
      </w:rPr>
    </w:lvl>
    <w:lvl w:ilvl="8" w:tplc="FFFFFFFF" w:tentative="1">
      <w:start w:val="1"/>
      <w:numFmt w:val="bullet"/>
      <w:lvlText w:val=""/>
      <w:lvlJc w:val="left"/>
      <w:pPr>
        <w:tabs>
          <w:tab w:val="num" w:pos="6763"/>
        </w:tabs>
        <w:ind w:left="6763" w:hanging="360"/>
      </w:pPr>
      <w:rPr>
        <w:rFonts w:ascii="Wingdings" w:hAnsi="Wingdings" w:hint="default"/>
      </w:rPr>
    </w:lvl>
  </w:abstractNum>
  <w:abstractNum w:abstractNumId="27" w15:restartNumberingAfterBreak="0">
    <w:nsid w:val="5AFA6EA0"/>
    <w:multiLevelType w:val="hybridMultilevel"/>
    <w:tmpl w:val="2B5CD45A"/>
    <w:lvl w:ilvl="0" w:tplc="FFFFFFFF">
      <w:start w:val="1"/>
      <w:numFmt w:val="bullet"/>
      <w:pStyle w:val="Opsomming"/>
      <w:lvlText w:val=""/>
      <w:lvlJc w:val="left"/>
      <w:pPr>
        <w:tabs>
          <w:tab w:val="num" w:pos="1276"/>
        </w:tabs>
        <w:ind w:left="1276" w:hanging="425"/>
      </w:pPr>
      <w:rPr>
        <w:rFonts w:ascii="Wingdings" w:hAnsi="Wingdings"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5C9E6480"/>
    <w:multiLevelType w:val="hybridMultilevel"/>
    <w:tmpl w:val="AF9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3FD3977"/>
    <w:multiLevelType w:val="hybridMultilevel"/>
    <w:tmpl w:val="9CBA28B8"/>
    <w:lvl w:ilvl="0" w:tplc="264697D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990AD7"/>
    <w:multiLevelType w:val="hybridMultilevel"/>
    <w:tmpl w:val="90B2A8C0"/>
    <w:lvl w:ilvl="0" w:tplc="6D5A9924">
      <w:start w:val="1"/>
      <w:numFmt w:val="decimal"/>
      <w:lvlText w:val="%1."/>
      <w:lvlJc w:val="left"/>
      <w:pPr>
        <w:ind w:left="900"/>
      </w:pPr>
      <w:rPr>
        <w:rFonts w:ascii="Verdana" w:eastAsia="Times New Roman" w:hAnsi="Verdana" w:cs="Verdana"/>
        <w:b w:val="0"/>
        <w:i w:val="0"/>
        <w:strike w:val="0"/>
        <w:dstrike w:val="0"/>
        <w:color w:val="000000"/>
        <w:sz w:val="16"/>
        <w:szCs w:val="18"/>
        <w:u w:val="none" w:color="000000"/>
        <w:vertAlign w:val="baseline"/>
      </w:rPr>
    </w:lvl>
    <w:lvl w:ilvl="1" w:tplc="325C84D4">
      <w:start w:val="1"/>
      <w:numFmt w:val="lowerLetter"/>
      <w:lvlText w:val="%2"/>
      <w:lvlJc w:val="left"/>
      <w:pPr>
        <w:ind w:left="1620"/>
      </w:pPr>
      <w:rPr>
        <w:rFonts w:ascii="Verdana" w:eastAsia="Times New Roman" w:hAnsi="Verdana" w:cs="Verdana"/>
        <w:b w:val="0"/>
        <w:i w:val="0"/>
        <w:strike w:val="0"/>
        <w:dstrike w:val="0"/>
        <w:color w:val="000000"/>
        <w:sz w:val="18"/>
        <w:szCs w:val="18"/>
        <w:u w:val="none" w:color="000000"/>
        <w:vertAlign w:val="baseline"/>
      </w:rPr>
    </w:lvl>
    <w:lvl w:ilvl="2" w:tplc="5AF01128">
      <w:start w:val="1"/>
      <w:numFmt w:val="lowerRoman"/>
      <w:lvlText w:val="%3"/>
      <w:lvlJc w:val="left"/>
      <w:pPr>
        <w:ind w:left="2340"/>
      </w:pPr>
      <w:rPr>
        <w:rFonts w:ascii="Verdana" w:eastAsia="Times New Roman" w:hAnsi="Verdana" w:cs="Verdana"/>
        <w:b w:val="0"/>
        <w:i w:val="0"/>
        <w:strike w:val="0"/>
        <w:dstrike w:val="0"/>
        <w:color w:val="000000"/>
        <w:sz w:val="18"/>
        <w:szCs w:val="18"/>
        <w:u w:val="none" w:color="000000"/>
        <w:vertAlign w:val="baseline"/>
      </w:rPr>
    </w:lvl>
    <w:lvl w:ilvl="3" w:tplc="8F122390">
      <w:start w:val="1"/>
      <w:numFmt w:val="decimal"/>
      <w:lvlText w:val="%4"/>
      <w:lvlJc w:val="left"/>
      <w:pPr>
        <w:ind w:left="3060"/>
      </w:pPr>
      <w:rPr>
        <w:rFonts w:ascii="Verdana" w:eastAsia="Times New Roman" w:hAnsi="Verdana" w:cs="Verdana"/>
        <w:b w:val="0"/>
        <w:i w:val="0"/>
        <w:strike w:val="0"/>
        <w:dstrike w:val="0"/>
        <w:color w:val="000000"/>
        <w:sz w:val="18"/>
        <w:szCs w:val="18"/>
        <w:u w:val="none" w:color="000000"/>
        <w:vertAlign w:val="baseline"/>
      </w:rPr>
    </w:lvl>
    <w:lvl w:ilvl="4" w:tplc="D64489C6">
      <w:start w:val="1"/>
      <w:numFmt w:val="lowerLetter"/>
      <w:lvlText w:val="%5"/>
      <w:lvlJc w:val="left"/>
      <w:pPr>
        <w:ind w:left="3780"/>
      </w:pPr>
      <w:rPr>
        <w:rFonts w:ascii="Verdana" w:eastAsia="Times New Roman" w:hAnsi="Verdana" w:cs="Verdana"/>
        <w:b w:val="0"/>
        <w:i w:val="0"/>
        <w:strike w:val="0"/>
        <w:dstrike w:val="0"/>
        <w:color w:val="000000"/>
        <w:sz w:val="18"/>
        <w:szCs w:val="18"/>
        <w:u w:val="none" w:color="000000"/>
        <w:vertAlign w:val="baseline"/>
      </w:rPr>
    </w:lvl>
    <w:lvl w:ilvl="5" w:tplc="D1B4A3D8">
      <w:start w:val="1"/>
      <w:numFmt w:val="lowerRoman"/>
      <w:lvlText w:val="%6"/>
      <w:lvlJc w:val="left"/>
      <w:pPr>
        <w:ind w:left="4500"/>
      </w:pPr>
      <w:rPr>
        <w:rFonts w:ascii="Verdana" w:eastAsia="Times New Roman" w:hAnsi="Verdana" w:cs="Verdana"/>
        <w:b w:val="0"/>
        <w:i w:val="0"/>
        <w:strike w:val="0"/>
        <w:dstrike w:val="0"/>
        <w:color w:val="000000"/>
        <w:sz w:val="18"/>
        <w:szCs w:val="18"/>
        <w:u w:val="none" w:color="000000"/>
        <w:vertAlign w:val="baseline"/>
      </w:rPr>
    </w:lvl>
    <w:lvl w:ilvl="6" w:tplc="263881BE">
      <w:start w:val="1"/>
      <w:numFmt w:val="decimal"/>
      <w:lvlText w:val="%7"/>
      <w:lvlJc w:val="left"/>
      <w:pPr>
        <w:ind w:left="5220"/>
      </w:pPr>
      <w:rPr>
        <w:rFonts w:ascii="Verdana" w:eastAsia="Times New Roman" w:hAnsi="Verdana" w:cs="Verdana"/>
        <w:b w:val="0"/>
        <w:i w:val="0"/>
        <w:strike w:val="0"/>
        <w:dstrike w:val="0"/>
        <w:color w:val="000000"/>
        <w:sz w:val="18"/>
        <w:szCs w:val="18"/>
        <w:u w:val="none" w:color="000000"/>
        <w:vertAlign w:val="baseline"/>
      </w:rPr>
    </w:lvl>
    <w:lvl w:ilvl="7" w:tplc="DE365CB2">
      <w:start w:val="1"/>
      <w:numFmt w:val="lowerLetter"/>
      <w:lvlText w:val="%8"/>
      <w:lvlJc w:val="left"/>
      <w:pPr>
        <w:ind w:left="5940"/>
      </w:pPr>
      <w:rPr>
        <w:rFonts w:ascii="Verdana" w:eastAsia="Times New Roman" w:hAnsi="Verdana" w:cs="Verdana"/>
        <w:b w:val="0"/>
        <w:i w:val="0"/>
        <w:strike w:val="0"/>
        <w:dstrike w:val="0"/>
        <w:color w:val="000000"/>
        <w:sz w:val="18"/>
        <w:szCs w:val="18"/>
        <w:u w:val="none" w:color="000000"/>
        <w:vertAlign w:val="baseline"/>
      </w:rPr>
    </w:lvl>
    <w:lvl w:ilvl="8" w:tplc="85E2C8E2">
      <w:start w:val="1"/>
      <w:numFmt w:val="lowerRoman"/>
      <w:lvlText w:val="%9"/>
      <w:lvlJc w:val="left"/>
      <w:pPr>
        <w:ind w:left="6660"/>
      </w:pPr>
      <w:rPr>
        <w:rFonts w:ascii="Verdana" w:eastAsia="Times New Roman" w:hAnsi="Verdana" w:cs="Verdana"/>
        <w:b w:val="0"/>
        <w:i w:val="0"/>
        <w:strike w:val="0"/>
        <w:dstrike w:val="0"/>
        <w:color w:val="000000"/>
        <w:sz w:val="18"/>
        <w:szCs w:val="18"/>
        <w:u w:val="none" w:color="000000"/>
        <w:vertAlign w:val="baseline"/>
      </w:rPr>
    </w:lvl>
  </w:abstractNum>
  <w:abstractNum w:abstractNumId="31" w15:restartNumberingAfterBreak="0">
    <w:nsid w:val="65081FB2"/>
    <w:multiLevelType w:val="multilevel"/>
    <w:tmpl w:val="6A8E3350"/>
    <w:lvl w:ilvl="0">
      <w:start w:val="1"/>
      <w:numFmt w:val="decimal"/>
      <w:lvlText w:val="%1."/>
      <w:lvlJc w:val="left"/>
      <w:pPr>
        <w:tabs>
          <w:tab w:val="num" w:pos="1534"/>
        </w:tabs>
        <w:ind w:left="1534" w:hanging="360"/>
      </w:pPr>
      <w:rPr>
        <w:rFonts w:cs="Times New Roman" w:hint="default"/>
      </w:rPr>
    </w:lvl>
    <w:lvl w:ilvl="1">
      <w:start w:val="1"/>
      <w:numFmt w:val="decimal"/>
      <w:lvlText w:val="%1.%2."/>
      <w:lvlJc w:val="left"/>
      <w:pPr>
        <w:tabs>
          <w:tab w:val="num" w:pos="1966"/>
        </w:tabs>
        <w:ind w:left="1966" w:hanging="432"/>
      </w:pPr>
      <w:rPr>
        <w:rFonts w:cs="Times New Roman" w:hint="default"/>
      </w:rPr>
    </w:lvl>
    <w:lvl w:ilvl="2">
      <w:start w:val="1"/>
      <w:numFmt w:val="decimal"/>
      <w:pStyle w:val="OpmaakprofielKop3Eersteregel127cm"/>
      <w:lvlText w:val="%1.%2.%3."/>
      <w:lvlJc w:val="left"/>
      <w:pPr>
        <w:tabs>
          <w:tab w:val="num" w:pos="2398"/>
        </w:tabs>
        <w:ind w:left="2398" w:hanging="504"/>
      </w:pPr>
      <w:rPr>
        <w:rFonts w:cs="Times New Roman" w:hint="default"/>
      </w:rPr>
    </w:lvl>
    <w:lvl w:ilvl="3">
      <w:start w:val="1"/>
      <w:numFmt w:val="decimal"/>
      <w:lvlText w:val="%1.%2.%3.%4."/>
      <w:lvlJc w:val="left"/>
      <w:pPr>
        <w:tabs>
          <w:tab w:val="num" w:pos="2902"/>
        </w:tabs>
        <w:ind w:left="2902" w:hanging="648"/>
      </w:pPr>
      <w:rPr>
        <w:rFonts w:cs="Times New Roman" w:hint="default"/>
      </w:rPr>
    </w:lvl>
    <w:lvl w:ilvl="4">
      <w:start w:val="1"/>
      <w:numFmt w:val="decimal"/>
      <w:lvlText w:val="%1.%2.%3.%4.%5."/>
      <w:lvlJc w:val="left"/>
      <w:pPr>
        <w:tabs>
          <w:tab w:val="num" w:pos="3406"/>
        </w:tabs>
        <w:ind w:left="3406" w:hanging="792"/>
      </w:pPr>
      <w:rPr>
        <w:rFonts w:cs="Times New Roman" w:hint="default"/>
      </w:rPr>
    </w:lvl>
    <w:lvl w:ilvl="5">
      <w:start w:val="1"/>
      <w:numFmt w:val="decimal"/>
      <w:lvlText w:val="%1.%2.%3.%4.%5.%6."/>
      <w:lvlJc w:val="left"/>
      <w:pPr>
        <w:tabs>
          <w:tab w:val="num" w:pos="3910"/>
        </w:tabs>
        <w:ind w:left="3910" w:hanging="936"/>
      </w:pPr>
      <w:rPr>
        <w:rFonts w:cs="Times New Roman" w:hint="default"/>
      </w:rPr>
    </w:lvl>
    <w:lvl w:ilvl="6">
      <w:start w:val="1"/>
      <w:numFmt w:val="decimal"/>
      <w:lvlText w:val="%1.%2.%3.%4.%5.%6.%7."/>
      <w:lvlJc w:val="left"/>
      <w:pPr>
        <w:tabs>
          <w:tab w:val="num" w:pos="4414"/>
        </w:tabs>
        <w:ind w:left="4414" w:hanging="1080"/>
      </w:pPr>
      <w:rPr>
        <w:rFonts w:cs="Times New Roman" w:hint="default"/>
      </w:rPr>
    </w:lvl>
    <w:lvl w:ilvl="7">
      <w:start w:val="1"/>
      <w:numFmt w:val="decimal"/>
      <w:lvlText w:val="%1.%2.%3.%4.%5.%6.%7.%8."/>
      <w:lvlJc w:val="left"/>
      <w:pPr>
        <w:tabs>
          <w:tab w:val="num" w:pos="5134"/>
        </w:tabs>
        <w:ind w:left="4918" w:hanging="1224"/>
      </w:pPr>
      <w:rPr>
        <w:rFonts w:cs="Times New Roman" w:hint="default"/>
      </w:rPr>
    </w:lvl>
    <w:lvl w:ilvl="8">
      <w:start w:val="1"/>
      <w:numFmt w:val="decimal"/>
      <w:lvlText w:val="%1.%2.%3.%4.%5.%6.%7.%8.%9."/>
      <w:lvlJc w:val="left"/>
      <w:pPr>
        <w:tabs>
          <w:tab w:val="num" w:pos="5494"/>
        </w:tabs>
        <w:ind w:left="5494" w:hanging="1440"/>
      </w:pPr>
      <w:rPr>
        <w:rFonts w:cs="Times New Roman" w:hint="default"/>
      </w:rPr>
    </w:lvl>
  </w:abstractNum>
  <w:abstractNum w:abstractNumId="32" w15:restartNumberingAfterBreak="0">
    <w:nsid w:val="68AF59AC"/>
    <w:multiLevelType w:val="hybridMultilevel"/>
    <w:tmpl w:val="59243246"/>
    <w:lvl w:ilvl="0" w:tplc="0413000F">
      <w:start w:val="12"/>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CE85E2A"/>
    <w:multiLevelType w:val="hybridMultilevel"/>
    <w:tmpl w:val="92100220"/>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06F8DC98">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6BC00D26">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AAE803BA">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6E90EDC6">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68308554">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83640FEA">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FC2CDC42">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8FA2CEAC">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34"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EAE2F39"/>
    <w:multiLevelType w:val="hybridMultilevel"/>
    <w:tmpl w:val="922E946E"/>
    <w:lvl w:ilvl="0" w:tplc="264697D6">
      <w:start w:val="1"/>
      <w:numFmt w:val="bullet"/>
      <w:lvlText w:val=""/>
      <w:lvlJc w:val="left"/>
      <w:pPr>
        <w:ind w:left="979"/>
      </w:pPr>
      <w:rPr>
        <w:rFonts w:ascii="Symbol" w:hAnsi="Symbol" w:hint="default"/>
        <w:b w:val="0"/>
        <w:i w:val="0"/>
        <w:strike w:val="0"/>
        <w:dstrike w:val="0"/>
        <w:color w:val="000000"/>
        <w:sz w:val="18"/>
        <w:u w:val="none" w:color="000000"/>
        <w:vertAlign w:val="baseline"/>
      </w:rPr>
    </w:lvl>
    <w:lvl w:ilvl="1" w:tplc="E000173A">
      <w:start w:val="1"/>
      <w:numFmt w:val="bullet"/>
      <w:lvlText w:val="o"/>
      <w:lvlJc w:val="left"/>
      <w:pPr>
        <w:ind w:left="1646"/>
      </w:pPr>
      <w:rPr>
        <w:rFonts w:ascii="Wingdings" w:eastAsia="Times New Roman" w:hAnsi="Wingdings"/>
        <w:b w:val="0"/>
        <w:i w:val="0"/>
        <w:strike w:val="0"/>
        <w:dstrike w:val="0"/>
        <w:color w:val="000000"/>
        <w:sz w:val="18"/>
        <w:u w:val="none" w:color="000000"/>
        <w:vertAlign w:val="baseline"/>
      </w:rPr>
    </w:lvl>
    <w:lvl w:ilvl="2" w:tplc="7694AFD8">
      <w:start w:val="1"/>
      <w:numFmt w:val="bullet"/>
      <w:lvlText w:val="▪"/>
      <w:lvlJc w:val="left"/>
      <w:pPr>
        <w:ind w:left="2366"/>
      </w:pPr>
      <w:rPr>
        <w:rFonts w:ascii="Wingdings" w:eastAsia="Times New Roman" w:hAnsi="Wingdings"/>
        <w:b w:val="0"/>
        <w:i w:val="0"/>
        <w:strike w:val="0"/>
        <w:dstrike w:val="0"/>
        <w:color w:val="000000"/>
        <w:sz w:val="18"/>
        <w:u w:val="none" w:color="000000"/>
        <w:vertAlign w:val="baseline"/>
      </w:rPr>
    </w:lvl>
    <w:lvl w:ilvl="3" w:tplc="6D8E42FC">
      <w:start w:val="1"/>
      <w:numFmt w:val="bullet"/>
      <w:lvlText w:val="•"/>
      <w:lvlJc w:val="left"/>
      <w:pPr>
        <w:ind w:left="3086"/>
      </w:pPr>
      <w:rPr>
        <w:rFonts w:ascii="Wingdings" w:eastAsia="Times New Roman" w:hAnsi="Wingdings"/>
        <w:b w:val="0"/>
        <w:i w:val="0"/>
        <w:strike w:val="0"/>
        <w:dstrike w:val="0"/>
        <w:color w:val="000000"/>
        <w:sz w:val="18"/>
        <w:u w:val="none" w:color="000000"/>
        <w:vertAlign w:val="baseline"/>
      </w:rPr>
    </w:lvl>
    <w:lvl w:ilvl="4" w:tplc="258A6644">
      <w:start w:val="1"/>
      <w:numFmt w:val="bullet"/>
      <w:lvlText w:val="o"/>
      <w:lvlJc w:val="left"/>
      <w:pPr>
        <w:ind w:left="3806"/>
      </w:pPr>
      <w:rPr>
        <w:rFonts w:ascii="Wingdings" w:eastAsia="Times New Roman" w:hAnsi="Wingdings"/>
        <w:b w:val="0"/>
        <w:i w:val="0"/>
        <w:strike w:val="0"/>
        <w:dstrike w:val="0"/>
        <w:color w:val="000000"/>
        <w:sz w:val="18"/>
        <w:u w:val="none" w:color="000000"/>
        <w:vertAlign w:val="baseline"/>
      </w:rPr>
    </w:lvl>
    <w:lvl w:ilvl="5" w:tplc="D6809EE6">
      <w:start w:val="1"/>
      <w:numFmt w:val="bullet"/>
      <w:lvlText w:val="▪"/>
      <w:lvlJc w:val="left"/>
      <w:pPr>
        <w:ind w:left="4526"/>
      </w:pPr>
      <w:rPr>
        <w:rFonts w:ascii="Wingdings" w:eastAsia="Times New Roman" w:hAnsi="Wingdings"/>
        <w:b w:val="0"/>
        <w:i w:val="0"/>
        <w:strike w:val="0"/>
        <w:dstrike w:val="0"/>
        <w:color w:val="000000"/>
        <w:sz w:val="18"/>
        <w:u w:val="none" w:color="000000"/>
        <w:vertAlign w:val="baseline"/>
      </w:rPr>
    </w:lvl>
    <w:lvl w:ilvl="6" w:tplc="73305532">
      <w:start w:val="1"/>
      <w:numFmt w:val="bullet"/>
      <w:lvlText w:val="•"/>
      <w:lvlJc w:val="left"/>
      <w:pPr>
        <w:ind w:left="5246"/>
      </w:pPr>
      <w:rPr>
        <w:rFonts w:ascii="Wingdings" w:eastAsia="Times New Roman" w:hAnsi="Wingdings"/>
        <w:b w:val="0"/>
        <w:i w:val="0"/>
        <w:strike w:val="0"/>
        <w:dstrike w:val="0"/>
        <w:color w:val="000000"/>
        <w:sz w:val="18"/>
        <w:u w:val="none" w:color="000000"/>
        <w:vertAlign w:val="baseline"/>
      </w:rPr>
    </w:lvl>
    <w:lvl w:ilvl="7" w:tplc="D086354C">
      <w:start w:val="1"/>
      <w:numFmt w:val="bullet"/>
      <w:lvlText w:val="o"/>
      <w:lvlJc w:val="left"/>
      <w:pPr>
        <w:ind w:left="5966"/>
      </w:pPr>
      <w:rPr>
        <w:rFonts w:ascii="Wingdings" w:eastAsia="Times New Roman" w:hAnsi="Wingdings"/>
        <w:b w:val="0"/>
        <w:i w:val="0"/>
        <w:strike w:val="0"/>
        <w:dstrike w:val="0"/>
        <w:color w:val="000000"/>
        <w:sz w:val="18"/>
        <w:u w:val="none" w:color="000000"/>
        <w:vertAlign w:val="baseline"/>
      </w:rPr>
    </w:lvl>
    <w:lvl w:ilvl="8" w:tplc="3318AB92">
      <w:start w:val="1"/>
      <w:numFmt w:val="bullet"/>
      <w:lvlText w:val="▪"/>
      <w:lvlJc w:val="left"/>
      <w:pPr>
        <w:ind w:left="6686"/>
      </w:pPr>
      <w:rPr>
        <w:rFonts w:ascii="Wingdings" w:eastAsia="Times New Roman" w:hAnsi="Wingdings"/>
        <w:b w:val="0"/>
        <w:i w:val="0"/>
        <w:strike w:val="0"/>
        <w:dstrike w:val="0"/>
        <w:color w:val="000000"/>
        <w:sz w:val="18"/>
        <w:u w:val="none" w:color="000000"/>
        <w:vertAlign w:val="baseline"/>
      </w:rPr>
    </w:lvl>
  </w:abstractNum>
  <w:abstractNum w:abstractNumId="36" w15:restartNumberingAfterBreak="0">
    <w:nsid w:val="7EB65128"/>
    <w:multiLevelType w:val="hybridMultilevel"/>
    <w:tmpl w:val="117E79E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7"/>
  </w:num>
  <w:num w:numId="3">
    <w:abstractNumId w:val="4"/>
  </w:num>
  <w:num w:numId="4">
    <w:abstractNumId w:val="11"/>
  </w:num>
  <w:num w:numId="5">
    <w:abstractNumId w:val="17"/>
  </w:num>
  <w:num w:numId="6">
    <w:abstractNumId w:val="31"/>
  </w:num>
  <w:num w:numId="7">
    <w:abstractNumId w:val="26"/>
  </w:num>
  <w:num w:numId="8">
    <w:abstractNumId w:val="9"/>
  </w:num>
  <w:num w:numId="9">
    <w:abstractNumId w:val="32"/>
  </w:num>
  <w:num w:numId="10">
    <w:abstractNumId w:val="1"/>
  </w:num>
  <w:num w:numId="11">
    <w:abstractNumId w:val="29"/>
  </w:num>
  <w:num w:numId="12">
    <w:abstractNumId w:val="13"/>
  </w:num>
  <w:num w:numId="13">
    <w:abstractNumId w:val="14"/>
  </w:num>
  <w:num w:numId="14">
    <w:abstractNumId w:val="21"/>
  </w:num>
  <w:num w:numId="15">
    <w:abstractNumId w:val="30"/>
  </w:num>
  <w:num w:numId="16">
    <w:abstractNumId w:val="15"/>
  </w:num>
  <w:num w:numId="17">
    <w:abstractNumId w:val="18"/>
  </w:num>
  <w:num w:numId="18">
    <w:abstractNumId w:val="33"/>
  </w:num>
  <w:num w:numId="19">
    <w:abstractNumId w:val="35"/>
  </w:num>
  <w:num w:numId="20">
    <w:abstractNumId w:val="25"/>
  </w:num>
  <w:num w:numId="21">
    <w:abstractNumId w:val="24"/>
  </w:num>
  <w:num w:numId="22">
    <w:abstractNumId w:val="16"/>
  </w:num>
  <w:num w:numId="23">
    <w:abstractNumId w:val="10"/>
  </w:num>
  <w:num w:numId="24">
    <w:abstractNumId w:val="23"/>
  </w:num>
  <w:num w:numId="25">
    <w:abstractNumId w:val="34"/>
  </w:num>
  <w:num w:numId="26">
    <w:abstractNumId w:val="5"/>
  </w:num>
  <w:num w:numId="27">
    <w:abstractNumId w:val="2"/>
  </w:num>
  <w:num w:numId="28">
    <w:abstractNumId w:val="4"/>
  </w:num>
  <w:num w:numId="29">
    <w:abstractNumId w:val="22"/>
  </w:num>
  <w:num w:numId="30">
    <w:abstractNumId w:val="6"/>
  </w:num>
  <w:num w:numId="31">
    <w:abstractNumId w:val="8"/>
  </w:num>
  <w:num w:numId="32">
    <w:abstractNumId w:val="36"/>
  </w:num>
  <w:num w:numId="33">
    <w:abstractNumId w:val="3"/>
  </w:num>
  <w:num w:numId="34">
    <w:abstractNumId w:val="19"/>
  </w:num>
  <w:num w:numId="35">
    <w:abstractNumId w:val="7"/>
  </w:num>
  <w:num w:numId="36">
    <w:abstractNumId w:val="12"/>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20"/>
  </w:num>
  <w:num w:numId="40">
    <w:abstractNumId w:val="4"/>
  </w:num>
  <w:num w:numId="41">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noPunctuationKerning/>
  <w:characterSpacingControl w:val="doNotCompress"/>
  <w:hdrShapeDefaults>
    <o:shapedefaults v:ext="edit" spidmax="75777"/>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6FB"/>
    <w:rsid w:val="0000045A"/>
    <w:rsid w:val="00000520"/>
    <w:rsid w:val="0000092D"/>
    <w:rsid w:val="0000397E"/>
    <w:rsid w:val="000043FF"/>
    <w:rsid w:val="00005091"/>
    <w:rsid w:val="0000573B"/>
    <w:rsid w:val="00007679"/>
    <w:rsid w:val="0000770A"/>
    <w:rsid w:val="00007943"/>
    <w:rsid w:val="0000797D"/>
    <w:rsid w:val="00011C43"/>
    <w:rsid w:val="00011D18"/>
    <w:rsid w:val="00012F15"/>
    <w:rsid w:val="00017153"/>
    <w:rsid w:val="000177C2"/>
    <w:rsid w:val="00017D7C"/>
    <w:rsid w:val="00023D33"/>
    <w:rsid w:val="0002679E"/>
    <w:rsid w:val="00026EE6"/>
    <w:rsid w:val="0002774C"/>
    <w:rsid w:val="00027ECC"/>
    <w:rsid w:val="0003021F"/>
    <w:rsid w:val="000318B9"/>
    <w:rsid w:val="000326A3"/>
    <w:rsid w:val="000330D7"/>
    <w:rsid w:val="000334DE"/>
    <w:rsid w:val="00036DE9"/>
    <w:rsid w:val="00040FD5"/>
    <w:rsid w:val="00041131"/>
    <w:rsid w:val="0005090E"/>
    <w:rsid w:val="000511DA"/>
    <w:rsid w:val="0005221D"/>
    <w:rsid w:val="00052374"/>
    <w:rsid w:val="00052EA1"/>
    <w:rsid w:val="0005390C"/>
    <w:rsid w:val="000542E5"/>
    <w:rsid w:val="000549E7"/>
    <w:rsid w:val="00054B0A"/>
    <w:rsid w:val="00055952"/>
    <w:rsid w:val="00055B1B"/>
    <w:rsid w:val="00057893"/>
    <w:rsid w:val="00061014"/>
    <w:rsid w:val="00062ADE"/>
    <w:rsid w:val="00063000"/>
    <w:rsid w:val="000649A0"/>
    <w:rsid w:val="00064A5B"/>
    <w:rsid w:val="00066E90"/>
    <w:rsid w:val="0006718F"/>
    <w:rsid w:val="00070406"/>
    <w:rsid w:val="00071682"/>
    <w:rsid w:val="000752D1"/>
    <w:rsid w:val="00075491"/>
    <w:rsid w:val="00075AD3"/>
    <w:rsid w:val="00077F8C"/>
    <w:rsid w:val="00080E3B"/>
    <w:rsid w:val="00081449"/>
    <w:rsid w:val="0008606F"/>
    <w:rsid w:val="000870FD"/>
    <w:rsid w:val="0008776F"/>
    <w:rsid w:val="00087B08"/>
    <w:rsid w:val="0009037D"/>
    <w:rsid w:val="00090F76"/>
    <w:rsid w:val="00090FF7"/>
    <w:rsid w:val="000915D5"/>
    <w:rsid w:val="00094A4A"/>
    <w:rsid w:val="000959E4"/>
    <w:rsid w:val="000965C5"/>
    <w:rsid w:val="00096AE5"/>
    <w:rsid w:val="000A1393"/>
    <w:rsid w:val="000A1483"/>
    <w:rsid w:val="000A3E61"/>
    <w:rsid w:val="000A7648"/>
    <w:rsid w:val="000B05AB"/>
    <w:rsid w:val="000B17B4"/>
    <w:rsid w:val="000B19EF"/>
    <w:rsid w:val="000B2B08"/>
    <w:rsid w:val="000B355E"/>
    <w:rsid w:val="000B3C83"/>
    <w:rsid w:val="000B42E3"/>
    <w:rsid w:val="000B4484"/>
    <w:rsid w:val="000B4F38"/>
    <w:rsid w:val="000B5D8E"/>
    <w:rsid w:val="000C2D48"/>
    <w:rsid w:val="000C4341"/>
    <w:rsid w:val="000C4D00"/>
    <w:rsid w:val="000C57AD"/>
    <w:rsid w:val="000D0D2D"/>
    <w:rsid w:val="000D1D3B"/>
    <w:rsid w:val="000D2BD4"/>
    <w:rsid w:val="000D3F8C"/>
    <w:rsid w:val="000D44F5"/>
    <w:rsid w:val="000D6DF3"/>
    <w:rsid w:val="000E2B9B"/>
    <w:rsid w:val="000E3902"/>
    <w:rsid w:val="000E4287"/>
    <w:rsid w:val="000E4EB1"/>
    <w:rsid w:val="000F03CE"/>
    <w:rsid w:val="000F0F38"/>
    <w:rsid w:val="000F2DEF"/>
    <w:rsid w:val="000F473B"/>
    <w:rsid w:val="000F4982"/>
    <w:rsid w:val="000F4CF9"/>
    <w:rsid w:val="000F519F"/>
    <w:rsid w:val="000F613A"/>
    <w:rsid w:val="000F6AAA"/>
    <w:rsid w:val="00101583"/>
    <w:rsid w:val="00101902"/>
    <w:rsid w:val="00101BAC"/>
    <w:rsid w:val="00101F58"/>
    <w:rsid w:val="001052BD"/>
    <w:rsid w:val="001105BB"/>
    <w:rsid w:val="00113C49"/>
    <w:rsid w:val="0011407E"/>
    <w:rsid w:val="001145F5"/>
    <w:rsid w:val="001153B0"/>
    <w:rsid w:val="00115713"/>
    <w:rsid w:val="001177D3"/>
    <w:rsid w:val="00117B80"/>
    <w:rsid w:val="00117DA5"/>
    <w:rsid w:val="00117F33"/>
    <w:rsid w:val="0012353C"/>
    <w:rsid w:val="00124CA8"/>
    <w:rsid w:val="00125BD7"/>
    <w:rsid w:val="0012713F"/>
    <w:rsid w:val="00130141"/>
    <w:rsid w:val="00130537"/>
    <w:rsid w:val="00130B43"/>
    <w:rsid w:val="00132966"/>
    <w:rsid w:val="00132AE8"/>
    <w:rsid w:val="00133D48"/>
    <w:rsid w:val="001376F2"/>
    <w:rsid w:val="00140E83"/>
    <w:rsid w:val="0014169F"/>
    <w:rsid w:val="00142039"/>
    <w:rsid w:val="00142264"/>
    <w:rsid w:val="00145777"/>
    <w:rsid w:val="001469DA"/>
    <w:rsid w:val="00150678"/>
    <w:rsid w:val="0015105C"/>
    <w:rsid w:val="00151CE2"/>
    <w:rsid w:val="00152860"/>
    <w:rsid w:val="001534C2"/>
    <w:rsid w:val="00153ACC"/>
    <w:rsid w:val="001541D4"/>
    <w:rsid w:val="00154389"/>
    <w:rsid w:val="00155AE1"/>
    <w:rsid w:val="00155B95"/>
    <w:rsid w:val="00156F84"/>
    <w:rsid w:val="00157B48"/>
    <w:rsid w:val="00160BCB"/>
    <w:rsid w:val="00161E09"/>
    <w:rsid w:val="001636FB"/>
    <w:rsid w:val="0016390A"/>
    <w:rsid w:val="0016391E"/>
    <w:rsid w:val="00165086"/>
    <w:rsid w:val="00166A2D"/>
    <w:rsid w:val="00166BF9"/>
    <w:rsid w:val="0017185A"/>
    <w:rsid w:val="00172489"/>
    <w:rsid w:val="0017473C"/>
    <w:rsid w:val="0017478E"/>
    <w:rsid w:val="00174CFA"/>
    <w:rsid w:val="001767AD"/>
    <w:rsid w:val="00176E46"/>
    <w:rsid w:val="00177725"/>
    <w:rsid w:val="001777F1"/>
    <w:rsid w:val="00180C4B"/>
    <w:rsid w:val="00181328"/>
    <w:rsid w:val="0018482F"/>
    <w:rsid w:val="00184C82"/>
    <w:rsid w:val="00185143"/>
    <w:rsid w:val="00186367"/>
    <w:rsid w:val="00187FC1"/>
    <w:rsid w:val="00191C0A"/>
    <w:rsid w:val="00195A05"/>
    <w:rsid w:val="001962F3"/>
    <w:rsid w:val="00197C42"/>
    <w:rsid w:val="001A1E9B"/>
    <w:rsid w:val="001A353A"/>
    <w:rsid w:val="001A4F14"/>
    <w:rsid w:val="001A54F4"/>
    <w:rsid w:val="001A6472"/>
    <w:rsid w:val="001A6F93"/>
    <w:rsid w:val="001A757A"/>
    <w:rsid w:val="001B0339"/>
    <w:rsid w:val="001B111E"/>
    <w:rsid w:val="001B12D0"/>
    <w:rsid w:val="001B451E"/>
    <w:rsid w:val="001B45E2"/>
    <w:rsid w:val="001B48DA"/>
    <w:rsid w:val="001C1293"/>
    <w:rsid w:val="001C1F4E"/>
    <w:rsid w:val="001C2C03"/>
    <w:rsid w:val="001C4E1F"/>
    <w:rsid w:val="001C7585"/>
    <w:rsid w:val="001D09C6"/>
    <w:rsid w:val="001D16A3"/>
    <w:rsid w:val="001D195C"/>
    <w:rsid w:val="001D5F4D"/>
    <w:rsid w:val="001D6F37"/>
    <w:rsid w:val="001E3E4B"/>
    <w:rsid w:val="001E56F4"/>
    <w:rsid w:val="001F26DA"/>
    <w:rsid w:val="001F3335"/>
    <w:rsid w:val="001F3B73"/>
    <w:rsid w:val="001F3C65"/>
    <w:rsid w:val="001F3D2E"/>
    <w:rsid w:val="001F4535"/>
    <w:rsid w:val="001F5B57"/>
    <w:rsid w:val="00200A01"/>
    <w:rsid w:val="00201FA1"/>
    <w:rsid w:val="002033D8"/>
    <w:rsid w:val="00203BB7"/>
    <w:rsid w:val="00204210"/>
    <w:rsid w:val="002103EF"/>
    <w:rsid w:val="0021040A"/>
    <w:rsid w:val="00210E14"/>
    <w:rsid w:val="0021278D"/>
    <w:rsid w:val="00212FFC"/>
    <w:rsid w:val="002139FF"/>
    <w:rsid w:val="00214552"/>
    <w:rsid w:val="002167D6"/>
    <w:rsid w:val="002179EF"/>
    <w:rsid w:val="00217BB9"/>
    <w:rsid w:val="00220B10"/>
    <w:rsid w:val="00221785"/>
    <w:rsid w:val="002249F5"/>
    <w:rsid w:val="00224AAC"/>
    <w:rsid w:val="00225F49"/>
    <w:rsid w:val="002264A3"/>
    <w:rsid w:val="00227A73"/>
    <w:rsid w:val="00230A95"/>
    <w:rsid w:val="00231E02"/>
    <w:rsid w:val="002328B2"/>
    <w:rsid w:val="00232AD4"/>
    <w:rsid w:val="00233AEE"/>
    <w:rsid w:val="00233F02"/>
    <w:rsid w:val="00234DBF"/>
    <w:rsid w:val="00236864"/>
    <w:rsid w:val="00237123"/>
    <w:rsid w:val="00237142"/>
    <w:rsid w:val="00237311"/>
    <w:rsid w:val="00237FA3"/>
    <w:rsid w:val="002417D7"/>
    <w:rsid w:val="00241B26"/>
    <w:rsid w:val="0024219E"/>
    <w:rsid w:val="002432C5"/>
    <w:rsid w:val="00243D5A"/>
    <w:rsid w:val="002449DE"/>
    <w:rsid w:val="00246AA6"/>
    <w:rsid w:val="00247E5A"/>
    <w:rsid w:val="002508B2"/>
    <w:rsid w:val="0025132B"/>
    <w:rsid w:val="00252A72"/>
    <w:rsid w:val="00252EB5"/>
    <w:rsid w:val="002536AC"/>
    <w:rsid w:val="00260347"/>
    <w:rsid w:val="0026091F"/>
    <w:rsid w:val="00260F29"/>
    <w:rsid w:val="00261FD3"/>
    <w:rsid w:val="00262EE5"/>
    <w:rsid w:val="0026380E"/>
    <w:rsid w:val="002640B7"/>
    <w:rsid w:val="0026600B"/>
    <w:rsid w:val="00270C97"/>
    <w:rsid w:val="00272512"/>
    <w:rsid w:val="00273C03"/>
    <w:rsid w:val="002740F9"/>
    <w:rsid w:val="00277112"/>
    <w:rsid w:val="00280CDD"/>
    <w:rsid w:val="00284364"/>
    <w:rsid w:val="002857E8"/>
    <w:rsid w:val="00286065"/>
    <w:rsid w:val="00286D1A"/>
    <w:rsid w:val="002902C1"/>
    <w:rsid w:val="00292BC0"/>
    <w:rsid w:val="00295041"/>
    <w:rsid w:val="00295E9B"/>
    <w:rsid w:val="00296785"/>
    <w:rsid w:val="002969BF"/>
    <w:rsid w:val="002969F3"/>
    <w:rsid w:val="002A1532"/>
    <w:rsid w:val="002A1BAF"/>
    <w:rsid w:val="002A1EBE"/>
    <w:rsid w:val="002A41C8"/>
    <w:rsid w:val="002A526E"/>
    <w:rsid w:val="002B0B37"/>
    <w:rsid w:val="002B450D"/>
    <w:rsid w:val="002B569B"/>
    <w:rsid w:val="002B6B93"/>
    <w:rsid w:val="002C1CC8"/>
    <w:rsid w:val="002C29C5"/>
    <w:rsid w:val="002C2DCE"/>
    <w:rsid w:val="002C3D73"/>
    <w:rsid w:val="002C3D79"/>
    <w:rsid w:val="002C52AE"/>
    <w:rsid w:val="002C5625"/>
    <w:rsid w:val="002C5AA2"/>
    <w:rsid w:val="002C5C5C"/>
    <w:rsid w:val="002C5FF5"/>
    <w:rsid w:val="002D1C89"/>
    <w:rsid w:val="002D2331"/>
    <w:rsid w:val="002D3A89"/>
    <w:rsid w:val="002D4F0C"/>
    <w:rsid w:val="002D5EE5"/>
    <w:rsid w:val="002D69C0"/>
    <w:rsid w:val="002D6BAE"/>
    <w:rsid w:val="002D6E6F"/>
    <w:rsid w:val="002E075D"/>
    <w:rsid w:val="002E1EB5"/>
    <w:rsid w:val="002E3070"/>
    <w:rsid w:val="002E667F"/>
    <w:rsid w:val="002F13AA"/>
    <w:rsid w:val="002F2413"/>
    <w:rsid w:val="002F3F5F"/>
    <w:rsid w:val="002F49D7"/>
    <w:rsid w:val="002F58F5"/>
    <w:rsid w:val="002F6EAF"/>
    <w:rsid w:val="00300AA8"/>
    <w:rsid w:val="0030198F"/>
    <w:rsid w:val="003019A2"/>
    <w:rsid w:val="00303DD7"/>
    <w:rsid w:val="0030464B"/>
    <w:rsid w:val="00304957"/>
    <w:rsid w:val="0030657A"/>
    <w:rsid w:val="00306659"/>
    <w:rsid w:val="0031152A"/>
    <w:rsid w:val="00311DC1"/>
    <w:rsid w:val="0031259F"/>
    <w:rsid w:val="0031272A"/>
    <w:rsid w:val="003135DB"/>
    <w:rsid w:val="00314338"/>
    <w:rsid w:val="003143B3"/>
    <w:rsid w:val="003155D3"/>
    <w:rsid w:val="00315C75"/>
    <w:rsid w:val="003163FB"/>
    <w:rsid w:val="00324A59"/>
    <w:rsid w:val="00326A7E"/>
    <w:rsid w:val="00330117"/>
    <w:rsid w:val="00330BBF"/>
    <w:rsid w:val="00331077"/>
    <w:rsid w:val="00334B7C"/>
    <w:rsid w:val="00336CC1"/>
    <w:rsid w:val="00341423"/>
    <w:rsid w:val="003415D8"/>
    <w:rsid w:val="003434A0"/>
    <w:rsid w:val="00343B62"/>
    <w:rsid w:val="00347FD7"/>
    <w:rsid w:val="00350445"/>
    <w:rsid w:val="00351843"/>
    <w:rsid w:val="00352C43"/>
    <w:rsid w:val="00353C23"/>
    <w:rsid w:val="00354777"/>
    <w:rsid w:val="0035518F"/>
    <w:rsid w:val="00355922"/>
    <w:rsid w:val="003559B4"/>
    <w:rsid w:val="00355A03"/>
    <w:rsid w:val="003575E4"/>
    <w:rsid w:val="00357918"/>
    <w:rsid w:val="00360DBC"/>
    <w:rsid w:val="00363972"/>
    <w:rsid w:val="003647E4"/>
    <w:rsid w:val="0036719A"/>
    <w:rsid w:val="00367AD6"/>
    <w:rsid w:val="00373C93"/>
    <w:rsid w:val="00373EA8"/>
    <w:rsid w:val="00374249"/>
    <w:rsid w:val="003748B5"/>
    <w:rsid w:val="0037513C"/>
    <w:rsid w:val="00375B5C"/>
    <w:rsid w:val="0037643B"/>
    <w:rsid w:val="00380B69"/>
    <w:rsid w:val="00381357"/>
    <w:rsid w:val="00382A14"/>
    <w:rsid w:val="00383410"/>
    <w:rsid w:val="00383438"/>
    <w:rsid w:val="00385A5E"/>
    <w:rsid w:val="0038663B"/>
    <w:rsid w:val="00386F80"/>
    <w:rsid w:val="00391332"/>
    <w:rsid w:val="00392819"/>
    <w:rsid w:val="0039313A"/>
    <w:rsid w:val="00395966"/>
    <w:rsid w:val="00395DEA"/>
    <w:rsid w:val="00396F62"/>
    <w:rsid w:val="003A18BF"/>
    <w:rsid w:val="003A30C9"/>
    <w:rsid w:val="003A3E33"/>
    <w:rsid w:val="003A5077"/>
    <w:rsid w:val="003A74AE"/>
    <w:rsid w:val="003B25E2"/>
    <w:rsid w:val="003B457A"/>
    <w:rsid w:val="003B4906"/>
    <w:rsid w:val="003C1C55"/>
    <w:rsid w:val="003C33ED"/>
    <w:rsid w:val="003C3E36"/>
    <w:rsid w:val="003D17C0"/>
    <w:rsid w:val="003D1835"/>
    <w:rsid w:val="003D42B5"/>
    <w:rsid w:val="003D4585"/>
    <w:rsid w:val="003D6031"/>
    <w:rsid w:val="003D6EAD"/>
    <w:rsid w:val="003E0384"/>
    <w:rsid w:val="003E21E1"/>
    <w:rsid w:val="003E2F99"/>
    <w:rsid w:val="003E38FF"/>
    <w:rsid w:val="003F0E8A"/>
    <w:rsid w:val="003F3D2F"/>
    <w:rsid w:val="0040474C"/>
    <w:rsid w:val="00405CF7"/>
    <w:rsid w:val="00407B35"/>
    <w:rsid w:val="00413007"/>
    <w:rsid w:val="00413946"/>
    <w:rsid w:val="00414822"/>
    <w:rsid w:val="00417B70"/>
    <w:rsid w:val="00422C19"/>
    <w:rsid w:val="00423B3E"/>
    <w:rsid w:val="004268D6"/>
    <w:rsid w:val="0042743F"/>
    <w:rsid w:val="00427740"/>
    <w:rsid w:val="004313B8"/>
    <w:rsid w:val="0043191E"/>
    <w:rsid w:val="00431F6C"/>
    <w:rsid w:val="004338FD"/>
    <w:rsid w:val="00433F70"/>
    <w:rsid w:val="00435337"/>
    <w:rsid w:val="004377BD"/>
    <w:rsid w:val="00440DDA"/>
    <w:rsid w:val="0044249E"/>
    <w:rsid w:val="004434F2"/>
    <w:rsid w:val="00444920"/>
    <w:rsid w:val="004455FD"/>
    <w:rsid w:val="004479BA"/>
    <w:rsid w:val="00450B93"/>
    <w:rsid w:val="004539FC"/>
    <w:rsid w:val="00454F46"/>
    <w:rsid w:val="00455136"/>
    <w:rsid w:val="00455A6F"/>
    <w:rsid w:val="00455AD3"/>
    <w:rsid w:val="00456B82"/>
    <w:rsid w:val="00462ECF"/>
    <w:rsid w:val="0046533D"/>
    <w:rsid w:val="004658FF"/>
    <w:rsid w:val="00471E7B"/>
    <w:rsid w:val="00472652"/>
    <w:rsid w:val="00472D54"/>
    <w:rsid w:val="004742A8"/>
    <w:rsid w:val="00474A11"/>
    <w:rsid w:val="00474FE8"/>
    <w:rsid w:val="0047537D"/>
    <w:rsid w:val="00476809"/>
    <w:rsid w:val="00476DB1"/>
    <w:rsid w:val="00477DFC"/>
    <w:rsid w:val="0048056B"/>
    <w:rsid w:val="004808CC"/>
    <w:rsid w:val="0048204D"/>
    <w:rsid w:val="00482682"/>
    <w:rsid w:val="00482FA4"/>
    <w:rsid w:val="0048332E"/>
    <w:rsid w:val="004833E3"/>
    <w:rsid w:val="00484325"/>
    <w:rsid w:val="0048616F"/>
    <w:rsid w:val="00486AEB"/>
    <w:rsid w:val="0049080A"/>
    <w:rsid w:val="0049708B"/>
    <w:rsid w:val="00497DEB"/>
    <w:rsid w:val="004A19A3"/>
    <w:rsid w:val="004A21E9"/>
    <w:rsid w:val="004A45AC"/>
    <w:rsid w:val="004A4914"/>
    <w:rsid w:val="004A6BC5"/>
    <w:rsid w:val="004B0A82"/>
    <w:rsid w:val="004B16B6"/>
    <w:rsid w:val="004B1F9B"/>
    <w:rsid w:val="004B24AE"/>
    <w:rsid w:val="004B25CE"/>
    <w:rsid w:val="004B2FB0"/>
    <w:rsid w:val="004B3828"/>
    <w:rsid w:val="004B396C"/>
    <w:rsid w:val="004B7F8E"/>
    <w:rsid w:val="004C4D3C"/>
    <w:rsid w:val="004C5733"/>
    <w:rsid w:val="004D4242"/>
    <w:rsid w:val="004D457A"/>
    <w:rsid w:val="004D5E3C"/>
    <w:rsid w:val="004D6047"/>
    <w:rsid w:val="004D77B4"/>
    <w:rsid w:val="004E016B"/>
    <w:rsid w:val="004E0AAF"/>
    <w:rsid w:val="004E0FF8"/>
    <w:rsid w:val="004E4157"/>
    <w:rsid w:val="004E5F90"/>
    <w:rsid w:val="004E64AE"/>
    <w:rsid w:val="004E76D3"/>
    <w:rsid w:val="004F042F"/>
    <w:rsid w:val="004F15A5"/>
    <w:rsid w:val="004F1AB3"/>
    <w:rsid w:val="004F3663"/>
    <w:rsid w:val="004F570C"/>
    <w:rsid w:val="004F6443"/>
    <w:rsid w:val="004F687C"/>
    <w:rsid w:val="004F6FF9"/>
    <w:rsid w:val="004F7216"/>
    <w:rsid w:val="00502427"/>
    <w:rsid w:val="00503C34"/>
    <w:rsid w:val="00504EC8"/>
    <w:rsid w:val="0050636F"/>
    <w:rsid w:val="005071B9"/>
    <w:rsid w:val="00507F18"/>
    <w:rsid w:val="00513361"/>
    <w:rsid w:val="00513921"/>
    <w:rsid w:val="005172ED"/>
    <w:rsid w:val="00517ED6"/>
    <w:rsid w:val="00523F6D"/>
    <w:rsid w:val="00525A04"/>
    <w:rsid w:val="005262FB"/>
    <w:rsid w:val="00527A77"/>
    <w:rsid w:val="005300FE"/>
    <w:rsid w:val="00530873"/>
    <w:rsid w:val="00530D26"/>
    <w:rsid w:val="005312C3"/>
    <w:rsid w:val="00531E32"/>
    <w:rsid w:val="005336E9"/>
    <w:rsid w:val="00533779"/>
    <w:rsid w:val="00533944"/>
    <w:rsid w:val="00537485"/>
    <w:rsid w:val="0053765A"/>
    <w:rsid w:val="00537EE8"/>
    <w:rsid w:val="005405D7"/>
    <w:rsid w:val="00540C3A"/>
    <w:rsid w:val="00541E3F"/>
    <w:rsid w:val="00544D41"/>
    <w:rsid w:val="00545B5F"/>
    <w:rsid w:val="00546171"/>
    <w:rsid w:val="0055059B"/>
    <w:rsid w:val="00550792"/>
    <w:rsid w:val="00550FB6"/>
    <w:rsid w:val="0055134A"/>
    <w:rsid w:val="00552D38"/>
    <w:rsid w:val="00553558"/>
    <w:rsid w:val="0055642A"/>
    <w:rsid w:val="00557B28"/>
    <w:rsid w:val="0056038D"/>
    <w:rsid w:val="00561BB6"/>
    <w:rsid w:val="00562070"/>
    <w:rsid w:val="005620F4"/>
    <w:rsid w:val="005637AF"/>
    <w:rsid w:val="00563A41"/>
    <w:rsid w:val="00563AED"/>
    <w:rsid w:val="005676DB"/>
    <w:rsid w:val="005678BA"/>
    <w:rsid w:val="0057033E"/>
    <w:rsid w:val="00570B02"/>
    <w:rsid w:val="00571126"/>
    <w:rsid w:val="0057227A"/>
    <w:rsid w:val="00575047"/>
    <w:rsid w:val="00575582"/>
    <w:rsid w:val="005764DE"/>
    <w:rsid w:val="005800AC"/>
    <w:rsid w:val="00580379"/>
    <w:rsid w:val="00584713"/>
    <w:rsid w:val="0058513C"/>
    <w:rsid w:val="00585BA0"/>
    <w:rsid w:val="00590631"/>
    <w:rsid w:val="00590977"/>
    <w:rsid w:val="00590F9B"/>
    <w:rsid w:val="00594413"/>
    <w:rsid w:val="0059509D"/>
    <w:rsid w:val="00595C2D"/>
    <w:rsid w:val="00595D52"/>
    <w:rsid w:val="00596227"/>
    <w:rsid w:val="005972B5"/>
    <w:rsid w:val="005972BA"/>
    <w:rsid w:val="005A02F5"/>
    <w:rsid w:val="005A1478"/>
    <w:rsid w:val="005A720A"/>
    <w:rsid w:val="005B06EF"/>
    <w:rsid w:val="005B3AC8"/>
    <w:rsid w:val="005B3D01"/>
    <w:rsid w:val="005B427D"/>
    <w:rsid w:val="005B7549"/>
    <w:rsid w:val="005C01C6"/>
    <w:rsid w:val="005C0527"/>
    <w:rsid w:val="005C0924"/>
    <w:rsid w:val="005C1B66"/>
    <w:rsid w:val="005C2598"/>
    <w:rsid w:val="005C5A7D"/>
    <w:rsid w:val="005C6275"/>
    <w:rsid w:val="005C7250"/>
    <w:rsid w:val="005C7E0D"/>
    <w:rsid w:val="005D067A"/>
    <w:rsid w:val="005D0DC1"/>
    <w:rsid w:val="005D1CD4"/>
    <w:rsid w:val="005D3786"/>
    <w:rsid w:val="005D445D"/>
    <w:rsid w:val="005D52A0"/>
    <w:rsid w:val="005D6143"/>
    <w:rsid w:val="005D6343"/>
    <w:rsid w:val="005D6CCD"/>
    <w:rsid w:val="005E0411"/>
    <w:rsid w:val="005E0483"/>
    <w:rsid w:val="005E2AE4"/>
    <w:rsid w:val="005E36A0"/>
    <w:rsid w:val="005E3E62"/>
    <w:rsid w:val="005E4249"/>
    <w:rsid w:val="005F0D80"/>
    <w:rsid w:val="005F161B"/>
    <w:rsid w:val="005F2748"/>
    <w:rsid w:val="005F7CE7"/>
    <w:rsid w:val="00602147"/>
    <w:rsid w:val="006023F0"/>
    <w:rsid w:val="0060403E"/>
    <w:rsid w:val="00604EB8"/>
    <w:rsid w:val="00605F4F"/>
    <w:rsid w:val="00606BF6"/>
    <w:rsid w:val="00610E62"/>
    <w:rsid w:val="00610FC7"/>
    <w:rsid w:val="0061262A"/>
    <w:rsid w:val="00614044"/>
    <w:rsid w:val="00614643"/>
    <w:rsid w:val="00614D85"/>
    <w:rsid w:val="00615A44"/>
    <w:rsid w:val="00617700"/>
    <w:rsid w:val="00621F7F"/>
    <w:rsid w:val="006226A8"/>
    <w:rsid w:val="00622FD1"/>
    <w:rsid w:val="00627272"/>
    <w:rsid w:val="00632F8E"/>
    <w:rsid w:val="00632FBF"/>
    <w:rsid w:val="00634557"/>
    <w:rsid w:val="0063495C"/>
    <w:rsid w:val="006360F1"/>
    <w:rsid w:val="00636389"/>
    <w:rsid w:val="00637D4E"/>
    <w:rsid w:val="00640EE3"/>
    <w:rsid w:val="0064219B"/>
    <w:rsid w:val="00642E70"/>
    <w:rsid w:val="006435E5"/>
    <w:rsid w:val="006466F3"/>
    <w:rsid w:val="00647F75"/>
    <w:rsid w:val="006503BE"/>
    <w:rsid w:val="00651152"/>
    <w:rsid w:val="0065220C"/>
    <w:rsid w:val="0065260C"/>
    <w:rsid w:val="00653831"/>
    <w:rsid w:val="006560C2"/>
    <w:rsid w:val="00657C4D"/>
    <w:rsid w:val="0066065F"/>
    <w:rsid w:val="00661656"/>
    <w:rsid w:val="00662B64"/>
    <w:rsid w:val="00662E26"/>
    <w:rsid w:val="00663729"/>
    <w:rsid w:val="006638C9"/>
    <w:rsid w:val="00663FA0"/>
    <w:rsid w:val="006644B6"/>
    <w:rsid w:val="00664C29"/>
    <w:rsid w:val="00666286"/>
    <w:rsid w:val="00667E3F"/>
    <w:rsid w:val="006710AB"/>
    <w:rsid w:val="0067379F"/>
    <w:rsid w:val="006754CB"/>
    <w:rsid w:val="006764E6"/>
    <w:rsid w:val="006776C8"/>
    <w:rsid w:val="00680093"/>
    <w:rsid w:val="00681360"/>
    <w:rsid w:val="00681BA9"/>
    <w:rsid w:val="00683AAB"/>
    <w:rsid w:val="00684755"/>
    <w:rsid w:val="00685036"/>
    <w:rsid w:val="006856FA"/>
    <w:rsid w:val="006868FC"/>
    <w:rsid w:val="006921C4"/>
    <w:rsid w:val="006923D2"/>
    <w:rsid w:val="00693D14"/>
    <w:rsid w:val="006953B8"/>
    <w:rsid w:val="00696822"/>
    <w:rsid w:val="00696DE9"/>
    <w:rsid w:val="006A11FD"/>
    <w:rsid w:val="006A12D1"/>
    <w:rsid w:val="006A1AE5"/>
    <w:rsid w:val="006A23A5"/>
    <w:rsid w:val="006A2A70"/>
    <w:rsid w:val="006A3533"/>
    <w:rsid w:val="006A4BB9"/>
    <w:rsid w:val="006A4E0F"/>
    <w:rsid w:val="006A6AED"/>
    <w:rsid w:val="006B0866"/>
    <w:rsid w:val="006B0DD4"/>
    <w:rsid w:val="006B10DB"/>
    <w:rsid w:val="006B15B0"/>
    <w:rsid w:val="006B2622"/>
    <w:rsid w:val="006B333F"/>
    <w:rsid w:val="006B3AEF"/>
    <w:rsid w:val="006B4070"/>
    <w:rsid w:val="006B7871"/>
    <w:rsid w:val="006C0A41"/>
    <w:rsid w:val="006C19F8"/>
    <w:rsid w:val="006C2289"/>
    <w:rsid w:val="006C39E7"/>
    <w:rsid w:val="006C3F29"/>
    <w:rsid w:val="006C415D"/>
    <w:rsid w:val="006C4999"/>
    <w:rsid w:val="006C5E61"/>
    <w:rsid w:val="006D2B5F"/>
    <w:rsid w:val="006D30C5"/>
    <w:rsid w:val="006D33D2"/>
    <w:rsid w:val="006D513A"/>
    <w:rsid w:val="006D57D5"/>
    <w:rsid w:val="006D5E73"/>
    <w:rsid w:val="006D6D73"/>
    <w:rsid w:val="006E0475"/>
    <w:rsid w:val="006E18DA"/>
    <w:rsid w:val="006E256A"/>
    <w:rsid w:val="006E31D6"/>
    <w:rsid w:val="006E397D"/>
    <w:rsid w:val="006E3D3E"/>
    <w:rsid w:val="006E69ED"/>
    <w:rsid w:val="006F2A86"/>
    <w:rsid w:val="006F55C1"/>
    <w:rsid w:val="006F6B10"/>
    <w:rsid w:val="006F7DD6"/>
    <w:rsid w:val="00701137"/>
    <w:rsid w:val="00701EFA"/>
    <w:rsid w:val="00702CBB"/>
    <w:rsid w:val="00702FA9"/>
    <w:rsid w:val="00703DFA"/>
    <w:rsid w:val="00704BA9"/>
    <w:rsid w:val="007056AF"/>
    <w:rsid w:val="007057F6"/>
    <w:rsid w:val="00710C40"/>
    <w:rsid w:val="00714720"/>
    <w:rsid w:val="00714E70"/>
    <w:rsid w:val="00715E1C"/>
    <w:rsid w:val="007163C4"/>
    <w:rsid w:val="00722EFB"/>
    <w:rsid w:val="00722F2C"/>
    <w:rsid w:val="007232A9"/>
    <w:rsid w:val="00723393"/>
    <w:rsid w:val="00725D94"/>
    <w:rsid w:val="00727D75"/>
    <w:rsid w:val="007324B7"/>
    <w:rsid w:val="0073250E"/>
    <w:rsid w:val="00733B95"/>
    <w:rsid w:val="007344D5"/>
    <w:rsid w:val="007357DB"/>
    <w:rsid w:val="007363DD"/>
    <w:rsid w:val="007406DC"/>
    <w:rsid w:val="00741E7A"/>
    <w:rsid w:val="007442C0"/>
    <w:rsid w:val="007478EC"/>
    <w:rsid w:val="00753706"/>
    <w:rsid w:val="00755F87"/>
    <w:rsid w:val="0075600D"/>
    <w:rsid w:val="007572E5"/>
    <w:rsid w:val="00760FAB"/>
    <w:rsid w:val="00762209"/>
    <w:rsid w:val="0076258C"/>
    <w:rsid w:val="00763F4E"/>
    <w:rsid w:val="00763F97"/>
    <w:rsid w:val="00765162"/>
    <w:rsid w:val="00767552"/>
    <w:rsid w:val="00770F19"/>
    <w:rsid w:val="00772D2C"/>
    <w:rsid w:val="00773589"/>
    <w:rsid w:val="00773BEF"/>
    <w:rsid w:val="007751A1"/>
    <w:rsid w:val="0077565A"/>
    <w:rsid w:val="00775CAF"/>
    <w:rsid w:val="007802E9"/>
    <w:rsid w:val="007803BC"/>
    <w:rsid w:val="007804EB"/>
    <w:rsid w:val="00781707"/>
    <w:rsid w:val="0078308B"/>
    <w:rsid w:val="00783BAA"/>
    <w:rsid w:val="007841CA"/>
    <w:rsid w:val="007858F7"/>
    <w:rsid w:val="007930C1"/>
    <w:rsid w:val="00795030"/>
    <w:rsid w:val="0079531C"/>
    <w:rsid w:val="00795CAE"/>
    <w:rsid w:val="00797A78"/>
    <w:rsid w:val="00797C19"/>
    <w:rsid w:val="007A0F9D"/>
    <w:rsid w:val="007A4DF0"/>
    <w:rsid w:val="007A4FBA"/>
    <w:rsid w:val="007A515B"/>
    <w:rsid w:val="007A5CD5"/>
    <w:rsid w:val="007A67C0"/>
    <w:rsid w:val="007A7B82"/>
    <w:rsid w:val="007B1711"/>
    <w:rsid w:val="007B2258"/>
    <w:rsid w:val="007B3DE3"/>
    <w:rsid w:val="007B516E"/>
    <w:rsid w:val="007B5D9C"/>
    <w:rsid w:val="007B5DF1"/>
    <w:rsid w:val="007B732A"/>
    <w:rsid w:val="007B76EF"/>
    <w:rsid w:val="007C035B"/>
    <w:rsid w:val="007C122C"/>
    <w:rsid w:val="007C1321"/>
    <w:rsid w:val="007C35BF"/>
    <w:rsid w:val="007C393F"/>
    <w:rsid w:val="007C60E5"/>
    <w:rsid w:val="007C6ABD"/>
    <w:rsid w:val="007D2A29"/>
    <w:rsid w:val="007D4CBE"/>
    <w:rsid w:val="007E0A1D"/>
    <w:rsid w:val="007E2EB9"/>
    <w:rsid w:val="007E3626"/>
    <w:rsid w:val="007E3783"/>
    <w:rsid w:val="007E391F"/>
    <w:rsid w:val="007E4F97"/>
    <w:rsid w:val="007E578F"/>
    <w:rsid w:val="007E7DA0"/>
    <w:rsid w:val="007F005F"/>
    <w:rsid w:val="007F202B"/>
    <w:rsid w:val="007F2765"/>
    <w:rsid w:val="007F4705"/>
    <w:rsid w:val="007F6282"/>
    <w:rsid w:val="007F67E4"/>
    <w:rsid w:val="007F7712"/>
    <w:rsid w:val="007F77F7"/>
    <w:rsid w:val="00802775"/>
    <w:rsid w:val="008029B2"/>
    <w:rsid w:val="00804708"/>
    <w:rsid w:val="00804944"/>
    <w:rsid w:val="008067B7"/>
    <w:rsid w:val="00807056"/>
    <w:rsid w:val="00807788"/>
    <w:rsid w:val="0081006F"/>
    <w:rsid w:val="00810B20"/>
    <w:rsid w:val="00810F32"/>
    <w:rsid w:val="0081191C"/>
    <w:rsid w:val="008123D8"/>
    <w:rsid w:val="00814A2E"/>
    <w:rsid w:val="00815E29"/>
    <w:rsid w:val="00816798"/>
    <w:rsid w:val="00820469"/>
    <w:rsid w:val="00821AF3"/>
    <w:rsid w:val="00821CE7"/>
    <w:rsid w:val="008221DC"/>
    <w:rsid w:val="00824640"/>
    <w:rsid w:val="00825B79"/>
    <w:rsid w:val="00830681"/>
    <w:rsid w:val="00831839"/>
    <w:rsid w:val="00834145"/>
    <w:rsid w:val="008403DD"/>
    <w:rsid w:val="00841273"/>
    <w:rsid w:val="0084214D"/>
    <w:rsid w:val="00847520"/>
    <w:rsid w:val="00850512"/>
    <w:rsid w:val="008508DE"/>
    <w:rsid w:val="00852B0E"/>
    <w:rsid w:val="00853744"/>
    <w:rsid w:val="0086003D"/>
    <w:rsid w:val="008603B7"/>
    <w:rsid w:val="00860558"/>
    <w:rsid w:val="00860A68"/>
    <w:rsid w:val="008616BB"/>
    <w:rsid w:val="00861807"/>
    <w:rsid w:val="00862BFE"/>
    <w:rsid w:val="0086404F"/>
    <w:rsid w:val="0086665E"/>
    <w:rsid w:val="0086707D"/>
    <w:rsid w:val="00873E12"/>
    <w:rsid w:val="008745E5"/>
    <w:rsid w:val="00875FFC"/>
    <w:rsid w:val="00876175"/>
    <w:rsid w:val="0087632B"/>
    <w:rsid w:val="008764CA"/>
    <w:rsid w:val="00877304"/>
    <w:rsid w:val="00880299"/>
    <w:rsid w:val="0088098A"/>
    <w:rsid w:val="00896017"/>
    <w:rsid w:val="008966B1"/>
    <w:rsid w:val="00896EAC"/>
    <w:rsid w:val="008A1CB8"/>
    <w:rsid w:val="008A4E67"/>
    <w:rsid w:val="008A6DBD"/>
    <w:rsid w:val="008B1395"/>
    <w:rsid w:val="008B252D"/>
    <w:rsid w:val="008B4BD9"/>
    <w:rsid w:val="008B741C"/>
    <w:rsid w:val="008C34C0"/>
    <w:rsid w:val="008C37B5"/>
    <w:rsid w:val="008C5E8F"/>
    <w:rsid w:val="008C785D"/>
    <w:rsid w:val="008C7F93"/>
    <w:rsid w:val="008D1E83"/>
    <w:rsid w:val="008D2A8B"/>
    <w:rsid w:val="008D438D"/>
    <w:rsid w:val="008D67A6"/>
    <w:rsid w:val="008E1B28"/>
    <w:rsid w:val="008E2A8B"/>
    <w:rsid w:val="008E6346"/>
    <w:rsid w:val="008E6AB3"/>
    <w:rsid w:val="008F00F0"/>
    <w:rsid w:val="008F062B"/>
    <w:rsid w:val="008F09F8"/>
    <w:rsid w:val="008F296C"/>
    <w:rsid w:val="008F2F57"/>
    <w:rsid w:val="008F3F1B"/>
    <w:rsid w:val="008F5FAD"/>
    <w:rsid w:val="009003CF"/>
    <w:rsid w:val="00900876"/>
    <w:rsid w:val="00902364"/>
    <w:rsid w:val="0090255A"/>
    <w:rsid w:val="00904409"/>
    <w:rsid w:val="009054C5"/>
    <w:rsid w:val="0090651A"/>
    <w:rsid w:val="0090705B"/>
    <w:rsid w:val="00907370"/>
    <w:rsid w:val="009109DE"/>
    <w:rsid w:val="0091779B"/>
    <w:rsid w:val="009179C3"/>
    <w:rsid w:val="0092048E"/>
    <w:rsid w:val="00921519"/>
    <w:rsid w:val="00921816"/>
    <w:rsid w:val="00922B16"/>
    <w:rsid w:val="0092479E"/>
    <w:rsid w:val="009255F9"/>
    <w:rsid w:val="00925794"/>
    <w:rsid w:val="00926855"/>
    <w:rsid w:val="00927386"/>
    <w:rsid w:val="00927824"/>
    <w:rsid w:val="00930049"/>
    <w:rsid w:val="00930A5F"/>
    <w:rsid w:val="0093172F"/>
    <w:rsid w:val="00932D20"/>
    <w:rsid w:val="00934F1B"/>
    <w:rsid w:val="009361FF"/>
    <w:rsid w:val="009377DD"/>
    <w:rsid w:val="00945B15"/>
    <w:rsid w:val="00945C94"/>
    <w:rsid w:val="00946E61"/>
    <w:rsid w:val="00947D3C"/>
    <w:rsid w:val="00950973"/>
    <w:rsid w:val="0095636C"/>
    <w:rsid w:val="00963486"/>
    <w:rsid w:val="00963FBB"/>
    <w:rsid w:val="00964DD4"/>
    <w:rsid w:val="00967FA7"/>
    <w:rsid w:val="00971C97"/>
    <w:rsid w:val="00972092"/>
    <w:rsid w:val="00974215"/>
    <w:rsid w:val="00974305"/>
    <w:rsid w:val="00975914"/>
    <w:rsid w:val="00983C99"/>
    <w:rsid w:val="0098585C"/>
    <w:rsid w:val="00990707"/>
    <w:rsid w:val="009924F9"/>
    <w:rsid w:val="00992711"/>
    <w:rsid w:val="00994D19"/>
    <w:rsid w:val="00996BF3"/>
    <w:rsid w:val="00997678"/>
    <w:rsid w:val="00997A05"/>
    <w:rsid w:val="009A1174"/>
    <w:rsid w:val="009A21BA"/>
    <w:rsid w:val="009A26B6"/>
    <w:rsid w:val="009A273B"/>
    <w:rsid w:val="009A28BD"/>
    <w:rsid w:val="009A3CD8"/>
    <w:rsid w:val="009A455E"/>
    <w:rsid w:val="009A4E8B"/>
    <w:rsid w:val="009A6845"/>
    <w:rsid w:val="009A7437"/>
    <w:rsid w:val="009B1AC8"/>
    <w:rsid w:val="009B20B7"/>
    <w:rsid w:val="009B5C28"/>
    <w:rsid w:val="009B648E"/>
    <w:rsid w:val="009C0004"/>
    <w:rsid w:val="009C08F0"/>
    <w:rsid w:val="009C0FD7"/>
    <w:rsid w:val="009C11D1"/>
    <w:rsid w:val="009C120D"/>
    <w:rsid w:val="009C5171"/>
    <w:rsid w:val="009C576B"/>
    <w:rsid w:val="009C5D1E"/>
    <w:rsid w:val="009D15BC"/>
    <w:rsid w:val="009D2192"/>
    <w:rsid w:val="009D4BDB"/>
    <w:rsid w:val="009D4CFD"/>
    <w:rsid w:val="009D5AEE"/>
    <w:rsid w:val="009D7AD8"/>
    <w:rsid w:val="009D7BAA"/>
    <w:rsid w:val="009E0DB7"/>
    <w:rsid w:val="009E2E0E"/>
    <w:rsid w:val="009E703A"/>
    <w:rsid w:val="009E7A79"/>
    <w:rsid w:val="009F0998"/>
    <w:rsid w:val="009F11BD"/>
    <w:rsid w:val="009F1D52"/>
    <w:rsid w:val="009F20D6"/>
    <w:rsid w:val="009F3293"/>
    <w:rsid w:val="009F4116"/>
    <w:rsid w:val="009F4313"/>
    <w:rsid w:val="009F6A52"/>
    <w:rsid w:val="009F7038"/>
    <w:rsid w:val="00A01AA0"/>
    <w:rsid w:val="00A01C37"/>
    <w:rsid w:val="00A01DC1"/>
    <w:rsid w:val="00A04ABC"/>
    <w:rsid w:val="00A050C4"/>
    <w:rsid w:val="00A05332"/>
    <w:rsid w:val="00A06078"/>
    <w:rsid w:val="00A06B5D"/>
    <w:rsid w:val="00A119EE"/>
    <w:rsid w:val="00A12C83"/>
    <w:rsid w:val="00A134EF"/>
    <w:rsid w:val="00A137CA"/>
    <w:rsid w:val="00A14BEC"/>
    <w:rsid w:val="00A152DA"/>
    <w:rsid w:val="00A15927"/>
    <w:rsid w:val="00A15E8C"/>
    <w:rsid w:val="00A162E6"/>
    <w:rsid w:val="00A16D7C"/>
    <w:rsid w:val="00A200D7"/>
    <w:rsid w:val="00A228AD"/>
    <w:rsid w:val="00A2447B"/>
    <w:rsid w:val="00A25CD9"/>
    <w:rsid w:val="00A26BF9"/>
    <w:rsid w:val="00A27D5A"/>
    <w:rsid w:val="00A27FD4"/>
    <w:rsid w:val="00A317D3"/>
    <w:rsid w:val="00A32228"/>
    <w:rsid w:val="00A3275E"/>
    <w:rsid w:val="00A32BE0"/>
    <w:rsid w:val="00A337A6"/>
    <w:rsid w:val="00A33CC6"/>
    <w:rsid w:val="00A35DF9"/>
    <w:rsid w:val="00A367EA"/>
    <w:rsid w:val="00A36AC8"/>
    <w:rsid w:val="00A40268"/>
    <w:rsid w:val="00A4104C"/>
    <w:rsid w:val="00A43B16"/>
    <w:rsid w:val="00A448B9"/>
    <w:rsid w:val="00A45B4D"/>
    <w:rsid w:val="00A4646F"/>
    <w:rsid w:val="00A50DE3"/>
    <w:rsid w:val="00A5191B"/>
    <w:rsid w:val="00A61946"/>
    <w:rsid w:val="00A62003"/>
    <w:rsid w:val="00A62784"/>
    <w:rsid w:val="00A62EBB"/>
    <w:rsid w:val="00A64878"/>
    <w:rsid w:val="00A64EAE"/>
    <w:rsid w:val="00A66E75"/>
    <w:rsid w:val="00A73DB7"/>
    <w:rsid w:val="00A765B5"/>
    <w:rsid w:val="00A77A0E"/>
    <w:rsid w:val="00A77CF9"/>
    <w:rsid w:val="00A817C2"/>
    <w:rsid w:val="00A830D4"/>
    <w:rsid w:val="00A84305"/>
    <w:rsid w:val="00A84459"/>
    <w:rsid w:val="00A85098"/>
    <w:rsid w:val="00A90FAC"/>
    <w:rsid w:val="00A912B9"/>
    <w:rsid w:val="00A91448"/>
    <w:rsid w:val="00A9331D"/>
    <w:rsid w:val="00A9373B"/>
    <w:rsid w:val="00A957FD"/>
    <w:rsid w:val="00A95C48"/>
    <w:rsid w:val="00A95EF3"/>
    <w:rsid w:val="00A9636C"/>
    <w:rsid w:val="00AA1821"/>
    <w:rsid w:val="00AA22B1"/>
    <w:rsid w:val="00AA2704"/>
    <w:rsid w:val="00AA4898"/>
    <w:rsid w:val="00AA5B52"/>
    <w:rsid w:val="00AA7726"/>
    <w:rsid w:val="00AB5A90"/>
    <w:rsid w:val="00AB6364"/>
    <w:rsid w:val="00AB6976"/>
    <w:rsid w:val="00AB7DC4"/>
    <w:rsid w:val="00AC08F3"/>
    <w:rsid w:val="00AC30C5"/>
    <w:rsid w:val="00AC3F0D"/>
    <w:rsid w:val="00AC44D3"/>
    <w:rsid w:val="00AC4D85"/>
    <w:rsid w:val="00AC4F41"/>
    <w:rsid w:val="00AC58EF"/>
    <w:rsid w:val="00AC5F70"/>
    <w:rsid w:val="00AD2BB3"/>
    <w:rsid w:val="00AD2E01"/>
    <w:rsid w:val="00AD304C"/>
    <w:rsid w:val="00AD5164"/>
    <w:rsid w:val="00AD6A4D"/>
    <w:rsid w:val="00AD6BFB"/>
    <w:rsid w:val="00AE1EE6"/>
    <w:rsid w:val="00AE6398"/>
    <w:rsid w:val="00AE70CB"/>
    <w:rsid w:val="00AE7E8D"/>
    <w:rsid w:val="00AF2831"/>
    <w:rsid w:val="00AF2B92"/>
    <w:rsid w:val="00AF2D23"/>
    <w:rsid w:val="00AF34DF"/>
    <w:rsid w:val="00AF3929"/>
    <w:rsid w:val="00B015BF"/>
    <w:rsid w:val="00B03F00"/>
    <w:rsid w:val="00B079EF"/>
    <w:rsid w:val="00B102C2"/>
    <w:rsid w:val="00B139C7"/>
    <w:rsid w:val="00B14387"/>
    <w:rsid w:val="00B14D28"/>
    <w:rsid w:val="00B15EFA"/>
    <w:rsid w:val="00B16B53"/>
    <w:rsid w:val="00B16FDC"/>
    <w:rsid w:val="00B21109"/>
    <w:rsid w:val="00B236ED"/>
    <w:rsid w:val="00B23F66"/>
    <w:rsid w:val="00B2690D"/>
    <w:rsid w:val="00B2703D"/>
    <w:rsid w:val="00B30CBF"/>
    <w:rsid w:val="00B31BCB"/>
    <w:rsid w:val="00B33CEE"/>
    <w:rsid w:val="00B34652"/>
    <w:rsid w:val="00B34C62"/>
    <w:rsid w:val="00B35151"/>
    <w:rsid w:val="00B35A28"/>
    <w:rsid w:val="00B36264"/>
    <w:rsid w:val="00B37BD3"/>
    <w:rsid w:val="00B40604"/>
    <w:rsid w:val="00B411E5"/>
    <w:rsid w:val="00B4137D"/>
    <w:rsid w:val="00B41BAF"/>
    <w:rsid w:val="00B41D4D"/>
    <w:rsid w:val="00B41FFB"/>
    <w:rsid w:val="00B425A6"/>
    <w:rsid w:val="00B42CD5"/>
    <w:rsid w:val="00B430B3"/>
    <w:rsid w:val="00B430F2"/>
    <w:rsid w:val="00B448FD"/>
    <w:rsid w:val="00B45FBD"/>
    <w:rsid w:val="00B47165"/>
    <w:rsid w:val="00B47420"/>
    <w:rsid w:val="00B47E82"/>
    <w:rsid w:val="00B50771"/>
    <w:rsid w:val="00B51FBE"/>
    <w:rsid w:val="00B52ABC"/>
    <w:rsid w:val="00B539F9"/>
    <w:rsid w:val="00B5481F"/>
    <w:rsid w:val="00B55F8E"/>
    <w:rsid w:val="00B56438"/>
    <w:rsid w:val="00B57484"/>
    <w:rsid w:val="00B600A2"/>
    <w:rsid w:val="00B6250A"/>
    <w:rsid w:val="00B659C5"/>
    <w:rsid w:val="00B665FF"/>
    <w:rsid w:val="00B67949"/>
    <w:rsid w:val="00B70BC5"/>
    <w:rsid w:val="00B72813"/>
    <w:rsid w:val="00B76131"/>
    <w:rsid w:val="00B76E6E"/>
    <w:rsid w:val="00B80372"/>
    <w:rsid w:val="00B81166"/>
    <w:rsid w:val="00B83074"/>
    <w:rsid w:val="00B84222"/>
    <w:rsid w:val="00B9146F"/>
    <w:rsid w:val="00B9159C"/>
    <w:rsid w:val="00B921A9"/>
    <w:rsid w:val="00B93C36"/>
    <w:rsid w:val="00B95797"/>
    <w:rsid w:val="00B963D6"/>
    <w:rsid w:val="00B970DF"/>
    <w:rsid w:val="00BA0DCE"/>
    <w:rsid w:val="00BA2121"/>
    <w:rsid w:val="00BA3E78"/>
    <w:rsid w:val="00BA62D1"/>
    <w:rsid w:val="00BA654B"/>
    <w:rsid w:val="00BB5582"/>
    <w:rsid w:val="00BC355A"/>
    <w:rsid w:val="00BC3C95"/>
    <w:rsid w:val="00BC3F0F"/>
    <w:rsid w:val="00BC4ABA"/>
    <w:rsid w:val="00BC7407"/>
    <w:rsid w:val="00BD38D5"/>
    <w:rsid w:val="00BD3C97"/>
    <w:rsid w:val="00BD7167"/>
    <w:rsid w:val="00BE0C63"/>
    <w:rsid w:val="00BE1B7C"/>
    <w:rsid w:val="00BE1CFB"/>
    <w:rsid w:val="00BE22EE"/>
    <w:rsid w:val="00BE6313"/>
    <w:rsid w:val="00BE6E0F"/>
    <w:rsid w:val="00BE742E"/>
    <w:rsid w:val="00BF067F"/>
    <w:rsid w:val="00BF0B5E"/>
    <w:rsid w:val="00BF0E31"/>
    <w:rsid w:val="00BF5383"/>
    <w:rsid w:val="00BF60A0"/>
    <w:rsid w:val="00BF6DF5"/>
    <w:rsid w:val="00BF714C"/>
    <w:rsid w:val="00C01838"/>
    <w:rsid w:val="00C039A6"/>
    <w:rsid w:val="00C06047"/>
    <w:rsid w:val="00C113A7"/>
    <w:rsid w:val="00C135E8"/>
    <w:rsid w:val="00C14B63"/>
    <w:rsid w:val="00C15764"/>
    <w:rsid w:val="00C16660"/>
    <w:rsid w:val="00C24B1B"/>
    <w:rsid w:val="00C25621"/>
    <w:rsid w:val="00C30AF4"/>
    <w:rsid w:val="00C3212F"/>
    <w:rsid w:val="00C3267C"/>
    <w:rsid w:val="00C33A83"/>
    <w:rsid w:val="00C33B8D"/>
    <w:rsid w:val="00C35B46"/>
    <w:rsid w:val="00C37886"/>
    <w:rsid w:val="00C37971"/>
    <w:rsid w:val="00C37F23"/>
    <w:rsid w:val="00C4214D"/>
    <w:rsid w:val="00C42760"/>
    <w:rsid w:val="00C43ECE"/>
    <w:rsid w:val="00C44555"/>
    <w:rsid w:val="00C44847"/>
    <w:rsid w:val="00C44904"/>
    <w:rsid w:val="00C45CD4"/>
    <w:rsid w:val="00C4622A"/>
    <w:rsid w:val="00C473B9"/>
    <w:rsid w:val="00C5023C"/>
    <w:rsid w:val="00C56171"/>
    <w:rsid w:val="00C561B4"/>
    <w:rsid w:val="00C561F8"/>
    <w:rsid w:val="00C57425"/>
    <w:rsid w:val="00C57D8A"/>
    <w:rsid w:val="00C60134"/>
    <w:rsid w:val="00C6082C"/>
    <w:rsid w:val="00C60C55"/>
    <w:rsid w:val="00C60FAF"/>
    <w:rsid w:val="00C61402"/>
    <w:rsid w:val="00C62697"/>
    <w:rsid w:val="00C668F0"/>
    <w:rsid w:val="00C706EF"/>
    <w:rsid w:val="00C7405B"/>
    <w:rsid w:val="00C7519C"/>
    <w:rsid w:val="00C75389"/>
    <w:rsid w:val="00C75FC2"/>
    <w:rsid w:val="00C7724C"/>
    <w:rsid w:val="00C7750C"/>
    <w:rsid w:val="00C77835"/>
    <w:rsid w:val="00C77E11"/>
    <w:rsid w:val="00C84BB0"/>
    <w:rsid w:val="00C8533D"/>
    <w:rsid w:val="00C86573"/>
    <w:rsid w:val="00C86952"/>
    <w:rsid w:val="00C86D97"/>
    <w:rsid w:val="00C86DBE"/>
    <w:rsid w:val="00C87E0A"/>
    <w:rsid w:val="00C90A1E"/>
    <w:rsid w:val="00C92E71"/>
    <w:rsid w:val="00C945AE"/>
    <w:rsid w:val="00C95E63"/>
    <w:rsid w:val="00CA02EB"/>
    <w:rsid w:val="00CA1045"/>
    <w:rsid w:val="00CA2E4C"/>
    <w:rsid w:val="00CA3D81"/>
    <w:rsid w:val="00CA5645"/>
    <w:rsid w:val="00CA5F73"/>
    <w:rsid w:val="00CA6251"/>
    <w:rsid w:val="00CA6D9D"/>
    <w:rsid w:val="00CA7E39"/>
    <w:rsid w:val="00CB0E95"/>
    <w:rsid w:val="00CB4AF0"/>
    <w:rsid w:val="00CB4D44"/>
    <w:rsid w:val="00CB5F4A"/>
    <w:rsid w:val="00CB623E"/>
    <w:rsid w:val="00CB7727"/>
    <w:rsid w:val="00CB79EE"/>
    <w:rsid w:val="00CB7E51"/>
    <w:rsid w:val="00CC0B9A"/>
    <w:rsid w:val="00CC2BAB"/>
    <w:rsid w:val="00CC42E5"/>
    <w:rsid w:val="00CC4C83"/>
    <w:rsid w:val="00CC7B82"/>
    <w:rsid w:val="00CD2CAF"/>
    <w:rsid w:val="00CD3759"/>
    <w:rsid w:val="00CD3C19"/>
    <w:rsid w:val="00CD5D23"/>
    <w:rsid w:val="00CD5DC3"/>
    <w:rsid w:val="00CE05D9"/>
    <w:rsid w:val="00CE52EF"/>
    <w:rsid w:val="00CE59E8"/>
    <w:rsid w:val="00CE5E73"/>
    <w:rsid w:val="00CE716A"/>
    <w:rsid w:val="00CE753E"/>
    <w:rsid w:val="00CF09C9"/>
    <w:rsid w:val="00CF09F1"/>
    <w:rsid w:val="00CF0D9C"/>
    <w:rsid w:val="00CF0E9F"/>
    <w:rsid w:val="00CF330C"/>
    <w:rsid w:val="00CF4052"/>
    <w:rsid w:val="00CF4C65"/>
    <w:rsid w:val="00CF5F6B"/>
    <w:rsid w:val="00CF6D62"/>
    <w:rsid w:val="00D00120"/>
    <w:rsid w:val="00D00E93"/>
    <w:rsid w:val="00D01010"/>
    <w:rsid w:val="00D024BC"/>
    <w:rsid w:val="00D02EFF"/>
    <w:rsid w:val="00D04468"/>
    <w:rsid w:val="00D04BB1"/>
    <w:rsid w:val="00D06148"/>
    <w:rsid w:val="00D10975"/>
    <w:rsid w:val="00D1543F"/>
    <w:rsid w:val="00D1557B"/>
    <w:rsid w:val="00D20C9B"/>
    <w:rsid w:val="00D211B9"/>
    <w:rsid w:val="00D22FF4"/>
    <w:rsid w:val="00D24B1B"/>
    <w:rsid w:val="00D26222"/>
    <w:rsid w:val="00D2789F"/>
    <w:rsid w:val="00D31019"/>
    <w:rsid w:val="00D31FC5"/>
    <w:rsid w:val="00D33E75"/>
    <w:rsid w:val="00D355D5"/>
    <w:rsid w:val="00D36695"/>
    <w:rsid w:val="00D36C25"/>
    <w:rsid w:val="00D41675"/>
    <w:rsid w:val="00D4354B"/>
    <w:rsid w:val="00D4507F"/>
    <w:rsid w:val="00D46DBA"/>
    <w:rsid w:val="00D50C6D"/>
    <w:rsid w:val="00D51F78"/>
    <w:rsid w:val="00D52F64"/>
    <w:rsid w:val="00D53428"/>
    <w:rsid w:val="00D53B5C"/>
    <w:rsid w:val="00D54898"/>
    <w:rsid w:val="00D55A05"/>
    <w:rsid w:val="00D55A72"/>
    <w:rsid w:val="00D55EBA"/>
    <w:rsid w:val="00D563F2"/>
    <w:rsid w:val="00D56DA1"/>
    <w:rsid w:val="00D61624"/>
    <w:rsid w:val="00D710F9"/>
    <w:rsid w:val="00D715D7"/>
    <w:rsid w:val="00D7164A"/>
    <w:rsid w:val="00D72762"/>
    <w:rsid w:val="00D7349E"/>
    <w:rsid w:val="00D73E78"/>
    <w:rsid w:val="00D73F14"/>
    <w:rsid w:val="00D74AC7"/>
    <w:rsid w:val="00D757FD"/>
    <w:rsid w:val="00D75F70"/>
    <w:rsid w:val="00D7777C"/>
    <w:rsid w:val="00D8211E"/>
    <w:rsid w:val="00D83B12"/>
    <w:rsid w:val="00D83EB8"/>
    <w:rsid w:val="00D84E90"/>
    <w:rsid w:val="00D85470"/>
    <w:rsid w:val="00D90D19"/>
    <w:rsid w:val="00D93132"/>
    <w:rsid w:val="00D9374F"/>
    <w:rsid w:val="00D954D8"/>
    <w:rsid w:val="00D96BB0"/>
    <w:rsid w:val="00DA2FE3"/>
    <w:rsid w:val="00DA546B"/>
    <w:rsid w:val="00DA6AC9"/>
    <w:rsid w:val="00DB0500"/>
    <w:rsid w:val="00DB07A3"/>
    <w:rsid w:val="00DB276B"/>
    <w:rsid w:val="00DB2BA6"/>
    <w:rsid w:val="00DB3AD8"/>
    <w:rsid w:val="00DB636C"/>
    <w:rsid w:val="00DC088F"/>
    <w:rsid w:val="00DC1457"/>
    <w:rsid w:val="00DC1677"/>
    <w:rsid w:val="00DC1A47"/>
    <w:rsid w:val="00DC6547"/>
    <w:rsid w:val="00DC6A81"/>
    <w:rsid w:val="00DC750C"/>
    <w:rsid w:val="00DD1459"/>
    <w:rsid w:val="00DD3153"/>
    <w:rsid w:val="00DD45E9"/>
    <w:rsid w:val="00DD4BDA"/>
    <w:rsid w:val="00DD55F4"/>
    <w:rsid w:val="00DE09E9"/>
    <w:rsid w:val="00DE3F33"/>
    <w:rsid w:val="00DE6940"/>
    <w:rsid w:val="00DF0C47"/>
    <w:rsid w:val="00DF13DE"/>
    <w:rsid w:val="00DF181E"/>
    <w:rsid w:val="00DF233C"/>
    <w:rsid w:val="00DF5DB2"/>
    <w:rsid w:val="00DF65F2"/>
    <w:rsid w:val="00DF7814"/>
    <w:rsid w:val="00DF78CD"/>
    <w:rsid w:val="00DF79FC"/>
    <w:rsid w:val="00E005C7"/>
    <w:rsid w:val="00E00BC3"/>
    <w:rsid w:val="00E02365"/>
    <w:rsid w:val="00E06B49"/>
    <w:rsid w:val="00E06BE9"/>
    <w:rsid w:val="00E06FB2"/>
    <w:rsid w:val="00E119D9"/>
    <w:rsid w:val="00E12921"/>
    <w:rsid w:val="00E12EF9"/>
    <w:rsid w:val="00E13234"/>
    <w:rsid w:val="00E137D1"/>
    <w:rsid w:val="00E13A57"/>
    <w:rsid w:val="00E13D30"/>
    <w:rsid w:val="00E213EA"/>
    <w:rsid w:val="00E305BA"/>
    <w:rsid w:val="00E31245"/>
    <w:rsid w:val="00E31CDE"/>
    <w:rsid w:val="00E35584"/>
    <w:rsid w:val="00E35D56"/>
    <w:rsid w:val="00E40335"/>
    <w:rsid w:val="00E429EB"/>
    <w:rsid w:val="00E43214"/>
    <w:rsid w:val="00E43CBB"/>
    <w:rsid w:val="00E44056"/>
    <w:rsid w:val="00E47710"/>
    <w:rsid w:val="00E47AD2"/>
    <w:rsid w:val="00E51A04"/>
    <w:rsid w:val="00E530E6"/>
    <w:rsid w:val="00E54F99"/>
    <w:rsid w:val="00E55185"/>
    <w:rsid w:val="00E55EAA"/>
    <w:rsid w:val="00E56DC8"/>
    <w:rsid w:val="00E625B5"/>
    <w:rsid w:val="00E63794"/>
    <w:rsid w:val="00E637FD"/>
    <w:rsid w:val="00E6409E"/>
    <w:rsid w:val="00E64B74"/>
    <w:rsid w:val="00E6636F"/>
    <w:rsid w:val="00E668B8"/>
    <w:rsid w:val="00E66BF7"/>
    <w:rsid w:val="00E706C2"/>
    <w:rsid w:val="00E718F1"/>
    <w:rsid w:val="00E72640"/>
    <w:rsid w:val="00E727EB"/>
    <w:rsid w:val="00E733FC"/>
    <w:rsid w:val="00E744BA"/>
    <w:rsid w:val="00E76D97"/>
    <w:rsid w:val="00E810FB"/>
    <w:rsid w:val="00E81430"/>
    <w:rsid w:val="00E81724"/>
    <w:rsid w:val="00E87EAE"/>
    <w:rsid w:val="00E92129"/>
    <w:rsid w:val="00E939E5"/>
    <w:rsid w:val="00E93FED"/>
    <w:rsid w:val="00E94182"/>
    <w:rsid w:val="00E946FE"/>
    <w:rsid w:val="00E95E44"/>
    <w:rsid w:val="00E95F3E"/>
    <w:rsid w:val="00E9706E"/>
    <w:rsid w:val="00E97BF4"/>
    <w:rsid w:val="00EA0605"/>
    <w:rsid w:val="00EA0CC9"/>
    <w:rsid w:val="00EA2156"/>
    <w:rsid w:val="00EA341F"/>
    <w:rsid w:val="00EA4B66"/>
    <w:rsid w:val="00EA5EAF"/>
    <w:rsid w:val="00EA6797"/>
    <w:rsid w:val="00EB0201"/>
    <w:rsid w:val="00EB2AAE"/>
    <w:rsid w:val="00EB50B1"/>
    <w:rsid w:val="00EB762E"/>
    <w:rsid w:val="00EC20F2"/>
    <w:rsid w:val="00EC2286"/>
    <w:rsid w:val="00EC29BC"/>
    <w:rsid w:val="00EC2B80"/>
    <w:rsid w:val="00EC351F"/>
    <w:rsid w:val="00EC694F"/>
    <w:rsid w:val="00ED0B14"/>
    <w:rsid w:val="00ED12E4"/>
    <w:rsid w:val="00ED1632"/>
    <w:rsid w:val="00ED1ECD"/>
    <w:rsid w:val="00ED2A0F"/>
    <w:rsid w:val="00ED3221"/>
    <w:rsid w:val="00ED36DD"/>
    <w:rsid w:val="00ED4291"/>
    <w:rsid w:val="00ED5959"/>
    <w:rsid w:val="00ED5C97"/>
    <w:rsid w:val="00ED63ED"/>
    <w:rsid w:val="00ED77AC"/>
    <w:rsid w:val="00EE2499"/>
    <w:rsid w:val="00EE5BFD"/>
    <w:rsid w:val="00EF0184"/>
    <w:rsid w:val="00EF1FA2"/>
    <w:rsid w:val="00EF32D4"/>
    <w:rsid w:val="00EF4A5F"/>
    <w:rsid w:val="00EF517B"/>
    <w:rsid w:val="00EF5720"/>
    <w:rsid w:val="00EF6A57"/>
    <w:rsid w:val="00EF7562"/>
    <w:rsid w:val="00EF793C"/>
    <w:rsid w:val="00F02C46"/>
    <w:rsid w:val="00F03145"/>
    <w:rsid w:val="00F03462"/>
    <w:rsid w:val="00F0376A"/>
    <w:rsid w:val="00F057C2"/>
    <w:rsid w:val="00F063D2"/>
    <w:rsid w:val="00F0737F"/>
    <w:rsid w:val="00F106E9"/>
    <w:rsid w:val="00F11F92"/>
    <w:rsid w:val="00F12756"/>
    <w:rsid w:val="00F1531B"/>
    <w:rsid w:val="00F17743"/>
    <w:rsid w:val="00F17E56"/>
    <w:rsid w:val="00F21010"/>
    <w:rsid w:val="00F21D76"/>
    <w:rsid w:val="00F23901"/>
    <w:rsid w:val="00F23BF4"/>
    <w:rsid w:val="00F25973"/>
    <w:rsid w:val="00F25B2F"/>
    <w:rsid w:val="00F2720A"/>
    <w:rsid w:val="00F274F1"/>
    <w:rsid w:val="00F3069D"/>
    <w:rsid w:val="00F31EAF"/>
    <w:rsid w:val="00F33C3C"/>
    <w:rsid w:val="00F43125"/>
    <w:rsid w:val="00F43155"/>
    <w:rsid w:val="00F443D3"/>
    <w:rsid w:val="00F45D0F"/>
    <w:rsid w:val="00F47121"/>
    <w:rsid w:val="00F4728F"/>
    <w:rsid w:val="00F50610"/>
    <w:rsid w:val="00F52CF0"/>
    <w:rsid w:val="00F57407"/>
    <w:rsid w:val="00F606E2"/>
    <w:rsid w:val="00F608F4"/>
    <w:rsid w:val="00F60905"/>
    <w:rsid w:val="00F61BDD"/>
    <w:rsid w:val="00F66A6D"/>
    <w:rsid w:val="00F66B62"/>
    <w:rsid w:val="00F70B53"/>
    <w:rsid w:val="00F70CFF"/>
    <w:rsid w:val="00F716A6"/>
    <w:rsid w:val="00F7218E"/>
    <w:rsid w:val="00F72D79"/>
    <w:rsid w:val="00F73D00"/>
    <w:rsid w:val="00F74B2F"/>
    <w:rsid w:val="00F75CB8"/>
    <w:rsid w:val="00F77938"/>
    <w:rsid w:val="00F77B80"/>
    <w:rsid w:val="00F8032D"/>
    <w:rsid w:val="00F83FBD"/>
    <w:rsid w:val="00F8460B"/>
    <w:rsid w:val="00F84622"/>
    <w:rsid w:val="00F84F1C"/>
    <w:rsid w:val="00F86AC9"/>
    <w:rsid w:val="00F87E8B"/>
    <w:rsid w:val="00F903B4"/>
    <w:rsid w:val="00F908E1"/>
    <w:rsid w:val="00F90FA9"/>
    <w:rsid w:val="00F927BF"/>
    <w:rsid w:val="00F927DF"/>
    <w:rsid w:val="00F938FB"/>
    <w:rsid w:val="00F952A5"/>
    <w:rsid w:val="00F95C1A"/>
    <w:rsid w:val="00F9656B"/>
    <w:rsid w:val="00F96A58"/>
    <w:rsid w:val="00F970A8"/>
    <w:rsid w:val="00F97A26"/>
    <w:rsid w:val="00FA0010"/>
    <w:rsid w:val="00FA0101"/>
    <w:rsid w:val="00FA1D01"/>
    <w:rsid w:val="00FA2C3D"/>
    <w:rsid w:val="00FA31E2"/>
    <w:rsid w:val="00FA34B0"/>
    <w:rsid w:val="00FA3C31"/>
    <w:rsid w:val="00FA5723"/>
    <w:rsid w:val="00FB09FA"/>
    <w:rsid w:val="00FB0A55"/>
    <w:rsid w:val="00FB1EF6"/>
    <w:rsid w:val="00FB4637"/>
    <w:rsid w:val="00FB7036"/>
    <w:rsid w:val="00FC2E2E"/>
    <w:rsid w:val="00FC60B6"/>
    <w:rsid w:val="00FC60C9"/>
    <w:rsid w:val="00FC74DF"/>
    <w:rsid w:val="00FC7693"/>
    <w:rsid w:val="00FD005D"/>
    <w:rsid w:val="00FD073B"/>
    <w:rsid w:val="00FD0B4F"/>
    <w:rsid w:val="00FD0D8C"/>
    <w:rsid w:val="00FD1250"/>
    <w:rsid w:val="00FD3F99"/>
    <w:rsid w:val="00FD759D"/>
    <w:rsid w:val="00FE0545"/>
    <w:rsid w:val="00FE1D9E"/>
    <w:rsid w:val="00FE222D"/>
    <w:rsid w:val="00FE63FA"/>
    <w:rsid w:val="00FE6BF7"/>
    <w:rsid w:val="00FE7037"/>
    <w:rsid w:val="00FE784B"/>
    <w:rsid w:val="00FF1EAC"/>
    <w:rsid w:val="00FF1FD5"/>
    <w:rsid w:val="00FF20E8"/>
    <w:rsid w:val="00FF3433"/>
    <w:rsid w:val="00FF3D10"/>
    <w:rsid w:val="00FF6198"/>
    <w:rsid w:val="00FF6F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o:shapelayout v:ext="edit">
      <o:idmap v:ext="edit" data="1"/>
    </o:shapelayout>
  </w:shapeDefaults>
  <w:decimalSymbol w:val=","/>
  <w:listSeparator w:val=";"/>
  <w14:docId w14:val="315C425E"/>
  <w15:docId w15:val="{4322DD7E-5DA2-4F42-93D7-997D758E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657A"/>
    <w:pPr>
      <w:spacing w:line="260" w:lineRule="atLeast"/>
    </w:pPr>
    <w:rPr>
      <w:rFonts w:ascii="Verdana" w:hAnsi="Verdana"/>
      <w:sz w:val="18"/>
      <w:szCs w:val="24"/>
    </w:rPr>
  </w:style>
  <w:style w:type="paragraph" w:styleId="Kop1">
    <w:name w:val="heading 1"/>
    <w:aliases w:val="Section Heading,sectionHeading"/>
    <w:basedOn w:val="Standaard"/>
    <w:next w:val="Standaard"/>
    <w:link w:val="Kop1Char"/>
    <w:uiPriority w:val="99"/>
    <w:qFormat/>
    <w:rsid w:val="004B7F8E"/>
    <w:pPr>
      <w:keepNext/>
      <w:pageBreakBefore/>
      <w:numPr>
        <w:numId w:val="3"/>
      </w:numPr>
      <w:pBdr>
        <w:bottom w:val="single" w:sz="4" w:space="1" w:color="auto"/>
      </w:pBdr>
      <w:tabs>
        <w:tab w:val="left" w:pos="851"/>
      </w:tabs>
      <w:spacing w:after="240" w:line="240" w:lineRule="auto"/>
      <w:outlineLvl w:val="0"/>
    </w:pPr>
    <w:rPr>
      <w:b/>
      <w:bCs/>
      <w:kern w:val="32"/>
      <w:sz w:val="28"/>
      <w:szCs w:val="32"/>
    </w:rPr>
  </w:style>
  <w:style w:type="paragraph" w:styleId="Kop2">
    <w:name w:val="heading 2"/>
    <w:aliases w:val="Reset numbering,paragraaf,2scr"/>
    <w:basedOn w:val="Standaard"/>
    <w:next w:val="Standaard"/>
    <w:link w:val="Kop2Char"/>
    <w:uiPriority w:val="99"/>
    <w:qFormat/>
    <w:rsid w:val="004B7F8E"/>
    <w:pPr>
      <w:keepNext/>
      <w:numPr>
        <w:ilvl w:val="1"/>
        <w:numId w:val="3"/>
      </w:numPr>
      <w:spacing w:before="480" w:line="240" w:lineRule="auto"/>
      <w:outlineLvl w:val="1"/>
    </w:pPr>
    <w:rPr>
      <w:b/>
      <w:bCs/>
      <w:sz w:val="24"/>
      <w:szCs w:val="28"/>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
    <w:basedOn w:val="Standaard"/>
    <w:next w:val="Standaard"/>
    <w:link w:val="Kop3Char"/>
    <w:uiPriority w:val="99"/>
    <w:qFormat/>
    <w:rsid w:val="00D61624"/>
    <w:pPr>
      <w:keepNext/>
      <w:numPr>
        <w:ilvl w:val="2"/>
        <w:numId w:val="3"/>
      </w:numPr>
      <w:tabs>
        <w:tab w:val="left" w:pos="851"/>
      </w:tabs>
      <w:spacing w:before="240" w:after="60" w:line="240" w:lineRule="auto"/>
      <w:outlineLvl w:val="2"/>
    </w:pPr>
    <w:rPr>
      <w:rFonts w:cs="Arial"/>
      <w:b/>
      <w:bCs/>
      <w:szCs w:val="26"/>
    </w:rPr>
  </w:style>
  <w:style w:type="paragraph" w:styleId="Kop4">
    <w:name w:val="heading 4"/>
    <w:aliases w:val="Level 2 - a"/>
    <w:basedOn w:val="Standaard"/>
    <w:next w:val="Standaard"/>
    <w:link w:val="Kop4Char"/>
    <w:uiPriority w:val="99"/>
    <w:qFormat/>
    <w:rsid w:val="00D61624"/>
    <w:pPr>
      <w:keepNext/>
      <w:numPr>
        <w:ilvl w:val="3"/>
        <w:numId w:val="3"/>
      </w:numPr>
      <w:spacing w:before="240" w:after="60" w:line="240" w:lineRule="auto"/>
      <w:outlineLvl w:val="3"/>
    </w:pPr>
    <w:rPr>
      <w:b/>
      <w:bCs/>
      <w:szCs w:val="28"/>
    </w:rPr>
  </w:style>
  <w:style w:type="paragraph" w:styleId="Kop5">
    <w:name w:val="heading 5"/>
    <w:aliases w:val="Level 3 - i"/>
    <w:basedOn w:val="Standaard"/>
    <w:next w:val="Standaard"/>
    <w:link w:val="Kop5Char"/>
    <w:uiPriority w:val="99"/>
    <w:qFormat/>
    <w:rsid w:val="00D61624"/>
    <w:pPr>
      <w:keepNext/>
      <w:keepLines/>
      <w:overflowPunct w:val="0"/>
      <w:autoSpaceDE w:val="0"/>
      <w:autoSpaceDN w:val="0"/>
      <w:adjustRightInd w:val="0"/>
      <w:spacing w:before="200" w:line="240" w:lineRule="auto"/>
      <w:textAlignment w:val="baseline"/>
      <w:outlineLvl w:val="4"/>
    </w:pPr>
    <w:rPr>
      <w:rFonts w:ascii="Tahoma" w:hAnsi="Tahoma"/>
      <w:sz w:val="20"/>
      <w:szCs w:val="20"/>
    </w:rPr>
  </w:style>
  <w:style w:type="paragraph" w:styleId="Kop6">
    <w:name w:val="heading 6"/>
    <w:aliases w:val="Legal Level 1."/>
    <w:basedOn w:val="Standaard"/>
    <w:next w:val="Standaard"/>
    <w:link w:val="Kop6Char"/>
    <w:uiPriority w:val="99"/>
    <w:qFormat/>
    <w:rsid w:val="00D61624"/>
    <w:pPr>
      <w:keepLines/>
      <w:overflowPunct w:val="0"/>
      <w:autoSpaceDE w:val="0"/>
      <w:autoSpaceDN w:val="0"/>
      <w:adjustRightInd w:val="0"/>
      <w:spacing w:before="240" w:after="60" w:line="240" w:lineRule="auto"/>
      <w:jc w:val="both"/>
      <w:textAlignment w:val="baseline"/>
      <w:outlineLvl w:val="5"/>
    </w:pPr>
    <w:rPr>
      <w:rFonts w:ascii="Tahoma" w:hAnsi="Tahoma"/>
      <w:i/>
      <w:sz w:val="22"/>
      <w:szCs w:val="20"/>
    </w:rPr>
  </w:style>
  <w:style w:type="paragraph" w:styleId="Kop7">
    <w:name w:val="heading 7"/>
    <w:aliases w:val="Legal Level 1.1."/>
    <w:basedOn w:val="Standaard"/>
    <w:next w:val="Standaard"/>
    <w:link w:val="Kop7Char"/>
    <w:uiPriority w:val="99"/>
    <w:qFormat/>
    <w:rsid w:val="00D61624"/>
    <w:pPr>
      <w:keepLines/>
      <w:overflowPunct w:val="0"/>
      <w:autoSpaceDE w:val="0"/>
      <w:autoSpaceDN w:val="0"/>
      <w:adjustRightInd w:val="0"/>
      <w:spacing w:before="240" w:after="60" w:line="240" w:lineRule="auto"/>
      <w:jc w:val="both"/>
      <w:textAlignment w:val="baseline"/>
      <w:outlineLvl w:val="6"/>
    </w:pPr>
    <w:rPr>
      <w:rFonts w:ascii="Arial" w:hAnsi="Arial"/>
      <w:sz w:val="20"/>
      <w:szCs w:val="20"/>
    </w:rPr>
  </w:style>
  <w:style w:type="paragraph" w:styleId="Kop8">
    <w:name w:val="heading 8"/>
    <w:aliases w:val="Legal Level 1.1.1.,Legal Level 1.1.1. Char"/>
    <w:basedOn w:val="Standaard"/>
    <w:next w:val="Standaard"/>
    <w:link w:val="Kop8Char"/>
    <w:uiPriority w:val="99"/>
    <w:qFormat/>
    <w:rsid w:val="00D61624"/>
    <w:pPr>
      <w:keepNext/>
      <w:keepLines/>
      <w:overflowPunct w:val="0"/>
      <w:autoSpaceDE w:val="0"/>
      <w:autoSpaceDN w:val="0"/>
      <w:adjustRightInd w:val="0"/>
      <w:spacing w:before="240" w:after="60" w:line="240" w:lineRule="auto"/>
      <w:jc w:val="both"/>
      <w:textAlignment w:val="baseline"/>
      <w:outlineLvl w:val="7"/>
    </w:pPr>
    <w:rPr>
      <w:rFonts w:ascii="Tahoma" w:hAnsi="Tahoma"/>
      <w:bCs/>
      <w:sz w:val="32"/>
      <w:szCs w:val="20"/>
    </w:rPr>
  </w:style>
  <w:style w:type="paragraph" w:styleId="Kop9">
    <w:name w:val="heading 9"/>
    <w:aliases w:val="Legal Level 1.1.1.1."/>
    <w:basedOn w:val="Standaard"/>
    <w:next w:val="Standaard"/>
    <w:link w:val="Kop9Char"/>
    <w:uiPriority w:val="99"/>
    <w:qFormat/>
    <w:rsid w:val="00D61624"/>
    <w:pPr>
      <w:keepLines/>
      <w:tabs>
        <w:tab w:val="left" w:pos="426"/>
      </w:tabs>
      <w:overflowPunct w:val="0"/>
      <w:autoSpaceDE w:val="0"/>
      <w:autoSpaceDN w:val="0"/>
      <w:adjustRightInd w:val="0"/>
      <w:spacing w:before="240" w:after="60" w:line="240" w:lineRule="auto"/>
      <w:jc w:val="both"/>
      <w:textAlignment w:val="baseline"/>
      <w:outlineLvl w:val="8"/>
    </w:pPr>
    <w:rPr>
      <w:rFonts w:ascii="Tahoma" w:hAnsi="Tahoma"/>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
    <w:link w:val="Kop1"/>
    <w:uiPriority w:val="99"/>
    <w:locked/>
    <w:rsid w:val="002F6EAF"/>
    <w:rPr>
      <w:rFonts w:ascii="Verdana" w:hAnsi="Verdana"/>
      <w:b/>
      <w:bCs/>
      <w:kern w:val="32"/>
      <w:sz w:val="28"/>
      <w:szCs w:val="32"/>
    </w:rPr>
  </w:style>
  <w:style w:type="character" w:customStyle="1" w:styleId="Kop2Char">
    <w:name w:val="Kop 2 Char"/>
    <w:aliases w:val="Reset numbering Char,paragraaf Char,2scr Char"/>
    <w:link w:val="Kop2"/>
    <w:uiPriority w:val="99"/>
    <w:locked/>
    <w:rsid w:val="00AF3929"/>
    <w:rPr>
      <w:rFonts w:ascii="Verdana" w:hAnsi="Verdana"/>
      <w:b/>
      <w:bCs/>
      <w:sz w:val="24"/>
      <w:szCs w:val="28"/>
    </w:rPr>
  </w:style>
  <w:style w:type="character" w:customStyle="1" w:styleId="Heading3Char1">
    <w:name w:val="Heading 3 Char1"/>
    <w:aliases w:val="Level 1 - 1 Char,Voorwoord Char,subparagraaf Char,Subparagraaf Char,h3 Char,Heading 3s Char,3 Char,Bold 12 Char,L3 Char,3scr Char,Episteem PvA Kop 3 Char,Heading 3 Char Char,H3 Char Char,H3 Char1,Third Level Topic Char,Org Heading 1 Char"/>
    <w:uiPriority w:val="9"/>
    <w:semiHidden/>
    <w:rsid w:val="00EC7CEC"/>
    <w:rPr>
      <w:rFonts w:ascii="Cambria" w:eastAsia="Times New Roman" w:hAnsi="Cambria" w:cs="Times New Roman"/>
      <w:b/>
      <w:bCs/>
      <w:sz w:val="26"/>
      <w:szCs w:val="26"/>
    </w:rPr>
  </w:style>
  <w:style w:type="character" w:customStyle="1" w:styleId="Kop4Char">
    <w:name w:val="Kop 4 Char"/>
    <w:aliases w:val="Level 2 - a Char"/>
    <w:link w:val="Kop4"/>
    <w:uiPriority w:val="99"/>
    <w:rsid w:val="00EC7CEC"/>
    <w:rPr>
      <w:rFonts w:ascii="Verdana" w:hAnsi="Verdana"/>
      <w:b/>
      <w:bCs/>
      <w:sz w:val="18"/>
      <w:szCs w:val="28"/>
    </w:rPr>
  </w:style>
  <w:style w:type="character" w:customStyle="1" w:styleId="Kop5Char">
    <w:name w:val="Kop 5 Char"/>
    <w:aliases w:val="Level 3 - i Char"/>
    <w:link w:val="Kop5"/>
    <w:uiPriority w:val="9"/>
    <w:semiHidden/>
    <w:rsid w:val="00EC7CEC"/>
    <w:rPr>
      <w:rFonts w:ascii="Calibri" w:eastAsia="Times New Roman" w:hAnsi="Calibri" w:cs="Times New Roman"/>
      <w:b/>
      <w:bCs/>
      <w:i/>
      <w:iCs/>
      <w:sz w:val="26"/>
      <w:szCs w:val="26"/>
    </w:rPr>
  </w:style>
  <w:style w:type="character" w:customStyle="1" w:styleId="Kop6Char">
    <w:name w:val="Kop 6 Char"/>
    <w:aliases w:val="Legal Level 1. Char"/>
    <w:link w:val="Kop6"/>
    <w:uiPriority w:val="9"/>
    <w:semiHidden/>
    <w:rsid w:val="00EC7CEC"/>
    <w:rPr>
      <w:rFonts w:ascii="Calibri" w:eastAsia="Times New Roman" w:hAnsi="Calibri" w:cs="Times New Roman"/>
      <w:b/>
      <w:bCs/>
    </w:rPr>
  </w:style>
  <w:style w:type="character" w:customStyle="1" w:styleId="Kop7Char">
    <w:name w:val="Kop 7 Char"/>
    <w:aliases w:val="Legal Level 1.1. Char"/>
    <w:link w:val="Kop7"/>
    <w:uiPriority w:val="9"/>
    <w:semiHidden/>
    <w:rsid w:val="00EC7CEC"/>
    <w:rPr>
      <w:rFonts w:ascii="Calibri" w:eastAsia="Times New Roman" w:hAnsi="Calibri" w:cs="Times New Roman"/>
      <w:sz w:val="24"/>
      <w:szCs w:val="24"/>
    </w:rPr>
  </w:style>
  <w:style w:type="character" w:customStyle="1" w:styleId="Kop8Char">
    <w:name w:val="Kop 8 Char"/>
    <w:aliases w:val="Legal Level 1.1.1. Char1,Legal Level 1.1.1. Char Char"/>
    <w:link w:val="Kop8"/>
    <w:uiPriority w:val="9"/>
    <w:semiHidden/>
    <w:rsid w:val="00EC7CEC"/>
    <w:rPr>
      <w:rFonts w:ascii="Calibri" w:eastAsia="Times New Roman" w:hAnsi="Calibri" w:cs="Times New Roman"/>
      <w:i/>
      <w:iCs/>
      <w:sz w:val="24"/>
      <w:szCs w:val="24"/>
    </w:rPr>
  </w:style>
  <w:style w:type="character" w:customStyle="1" w:styleId="Kop9Char">
    <w:name w:val="Kop 9 Char"/>
    <w:aliases w:val="Legal Level 1.1.1.1. Char"/>
    <w:link w:val="Kop9"/>
    <w:uiPriority w:val="9"/>
    <w:semiHidden/>
    <w:rsid w:val="00EC7CEC"/>
    <w:rPr>
      <w:rFonts w:ascii="Cambria" w:eastAsia="Times New Roman" w:hAnsi="Cambria" w:cs="Times New Roman"/>
    </w:rPr>
  </w:style>
  <w:style w:type="paragraph" w:styleId="Adresenvelop">
    <w:name w:val="envelope address"/>
    <w:basedOn w:val="Standaard"/>
    <w:uiPriority w:val="99"/>
    <w:semiHidden/>
    <w:rsid w:val="00D61624"/>
    <w:pPr>
      <w:framePr w:w="7921" w:h="1979" w:hRule="exact" w:hSpace="142" w:vSpace="142" w:wrap="around" w:vAnchor="page" w:hAnchor="page" w:xAlign="center" w:y="5104"/>
      <w:ind w:left="2880"/>
    </w:pPr>
    <w:rPr>
      <w:rFonts w:cs="Arial"/>
    </w:rPr>
  </w:style>
  <w:style w:type="paragraph" w:styleId="Bijschrift">
    <w:name w:val="caption"/>
    <w:basedOn w:val="Standaard"/>
    <w:next w:val="Standaard"/>
    <w:uiPriority w:val="99"/>
    <w:qFormat/>
    <w:rsid w:val="00D61624"/>
    <w:pPr>
      <w:spacing w:before="120" w:after="120"/>
    </w:pPr>
    <w:rPr>
      <w:bCs/>
      <w:i/>
      <w:sz w:val="16"/>
      <w:szCs w:val="20"/>
    </w:rPr>
  </w:style>
  <w:style w:type="paragraph" w:customStyle="1" w:styleId="Bijlage">
    <w:name w:val="Bijlage"/>
    <w:basedOn w:val="Standaard"/>
    <w:next w:val="Standaard"/>
    <w:uiPriority w:val="99"/>
    <w:rsid w:val="00D61624"/>
    <w:pPr>
      <w:keepNext/>
      <w:pageBreakBefore/>
      <w:spacing w:after="600" w:line="240" w:lineRule="auto"/>
    </w:pPr>
    <w:rPr>
      <w:sz w:val="28"/>
    </w:rPr>
  </w:style>
  <w:style w:type="paragraph" w:styleId="Inhopg1">
    <w:name w:val="toc 1"/>
    <w:basedOn w:val="Standaard"/>
    <w:next w:val="Standaard"/>
    <w:autoRedefine/>
    <w:uiPriority w:val="39"/>
    <w:rsid w:val="002328B2"/>
    <w:pPr>
      <w:tabs>
        <w:tab w:val="left" w:pos="1440"/>
        <w:tab w:val="right" w:leader="underscore" w:pos="8630"/>
      </w:tabs>
      <w:spacing w:before="300" w:after="60" w:line="240" w:lineRule="auto"/>
      <w:ind w:left="1134" w:hanging="1134"/>
    </w:pPr>
    <w:rPr>
      <w:caps/>
      <w:noProof/>
      <w:szCs w:val="28"/>
    </w:rPr>
  </w:style>
  <w:style w:type="paragraph" w:styleId="Inhopg2">
    <w:name w:val="toc 2"/>
    <w:basedOn w:val="Standaard"/>
    <w:next w:val="Standaard"/>
    <w:autoRedefine/>
    <w:uiPriority w:val="39"/>
    <w:rsid w:val="004B7F8E"/>
    <w:pPr>
      <w:tabs>
        <w:tab w:val="left" w:pos="1260"/>
        <w:tab w:val="right" w:leader="underscore" w:pos="8630"/>
      </w:tabs>
      <w:spacing w:line="240" w:lineRule="auto"/>
      <w:ind w:left="1260" w:hanging="720"/>
    </w:pPr>
    <w:rPr>
      <w:noProof/>
    </w:rPr>
  </w:style>
  <w:style w:type="paragraph" w:styleId="Inhopg3">
    <w:name w:val="toc 3"/>
    <w:basedOn w:val="Standaard"/>
    <w:next w:val="Standaard"/>
    <w:autoRedefine/>
    <w:uiPriority w:val="99"/>
    <w:semiHidden/>
    <w:rsid w:val="00D61624"/>
    <w:pPr>
      <w:ind w:left="360"/>
    </w:pPr>
  </w:style>
  <w:style w:type="paragraph" w:styleId="Inhopg4">
    <w:name w:val="toc 4"/>
    <w:basedOn w:val="Standaard"/>
    <w:next w:val="Standaard"/>
    <w:autoRedefine/>
    <w:uiPriority w:val="99"/>
    <w:semiHidden/>
    <w:rsid w:val="00D61624"/>
    <w:pPr>
      <w:ind w:left="540"/>
    </w:pPr>
  </w:style>
  <w:style w:type="paragraph" w:styleId="Inhopg5">
    <w:name w:val="toc 5"/>
    <w:basedOn w:val="Standaard"/>
    <w:next w:val="Standaard"/>
    <w:autoRedefine/>
    <w:uiPriority w:val="99"/>
    <w:semiHidden/>
    <w:rsid w:val="00D61624"/>
    <w:pPr>
      <w:ind w:left="720"/>
    </w:pPr>
  </w:style>
  <w:style w:type="paragraph" w:styleId="Inhopg6">
    <w:name w:val="toc 6"/>
    <w:basedOn w:val="Standaard"/>
    <w:next w:val="Standaard"/>
    <w:autoRedefine/>
    <w:uiPriority w:val="99"/>
    <w:semiHidden/>
    <w:rsid w:val="00D61624"/>
    <w:pPr>
      <w:ind w:left="900"/>
    </w:pPr>
  </w:style>
  <w:style w:type="paragraph" w:styleId="Inhopg7">
    <w:name w:val="toc 7"/>
    <w:basedOn w:val="Standaard"/>
    <w:next w:val="Standaard"/>
    <w:autoRedefine/>
    <w:uiPriority w:val="99"/>
    <w:semiHidden/>
    <w:rsid w:val="00D61624"/>
    <w:pPr>
      <w:ind w:left="1080"/>
    </w:pPr>
  </w:style>
  <w:style w:type="paragraph" w:styleId="Inhopg8">
    <w:name w:val="toc 8"/>
    <w:basedOn w:val="Standaard"/>
    <w:next w:val="Standaard"/>
    <w:autoRedefine/>
    <w:uiPriority w:val="99"/>
    <w:semiHidden/>
    <w:rsid w:val="00D61624"/>
    <w:pPr>
      <w:ind w:left="1260"/>
    </w:pPr>
  </w:style>
  <w:style w:type="paragraph" w:styleId="Inhopg9">
    <w:name w:val="toc 9"/>
    <w:basedOn w:val="Standaard"/>
    <w:next w:val="Standaard"/>
    <w:autoRedefine/>
    <w:uiPriority w:val="99"/>
    <w:semiHidden/>
    <w:rsid w:val="00D61624"/>
    <w:pPr>
      <w:ind w:left="1440"/>
    </w:pPr>
  </w:style>
  <w:style w:type="character" w:styleId="Hyperlink">
    <w:name w:val="Hyperlink"/>
    <w:uiPriority w:val="99"/>
    <w:rsid w:val="00D61624"/>
    <w:rPr>
      <w:rFonts w:cs="Times New Roman"/>
      <w:color w:val="0000FF"/>
      <w:u w:val="single"/>
    </w:rPr>
  </w:style>
  <w:style w:type="paragraph" w:customStyle="1" w:styleId="Inhoudsopgave">
    <w:name w:val="Inhoudsopgave"/>
    <w:basedOn w:val="Standaard"/>
    <w:uiPriority w:val="99"/>
    <w:rsid w:val="00D61624"/>
    <w:pPr>
      <w:pBdr>
        <w:bottom w:val="single" w:sz="4" w:space="1" w:color="auto"/>
      </w:pBdr>
      <w:spacing w:after="600" w:line="240" w:lineRule="auto"/>
    </w:pPr>
    <w:rPr>
      <w:b/>
      <w:bCs/>
      <w:sz w:val="28"/>
    </w:rPr>
  </w:style>
  <w:style w:type="paragraph" w:styleId="Koptekst">
    <w:name w:val="header"/>
    <w:aliases w:val="tussenkop"/>
    <w:basedOn w:val="Standaard"/>
    <w:link w:val="KoptekstChar"/>
    <w:uiPriority w:val="99"/>
    <w:rsid w:val="00D61624"/>
    <w:pPr>
      <w:tabs>
        <w:tab w:val="center" w:pos="4320"/>
        <w:tab w:val="right" w:pos="8640"/>
      </w:tabs>
      <w:ind w:left="-57"/>
    </w:pPr>
    <w:rPr>
      <w:sz w:val="14"/>
    </w:rPr>
  </w:style>
  <w:style w:type="character" w:customStyle="1" w:styleId="KoptekstChar">
    <w:name w:val="Koptekst Char"/>
    <w:aliases w:val="tussenkop Char"/>
    <w:link w:val="Koptekst"/>
    <w:uiPriority w:val="99"/>
    <w:semiHidden/>
    <w:rsid w:val="00EC7CEC"/>
    <w:rPr>
      <w:rFonts w:ascii="Verdana" w:hAnsi="Verdana"/>
      <w:sz w:val="18"/>
      <w:szCs w:val="24"/>
    </w:rPr>
  </w:style>
  <w:style w:type="paragraph" w:styleId="Voettekst">
    <w:name w:val="footer"/>
    <w:basedOn w:val="Standaard"/>
    <w:link w:val="VoettekstChar"/>
    <w:uiPriority w:val="99"/>
    <w:rsid w:val="00D61624"/>
    <w:pPr>
      <w:pBdr>
        <w:top w:val="single" w:sz="4" w:space="1" w:color="auto"/>
      </w:pBdr>
      <w:tabs>
        <w:tab w:val="right" w:pos="8640"/>
      </w:tabs>
    </w:pPr>
    <w:rPr>
      <w:noProof/>
      <w:sz w:val="14"/>
    </w:rPr>
  </w:style>
  <w:style w:type="character" w:customStyle="1" w:styleId="VoettekstChar">
    <w:name w:val="Voettekst Char"/>
    <w:link w:val="Voettekst"/>
    <w:uiPriority w:val="99"/>
    <w:rsid w:val="00EC7CEC"/>
    <w:rPr>
      <w:rFonts w:ascii="Verdana" w:hAnsi="Verdana"/>
      <w:sz w:val="18"/>
      <w:szCs w:val="24"/>
    </w:rPr>
  </w:style>
  <w:style w:type="character" w:styleId="Paginanummer">
    <w:name w:val="page number"/>
    <w:uiPriority w:val="99"/>
    <w:semiHidden/>
    <w:rsid w:val="00D61624"/>
    <w:rPr>
      <w:rFonts w:cs="Times New Roman"/>
    </w:rPr>
  </w:style>
  <w:style w:type="character" w:styleId="GevolgdeHyperlink">
    <w:name w:val="FollowedHyperlink"/>
    <w:uiPriority w:val="99"/>
    <w:semiHidden/>
    <w:rsid w:val="00D61624"/>
    <w:rPr>
      <w:rFonts w:cs="Times New Roman"/>
      <w:color w:val="800080"/>
      <w:u w:val="single"/>
    </w:rPr>
  </w:style>
  <w:style w:type="paragraph" w:styleId="Ondertitel">
    <w:name w:val="Subtitle"/>
    <w:basedOn w:val="Standaard"/>
    <w:link w:val="OndertitelChar"/>
    <w:uiPriority w:val="99"/>
    <w:qFormat/>
    <w:rsid w:val="00D61624"/>
    <w:pPr>
      <w:shd w:val="solid" w:color="FFFFFF" w:fill="FFFFFF"/>
      <w:spacing w:after="60"/>
      <w:jc w:val="right"/>
      <w:outlineLvl w:val="1"/>
    </w:pPr>
    <w:rPr>
      <w:rFonts w:cs="Arial"/>
      <w:noProof/>
      <w:sz w:val="40"/>
    </w:rPr>
  </w:style>
  <w:style w:type="character" w:customStyle="1" w:styleId="OndertitelChar">
    <w:name w:val="Ondertitel Char"/>
    <w:link w:val="Ondertitel"/>
    <w:uiPriority w:val="11"/>
    <w:rsid w:val="00EC7CEC"/>
    <w:rPr>
      <w:rFonts w:ascii="Cambria" w:eastAsia="Times New Roman" w:hAnsi="Cambria" w:cs="Times New Roman"/>
      <w:sz w:val="24"/>
      <w:szCs w:val="24"/>
    </w:rPr>
  </w:style>
  <w:style w:type="paragraph" w:styleId="Titel">
    <w:name w:val="Title"/>
    <w:basedOn w:val="Standaard"/>
    <w:link w:val="TitelChar"/>
    <w:uiPriority w:val="99"/>
    <w:qFormat/>
    <w:rsid w:val="00D61624"/>
    <w:pPr>
      <w:shd w:val="solid" w:color="FFFFFF" w:fill="FFFFFF"/>
      <w:spacing w:after="60"/>
      <w:jc w:val="right"/>
      <w:outlineLvl w:val="0"/>
    </w:pPr>
    <w:rPr>
      <w:rFonts w:cs="Arial"/>
      <w:b/>
      <w:bCs/>
      <w:kern w:val="28"/>
      <w:sz w:val="40"/>
      <w:szCs w:val="32"/>
    </w:rPr>
  </w:style>
  <w:style w:type="character" w:customStyle="1" w:styleId="TitelChar">
    <w:name w:val="Titel Char"/>
    <w:link w:val="Titel"/>
    <w:uiPriority w:val="10"/>
    <w:rsid w:val="00EC7CEC"/>
    <w:rPr>
      <w:rFonts w:ascii="Cambria" w:eastAsia="Times New Roman" w:hAnsi="Cambria" w:cs="Times New Roman"/>
      <w:b/>
      <w:bCs/>
      <w:kern w:val="28"/>
      <w:sz w:val="32"/>
      <w:szCs w:val="32"/>
    </w:rPr>
  </w:style>
  <w:style w:type="paragraph" w:customStyle="1" w:styleId="Referentie">
    <w:name w:val="Referentie"/>
    <w:basedOn w:val="Standaard"/>
    <w:uiPriority w:val="99"/>
    <w:rsid w:val="00D61624"/>
    <w:pPr>
      <w:framePr w:hSpace="142" w:wrap="notBeside" w:hAnchor="text" w:xAlign="right" w:yAlign="bottom" w:anchorLock="1"/>
      <w:spacing w:before="60" w:after="60"/>
    </w:pPr>
  </w:style>
  <w:style w:type="paragraph" w:customStyle="1" w:styleId="Referentie2">
    <w:name w:val="Referentie 2"/>
    <w:basedOn w:val="Standaard"/>
    <w:uiPriority w:val="99"/>
    <w:rsid w:val="00D61624"/>
    <w:pPr>
      <w:framePr w:hSpace="142" w:wrap="notBeside" w:hAnchor="text" w:xAlign="right" w:yAlign="bottom" w:anchorLock="1"/>
      <w:spacing w:before="60" w:after="60"/>
    </w:pPr>
  </w:style>
  <w:style w:type="paragraph" w:styleId="Plattetekstinspringen">
    <w:name w:val="Body Text Indent"/>
    <w:basedOn w:val="Standaard"/>
    <w:link w:val="PlattetekstinspringenChar"/>
    <w:uiPriority w:val="99"/>
    <w:semiHidden/>
    <w:rsid w:val="00D61624"/>
  </w:style>
  <w:style w:type="character" w:customStyle="1" w:styleId="PlattetekstinspringenChar">
    <w:name w:val="Platte tekst inspringen Char"/>
    <w:link w:val="Plattetekstinspringen"/>
    <w:uiPriority w:val="99"/>
    <w:semiHidden/>
    <w:rsid w:val="00EC7CEC"/>
    <w:rPr>
      <w:rFonts w:ascii="Verdana" w:hAnsi="Verdana"/>
      <w:sz w:val="18"/>
      <w:szCs w:val="24"/>
    </w:rPr>
  </w:style>
  <w:style w:type="paragraph" w:customStyle="1" w:styleId="Nummering">
    <w:name w:val="Nummering"/>
    <w:basedOn w:val="Standaard"/>
    <w:uiPriority w:val="99"/>
    <w:rsid w:val="00D61624"/>
    <w:pPr>
      <w:numPr>
        <w:numId w:val="4"/>
      </w:numPr>
    </w:pPr>
  </w:style>
  <w:style w:type="paragraph" w:styleId="Lijstnummering">
    <w:name w:val="List Number"/>
    <w:basedOn w:val="Standaard"/>
    <w:uiPriority w:val="99"/>
    <w:semiHidden/>
    <w:rsid w:val="00D61624"/>
    <w:pPr>
      <w:numPr>
        <w:numId w:val="1"/>
      </w:numPr>
    </w:pPr>
  </w:style>
  <w:style w:type="paragraph" w:customStyle="1" w:styleId="Opsomming">
    <w:name w:val="Opsomming"/>
    <w:basedOn w:val="Nummering"/>
    <w:uiPriority w:val="99"/>
    <w:rsid w:val="00D61624"/>
    <w:pPr>
      <w:numPr>
        <w:numId w:val="2"/>
      </w:numPr>
    </w:pPr>
  </w:style>
  <w:style w:type="paragraph" w:customStyle="1" w:styleId="Inleiding">
    <w:name w:val="Inleiding"/>
    <w:basedOn w:val="Standaard"/>
    <w:next w:val="Standaard"/>
    <w:uiPriority w:val="99"/>
    <w:rsid w:val="00D61624"/>
    <w:rPr>
      <w:b/>
      <w:bCs/>
    </w:rPr>
  </w:style>
  <w:style w:type="paragraph" w:styleId="Voetnoottekst">
    <w:name w:val="footnote text"/>
    <w:basedOn w:val="Standaard"/>
    <w:link w:val="VoetnoottekstChar"/>
    <w:uiPriority w:val="99"/>
    <w:semiHidden/>
    <w:rsid w:val="00D61624"/>
    <w:rPr>
      <w:i/>
      <w:iCs/>
      <w:sz w:val="16"/>
      <w:szCs w:val="20"/>
    </w:rPr>
  </w:style>
  <w:style w:type="character" w:customStyle="1" w:styleId="VoetnoottekstChar">
    <w:name w:val="Voetnoottekst Char"/>
    <w:link w:val="Voetnoottekst"/>
    <w:uiPriority w:val="99"/>
    <w:semiHidden/>
    <w:rsid w:val="00EC7CEC"/>
    <w:rPr>
      <w:rFonts w:ascii="Verdana" w:hAnsi="Verdana"/>
      <w:sz w:val="20"/>
      <w:szCs w:val="20"/>
    </w:rPr>
  </w:style>
  <w:style w:type="character" w:styleId="Voetnootmarkering">
    <w:name w:val="footnote reference"/>
    <w:uiPriority w:val="99"/>
    <w:semiHidden/>
    <w:rsid w:val="00D61624"/>
    <w:rPr>
      <w:rFonts w:cs="Times New Roman"/>
      <w:vertAlign w:val="superscript"/>
    </w:rPr>
  </w:style>
  <w:style w:type="paragraph" w:styleId="Eindnoottekst">
    <w:name w:val="endnote text"/>
    <w:basedOn w:val="Standaard"/>
    <w:link w:val="EindnoottekstChar"/>
    <w:uiPriority w:val="99"/>
    <w:semiHidden/>
    <w:rsid w:val="00D61624"/>
    <w:rPr>
      <w:i/>
      <w:iCs/>
      <w:sz w:val="16"/>
      <w:szCs w:val="20"/>
    </w:rPr>
  </w:style>
  <w:style w:type="character" w:customStyle="1" w:styleId="EindnoottekstChar">
    <w:name w:val="Eindnoottekst Char"/>
    <w:link w:val="Eindnoottekst"/>
    <w:uiPriority w:val="99"/>
    <w:semiHidden/>
    <w:rsid w:val="00EC7CEC"/>
    <w:rPr>
      <w:rFonts w:ascii="Verdana" w:hAnsi="Verdana"/>
      <w:sz w:val="20"/>
      <w:szCs w:val="20"/>
    </w:rPr>
  </w:style>
  <w:style w:type="character" w:styleId="Eindnootmarkering">
    <w:name w:val="endnote reference"/>
    <w:uiPriority w:val="99"/>
    <w:semiHidden/>
    <w:rsid w:val="00D61624"/>
    <w:rPr>
      <w:rFonts w:cs="Times New Roman"/>
      <w:vertAlign w:val="superscript"/>
    </w:rPr>
  </w:style>
  <w:style w:type="character" w:styleId="Verwijzingopmerking">
    <w:name w:val="annotation reference"/>
    <w:uiPriority w:val="99"/>
    <w:semiHidden/>
    <w:rsid w:val="00D61624"/>
    <w:rPr>
      <w:rFonts w:cs="Times New Roman"/>
      <w:sz w:val="16"/>
    </w:rPr>
  </w:style>
  <w:style w:type="paragraph" w:customStyle="1" w:styleId="Blanco">
    <w:name w:val="Blanco"/>
    <w:basedOn w:val="Nummering"/>
    <w:uiPriority w:val="99"/>
    <w:rsid w:val="00D61624"/>
    <w:rPr>
      <w:color w:val="FFFFFF"/>
    </w:rPr>
  </w:style>
  <w:style w:type="paragraph" w:styleId="Tekstopmerking">
    <w:name w:val="annotation text"/>
    <w:basedOn w:val="Standaard"/>
    <w:link w:val="TekstopmerkingChar"/>
    <w:uiPriority w:val="99"/>
    <w:semiHidden/>
    <w:rsid w:val="00D61624"/>
    <w:rPr>
      <w:sz w:val="20"/>
      <w:szCs w:val="20"/>
    </w:rPr>
  </w:style>
  <w:style w:type="character" w:customStyle="1" w:styleId="TekstopmerkingChar">
    <w:name w:val="Tekst opmerking Char"/>
    <w:link w:val="Tekstopmerking"/>
    <w:uiPriority w:val="99"/>
    <w:semiHidden/>
    <w:locked/>
    <w:rsid w:val="006638C9"/>
    <w:rPr>
      <w:rFonts w:ascii="Verdana" w:hAnsi="Verdana"/>
    </w:rPr>
  </w:style>
  <w:style w:type="paragraph" w:styleId="Tekstzonderopmaak">
    <w:name w:val="Plain Text"/>
    <w:basedOn w:val="Standaard"/>
    <w:link w:val="TekstzonderopmaakChar"/>
    <w:rsid w:val="00D61624"/>
    <w:pPr>
      <w:spacing w:line="240" w:lineRule="auto"/>
    </w:pPr>
    <w:rPr>
      <w:rFonts w:ascii="Courier New" w:hAnsi="Courier New" w:cs="Courier New"/>
      <w:i/>
      <w:iCs/>
      <w:color w:val="0000FF"/>
      <w:sz w:val="20"/>
      <w:szCs w:val="20"/>
    </w:rPr>
  </w:style>
  <w:style w:type="character" w:customStyle="1" w:styleId="TekstzonderopmaakChar">
    <w:name w:val="Tekst zonder opmaak Char"/>
    <w:link w:val="Tekstzonderopmaak"/>
    <w:uiPriority w:val="99"/>
    <w:semiHidden/>
    <w:rsid w:val="00EC7CEC"/>
    <w:rPr>
      <w:rFonts w:ascii="Courier New" w:hAnsi="Courier New" w:cs="Courier New"/>
      <w:sz w:val="20"/>
      <w:szCs w:val="20"/>
    </w:rPr>
  </w:style>
  <w:style w:type="paragraph" w:customStyle="1" w:styleId="CcList">
    <w:name w:val="Cc List"/>
    <w:basedOn w:val="Standaard"/>
    <w:uiPriority w:val="99"/>
    <w:rsid w:val="00D61624"/>
    <w:pPr>
      <w:spacing w:line="240" w:lineRule="auto"/>
    </w:pPr>
    <w:rPr>
      <w:rFonts w:ascii="Times New Roman" w:hAnsi="Times New Roman"/>
      <w:i/>
      <w:iCs/>
      <w:color w:val="0000FF"/>
      <w:sz w:val="20"/>
      <w:szCs w:val="20"/>
    </w:rPr>
  </w:style>
  <w:style w:type="paragraph" w:styleId="Plattetekst">
    <w:name w:val="Body Text"/>
    <w:basedOn w:val="Standaard"/>
    <w:link w:val="PlattetekstChar"/>
    <w:uiPriority w:val="99"/>
    <w:semiHidden/>
    <w:rsid w:val="00D61624"/>
    <w:pPr>
      <w:spacing w:line="240" w:lineRule="auto"/>
    </w:pPr>
    <w:rPr>
      <w:i/>
      <w:iCs/>
      <w:color w:val="3366FF"/>
      <w:sz w:val="20"/>
      <w:szCs w:val="20"/>
    </w:rPr>
  </w:style>
  <w:style w:type="character" w:customStyle="1" w:styleId="PlattetekstChar">
    <w:name w:val="Platte tekst Char"/>
    <w:link w:val="Plattetekst"/>
    <w:uiPriority w:val="99"/>
    <w:semiHidden/>
    <w:rsid w:val="00EC7CEC"/>
    <w:rPr>
      <w:rFonts w:ascii="Verdana" w:hAnsi="Verdana"/>
      <w:sz w:val="18"/>
      <w:szCs w:val="24"/>
    </w:rPr>
  </w:style>
  <w:style w:type="paragraph" w:styleId="Plattetekstinspringen2">
    <w:name w:val="Body Text Indent 2"/>
    <w:basedOn w:val="Standaard"/>
    <w:link w:val="Plattetekstinspringen2Char"/>
    <w:uiPriority w:val="99"/>
    <w:semiHidden/>
    <w:rsid w:val="00D61624"/>
    <w:pPr>
      <w:spacing w:line="240" w:lineRule="auto"/>
      <w:ind w:left="851"/>
    </w:pPr>
    <w:rPr>
      <w:rFonts w:ascii="Times New Roman" w:hAnsi="Times New Roman"/>
      <w:i/>
      <w:iCs/>
      <w:color w:val="0000FF"/>
      <w:sz w:val="20"/>
      <w:szCs w:val="20"/>
    </w:rPr>
  </w:style>
  <w:style w:type="character" w:customStyle="1" w:styleId="Plattetekstinspringen2Char">
    <w:name w:val="Platte tekst inspringen 2 Char"/>
    <w:link w:val="Plattetekstinspringen2"/>
    <w:uiPriority w:val="99"/>
    <w:semiHidden/>
    <w:rsid w:val="00EC7CEC"/>
    <w:rPr>
      <w:rFonts w:ascii="Verdana" w:hAnsi="Verdana"/>
      <w:sz w:val="18"/>
      <w:szCs w:val="24"/>
    </w:rPr>
  </w:style>
  <w:style w:type="paragraph" w:customStyle="1" w:styleId="BlueComment">
    <w:name w:val="Blue Comment"/>
    <w:basedOn w:val="Standaard"/>
    <w:uiPriority w:val="99"/>
    <w:rsid w:val="00D61624"/>
    <w:pPr>
      <w:spacing w:line="240" w:lineRule="auto"/>
    </w:pPr>
    <w:rPr>
      <w:rFonts w:ascii="Times New Roman" w:hAnsi="Times New Roman"/>
      <w:i/>
      <w:color w:val="0000FF"/>
      <w:sz w:val="20"/>
      <w:szCs w:val="20"/>
    </w:rPr>
  </w:style>
  <w:style w:type="paragraph" w:styleId="Ballontekst">
    <w:name w:val="Balloon Text"/>
    <w:basedOn w:val="Standaard"/>
    <w:link w:val="BallontekstChar"/>
    <w:uiPriority w:val="99"/>
    <w:semiHidden/>
    <w:pPr>
      <w:spacing w:line="240" w:lineRule="auto"/>
    </w:pPr>
    <w:rPr>
      <w:rFonts w:ascii="Tahoma" w:hAnsi="Tahoma"/>
      <w:sz w:val="16"/>
      <w:szCs w:val="16"/>
    </w:rPr>
  </w:style>
  <w:style w:type="character" w:customStyle="1" w:styleId="BallontekstChar">
    <w:name w:val="Ballontekst Char"/>
    <w:link w:val="Ballontekst"/>
    <w:uiPriority w:val="99"/>
    <w:semiHidden/>
    <w:locked/>
    <w:rPr>
      <w:rFonts w:ascii="Tahoma" w:hAnsi="Tahoma"/>
      <w:sz w:val="16"/>
    </w:r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uiPriority w:val="9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Zwaar">
    <w:name w:val="Strong"/>
    <w:uiPriority w:val="99"/>
    <w:qFormat/>
    <w:rPr>
      <w:rFonts w:cs="Times New Roman"/>
      <w:b/>
    </w:rPr>
  </w:style>
  <w:style w:type="paragraph" w:customStyle="1" w:styleId="Kopjevet">
    <w:name w:val="Kopje (vet)"/>
    <w:basedOn w:val="Standaard"/>
    <w:next w:val="Standaard"/>
    <w:link w:val="KopjevetChar"/>
    <w:uiPriority w:val="99"/>
    <w:pPr>
      <w:keepNext/>
      <w:spacing w:before="300" w:after="120" w:line="240" w:lineRule="atLeast"/>
      <w:outlineLvl w:val="2"/>
    </w:pPr>
    <w:rPr>
      <w:b/>
      <w:sz w:val="20"/>
    </w:rPr>
  </w:style>
  <w:style w:type="character" w:customStyle="1" w:styleId="KopjevetChar">
    <w:name w:val="Kopje (vet) Char"/>
    <w:link w:val="Kopjevet"/>
    <w:uiPriority w:val="99"/>
    <w:locked/>
    <w:rPr>
      <w:rFonts w:ascii="Verdana" w:hAnsi="Verdana"/>
      <w:b/>
      <w:sz w:val="24"/>
      <w:lang w:val="nl-NL" w:eastAsia="nl-NL"/>
    </w:rPr>
  </w:style>
  <w:style w:type="paragraph" w:customStyle="1" w:styleId="Paragraaf">
    <w:name w:val="Paragraaf"/>
    <w:basedOn w:val="Standaard"/>
    <w:next w:val="Standaard"/>
    <w:uiPriority w:val="99"/>
    <w:pPr>
      <w:keepNext/>
      <w:spacing w:before="300" w:after="120" w:line="240" w:lineRule="atLeast"/>
      <w:outlineLvl w:val="1"/>
    </w:pPr>
    <w:rPr>
      <w:b/>
      <w:sz w:val="26"/>
    </w:rPr>
  </w:style>
  <w:style w:type="paragraph" w:customStyle="1" w:styleId="Hoofdstuk">
    <w:name w:val="Hoofdstuk"/>
    <w:basedOn w:val="Standaard"/>
    <w:next w:val="Standaard"/>
    <w:uiPriority w:val="99"/>
    <w:pPr>
      <w:keepNext/>
      <w:pageBreakBefore/>
      <w:spacing w:before="360" w:after="260" w:line="240" w:lineRule="atLeast"/>
      <w:outlineLvl w:val="0"/>
    </w:pPr>
    <w:rPr>
      <w:rFonts w:ascii="Trebuchet MS" w:hAnsi="Trebuchet MS"/>
      <w:b/>
      <w:sz w:val="36"/>
    </w:rPr>
  </w:style>
  <w:style w:type="character" w:styleId="Nadruk">
    <w:name w:val="Emphasis"/>
    <w:uiPriority w:val="99"/>
    <w:qFormat/>
    <w:rPr>
      <w:rFonts w:cs="Times New Roman"/>
      <w:i/>
    </w:rPr>
  </w:style>
  <w:style w:type="paragraph" w:styleId="Onderwerpvanopmerking">
    <w:name w:val="annotation subject"/>
    <w:basedOn w:val="Tekstopmerking"/>
    <w:next w:val="Tekstopmerking"/>
    <w:link w:val="OnderwerpvanopmerkingChar"/>
    <w:uiPriority w:val="99"/>
    <w:semiHidden/>
    <w:rPr>
      <w:b/>
      <w:bCs/>
    </w:rPr>
  </w:style>
  <w:style w:type="character" w:customStyle="1" w:styleId="OnderwerpvanopmerkingChar">
    <w:name w:val="Onderwerp van opmerking Char"/>
    <w:link w:val="Onderwerpvanopmerking"/>
    <w:uiPriority w:val="99"/>
    <w:semiHidden/>
    <w:rsid w:val="00EC7CEC"/>
    <w:rPr>
      <w:rFonts w:ascii="Verdana" w:hAnsi="Verdana"/>
      <w:b/>
      <w:bCs/>
      <w:sz w:val="20"/>
      <w:szCs w:val="20"/>
    </w:rPr>
  </w:style>
  <w:style w:type="paragraph" w:styleId="Normaalweb">
    <w:name w:val="Normal (Web)"/>
    <w:basedOn w:val="Standaard"/>
    <w:uiPriority w:val="99"/>
    <w:semiHidden/>
    <w:rsid w:val="00A36AC8"/>
    <w:rPr>
      <w:rFonts w:ascii="Times New Roman" w:hAnsi="Times New Roman"/>
      <w:sz w:val="24"/>
    </w:rPr>
  </w:style>
  <w:style w:type="paragraph" w:styleId="Revisie">
    <w:name w:val="Revision"/>
    <w:hidden/>
    <w:uiPriority w:val="99"/>
    <w:semiHidden/>
    <w:rsid w:val="006E256A"/>
    <w:rPr>
      <w:rFonts w:ascii="Verdana" w:hAnsi="Verdana"/>
      <w:sz w:val="18"/>
      <w:szCs w:val="24"/>
    </w:rPr>
  </w:style>
  <w:style w:type="paragraph" w:styleId="Lijstopsomteken">
    <w:name w:val="List Bullet"/>
    <w:basedOn w:val="Standaard"/>
    <w:uiPriority w:val="99"/>
    <w:rsid w:val="00252A72"/>
  </w:style>
  <w:style w:type="paragraph" w:customStyle="1" w:styleId="Appendix">
    <w:name w:val="Appendix"/>
    <w:basedOn w:val="Kop1"/>
    <w:next w:val="Standaard"/>
    <w:uiPriority w:val="99"/>
    <w:rsid w:val="00873E12"/>
    <w:pPr>
      <w:keepLines/>
      <w:numPr>
        <w:numId w:val="5"/>
      </w:numPr>
      <w:pBdr>
        <w:bottom w:val="none" w:sz="0" w:space="0" w:color="auto"/>
      </w:pBdr>
      <w:tabs>
        <w:tab w:val="clear" w:pos="851"/>
        <w:tab w:val="num" w:pos="1276"/>
      </w:tabs>
      <w:spacing w:before="130" w:after="280" w:line="280" w:lineRule="atLeast"/>
      <w:ind w:left="0"/>
      <w:outlineLvl w:val="9"/>
    </w:pPr>
    <w:rPr>
      <w:rFonts w:ascii="Times New Roman" w:hAnsi="Times New Roman"/>
      <w:bCs w:val="0"/>
      <w:kern w:val="0"/>
      <w:sz w:val="24"/>
      <w:szCs w:val="20"/>
      <w:lang w:eastAsia="en-US"/>
    </w:rPr>
  </w:style>
  <w:style w:type="paragraph" w:customStyle="1" w:styleId="Standaardtekst">
    <w:name w:val="Standaardtekst"/>
    <w:basedOn w:val="Standaard"/>
    <w:link w:val="StandaardtekstChar"/>
    <w:uiPriority w:val="99"/>
    <w:rsid w:val="00873E12"/>
    <w:pPr>
      <w:spacing w:line="240" w:lineRule="auto"/>
    </w:pPr>
    <w:rPr>
      <w:rFonts w:ascii="Times New Roman" w:hAnsi="Times New Roman"/>
      <w:sz w:val="24"/>
      <w:szCs w:val="20"/>
    </w:rPr>
  </w:style>
  <w:style w:type="character" w:customStyle="1" w:styleId="StandaardtekstChar">
    <w:name w:val="Standaardtekst Char"/>
    <w:link w:val="Standaardtekst"/>
    <w:uiPriority w:val="99"/>
    <w:locked/>
    <w:rsid w:val="00873E12"/>
    <w:rPr>
      <w:rFonts w:eastAsia="MS Mincho"/>
      <w:sz w:val="24"/>
      <w:lang w:val="nl-NL" w:eastAsia="nl-NL"/>
    </w:rPr>
  </w:style>
  <w:style w:type="character" w:customStyle="1" w:styleId="underline1">
    <w:name w:val="underline1"/>
    <w:uiPriority w:val="99"/>
    <w:rsid w:val="00873E12"/>
    <w:rPr>
      <w:u w:val="single"/>
    </w:rPr>
  </w:style>
  <w:style w:type="paragraph" w:customStyle="1" w:styleId="standaardAD">
    <w:name w:val="standaard AD"/>
    <w:basedOn w:val="Standaard"/>
    <w:link w:val="standaardADChar"/>
    <w:autoRedefine/>
    <w:uiPriority w:val="99"/>
    <w:rsid w:val="00080E3B"/>
    <w:pPr>
      <w:widowControl w:val="0"/>
      <w:tabs>
        <w:tab w:val="left" w:pos="6527"/>
        <w:tab w:val="left" w:pos="7482"/>
      </w:tabs>
      <w:adjustRightInd w:val="0"/>
      <w:spacing w:line="240" w:lineRule="auto"/>
      <w:ind w:left="21" w:right="-108" w:hanging="21"/>
      <w:textAlignment w:val="baseline"/>
    </w:pPr>
    <w:rPr>
      <w:szCs w:val="18"/>
    </w:rPr>
  </w:style>
  <w:style w:type="character" w:customStyle="1" w:styleId="standaardADChar">
    <w:name w:val="standaard AD Char"/>
    <w:link w:val="standaardAD"/>
    <w:uiPriority w:val="99"/>
    <w:locked/>
    <w:rsid w:val="00080E3B"/>
    <w:rPr>
      <w:rFonts w:ascii="Verdana" w:hAnsi="Verdana"/>
      <w:sz w:val="18"/>
    </w:rPr>
  </w:style>
  <w:style w:type="paragraph" w:customStyle="1" w:styleId="BijlageKop1">
    <w:name w:val="Bijlage Kop 1"/>
    <w:basedOn w:val="Kop1"/>
    <w:next w:val="Standaard"/>
    <w:link w:val="BijlageKop1Char"/>
    <w:uiPriority w:val="99"/>
    <w:rsid w:val="00AF3929"/>
    <w:pPr>
      <w:pBdr>
        <w:bottom w:val="none" w:sz="0" w:space="0" w:color="auto"/>
      </w:pBdr>
      <w:tabs>
        <w:tab w:val="clear" w:pos="851"/>
        <w:tab w:val="left" w:pos="680"/>
      </w:tabs>
      <w:spacing w:before="240" w:after="60" w:line="240" w:lineRule="exact"/>
    </w:pPr>
    <w:rPr>
      <w:rFonts w:ascii="TheMixBold-Plain" w:hAnsi="TheMixBold-Plain"/>
      <w:bCs w:val="0"/>
      <w:caps/>
      <w:szCs w:val="28"/>
    </w:rPr>
  </w:style>
  <w:style w:type="character" w:customStyle="1" w:styleId="BijlageKop1Char">
    <w:name w:val="Bijlage Kop 1 Char"/>
    <w:link w:val="BijlageKop1"/>
    <w:uiPriority w:val="99"/>
    <w:locked/>
    <w:rsid w:val="00AF3929"/>
    <w:rPr>
      <w:rFonts w:ascii="TheMixBold-Plain" w:hAnsi="TheMixBold-Plain"/>
      <w:b/>
      <w:caps/>
      <w:kern w:val="32"/>
      <w:sz w:val="28"/>
      <w:szCs w:val="28"/>
    </w:rPr>
  </w:style>
  <w:style w:type="paragraph" w:customStyle="1" w:styleId="Standaardtekstparagraafl">
    <w:name w:val="Standaard tekst paragraafl"/>
    <w:basedOn w:val="Standaard"/>
    <w:link w:val="StandaardtekstparagraaflChar"/>
    <w:autoRedefine/>
    <w:uiPriority w:val="99"/>
    <w:rsid w:val="00C706EF"/>
    <w:pPr>
      <w:widowControl w:val="0"/>
      <w:adjustRightInd w:val="0"/>
      <w:spacing w:line="240" w:lineRule="auto"/>
      <w:textAlignment w:val="baseline"/>
    </w:pPr>
    <w:rPr>
      <w:szCs w:val="18"/>
    </w:rPr>
  </w:style>
  <w:style w:type="character" w:customStyle="1" w:styleId="StandaardtekstparagraaflChar">
    <w:name w:val="Standaard tekst paragraafl Char"/>
    <w:link w:val="Standaardtekstparagraafl"/>
    <w:uiPriority w:val="99"/>
    <w:locked/>
    <w:rsid w:val="00C706EF"/>
    <w:rPr>
      <w:rFonts w:ascii="Verdana" w:hAnsi="Verdana"/>
      <w:sz w:val="18"/>
      <w:lang w:val="nl-NL" w:eastAsia="nl-NL"/>
    </w:rPr>
  </w:style>
  <w:style w:type="paragraph" w:customStyle="1" w:styleId="bijlageformulier">
    <w:name w:val="bijlage formulier"/>
    <w:basedOn w:val="Standaard"/>
    <w:autoRedefine/>
    <w:uiPriority w:val="99"/>
    <w:rsid w:val="009255F9"/>
    <w:pPr>
      <w:widowControl w:val="0"/>
      <w:adjustRightInd w:val="0"/>
      <w:spacing w:line="240" w:lineRule="auto"/>
      <w:textAlignment w:val="baseline"/>
    </w:pPr>
    <w:rPr>
      <w:b/>
      <w:sz w:val="20"/>
      <w:szCs w:val="20"/>
    </w:rPr>
  </w:style>
  <w:style w:type="paragraph" w:customStyle="1" w:styleId="Algvoorw">
    <w:name w:val="Algvoorw"/>
    <w:basedOn w:val="Kop1"/>
    <w:uiPriority w:val="99"/>
    <w:rsid w:val="00D1557B"/>
    <w:pPr>
      <w:pageBreakBefore w:val="0"/>
      <w:numPr>
        <w:numId w:val="0"/>
      </w:numPr>
      <w:pBdr>
        <w:bottom w:val="none" w:sz="0" w:space="0" w:color="auto"/>
      </w:pBdr>
      <w:tabs>
        <w:tab w:val="clear" w:pos="851"/>
        <w:tab w:val="left" w:pos="1800"/>
      </w:tabs>
      <w:spacing w:before="240" w:after="60"/>
      <w:outlineLvl w:val="9"/>
    </w:pPr>
    <w:rPr>
      <w:kern w:val="28"/>
      <w:sz w:val="20"/>
      <w:szCs w:val="20"/>
    </w:rPr>
  </w:style>
  <w:style w:type="character" w:customStyle="1" w:styleId="OpmaakprofielUnivers10pt">
    <w:name w:val="Opmaakprofiel Univers 10 pt"/>
    <w:uiPriority w:val="99"/>
    <w:rsid w:val="00AC44D3"/>
    <w:rPr>
      <w:rFonts w:ascii="Univers" w:hAnsi="Univers"/>
      <w:sz w:val="20"/>
    </w:rPr>
  </w:style>
  <w:style w:type="paragraph" w:customStyle="1" w:styleId="OpmaakprofielKop3Eersteregel127cm">
    <w:name w:val="Opmaakprofiel Kop 3 + Eerste regel:  1.27 cm"/>
    <w:basedOn w:val="Kop3"/>
    <w:autoRedefine/>
    <w:uiPriority w:val="99"/>
    <w:rsid w:val="00BD38D5"/>
    <w:pPr>
      <w:numPr>
        <w:numId w:val="6"/>
      </w:numPr>
      <w:tabs>
        <w:tab w:val="clear" w:pos="851"/>
        <w:tab w:val="num" w:pos="2160"/>
      </w:tabs>
    </w:pPr>
    <w:rPr>
      <w:rFonts w:ascii="Arial" w:hAnsi="Arial" w:cs="Times New Roman"/>
      <w:iCs/>
      <w:sz w:val="24"/>
      <w:szCs w:val="20"/>
    </w:rPr>
  </w:style>
  <w:style w:type="paragraph" w:styleId="Lijstopsomteken2">
    <w:name w:val="List Bullet 2"/>
    <w:basedOn w:val="Standaard"/>
    <w:uiPriority w:val="99"/>
    <w:rsid w:val="001B12D0"/>
    <w:pPr>
      <w:numPr>
        <w:numId w:val="7"/>
      </w:numPr>
    </w:pPr>
  </w:style>
  <w:style w:type="paragraph" w:styleId="Plattetekst2">
    <w:name w:val="Body Text 2"/>
    <w:basedOn w:val="Standaard"/>
    <w:link w:val="Plattetekst2Char"/>
    <w:uiPriority w:val="99"/>
    <w:rsid w:val="00A04ABC"/>
    <w:pPr>
      <w:spacing w:after="120" w:line="480" w:lineRule="auto"/>
    </w:pPr>
    <w:rPr>
      <w:rFonts w:cs="Verdana"/>
      <w:sz w:val="17"/>
      <w:szCs w:val="17"/>
    </w:rPr>
  </w:style>
  <w:style w:type="character" w:customStyle="1" w:styleId="Plattetekst2Char">
    <w:name w:val="Platte tekst 2 Char"/>
    <w:link w:val="Plattetekst2"/>
    <w:uiPriority w:val="99"/>
    <w:semiHidden/>
    <w:rsid w:val="00EC7CEC"/>
    <w:rPr>
      <w:rFonts w:ascii="Verdana" w:hAnsi="Verdana"/>
      <w:sz w:val="18"/>
      <w:szCs w:val="24"/>
    </w:rPr>
  </w:style>
  <w:style w:type="paragraph" w:styleId="Index1">
    <w:name w:val="index 1"/>
    <w:basedOn w:val="Standaard"/>
    <w:next w:val="Standaard"/>
    <w:autoRedefine/>
    <w:uiPriority w:val="99"/>
    <w:semiHidden/>
    <w:rsid w:val="00A04ABC"/>
    <w:pPr>
      <w:spacing w:line="240" w:lineRule="auto"/>
      <w:ind w:left="200" w:hanging="200"/>
    </w:pPr>
    <w:rPr>
      <w:rFonts w:ascii="Times New Roman" w:hAnsi="Times New Roman"/>
      <w:sz w:val="20"/>
      <w:szCs w:val="20"/>
    </w:rPr>
  </w:style>
  <w:style w:type="character" w:customStyle="1" w:styleId="CharChar1">
    <w:name w:val="Char Char1"/>
    <w:uiPriority w:val="99"/>
    <w:rsid w:val="005B06EF"/>
    <w:rPr>
      <w:rFonts w:ascii="Arial" w:hAnsi="Arial"/>
      <w:b/>
      <w:color w:val="000000"/>
      <w:lang w:val="nl-NL" w:eastAsia="nl-NL"/>
    </w:rPr>
  </w:style>
  <w:style w:type="paragraph" w:customStyle="1" w:styleId="bronvermelding">
    <w:name w:val="bronvermelding"/>
    <w:basedOn w:val="Standaard"/>
    <w:uiPriority w:val="99"/>
    <w:rsid w:val="005B06EF"/>
    <w:pPr>
      <w:widowControl w:val="0"/>
      <w:tabs>
        <w:tab w:val="right" w:pos="9360"/>
      </w:tabs>
      <w:suppressAutoHyphens/>
      <w:spacing w:line="240" w:lineRule="auto"/>
    </w:pPr>
    <w:rPr>
      <w:rFonts w:ascii="CG Times" w:hAnsi="CG Times"/>
      <w:sz w:val="20"/>
      <w:szCs w:val="20"/>
      <w:lang w:val="en-US"/>
    </w:rPr>
  </w:style>
  <w:style w:type="paragraph" w:customStyle="1" w:styleId="Bloktekst1">
    <w:name w:val="Bloktekst1"/>
    <w:basedOn w:val="Standaard"/>
    <w:uiPriority w:val="99"/>
    <w:rsid w:val="00B9159C"/>
    <w:pPr>
      <w:tabs>
        <w:tab w:val="left" w:pos="-1440"/>
        <w:tab w:val="left" w:pos="-720"/>
        <w:tab w:val="left" w:pos="0"/>
        <w:tab w:val="left" w:pos="720"/>
        <w:tab w:val="left" w:pos="1440"/>
        <w:tab w:val="left" w:pos="1782"/>
        <w:tab w:val="left" w:pos="2160"/>
      </w:tabs>
      <w:overflowPunct w:val="0"/>
      <w:autoSpaceDE w:val="0"/>
      <w:autoSpaceDN w:val="0"/>
      <w:adjustRightInd w:val="0"/>
      <w:spacing w:line="240" w:lineRule="auto"/>
      <w:ind w:left="2160" w:right="-142" w:hanging="2160"/>
      <w:textAlignment w:val="baseline"/>
    </w:pPr>
    <w:rPr>
      <w:rFonts w:ascii="Arial" w:hAnsi="Arial"/>
      <w:sz w:val="20"/>
      <w:szCs w:val="20"/>
    </w:rPr>
  </w:style>
  <w:style w:type="paragraph" w:customStyle="1" w:styleId="Default">
    <w:name w:val="Default"/>
    <w:uiPriority w:val="99"/>
    <w:rsid w:val="00176E46"/>
    <w:pPr>
      <w:autoSpaceDE w:val="0"/>
      <w:autoSpaceDN w:val="0"/>
      <w:adjustRightInd w:val="0"/>
    </w:pPr>
    <w:rPr>
      <w:rFonts w:ascii="Verdana" w:hAnsi="Verdana" w:cs="Verdana"/>
      <w:color w:val="000000"/>
      <w:sz w:val="24"/>
      <w:szCs w:val="24"/>
    </w:rPr>
  </w:style>
  <w:style w:type="paragraph" w:customStyle="1" w:styleId="Formattitelvoorblad">
    <w:name w:val="Format_titel_voorblad"/>
    <w:basedOn w:val="Default"/>
    <w:next w:val="Default"/>
    <w:uiPriority w:val="99"/>
    <w:rsid w:val="00176E46"/>
    <w:rPr>
      <w:rFonts w:cs="Times New Roman"/>
      <w:color w:val="auto"/>
    </w:rPr>
  </w:style>
  <w:style w:type="paragraph" w:styleId="Geenafstand">
    <w:name w:val="No Spacing"/>
    <w:uiPriority w:val="99"/>
    <w:qFormat/>
    <w:rsid w:val="00A14BEC"/>
    <w:rPr>
      <w:rFonts w:ascii="Calibri" w:hAnsi="Calibri"/>
      <w:sz w:val="22"/>
      <w:szCs w:val="22"/>
      <w:lang w:eastAsia="en-US"/>
    </w:rPr>
  </w:style>
  <w:style w:type="table" w:customStyle="1" w:styleId="TableGrid1">
    <w:name w:val="TableGrid1"/>
    <w:uiPriority w:val="99"/>
    <w:rsid w:val="005E36A0"/>
    <w:rPr>
      <w:rFonts w:ascii="Calibri" w:hAnsi="Calibri"/>
      <w:sz w:val="22"/>
      <w:szCs w:val="22"/>
    </w:rPr>
    <w:tblPr>
      <w:tblCellMar>
        <w:top w:w="0" w:type="dxa"/>
        <w:left w:w="0" w:type="dxa"/>
        <w:bottom w:w="0" w:type="dxa"/>
        <w:right w:w="0" w:type="dxa"/>
      </w:tblCellMar>
    </w:tblPr>
  </w:style>
  <w:style w:type="table" w:customStyle="1" w:styleId="TableGrid">
    <w:name w:val="TableGrid"/>
    <w:uiPriority w:val="99"/>
    <w:rsid w:val="00A06B5D"/>
    <w:rPr>
      <w:rFonts w:ascii="Calibri" w:hAnsi="Calibri"/>
      <w:sz w:val="22"/>
      <w:szCs w:val="22"/>
    </w:rPr>
    <w:tblPr>
      <w:tblCellMar>
        <w:top w:w="0" w:type="dxa"/>
        <w:left w:w="0" w:type="dxa"/>
        <w:bottom w:w="0" w:type="dxa"/>
        <w:right w:w="0" w:type="dxa"/>
      </w:tblCellMar>
    </w:tblPr>
  </w:style>
  <w:style w:type="paragraph" w:styleId="Lijstalinea">
    <w:name w:val="List Paragraph"/>
    <w:basedOn w:val="Standaard"/>
    <w:uiPriority w:val="99"/>
    <w:qFormat/>
    <w:rsid w:val="000649A0"/>
    <w:pPr>
      <w:ind w:left="708"/>
    </w:pPr>
  </w:style>
  <w:style w:type="character" w:customStyle="1" w:styleId="Kop3Char">
    <w:name w:val="Kop 3 Char"/>
    <w:aliases w:val="Level 1 - 1 Char1,Voorwoord Char1,subparagraaf Char1,Subparagraaf Char1,h3 Char1,Heading 3s Char1,3 Char1,Bold 12 Char1,L3 Char1,3scr Char1,Episteem PvA Kop 3 Char1,Heading 3 Char Char1,H3 Char Char1,H3 Char2,Third Level Topic Char1,Map Char"/>
    <w:link w:val="Kop3"/>
    <w:uiPriority w:val="99"/>
    <w:locked/>
    <w:rsid w:val="0002679E"/>
    <w:rPr>
      <w:rFonts w:ascii="Verdana" w:hAnsi="Verdana" w:cs="Arial"/>
      <w:b/>
      <w:bCs/>
      <w:sz w:val="18"/>
      <w:szCs w:val="26"/>
    </w:rPr>
  </w:style>
  <w:style w:type="table" w:styleId="Rastertabel1licht-Accent3">
    <w:name w:val="Grid Table 1 Light Accent 3"/>
    <w:basedOn w:val="Standaardtabel"/>
    <w:uiPriority w:val="46"/>
    <w:rsid w:val="00F31EA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986315">
      <w:marLeft w:val="0"/>
      <w:marRight w:val="0"/>
      <w:marTop w:val="0"/>
      <w:marBottom w:val="0"/>
      <w:divBdr>
        <w:top w:val="none" w:sz="0" w:space="0" w:color="auto"/>
        <w:left w:val="none" w:sz="0" w:space="0" w:color="auto"/>
        <w:bottom w:val="none" w:sz="0" w:space="0" w:color="auto"/>
        <w:right w:val="none" w:sz="0" w:space="0" w:color="auto"/>
      </w:divBdr>
    </w:div>
    <w:div w:id="1167986317">
      <w:marLeft w:val="0"/>
      <w:marRight w:val="0"/>
      <w:marTop w:val="0"/>
      <w:marBottom w:val="0"/>
      <w:divBdr>
        <w:top w:val="none" w:sz="0" w:space="0" w:color="auto"/>
        <w:left w:val="none" w:sz="0" w:space="0" w:color="auto"/>
        <w:bottom w:val="none" w:sz="0" w:space="0" w:color="auto"/>
        <w:right w:val="none" w:sz="0" w:space="0" w:color="auto"/>
      </w:divBdr>
    </w:div>
    <w:div w:id="1167986324">
      <w:marLeft w:val="0"/>
      <w:marRight w:val="0"/>
      <w:marTop w:val="0"/>
      <w:marBottom w:val="0"/>
      <w:divBdr>
        <w:top w:val="none" w:sz="0" w:space="0" w:color="auto"/>
        <w:left w:val="none" w:sz="0" w:space="0" w:color="auto"/>
        <w:bottom w:val="none" w:sz="0" w:space="0" w:color="auto"/>
        <w:right w:val="none" w:sz="0" w:space="0" w:color="auto"/>
      </w:divBdr>
      <w:divsChild>
        <w:div w:id="1167986351">
          <w:marLeft w:val="-7725"/>
          <w:marRight w:val="0"/>
          <w:marTop w:val="0"/>
          <w:marBottom w:val="0"/>
          <w:divBdr>
            <w:top w:val="none" w:sz="0" w:space="0" w:color="auto"/>
            <w:left w:val="none" w:sz="0" w:space="0" w:color="auto"/>
            <w:bottom w:val="none" w:sz="0" w:space="0" w:color="auto"/>
            <w:right w:val="none" w:sz="0" w:space="0" w:color="auto"/>
          </w:divBdr>
          <w:divsChild>
            <w:div w:id="1167986394">
              <w:marLeft w:val="450"/>
              <w:marRight w:val="450"/>
              <w:marTop w:val="450"/>
              <w:marBottom w:val="450"/>
              <w:divBdr>
                <w:top w:val="none" w:sz="0" w:space="0" w:color="auto"/>
                <w:left w:val="none" w:sz="0" w:space="0" w:color="auto"/>
                <w:bottom w:val="none" w:sz="0" w:space="0" w:color="auto"/>
                <w:right w:val="none" w:sz="0" w:space="0" w:color="auto"/>
              </w:divBdr>
            </w:div>
          </w:divsChild>
        </w:div>
      </w:divsChild>
    </w:div>
    <w:div w:id="1167986328">
      <w:marLeft w:val="0"/>
      <w:marRight w:val="0"/>
      <w:marTop w:val="0"/>
      <w:marBottom w:val="0"/>
      <w:divBdr>
        <w:top w:val="none" w:sz="0" w:space="0" w:color="auto"/>
        <w:left w:val="none" w:sz="0" w:space="0" w:color="auto"/>
        <w:bottom w:val="none" w:sz="0" w:space="0" w:color="auto"/>
        <w:right w:val="none" w:sz="0" w:space="0" w:color="auto"/>
      </w:divBdr>
    </w:div>
    <w:div w:id="1167986329">
      <w:marLeft w:val="0"/>
      <w:marRight w:val="0"/>
      <w:marTop w:val="0"/>
      <w:marBottom w:val="0"/>
      <w:divBdr>
        <w:top w:val="none" w:sz="0" w:space="0" w:color="auto"/>
        <w:left w:val="none" w:sz="0" w:space="0" w:color="auto"/>
        <w:bottom w:val="none" w:sz="0" w:space="0" w:color="auto"/>
        <w:right w:val="none" w:sz="0" w:space="0" w:color="auto"/>
      </w:divBdr>
      <w:divsChild>
        <w:div w:id="1167986320">
          <w:marLeft w:val="0"/>
          <w:marRight w:val="0"/>
          <w:marTop w:val="0"/>
          <w:marBottom w:val="0"/>
          <w:divBdr>
            <w:top w:val="none" w:sz="0" w:space="0" w:color="auto"/>
            <w:left w:val="none" w:sz="0" w:space="0" w:color="auto"/>
            <w:bottom w:val="none" w:sz="0" w:space="0" w:color="auto"/>
            <w:right w:val="none" w:sz="0" w:space="0" w:color="auto"/>
          </w:divBdr>
          <w:divsChild>
            <w:div w:id="1167986319">
              <w:marLeft w:val="0"/>
              <w:marRight w:val="0"/>
              <w:marTop w:val="0"/>
              <w:marBottom w:val="0"/>
              <w:divBdr>
                <w:top w:val="none" w:sz="0" w:space="0" w:color="auto"/>
                <w:left w:val="none" w:sz="0" w:space="0" w:color="auto"/>
                <w:bottom w:val="none" w:sz="0" w:space="0" w:color="auto"/>
                <w:right w:val="none" w:sz="0" w:space="0" w:color="auto"/>
              </w:divBdr>
              <w:divsChild>
                <w:div w:id="11679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30">
      <w:marLeft w:val="0"/>
      <w:marRight w:val="0"/>
      <w:marTop w:val="0"/>
      <w:marBottom w:val="0"/>
      <w:divBdr>
        <w:top w:val="none" w:sz="0" w:space="0" w:color="auto"/>
        <w:left w:val="none" w:sz="0" w:space="0" w:color="auto"/>
        <w:bottom w:val="none" w:sz="0" w:space="0" w:color="auto"/>
        <w:right w:val="none" w:sz="0" w:space="0" w:color="auto"/>
      </w:divBdr>
    </w:div>
    <w:div w:id="1167986331">
      <w:marLeft w:val="0"/>
      <w:marRight w:val="0"/>
      <w:marTop w:val="0"/>
      <w:marBottom w:val="0"/>
      <w:divBdr>
        <w:top w:val="none" w:sz="0" w:space="0" w:color="auto"/>
        <w:left w:val="none" w:sz="0" w:space="0" w:color="auto"/>
        <w:bottom w:val="none" w:sz="0" w:space="0" w:color="auto"/>
        <w:right w:val="none" w:sz="0" w:space="0" w:color="auto"/>
      </w:divBdr>
      <w:divsChild>
        <w:div w:id="1167986391">
          <w:marLeft w:val="0"/>
          <w:marRight w:val="0"/>
          <w:marTop w:val="0"/>
          <w:marBottom w:val="0"/>
          <w:divBdr>
            <w:top w:val="none" w:sz="0" w:space="0" w:color="auto"/>
            <w:left w:val="none" w:sz="0" w:space="0" w:color="auto"/>
            <w:bottom w:val="none" w:sz="0" w:space="0" w:color="auto"/>
            <w:right w:val="none" w:sz="0" w:space="0" w:color="auto"/>
          </w:divBdr>
          <w:divsChild>
            <w:div w:id="1167986388">
              <w:marLeft w:val="0"/>
              <w:marRight w:val="0"/>
              <w:marTop w:val="0"/>
              <w:marBottom w:val="0"/>
              <w:divBdr>
                <w:top w:val="none" w:sz="0" w:space="0" w:color="auto"/>
                <w:left w:val="none" w:sz="0" w:space="0" w:color="auto"/>
                <w:bottom w:val="none" w:sz="0" w:space="0" w:color="auto"/>
                <w:right w:val="none" w:sz="0" w:space="0" w:color="auto"/>
              </w:divBdr>
              <w:divsChild>
                <w:div w:id="1167986368">
                  <w:marLeft w:val="4200"/>
                  <w:marRight w:val="0"/>
                  <w:marTop w:val="0"/>
                  <w:marBottom w:val="0"/>
                  <w:divBdr>
                    <w:top w:val="none" w:sz="0" w:space="0" w:color="auto"/>
                    <w:left w:val="none" w:sz="0" w:space="0" w:color="auto"/>
                    <w:bottom w:val="none" w:sz="0" w:space="0" w:color="auto"/>
                    <w:right w:val="none" w:sz="0" w:space="0" w:color="auto"/>
                  </w:divBdr>
                  <w:divsChild>
                    <w:div w:id="1167986410">
                      <w:marLeft w:val="0"/>
                      <w:marRight w:val="0"/>
                      <w:marTop w:val="0"/>
                      <w:marBottom w:val="0"/>
                      <w:divBdr>
                        <w:top w:val="none" w:sz="0" w:space="0" w:color="auto"/>
                        <w:left w:val="none" w:sz="0" w:space="0" w:color="auto"/>
                        <w:bottom w:val="none" w:sz="0" w:space="0" w:color="auto"/>
                        <w:right w:val="none" w:sz="0" w:space="0" w:color="auto"/>
                      </w:divBdr>
                      <w:divsChild>
                        <w:div w:id="116798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32">
      <w:marLeft w:val="0"/>
      <w:marRight w:val="0"/>
      <w:marTop w:val="0"/>
      <w:marBottom w:val="0"/>
      <w:divBdr>
        <w:top w:val="none" w:sz="0" w:space="0" w:color="auto"/>
        <w:left w:val="none" w:sz="0" w:space="0" w:color="auto"/>
        <w:bottom w:val="none" w:sz="0" w:space="0" w:color="auto"/>
        <w:right w:val="none" w:sz="0" w:space="0" w:color="auto"/>
      </w:divBdr>
    </w:div>
    <w:div w:id="1167986338">
      <w:marLeft w:val="0"/>
      <w:marRight w:val="0"/>
      <w:marTop w:val="0"/>
      <w:marBottom w:val="0"/>
      <w:divBdr>
        <w:top w:val="none" w:sz="0" w:space="0" w:color="auto"/>
        <w:left w:val="none" w:sz="0" w:space="0" w:color="auto"/>
        <w:bottom w:val="none" w:sz="0" w:space="0" w:color="auto"/>
        <w:right w:val="none" w:sz="0" w:space="0" w:color="auto"/>
      </w:divBdr>
    </w:div>
    <w:div w:id="1167986340">
      <w:marLeft w:val="0"/>
      <w:marRight w:val="0"/>
      <w:marTop w:val="0"/>
      <w:marBottom w:val="0"/>
      <w:divBdr>
        <w:top w:val="none" w:sz="0" w:space="0" w:color="auto"/>
        <w:left w:val="none" w:sz="0" w:space="0" w:color="auto"/>
        <w:bottom w:val="none" w:sz="0" w:space="0" w:color="auto"/>
        <w:right w:val="none" w:sz="0" w:space="0" w:color="auto"/>
      </w:divBdr>
    </w:div>
    <w:div w:id="1167986341">
      <w:marLeft w:val="0"/>
      <w:marRight w:val="0"/>
      <w:marTop w:val="0"/>
      <w:marBottom w:val="0"/>
      <w:divBdr>
        <w:top w:val="none" w:sz="0" w:space="0" w:color="auto"/>
        <w:left w:val="none" w:sz="0" w:space="0" w:color="auto"/>
        <w:bottom w:val="none" w:sz="0" w:space="0" w:color="auto"/>
        <w:right w:val="none" w:sz="0" w:space="0" w:color="auto"/>
      </w:divBdr>
      <w:divsChild>
        <w:div w:id="1167986403">
          <w:marLeft w:val="0"/>
          <w:marRight w:val="0"/>
          <w:marTop w:val="525"/>
          <w:marBottom w:val="0"/>
          <w:divBdr>
            <w:top w:val="none" w:sz="0" w:space="0" w:color="auto"/>
            <w:left w:val="none" w:sz="0" w:space="0" w:color="auto"/>
            <w:bottom w:val="none" w:sz="0" w:space="0" w:color="auto"/>
            <w:right w:val="none" w:sz="0" w:space="0" w:color="auto"/>
          </w:divBdr>
          <w:divsChild>
            <w:div w:id="1167986389">
              <w:marLeft w:val="0"/>
              <w:marRight w:val="0"/>
              <w:marTop w:val="0"/>
              <w:marBottom w:val="0"/>
              <w:divBdr>
                <w:top w:val="none" w:sz="0" w:space="0" w:color="auto"/>
                <w:left w:val="none" w:sz="0" w:space="0" w:color="auto"/>
                <w:bottom w:val="none" w:sz="0" w:space="0" w:color="auto"/>
                <w:right w:val="none" w:sz="0" w:space="0" w:color="auto"/>
              </w:divBdr>
              <w:divsChild>
                <w:div w:id="1167986364">
                  <w:marLeft w:val="0"/>
                  <w:marRight w:val="0"/>
                  <w:marTop w:val="0"/>
                  <w:marBottom w:val="0"/>
                  <w:divBdr>
                    <w:top w:val="none" w:sz="0" w:space="0" w:color="auto"/>
                    <w:left w:val="none" w:sz="0" w:space="0" w:color="auto"/>
                    <w:bottom w:val="none" w:sz="0" w:space="0" w:color="auto"/>
                    <w:right w:val="none" w:sz="0" w:space="0" w:color="auto"/>
                  </w:divBdr>
                  <w:divsChild>
                    <w:div w:id="1167986316">
                      <w:marLeft w:val="0"/>
                      <w:marRight w:val="0"/>
                      <w:marTop w:val="0"/>
                      <w:marBottom w:val="0"/>
                      <w:divBdr>
                        <w:top w:val="none" w:sz="0" w:space="0" w:color="auto"/>
                        <w:left w:val="none" w:sz="0" w:space="0" w:color="auto"/>
                        <w:bottom w:val="none" w:sz="0" w:space="0" w:color="auto"/>
                        <w:right w:val="none" w:sz="0" w:space="0" w:color="auto"/>
                      </w:divBdr>
                    </w:div>
                    <w:div w:id="1167986318">
                      <w:marLeft w:val="0"/>
                      <w:marRight w:val="0"/>
                      <w:marTop w:val="0"/>
                      <w:marBottom w:val="0"/>
                      <w:divBdr>
                        <w:top w:val="none" w:sz="0" w:space="0" w:color="auto"/>
                        <w:left w:val="none" w:sz="0" w:space="0" w:color="auto"/>
                        <w:bottom w:val="none" w:sz="0" w:space="0" w:color="auto"/>
                        <w:right w:val="none" w:sz="0" w:space="0" w:color="auto"/>
                      </w:divBdr>
                    </w:div>
                    <w:div w:id="1167986333">
                      <w:marLeft w:val="0"/>
                      <w:marRight w:val="0"/>
                      <w:marTop w:val="0"/>
                      <w:marBottom w:val="0"/>
                      <w:divBdr>
                        <w:top w:val="none" w:sz="0" w:space="0" w:color="auto"/>
                        <w:left w:val="none" w:sz="0" w:space="0" w:color="auto"/>
                        <w:bottom w:val="none" w:sz="0" w:space="0" w:color="auto"/>
                        <w:right w:val="none" w:sz="0" w:space="0" w:color="auto"/>
                      </w:divBdr>
                    </w:div>
                    <w:div w:id="1167986339">
                      <w:marLeft w:val="0"/>
                      <w:marRight w:val="0"/>
                      <w:marTop w:val="0"/>
                      <w:marBottom w:val="0"/>
                      <w:divBdr>
                        <w:top w:val="none" w:sz="0" w:space="0" w:color="auto"/>
                        <w:left w:val="none" w:sz="0" w:space="0" w:color="auto"/>
                        <w:bottom w:val="none" w:sz="0" w:space="0" w:color="auto"/>
                        <w:right w:val="none" w:sz="0" w:space="0" w:color="auto"/>
                      </w:divBdr>
                    </w:div>
                    <w:div w:id="11679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986342">
      <w:marLeft w:val="0"/>
      <w:marRight w:val="0"/>
      <w:marTop w:val="0"/>
      <w:marBottom w:val="0"/>
      <w:divBdr>
        <w:top w:val="none" w:sz="0" w:space="0" w:color="auto"/>
        <w:left w:val="none" w:sz="0" w:space="0" w:color="auto"/>
        <w:bottom w:val="none" w:sz="0" w:space="0" w:color="auto"/>
        <w:right w:val="none" w:sz="0" w:space="0" w:color="auto"/>
      </w:divBdr>
    </w:div>
    <w:div w:id="1167986343">
      <w:marLeft w:val="0"/>
      <w:marRight w:val="0"/>
      <w:marTop w:val="0"/>
      <w:marBottom w:val="0"/>
      <w:divBdr>
        <w:top w:val="none" w:sz="0" w:space="0" w:color="auto"/>
        <w:left w:val="none" w:sz="0" w:space="0" w:color="auto"/>
        <w:bottom w:val="none" w:sz="0" w:space="0" w:color="auto"/>
        <w:right w:val="none" w:sz="0" w:space="0" w:color="auto"/>
      </w:divBdr>
    </w:div>
    <w:div w:id="1167986348">
      <w:marLeft w:val="0"/>
      <w:marRight w:val="0"/>
      <w:marTop w:val="0"/>
      <w:marBottom w:val="0"/>
      <w:divBdr>
        <w:top w:val="none" w:sz="0" w:space="0" w:color="auto"/>
        <w:left w:val="none" w:sz="0" w:space="0" w:color="auto"/>
        <w:bottom w:val="none" w:sz="0" w:space="0" w:color="auto"/>
        <w:right w:val="none" w:sz="0" w:space="0" w:color="auto"/>
      </w:divBdr>
    </w:div>
    <w:div w:id="1167986350">
      <w:marLeft w:val="0"/>
      <w:marRight w:val="0"/>
      <w:marTop w:val="0"/>
      <w:marBottom w:val="0"/>
      <w:divBdr>
        <w:top w:val="none" w:sz="0" w:space="0" w:color="auto"/>
        <w:left w:val="none" w:sz="0" w:space="0" w:color="auto"/>
        <w:bottom w:val="none" w:sz="0" w:space="0" w:color="auto"/>
        <w:right w:val="none" w:sz="0" w:space="0" w:color="auto"/>
      </w:divBdr>
    </w:div>
    <w:div w:id="1167986352">
      <w:marLeft w:val="0"/>
      <w:marRight w:val="0"/>
      <w:marTop w:val="0"/>
      <w:marBottom w:val="0"/>
      <w:divBdr>
        <w:top w:val="none" w:sz="0" w:space="0" w:color="auto"/>
        <w:left w:val="none" w:sz="0" w:space="0" w:color="auto"/>
        <w:bottom w:val="none" w:sz="0" w:space="0" w:color="auto"/>
        <w:right w:val="none" w:sz="0" w:space="0" w:color="auto"/>
      </w:divBdr>
      <w:divsChild>
        <w:div w:id="1167986321">
          <w:marLeft w:val="0"/>
          <w:marRight w:val="0"/>
          <w:marTop w:val="0"/>
          <w:marBottom w:val="0"/>
          <w:divBdr>
            <w:top w:val="none" w:sz="0" w:space="0" w:color="auto"/>
            <w:left w:val="none" w:sz="0" w:space="0" w:color="auto"/>
            <w:bottom w:val="none" w:sz="0" w:space="0" w:color="auto"/>
            <w:right w:val="none" w:sz="0" w:space="0" w:color="auto"/>
          </w:divBdr>
          <w:divsChild>
            <w:div w:id="1167986345">
              <w:marLeft w:val="0"/>
              <w:marRight w:val="0"/>
              <w:marTop w:val="0"/>
              <w:marBottom w:val="0"/>
              <w:divBdr>
                <w:top w:val="none" w:sz="0" w:space="0" w:color="auto"/>
                <w:left w:val="none" w:sz="0" w:space="0" w:color="auto"/>
                <w:bottom w:val="none" w:sz="0" w:space="0" w:color="auto"/>
                <w:right w:val="none" w:sz="0" w:space="0" w:color="auto"/>
              </w:divBdr>
              <w:divsChild>
                <w:div w:id="1167986356">
                  <w:marLeft w:val="0"/>
                  <w:marRight w:val="0"/>
                  <w:marTop w:val="0"/>
                  <w:marBottom w:val="0"/>
                  <w:divBdr>
                    <w:top w:val="none" w:sz="0" w:space="0" w:color="auto"/>
                    <w:left w:val="none" w:sz="0" w:space="0" w:color="auto"/>
                    <w:bottom w:val="none" w:sz="0" w:space="0" w:color="auto"/>
                    <w:right w:val="none" w:sz="0" w:space="0" w:color="auto"/>
                  </w:divBdr>
                  <w:divsChild>
                    <w:div w:id="1167986382">
                      <w:marLeft w:val="0"/>
                      <w:marRight w:val="0"/>
                      <w:marTop w:val="0"/>
                      <w:marBottom w:val="0"/>
                      <w:divBdr>
                        <w:top w:val="none" w:sz="0" w:space="0" w:color="auto"/>
                        <w:left w:val="none" w:sz="0" w:space="0" w:color="auto"/>
                        <w:bottom w:val="none" w:sz="0" w:space="0" w:color="auto"/>
                        <w:right w:val="none" w:sz="0" w:space="0" w:color="auto"/>
                      </w:divBdr>
                      <w:divsChild>
                        <w:div w:id="1167986404">
                          <w:marLeft w:val="0"/>
                          <w:marRight w:val="0"/>
                          <w:marTop w:val="0"/>
                          <w:marBottom w:val="0"/>
                          <w:divBdr>
                            <w:top w:val="none" w:sz="0" w:space="0" w:color="auto"/>
                            <w:left w:val="none" w:sz="0" w:space="0" w:color="auto"/>
                            <w:bottom w:val="none" w:sz="0" w:space="0" w:color="auto"/>
                            <w:right w:val="none" w:sz="0" w:space="0" w:color="auto"/>
                          </w:divBdr>
                          <w:divsChild>
                            <w:div w:id="1167986398">
                              <w:marLeft w:val="0"/>
                              <w:marRight w:val="0"/>
                              <w:marTop w:val="0"/>
                              <w:marBottom w:val="0"/>
                              <w:divBdr>
                                <w:top w:val="none" w:sz="0" w:space="0" w:color="auto"/>
                                <w:left w:val="none" w:sz="0" w:space="0" w:color="auto"/>
                                <w:bottom w:val="none" w:sz="0" w:space="0" w:color="auto"/>
                                <w:right w:val="none" w:sz="0" w:space="0" w:color="auto"/>
                              </w:divBdr>
                              <w:divsChild>
                                <w:div w:id="1167986336">
                                  <w:marLeft w:val="0"/>
                                  <w:marRight w:val="0"/>
                                  <w:marTop w:val="0"/>
                                  <w:marBottom w:val="0"/>
                                  <w:divBdr>
                                    <w:top w:val="none" w:sz="0" w:space="0" w:color="auto"/>
                                    <w:left w:val="none" w:sz="0" w:space="0" w:color="auto"/>
                                    <w:bottom w:val="none" w:sz="0" w:space="0" w:color="auto"/>
                                    <w:right w:val="none" w:sz="0" w:space="0" w:color="auto"/>
                                  </w:divBdr>
                                  <w:divsChild>
                                    <w:div w:id="1167986325">
                                      <w:marLeft w:val="0"/>
                                      <w:marRight w:val="0"/>
                                      <w:marTop w:val="0"/>
                                      <w:marBottom w:val="0"/>
                                      <w:divBdr>
                                        <w:top w:val="none" w:sz="0" w:space="0" w:color="auto"/>
                                        <w:left w:val="none" w:sz="0" w:space="0" w:color="auto"/>
                                        <w:bottom w:val="none" w:sz="0" w:space="0" w:color="auto"/>
                                        <w:right w:val="none" w:sz="0" w:space="0" w:color="auto"/>
                                      </w:divBdr>
                                      <w:divsChild>
                                        <w:div w:id="11679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7986353">
      <w:marLeft w:val="0"/>
      <w:marRight w:val="0"/>
      <w:marTop w:val="0"/>
      <w:marBottom w:val="0"/>
      <w:divBdr>
        <w:top w:val="none" w:sz="0" w:space="0" w:color="auto"/>
        <w:left w:val="none" w:sz="0" w:space="0" w:color="auto"/>
        <w:bottom w:val="none" w:sz="0" w:space="0" w:color="auto"/>
        <w:right w:val="none" w:sz="0" w:space="0" w:color="auto"/>
      </w:divBdr>
      <w:divsChild>
        <w:div w:id="1167986377">
          <w:marLeft w:val="0"/>
          <w:marRight w:val="0"/>
          <w:marTop w:val="0"/>
          <w:marBottom w:val="0"/>
          <w:divBdr>
            <w:top w:val="none" w:sz="0" w:space="0" w:color="auto"/>
            <w:left w:val="none" w:sz="0" w:space="0" w:color="auto"/>
            <w:bottom w:val="none" w:sz="0" w:space="0" w:color="auto"/>
            <w:right w:val="none" w:sz="0" w:space="0" w:color="auto"/>
          </w:divBdr>
          <w:divsChild>
            <w:div w:id="1167986326">
              <w:marLeft w:val="0"/>
              <w:marRight w:val="0"/>
              <w:marTop w:val="0"/>
              <w:marBottom w:val="0"/>
              <w:divBdr>
                <w:top w:val="none" w:sz="0" w:space="0" w:color="auto"/>
                <w:left w:val="none" w:sz="0" w:space="0" w:color="auto"/>
                <w:bottom w:val="none" w:sz="0" w:space="0" w:color="auto"/>
                <w:right w:val="none" w:sz="0" w:space="0" w:color="auto"/>
              </w:divBdr>
              <w:divsChild>
                <w:div w:id="116798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6355">
      <w:marLeft w:val="0"/>
      <w:marRight w:val="0"/>
      <w:marTop w:val="0"/>
      <w:marBottom w:val="0"/>
      <w:divBdr>
        <w:top w:val="none" w:sz="0" w:space="0" w:color="auto"/>
        <w:left w:val="none" w:sz="0" w:space="0" w:color="auto"/>
        <w:bottom w:val="none" w:sz="0" w:space="0" w:color="auto"/>
        <w:right w:val="none" w:sz="0" w:space="0" w:color="auto"/>
      </w:divBdr>
    </w:div>
    <w:div w:id="1167986357">
      <w:marLeft w:val="0"/>
      <w:marRight w:val="0"/>
      <w:marTop w:val="0"/>
      <w:marBottom w:val="0"/>
      <w:divBdr>
        <w:top w:val="none" w:sz="0" w:space="0" w:color="auto"/>
        <w:left w:val="none" w:sz="0" w:space="0" w:color="auto"/>
        <w:bottom w:val="none" w:sz="0" w:space="0" w:color="auto"/>
        <w:right w:val="none" w:sz="0" w:space="0" w:color="auto"/>
      </w:divBdr>
    </w:div>
    <w:div w:id="1167986358">
      <w:marLeft w:val="0"/>
      <w:marRight w:val="0"/>
      <w:marTop w:val="0"/>
      <w:marBottom w:val="0"/>
      <w:divBdr>
        <w:top w:val="none" w:sz="0" w:space="0" w:color="auto"/>
        <w:left w:val="none" w:sz="0" w:space="0" w:color="auto"/>
        <w:bottom w:val="none" w:sz="0" w:space="0" w:color="auto"/>
        <w:right w:val="none" w:sz="0" w:space="0" w:color="auto"/>
      </w:divBdr>
      <w:divsChild>
        <w:div w:id="1167986354">
          <w:marLeft w:val="0"/>
          <w:marRight w:val="0"/>
          <w:marTop w:val="0"/>
          <w:marBottom w:val="0"/>
          <w:divBdr>
            <w:top w:val="none" w:sz="0" w:space="0" w:color="auto"/>
            <w:left w:val="none" w:sz="0" w:space="0" w:color="auto"/>
            <w:bottom w:val="none" w:sz="0" w:space="0" w:color="auto"/>
            <w:right w:val="none" w:sz="0" w:space="0" w:color="auto"/>
          </w:divBdr>
          <w:divsChild>
            <w:div w:id="1167986362">
              <w:marLeft w:val="0"/>
              <w:marRight w:val="0"/>
              <w:marTop w:val="0"/>
              <w:marBottom w:val="0"/>
              <w:divBdr>
                <w:top w:val="none" w:sz="0" w:space="0" w:color="auto"/>
                <w:left w:val="none" w:sz="0" w:space="0" w:color="auto"/>
                <w:bottom w:val="none" w:sz="0" w:space="0" w:color="auto"/>
                <w:right w:val="none" w:sz="0" w:space="0" w:color="auto"/>
              </w:divBdr>
            </w:div>
            <w:div w:id="1167986373">
              <w:marLeft w:val="0"/>
              <w:marRight w:val="0"/>
              <w:marTop w:val="0"/>
              <w:marBottom w:val="0"/>
              <w:divBdr>
                <w:top w:val="none" w:sz="0" w:space="0" w:color="auto"/>
                <w:left w:val="none" w:sz="0" w:space="0" w:color="auto"/>
                <w:bottom w:val="none" w:sz="0" w:space="0" w:color="auto"/>
                <w:right w:val="none" w:sz="0" w:space="0" w:color="auto"/>
              </w:divBdr>
            </w:div>
            <w:div w:id="11679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86359">
      <w:marLeft w:val="0"/>
      <w:marRight w:val="0"/>
      <w:marTop w:val="0"/>
      <w:marBottom w:val="0"/>
      <w:divBdr>
        <w:top w:val="none" w:sz="0" w:space="0" w:color="auto"/>
        <w:left w:val="none" w:sz="0" w:space="0" w:color="auto"/>
        <w:bottom w:val="none" w:sz="0" w:space="0" w:color="auto"/>
        <w:right w:val="none" w:sz="0" w:space="0" w:color="auto"/>
      </w:divBdr>
    </w:div>
    <w:div w:id="1167986360">
      <w:marLeft w:val="0"/>
      <w:marRight w:val="0"/>
      <w:marTop w:val="0"/>
      <w:marBottom w:val="0"/>
      <w:divBdr>
        <w:top w:val="none" w:sz="0" w:space="0" w:color="auto"/>
        <w:left w:val="none" w:sz="0" w:space="0" w:color="auto"/>
        <w:bottom w:val="none" w:sz="0" w:space="0" w:color="auto"/>
        <w:right w:val="none" w:sz="0" w:space="0" w:color="auto"/>
      </w:divBdr>
      <w:divsChild>
        <w:div w:id="1167986347">
          <w:marLeft w:val="0"/>
          <w:marRight w:val="0"/>
          <w:marTop w:val="0"/>
          <w:marBottom w:val="0"/>
          <w:divBdr>
            <w:top w:val="none" w:sz="0" w:space="0" w:color="auto"/>
            <w:left w:val="none" w:sz="0" w:space="0" w:color="auto"/>
            <w:bottom w:val="none" w:sz="0" w:space="0" w:color="auto"/>
            <w:right w:val="none" w:sz="0" w:space="0" w:color="auto"/>
          </w:divBdr>
        </w:div>
      </w:divsChild>
    </w:div>
    <w:div w:id="1167986363">
      <w:marLeft w:val="0"/>
      <w:marRight w:val="0"/>
      <w:marTop w:val="0"/>
      <w:marBottom w:val="0"/>
      <w:divBdr>
        <w:top w:val="none" w:sz="0" w:space="0" w:color="auto"/>
        <w:left w:val="none" w:sz="0" w:space="0" w:color="auto"/>
        <w:bottom w:val="none" w:sz="0" w:space="0" w:color="auto"/>
        <w:right w:val="none" w:sz="0" w:space="0" w:color="auto"/>
      </w:divBdr>
      <w:divsChild>
        <w:div w:id="1167986323">
          <w:marLeft w:val="0"/>
          <w:marRight w:val="0"/>
          <w:marTop w:val="0"/>
          <w:marBottom w:val="0"/>
          <w:divBdr>
            <w:top w:val="none" w:sz="0" w:space="0" w:color="auto"/>
            <w:left w:val="none" w:sz="0" w:space="0" w:color="auto"/>
            <w:bottom w:val="none" w:sz="0" w:space="0" w:color="auto"/>
            <w:right w:val="none" w:sz="0" w:space="0" w:color="auto"/>
          </w:divBdr>
          <w:divsChild>
            <w:div w:id="1167986327">
              <w:marLeft w:val="0"/>
              <w:marRight w:val="0"/>
              <w:marTop w:val="0"/>
              <w:marBottom w:val="0"/>
              <w:divBdr>
                <w:top w:val="none" w:sz="0" w:space="0" w:color="auto"/>
                <w:left w:val="none" w:sz="0" w:space="0" w:color="auto"/>
                <w:bottom w:val="none" w:sz="0" w:space="0" w:color="auto"/>
                <w:right w:val="none" w:sz="0" w:space="0" w:color="auto"/>
              </w:divBdr>
              <w:divsChild>
                <w:div w:id="1167986337">
                  <w:marLeft w:val="0"/>
                  <w:marRight w:val="0"/>
                  <w:marTop w:val="360"/>
                  <w:marBottom w:val="0"/>
                  <w:divBdr>
                    <w:top w:val="none" w:sz="0" w:space="0" w:color="auto"/>
                    <w:left w:val="none" w:sz="0" w:space="0" w:color="auto"/>
                    <w:bottom w:val="none" w:sz="0" w:space="0" w:color="auto"/>
                    <w:right w:val="none" w:sz="0" w:space="0" w:color="auto"/>
                  </w:divBdr>
                  <w:divsChild>
                    <w:div w:id="1167986344">
                      <w:marLeft w:val="0"/>
                      <w:marRight w:val="0"/>
                      <w:marTop w:val="0"/>
                      <w:marBottom w:val="0"/>
                      <w:divBdr>
                        <w:top w:val="none" w:sz="0" w:space="0" w:color="auto"/>
                        <w:left w:val="none" w:sz="0" w:space="0" w:color="auto"/>
                        <w:bottom w:val="none" w:sz="0" w:space="0" w:color="auto"/>
                        <w:right w:val="none" w:sz="0" w:space="0" w:color="auto"/>
                      </w:divBdr>
                      <w:divsChild>
                        <w:div w:id="11679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65">
      <w:marLeft w:val="0"/>
      <w:marRight w:val="0"/>
      <w:marTop w:val="0"/>
      <w:marBottom w:val="0"/>
      <w:divBdr>
        <w:top w:val="none" w:sz="0" w:space="0" w:color="auto"/>
        <w:left w:val="none" w:sz="0" w:space="0" w:color="auto"/>
        <w:bottom w:val="none" w:sz="0" w:space="0" w:color="auto"/>
        <w:right w:val="none" w:sz="0" w:space="0" w:color="auto"/>
      </w:divBdr>
    </w:div>
    <w:div w:id="1167986366">
      <w:marLeft w:val="0"/>
      <w:marRight w:val="0"/>
      <w:marTop w:val="0"/>
      <w:marBottom w:val="0"/>
      <w:divBdr>
        <w:top w:val="none" w:sz="0" w:space="0" w:color="auto"/>
        <w:left w:val="none" w:sz="0" w:space="0" w:color="auto"/>
        <w:bottom w:val="none" w:sz="0" w:space="0" w:color="auto"/>
        <w:right w:val="none" w:sz="0" w:space="0" w:color="auto"/>
      </w:divBdr>
      <w:divsChild>
        <w:div w:id="1167986349">
          <w:marLeft w:val="0"/>
          <w:marRight w:val="0"/>
          <w:marTop w:val="0"/>
          <w:marBottom w:val="0"/>
          <w:divBdr>
            <w:top w:val="none" w:sz="0" w:space="0" w:color="auto"/>
            <w:left w:val="none" w:sz="0" w:space="0" w:color="auto"/>
            <w:bottom w:val="none" w:sz="0" w:space="0" w:color="auto"/>
            <w:right w:val="none" w:sz="0" w:space="0" w:color="auto"/>
          </w:divBdr>
        </w:div>
      </w:divsChild>
    </w:div>
    <w:div w:id="1167986369">
      <w:marLeft w:val="0"/>
      <w:marRight w:val="0"/>
      <w:marTop w:val="0"/>
      <w:marBottom w:val="0"/>
      <w:divBdr>
        <w:top w:val="none" w:sz="0" w:space="0" w:color="auto"/>
        <w:left w:val="none" w:sz="0" w:space="0" w:color="auto"/>
        <w:bottom w:val="none" w:sz="0" w:space="0" w:color="auto"/>
        <w:right w:val="none" w:sz="0" w:space="0" w:color="auto"/>
      </w:divBdr>
    </w:div>
    <w:div w:id="1167986370">
      <w:marLeft w:val="0"/>
      <w:marRight w:val="0"/>
      <w:marTop w:val="0"/>
      <w:marBottom w:val="0"/>
      <w:divBdr>
        <w:top w:val="none" w:sz="0" w:space="0" w:color="auto"/>
        <w:left w:val="none" w:sz="0" w:space="0" w:color="auto"/>
        <w:bottom w:val="none" w:sz="0" w:space="0" w:color="auto"/>
        <w:right w:val="none" w:sz="0" w:space="0" w:color="auto"/>
      </w:divBdr>
    </w:div>
    <w:div w:id="1167986371">
      <w:marLeft w:val="0"/>
      <w:marRight w:val="0"/>
      <w:marTop w:val="0"/>
      <w:marBottom w:val="0"/>
      <w:divBdr>
        <w:top w:val="none" w:sz="0" w:space="0" w:color="auto"/>
        <w:left w:val="none" w:sz="0" w:space="0" w:color="auto"/>
        <w:bottom w:val="none" w:sz="0" w:space="0" w:color="auto"/>
        <w:right w:val="none" w:sz="0" w:space="0" w:color="auto"/>
      </w:divBdr>
      <w:divsChild>
        <w:div w:id="1167986367">
          <w:marLeft w:val="0"/>
          <w:marRight w:val="0"/>
          <w:marTop w:val="0"/>
          <w:marBottom w:val="0"/>
          <w:divBdr>
            <w:top w:val="none" w:sz="0" w:space="0" w:color="auto"/>
            <w:left w:val="none" w:sz="0" w:space="0" w:color="auto"/>
            <w:bottom w:val="none" w:sz="0" w:space="0" w:color="auto"/>
            <w:right w:val="none" w:sz="0" w:space="0" w:color="auto"/>
          </w:divBdr>
          <w:divsChild>
            <w:div w:id="1167986380">
              <w:marLeft w:val="0"/>
              <w:marRight w:val="0"/>
              <w:marTop w:val="0"/>
              <w:marBottom w:val="0"/>
              <w:divBdr>
                <w:top w:val="none" w:sz="0" w:space="0" w:color="auto"/>
                <w:left w:val="none" w:sz="0" w:space="0" w:color="auto"/>
                <w:bottom w:val="none" w:sz="0" w:space="0" w:color="auto"/>
                <w:right w:val="none" w:sz="0" w:space="0" w:color="auto"/>
              </w:divBdr>
              <w:divsChild>
                <w:div w:id="1167986334">
                  <w:marLeft w:val="4200"/>
                  <w:marRight w:val="0"/>
                  <w:marTop w:val="0"/>
                  <w:marBottom w:val="0"/>
                  <w:divBdr>
                    <w:top w:val="none" w:sz="0" w:space="0" w:color="auto"/>
                    <w:left w:val="none" w:sz="0" w:space="0" w:color="auto"/>
                    <w:bottom w:val="none" w:sz="0" w:space="0" w:color="auto"/>
                    <w:right w:val="none" w:sz="0" w:space="0" w:color="auto"/>
                  </w:divBdr>
                  <w:divsChild>
                    <w:div w:id="1167986335">
                      <w:marLeft w:val="0"/>
                      <w:marRight w:val="0"/>
                      <w:marTop w:val="0"/>
                      <w:marBottom w:val="0"/>
                      <w:divBdr>
                        <w:top w:val="none" w:sz="0" w:space="0" w:color="auto"/>
                        <w:left w:val="none" w:sz="0" w:space="0" w:color="auto"/>
                        <w:bottom w:val="none" w:sz="0" w:space="0" w:color="auto"/>
                        <w:right w:val="none" w:sz="0" w:space="0" w:color="auto"/>
                      </w:divBdr>
                      <w:divsChild>
                        <w:div w:id="1167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986374">
      <w:marLeft w:val="0"/>
      <w:marRight w:val="0"/>
      <w:marTop w:val="0"/>
      <w:marBottom w:val="0"/>
      <w:divBdr>
        <w:top w:val="none" w:sz="0" w:space="0" w:color="auto"/>
        <w:left w:val="none" w:sz="0" w:space="0" w:color="auto"/>
        <w:bottom w:val="none" w:sz="0" w:space="0" w:color="auto"/>
        <w:right w:val="none" w:sz="0" w:space="0" w:color="auto"/>
      </w:divBdr>
    </w:div>
    <w:div w:id="1167986375">
      <w:marLeft w:val="0"/>
      <w:marRight w:val="0"/>
      <w:marTop w:val="0"/>
      <w:marBottom w:val="0"/>
      <w:divBdr>
        <w:top w:val="none" w:sz="0" w:space="0" w:color="auto"/>
        <w:left w:val="none" w:sz="0" w:space="0" w:color="auto"/>
        <w:bottom w:val="none" w:sz="0" w:space="0" w:color="auto"/>
        <w:right w:val="none" w:sz="0" w:space="0" w:color="auto"/>
      </w:divBdr>
    </w:div>
    <w:div w:id="1167986376">
      <w:marLeft w:val="0"/>
      <w:marRight w:val="0"/>
      <w:marTop w:val="0"/>
      <w:marBottom w:val="0"/>
      <w:divBdr>
        <w:top w:val="none" w:sz="0" w:space="0" w:color="auto"/>
        <w:left w:val="none" w:sz="0" w:space="0" w:color="auto"/>
        <w:bottom w:val="none" w:sz="0" w:space="0" w:color="auto"/>
        <w:right w:val="none" w:sz="0" w:space="0" w:color="auto"/>
      </w:divBdr>
    </w:div>
    <w:div w:id="1167986378">
      <w:marLeft w:val="0"/>
      <w:marRight w:val="0"/>
      <w:marTop w:val="0"/>
      <w:marBottom w:val="0"/>
      <w:divBdr>
        <w:top w:val="none" w:sz="0" w:space="0" w:color="auto"/>
        <w:left w:val="none" w:sz="0" w:space="0" w:color="auto"/>
        <w:bottom w:val="none" w:sz="0" w:space="0" w:color="auto"/>
        <w:right w:val="none" w:sz="0" w:space="0" w:color="auto"/>
      </w:divBdr>
    </w:div>
    <w:div w:id="1167986379">
      <w:marLeft w:val="0"/>
      <w:marRight w:val="0"/>
      <w:marTop w:val="0"/>
      <w:marBottom w:val="0"/>
      <w:divBdr>
        <w:top w:val="none" w:sz="0" w:space="0" w:color="auto"/>
        <w:left w:val="none" w:sz="0" w:space="0" w:color="auto"/>
        <w:bottom w:val="none" w:sz="0" w:space="0" w:color="auto"/>
        <w:right w:val="none" w:sz="0" w:space="0" w:color="auto"/>
      </w:divBdr>
    </w:div>
    <w:div w:id="1167986381">
      <w:marLeft w:val="0"/>
      <w:marRight w:val="0"/>
      <w:marTop w:val="0"/>
      <w:marBottom w:val="0"/>
      <w:divBdr>
        <w:top w:val="none" w:sz="0" w:space="0" w:color="auto"/>
        <w:left w:val="none" w:sz="0" w:space="0" w:color="auto"/>
        <w:bottom w:val="none" w:sz="0" w:space="0" w:color="auto"/>
        <w:right w:val="none" w:sz="0" w:space="0" w:color="auto"/>
      </w:divBdr>
    </w:div>
    <w:div w:id="1167986383">
      <w:marLeft w:val="0"/>
      <w:marRight w:val="0"/>
      <w:marTop w:val="0"/>
      <w:marBottom w:val="0"/>
      <w:divBdr>
        <w:top w:val="none" w:sz="0" w:space="0" w:color="auto"/>
        <w:left w:val="none" w:sz="0" w:space="0" w:color="auto"/>
        <w:bottom w:val="none" w:sz="0" w:space="0" w:color="auto"/>
        <w:right w:val="none" w:sz="0" w:space="0" w:color="auto"/>
      </w:divBdr>
    </w:div>
    <w:div w:id="1167986384">
      <w:marLeft w:val="0"/>
      <w:marRight w:val="0"/>
      <w:marTop w:val="0"/>
      <w:marBottom w:val="0"/>
      <w:divBdr>
        <w:top w:val="none" w:sz="0" w:space="0" w:color="auto"/>
        <w:left w:val="none" w:sz="0" w:space="0" w:color="auto"/>
        <w:bottom w:val="none" w:sz="0" w:space="0" w:color="auto"/>
        <w:right w:val="none" w:sz="0" w:space="0" w:color="auto"/>
      </w:divBdr>
      <w:divsChild>
        <w:div w:id="1167986346">
          <w:marLeft w:val="0"/>
          <w:marRight w:val="0"/>
          <w:marTop w:val="0"/>
          <w:marBottom w:val="0"/>
          <w:divBdr>
            <w:top w:val="none" w:sz="0" w:space="0" w:color="auto"/>
            <w:left w:val="none" w:sz="0" w:space="0" w:color="auto"/>
            <w:bottom w:val="none" w:sz="0" w:space="0" w:color="auto"/>
            <w:right w:val="none" w:sz="0" w:space="0" w:color="auto"/>
          </w:divBdr>
        </w:div>
      </w:divsChild>
    </w:div>
    <w:div w:id="1167986385">
      <w:marLeft w:val="0"/>
      <w:marRight w:val="0"/>
      <w:marTop w:val="0"/>
      <w:marBottom w:val="0"/>
      <w:divBdr>
        <w:top w:val="none" w:sz="0" w:space="0" w:color="auto"/>
        <w:left w:val="none" w:sz="0" w:space="0" w:color="auto"/>
        <w:bottom w:val="none" w:sz="0" w:space="0" w:color="auto"/>
        <w:right w:val="none" w:sz="0" w:space="0" w:color="auto"/>
      </w:divBdr>
    </w:div>
    <w:div w:id="1167986386">
      <w:marLeft w:val="0"/>
      <w:marRight w:val="0"/>
      <w:marTop w:val="0"/>
      <w:marBottom w:val="0"/>
      <w:divBdr>
        <w:top w:val="none" w:sz="0" w:space="0" w:color="auto"/>
        <w:left w:val="none" w:sz="0" w:space="0" w:color="auto"/>
        <w:bottom w:val="none" w:sz="0" w:space="0" w:color="auto"/>
        <w:right w:val="none" w:sz="0" w:space="0" w:color="auto"/>
      </w:divBdr>
    </w:div>
    <w:div w:id="1167986387">
      <w:marLeft w:val="0"/>
      <w:marRight w:val="0"/>
      <w:marTop w:val="0"/>
      <w:marBottom w:val="0"/>
      <w:divBdr>
        <w:top w:val="none" w:sz="0" w:space="0" w:color="auto"/>
        <w:left w:val="none" w:sz="0" w:space="0" w:color="auto"/>
        <w:bottom w:val="none" w:sz="0" w:space="0" w:color="auto"/>
        <w:right w:val="none" w:sz="0" w:space="0" w:color="auto"/>
      </w:divBdr>
    </w:div>
    <w:div w:id="1167986393">
      <w:marLeft w:val="0"/>
      <w:marRight w:val="0"/>
      <w:marTop w:val="0"/>
      <w:marBottom w:val="0"/>
      <w:divBdr>
        <w:top w:val="none" w:sz="0" w:space="0" w:color="auto"/>
        <w:left w:val="none" w:sz="0" w:space="0" w:color="auto"/>
        <w:bottom w:val="none" w:sz="0" w:space="0" w:color="auto"/>
        <w:right w:val="none" w:sz="0" w:space="0" w:color="auto"/>
      </w:divBdr>
    </w:div>
    <w:div w:id="1167986395">
      <w:marLeft w:val="0"/>
      <w:marRight w:val="0"/>
      <w:marTop w:val="0"/>
      <w:marBottom w:val="0"/>
      <w:divBdr>
        <w:top w:val="none" w:sz="0" w:space="0" w:color="auto"/>
        <w:left w:val="none" w:sz="0" w:space="0" w:color="auto"/>
        <w:bottom w:val="none" w:sz="0" w:space="0" w:color="auto"/>
        <w:right w:val="none" w:sz="0" w:space="0" w:color="auto"/>
      </w:divBdr>
    </w:div>
    <w:div w:id="1167986397">
      <w:marLeft w:val="0"/>
      <w:marRight w:val="0"/>
      <w:marTop w:val="0"/>
      <w:marBottom w:val="0"/>
      <w:divBdr>
        <w:top w:val="none" w:sz="0" w:space="0" w:color="auto"/>
        <w:left w:val="none" w:sz="0" w:space="0" w:color="auto"/>
        <w:bottom w:val="none" w:sz="0" w:space="0" w:color="auto"/>
        <w:right w:val="none" w:sz="0" w:space="0" w:color="auto"/>
      </w:divBdr>
    </w:div>
    <w:div w:id="1167986400">
      <w:marLeft w:val="0"/>
      <w:marRight w:val="0"/>
      <w:marTop w:val="0"/>
      <w:marBottom w:val="0"/>
      <w:divBdr>
        <w:top w:val="none" w:sz="0" w:space="0" w:color="auto"/>
        <w:left w:val="none" w:sz="0" w:space="0" w:color="auto"/>
        <w:bottom w:val="none" w:sz="0" w:space="0" w:color="auto"/>
        <w:right w:val="none" w:sz="0" w:space="0" w:color="auto"/>
      </w:divBdr>
    </w:div>
    <w:div w:id="1167986401">
      <w:marLeft w:val="0"/>
      <w:marRight w:val="0"/>
      <w:marTop w:val="0"/>
      <w:marBottom w:val="0"/>
      <w:divBdr>
        <w:top w:val="none" w:sz="0" w:space="0" w:color="auto"/>
        <w:left w:val="none" w:sz="0" w:space="0" w:color="auto"/>
        <w:bottom w:val="none" w:sz="0" w:space="0" w:color="auto"/>
        <w:right w:val="none" w:sz="0" w:space="0" w:color="auto"/>
      </w:divBdr>
    </w:div>
    <w:div w:id="1167986405">
      <w:marLeft w:val="0"/>
      <w:marRight w:val="0"/>
      <w:marTop w:val="0"/>
      <w:marBottom w:val="0"/>
      <w:divBdr>
        <w:top w:val="none" w:sz="0" w:space="0" w:color="auto"/>
        <w:left w:val="none" w:sz="0" w:space="0" w:color="auto"/>
        <w:bottom w:val="none" w:sz="0" w:space="0" w:color="auto"/>
        <w:right w:val="none" w:sz="0" w:space="0" w:color="auto"/>
      </w:divBdr>
    </w:div>
    <w:div w:id="1167986406">
      <w:marLeft w:val="0"/>
      <w:marRight w:val="0"/>
      <w:marTop w:val="0"/>
      <w:marBottom w:val="0"/>
      <w:divBdr>
        <w:top w:val="none" w:sz="0" w:space="0" w:color="auto"/>
        <w:left w:val="none" w:sz="0" w:space="0" w:color="auto"/>
        <w:bottom w:val="none" w:sz="0" w:space="0" w:color="auto"/>
        <w:right w:val="none" w:sz="0" w:space="0" w:color="auto"/>
      </w:divBdr>
    </w:div>
    <w:div w:id="1167986407">
      <w:marLeft w:val="0"/>
      <w:marRight w:val="0"/>
      <w:marTop w:val="0"/>
      <w:marBottom w:val="0"/>
      <w:divBdr>
        <w:top w:val="none" w:sz="0" w:space="0" w:color="auto"/>
        <w:left w:val="none" w:sz="0" w:space="0" w:color="auto"/>
        <w:bottom w:val="none" w:sz="0" w:space="0" w:color="auto"/>
        <w:right w:val="none" w:sz="0" w:space="0" w:color="auto"/>
      </w:divBdr>
    </w:div>
    <w:div w:id="1167986408">
      <w:marLeft w:val="0"/>
      <w:marRight w:val="0"/>
      <w:marTop w:val="0"/>
      <w:marBottom w:val="0"/>
      <w:divBdr>
        <w:top w:val="none" w:sz="0" w:space="0" w:color="auto"/>
        <w:left w:val="none" w:sz="0" w:space="0" w:color="auto"/>
        <w:bottom w:val="none" w:sz="0" w:space="0" w:color="auto"/>
        <w:right w:val="none" w:sz="0" w:space="0" w:color="auto"/>
      </w:divBdr>
    </w:div>
    <w:div w:id="1167986409">
      <w:marLeft w:val="0"/>
      <w:marRight w:val="0"/>
      <w:marTop w:val="0"/>
      <w:marBottom w:val="0"/>
      <w:divBdr>
        <w:top w:val="none" w:sz="0" w:space="0" w:color="auto"/>
        <w:left w:val="none" w:sz="0" w:space="0" w:color="auto"/>
        <w:bottom w:val="none" w:sz="0" w:space="0" w:color="auto"/>
        <w:right w:val="none" w:sz="0" w:space="0" w:color="auto"/>
      </w:divBdr>
    </w:div>
    <w:div w:id="1167986411">
      <w:marLeft w:val="0"/>
      <w:marRight w:val="0"/>
      <w:marTop w:val="0"/>
      <w:marBottom w:val="0"/>
      <w:divBdr>
        <w:top w:val="none" w:sz="0" w:space="0" w:color="auto"/>
        <w:left w:val="none" w:sz="0" w:space="0" w:color="auto"/>
        <w:bottom w:val="none" w:sz="0" w:space="0" w:color="auto"/>
        <w:right w:val="none" w:sz="0" w:space="0" w:color="auto"/>
      </w:divBdr>
      <w:divsChild>
        <w:div w:id="1167986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drechtsteden.sr-monitor.n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sroi@drechtsteden.nl" TargetMode="External"/><Relationship Id="rId2" Type="http://schemas.openxmlformats.org/officeDocument/2006/relationships/numbering" Target="numbering.xml"/><Relationship Id="rId16" Type="http://schemas.openxmlformats.org/officeDocument/2006/relationships/hyperlink" Target="http://drechtsteden.sr-monitor.n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mailto:sroi@drechtsteden.nl"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is.QNEXTION\Documents\Drechtsteden\_templates\A08%20Projecteindrap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C5D5B-D80D-468F-9BB6-5A0C0D653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A08 Projecteindrapport.dot</Template>
  <TotalTime>0</TotalTime>
  <Pages>12</Pages>
  <Words>2028</Words>
  <Characters>13082</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Opdrachtgever</vt:lpstr>
    </vt:vector>
  </TitlesOfParts>
  <Company>SC Drechtsteden</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Opdrachtgever</dc:title>
  <dc:subject>Plan van Aanpak</dc:subject>
  <dc:creator>R. van Erkel</dc:creator>
  <cp:keywords/>
  <dc:description/>
  <cp:lastModifiedBy>Monshouwer, AAJS (Arjan)</cp:lastModifiedBy>
  <cp:revision>2</cp:revision>
  <cp:lastPrinted>2021-10-27T13:10:00Z</cp:lastPrinted>
  <dcterms:created xsi:type="dcterms:W3CDTF">2021-11-13T07:18:00Z</dcterms:created>
  <dcterms:modified xsi:type="dcterms:W3CDTF">2021-11-13T07:18:00Z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Vul documentnummer in</vt:lpwstr>
  </property>
  <property fmtid="{D5CDD505-2E9C-101B-9397-08002B2CF9AE}" pid="3" name="Datum">
    <vt:lpwstr>Vul datum in</vt:lpwstr>
  </property>
  <property fmtid="{D5CDD505-2E9C-101B-9397-08002B2CF9AE}" pid="4" name="Versie">
    <vt:lpwstr>Vul versienummer in</vt:lpwstr>
  </property>
  <property fmtid="{D5CDD505-2E9C-101B-9397-08002B2CF9AE}" pid="5" name="Status">
    <vt:lpwstr>Concept</vt:lpwstr>
  </property>
  <property fmtid="{D5CDD505-2E9C-101B-9397-08002B2CF9AE}" pid="6" name="Project">
    <vt:lpwstr>ICT op orde</vt:lpwstr>
  </property>
</Properties>
</file>