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5CF1" w14:textId="5CD2C96C"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r w:rsidR="00C3627B">
        <w:rPr>
          <w:rFonts w:ascii="Calibri Light" w:hAnsi="Calibri Light" w:cs="Calibri Light"/>
          <w:color w:val="595959" w:themeColor="text1" w:themeTint="A6"/>
          <w:sz w:val="20"/>
          <w:szCs w:val="20"/>
        </w:rPr>
        <w:t xml:space="preserve"> </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Nummer Bijlage bij </w:t>
            </w:r>
            <w:proofErr w:type="spellStart"/>
            <w:r w:rsidRPr="000F312F">
              <w:rPr>
                <w:rFonts w:ascii="Calibri Light" w:hAnsi="Calibri Light" w:cs="Calibri Light"/>
                <w:b/>
                <w:i w:val="0"/>
                <w:color w:val="FFFFFF" w:themeColor="background1"/>
                <w:szCs w:val="20"/>
              </w:rPr>
              <w:t>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roofErr w:type="spellEnd"/>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664D0BFE"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r w:rsidR="002376AC">
              <w:rPr>
                <w:rFonts w:ascii="Calibri Light" w:hAnsi="Calibri Light" w:cs="Calibri Light"/>
                <w:color w:val="595959" w:themeColor="text1" w:themeTint="A6"/>
                <w:szCs w:val="20"/>
              </w:rPr>
              <w:t xml:space="preserve"> </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77777777"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Verklaring hoofdelijke aansprakelijkheid c.q. garantstelling *</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8F3221" w:rsidRPr="000F312F" w14:paraId="7744A50D" w14:textId="77777777" w:rsidTr="00733210">
        <w:tc>
          <w:tcPr>
            <w:tcW w:w="3397" w:type="dxa"/>
          </w:tcPr>
          <w:p w14:paraId="186CE1BB" w14:textId="35C70977"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r>
              <w:rPr>
                <w:rFonts w:ascii="Calibri Light" w:hAnsi="Calibri Light" w:cs="Calibri Light"/>
                <w:color w:val="595959" w:themeColor="text1" w:themeTint="A6"/>
                <w:szCs w:val="20"/>
              </w:rPr>
              <w:t xml:space="preserve"> (perceel 1)</w:t>
            </w:r>
          </w:p>
        </w:tc>
        <w:tc>
          <w:tcPr>
            <w:tcW w:w="1701" w:type="dxa"/>
          </w:tcPr>
          <w:p w14:paraId="241C7E21" w14:textId="1AA454CA"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Pr>
                <w:rFonts w:ascii="Calibri Light" w:hAnsi="Calibri Light" w:cs="Calibri Light"/>
                <w:color w:val="595959" w:themeColor="text1" w:themeTint="A6"/>
                <w:szCs w:val="20"/>
              </w:rPr>
              <w:t>6a</w:t>
            </w:r>
          </w:p>
        </w:tc>
        <w:tc>
          <w:tcPr>
            <w:tcW w:w="4791" w:type="dxa"/>
          </w:tcPr>
          <w:p w14:paraId="741F7E7E" w14:textId="77777777"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142CED9D"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r w:rsidR="008F3221">
              <w:rPr>
                <w:rFonts w:ascii="Calibri Light" w:hAnsi="Calibri Light" w:cs="Calibri Light"/>
                <w:color w:val="595959" w:themeColor="text1" w:themeTint="A6"/>
                <w:szCs w:val="20"/>
              </w:rPr>
              <w:t xml:space="preserve"> (perceel 2)</w:t>
            </w:r>
          </w:p>
        </w:tc>
        <w:tc>
          <w:tcPr>
            <w:tcW w:w="1701" w:type="dxa"/>
          </w:tcPr>
          <w:p w14:paraId="13C8053E" w14:textId="2D557811"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r w:rsidR="008F3221">
              <w:rPr>
                <w:rFonts w:ascii="Calibri Light" w:hAnsi="Calibri Light" w:cs="Calibri Light"/>
                <w:color w:val="595959" w:themeColor="text1" w:themeTint="A6"/>
                <w:szCs w:val="20"/>
              </w:rPr>
              <w:t>b</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8F3221" w:rsidRPr="000F312F" w14:paraId="076A77BA" w14:textId="77777777" w:rsidTr="00733210">
        <w:tc>
          <w:tcPr>
            <w:tcW w:w="3397" w:type="dxa"/>
          </w:tcPr>
          <w:p w14:paraId="3D2962AA" w14:textId="26FB35E1" w:rsidR="008F3221" w:rsidRPr="000F312F" w:rsidRDefault="008F3221" w:rsidP="00733210">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Inschrijving Dienstverleningsplan</w:t>
            </w:r>
            <w:r w:rsidR="00C4796F">
              <w:rPr>
                <w:rFonts w:ascii="Calibri Light" w:hAnsi="Calibri Light" w:cs="Calibri Light"/>
                <w:color w:val="595959" w:themeColor="text1" w:themeTint="A6"/>
                <w:szCs w:val="20"/>
              </w:rPr>
              <w:t xml:space="preserve"> (perceel 1 en 2)</w:t>
            </w:r>
          </w:p>
        </w:tc>
        <w:tc>
          <w:tcPr>
            <w:tcW w:w="1701" w:type="dxa"/>
          </w:tcPr>
          <w:p w14:paraId="77BAEFD7" w14:textId="21B750AF"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Pr>
                <w:rFonts w:ascii="Calibri Light" w:hAnsi="Calibri Light" w:cs="Calibri Light"/>
                <w:color w:val="595959" w:themeColor="text1" w:themeTint="A6"/>
                <w:szCs w:val="20"/>
              </w:rPr>
              <w:t>7</w:t>
            </w:r>
          </w:p>
        </w:tc>
        <w:tc>
          <w:tcPr>
            <w:tcW w:w="4791" w:type="dxa"/>
          </w:tcPr>
          <w:p w14:paraId="5990145F" w14:textId="77777777" w:rsidR="008F3221" w:rsidRPr="000F312F" w:rsidRDefault="008F3221" w:rsidP="00733210">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5A3038" w:rsidRPr="000F312F" w14:paraId="1E4EEC11" w14:textId="77777777" w:rsidTr="000F312F">
        <w:tc>
          <w:tcPr>
            <w:tcW w:w="3397" w:type="dxa"/>
          </w:tcPr>
          <w:p w14:paraId="37D7F2A9" w14:textId="0DC4CEC1" w:rsidR="005A3038" w:rsidRPr="000F312F" w:rsidRDefault="007145B9"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Inschrijving </w:t>
            </w:r>
            <w:r w:rsidR="001D32E3">
              <w:rPr>
                <w:rFonts w:ascii="Calibri Light" w:hAnsi="Calibri Light" w:cs="Calibri Light"/>
                <w:color w:val="595959" w:themeColor="text1" w:themeTint="A6"/>
                <w:szCs w:val="20"/>
              </w:rPr>
              <w:t>Plan van aanpak SROI</w:t>
            </w:r>
            <w:r w:rsidR="00C4796F">
              <w:rPr>
                <w:rFonts w:ascii="Calibri Light" w:hAnsi="Calibri Light" w:cs="Calibri Light"/>
                <w:color w:val="595959" w:themeColor="text1" w:themeTint="A6"/>
                <w:szCs w:val="20"/>
              </w:rPr>
              <w:t xml:space="preserve"> (perceel 1 en 2)</w:t>
            </w:r>
          </w:p>
        </w:tc>
        <w:tc>
          <w:tcPr>
            <w:tcW w:w="1701" w:type="dxa"/>
          </w:tcPr>
          <w:p w14:paraId="728504B9" w14:textId="439E3AA2" w:rsidR="005A3038" w:rsidRPr="000F312F" w:rsidRDefault="005A3038" w:rsidP="00B31997">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 xml:space="preserve">Bijlage </w:t>
            </w:r>
            <w:r w:rsidR="008F3221">
              <w:rPr>
                <w:rFonts w:ascii="Calibri Light" w:hAnsi="Calibri Light" w:cs="Calibri Light"/>
                <w:color w:val="595959" w:themeColor="text1" w:themeTint="A6"/>
                <w:szCs w:val="20"/>
              </w:rPr>
              <w:t>8</w:t>
            </w:r>
          </w:p>
        </w:tc>
        <w:tc>
          <w:tcPr>
            <w:tcW w:w="4791" w:type="dxa"/>
          </w:tcPr>
          <w:p w14:paraId="74132A69" w14:textId="2DA4D9FC" w:rsidR="005A3038" w:rsidRPr="005A3038" w:rsidRDefault="005A3038" w:rsidP="00B31997">
            <w:pPr>
              <w:rPr>
                <w:rFonts w:ascii="Calibri Light" w:hAnsi="Calibri Light" w:cs="Calibri Light"/>
                <w:color w:val="595959" w:themeColor="text1" w:themeTint="A6"/>
                <w:szCs w:val="20"/>
              </w:rPr>
            </w:pPr>
            <w:r w:rsidRPr="005A3038">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indien in de inschrijving in het Handelsregister van de Kamer van Koophandel c.q. de bevoegde officiële buitenlandse instantie beperkingen op de volmacht  zijn gefo</w:t>
            </w:r>
            <w:bookmarkStart w:id="0" w:name="_GoBack"/>
            <w:bookmarkEnd w:id="0"/>
            <w:r w:rsidRPr="000F312F">
              <w:rPr>
                <w:rFonts w:ascii="Calibri Light" w:hAnsi="Calibri Light" w:cs="Calibri Light"/>
                <w:color w:val="595959" w:themeColor="text1" w:themeTint="A6"/>
                <w:szCs w:val="20"/>
              </w:rPr>
              <w:t xml:space="preserve">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3824591D"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1DCA7551" w14:textId="77777777" w:rsidTr="000F312F">
        <w:tc>
          <w:tcPr>
            <w:tcW w:w="3397" w:type="dxa"/>
          </w:tcPr>
          <w:p w14:paraId="25DE7838" w14:textId="77777777" w:rsidR="00B31997" w:rsidRPr="000F312F" w:rsidDel="005C1A6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D3406"/>
    <w:rsid w:val="000F312F"/>
    <w:rsid w:val="000F7C02"/>
    <w:rsid w:val="00100FA4"/>
    <w:rsid w:val="00191B99"/>
    <w:rsid w:val="001C25E6"/>
    <w:rsid w:val="001D32E3"/>
    <w:rsid w:val="00236A30"/>
    <w:rsid w:val="002376AC"/>
    <w:rsid w:val="0029421B"/>
    <w:rsid w:val="002E1314"/>
    <w:rsid w:val="00367B20"/>
    <w:rsid w:val="00425DF3"/>
    <w:rsid w:val="0043196D"/>
    <w:rsid w:val="00487E92"/>
    <w:rsid w:val="00514D6E"/>
    <w:rsid w:val="005366C0"/>
    <w:rsid w:val="00597FBB"/>
    <w:rsid w:val="005A3038"/>
    <w:rsid w:val="005A7AB4"/>
    <w:rsid w:val="005C76B1"/>
    <w:rsid w:val="006227AE"/>
    <w:rsid w:val="00662653"/>
    <w:rsid w:val="00670C42"/>
    <w:rsid w:val="006F6DEC"/>
    <w:rsid w:val="007145B9"/>
    <w:rsid w:val="007B0E86"/>
    <w:rsid w:val="0082656F"/>
    <w:rsid w:val="008A7092"/>
    <w:rsid w:val="008D770B"/>
    <w:rsid w:val="008F3221"/>
    <w:rsid w:val="0094783E"/>
    <w:rsid w:val="00967AA2"/>
    <w:rsid w:val="009C1D20"/>
    <w:rsid w:val="00A9450D"/>
    <w:rsid w:val="00B150A0"/>
    <w:rsid w:val="00B23C71"/>
    <w:rsid w:val="00B31997"/>
    <w:rsid w:val="00B32635"/>
    <w:rsid w:val="00B32C05"/>
    <w:rsid w:val="00B34F04"/>
    <w:rsid w:val="00B57F3B"/>
    <w:rsid w:val="00BB3FBD"/>
    <w:rsid w:val="00BF138A"/>
    <w:rsid w:val="00BF7462"/>
    <w:rsid w:val="00C3627B"/>
    <w:rsid w:val="00C4796F"/>
    <w:rsid w:val="00C56241"/>
    <w:rsid w:val="00D17A52"/>
    <w:rsid w:val="00D50637"/>
    <w:rsid w:val="00DD0B38"/>
    <w:rsid w:val="00EE6FBD"/>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4</TotalTime>
  <Pages>2</Pages>
  <Words>304</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5</cp:revision>
  <cp:lastPrinted>2020-07-06T13:55:00Z</cp:lastPrinted>
  <dcterms:created xsi:type="dcterms:W3CDTF">2021-03-25T11:26:00Z</dcterms:created>
  <dcterms:modified xsi:type="dcterms:W3CDTF">2021-07-22T13:39:00Z</dcterms:modified>
</cp:coreProperties>
</file>