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3BC0" w14:textId="77777777" w:rsidR="00F8111E" w:rsidRDefault="00F8111E" w:rsidP="00F8111E">
      <w:pPr>
        <w:pStyle w:val="Kop1"/>
        <w:numPr>
          <w:ilvl w:val="0"/>
          <w:numId w:val="0"/>
        </w:numPr>
        <w:ind w:left="432" w:hanging="432"/>
      </w:pPr>
      <w:bookmarkStart w:id="0" w:name="_Toc96352085"/>
      <w:bookmarkStart w:id="1" w:name="_Hlk96352179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</w:p>
    <w:tbl>
      <w:tblPr>
        <w:tblStyle w:val="Rastertabel4-Accent1"/>
        <w:tblW w:w="9634" w:type="dxa"/>
        <w:tblInd w:w="0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F8111E" w:rsidRPr="0005526A" w14:paraId="091AE19F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D7C000E" w14:textId="77777777" w:rsidR="00F8111E" w:rsidRPr="00C0063A" w:rsidRDefault="00F8111E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>Selectiecriteri</w:t>
            </w:r>
            <w:r>
              <w:rPr>
                <w:color w:val="FFFFFF"/>
                <w:u w:val="single"/>
              </w:rPr>
              <w:t>um</w:t>
            </w:r>
            <w:r w:rsidRPr="00C0063A">
              <w:rPr>
                <w:color w:val="FFFFFF"/>
                <w:u w:val="single"/>
              </w:rPr>
              <w:t xml:space="preserve"> 1: Architectonische en bouwkundige ontwerpwerkzaamheden en bijbehorende adviesdiensten voor een maatschappelijk multifunctioneel gebouw</w:t>
            </w:r>
          </w:p>
        </w:tc>
      </w:tr>
      <w:tr w:rsidR="00F8111E" w:rsidRPr="0005526A" w14:paraId="6CF7C363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74E3DA4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6095" w:type="dxa"/>
          </w:tcPr>
          <w:p w14:paraId="3F9FB537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763CEDC8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80FA6F2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6095" w:type="dxa"/>
          </w:tcPr>
          <w:p w14:paraId="0B848708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2F6F3886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A7B147C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6095" w:type="dxa"/>
          </w:tcPr>
          <w:p w14:paraId="7ECD9237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42E1F26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8D83FE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6095" w:type="dxa"/>
          </w:tcPr>
          <w:p w14:paraId="7B19395E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1BAB5ED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2A314753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11E3BA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6095" w:type="dxa"/>
          </w:tcPr>
          <w:p w14:paraId="2FE45442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5813DEB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F8111E" w:rsidRPr="0005526A" w14:paraId="584A3D9F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F8A04A8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08549B">
              <w:rPr>
                <w:b w:val="0"/>
                <w:bCs w:val="0"/>
              </w:rPr>
              <w:t>Ontwerp (bestek)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</w:t>
            </w:r>
            <w:r>
              <w:rPr>
                <w:b w:val="0"/>
                <w:bCs w:val="0"/>
              </w:rPr>
              <w:t xml:space="preserve"> óf het gebouw opgeleverd maximaal 3 jaar voorafgaan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6095" w:type="dxa"/>
          </w:tcPr>
          <w:p w14:paraId="2CE18224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24A6223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AA3C85B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6E650701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32AF28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bookmarkStart w:id="2" w:name="_Hlk96348706"/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  <w:bookmarkEnd w:id="2"/>
          </w:p>
        </w:tc>
        <w:tc>
          <w:tcPr>
            <w:tcW w:w="6095" w:type="dxa"/>
          </w:tcPr>
          <w:p w14:paraId="11A7D362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79CBC139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34CA983E" w14:textId="77777777" w:rsidR="00F8111E" w:rsidRPr="00647997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47997">
              <w:rPr>
                <w:b w:val="0"/>
                <w:bCs w:val="0"/>
              </w:rPr>
              <w:t>IKC en</w:t>
            </w:r>
            <w:r>
              <w:rPr>
                <w:b w:val="0"/>
                <w:bCs w:val="0"/>
              </w:rPr>
              <w:t>/</w:t>
            </w:r>
            <w:r w:rsidRPr="00647997">
              <w:rPr>
                <w:b w:val="0"/>
                <w:bCs w:val="0"/>
              </w:rPr>
              <w:t>of IKOC ervaring</w:t>
            </w:r>
          </w:p>
        </w:tc>
        <w:tc>
          <w:tcPr>
            <w:tcW w:w="6095" w:type="dxa"/>
          </w:tcPr>
          <w:p w14:paraId="5B3F4522" w14:textId="77777777" w:rsidR="00F8111E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C44C26">
              <w:rPr>
                <w:lang w:val="x-none"/>
              </w:rPr>
              <w:t>Nee - 0 punten</w:t>
            </w:r>
          </w:p>
          <w:p w14:paraId="254C158D" w14:textId="77777777" w:rsidR="00F8111E" w:rsidRPr="00A9028D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 w:rsidRPr="00450362">
              <w:t xml:space="preserve">Ja, aantoonbare ervaring met een integraal </w:t>
            </w:r>
            <w:proofErr w:type="spellStart"/>
            <w:r w:rsidRPr="00450362">
              <w:t>kindcentrum</w:t>
            </w:r>
            <w:proofErr w:type="spellEnd"/>
            <w:r w:rsidRPr="00450362">
              <w:t xml:space="preserve"> (kinderopvang i.c.m. primair onderwijs)</w:t>
            </w:r>
            <w:r>
              <w:t xml:space="preserve"> - </w:t>
            </w:r>
            <w:r w:rsidRPr="00450362">
              <w:t>5 punten</w:t>
            </w:r>
          </w:p>
          <w:p w14:paraId="72E380C9" w14:textId="77777777" w:rsidR="00F8111E" w:rsidRPr="00EC14BC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Ja, aantoonbare ervaring met een basisschool</w:t>
            </w:r>
            <w:r w:rsidRPr="00A60D75">
              <w:t xml:space="preserve">- en ouderencentrum </w:t>
            </w:r>
            <w:r>
              <w:t xml:space="preserve">(primair onderwijs i.c.m. met ouderenzorg) – 8 punten </w:t>
            </w:r>
          </w:p>
          <w:p w14:paraId="1CD09290" w14:textId="77777777" w:rsidR="00F8111E" w:rsidRPr="00C44C26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C44C26">
              <w:rPr>
                <w:lang w:val="x-none"/>
              </w:rPr>
              <w:t xml:space="preserve">Ja, aantoonbare ervaring met een </w:t>
            </w:r>
            <w:r>
              <w:t>kinderopvang- en ouderencentrum (kinderopvang i.c.m. ouderenzorg) – 8 punten</w:t>
            </w:r>
          </w:p>
          <w:p w14:paraId="08935563" w14:textId="77777777" w:rsidR="00F8111E" w:rsidRPr="00C44C26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C44C26">
              <w:rPr>
                <w:lang w:val="x-none"/>
              </w:rPr>
              <w:t>Ja, aantoonbare ervaring met een integraal kind- en ouderencentrum - 10 punten</w:t>
            </w:r>
          </w:p>
          <w:p w14:paraId="173F7DDA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5633A55C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8C0AE48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4000 m2 bvo</w:t>
            </w:r>
          </w:p>
        </w:tc>
        <w:tc>
          <w:tcPr>
            <w:tcW w:w="6095" w:type="dxa"/>
          </w:tcPr>
          <w:p w14:paraId="32EABC53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2479085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E802C63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0A8F9530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65B9AA2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6095" w:type="dxa"/>
          </w:tcPr>
          <w:p w14:paraId="5347F505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F8111E" w:rsidRPr="0005526A" w14:paraId="3AE86E5E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415B1A25" w14:textId="77777777" w:rsidR="00F8111E" w:rsidRPr="00DE2BBC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DE2BBC">
              <w:rPr>
                <w:b w:val="0"/>
                <w:bCs w:val="0"/>
              </w:rPr>
              <w:t>Betreft nieuwbouw</w:t>
            </w:r>
          </w:p>
        </w:tc>
        <w:tc>
          <w:tcPr>
            <w:tcW w:w="6095" w:type="dxa"/>
          </w:tcPr>
          <w:p w14:paraId="5F06D0C3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2383A215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BEDBFEC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111E" w:rsidRPr="0005526A" w14:paraId="42E54897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01DED761" w14:textId="77777777" w:rsidR="00F8111E" w:rsidRPr="00DE2BBC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DE2BBC">
              <w:rPr>
                <w:b w:val="0"/>
                <w:bCs w:val="0"/>
              </w:rPr>
              <w:t>Betreft permanente bouw</w:t>
            </w:r>
          </w:p>
        </w:tc>
        <w:tc>
          <w:tcPr>
            <w:tcW w:w="6095" w:type="dxa"/>
          </w:tcPr>
          <w:p w14:paraId="5CF965CD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C340D7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6B9B6101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51C53313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711EB1FA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6095" w:type="dxa"/>
          </w:tcPr>
          <w:p w14:paraId="419EBDF4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1EA167B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C6D2230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0299E162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1545541C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6095" w:type="dxa"/>
          </w:tcPr>
          <w:p w14:paraId="1FB8762A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46821F3" w14:textId="77777777" w:rsidR="00F8111E" w:rsidRPr="00E02065" w:rsidRDefault="00F8111E" w:rsidP="00F8111E">
      <w:r w:rsidRPr="00E02065">
        <w:lastRenderedPageBreak/>
        <w:t>***Indien de werkzaamheden waarop de kerncompetentie ziet zijn uitgevoerd door een onderaannemer of door een nevenaannemer dan dient hierbij een beroep op een derde te worden gedaan (invullen UEA).</w:t>
      </w:r>
    </w:p>
    <w:p w14:paraId="09EB4DB6" w14:textId="77777777" w:rsidR="00F8111E" w:rsidRDefault="00F8111E" w:rsidP="00F8111E"/>
    <w:tbl>
      <w:tblPr>
        <w:tblStyle w:val="Rastertabel4-Accent1"/>
        <w:tblW w:w="9634" w:type="dxa"/>
        <w:tblInd w:w="0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F8111E" w:rsidRPr="0005526A" w14:paraId="5BA7C95B" w14:textId="77777777" w:rsidTr="007B5B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</w:tcPr>
          <w:p w14:paraId="2310EED9" w14:textId="77777777" w:rsidR="00F8111E" w:rsidRPr="00C0063A" w:rsidRDefault="00F8111E" w:rsidP="007B5BE2">
            <w:pPr>
              <w:spacing w:line="260" w:lineRule="atLeast"/>
              <w:rPr>
                <w:color w:val="FFFFFF"/>
                <w:u w:val="single"/>
              </w:rPr>
            </w:pPr>
            <w:r w:rsidRPr="00C0063A">
              <w:rPr>
                <w:color w:val="FFFFFF"/>
                <w:u w:val="single"/>
              </w:rPr>
              <w:t>Selectiecriteri</w:t>
            </w:r>
            <w:r>
              <w:rPr>
                <w:color w:val="FFFFFF"/>
                <w:u w:val="single"/>
              </w:rPr>
              <w:t>um</w:t>
            </w:r>
            <w:r w:rsidRPr="00C0063A">
              <w:rPr>
                <w:color w:val="FFFFFF"/>
                <w:u w:val="single"/>
              </w:rPr>
              <w:t xml:space="preserve"> 2: Architectonische en bouwkundige ontwerpwerkzaamheden en bijbehorende adviesdiensten van een duurzaam gebouw.</w:t>
            </w:r>
          </w:p>
        </w:tc>
      </w:tr>
      <w:tr w:rsidR="00F8111E" w:rsidRPr="0005526A" w14:paraId="265B7458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EE48FAF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7229" w:type="dxa"/>
          </w:tcPr>
          <w:p w14:paraId="31690E6F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702135B8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D8B1A67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7229" w:type="dxa"/>
          </w:tcPr>
          <w:p w14:paraId="7C80B15D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3BA5648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516B447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7229" w:type="dxa"/>
          </w:tcPr>
          <w:p w14:paraId="130ED8F2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1F9B7ED6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30E53C0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7229" w:type="dxa"/>
          </w:tcPr>
          <w:p w14:paraId="67AFDC3E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0A11B27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103809A2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B5D9F27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7229" w:type="dxa"/>
          </w:tcPr>
          <w:p w14:paraId="41AF529D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E013AC1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F8111E" w:rsidRPr="0005526A" w14:paraId="2D97079B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0D647B8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08549B">
              <w:rPr>
                <w:b w:val="0"/>
                <w:bCs w:val="0"/>
              </w:rPr>
              <w:t>Ontwerp (bestek) opgeleverd</w:t>
            </w:r>
            <w:r w:rsidRPr="0061366F">
              <w:rPr>
                <w:b w:val="0"/>
                <w:bCs w:val="0"/>
              </w:rPr>
              <w:t xml:space="preserve"> maximaal 3 jaar voorafgaand aan uiterste datum van Aanmelding</w:t>
            </w:r>
            <w:r>
              <w:rPr>
                <w:b w:val="0"/>
                <w:bCs w:val="0"/>
              </w:rPr>
              <w:t xml:space="preserve"> óf het gebouw opgeleverd maximaal 3 jaar voorafgaan aan uiterste datum van Aanmelding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7229" w:type="dxa"/>
          </w:tcPr>
          <w:p w14:paraId="478A3CB4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1D479D95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F752EF3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0DE9F2B0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60B8B4B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  <w:r>
              <w:rPr>
                <w:b w:val="0"/>
                <w:bCs w:val="0"/>
              </w:rPr>
              <w:t xml:space="preserve"> gebouw óf bestek (max 3 jaar)</w:t>
            </w:r>
          </w:p>
        </w:tc>
        <w:tc>
          <w:tcPr>
            <w:tcW w:w="7229" w:type="dxa"/>
          </w:tcPr>
          <w:p w14:paraId="53EB88BF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F8111E" w:rsidRPr="0005526A" w14:paraId="66314073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310019B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Ontworpen met duurzaamheid </w:t>
            </w:r>
          </w:p>
        </w:tc>
        <w:tc>
          <w:tcPr>
            <w:tcW w:w="7229" w:type="dxa"/>
          </w:tcPr>
          <w:p w14:paraId="781A95EF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Nee, </w:t>
            </w:r>
            <w:r>
              <w:t>voldoet niet aan de minimale eisen – 0 punten</w:t>
            </w:r>
          </w:p>
          <w:p w14:paraId="2EF6F0FB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“</w:t>
            </w:r>
            <w:proofErr w:type="spellStart"/>
            <w:r>
              <w:t>Very</w:t>
            </w:r>
            <w:proofErr w:type="spellEnd"/>
            <w:r>
              <w:t xml:space="preserve"> </w:t>
            </w:r>
            <w:proofErr w:type="spellStart"/>
            <w:r>
              <w:t>Good</w:t>
            </w:r>
            <w:proofErr w:type="spellEnd"/>
            <w:r>
              <w:t>” of GPR 8,5 of BENG energie label of EPC 0.2 – 3 punten</w:t>
            </w:r>
          </w:p>
          <w:p w14:paraId="52878A19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>BREEAM Excellent of GPR 9 of ENG energie label of EPC 0.0 – 4 punten</w:t>
            </w:r>
          </w:p>
          <w:p w14:paraId="34C9D4C6" w14:textId="77777777" w:rsidR="00F8111E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BREEAM </w:t>
            </w:r>
            <w:proofErr w:type="spellStart"/>
            <w:r>
              <w:t>Outstanding</w:t>
            </w:r>
            <w:proofErr w:type="spellEnd"/>
            <w:r>
              <w:t xml:space="preserve"> of GPR&gt;9 of Nul op de Meter – 5 punten</w:t>
            </w:r>
          </w:p>
          <w:p w14:paraId="3DF474CA" w14:textId="77777777" w:rsidR="00F8111E" w:rsidRPr="005F4BFA" w:rsidRDefault="00F8111E" w:rsidP="007B5B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594B6162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A82582B" w14:textId="77777777" w:rsidR="00F8111E" w:rsidRPr="00A9028D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Circulair gebouw of met circulair materiaalgebruik</w:t>
            </w:r>
          </w:p>
        </w:tc>
        <w:tc>
          <w:tcPr>
            <w:tcW w:w="7229" w:type="dxa"/>
          </w:tcPr>
          <w:p w14:paraId="457D1BAC" w14:textId="77777777" w:rsidR="00F8111E" w:rsidRPr="00A9028D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>
              <w:t xml:space="preserve"> - 2 punten</w:t>
            </w:r>
          </w:p>
          <w:p w14:paraId="6B9B7C35" w14:textId="77777777" w:rsidR="00F8111E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6F8FE94" w14:textId="77777777" w:rsidR="00F8111E" w:rsidRPr="00A9028D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</w:p>
        </w:tc>
      </w:tr>
      <w:tr w:rsidR="00F8111E" w:rsidRPr="0005526A" w14:paraId="18DFA0C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BE3E2D7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Minimaal 4000 m2 bvo</w:t>
            </w:r>
          </w:p>
        </w:tc>
        <w:tc>
          <w:tcPr>
            <w:tcW w:w="7229" w:type="dxa"/>
          </w:tcPr>
          <w:p w14:paraId="30821DB6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BA8D29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31C620A8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7F915587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628B528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Exacte omvang</w:t>
            </w:r>
          </w:p>
        </w:tc>
        <w:tc>
          <w:tcPr>
            <w:tcW w:w="7229" w:type="dxa"/>
          </w:tcPr>
          <w:p w14:paraId="72BAB3D1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61366F">
              <w:t>……………………</w:t>
            </w:r>
          </w:p>
        </w:tc>
      </w:tr>
      <w:tr w:rsidR="00F8111E" w:rsidRPr="0005526A" w14:paraId="208E509F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58B1EF2" w14:textId="77777777" w:rsidR="00F8111E" w:rsidRDefault="00F8111E" w:rsidP="007B5BE2">
            <w:pPr>
              <w:spacing w:line="260" w:lineRule="atLeast"/>
            </w:pPr>
            <w:r w:rsidRPr="00DE2BBC">
              <w:rPr>
                <w:b w:val="0"/>
                <w:bCs w:val="0"/>
              </w:rPr>
              <w:t>Betreft nieuwbouw</w:t>
            </w:r>
          </w:p>
        </w:tc>
        <w:tc>
          <w:tcPr>
            <w:tcW w:w="7229" w:type="dxa"/>
          </w:tcPr>
          <w:p w14:paraId="452EE9FA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3D30146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40E4B205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8111E" w:rsidRPr="0005526A" w14:paraId="0C0B2E5B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EB79F55" w14:textId="77777777" w:rsidR="00F8111E" w:rsidRDefault="00F8111E" w:rsidP="007B5BE2">
            <w:pPr>
              <w:spacing w:line="260" w:lineRule="atLeast"/>
            </w:pPr>
            <w:r w:rsidRPr="00DE2BBC">
              <w:rPr>
                <w:b w:val="0"/>
                <w:bCs w:val="0"/>
              </w:rPr>
              <w:t>Betreft permanente bouw</w:t>
            </w:r>
          </w:p>
        </w:tc>
        <w:tc>
          <w:tcPr>
            <w:tcW w:w="7229" w:type="dxa"/>
          </w:tcPr>
          <w:p w14:paraId="356842DE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BDA00F5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7563ADB0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111E" w:rsidRPr="0005526A" w14:paraId="0949802E" w14:textId="77777777" w:rsidTr="007B5BE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3FDFE73" w14:textId="77777777" w:rsidR="00F8111E" w:rsidRDefault="00F8111E" w:rsidP="007B5BE2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  <w:r w:rsidRPr="0008549B">
              <w:rPr>
                <w:b w:val="0"/>
                <w:bCs w:val="0"/>
              </w:rPr>
              <w:t>rchitectonisch en bouwkundig ontworpen</w:t>
            </w:r>
          </w:p>
        </w:tc>
        <w:tc>
          <w:tcPr>
            <w:tcW w:w="7229" w:type="dxa"/>
          </w:tcPr>
          <w:p w14:paraId="62174DC1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30EC5FF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58CE9C28" w14:textId="77777777" w:rsidR="00F8111E" w:rsidRPr="0061366F" w:rsidRDefault="00F8111E" w:rsidP="007B5BE2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F8111E" w:rsidRPr="0005526A" w14:paraId="49A27E1A" w14:textId="77777777" w:rsidTr="007B5B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3C7096D" w14:textId="77777777" w:rsidR="00F8111E" w:rsidRPr="0061366F" w:rsidRDefault="00F8111E" w:rsidP="007B5BE2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</w:p>
        </w:tc>
        <w:tc>
          <w:tcPr>
            <w:tcW w:w="7229" w:type="dxa"/>
          </w:tcPr>
          <w:p w14:paraId="65C17496" w14:textId="77777777" w:rsidR="00F8111E" w:rsidRPr="0061366F" w:rsidRDefault="00F8111E" w:rsidP="007B5BE2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9CC7C97" w14:textId="77777777" w:rsidR="00F8111E" w:rsidRPr="00E02065" w:rsidRDefault="00F8111E" w:rsidP="00F8111E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34D4A232" w14:textId="77777777" w:rsidR="00F8111E" w:rsidRDefault="00F8111E" w:rsidP="00F8111E">
      <w:pPr>
        <w:spacing w:after="0" w:line="260" w:lineRule="atLeast"/>
        <w:rPr>
          <w:highlight w:val="yellow"/>
        </w:rPr>
      </w:pPr>
    </w:p>
    <w:p w14:paraId="5C5F1D06" w14:textId="77777777" w:rsidR="00F8111E" w:rsidRPr="00B478DF" w:rsidRDefault="00F8111E" w:rsidP="00F8111E">
      <w:pPr>
        <w:spacing w:after="0" w:line="260" w:lineRule="atLeast"/>
      </w:pPr>
      <w:r w:rsidRPr="00B478DF">
        <w:t xml:space="preserve">Ondergetekende verklaart tevens dat: </w:t>
      </w:r>
    </w:p>
    <w:p w14:paraId="47E9463F" w14:textId="77777777" w:rsidR="00F8111E" w:rsidRPr="00B478DF" w:rsidRDefault="00F8111E" w:rsidP="00F8111E">
      <w:pPr>
        <w:numPr>
          <w:ilvl w:val="0"/>
          <w:numId w:val="17"/>
        </w:numPr>
        <w:spacing w:after="0" w:line="260" w:lineRule="atLeast"/>
      </w:pPr>
      <w:r>
        <w:t>Gegadigde</w:t>
      </w:r>
      <w:r w:rsidRPr="00B478DF">
        <w:t xml:space="preserve"> opdrachtnemer is </w:t>
      </w:r>
      <w:r w:rsidRPr="00CB6F04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5B38BB46" w14:textId="77777777" w:rsidR="00F8111E" w:rsidRPr="0005526A" w:rsidRDefault="00F8111E" w:rsidP="00F8111E">
      <w:pPr>
        <w:numPr>
          <w:ilvl w:val="0"/>
          <w:numId w:val="17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A7544D9" w14:textId="77777777" w:rsidR="00F8111E" w:rsidRPr="0005526A" w:rsidRDefault="00F8111E" w:rsidP="00F8111E">
      <w:pPr>
        <w:numPr>
          <w:ilvl w:val="0"/>
          <w:numId w:val="17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6FDEF931" w14:textId="77777777" w:rsidR="00F8111E" w:rsidRPr="00B478DF" w:rsidRDefault="00F8111E" w:rsidP="00F8111E">
      <w:pPr>
        <w:numPr>
          <w:ilvl w:val="0"/>
          <w:numId w:val="17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80ACE20" w14:textId="77777777" w:rsidR="00F8111E" w:rsidRPr="00B478DF" w:rsidRDefault="00F8111E" w:rsidP="00F8111E">
      <w:pPr>
        <w:spacing w:after="0" w:line="260" w:lineRule="atLeast"/>
      </w:pPr>
    </w:p>
    <w:p w14:paraId="31928F3F" w14:textId="77777777" w:rsidR="00F8111E" w:rsidRPr="00B478DF" w:rsidRDefault="00F8111E" w:rsidP="00F8111E">
      <w:pPr>
        <w:spacing w:after="0" w:line="260" w:lineRule="atLeast"/>
      </w:pPr>
      <w:r w:rsidRPr="00B478DF">
        <w:t xml:space="preserve">Aldus naar waarheid opgemaakt, </w:t>
      </w:r>
    </w:p>
    <w:p w14:paraId="5E8E33C2" w14:textId="77777777" w:rsidR="00F8111E" w:rsidRPr="00B478DF" w:rsidRDefault="00F8111E" w:rsidP="00F8111E">
      <w:pPr>
        <w:spacing w:after="0" w:line="260" w:lineRule="atLeast"/>
      </w:pPr>
    </w:p>
    <w:p w14:paraId="10648B72" w14:textId="77777777" w:rsidR="00F8111E" w:rsidRPr="00B478DF" w:rsidRDefault="00F8111E" w:rsidP="00F8111E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7C465274" w14:textId="77777777" w:rsidR="00F8111E" w:rsidRPr="00B478DF" w:rsidRDefault="00F8111E" w:rsidP="00F8111E">
      <w:pPr>
        <w:spacing w:after="0" w:line="260" w:lineRule="atLeast"/>
      </w:pPr>
    </w:p>
    <w:p w14:paraId="30D61544" w14:textId="77777777" w:rsidR="00F8111E" w:rsidRPr="00B478DF" w:rsidRDefault="00F8111E" w:rsidP="00F8111E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FFAA58D" w14:textId="77777777" w:rsidR="00F8111E" w:rsidRPr="00B478DF" w:rsidRDefault="00F8111E" w:rsidP="00F8111E">
      <w:pPr>
        <w:spacing w:after="0" w:line="260" w:lineRule="atLeast"/>
      </w:pPr>
    </w:p>
    <w:p w14:paraId="6DADCF83" w14:textId="77777777" w:rsidR="00F8111E" w:rsidRPr="00B478DF" w:rsidRDefault="00F8111E" w:rsidP="00F8111E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FFEC4C2" w14:textId="77777777" w:rsidR="00F8111E" w:rsidRPr="00B478DF" w:rsidRDefault="00F8111E" w:rsidP="00F8111E">
      <w:pPr>
        <w:spacing w:after="0" w:line="260" w:lineRule="atLeast"/>
      </w:pPr>
    </w:p>
    <w:p w14:paraId="2BCF1D2C" w14:textId="77777777" w:rsidR="00F8111E" w:rsidRPr="00B478DF" w:rsidRDefault="00F8111E" w:rsidP="00F8111E">
      <w:pPr>
        <w:spacing w:after="0" w:line="260" w:lineRule="atLeast"/>
      </w:pPr>
    </w:p>
    <w:p w14:paraId="439EDA88" w14:textId="77777777" w:rsidR="00F8111E" w:rsidRDefault="00F8111E" w:rsidP="00F8111E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1"/>
    <w:p w14:paraId="40325A10" w14:textId="77777777" w:rsidR="00F8111E" w:rsidRDefault="00F8111E" w:rsidP="00F8111E">
      <w:pPr>
        <w:spacing w:after="0" w:line="260" w:lineRule="atLeast"/>
      </w:pPr>
    </w:p>
    <w:p w14:paraId="34A299C1" w14:textId="76A40503" w:rsidR="000051FE" w:rsidRPr="00F8111E" w:rsidRDefault="000051FE" w:rsidP="00F8111E"/>
    <w:sectPr w:rsidR="000051FE" w:rsidRPr="00F8111E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3DC8" w14:textId="77777777" w:rsidR="001E7A23" w:rsidRDefault="001E7A23" w:rsidP="00E15770">
      <w:pPr>
        <w:spacing w:after="0" w:line="240" w:lineRule="auto"/>
      </w:pPr>
      <w:r>
        <w:separator/>
      </w:r>
    </w:p>
  </w:endnote>
  <w:endnote w:type="continuationSeparator" w:id="0">
    <w:p w14:paraId="4F233EB8" w14:textId="77777777" w:rsidR="001E7A23" w:rsidRDefault="001E7A2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53B2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3A5641" wp14:editId="750BDF0A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D61332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4EFDAFD3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E7A2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7886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2F4E08F" wp14:editId="6757C169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5E22F8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0FC78CF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1E7A2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9C3A" w14:textId="77777777" w:rsidR="001E7A23" w:rsidRDefault="001E7A23" w:rsidP="00E15770">
      <w:pPr>
        <w:spacing w:after="0" w:line="240" w:lineRule="auto"/>
      </w:pPr>
      <w:r>
        <w:separator/>
      </w:r>
    </w:p>
  </w:footnote>
  <w:footnote w:type="continuationSeparator" w:id="0">
    <w:p w14:paraId="6A183E44" w14:textId="77777777" w:rsidR="001E7A23" w:rsidRDefault="001E7A2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0CCE5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4456F18" wp14:editId="76C3AFC0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170C0F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52A087AA40EE4E25A8450DDBEC44B4E7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0069E4">
          <w:rPr>
            <w:b/>
            <w:bCs/>
            <w:color w:val="4C8488" w:themeColor="accent1"/>
            <w:sz w:val="24"/>
            <w:szCs w:val="24"/>
          </w:rPr>
          <w:t>Memo</w:t>
        </w:r>
      </w:sdtContent>
    </w:sdt>
  </w:p>
  <w:p w14:paraId="1651592A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D6C4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3788442" wp14:editId="2176BB1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5868D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043F1D69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0457F088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07A7996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4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1E7A2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E7A23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6352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8111E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4EE316"/>
  <w15:chartTrackingRefBased/>
  <w15:docId w15:val="{FD1DF5DE-5C2B-4EAD-868C-6B94D7E0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7A23"/>
    <w:pPr>
      <w:spacing w:line="25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1E7A2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A087AA40EE4E25A8450DDBEC44B4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6308B0-EE0E-47F6-9081-5149A496E918}"/>
      </w:docPartPr>
      <w:docPartBody>
        <w:p w:rsidR="00CE6ACB" w:rsidRDefault="00CE6ACB">
          <w:pPr>
            <w:pStyle w:val="52A087AA40EE4E25A8450DDBEC44B4E7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CB"/>
    <w:rsid w:val="00CE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52A087AA40EE4E25A8450DDBEC44B4E7">
    <w:name w:val="52A087AA40EE4E25A8450DDBEC44B4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2022-02-21T00:00:00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3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Nienke Hakenberg | ICSadviseurs</cp:lastModifiedBy>
  <cp:revision>2</cp:revision>
  <dcterms:created xsi:type="dcterms:W3CDTF">2022-02-21T15:09:00Z</dcterms:created>
  <dcterms:modified xsi:type="dcterms:W3CDTF">2022-02-22T15:12:00Z</dcterms:modified>
</cp:coreProperties>
</file>