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999" w:rsidRDefault="002459A4" w:rsidP="00296E5F">
      <w:pPr>
        <w:pStyle w:val="Kop7"/>
        <w:jc w:val="both"/>
        <w:rPr>
          <w:rFonts w:ascii="Verdana" w:hAnsi="Verdana" w:cs="Arial"/>
          <w:sz w:val="24"/>
          <w:szCs w:val="24"/>
        </w:rPr>
      </w:pPr>
      <w:r w:rsidRPr="00563D5C">
        <w:rPr>
          <w:rFonts w:ascii="Verdana" w:hAnsi="Verdana" w:cs="Arial"/>
          <w:sz w:val="24"/>
          <w:szCs w:val="24"/>
        </w:rPr>
        <w:t xml:space="preserve">Bijlage </w:t>
      </w:r>
      <w:r w:rsidR="00194381">
        <w:rPr>
          <w:rFonts w:ascii="Verdana" w:hAnsi="Verdana" w:cs="Arial"/>
          <w:sz w:val="24"/>
          <w:szCs w:val="24"/>
        </w:rPr>
        <w:t>A</w:t>
      </w:r>
      <w:r w:rsidRPr="00563D5C">
        <w:rPr>
          <w:rFonts w:ascii="Verdana" w:hAnsi="Verdana" w:cs="Arial"/>
          <w:sz w:val="24"/>
          <w:szCs w:val="24"/>
        </w:rPr>
        <w:t>:</w:t>
      </w:r>
      <w:r w:rsidRPr="00563D5C">
        <w:rPr>
          <w:rFonts w:ascii="Verdana" w:hAnsi="Verdana" w:cs="Arial"/>
          <w:sz w:val="24"/>
          <w:szCs w:val="24"/>
        </w:rPr>
        <w:tab/>
      </w:r>
      <w:r w:rsidR="00113589">
        <w:rPr>
          <w:rFonts w:ascii="Verdana" w:hAnsi="Verdana" w:cs="Arial"/>
          <w:sz w:val="24"/>
          <w:szCs w:val="24"/>
        </w:rPr>
        <w:t xml:space="preserve">Akkoordverklaring </w:t>
      </w:r>
    </w:p>
    <w:p w:rsidR="002459A4" w:rsidRPr="00563D5C" w:rsidRDefault="0039268E" w:rsidP="00296E5F">
      <w:pPr>
        <w:pStyle w:val="Kop7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algemene inkoopvoorwaarden</w:t>
      </w:r>
      <w:r w:rsidR="00136999">
        <w:rPr>
          <w:rFonts w:ascii="Verdana" w:hAnsi="Verdana" w:cs="Arial"/>
          <w:sz w:val="24"/>
          <w:szCs w:val="24"/>
        </w:rPr>
        <w:t xml:space="preserve"> OFGV</w:t>
      </w:r>
    </w:p>
    <w:p w:rsidR="002459A4" w:rsidRPr="00563D5C" w:rsidRDefault="002459A4" w:rsidP="00296E5F">
      <w:pPr>
        <w:jc w:val="both"/>
        <w:rPr>
          <w:rFonts w:ascii="Verdana" w:hAnsi="Verdana" w:cs="Courier New"/>
          <w:b/>
        </w:rPr>
      </w:pPr>
    </w:p>
    <w:p w:rsidR="002459A4" w:rsidRPr="00563D5C" w:rsidRDefault="002459A4" w:rsidP="00296E5F">
      <w:pPr>
        <w:pStyle w:val="Plattetekst2"/>
        <w:jc w:val="both"/>
        <w:rPr>
          <w:rFonts w:ascii="Verdana" w:hAnsi="Verdana" w:cs="Arial"/>
          <w:i w:val="0"/>
          <w:sz w:val="18"/>
          <w:szCs w:val="18"/>
        </w:rPr>
      </w:pPr>
      <w:r w:rsidRPr="00563D5C">
        <w:rPr>
          <w:rFonts w:ascii="Verdana" w:hAnsi="Verdana" w:cs="Arial"/>
          <w:i w:val="0"/>
          <w:sz w:val="18"/>
          <w:szCs w:val="18"/>
        </w:rPr>
        <w:t xml:space="preserve">Naam </w:t>
      </w:r>
      <w:r w:rsidR="00296E5F">
        <w:rPr>
          <w:rFonts w:ascii="Verdana" w:hAnsi="Verdana" w:cs="Arial"/>
          <w:i w:val="0"/>
          <w:sz w:val="18"/>
          <w:szCs w:val="18"/>
        </w:rPr>
        <w:t>Inschrijver</w:t>
      </w:r>
      <w:r w:rsidRPr="00563D5C">
        <w:rPr>
          <w:rFonts w:ascii="Verdana" w:hAnsi="Verdana" w:cs="Arial"/>
          <w:i w:val="0"/>
          <w:sz w:val="18"/>
          <w:szCs w:val="18"/>
        </w:rPr>
        <w:t xml:space="preserve">: </w:t>
      </w:r>
      <w:r w:rsidRPr="00296E5F">
        <w:rPr>
          <w:rFonts w:ascii="Verdana" w:hAnsi="Verdana" w:cs="Arial"/>
          <w:i w:val="0"/>
          <w:sz w:val="18"/>
          <w:szCs w:val="18"/>
        </w:rPr>
        <w:t>&lt;</w:t>
      </w:r>
      <w:r w:rsidRPr="00695CAA">
        <w:rPr>
          <w:rFonts w:ascii="Verdana" w:hAnsi="Verdana" w:cs="Arial"/>
          <w:i w:val="0"/>
          <w:sz w:val="18"/>
          <w:szCs w:val="18"/>
          <w:u w:val="single"/>
        </w:rPr>
        <w:t>invullen</w:t>
      </w:r>
      <w:r w:rsidRPr="00296E5F">
        <w:rPr>
          <w:rFonts w:ascii="Verdana" w:hAnsi="Verdana" w:cs="Arial"/>
          <w:i w:val="0"/>
          <w:sz w:val="18"/>
          <w:szCs w:val="18"/>
        </w:rPr>
        <w:t>&gt;</w:t>
      </w:r>
    </w:p>
    <w:p w:rsidR="002459A4" w:rsidRPr="00563D5C" w:rsidRDefault="002459A4" w:rsidP="00296E5F">
      <w:pPr>
        <w:jc w:val="both"/>
        <w:rPr>
          <w:rFonts w:ascii="Verdana" w:hAnsi="Verdana" w:cs="Courier New"/>
          <w:b/>
          <w:sz w:val="18"/>
          <w:szCs w:val="18"/>
        </w:rPr>
      </w:pPr>
    </w:p>
    <w:p w:rsidR="002459A4" w:rsidRDefault="00793CAB" w:rsidP="00296E5F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v</w:t>
      </w:r>
      <w:r w:rsidR="002459A4">
        <w:rPr>
          <w:rFonts w:ascii="Verdana" w:hAnsi="Verdana" w:cs="Arial"/>
          <w:sz w:val="18"/>
          <w:szCs w:val="18"/>
        </w:rPr>
        <w:t xml:space="preserve">erklaart </w:t>
      </w:r>
      <w:r w:rsidR="00695CAA">
        <w:rPr>
          <w:rFonts w:ascii="Verdana" w:hAnsi="Verdana" w:cs="Arial"/>
          <w:sz w:val="18"/>
          <w:szCs w:val="18"/>
        </w:rPr>
        <w:t xml:space="preserve">zich hierbij </w:t>
      </w:r>
      <w:r w:rsidR="00EC3424">
        <w:rPr>
          <w:rFonts w:ascii="Verdana" w:hAnsi="Verdana" w:cs="Arial"/>
          <w:sz w:val="18"/>
          <w:szCs w:val="18"/>
        </w:rPr>
        <w:t xml:space="preserve">– </w:t>
      </w:r>
      <w:r w:rsidR="0039268E">
        <w:rPr>
          <w:rFonts w:ascii="Verdana" w:hAnsi="Verdana" w:cs="Arial"/>
          <w:sz w:val="18"/>
          <w:szCs w:val="18"/>
        </w:rPr>
        <w:t xml:space="preserve">in </w:t>
      </w:r>
      <w:r w:rsidR="00EC3424">
        <w:rPr>
          <w:rFonts w:ascii="Verdana" w:hAnsi="Verdana" w:cs="Arial"/>
          <w:sz w:val="18"/>
          <w:szCs w:val="18"/>
        </w:rPr>
        <w:t xml:space="preserve">het kader van </w:t>
      </w:r>
      <w:r w:rsidR="009B79C9">
        <w:rPr>
          <w:rFonts w:ascii="Verdana" w:hAnsi="Verdana" w:cs="Arial"/>
          <w:sz w:val="18"/>
          <w:szCs w:val="18"/>
        </w:rPr>
        <w:t>diens i</w:t>
      </w:r>
      <w:r w:rsidR="00695CAA">
        <w:rPr>
          <w:rFonts w:ascii="Verdana" w:hAnsi="Verdana" w:cs="Arial"/>
          <w:sz w:val="18"/>
          <w:szCs w:val="18"/>
        </w:rPr>
        <w:t>nschrijving</w:t>
      </w:r>
      <w:r w:rsidR="009B79C9">
        <w:rPr>
          <w:rFonts w:ascii="Verdana" w:hAnsi="Verdana" w:cs="Arial"/>
          <w:sz w:val="18"/>
          <w:szCs w:val="18"/>
        </w:rPr>
        <w:t xml:space="preserve"> </w:t>
      </w:r>
      <w:r w:rsidR="00EC3424">
        <w:rPr>
          <w:rFonts w:ascii="Verdana" w:hAnsi="Verdana" w:cs="Arial"/>
          <w:sz w:val="18"/>
          <w:szCs w:val="18"/>
        </w:rPr>
        <w:t>–</w:t>
      </w:r>
      <w:r w:rsidR="00695CAA">
        <w:rPr>
          <w:rFonts w:ascii="Verdana" w:hAnsi="Verdana" w:cs="Arial"/>
          <w:sz w:val="18"/>
          <w:szCs w:val="18"/>
        </w:rPr>
        <w:t xml:space="preserve"> </w:t>
      </w:r>
      <w:r w:rsidR="00113589">
        <w:rPr>
          <w:rFonts w:ascii="Verdana" w:hAnsi="Verdana" w:cs="Arial"/>
          <w:sz w:val="18"/>
          <w:szCs w:val="18"/>
        </w:rPr>
        <w:t xml:space="preserve">akkoord met </w:t>
      </w:r>
      <w:r w:rsidR="0039268E">
        <w:rPr>
          <w:rFonts w:ascii="Verdana" w:hAnsi="Verdana" w:cs="Arial"/>
          <w:sz w:val="18"/>
          <w:szCs w:val="18"/>
        </w:rPr>
        <w:t xml:space="preserve">de </w:t>
      </w:r>
      <w:r w:rsidR="00113589">
        <w:rPr>
          <w:rFonts w:ascii="Verdana" w:hAnsi="Verdana" w:cs="Arial"/>
          <w:sz w:val="18"/>
          <w:szCs w:val="18"/>
        </w:rPr>
        <w:t xml:space="preserve">toepasselijkheid </w:t>
      </w:r>
      <w:r w:rsidR="00113589" w:rsidRPr="00DA5DF8">
        <w:rPr>
          <w:rFonts w:ascii="Verdana" w:hAnsi="Verdana" w:cs="Arial"/>
          <w:sz w:val="18"/>
          <w:szCs w:val="18"/>
        </w:rPr>
        <w:t xml:space="preserve">van de algemene inkoopvoorwaarden </w:t>
      </w:r>
      <w:r w:rsidR="0039268E" w:rsidRPr="00DA5DF8">
        <w:rPr>
          <w:rFonts w:ascii="Verdana" w:hAnsi="Verdana" w:cs="Arial"/>
          <w:sz w:val="18"/>
          <w:szCs w:val="18"/>
        </w:rPr>
        <w:t>van OFGV</w:t>
      </w:r>
      <w:r w:rsidR="00113589" w:rsidRPr="00DA5DF8">
        <w:rPr>
          <w:rFonts w:ascii="Verdana" w:hAnsi="Verdana" w:cs="Arial"/>
          <w:sz w:val="18"/>
          <w:szCs w:val="18"/>
        </w:rPr>
        <w:t xml:space="preserve"> op </w:t>
      </w:r>
      <w:r w:rsidR="00981020" w:rsidRPr="00DA5DF8">
        <w:rPr>
          <w:rFonts w:ascii="Verdana" w:hAnsi="Verdana" w:cs="Arial"/>
          <w:sz w:val="18"/>
          <w:szCs w:val="18"/>
        </w:rPr>
        <w:t>de</w:t>
      </w:r>
      <w:r w:rsidR="00113589" w:rsidRPr="00DA5DF8">
        <w:rPr>
          <w:rFonts w:ascii="Verdana" w:hAnsi="Verdana" w:cs="Arial"/>
          <w:sz w:val="18"/>
          <w:szCs w:val="18"/>
        </w:rPr>
        <w:t xml:space="preserve"> opdracht </w:t>
      </w:r>
      <w:r w:rsidR="00E65129" w:rsidRPr="00DA5DF8">
        <w:rPr>
          <w:rFonts w:ascii="Verdana" w:hAnsi="Verdana" w:cs="Arial"/>
          <w:sz w:val="18"/>
          <w:szCs w:val="18"/>
        </w:rPr>
        <w:t xml:space="preserve">die </w:t>
      </w:r>
      <w:r w:rsidR="009B79C9" w:rsidRPr="00DA5DF8">
        <w:rPr>
          <w:rFonts w:ascii="Verdana" w:hAnsi="Verdana" w:cs="Arial"/>
          <w:sz w:val="18"/>
          <w:szCs w:val="18"/>
        </w:rPr>
        <w:t>voortkomt</w:t>
      </w:r>
      <w:r w:rsidR="00E65129" w:rsidRPr="00DA5DF8">
        <w:rPr>
          <w:rFonts w:ascii="Verdana" w:hAnsi="Verdana" w:cs="Arial"/>
          <w:sz w:val="18"/>
          <w:szCs w:val="18"/>
        </w:rPr>
        <w:t xml:space="preserve"> uit</w:t>
      </w:r>
      <w:r w:rsidR="00113589" w:rsidRPr="00DA5DF8">
        <w:rPr>
          <w:rFonts w:ascii="Verdana" w:hAnsi="Verdana" w:cs="Arial"/>
          <w:sz w:val="18"/>
          <w:szCs w:val="18"/>
        </w:rPr>
        <w:t xml:space="preserve"> </w:t>
      </w:r>
      <w:r w:rsidR="00E65129" w:rsidRPr="00DA5DF8">
        <w:rPr>
          <w:rFonts w:ascii="Verdana" w:hAnsi="Verdana" w:cs="Arial"/>
          <w:sz w:val="18"/>
          <w:szCs w:val="18"/>
        </w:rPr>
        <w:t xml:space="preserve">de </w:t>
      </w:r>
      <w:r w:rsidR="00A30C79" w:rsidRPr="00DA5DF8">
        <w:rPr>
          <w:rFonts w:ascii="Verdana" w:hAnsi="Verdana" w:cs="Arial"/>
          <w:sz w:val="18"/>
          <w:szCs w:val="18"/>
        </w:rPr>
        <w:t xml:space="preserve">openbare Nationale </w:t>
      </w:r>
      <w:r w:rsidR="00596D10" w:rsidRPr="00DA5DF8">
        <w:rPr>
          <w:rFonts w:ascii="Verdana" w:hAnsi="Verdana" w:cs="Arial"/>
          <w:sz w:val="18"/>
          <w:szCs w:val="18"/>
        </w:rPr>
        <w:t>aanbesteding</w:t>
      </w:r>
      <w:r w:rsidR="00113589" w:rsidRPr="00DA5DF8">
        <w:rPr>
          <w:rFonts w:ascii="Verdana" w:hAnsi="Verdana" w:cs="Arial"/>
          <w:sz w:val="18"/>
          <w:szCs w:val="18"/>
        </w:rPr>
        <w:t xml:space="preserve"> </w:t>
      </w:r>
      <w:r w:rsidR="000E1575" w:rsidRPr="00DA5DF8">
        <w:rPr>
          <w:rFonts w:ascii="Verdana" w:hAnsi="Verdana" w:cs="Arial"/>
          <w:sz w:val="18"/>
          <w:szCs w:val="18"/>
        </w:rPr>
        <w:t>juridische dienstverlening</w:t>
      </w:r>
      <w:r w:rsidR="0039268E" w:rsidRPr="00DA5DF8">
        <w:rPr>
          <w:rFonts w:ascii="Verdana" w:hAnsi="Verdana" w:cs="Arial"/>
          <w:sz w:val="18"/>
          <w:szCs w:val="18"/>
        </w:rPr>
        <w:t xml:space="preserve">, </w:t>
      </w:r>
      <w:r w:rsidR="00E65129" w:rsidRPr="00DA5DF8">
        <w:rPr>
          <w:rFonts w:ascii="Verdana" w:hAnsi="Verdana" w:cs="Arial"/>
          <w:sz w:val="18"/>
          <w:szCs w:val="18"/>
        </w:rPr>
        <w:t xml:space="preserve">met kenmerk </w:t>
      </w:r>
      <w:r w:rsidR="000E1575" w:rsidRPr="00DA5DF8">
        <w:rPr>
          <w:rFonts w:ascii="Verdana" w:hAnsi="Verdana" w:cs="Arial"/>
          <w:sz w:val="18"/>
          <w:szCs w:val="18"/>
        </w:rPr>
        <w:t>OFGV2021/J.D.</w:t>
      </w:r>
    </w:p>
    <w:p w:rsidR="00296E5F" w:rsidRDefault="00296E5F" w:rsidP="00296E5F">
      <w:pPr>
        <w:jc w:val="both"/>
        <w:rPr>
          <w:rFonts w:ascii="Verdana" w:hAnsi="Verdana" w:cs="Arial"/>
          <w:sz w:val="18"/>
          <w:szCs w:val="18"/>
        </w:rPr>
      </w:pPr>
    </w:p>
    <w:p w:rsidR="003371F2" w:rsidRDefault="003371F2" w:rsidP="00296E5F">
      <w:pPr>
        <w:jc w:val="both"/>
        <w:rPr>
          <w:rFonts w:ascii="Verdana" w:hAnsi="Verdana" w:cs="Arial"/>
          <w:sz w:val="18"/>
          <w:szCs w:val="18"/>
        </w:rPr>
      </w:pPr>
    </w:p>
    <w:p w:rsidR="004F29D5" w:rsidRPr="00563D5C" w:rsidRDefault="004F29D5" w:rsidP="00296E5F">
      <w:pPr>
        <w:jc w:val="both"/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Rechtsgeldig vertegenwoordigd door:</w:t>
      </w:r>
      <w:bookmarkStart w:id="0" w:name="_GoBack"/>
      <w:bookmarkEnd w:id="0"/>
    </w:p>
    <w:p w:rsidR="004F29D5" w:rsidRPr="00563D5C" w:rsidRDefault="004F29D5" w:rsidP="00296E5F">
      <w:pPr>
        <w:jc w:val="both"/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Datum:</w:t>
      </w:r>
    </w:p>
    <w:p w:rsidR="004F29D5" w:rsidRPr="00563D5C" w:rsidRDefault="004F29D5" w:rsidP="00296E5F">
      <w:pPr>
        <w:jc w:val="both"/>
        <w:rPr>
          <w:rFonts w:ascii="Verdana" w:hAnsi="Verdana" w:cs="Arial"/>
          <w:sz w:val="18"/>
          <w:szCs w:val="18"/>
        </w:rPr>
      </w:pPr>
      <w:r w:rsidRPr="00563D5C">
        <w:rPr>
          <w:rFonts w:ascii="Verdana" w:hAnsi="Verdana" w:cs="Arial"/>
          <w:sz w:val="18"/>
          <w:szCs w:val="18"/>
        </w:rPr>
        <w:t>Handtekening:</w:t>
      </w:r>
    </w:p>
    <w:p w:rsidR="00C17625" w:rsidRPr="00C060D9" w:rsidRDefault="00C17625" w:rsidP="00C060D9"/>
    <w:sectPr w:rsidR="00C17625" w:rsidRPr="00C060D9" w:rsidSect="00D5477D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82092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B82D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F24C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4004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FE0E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64D4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A601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6234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3EF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728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4A5C46"/>
    <w:multiLevelType w:val="singleLevel"/>
    <w:tmpl w:val="76B20EBE"/>
    <w:lvl w:ilvl="0">
      <w:start w:val="1"/>
      <w:numFmt w:val="decimal"/>
      <w:pStyle w:val="Schedule"/>
      <w:lvlText w:val="%1"/>
      <w:lvlJc w:val="center"/>
      <w:pPr>
        <w:tabs>
          <w:tab w:val="num" w:pos="0"/>
        </w:tabs>
        <w:ind w:left="0" w:firstLine="0"/>
      </w:pPr>
      <w:rPr>
        <w:rFonts w:hint="default"/>
        <w:vanish/>
      </w:rPr>
    </w:lvl>
  </w:abstractNum>
  <w:abstractNum w:abstractNumId="11" w15:restartNumberingAfterBreak="0">
    <w:nsid w:val="1933730B"/>
    <w:multiLevelType w:val="singleLevel"/>
    <w:tmpl w:val="A7BAF762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12" w15:restartNumberingAfterBreak="0">
    <w:nsid w:val="202557C0"/>
    <w:multiLevelType w:val="multilevel"/>
    <w:tmpl w:val="29BC6B42"/>
    <w:lvl w:ilvl="0">
      <w:start w:val="1"/>
      <w:numFmt w:val="lowerLetter"/>
      <w:pStyle w:val="aBankingDefinition"/>
      <w:lvlText w:val="(%1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1">
      <w:start w:val="1"/>
      <w:numFmt w:val="lowerRoman"/>
      <w:pStyle w:val="iBankingDefinition"/>
      <w:lvlText w:val="(%2)"/>
      <w:lvlJc w:val="left"/>
      <w:pPr>
        <w:tabs>
          <w:tab w:val="num" w:pos="3119"/>
        </w:tabs>
        <w:ind w:left="3119" w:hanging="127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757382E"/>
    <w:multiLevelType w:val="multilevel"/>
    <w:tmpl w:val="56AA0988"/>
    <w:lvl w:ilvl="0">
      <w:start w:val="1"/>
      <w:numFmt w:val="decimal"/>
      <w:pStyle w:val="Rule1"/>
      <w:lvlText w:val="Rule %1"/>
      <w:lvlJc w:val="left"/>
      <w:pPr>
        <w:tabs>
          <w:tab w:val="num" w:pos="1077"/>
        </w:tabs>
        <w:ind w:left="1077" w:hanging="1077"/>
      </w:pPr>
      <w:rPr>
        <w:rFonts w:hint="default"/>
        <w:b/>
        <w:i w:val="0"/>
      </w:rPr>
    </w:lvl>
    <w:lvl w:ilvl="1">
      <w:start w:val="1"/>
      <w:numFmt w:val="decimal"/>
      <w:pStyle w:val="Rule2"/>
      <w:lvlText w:val="%1.%2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Rule3"/>
      <w:lvlText w:val="%1.%2.%3"/>
      <w:lvlJc w:val="left"/>
      <w:pPr>
        <w:tabs>
          <w:tab w:val="num" w:pos="2211"/>
        </w:tabs>
        <w:ind w:left="2211" w:hanging="1134"/>
      </w:pPr>
      <w:rPr>
        <w:rFonts w:hint="default"/>
      </w:rPr>
    </w:lvl>
    <w:lvl w:ilvl="3">
      <w:start w:val="1"/>
      <w:numFmt w:val="decimal"/>
      <w:pStyle w:val="Rule4"/>
      <w:lvlText w:val="%1.%2.%3.%4"/>
      <w:lvlJc w:val="left"/>
      <w:pPr>
        <w:tabs>
          <w:tab w:val="num" w:pos="3686"/>
        </w:tabs>
        <w:ind w:left="3686" w:hanging="1475"/>
      </w:pPr>
      <w:rPr>
        <w:rFonts w:hint="default"/>
      </w:rPr>
    </w:lvl>
    <w:lvl w:ilvl="4">
      <w:start w:val="1"/>
      <w:numFmt w:val="decimal"/>
      <w:pStyle w:val="Rule5"/>
      <w:lvlText w:val="%1.%2.%3.%4.%5"/>
      <w:lvlJc w:val="left"/>
      <w:pPr>
        <w:tabs>
          <w:tab w:val="num" w:pos="3686"/>
        </w:tabs>
        <w:ind w:left="3686" w:hanging="1475"/>
      </w:pPr>
      <w:rPr>
        <w:rFonts w:hint="default"/>
      </w:rPr>
    </w:lvl>
    <w:lvl w:ilvl="5">
      <w:start w:val="1"/>
      <w:numFmt w:val="none"/>
      <w:lvlText w:val="(Not Defined)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none"/>
      <w:lvlText w:val="(Not Defined)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none"/>
      <w:lvlText w:val="(Not Defined)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(Not Defined)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1121C39"/>
    <w:multiLevelType w:val="multilevel"/>
    <w:tmpl w:val="12C809D4"/>
    <w:lvl w:ilvl="0">
      <w:start w:val="1"/>
      <w:numFmt w:val="lowerLetter"/>
      <w:pStyle w:val="aDefinition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pStyle w:val="iDefinition"/>
      <w:lvlText w:val="(%2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119"/>
        </w:tabs>
        <w:ind w:left="3119" w:hanging="1276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2787184"/>
    <w:multiLevelType w:val="multilevel"/>
    <w:tmpl w:val="34ACF83C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u w:val="no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43"/>
        </w:tabs>
        <w:ind w:left="1843" w:hanging="992"/>
      </w:pPr>
      <w:rPr>
        <w:rFonts w:hint="default"/>
        <w:b w:val="0"/>
        <w:i w:val="0"/>
        <w:u w:val="none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119"/>
        </w:tabs>
        <w:ind w:left="3119" w:hanging="1276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(Not Defined)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(Not Defined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none"/>
      <w:lvlText w:val="(Not Defined)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none"/>
      <w:lvlText w:val="(Not Defined)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63270F99"/>
    <w:multiLevelType w:val="multilevel"/>
    <w:tmpl w:val="471A0B86"/>
    <w:lvl w:ilvl="0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 w:val="0"/>
        <w:i w:val="0"/>
        <w:u w:val="none"/>
      </w:rPr>
    </w:lvl>
    <w:lvl w:ilvl="1">
      <w:start w:val="1"/>
      <w:numFmt w:val="bullet"/>
      <w:pStyle w:val="Bullet2"/>
      <w:lvlText w:val=""/>
      <w:lvlJc w:val="left"/>
      <w:pPr>
        <w:tabs>
          <w:tab w:val="num" w:pos="1843"/>
        </w:tabs>
        <w:ind w:left="1843" w:hanging="992"/>
      </w:pPr>
      <w:rPr>
        <w:rFonts w:ascii="Symbol" w:hAnsi="Symbol" w:hint="default"/>
        <w:b w:val="0"/>
        <w:i w:val="0"/>
        <w:u w:val="none"/>
      </w:rPr>
    </w:lvl>
    <w:lvl w:ilvl="2">
      <w:start w:val="1"/>
      <w:numFmt w:val="bullet"/>
      <w:pStyle w:val="Bullet3"/>
      <w:lvlText w:val=""/>
      <w:lvlJc w:val="left"/>
      <w:pPr>
        <w:tabs>
          <w:tab w:val="num" w:pos="3119"/>
        </w:tabs>
        <w:ind w:left="3119" w:hanging="1276"/>
      </w:pPr>
      <w:rPr>
        <w:rFonts w:ascii="Symbol" w:hAnsi="Symbol" w:hint="default"/>
        <w:b w:val="0"/>
        <w:i w:val="0"/>
        <w:u w:val="none"/>
      </w:rPr>
    </w:lvl>
    <w:lvl w:ilvl="3">
      <w:start w:val="1"/>
      <w:numFmt w:val="lowerLetter"/>
      <w:isLgl/>
      <w:lvlText w:val="%1(Not Defined)"/>
      <w:lvlJc w:val="left"/>
      <w:pPr>
        <w:tabs>
          <w:tab w:val="num" w:pos="4505"/>
        </w:tabs>
        <w:ind w:left="4122" w:hanging="1417"/>
      </w:pPr>
      <w:rPr>
        <w:rFonts w:hint="default"/>
        <w:b w:val="0"/>
        <w:i w:val="0"/>
        <w:u w:val="none"/>
      </w:rPr>
    </w:lvl>
    <w:lvl w:ilvl="4">
      <w:start w:val="1"/>
      <w:numFmt w:val="none"/>
      <w:lvlText w:val="(Not Defined)"/>
      <w:lvlJc w:val="left"/>
      <w:pPr>
        <w:tabs>
          <w:tab w:val="num" w:pos="5562"/>
        </w:tabs>
        <w:ind w:left="4689" w:hanging="567"/>
      </w:pPr>
      <w:rPr>
        <w:rFonts w:hint="default"/>
        <w:b w:val="0"/>
        <w:i w:val="0"/>
        <w:u w:val="none"/>
      </w:rPr>
    </w:lvl>
    <w:lvl w:ilvl="5">
      <w:start w:val="1"/>
      <w:numFmt w:val="none"/>
      <w:lvlText w:val="(Not Defined)"/>
      <w:lvlJc w:val="left"/>
      <w:pPr>
        <w:tabs>
          <w:tab w:val="num" w:pos="6129"/>
        </w:tabs>
        <w:ind w:left="5256" w:hanging="567"/>
      </w:pPr>
      <w:rPr>
        <w:rFonts w:hint="default"/>
        <w:b w:val="0"/>
        <w:i w:val="0"/>
      </w:rPr>
    </w:lvl>
    <w:lvl w:ilvl="6">
      <w:start w:val="1"/>
      <w:numFmt w:val="none"/>
      <w:lvlText w:val="(Not Defined)"/>
      <w:lvlJc w:val="left"/>
      <w:pPr>
        <w:tabs>
          <w:tab w:val="num" w:pos="4320"/>
        </w:tabs>
        <w:ind w:left="3960" w:hanging="1080"/>
      </w:pPr>
      <w:rPr>
        <w:rFonts w:hint="default"/>
        <w:b w:val="0"/>
        <w:i w:val="0"/>
      </w:rPr>
    </w:lvl>
    <w:lvl w:ilvl="7">
      <w:start w:val="1"/>
      <w:numFmt w:val="none"/>
      <w:lvlText w:val="(Not Defined)"/>
      <w:lvlJc w:val="left"/>
      <w:pPr>
        <w:tabs>
          <w:tab w:val="num" w:pos="4680"/>
        </w:tabs>
        <w:ind w:left="4464" w:hanging="1224"/>
      </w:pPr>
      <w:rPr>
        <w:rFonts w:hint="default"/>
        <w:b w:val="0"/>
        <w:i w:val="0"/>
      </w:rPr>
    </w:lvl>
    <w:lvl w:ilvl="8">
      <w:start w:val="1"/>
      <w:numFmt w:val="none"/>
      <w:lvlText w:val="(Not Defined)"/>
      <w:lvlJc w:val="left"/>
      <w:pPr>
        <w:tabs>
          <w:tab w:val="num" w:pos="5040"/>
        </w:tabs>
        <w:ind w:left="5040" w:hanging="1440"/>
      </w:pPr>
      <w:rPr>
        <w:rFonts w:hint="default"/>
        <w:b w:val="0"/>
        <w:i w:val="0"/>
      </w:rPr>
    </w:lvl>
  </w:abstractNum>
  <w:abstractNum w:abstractNumId="17" w15:restartNumberingAfterBreak="0">
    <w:nsid w:val="7B9D102E"/>
    <w:multiLevelType w:val="singleLevel"/>
    <w:tmpl w:val="0DD0592C"/>
    <w:lvl w:ilvl="0">
      <w:start w:val="1"/>
      <w:numFmt w:val="upperLetter"/>
      <w:pStyle w:val="Background"/>
      <w:lvlText w:val="(%1)"/>
      <w:lvlJc w:val="left"/>
      <w:pPr>
        <w:tabs>
          <w:tab w:val="num" w:pos="851"/>
        </w:tabs>
        <w:ind w:left="851" w:hanging="851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5"/>
  </w:num>
  <w:num w:numId="10">
    <w:abstractNumId w:val="4"/>
  </w:num>
  <w:num w:numId="11">
    <w:abstractNumId w:val="12"/>
  </w:num>
  <w:num w:numId="12">
    <w:abstractNumId w:val="14"/>
  </w:num>
  <w:num w:numId="13">
    <w:abstractNumId w:val="12"/>
  </w:num>
  <w:num w:numId="14">
    <w:abstractNumId w:val="14"/>
  </w:num>
  <w:num w:numId="15">
    <w:abstractNumId w:val="17"/>
  </w:num>
  <w:num w:numId="16">
    <w:abstractNumId w:val="16"/>
  </w:num>
  <w:num w:numId="17">
    <w:abstractNumId w:val="16"/>
  </w:num>
  <w:num w:numId="18">
    <w:abstractNumId w:val="16"/>
  </w:num>
  <w:num w:numId="19">
    <w:abstractNumId w:val="15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1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A4"/>
    <w:rsid w:val="000711CC"/>
    <w:rsid w:val="00072CB5"/>
    <w:rsid w:val="0008705A"/>
    <w:rsid w:val="000D352F"/>
    <w:rsid w:val="000E1575"/>
    <w:rsid w:val="00113589"/>
    <w:rsid w:val="001270B8"/>
    <w:rsid w:val="00136999"/>
    <w:rsid w:val="00151ABE"/>
    <w:rsid w:val="00194381"/>
    <w:rsid w:val="001B2295"/>
    <w:rsid w:val="001E519D"/>
    <w:rsid w:val="0023489F"/>
    <w:rsid w:val="002459A4"/>
    <w:rsid w:val="0025605D"/>
    <w:rsid w:val="00296E5F"/>
    <w:rsid w:val="002A6D3A"/>
    <w:rsid w:val="0031462A"/>
    <w:rsid w:val="0032175C"/>
    <w:rsid w:val="003255FE"/>
    <w:rsid w:val="003371F2"/>
    <w:rsid w:val="00351605"/>
    <w:rsid w:val="0039268E"/>
    <w:rsid w:val="003D4FFD"/>
    <w:rsid w:val="0043206C"/>
    <w:rsid w:val="00493706"/>
    <w:rsid w:val="004965A0"/>
    <w:rsid w:val="004F29D5"/>
    <w:rsid w:val="004F7C16"/>
    <w:rsid w:val="005478D8"/>
    <w:rsid w:val="005832EC"/>
    <w:rsid w:val="00593B7D"/>
    <w:rsid w:val="00596D10"/>
    <w:rsid w:val="006300E9"/>
    <w:rsid w:val="00695CAA"/>
    <w:rsid w:val="006B09F7"/>
    <w:rsid w:val="006B623E"/>
    <w:rsid w:val="006B7750"/>
    <w:rsid w:val="006E7380"/>
    <w:rsid w:val="007063A2"/>
    <w:rsid w:val="00734807"/>
    <w:rsid w:val="00753815"/>
    <w:rsid w:val="00793CAB"/>
    <w:rsid w:val="00806874"/>
    <w:rsid w:val="00837717"/>
    <w:rsid w:val="00846D13"/>
    <w:rsid w:val="008D5D8F"/>
    <w:rsid w:val="008F1B5C"/>
    <w:rsid w:val="008F1DCA"/>
    <w:rsid w:val="00981020"/>
    <w:rsid w:val="009B79C9"/>
    <w:rsid w:val="00A30C79"/>
    <w:rsid w:val="00AA58E2"/>
    <w:rsid w:val="00AF1A02"/>
    <w:rsid w:val="00BC0D56"/>
    <w:rsid w:val="00BE1D27"/>
    <w:rsid w:val="00C060D9"/>
    <w:rsid w:val="00C17625"/>
    <w:rsid w:val="00C82348"/>
    <w:rsid w:val="00D5477D"/>
    <w:rsid w:val="00DA571E"/>
    <w:rsid w:val="00DA5DF8"/>
    <w:rsid w:val="00DD1495"/>
    <w:rsid w:val="00E65129"/>
    <w:rsid w:val="00EC3424"/>
    <w:rsid w:val="00EE4AC4"/>
    <w:rsid w:val="00F31648"/>
    <w:rsid w:val="00F40903"/>
    <w:rsid w:val="00F66073"/>
    <w:rsid w:val="00FC7391"/>
    <w:rsid w:val="00FD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BCE82E-1476-4F62-ACCD-53A20669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59A4"/>
    <w:rPr>
      <w:sz w:val="24"/>
      <w:szCs w:val="24"/>
    </w:rPr>
  </w:style>
  <w:style w:type="paragraph" w:styleId="Kop1">
    <w:name w:val="heading 1"/>
    <w:basedOn w:val="Standaard"/>
    <w:next w:val="Standaard"/>
    <w:qFormat/>
    <w:rsid w:val="0025605D"/>
    <w:pPr>
      <w:keepNext/>
      <w:spacing w:before="240" w:after="60"/>
      <w:outlineLvl w:val="0"/>
    </w:pPr>
    <w:rPr>
      <w:rFonts w:ascii="Verdana" w:hAnsi="Verdana" w:cs="Arial"/>
      <w:b/>
      <w:bCs/>
      <w:caps/>
      <w:kern w:val="32"/>
      <w:sz w:val="18"/>
      <w:szCs w:val="32"/>
      <w:lang w:eastAsia="en-GB"/>
    </w:rPr>
  </w:style>
  <w:style w:type="paragraph" w:styleId="Kop2">
    <w:name w:val="heading 2"/>
    <w:basedOn w:val="Standaard"/>
    <w:next w:val="Standaard"/>
    <w:qFormat/>
    <w:rsid w:val="0025605D"/>
    <w:pPr>
      <w:keepNext/>
      <w:spacing w:before="240" w:after="60"/>
      <w:outlineLvl w:val="1"/>
    </w:pPr>
    <w:rPr>
      <w:rFonts w:ascii="Verdana" w:hAnsi="Verdana" w:cs="Arial"/>
      <w:b/>
      <w:bCs/>
      <w:iCs/>
      <w:sz w:val="18"/>
      <w:szCs w:val="28"/>
      <w:lang w:eastAsia="en-GB"/>
    </w:rPr>
  </w:style>
  <w:style w:type="paragraph" w:styleId="Kop3">
    <w:name w:val="heading 3"/>
    <w:basedOn w:val="Standaard"/>
    <w:next w:val="Standaard"/>
    <w:qFormat/>
    <w:rsid w:val="0025605D"/>
    <w:pPr>
      <w:keepNext/>
      <w:spacing w:before="240" w:after="60"/>
      <w:outlineLvl w:val="2"/>
    </w:pPr>
    <w:rPr>
      <w:rFonts w:ascii="Verdana" w:hAnsi="Verdana" w:cs="Arial"/>
      <w:bCs/>
      <w:i/>
      <w:sz w:val="18"/>
      <w:szCs w:val="26"/>
      <w:lang w:eastAsia="en-GB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2459A4"/>
    <w:pPr>
      <w:keepNext/>
      <w:outlineLvl w:val="6"/>
    </w:pPr>
    <w:rPr>
      <w:rFonts w:ascii="Courier New" w:hAnsi="Courier New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">
    <w:name w:val="Body"/>
    <w:basedOn w:val="Standaard"/>
    <w:rsid w:val="00151ABE"/>
    <w:pPr>
      <w:tabs>
        <w:tab w:val="left" w:pos="851"/>
        <w:tab w:val="left" w:pos="1843"/>
        <w:tab w:val="left" w:pos="3119"/>
        <w:tab w:val="left" w:pos="4253"/>
      </w:tabs>
      <w:spacing w:after="240" w:line="312" w:lineRule="auto"/>
    </w:pPr>
    <w:rPr>
      <w:rFonts w:ascii="Verdana" w:hAnsi="Verdana"/>
      <w:sz w:val="18"/>
      <w:szCs w:val="20"/>
      <w:lang w:eastAsia="en-GB"/>
    </w:rPr>
  </w:style>
  <w:style w:type="paragraph" w:customStyle="1" w:styleId="aBankingDefinition">
    <w:name w:val="(a) Banking Definition"/>
    <w:basedOn w:val="Body"/>
    <w:rsid w:val="00151ABE"/>
    <w:pPr>
      <w:numPr>
        <w:numId w:val="13"/>
      </w:numPr>
      <w:tabs>
        <w:tab w:val="clear" w:pos="851"/>
        <w:tab w:val="clear" w:pos="3119"/>
        <w:tab w:val="clear" w:pos="4253"/>
      </w:tabs>
    </w:pPr>
  </w:style>
  <w:style w:type="paragraph" w:customStyle="1" w:styleId="aDefinition">
    <w:name w:val="(a) Definition"/>
    <w:basedOn w:val="Body"/>
    <w:rsid w:val="00151ABE"/>
    <w:pPr>
      <w:numPr>
        <w:numId w:val="14"/>
      </w:numPr>
      <w:tabs>
        <w:tab w:val="clear" w:pos="1843"/>
        <w:tab w:val="clear" w:pos="3119"/>
        <w:tab w:val="clear" w:pos="4253"/>
      </w:tabs>
    </w:pPr>
  </w:style>
  <w:style w:type="paragraph" w:customStyle="1" w:styleId="iBankingDefinition">
    <w:name w:val="(i) Banking Definition"/>
    <w:basedOn w:val="aBankingDefinition"/>
    <w:rsid w:val="00151ABE"/>
    <w:pPr>
      <w:numPr>
        <w:ilvl w:val="1"/>
      </w:numPr>
    </w:pPr>
  </w:style>
  <w:style w:type="paragraph" w:customStyle="1" w:styleId="iDefinition">
    <w:name w:val="(i) Definition"/>
    <w:basedOn w:val="Body"/>
    <w:rsid w:val="00151ABE"/>
    <w:pPr>
      <w:numPr>
        <w:ilvl w:val="1"/>
        <w:numId w:val="14"/>
      </w:numPr>
      <w:tabs>
        <w:tab w:val="clear" w:pos="851"/>
        <w:tab w:val="clear" w:pos="3119"/>
        <w:tab w:val="clear" w:pos="4253"/>
      </w:tabs>
    </w:pPr>
  </w:style>
  <w:style w:type="paragraph" w:customStyle="1" w:styleId="Body1">
    <w:name w:val="Body 1"/>
    <w:basedOn w:val="Body"/>
    <w:rsid w:val="00151ABE"/>
    <w:pPr>
      <w:tabs>
        <w:tab w:val="clear" w:pos="851"/>
        <w:tab w:val="clear" w:pos="1843"/>
        <w:tab w:val="clear" w:pos="3119"/>
        <w:tab w:val="clear" w:pos="4253"/>
      </w:tabs>
      <w:ind w:left="851"/>
    </w:pPr>
  </w:style>
  <w:style w:type="paragraph" w:customStyle="1" w:styleId="Background">
    <w:name w:val="Background"/>
    <w:basedOn w:val="Body1"/>
    <w:rsid w:val="00151ABE"/>
    <w:pPr>
      <w:numPr>
        <w:numId w:val="15"/>
      </w:numPr>
    </w:pPr>
  </w:style>
  <w:style w:type="paragraph" w:customStyle="1" w:styleId="Body2">
    <w:name w:val="Body 2"/>
    <w:basedOn w:val="Body1"/>
    <w:rsid w:val="00151ABE"/>
  </w:style>
  <w:style w:type="paragraph" w:customStyle="1" w:styleId="Body3">
    <w:name w:val="Body 3"/>
    <w:basedOn w:val="Body2"/>
    <w:rsid w:val="00151ABE"/>
    <w:pPr>
      <w:ind w:left="1843"/>
    </w:pPr>
  </w:style>
  <w:style w:type="paragraph" w:customStyle="1" w:styleId="Body4">
    <w:name w:val="Body 4"/>
    <w:basedOn w:val="Body3"/>
    <w:rsid w:val="00151ABE"/>
    <w:pPr>
      <w:ind w:left="3119"/>
    </w:pPr>
  </w:style>
  <w:style w:type="paragraph" w:customStyle="1" w:styleId="Body5">
    <w:name w:val="Body 5"/>
    <w:basedOn w:val="Body3"/>
    <w:rsid w:val="00151ABE"/>
    <w:pPr>
      <w:ind w:left="3119"/>
    </w:pPr>
  </w:style>
  <w:style w:type="paragraph" w:customStyle="1" w:styleId="Bullet1">
    <w:name w:val="Bullet 1"/>
    <w:basedOn w:val="Body1"/>
    <w:rsid w:val="00151ABE"/>
    <w:pPr>
      <w:numPr>
        <w:numId w:val="18"/>
      </w:numPr>
    </w:pPr>
  </w:style>
  <w:style w:type="paragraph" w:customStyle="1" w:styleId="Bullet2">
    <w:name w:val="Bullet 2"/>
    <w:basedOn w:val="Body2"/>
    <w:rsid w:val="00151ABE"/>
    <w:pPr>
      <w:numPr>
        <w:ilvl w:val="1"/>
        <w:numId w:val="18"/>
      </w:numPr>
    </w:pPr>
  </w:style>
  <w:style w:type="paragraph" w:customStyle="1" w:styleId="Bullet3">
    <w:name w:val="Bullet 3"/>
    <w:basedOn w:val="Body3"/>
    <w:rsid w:val="00151ABE"/>
    <w:pPr>
      <w:numPr>
        <w:ilvl w:val="2"/>
        <w:numId w:val="18"/>
      </w:numPr>
    </w:pPr>
  </w:style>
  <w:style w:type="character" w:customStyle="1" w:styleId="CrossReference">
    <w:name w:val="Cross Reference"/>
    <w:basedOn w:val="Standaardalinea-lettertype"/>
    <w:rsid w:val="00151ABE"/>
    <w:rPr>
      <w:b/>
    </w:rPr>
  </w:style>
  <w:style w:type="paragraph" w:styleId="Voettekst">
    <w:name w:val="footer"/>
    <w:basedOn w:val="Standaard"/>
    <w:semiHidden/>
    <w:rsid w:val="00151ABE"/>
    <w:pPr>
      <w:tabs>
        <w:tab w:val="center" w:pos="4536"/>
      </w:tabs>
    </w:pPr>
    <w:rPr>
      <w:rFonts w:ascii="Verdana" w:hAnsi="Verdana"/>
      <w:noProof/>
      <w:sz w:val="16"/>
      <w:szCs w:val="20"/>
      <w:lang w:eastAsia="en-GB"/>
    </w:rPr>
  </w:style>
  <w:style w:type="character" w:styleId="Voetnootmarkering">
    <w:name w:val="footnote reference"/>
    <w:basedOn w:val="Standaardalinea-lettertype"/>
    <w:semiHidden/>
    <w:rsid w:val="00151ABE"/>
    <w:rPr>
      <w:rFonts w:ascii="Tahoma" w:hAnsi="Tahoma"/>
      <w:b/>
      <w:color w:val="auto"/>
      <w:sz w:val="20"/>
      <w:u w:val="none"/>
      <w:vertAlign w:val="superscript"/>
    </w:rPr>
  </w:style>
  <w:style w:type="paragraph" w:styleId="Voetnoottekst">
    <w:name w:val="footnote text"/>
    <w:basedOn w:val="Standaard"/>
    <w:semiHidden/>
    <w:rsid w:val="00151ABE"/>
    <w:pPr>
      <w:tabs>
        <w:tab w:val="left" w:pos="851"/>
      </w:tabs>
      <w:spacing w:after="60"/>
      <w:ind w:left="851" w:hanging="851"/>
    </w:pPr>
    <w:rPr>
      <w:rFonts w:ascii="Tahoma" w:hAnsi="Tahoma"/>
      <w:sz w:val="16"/>
      <w:szCs w:val="20"/>
      <w:lang w:eastAsia="en-GB"/>
    </w:rPr>
  </w:style>
  <w:style w:type="paragraph" w:styleId="Koptekst">
    <w:name w:val="header"/>
    <w:basedOn w:val="Standaard"/>
    <w:semiHidden/>
    <w:rsid w:val="00151ABE"/>
    <w:pPr>
      <w:tabs>
        <w:tab w:val="center" w:pos="4536"/>
        <w:tab w:val="right" w:pos="9072"/>
      </w:tabs>
    </w:pPr>
    <w:rPr>
      <w:rFonts w:ascii="Verdana" w:hAnsi="Verdana"/>
      <w:noProof/>
      <w:sz w:val="16"/>
      <w:szCs w:val="20"/>
      <w:lang w:eastAsia="en-GB"/>
    </w:rPr>
  </w:style>
  <w:style w:type="paragraph" w:customStyle="1" w:styleId="Level1">
    <w:name w:val="Level 1"/>
    <w:basedOn w:val="Body1"/>
    <w:rsid w:val="00151ABE"/>
    <w:pPr>
      <w:numPr>
        <w:numId w:val="23"/>
      </w:numPr>
      <w:outlineLvl w:val="0"/>
    </w:pPr>
  </w:style>
  <w:style w:type="character" w:customStyle="1" w:styleId="Level1asHeadingtext">
    <w:name w:val="Level 1 as Heading (text)"/>
    <w:basedOn w:val="Standaardalinea-lettertype"/>
    <w:rsid w:val="00151ABE"/>
    <w:rPr>
      <w:b/>
    </w:rPr>
  </w:style>
  <w:style w:type="paragraph" w:customStyle="1" w:styleId="Level2">
    <w:name w:val="Level 2"/>
    <w:basedOn w:val="Body2"/>
    <w:rsid w:val="00151ABE"/>
    <w:pPr>
      <w:numPr>
        <w:ilvl w:val="1"/>
        <w:numId w:val="23"/>
      </w:numPr>
      <w:outlineLvl w:val="1"/>
    </w:pPr>
  </w:style>
  <w:style w:type="character" w:customStyle="1" w:styleId="Level2asHeadingtext">
    <w:name w:val="Level 2 as Heading (text)"/>
    <w:basedOn w:val="Standaardalinea-lettertype"/>
    <w:rsid w:val="00151ABE"/>
    <w:rPr>
      <w:b/>
    </w:rPr>
  </w:style>
  <w:style w:type="paragraph" w:customStyle="1" w:styleId="Level3">
    <w:name w:val="Level 3"/>
    <w:basedOn w:val="Body3"/>
    <w:rsid w:val="00151ABE"/>
    <w:pPr>
      <w:numPr>
        <w:ilvl w:val="2"/>
        <w:numId w:val="23"/>
      </w:numPr>
      <w:outlineLvl w:val="2"/>
    </w:pPr>
  </w:style>
  <w:style w:type="character" w:customStyle="1" w:styleId="Level3asHeadingtext">
    <w:name w:val="Level 3 as Heading (text)"/>
    <w:basedOn w:val="Standaardalinea-lettertype"/>
    <w:rsid w:val="00151ABE"/>
    <w:rPr>
      <w:b/>
    </w:rPr>
  </w:style>
  <w:style w:type="paragraph" w:customStyle="1" w:styleId="Level4">
    <w:name w:val="Level 4"/>
    <w:basedOn w:val="Body4"/>
    <w:rsid w:val="00151ABE"/>
    <w:pPr>
      <w:numPr>
        <w:ilvl w:val="3"/>
        <w:numId w:val="23"/>
      </w:numPr>
      <w:outlineLvl w:val="3"/>
    </w:pPr>
  </w:style>
  <w:style w:type="paragraph" w:customStyle="1" w:styleId="Level5">
    <w:name w:val="Level 5"/>
    <w:basedOn w:val="Body5"/>
    <w:rsid w:val="00151ABE"/>
    <w:pPr>
      <w:numPr>
        <w:ilvl w:val="4"/>
        <w:numId w:val="23"/>
      </w:numPr>
      <w:outlineLvl w:val="4"/>
    </w:pPr>
  </w:style>
  <w:style w:type="character" w:styleId="Paginanummer">
    <w:name w:val="page number"/>
    <w:basedOn w:val="Standaardalinea-lettertype"/>
    <w:semiHidden/>
    <w:rsid w:val="00151ABE"/>
    <w:rPr>
      <w:sz w:val="16"/>
    </w:rPr>
  </w:style>
  <w:style w:type="paragraph" w:customStyle="1" w:styleId="Parties">
    <w:name w:val="Parties"/>
    <w:basedOn w:val="Body1"/>
    <w:rsid w:val="00151ABE"/>
    <w:pPr>
      <w:numPr>
        <w:numId w:val="24"/>
      </w:numPr>
    </w:pPr>
  </w:style>
  <w:style w:type="paragraph" w:customStyle="1" w:styleId="Rule1">
    <w:name w:val="Rule 1"/>
    <w:basedOn w:val="Body"/>
    <w:semiHidden/>
    <w:rsid w:val="00151ABE"/>
    <w:pPr>
      <w:keepNext/>
      <w:numPr>
        <w:numId w:val="29"/>
      </w:numPr>
      <w:tabs>
        <w:tab w:val="clear" w:pos="851"/>
        <w:tab w:val="clear" w:pos="1843"/>
        <w:tab w:val="clear" w:pos="3119"/>
        <w:tab w:val="clear" w:pos="4253"/>
      </w:tabs>
    </w:pPr>
    <w:rPr>
      <w:b/>
    </w:rPr>
  </w:style>
  <w:style w:type="paragraph" w:customStyle="1" w:styleId="Rule2">
    <w:name w:val="Rule 2"/>
    <w:basedOn w:val="Body2"/>
    <w:semiHidden/>
    <w:rsid w:val="00151ABE"/>
    <w:pPr>
      <w:numPr>
        <w:ilvl w:val="1"/>
        <w:numId w:val="29"/>
      </w:numPr>
    </w:pPr>
  </w:style>
  <w:style w:type="paragraph" w:customStyle="1" w:styleId="Rule3">
    <w:name w:val="Rule 3"/>
    <w:basedOn w:val="Body3"/>
    <w:semiHidden/>
    <w:rsid w:val="00151ABE"/>
    <w:pPr>
      <w:numPr>
        <w:ilvl w:val="2"/>
        <w:numId w:val="29"/>
      </w:numPr>
    </w:pPr>
  </w:style>
  <w:style w:type="paragraph" w:customStyle="1" w:styleId="Rule4">
    <w:name w:val="Rule 4"/>
    <w:basedOn w:val="Body4"/>
    <w:semiHidden/>
    <w:rsid w:val="00151ABE"/>
    <w:pPr>
      <w:numPr>
        <w:ilvl w:val="3"/>
        <w:numId w:val="29"/>
      </w:numPr>
    </w:pPr>
  </w:style>
  <w:style w:type="paragraph" w:customStyle="1" w:styleId="Rule5">
    <w:name w:val="Rule 5"/>
    <w:basedOn w:val="Body5"/>
    <w:semiHidden/>
    <w:rsid w:val="00151ABE"/>
    <w:pPr>
      <w:numPr>
        <w:ilvl w:val="4"/>
        <w:numId w:val="29"/>
      </w:numPr>
    </w:pPr>
  </w:style>
  <w:style w:type="paragraph" w:customStyle="1" w:styleId="Schedule">
    <w:name w:val="Schedule"/>
    <w:basedOn w:val="Standaard"/>
    <w:semiHidden/>
    <w:rsid w:val="00151ABE"/>
    <w:pPr>
      <w:keepNext/>
      <w:numPr>
        <w:numId w:val="30"/>
      </w:numPr>
      <w:spacing w:after="240"/>
      <w:jc w:val="center"/>
    </w:pPr>
    <w:rPr>
      <w:b/>
      <w:caps/>
    </w:rPr>
  </w:style>
  <w:style w:type="paragraph" w:customStyle="1" w:styleId="ScheduleTitle">
    <w:name w:val="Schedule Title"/>
    <w:basedOn w:val="Body"/>
    <w:rsid w:val="00151ABE"/>
    <w:pPr>
      <w:keepNext/>
      <w:tabs>
        <w:tab w:val="clear" w:pos="851"/>
        <w:tab w:val="clear" w:pos="1843"/>
        <w:tab w:val="clear" w:pos="3119"/>
        <w:tab w:val="clear" w:pos="4253"/>
      </w:tabs>
      <w:spacing w:after="480" w:line="240" w:lineRule="auto"/>
      <w:jc w:val="center"/>
    </w:pPr>
    <w:rPr>
      <w:b/>
    </w:rPr>
  </w:style>
  <w:style w:type="paragraph" w:customStyle="1" w:styleId="Sideheading">
    <w:name w:val="Sideheading"/>
    <w:basedOn w:val="Body"/>
    <w:rsid w:val="00151ABE"/>
    <w:pPr>
      <w:tabs>
        <w:tab w:val="clear" w:pos="851"/>
        <w:tab w:val="clear" w:pos="1843"/>
        <w:tab w:val="clear" w:pos="3119"/>
        <w:tab w:val="clear" w:pos="4253"/>
      </w:tabs>
    </w:pPr>
    <w:rPr>
      <w:b/>
      <w:caps/>
    </w:rPr>
  </w:style>
  <w:style w:type="paragraph" w:styleId="Inhopg1">
    <w:name w:val="toc 1"/>
    <w:basedOn w:val="Body"/>
    <w:next w:val="Standaard"/>
    <w:semiHidden/>
    <w:rsid w:val="00151ABE"/>
    <w:pPr>
      <w:tabs>
        <w:tab w:val="clear" w:pos="1843"/>
        <w:tab w:val="clear" w:pos="3119"/>
        <w:tab w:val="clear" w:pos="4253"/>
        <w:tab w:val="right" w:leader="dot" w:pos="9072"/>
      </w:tabs>
      <w:spacing w:after="60" w:line="240" w:lineRule="auto"/>
      <w:ind w:left="851" w:right="851" w:hanging="851"/>
    </w:pPr>
    <w:rPr>
      <w:caps/>
      <w:noProof/>
    </w:rPr>
  </w:style>
  <w:style w:type="paragraph" w:styleId="Inhopg2">
    <w:name w:val="toc 2"/>
    <w:basedOn w:val="Body"/>
    <w:next w:val="Standaard"/>
    <w:semiHidden/>
    <w:rsid w:val="00151ABE"/>
    <w:pPr>
      <w:tabs>
        <w:tab w:val="clear" w:pos="1843"/>
        <w:tab w:val="clear" w:pos="3119"/>
        <w:tab w:val="clear" w:pos="4253"/>
        <w:tab w:val="left" w:pos="1680"/>
        <w:tab w:val="right" w:leader="dot" w:pos="9072"/>
      </w:tabs>
      <w:spacing w:after="60" w:line="240" w:lineRule="auto"/>
      <w:ind w:left="1680" w:right="851" w:hanging="829"/>
    </w:pPr>
    <w:rPr>
      <w:noProof/>
    </w:rPr>
  </w:style>
  <w:style w:type="paragraph" w:styleId="Inhopg3">
    <w:name w:val="toc 3"/>
    <w:basedOn w:val="Body"/>
    <w:next w:val="Standaard"/>
    <w:semiHidden/>
    <w:rsid w:val="00151ABE"/>
    <w:pPr>
      <w:tabs>
        <w:tab w:val="clear" w:pos="1843"/>
        <w:tab w:val="clear" w:pos="3119"/>
        <w:tab w:val="clear" w:pos="4253"/>
        <w:tab w:val="right" w:leader="dot" w:pos="9072"/>
      </w:tabs>
      <w:spacing w:after="60" w:line="240" w:lineRule="auto"/>
      <w:ind w:left="851" w:right="851" w:hanging="851"/>
    </w:pPr>
    <w:rPr>
      <w:noProof/>
    </w:rPr>
  </w:style>
  <w:style w:type="paragraph" w:styleId="Inhopg4">
    <w:name w:val="toc 4"/>
    <w:basedOn w:val="Body"/>
    <w:next w:val="Standaard"/>
    <w:semiHidden/>
    <w:rsid w:val="00151ABE"/>
    <w:pPr>
      <w:keepNext/>
      <w:tabs>
        <w:tab w:val="clear" w:pos="1843"/>
        <w:tab w:val="clear" w:pos="3119"/>
        <w:tab w:val="clear" w:pos="4253"/>
      </w:tabs>
      <w:spacing w:after="60" w:line="240" w:lineRule="auto"/>
      <w:ind w:right="851"/>
    </w:pPr>
    <w:rPr>
      <w:b/>
      <w:noProof/>
    </w:rPr>
  </w:style>
  <w:style w:type="paragraph" w:styleId="Inhopg5">
    <w:name w:val="toc 5"/>
    <w:basedOn w:val="Inhopg1"/>
    <w:next w:val="Standaard"/>
    <w:semiHidden/>
    <w:rsid w:val="00151ABE"/>
    <w:pPr>
      <w:tabs>
        <w:tab w:val="clear" w:pos="851"/>
      </w:tabs>
      <w:ind w:firstLine="0"/>
    </w:pPr>
    <w:rPr>
      <w:caps w:val="0"/>
    </w:rPr>
  </w:style>
  <w:style w:type="paragraph" w:styleId="Inhopg6">
    <w:name w:val="toc 6"/>
    <w:basedOn w:val="Standaard"/>
    <w:next w:val="Standaard"/>
    <w:semiHidden/>
    <w:rsid w:val="00151ABE"/>
    <w:pPr>
      <w:tabs>
        <w:tab w:val="right" w:leader="dot" w:pos="9072"/>
      </w:tabs>
      <w:ind w:left="2835" w:right="851" w:hanging="1134"/>
    </w:pPr>
    <w:rPr>
      <w:rFonts w:ascii="Verdana" w:hAnsi="Verdana"/>
      <w:noProof/>
      <w:sz w:val="18"/>
      <w:szCs w:val="20"/>
      <w:lang w:eastAsia="en-GB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2459A4"/>
    <w:rPr>
      <w:rFonts w:ascii="Courier New" w:hAnsi="Courier New"/>
      <w:b/>
      <w:sz w:val="28"/>
    </w:rPr>
  </w:style>
  <w:style w:type="paragraph" w:styleId="Plattetekst2">
    <w:name w:val="Body Text 2"/>
    <w:basedOn w:val="Standaard"/>
    <w:link w:val="Plattetekst2Char"/>
    <w:rsid w:val="002459A4"/>
    <w:rPr>
      <w:rFonts w:ascii="Courier New" w:hAnsi="Courier New"/>
      <w:i/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2459A4"/>
    <w:rPr>
      <w:rFonts w:ascii="Courier New" w:hAnsi="Courier New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Eversheds Faasen B.V.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Nelemans, Colin</dc:creator>
  <cp:lastModifiedBy>Fidan, Okan</cp:lastModifiedBy>
  <cp:revision>4</cp:revision>
  <dcterms:created xsi:type="dcterms:W3CDTF">2021-11-15T14:50:00Z</dcterms:created>
  <dcterms:modified xsi:type="dcterms:W3CDTF">2022-02-14T16:05:00Z</dcterms:modified>
</cp:coreProperties>
</file>