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1730F4" w14:textId="77777777" w:rsidR="0074236A" w:rsidRPr="00E82FB5" w:rsidRDefault="004B5309" w:rsidP="0074236A">
      <w:pPr>
        <w:outlineLvl w:val="0"/>
        <w:rPr>
          <w:rFonts w:ascii="Verdana" w:hAnsi="Verdana"/>
          <w:b/>
          <w:color w:val="000000"/>
          <w:sz w:val="32"/>
          <w:szCs w:val="32"/>
        </w:rPr>
      </w:pPr>
      <w:r w:rsidRPr="00E82FB5">
        <w:rPr>
          <w:rFonts w:ascii="Verdana" w:hAnsi="Verdana"/>
          <w:b/>
          <w:noProof/>
          <w:color w:val="000000"/>
          <w:sz w:val="32"/>
          <w:szCs w:val="32"/>
        </w:rPr>
        <w:drawing>
          <wp:anchor distT="0" distB="0" distL="114300" distR="114300" simplePos="0" relativeHeight="251658240" behindDoc="0" locked="0" layoutInCell="1" allowOverlap="1" wp14:anchorId="761736F6" wp14:editId="761736F7">
            <wp:simplePos x="0" y="0"/>
            <wp:positionH relativeFrom="page">
              <wp:align>center</wp:align>
            </wp:positionH>
            <wp:positionV relativeFrom="page">
              <wp:posOffset>360045</wp:posOffset>
            </wp:positionV>
            <wp:extent cx="7560000" cy="1077910"/>
            <wp:effectExtent l="0" t="0" r="317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O-logo nieuw briefpapi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0000" cy="1077910"/>
                    </a:xfrm>
                    <a:prstGeom prst="rect">
                      <a:avLst/>
                    </a:prstGeom>
                  </pic:spPr>
                </pic:pic>
              </a:graphicData>
            </a:graphic>
            <wp14:sizeRelH relativeFrom="page">
              <wp14:pctWidth>0</wp14:pctWidth>
            </wp14:sizeRelH>
            <wp14:sizeRelV relativeFrom="page">
              <wp14:pctHeight>0</wp14:pctHeight>
            </wp14:sizeRelV>
          </wp:anchor>
        </w:drawing>
      </w:r>
    </w:p>
    <w:p w14:paraId="761730F5" w14:textId="77777777" w:rsidR="0074236A" w:rsidRPr="00E82FB5" w:rsidRDefault="0074236A" w:rsidP="0074236A">
      <w:pPr>
        <w:outlineLvl w:val="0"/>
        <w:rPr>
          <w:rFonts w:ascii="Verdana" w:hAnsi="Verdana"/>
          <w:b/>
          <w:color w:val="000000"/>
          <w:sz w:val="32"/>
          <w:szCs w:val="32"/>
        </w:rPr>
      </w:pPr>
    </w:p>
    <w:p w14:paraId="761730F8" w14:textId="77777777" w:rsidR="0074236A" w:rsidRPr="00E82FB5" w:rsidRDefault="0074236A" w:rsidP="0074236A">
      <w:pPr>
        <w:outlineLvl w:val="0"/>
        <w:rPr>
          <w:rFonts w:ascii="Verdana" w:hAnsi="Verdana"/>
          <w:b/>
          <w:color w:val="000000"/>
          <w:sz w:val="28"/>
        </w:rPr>
      </w:pPr>
    </w:p>
    <w:p w14:paraId="7F51DCCD" w14:textId="77777777" w:rsidR="00440EF8" w:rsidRPr="002807CB" w:rsidRDefault="00440EF8" w:rsidP="00440EF8"/>
    <w:p w14:paraId="0290A2BB" w14:textId="77777777" w:rsidR="00440EF8" w:rsidRPr="002807CB" w:rsidRDefault="00440EF8" w:rsidP="00440EF8"/>
    <w:p w14:paraId="01BF95F6" w14:textId="77777777" w:rsidR="00440EF8" w:rsidRPr="002807CB" w:rsidRDefault="00440EF8" w:rsidP="00440EF8"/>
    <w:p w14:paraId="2DE8B06C" w14:textId="77777777" w:rsidR="00440EF8" w:rsidRPr="002807CB" w:rsidRDefault="00440EF8" w:rsidP="00440EF8"/>
    <w:p w14:paraId="52C4F698" w14:textId="77777777" w:rsidR="00440EF8" w:rsidRPr="002807CB" w:rsidRDefault="00440EF8" w:rsidP="00440EF8"/>
    <w:p w14:paraId="693515D5" w14:textId="77777777" w:rsidR="00440EF8" w:rsidRPr="002807CB" w:rsidRDefault="00440EF8" w:rsidP="00440EF8"/>
    <w:p w14:paraId="34938CCF" w14:textId="77777777" w:rsidR="00440EF8" w:rsidRPr="002807CB" w:rsidRDefault="00440EF8" w:rsidP="00440EF8"/>
    <w:p w14:paraId="1B8DA16A" w14:textId="77777777" w:rsidR="00440EF8" w:rsidRPr="002807CB" w:rsidRDefault="00440EF8" w:rsidP="00440EF8"/>
    <w:p w14:paraId="23762C89" w14:textId="642C9F0B" w:rsidR="00440EF8" w:rsidRPr="002807CB" w:rsidRDefault="00440EF8" w:rsidP="00440EF8"/>
    <w:p w14:paraId="0797531F" w14:textId="77777777" w:rsidR="00440EF8" w:rsidRPr="002807CB" w:rsidRDefault="00440EF8" w:rsidP="00440EF8"/>
    <w:p w14:paraId="535C8D73" w14:textId="77777777" w:rsidR="00440EF8" w:rsidRPr="002807CB" w:rsidRDefault="00440EF8" w:rsidP="00440EF8"/>
    <w:p w14:paraId="20AB4FAB" w14:textId="77777777" w:rsidR="00440EF8" w:rsidRPr="002807CB" w:rsidRDefault="00440EF8" w:rsidP="00440EF8"/>
    <w:p w14:paraId="671C1342" w14:textId="77777777" w:rsidR="00440EF8" w:rsidRPr="002807CB" w:rsidRDefault="00440EF8" w:rsidP="00440EF8">
      <w:pPr>
        <w:spacing w:after="120" w:line="360" w:lineRule="auto"/>
        <w:rPr>
          <w:rFonts w:ascii="Verdana" w:hAnsi="Verdana"/>
          <w:sz w:val="24"/>
          <w:szCs w:val="24"/>
        </w:rPr>
      </w:pPr>
    </w:p>
    <w:p w14:paraId="7F6090B3" w14:textId="0B2C16B8" w:rsidR="00BC57C6" w:rsidRDefault="00BC57C6" w:rsidP="00440EF8">
      <w:pPr>
        <w:tabs>
          <w:tab w:val="left" w:pos="9094"/>
        </w:tabs>
        <w:spacing w:line="260" w:lineRule="atLeast"/>
        <w:jc w:val="both"/>
        <w:rPr>
          <w:rFonts w:asciiTheme="minorHAnsi" w:hAnsiTheme="minorHAnsi" w:cstheme="minorHAnsi"/>
          <w:b/>
          <w:sz w:val="32"/>
          <w:szCs w:val="18"/>
        </w:rPr>
      </w:pPr>
      <w:r w:rsidRPr="00BC57C6">
        <w:rPr>
          <w:rFonts w:asciiTheme="minorHAnsi" w:hAnsiTheme="minorHAnsi" w:cstheme="minorHAnsi"/>
          <w:b/>
          <w:sz w:val="32"/>
          <w:szCs w:val="18"/>
        </w:rPr>
        <w:t>Bijlage B0</w:t>
      </w:r>
      <w:r w:rsidR="00EA6830">
        <w:rPr>
          <w:rFonts w:asciiTheme="minorHAnsi" w:hAnsiTheme="minorHAnsi" w:cstheme="minorHAnsi"/>
          <w:b/>
          <w:sz w:val="32"/>
          <w:szCs w:val="18"/>
        </w:rPr>
        <w:t>3</w:t>
      </w:r>
      <w:r w:rsidRPr="00BC57C6">
        <w:rPr>
          <w:rFonts w:asciiTheme="minorHAnsi" w:hAnsiTheme="minorHAnsi" w:cstheme="minorHAnsi"/>
          <w:b/>
          <w:sz w:val="32"/>
          <w:szCs w:val="18"/>
        </w:rPr>
        <w:t xml:space="preserve"> </w:t>
      </w:r>
    </w:p>
    <w:p w14:paraId="6DC2CE68" w14:textId="77777777" w:rsidR="00EA6830" w:rsidRDefault="00EA6830" w:rsidP="00440EF8">
      <w:pPr>
        <w:tabs>
          <w:tab w:val="left" w:pos="9094"/>
        </w:tabs>
        <w:spacing w:line="260" w:lineRule="atLeast"/>
        <w:jc w:val="both"/>
        <w:rPr>
          <w:rFonts w:asciiTheme="minorHAnsi" w:hAnsiTheme="minorHAnsi" w:cstheme="minorHAnsi"/>
          <w:b/>
          <w:sz w:val="32"/>
          <w:szCs w:val="32"/>
        </w:rPr>
      </w:pPr>
    </w:p>
    <w:p w14:paraId="07A697D7" w14:textId="5F5C29F7" w:rsidR="00440EF8" w:rsidRPr="000800D2" w:rsidRDefault="00EA6830" w:rsidP="00440EF8">
      <w:pPr>
        <w:tabs>
          <w:tab w:val="left" w:pos="9094"/>
        </w:tabs>
        <w:spacing w:line="260" w:lineRule="atLeast"/>
        <w:jc w:val="both"/>
        <w:rPr>
          <w:b/>
          <w:sz w:val="28"/>
          <w:szCs w:val="28"/>
        </w:rPr>
      </w:pPr>
      <w:r w:rsidRPr="000800D2">
        <w:rPr>
          <w:rFonts w:asciiTheme="minorHAnsi" w:hAnsiTheme="minorHAnsi" w:cstheme="minorHAnsi"/>
          <w:b/>
          <w:sz w:val="28"/>
          <w:szCs w:val="28"/>
        </w:rPr>
        <w:t>Format verklaring beroep technische- en beroepsbekwaamheid Derde(n)</w:t>
      </w:r>
    </w:p>
    <w:p w14:paraId="1D1BD75E" w14:textId="77777777" w:rsidR="00440EF8" w:rsidRPr="002807CB" w:rsidRDefault="00440EF8" w:rsidP="00440EF8">
      <w:pPr>
        <w:tabs>
          <w:tab w:val="left" w:pos="9094"/>
        </w:tabs>
        <w:spacing w:line="260" w:lineRule="atLeast"/>
        <w:jc w:val="both"/>
        <w:rPr>
          <w:b/>
          <w:sz w:val="32"/>
          <w:szCs w:val="32"/>
        </w:rPr>
      </w:pPr>
    </w:p>
    <w:p w14:paraId="5021F6D5" w14:textId="77777777" w:rsidR="00440EF8" w:rsidRPr="002807CB" w:rsidRDefault="00440EF8" w:rsidP="00440EF8">
      <w:pPr>
        <w:tabs>
          <w:tab w:val="left" w:pos="9094"/>
        </w:tabs>
        <w:spacing w:line="260" w:lineRule="atLeast"/>
        <w:jc w:val="both"/>
        <w:rPr>
          <w:b/>
          <w:sz w:val="32"/>
          <w:szCs w:val="32"/>
        </w:rPr>
      </w:pPr>
    </w:p>
    <w:p w14:paraId="6810ADEB" w14:textId="77777777" w:rsidR="00440EF8" w:rsidRPr="002807CB" w:rsidRDefault="00440EF8" w:rsidP="00440EF8">
      <w:pPr>
        <w:spacing w:after="120" w:line="360" w:lineRule="auto"/>
        <w:rPr>
          <w:rFonts w:ascii="Verdana" w:hAnsi="Verdana"/>
          <w:sz w:val="24"/>
          <w:szCs w:val="24"/>
        </w:rPr>
      </w:pPr>
    </w:p>
    <w:p w14:paraId="62ED0E53" w14:textId="77777777" w:rsidR="00440EF8" w:rsidRPr="002807CB" w:rsidRDefault="00440EF8" w:rsidP="00440EF8">
      <w:pPr>
        <w:spacing w:after="120" w:line="360" w:lineRule="auto"/>
        <w:rPr>
          <w:rFonts w:ascii="Verdana" w:hAnsi="Verdana"/>
          <w:sz w:val="24"/>
          <w:szCs w:val="24"/>
        </w:rPr>
      </w:pPr>
    </w:p>
    <w:p w14:paraId="3B4B6CF4" w14:textId="77777777" w:rsidR="00440EF8" w:rsidRPr="002807CB" w:rsidRDefault="00440EF8" w:rsidP="00440EF8">
      <w:pPr>
        <w:spacing w:after="120" w:line="360" w:lineRule="auto"/>
        <w:rPr>
          <w:rFonts w:ascii="Verdana" w:hAnsi="Verdana"/>
          <w:sz w:val="24"/>
          <w:szCs w:val="24"/>
        </w:rPr>
      </w:pPr>
    </w:p>
    <w:p w14:paraId="579FAE92" w14:textId="4CE45DB7" w:rsidR="00440EF8" w:rsidRDefault="00440EF8" w:rsidP="00440EF8">
      <w:pPr>
        <w:tabs>
          <w:tab w:val="left" w:pos="9094"/>
        </w:tabs>
        <w:spacing w:after="120" w:line="360" w:lineRule="auto"/>
        <w:rPr>
          <w:rFonts w:ascii="Verdana" w:hAnsi="Verdana"/>
          <w:b/>
          <w:color w:val="000000"/>
          <w:sz w:val="28"/>
          <w:szCs w:val="28"/>
        </w:rPr>
      </w:pPr>
    </w:p>
    <w:p w14:paraId="6FEC15D6" w14:textId="0949B9B7" w:rsidR="00BC57C6" w:rsidRDefault="00BC57C6" w:rsidP="00440EF8">
      <w:pPr>
        <w:tabs>
          <w:tab w:val="left" w:pos="9094"/>
        </w:tabs>
        <w:spacing w:after="120" w:line="360" w:lineRule="auto"/>
        <w:rPr>
          <w:rFonts w:ascii="Verdana" w:hAnsi="Verdana"/>
          <w:b/>
          <w:color w:val="000000"/>
          <w:sz w:val="28"/>
          <w:szCs w:val="28"/>
        </w:rPr>
      </w:pPr>
    </w:p>
    <w:p w14:paraId="6C6669A2" w14:textId="2FEF68FC" w:rsidR="00BC57C6" w:rsidRDefault="00BC57C6" w:rsidP="00440EF8">
      <w:pPr>
        <w:tabs>
          <w:tab w:val="left" w:pos="9094"/>
        </w:tabs>
        <w:spacing w:after="120" w:line="360" w:lineRule="auto"/>
        <w:rPr>
          <w:rFonts w:ascii="Verdana" w:hAnsi="Verdana"/>
          <w:b/>
          <w:color w:val="000000"/>
          <w:sz w:val="28"/>
          <w:szCs w:val="28"/>
        </w:rPr>
      </w:pPr>
    </w:p>
    <w:p w14:paraId="0E9B4C37" w14:textId="77777777" w:rsidR="00BC57C6" w:rsidRPr="002807CB" w:rsidRDefault="00BC57C6" w:rsidP="00440EF8">
      <w:pPr>
        <w:tabs>
          <w:tab w:val="left" w:pos="9094"/>
        </w:tabs>
        <w:spacing w:after="120" w:line="360" w:lineRule="auto"/>
        <w:rPr>
          <w:rFonts w:ascii="Verdana" w:hAnsi="Verdana"/>
          <w:b/>
          <w:color w:val="000000"/>
          <w:sz w:val="28"/>
          <w:szCs w:val="28"/>
        </w:rPr>
      </w:pPr>
    </w:p>
    <w:p w14:paraId="23F90064" w14:textId="77777777" w:rsidR="00440EF8" w:rsidRPr="002807CB" w:rsidRDefault="00440EF8" w:rsidP="00440EF8">
      <w:pPr>
        <w:tabs>
          <w:tab w:val="left" w:pos="2410"/>
          <w:tab w:val="left" w:pos="2552"/>
          <w:tab w:val="left" w:pos="3828"/>
        </w:tabs>
        <w:spacing w:after="120" w:line="360" w:lineRule="auto"/>
        <w:rPr>
          <w:rFonts w:ascii="Verdana" w:hAnsi="Verdana"/>
          <w:b/>
          <w:color w:val="000000"/>
          <w:szCs w:val="24"/>
        </w:rPr>
      </w:pPr>
    </w:p>
    <w:p w14:paraId="2290BEA4" w14:textId="77777777" w:rsidR="00440EF8" w:rsidRDefault="00440EF8" w:rsidP="00440EF8">
      <w:pPr>
        <w:tabs>
          <w:tab w:val="left" w:pos="1418"/>
          <w:tab w:val="left" w:pos="2528"/>
          <w:tab w:val="left" w:pos="3828"/>
        </w:tabs>
        <w:spacing w:after="120"/>
        <w:rPr>
          <w:rFonts w:ascii="Verdana" w:hAnsi="Verdana"/>
          <w:b/>
          <w:szCs w:val="24"/>
        </w:rPr>
      </w:pPr>
    </w:p>
    <w:p w14:paraId="35C0FF34" w14:textId="77777777" w:rsidR="00440EF8" w:rsidRPr="000800D2" w:rsidRDefault="00440EF8" w:rsidP="00440EF8">
      <w:pPr>
        <w:tabs>
          <w:tab w:val="left" w:pos="1418"/>
          <w:tab w:val="left" w:pos="2528"/>
          <w:tab w:val="left" w:pos="3828"/>
        </w:tabs>
        <w:spacing w:after="120"/>
        <w:rPr>
          <w:rFonts w:ascii="Verdana" w:hAnsi="Verdana"/>
          <w:b/>
          <w:sz w:val="24"/>
          <w:szCs w:val="24"/>
        </w:rPr>
      </w:pPr>
    </w:p>
    <w:p w14:paraId="66D66044" w14:textId="2932DC23" w:rsidR="00982CD2" w:rsidRPr="000800D2" w:rsidRDefault="00440EF8" w:rsidP="00440EF8">
      <w:pPr>
        <w:spacing w:line="260" w:lineRule="atLeast"/>
        <w:outlineLvl w:val="0"/>
        <w:rPr>
          <w:rFonts w:asciiTheme="minorHAnsi" w:hAnsiTheme="minorHAnsi" w:cstheme="minorHAnsi"/>
          <w:b/>
          <w:color w:val="000000"/>
          <w:sz w:val="24"/>
          <w:szCs w:val="24"/>
        </w:rPr>
      </w:pPr>
      <w:r w:rsidRPr="000800D2">
        <w:rPr>
          <w:rFonts w:asciiTheme="minorHAnsi" w:hAnsiTheme="minorHAnsi" w:cstheme="minorHAnsi"/>
          <w:b/>
          <w:sz w:val="24"/>
          <w:szCs w:val="24"/>
        </w:rPr>
        <w:t>Referentie</w:t>
      </w:r>
      <w:r w:rsidRPr="000800D2">
        <w:rPr>
          <w:rFonts w:asciiTheme="minorHAnsi" w:hAnsiTheme="minorHAnsi" w:cstheme="minorHAnsi"/>
          <w:b/>
          <w:sz w:val="24"/>
          <w:szCs w:val="24"/>
        </w:rPr>
        <w:tab/>
        <w:t xml:space="preserve">: </w:t>
      </w:r>
      <w:r w:rsidR="000800D2">
        <w:rPr>
          <w:rFonts w:asciiTheme="minorHAnsi" w:hAnsiTheme="minorHAnsi" w:cstheme="minorHAnsi"/>
          <w:b/>
          <w:sz w:val="24"/>
          <w:szCs w:val="24"/>
        </w:rPr>
        <w:t>2021 FPL/INK 051</w:t>
      </w:r>
      <w:r w:rsidRPr="000800D2">
        <w:rPr>
          <w:rFonts w:asciiTheme="minorHAnsi" w:hAnsiTheme="minorHAnsi" w:cstheme="minorHAnsi"/>
          <w:b/>
          <w:sz w:val="24"/>
          <w:szCs w:val="24"/>
        </w:rPr>
        <w:br/>
        <w:t>Datum</w:t>
      </w:r>
      <w:r w:rsidR="000800D2">
        <w:rPr>
          <w:rFonts w:asciiTheme="minorHAnsi" w:hAnsiTheme="minorHAnsi" w:cstheme="minorHAnsi"/>
          <w:b/>
          <w:sz w:val="24"/>
          <w:szCs w:val="24"/>
        </w:rPr>
        <w:tab/>
      </w:r>
      <w:r w:rsidRPr="000800D2">
        <w:rPr>
          <w:rFonts w:asciiTheme="minorHAnsi" w:hAnsiTheme="minorHAnsi" w:cstheme="minorHAnsi"/>
          <w:b/>
          <w:sz w:val="24"/>
          <w:szCs w:val="24"/>
        </w:rPr>
        <w:tab/>
        <w:t xml:space="preserve">: </w:t>
      </w:r>
      <w:r w:rsidR="000800D2">
        <w:rPr>
          <w:rFonts w:asciiTheme="minorHAnsi" w:hAnsiTheme="minorHAnsi" w:cstheme="minorHAnsi"/>
          <w:b/>
          <w:sz w:val="24"/>
          <w:szCs w:val="24"/>
        </w:rPr>
        <w:t>2 april 2021</w:t>
      </w:r>
    </w:p>
    <w:p w14:paraId="70DB17E5" w14:textId="77777777" w:rsidR="00837F1E" w:rsidRPr="00837F1E" w:rsidRDefault="00837F1E" w:rsidP="00BB2E23">
      <w:pPr>
        <w:spacing w:line="260" w:lineRule="atLeast"/>
        <w:ind w:left="680" w:hanging="680"/>
        <w:rPr>
          <w:rFonts w:ascii="Verdana" w:hAnsi="Verdana"/>
          <w:b/>
          <w:sz w:val="16"/>
          <w:szCs w:val="16"/>
        </w:rPr>
      </w:pPr>
    </w:p>
    <w:p w14:paraId="20309611" w14:textId="7DB5280D" w:rsidR="00837F1E" w:rsidRPr="00837F1E" w:rsidRDefault="00837F1E">
      <w:pPr>
        <w:widowControl/>
        <w:rPr>
          <w:rFonts w:ascii="Verdana" w:hAnsi="Verdana"/>
          <w:b/>
          <w:sz w:val="16"/>
          <w:szCs w:val="16"/>
        </w:rPr>
      </w:pPr>
      <w:r w:rsidRPr="00837F1E">
        <w:rPr>
          <w:rFonts w:ascii="Verdana" w:hAnsi="Verdana"/>
          <w:b/>
          <w:sz w:val="16"/>
          <w:szCs w:val="16"/>
        </w:rPr>
        <w:br w:type="page"/>
      </w:r>
    </w:p>
    <w:p w14:paraId="687F8F0A" w14:textId="77777777" w:rsidR="00837F1E" w:rsidRPr="00837F1E" w:rsidRDefault="00837F1E" w:rsidP="00BB2E23">
      <w:pPr>
        <w:spacing w:line="260" w:lineRule="atLeast"/>
        <w:ind w:left="680" w:hanging="680"/>
        <w:rPr>
          <w:rFonts w:ascii="Verdana" w:hAnsi="Verdana"/>
          <w:b/>
          <w:sz w:val="16"/>
          <w:szCs w:val="16"/>
        </w:rPr>
      </w:pPr>
    </w:p>
    <w:p w14:paraId="6D924CC7" w14:textId="77777777" w:rsidR="00EA6830" w:rsidRDefault="00EA6830" w:rsidP="00EA6830">
      <w:pPr>
        <w:pStyle w:val="Heading5"/>
        <w:spacing w:line="240" w:lineRule="atLeast"/>
        <w:rPr>
          <w:rFonts w:asciiTheme="minorHAnsi" w:hAnsiTheme="minorHAnsi" w:cstheme="minorHAnsi"/>
          <w:sz w:val="18"/>
          <w:szCs w:val="18"/>
        </w:rPr>
      </w:pPr>
      <w:r w:rsidRPr="00EA6830">
        <w:rPr>
          <w:rFonts w:asciiTheme="minorHAnsi" w:hAnsiTheme="minorHAnsi" w:cstheme="minorHAnsi"/>
          <w:b/>
          <w:szCs w:val="18"/>
        </w:rPr>
        <w:t>Bijlage B03</w:t>
      </w:r>
    </w:p>
    <w:p w14:paraId="1C4D0337" w14:textId="58581331" w:rsidR="00EA6830" w:rsidRPr="00EA6830" w:rsidRDefault="00EA6830" w:rsidP="00EA6830">
      <w:pPr>
        <w:pStyle w:val="Heading5"/>
        <w:spacing w:line="240" w:lineRule="atLeast"/>
        <w:rPr>
          <w:rFonts w:asciiTheme="minorHAnsi" w:hAnsiTheme="minorHAnsi" w:cstheme="minorHAnsi"/>
          <w:b/>
          <w:sz w:val="18"/>
          <w:szCs w:val="18"/>
        </w:rPr>
      </w:pPr>
      <w:r w:rsidRPr="00EA6830">
        <w:rPr>
          <w:rFonts w:asciiTheme="minorHAnsi" w:hAnsiTheme="minorHAnsi" w:cstheme="minorHAnsi"/>
          <w:b/>
          <w:sz w:val="18"/>
          <w:szCs w:val="18"/>
        </w:rPr>
        <w:t xml:space="preserve">Format verklaring </w:t>
      </w:r>
      <w:bookmarkStart w:id="0" w:name="_Hlk484703142"/>
      <w:r w:rsidRPr="00EA6830">
        <w:rPr>
          <w:rFonts w:asciiTheme="minorHAnsi" w:hAnsiTheme="minorHAnsi" w:cstheme="minorHAnsi"/>
          <w:b/>
          <w:sz w:val="18"/>
          <w:szCs w:val="18"/>
        </w:rPr>
        <w:t>beroep technische- en beroepsbekwaamheid Derde(n)</w:t>
      </w:r>
      <w:bookmarkEnd w:id="0"/>
      <w:r w:rsidRPr="00EA6830">
        <w:rPr>
          <w:rFonts w:asciiTheme="minorHAnsi" w:hAnsiTheme="minorHAnsi" w:cstheme="minorHAnsi"/>
          <w:b/>
          <w:sz w:val="18"/>
          <w:szCs w:val="18"/>
          <w:vertAlign w:val="superscript"/>
        </w:rPr>
        <w:footnoteReference w:id="1"/>
      </w:r>
      <w:r w:rsidRPr="00EA6830">
        <w:rPr>
          <w:rFonts w:asciiTheme="minorHAnsi" w:hAnsiTheme="minorHAnsi" w:cstheme="minorHAnsi"/>
          <w:b/>
          <w:sz w:val="18"/>
          <w:szCs w:val="18"/>
        </w:rPr>
        <w:t xml:space="preserve"> </w:t>
      </w:r>
    </w:p>
    <w:p w14:paraId="51812813"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62EB4B99"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Hierbij verklaart de Inschrijver dat hij een beroep doet op de technische- en beroepsbekwaamheid van de hierna genoemde onderaannemer/Derde en dat hij volledig aansprakelijk is voor de gestanddoening van de verplichtingen voortvloeiend uit de Inschrijving op de onderhavige Aanbestedingsprocedure alsmede de eventuele uitvoering van de Overeenkomst. Tevens verklaart de Inschrijver dat hij (het onderdeel van) de opdracht waarvoor de technische- en beroepsbekwaamheid is vereist, waarvoor de Inschrijver een beroep doet op de onderaannemer/Derde, door de onderaannemer/Derde zal laten verrichten.</w:t>
      </w:r>
    </w:p>
    <w:p w14:paraId="77C01F98"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20890374"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43564F15"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Inschrijver:</w:t>
      </w:r>
    </w:p>
    <w:p w14:paraId="6124BF9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59D680A2"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rechtsgeldige vertegenwoordiger van Inschrijver:</w:t>
      </w:r>
    </w:p>
    <w:p w14:paraId="1511A7F6"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1654B6D"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 xml:space="preserve">Functie: </w:t>
      </w:r>
    </w:p>
    <w:p w14:paraId="060B843F"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02DD0ABB"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Onderneming:</w:t>
      </w:r>
    </w:p>
    <w:p w14:paraId="74F150FE"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68BD0ECB"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Datum:</w:t>
      </w:r>
    </w:p>
    <w:p w14:paraId="37ED6F8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2ADBF8C4"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Handtekening rechtsgeldige vertegenwoordiger van Inschrijver:</w:t>
      </w:r>
    </w:p>
    <w:p w14:paraId="53E33A90" w14:textId="77777777" w:rsidR="00EA6830" w:rsidRPr="008608A9" w:rsidRDefault="00EA6830" w:rsidP="00EA6830">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4F4A8B77"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79D5364F"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03916BFD" w14:textId="78F82B5F"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Hierbij verklaart hierna genoemde onderaannemer/Derde dat hij zijn mensen en middelen inzet voor de volledige en juiste uitvoering van de Overeenkomst, indien tot sluiting van de Overeenkomst met de Inschrijver wordt overgegaan, en dat hij (het onderdeel van) de opdracht waarvoor de technische- en beroepsbekwaamheid is vereist en waarvoor de Inschrijver een beroep op hem doet, zal verrichten.</w:t>
      </w:r>
      <w:r w:rsidR="00D07713">
        <w:rPr>
          <w:rFonts w:asciiTheme="minorHAnsi" w:hAnsiTheme="minorHAnsi" w:cstheme="minorHAnsi"/>
          <w:sz w:val="18"/>
          <w:szCs w:val="18"/>
        </w:rPr>
        <w:t xml:space="preserve"> </w:t>
      </w:r>
      <w:bookmarkStart w:id="1" w:name="_GoBack"/>
      <w:bookmarkEnd w:id="1"/>
    </w:p>
    <w:p w14:paraId="7CE882FA" w14:textId="77777777" w:rsidR="00EA6830" w:rsidRPr="008608A9" w:rsidRDefault="00EA6830" w:rsidP="00EA6830">
      <w:pPr>
        <w:autoSpaceDE w:val="0"/>
        <w:autoSpaceDN w:val="0"/>
        <w:adjustRightInd w:val="0"/>
        <w:spacing w:line="240" w:lineRule="atLeast"/>
        <w:rPr>
          <w:rFonts w:asciiTheme="minorHAnsi" w:hAnsiTheme="minorHAnsi" w:cstheme="minorHAnsi"/>
          <w:sz w:val="18"/>
          <w:szCs w:val="18"/>
        </w:rPr>
      </w:pPr>
    </w:p>
    <w:p w14:paraId="126ABC70" w14:textId="77777777" w:rsidR="00EA6830"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7EF5A841" w14:textId="29829A6B"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onderaannemer/Derde:</w:t>
      </w:r>
    </w:p>
    <w:p w14:paraId="3144B422"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33BF5332"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Naam rechtsgeldige vertegenwoordiger van onderaannemer/Derde:</w:t>
      </w:r>
    </w:p>
    <w:p w14:paraId="4DE76CA5"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423FDAB8"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 xml:space="preserve">Functie: </w:t>
      </w:r>
    </w:p>
    <w:p w14:paraId="26B6AA73"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48B5BCF1"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Onderneming:</w:t>
      </w:r>
    </w:p>
    <w:p w14:paraId="7F1E481B"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47C13CDA"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r w:rsidRPr="008608A9">
        <w:rPr>
          <w:rFonts w:asciiTheme="minorHAnsi" w:hAnsiTheme="minorHAnsi" w:cstheme="minorHAnsi"/>
          <w:sz w:val="18"/>
          <w:szCs w:val="18"/>
        </w:rPr>
        <w:t>Datum:</w:t>
      </w:r>
    </w:p>
    <w:p w14:paraId="5B485993" w14:textId="77777777" w:rsidR="00EA6830" w:rsidRPr="008608A9" w:rsidRDefault="00EA6830" w:rsidP="003E1BD9">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asciiTheme="minorHAnsi" w:hAnsiTheme="minorHAnsi" w:cstheme="minorHAnsi"/>
          <w:sz w:val="18"/>
          <w:szCs w:val="18"/>
        </w:rPr>
      </w:pPr>
    </w:p>
    <w:p w14:paraId="27E2BF9B" w14:textId="628EE99A" w:rsidR="00EA6830" w:rsidRDefault="00EA6830" w:rsidP="003E1BD9">
      <w:pPr>
        <w:pStyle w:val="Heading5"/>
        <w:pBdr>
          <w:top w:val="single" w:sz="4" w:space="1" w:color="auto"/>
          <w:left w:val="single" w:sz="4" w:space="4" w:color="auto"/>
          <w:bottom w:val="single" w:sz="4" w:space="1" w:color="auto"/>
          <w:right w:val="single" w:sz="4" w:space="4" w:color="auto"/>
        </w:pBdr>
        <w:spacing w:line="240" w:lineRule="atLeast"/>
        <w:rPr>
          <w:rFonts w:asciiTheme="minorHAnsi" w:hAnsiTheme="minorHAnsi" w:cstheme="minorHAnsi"/>
          <w:sz w:val="18"/>
          <w:szCs w:val="18"/>
        </w:rPr>
      </w:pPr>
      <w:r w:rsidRPr="008608A9">
        <w:rPr>
          <w:rFonts w:asciiTheme="minorHAnsi" w:hAnsiTheme="minorHAnsi" w:cstheme="minorHAnsi"/>
          <w:sz w:val="18"/>
          <w:szCs w:val="18"/>
        </w:rPr>
        <w:t>Handtekening rechtsgeldige vertegenwoordiger van onderaannemer/Derde:</w:t>
      </w:r>
      <w:r w:rsidR="003E1BD9">
        <w:rPr>
          <w:rFonts w:asciiTheme="minorHAnsi" w:hAnsiTheme="minorHAnsi" w:cstheme="minorHAnsi"/>
          <w:sz w:val="18"/>
          <w:szCs w:val="18"/>
        </w:rPr>
        <w:t xml:space="preserve"> </w:t>
      </w:r>
    </w:p>
    <w:p w14:paraId="1FA4A239" w14:textId="3ADDDB22" w:rsidR="003E1BD9" w:rsidRPr="003E1BD9" w:rsidRDefault="003E1BD9" w:rsidP="003E1BD9">
      <w:pPr>
        <w:pBdr>
          <w:top w:val="single" w:sz="4" w:space="1" w:color="auto"/>
          <w:left w:val="single" w:sz="4" w:space="4" w:color="auto"/>
          <w:bottom w:val="single" w:sz="4" w:space="1" w:color="auto"/>
          <w:right w:val="single" w:sz="4" w:space="4" w:color="auto"/>
        </w:pBdr>
        <w:rPr>
          <w:sz w:val="18"/>
          <w:szCs w:val="18"/>
        </w:rPr>
      </w:pPr>
    </w:p>
    <w:p w14:paraId="6C2C8097" w14:textId="77777777" w:rsidR="003E1BD9" w:rsidRPr="003E1BD9" w:rsidRDefault="003E1BD9" w:rsidP="003E1BD9">
      <w:pPr>
        <w:pBdr>
          <w:top w:val="single" w:sz="4" w:space="1" w:color="auto"/>
          <w:left w:val="single" w:sz="4" w:space="4" w:color="auto"/>
          <w:bottom w:val="single" w:sz="4" w:space="1" w:color="auto"/>
          <w:right w:val="single" w:sz="4" w:space="4" w:color="auto"/>
        </w:pBdr>
        <w:rPr>
          <w:sz w:val="18"/>
          <w:szCs w:val="18"/>
        </w:rPr>
      </w:pPr>
    </w:p>
    <w:p w14:paraId="5385D605" w14:textId="7871A9A3" w:rsidR="003E1BD9" w:rsidRPr="003E1BD9" w:rsidRDefault="003E1BD9" w:rsidP="003E1BD9">
      <w:pPr>
        <w:rPr>
          <w:sz w:val="18"/>
          <w:szCs w:val="18"/>
        </w:rPr>
      </w:pPr>
    </w:p>
    <w:p w14:paraId="3B85CD8C" w14:textId="77777777" w:rsidR="003E1BD9" w:rsidRPr="003E1BD9" w:rsidRDefault="003E1BD9" w:rsidP="003E1BD9">
      <w:pPr>
        <w:rPr>
          <w:sz w:val="18"/>
          <w:szCs w:val="18"/>
        </w:rPr>
      </w:pPr>
    </w:p>
    <w:p w14:paraId="488A6407" w14:textId="77777777" w:rsidR="00EA6830" w:rsidRPr="003E1BD9" w:rsidRDefault="00EA6830" w:rsidP="00EA6830">
      <w:pPr>
        <w:pStyle w:val="Heading5"/>
        <w:spacing w:line="240" w:lineRule="atLeast"/>
        <w:rPr>
          <w:rFonts w:asciiTheme="minorHAnsi" w:hAnsiTheme="minorHAnsi" w:cstheme="minorHAnsi"/>
          <w:sz w:val="18"/>
          <w:szCs w:val="18"/>
        </w:rPr>
      </w:pPr>
    </w:p>
    <w:p w14:paraId="7DE7CF3B" w14:textId="735AF61C" w:rsidR="0071136E" w:rsidRDefault="0071136E" w:rsidP="00EA6830">
      <w:pPr>
        <w:pStyle w:val="Heading5"/>
        <w:spacing w:line="240" w:lineRule="atLeast"/>
        <w:rPr>
          <w:rFonts w:asciiTheme="minorHAnsi" w:hAnsiTheme="minorHAnsi" w:cstheme="minorHAnsi"/>
          <w:sz w:val="20"/>
          <w:szCs w:val="18"/>
        </w:rPr>
      </w:pPr>
    </w:p>
    <w:sectPr w:rsidR="0071136E">
      <w:headerReference w:type="even" r:id="rId13"/>
      <w:headerReference w:type="default" r:id="rId14"/>
      <w:footerReference w:type="even" r:id="rId15"/>
      <w:footerReference w:type="default" r:id="rId16"/>
      <w:endnotePr>
        <w:numFmt w:val="decimal"/>
      </w:endnotePr>
      <w:pgSz w:w="11908" w:h="16838"/>
      <w:pgMar w:top="1135" w:right="1702" w:bottom="1134"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E44AE" w14:textId="77777777" w:rsidR="00A8546B" w:rsidRDefault="00A8546B">
      <w:r>
        <w:separator/>
      </w:r>
    </w:p>
  </w:endnote>
  <w:endnote w:type="continuationSeparator" w:id="0">
    <w:p w14:paraId="0C00C1CD" w14:textId="77777777" w:rsidR="00A8546B" w:rsidRDefault="00A85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7370A" w14:textId="77777777" w:rsidR="00A8546B" w:rsidRDefault="00A854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7370B" w14:textId="77777777" w:rsidR="00A8546B" w:rsidRDefault="00A8546B">
    <w:pPr>
      <w:pStyle w:val="Footer"/>
      <w:ind w:right="360"/>
    </w:pPr>
  </w:p>
  <w:p w14:paraId="1D53F050" w14:textId="77777777" w:rsidR="00A8546B" w:rsidRDefault="00A8546B"/>
  <w:p w14:paraId="7886917D" w14:textId="77777777" w:rsidR="00A8546B" w:rsidRDefault="00A8546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7370C" w14:textId="6A054A4F" w:rsidR="00A8546B" w:rsidRDefault="00A8546B">
    <w:pPr>
      <w:pStyle w:val="Footer"/>
      <w:framePr w:wrap="around" w:vAnchor="text" w:hAnchor="margin" w:xAlign="right" w:y="1"/>
      <w:rPr>
        <w:rStyle w:val="PageNumber"/>
        <w:sz w:val="18"/>
        <w:szCs w:val="18"/>
      </w:rPr>
    </w:pPr>
    <w:r>
      <w:rPr>
        <w:rStyle w:val="PageNumber"/>
        <w:sz w:val="18"/>
        <w:szCs w:val="18"/>
      </w:rPr>
      <w:t>blz.</w:t>
    </w:r>
    <w:r>
      <w:rPr>
        <w:rStyle w:val="PageNumber"/>
        <w:sz w:val="18"/>
        <w:szCs w:val="18"/>
      </w:rPr>
      <w:fldChar w:fldCharType="begin"/>
    </w:r>
    <w:r>
      <w:rPr>
        <w:rStyle w:val="PageNumber"/>
        <w:sz w:val="18"/>
        <w:szCs w:val="18"/>
      </w:rPr>
      <w:instrText xml:space="preserve">PAGE  </w:instrText>
    </w:r>
    <w:r>
      <w:rPr>
        <w:rStyle w:val="PageNumber"/>
        <w:sz w:val="18"/>
        <w:szCs w:val="18"/>
      </w:rPr>
      <w:fldChar w:fldCharType="separate"/>
    </w:r>
    <w:r w:rsidR="003E1BD9">
      <w:rPr>
        <w:rStyle w:val="PageNumber"/>
        <w:noProof/>
        <w:sz w:val="18"/>
        <w:szCs w:val="18"/>
      </w:rPr>
      <w:t>2</w:t>
    </w:r>
    <w:r>
      <w:rPr>
        <w:rStyle w:val="PageNumber"/>
        <w:sz w:val="18"/>
        <w:szCs w:val="18"/>
      </w:rPr>
      <w:fldChar w:fldCharType="end"/>
    </w:r>
  </w:p>
  <w:p w14:paraId="7617370D" w14:textId="77777777" w:rsidR="00A8546B" w:rsidRDefault="00A8546B">
    <w:pPr>
      <w:pStyle w:val="Footer"/>
      <w:ind w:right="360"/>
      <w:rPr>
        <w:lang w:val="en-US"/>
      </w:rPr>
    </w:pPr>
  </w:p>
  <w:p w14:paraId="678C293F" w14:textId="77777777" w:rsidR="00A8546B" w:rsidRDefault="00A8546B"/>
  <w:p w14:paraId="6CAF81A4" w14:textId="77777777" w:rsidR="00A8546B" w:rsidRDefault="00A854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8EF8E9" w14:textId="77777777" w:rsidR="00A8546B" w:rsidRDefault="00A8546B">
      <w:r>
        <w:separator/>
      </w:r>
    </w:p>
  </w:footnote>
  <w:footnote w:type="continuationSeparator" w:id="0">
    <w:p w14:paraId="24133EF3" w14:textId="77777777" w:rsidR="00A8546B" w:rsidRDefault="00A8546B">
      <w:r>
        <w:continuationSeparator/>
      </w:r>
    </w:p>
  </w:footnote>
  <w:footnote w:id="1">
    <w:p w14:paraId="2381F97A" w14:textId="77777777" w:rsidR="00EA6830" w:rsidRPr="003A1970" w:rsidRDefault="00EA6830" w:rsidP="00EA6830">
      <w:pPr>
        <w:pStyle w:val="FootnoteText"/>
      </w:pPr>
      <w:r>
        <w:rPr>
          <w:rStyle w:val="FootnoteReference"/>
        </w:rPr>
        <w:footnoteRef/>
      </w:r>
      <w:r w:rsidRPr="003A1970">
        <w:t xml:space="preserve"> </w:t>
      </w:r>
      <w:r w:rsidRPr="003A1970">
        <w:rPr>
          <w:rFonts w:ascii="Trebuchet MS" w:hAnsi="Trebuchet MS"/>
          <w:sz w:val="18"/>
          <w:szCs w:val="18"/>
        </w:rPr>
        <w:t>Bij meerdere onderaannemers/Derden dient de opgave dienovereenkomstig te worden uitgebreid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736FE" w14:textId="77777777" w:rsidR="00A8546B" w:rsidRDefault="00D07713">
    <w:pPr>
      <w:pStyle w:val="Header"/>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699pt;height:2in;rotation:315;z-index:-251658240;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A8546B" w:rsidRDefault="00A8546B"/>
  <w:p w14:paraId="748C5150" w14:textId="77777777" w:rsidR="00A8546B" w:rsidRDefault="00A854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736FF" w14:textId="61554C65" w:rsidR="00A8546B" w:rsidRDefault="00837F1E">
    <w:r>
      <w:rPr>
        <w:rFonts w:ascii="Verdana" w:hAnsi="Verdana"/>
        <w:b/>
        <w:noProof/>
        <w:sz w:val="16"/>
        <w:szCs w:val="16"/>
      </w:rPr>
      <w:drawing>
        <wp:anchor distT="0" distB="0" distL="114300" distR="114300" simplePos="0" relativeHeight="251657216" behindDoc="1" locked="0" layoutInCell="1" allowOverlap="1" wp14:anchorId="112D5CC0" wp14:editId="3E1DAF55">
          <wp:simplePos x="0" y="0"/>
          <wp:positionH relativeFrom="column">
            <wp:posOffset>4866640</wp:posOffset>
          </wp:positionH>
          <wp:positionV relativeFrom="paragraph">
            <wp:posOffset>-127635</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19"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06E61D35" w:rsidR="00A8546B" w:rsidRPr="00571499" w:rsidRDefault="0071136E" w:rsidP="00413B83">
    <w:pPr>
      <w:pBdr>
        <w:bottom w:val="single" w:sz="4" w:space="1" w:color="auto"/>
      </w:pBdr>
      <w:rPr>
        <w:rFonts w:asciiTheme="minorHAnsi" w:hAnsiTheme="minorHAnsi" w:cstheme="minorHAnsi"/>
        <w:sz w:val="16"/>
      </w:rPr>
    </w:pPr>
    <w:r w:rsidRPr="00571499">
      <w:rPr>
        <w:rFonts w:asciiTheme="minorHAnsi" w:hAnsiTheme="minorHAnsi" w:cstheme="minorHAnsi"/>
        <w:sz w:val="16"/>
      </w:rPr>
      <w:t xml:space="preserve">Bijlage </w:t>
    </w:r>
    <w:r w:rsidR="00413B83" w:rsidRPr="00571499">
      <w:rPr>
        <w:rFonts w:asciiTheme="minorHAnsi" w:hAnsiTheme="minorHAnsi" w:cstheme="minorHAnsi"/>
        <w:sz w:val="16"/>
      </w:rPr>
      <w:t>B</w:t>
    </w:r>
    <w:r w:rsidR="00EA6830">
      <w:rPr>
        <w:rFonts w:asciiTheme="minorHAnsi" w:hAnsiTheme="minorHAnsi" w:cstheme="minorHAnsi"/>
        <w:sz w:val="16"/>
      </w:rPr>
      <w:t>03</w:t>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413B83" w:rsidRPr="00571499">
      <w:rPr>
        <w:rFonts w:asciiTheme="minorHAnsi" w:hAnsiTheme="minorHAnsi" w:cstheme="minorHAnsi"/>
        <w:sz w:val="16"/>
      </w:rPr>
      <w:tab/>
    </w:r>
    <w:r w:rsidR="00571499">
      <w:rPr>
        <w:rFonts w:asciiTheme="minorHAnsi" w:hAnsiTheme="minorHAnsi" w:cstheme="minorHAnsi"/>
        <w:sz w:val="16"/>
      </w:rPr>
      <w:tab/>
    </w:r>
    <w:r w:rsidR="00571499">
      <w:rPr>
        <w:rFonts w:asciiTheme="minorHAnsi" w:hAnsiTheme="minorHAnsi" w:cstheme="minorHAnsi"/>
        <w:sz w:val="16"/>
      </w:rPr>
      <w:tab/>
    </w:r>
    <w:r w:rsidR="00413B83" w:rsidRPr="00571499">
      <w:rPr>
        <w:rFonts w:asciiTheme="minorHAnsi" w:hAnsiTheme="minorHAnsi" w:cstheme="minorHAnsi"/>
        <w:sz w:val="16"/>
      </w:rPr>
      <w:tab/>
      <w:t xml:space="preserve">datum: </w:t>
    </w:r>
    <w:r w:rsidR="000800D2">
      <w:rPr>
        <w:rFonts w:asciiTheme="minorHAnsi" w:hAnsiTheme="minorHAnsi" w:cstheme="minorHAnsi"/>
        <w:sz w:val="16"/>
      </w:rPr>
      <w:t>2 april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6"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39"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abstractNumId w:val="39"/>
  </w:num>
  <w:num w:numId="2">
    <w:abstractNumId w:val="19"/>
  </w:num>
  <w:num w:numId="3">
    <w:abstractNumId w:val="6"/>
  </w:num>
  <w:num w:numId="4">
    <w:abstractNumId w:val="28"/>
  </w:num>
  <w:num w:numId="5">
    <w:abstractNumId w:val="32"/>
  </w:num>
  <w:num w:numId="6">
    <w:abstractNumId w:val="35"/>
  </w:num>
  <w:num w:numId="7">
    <w:abstractNumId w:val="33"/>
  </w:num>
  <w:num w:numId="8">
    <w:abstractNumId w:val="22"/>
  </w:num>
  <w:num w:numId="9">
    <w:abstractNumId w:val="30"/>
  </w:num>
  <w:num w:numId="10">
    <w:abstractNumId w:val="14"/>
  </w:num>
  <w:num w:numId="11">
    <w:abstractNumId w:val="36"/>
  </w:num>
  <w:num w:numId="12">
    <w:abstractNumId w:val="27"/>
  </w:num>
  <w:num w:numId="13">
    <w:abstractNumId w:val="11"/>
  </w:num>
  <w:num w:numId="14">
    <w:abstractNumId w:val="0"/>
  </w:num>
  <w:num w:numId="15">
    <w:abstractNumId w:val="13"/>
  </w:num>
  <w:num w:numId="16">
    <w:abstractNumId w:val="4"/>
  </w:num>
  <w:num w:numId="17">
    <w:abstractNumId w:val="25"/>
  </w:num>
  <w:num w:numId="18">
    <w:abstractNumId w:val="37"/>
  </w:num>
  <w:num w:numId="19">
    <w:abstractNumId w:val="12"/>
  </w:num>
  <w:num w:numId="20">
    <w:abstractNumId w:val="10"/>
  </w:num>
  <w:num w:numId="21">
    <w:abstractNumId w:val="38"/>
  </w:num>
  <w:num w:numId="22">
    <w:abstractNumId w:val="7"/>
  </w:num>
  <w:num w:numId="23">
    <w:abstractNumId w:val="1"/>
  </w:num>
  <w:num w:numId="24">
    <w:abstractNumId w:val="15"/>
  </w:num>
  <w:num w:numId="25">
    <w:abstractNumId w:val="8"/>
  </w:num>
  <w:num w:numId="26">
    <w:abstractNumId w:val="24"/>
  </w:num>
  <w:num w:numId="27">
    <w:abstractNumId w:val="5"/>
  </w:num>
  <w:num w:numId="28">
    <w:abstractNumId w:val="17"/>
  </w:num>
  <w:num w:numId="29">
    <w:abstractNumId w:val="23"/>
  </w:num>
  <w:num w:numId="30">
    <w:abstractNumId w:val="2"/>
  </w:num>
  <w:num w:numId="31">
    <w:abstractNumId w:val="20"/>
  </w:num>
  <w:num w:numId="32">
    <w:abstractNumId w:val="26"/>
  </w:num>
  <w:num w:numId="33">
    <w:abstractNumId w:val="3"/>
  </w:num>
  <w:num w:numId="34">
    <w:abstractNumId w:val="29"/>
  </w:num>
  <w:num w:numId="35">
    <w:abstractNumId w:val="18"/>
  </w:num>
  <w:num w:numId="36">
    <w:abstractNumId w:val="31"/>
  </w:num>
  <w:num w:numId="37">
    <w:abstractNumId w:val="16"/>
  </w:num>
  <w:num w:numId="38">
    <w:abstractNumId w:val="9"/>
  </w:num>
  <w:num w:numId="39">
    <w:abstractNumId w:val="21"/>
  </w:num>
  <w:num w:numId="40">
    <w:abstractNumId w:val="3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4AA"/>
    <w:rsid w:val="00017FBA"/>
    <w:rsid w:val="000568B2"/>
    <w:rsid w:val="000800D2"/>
    <w:rsid w:val="00084496"/>
    <w:rsid w:val="0009294E"/>
    <w:rsid w:val="000941C7"/>
    <w:rsid w:val="00095326"/>
    <w:rsid w:val="0009742C"/>
    <w:rsid w:val="000A7AB7"/>
    <w:rsid w:val="000B3ADA"/>
    <w:rsid w:val="000C2538"/>
    <w:rsid w:val="000C61BB"/>
    <w:rsid w:val="000C6BB5"/>
    <w:rsid w:val="0011152E"/>
    <w:rsid w:val="00112118"/>
    <w:rsid w:val="00114A63"/>
    <w:rsid w:val="001541D8"/>
    <w:rsid w:val="00155054"/>
    <w:rsid w:val="0017214A"/>
    <w:rsid w:val="001A583A"/>
    <w:rsid w:val="001B7B6E"/>
    <w:rsid w:val="001E18A1"/>
    <w:rsid w:val="001E466B"/>
    <w:rsid w:val="001E6247"/>
    <w:rsid w:val="002019F7"/>
    <w:rsid w:val="00226B91"/>
    <w:rsid w:val="00242446"/>
    <w:rsid w:val="002439AA"/>
    <w:rsid w:val="002502AB"/>
    <w:rsid w:val="00252442"/>
    <w:rsid w:val="00252B77"/>
    <w:rsid w:val="00257747"/>
    <w:rsid w:val="00266983"/>
    <w:rsid w:val="00267064"/>
    <w:rsid w:val="00271279"/>
    <w:rsid w:val="00293B82"/>
    <w:rsid w:val="002A41D7"/>
    <w:rsid w:val="002C2E90"/>
    <w:rsid w:val="002D198C"/>
    <w:rsid w:val="0030362F"/>
    <w:rsid w:val="0030763B"/>
    <w:rsid w:val="00312907"/>
    <w:rsid w:val="00337D62"/>
    <w:rsid w:val="00343D5A"/>
    <w:rsid w:val="00367C9F"/>
    <w:rsid w:val="003732FC"/>
    <w:rsid w:val="00386D8D"/>
    <w:rsid w:val="00395B1D"/>
    <w:rsid w:val="003B3AFC"/>
    <w:rsid w:val="003B6E79"/>
    <w:rsid w:val="003C540D"/>
    <w:rsid w:val="003D3EC3"/>
    <w:rsid w:val="003D5FB1"/>
    <w:rsid w:val="003D650F"/>
    <w:rsid w:val="003D6FCE"/>
    <w:rsid w:val="003E1BD9"/>
    <w:rsid w:val="003E4472"/>
    <w:rsid w:val="003E5DCA"/>
    <w:rsid w:val="003E705D"/>
    <w:rsid w:val="00405A6E"/>
    <w:rsid w:val="00405D5B"/>
    <w:rsid w:val="00407290"/>
    <w:rsid w:val="00413B83"/>
    <w:rsid w:val="00416393"/>
    <w:rsid w:val="00440EF8"/>
    <w:rsid w:val="0046347F"/>
    <w:rsid w:val="00475D5B"/>
    <w:rsid w:val="00486228"/>
    <w:rsid w:val="0049713C"/>
    <w:rsid w:val="004A121B"/>
    <w:rsid w:val="004B2182"/>
    <w:rsid w:val="004B5309"/>
    <w:rsid w:val="004C3C40"/>
    <w:rsid w:val="004E0BA1"/>
    <w:rsid w:val="004F4AAA"/>
    <w:rsid w:val="005131EF"/>
    <w:rsid w:val="00514ACD"/>
    <w:rsid w:val="00515B60"/>
    <w:rsid w:val="00531EA3"/>
    <w:rsid w:val="00536587"/>
    <w:rsid w:val="0056234A"/>
    <w:rsid w:val="0057059C"/>
    <w:rsid w:val="00571499"/>
    <w:rsid w:val="00580C93"/>
    <w:rsid w:val="005A4F90"/>
    <w:rsid w:val="005A7EB7"/>
    <w:rsid w:val="005B19A8"/>
    <w:rsid w:val="005C2135"/>
    <w:rsid w:val="005C4BFE"/>
    <w:rsid w:val="005D6A4D"/>
    <w:rsid w:val="005F73AF"/>
    <w:rsid w:val="00613057"/>
    <w:rsid w:val="0064128A"/>
    <w:rsid w:val="006638F0"/>
    <w:rsid w:val="006661CB"/>
    <w:rsid w:val="006964BF"/>
    <w:rsid w:val="006A4BD6"/>
    <w:rsid w:val="006C53BD"/>
    <w:rsid w:val="006D712F"/>
    <w:rsid w:val="00707633"/>
    <w:rsid w:val="0071136E"/>
    <w:rsid w:val="007244FC"/>
    <w:rsid w:val="00740C0B"/>
    <w:rsid w:val="0074236A"/>
    <w:rsid w:val="0074254C"/>
    <w:rsid w:val="00743E2C"/>
    <w:rsid w:val="00750FCB"/>
    <w:rsid w:val="007607C5"/>
    <w:rsid w:val="007A295B"/>
    <w:rsid w:val="007C2BF3"/>
    <w:rsid w:val="007D01FC"/>
    <w:rsid w:val="007F779C"/>
    <w:rsid w:val="00800956"/>
    <w:rsid w:val="00801D94"/>
    <w:rsid w:val="0081080F"/>
    <w:rsid w:val="00816490"/>
    <w:rsid w:val="00837F1E"/>
    <w:rsid w:val="008544BF"/>
    <w:rsid w:val="00855A93"/>
    <w:rsid w:val="00856239"/>
    <w:rsid w:val="0087568C"/>
    <w:rsid w:val="008904FD"/>
    <w:rsid w:val="008A5FA6"/>
    <w:rsid w:val="008B54AA"/>
    <w:rsid w:val="008B76B1"/>
    <w:rsid w:val="008C50EE"/>
    <w:rsid w:val="00906AF6"/>
    <w:rsid w:val="00910CF0"/>
    <w:rsid w:val="00921E0E"/>
    <w:rsid w:val="00923E20"/>
    <w:rsid w:val="009307C4"/>
    <w:rsid w:val="00941C3F"/>
    <w:rsid w:val="00973360"/>
    <w:rsid w:val="00982CD2"/>
    <w:rsid w:val="00996F57"/>
    <w:rsid w:val="009A60F7"/>
    <w:rsid w:val="009D17C3"/>
    <w:rsid w:val="009D3438"/>
    <w:rsid w:val="009D7038"/>
    <w:rsid w:val="009E182C"/>
    <w:rsid w:val="009E5578"/>
    <w:rsid w:val="009E5D4F"/>
    <w:rsid w:val="009F1329"/>
    <w:rsid w:val="009F36FD"/>
    <w:rsid w:val="00A00120"/>
    <w:rsid w:val="00A2096E"/>
    <w:rsid w:val="00A36606"/>
    <w:rsid w:val="00A6638E"/>
    <w:rsid w:val="00A73E3C"/>
    <w:rsid w:val="00A81B43"/>
    <w:rsid w:val="00A82972"/>
    <w:rsid w:val="00A84E70"/>
    <w:rsid w:val="00A8546B"/>
    <w:rsid w:val="00AA02A1"/>
    <w:rsid w:val="00AB436F"/>
    <w:rsid w:val="00AC1855"/>
    <w:rsid w:val="00B04194"/>
    <w:rsid w:val="00B078F9"/>
    <w:rsid w:val="00B100DB"/>
    <w:rsid w:val="00B2695F"/>
    <w:rsid w:val="00B33091"/>
    <w:rsid w:val="00B55588"/>
    <w:rsid w:val="00B7681C"/>
    <w:rsid w:val="00B96495"/>
    <w:rsid w:val="00BB2E23"/>
    <w:rsid w:val="00BB3B5C"/>
    <w:rsid w:val="00BC57C6"/>
    <w:rsid w:val="00BF7D7C"/>
    <w:rsid w:val="00C05F49"/>
    <w:rsid w:val="00C5484A"/>
    <w:rsid w:val="00C74FD3"/>
    <w:rsid w:val="00C812DC"/>
    <w:rsid w:val="00C91ACB"/>
    <w:rsid w:val="00CB21FA"/>
    <w:rsid w:val="00CC38A8"/>
    <w:rsid w:val="00CC61F0"/>
    <w:rsid w:val="00CD7D98"/>
    <w:rsid w:val="00CE38C1"/>
    <w:rsid w:val="00D07713"/>
    <w:rsid w:val="00D227B3"/>
    <w:rsid w:val="00D54FA3"/>
    <w:rsid w:val="00D76306"/>
    <w:rsid w:val="00D92F21"/>
    <w:rsid w:val="00D95A02"/>
    <w:rsid w:val="00DA510E"/>
    <w:rsid w:val="00DD33BD"/>
    <w:rsid w:val="00DF00E7"/>
    <w:rsid w:val="00DF0F89"/>
    <w:rsid w:val="00E14961"/>
    <w:rsid w:val="00E1504D"/>
    <w:rsid w:val="00E17C7E"/>
    <w:rsid w:val="00E206E9"/>
    <w:rsid w:val="00E22893"/>
    <w:rsid w:val="00E27059"/>
    <w:rsid w:val="00E303ED"/>
    <w:rsid w:val="00E323CD"/>
    <w:rsid w:val="00E6208C"/>
    <w:rsid w:val="00E66DFF"/>
    <w:rsid w:val="00E710F4"/>
    <w:rsid w:val="00E762EF"/>
    <w:rsid w:val="00E81C3D"/>
    <w:rsid w:val="00E82FB5"/>
    <w:rsid w:val="00E85571"/>
    <w:rsid w:val="00EA1A79"/>
    <w:rsid w:val="00EA6830"/>
    <w:rsid w:val="00EB259C"/>
    <w:rsid w:val="00ED23DD"/>
    <w:rsid w:val="00EF73FB"/>
    <w:rsid w:val="00F21055"/>
    <w:rsid w:val="00F4303B"/>
    <w:rsid w:val="00F43A5F"/>
    <w:rsid w:val="00F456FA"/>
    <w:rsid w:val="00F722A6"/>
    <w:rsid w:val="00F92918"/>
    <w:rsid w:val="00F94DD3"/>
    <w:rsid w:val="00F964C3"/>
    <w:rsid w:val="00FA6F69"/>
    <w:rsid w:val="00FA77E5"/>
    <w:rsid w:val="00FC5A27"/>
    <w:rsid w:val="00FC7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761730F4"/>
  <w15:docId w15:val="{24AE532C-510A-459A-8120-4EEE6913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61F0"/>
    <w:pPr>
      <w:widowControl w:val="0"/>
    </w:pPr>
    <w:rPr>
      <w:rFonts w:ascii="Arial" w:hAnsi="Arial"/>
      <w:sz w:val="22"/>
    </w:rPr>
  </w:style>
  <w:style w:type="paragraph" w:styleId="Heading1">
    <w:name w:val="heading 1"/>
    <w:aliases w:val="Hoofdstuktitel,Hoofdkop,Hoofdkop1,Hoofdkop2,Hoofdkop11,Hoofdkop3,Hoofdkop12,Hoofdkop21,Hoofdkop111,Hoofdkop4,Hoofdkop13,Hoofdkop22,Hoofdkop112,Hoofdkop31,Hoofdkop121,Hoofdkop211,Hoofdkop1111,Hoofdkop5,Hoofdkop14,Hoofdkop23,Hoofdkop113"/>
    <w:basedOn w:val="Normal"/>
    <w:next w:val="Normal"/>
    <w:autoRedefine/>
    <w:qFormat/>
    <w:rsid w:val="002019F7"/>
    <w:pPr>
      <w:keepNext/>
      <w:numPr>
        <w:numId w:val="20"/>
      </w:numPr>
      <w:spacing w:line="260" w:lineRule="atLeast"/>
      <w:jc w:val="both"/>
      <w:outlineLvl w:val="0"/>
    </w:pPr>
    <w:rPr>
      <w:rFonts w:cs="Arial"/>
      <w:b/>
      <w:kern w:val="28"/>
      <w:sz w:val="28"/>
      <w:szCs w:val="28"/>
      <w:lang w:val="fr-FR"/>
    </w:rPr>
  </w:style>
  <w:style w:type="paragraph" w:styleId="Heading2">
    <w:name w:val="heading 2"/>
    <w:aliases w:val="Kop"/>
    <w:basedOn w:val="Normal"/>
    <w:next w:val="Normal"/>
    <w:autoRedefine/>
    <w:qFormat/>
    <w:rsid w:val="002A41D7"/>
    <w:pPr>
      <w:spacing w:before="240" w:after="60" w:line="240" w:lineRule="atLeast"/>
      <w:ind w:right="-143"/>
      <w:outlineLvl w:val="1"/>
    </w:pPr>
    <w:rPr>
      <w:rFonts w:ascii="Verdana" w:hAnsi="Verdana"/>
      <w:b/>
      <w:sz w:val="18"/>
      <w:szCs w:val="18"/>
    </w:rPr>
  </w:style>
  <w:style w:type="paragraph" w:styleId="Heading3">
    <w:name w:val="heading 3"/>
    <w:aliases w:val="Tussenkop,BD"/>
    <w:basedOn w:val="Normal"/>
    <w:next w:val="Normal"/>
    <w:link w:val="Heading3Char"/>
    <w:autoRedefine/>
    <w:qFormat/>
    <w:rsid w:val="00A6638E"/>
    <w:pPr>
      <w:keepNext/>
      <w:keepLines/>
      <w:spacing w:before="240" w:after="60" w:line="260" w:lineRule="atLeast"/>
      <w:outlineLvl w:val="2"/>
    </w:pPr>
    <w:rPr>
      <w:rFonts w:ascii="Verdana" w:hAnsi="Verdana"/>
      <w:b/>
      <w:bCs/>
      <w:sz w:val="16"/>
      <w:szCs w:val="16"/>
    </w:rPr>
  </w:style>
  <w:style w:type="paragraph" w:styleId="Heading4">
    <w:name w:val="heading 4"/>
    <w:basedOn w:val="Normal"/>
    <w:next w:val="Normal"/>
    <w:qFormat/>
    <w:pPr>
      <w:keepNext/>
      <w:tabs>
        <w:tab w:val="left" w:pos="864"/>
      </w:tabs>
      <w:spacing w:before="240" w:after="60"/>
      <w:ind w:left="864" w:hanging="864"/>
      <w:outlineLvl w:val="3"/>
    </w:pPr>
    <w:rPr>
      <w:b/>
      <w:i/>
      <w:sz w:val="24"/>
    </w:rPr>
  </w:style>
  <w:style w:type="paragraph" w:styleId="Heading5">
    <w:name w:val="heading 5"/>
    <w:basedOn w:val="Normal"/>
    <w:next w:val="Normal"/>
    <w:qFormat/>
    <w:pPr>
      <w:tabs>
        <w:tab w:val="left" w:pos="1008"/>
      </w:tabs>
      <w:spacing w:before="240" w:after="60"/>
      <w:ind w:left="1008" w:hanging="1008"/>
      <w:outlineLvl w:val="4"/>
    </w:pPr>
  </w:style>
  <w:style w:type="paragraph" w:styleId="Heading6">
    <w:name w:val="heading 6"/>
    <w:basedOn w:val="Normal"/>
    <w:next w:val="Normal"/>
    <w:qFormat/>
    <w:pPr>
      <w:tabs>
        <w:tab w:val="left" w:pos="1152"/>
      </w:tabs>
      <w:spacing w:before="240" w:after="60"/>
      <w:ind w:left="1152" w:hanging="1152"/>
      <w:outlineLvl w:val="5"/>
    </w:pPr>
    <w:rPr>
      <w:i/>
    </w:rPr>
  </w:style>
  <w:style w:type="paragraph" w:styleId="Heading7">
    <w:name w:val="heading 7"/>
    <w:basedOn w:val="Normal"/>
    <w:next w:val="Normal"/>
    <w:qFormat/>
    <w:pPr>
      <w:tabs>
        <w:tab w:val="left" w:pos="1296"/>
      </w:tabs>
      <w:spacing w:before="240" w:after="60"/>
      <w:ind w:left="1296" w:hanging="1296"/>
      <w:outlineLvl w:val="6"/>
    </w:pPr>
  </w:style>
  <w:style w:type="paragraph" w:styleId="Heading8">
    <w:name w:val="heading 8"/>
    <w:basedOn w:val="Normal"/>
    <w:next w:val="Normal"/>
    <w:qFormat/>
    <w:pPr>
      <w:tabs>
        <w:tab w:val="left" w:pos="1440"/>
      </w:tabs>
      <w:spacing w:before="240" w:after="60"/>
      <w:ind w:left="1440" w:hanging="1440"/>
      <w:outlineLvl w:val="7"/>
    </w:pPr>
    <w:rPr>
      <w:i/>
    </w:rPr>
  </w:style>
  <w:style w:type="paragraph" w:styleId="Heading9">
    <w:name w:val="heading 9"/>
    <w:basedOn w:val="Normal"/>
    <w:next w:val="Normal"/>
    <w:qFormat/>
    <w:pPr>
      <w:tabs>
        <w:tab w:val="left" w:pos="1584"/>
      </w:tabs>
      <w:spacing w:line="240" w:lineRule="atLeast"/>
      <w:ind w:left="1584" w:hanging="1584"/>
      <w:outlineLvl w:val="8"/>
    </w:pPr>
    <w:rPr>
      <w:sz w:val="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both"/>
    </w:pPr>
    <w:rPr>
      <w:sz w:val="24"/>
    </w:rPr>
  </w:style>
  <w:style w:type="paragraph" w:styleId="Footer">
    <w:name w:val="footer"/>
    <w:basedOn w:val="Normal"/>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DefaultParagraphFont"/>
    <w:rPr>
      <w:rFonts w:ascii="CG Times" w:hAnsi="CG Times"/>
      <w:sz w:val="22"/>
    </w:rPr>
  </w:style>
  <w:style w:type="paragraph" w:customStyle="1" w:styleId="figuur1">
    <w:name w:val="figuur_1"/>
    <w:basedOn w:val="Normal"/>
    <w:pPr>
      <w:keepNext/>
      <w:spacing w:after="120"/>
      <w:jc w:val="center"/>
    </w:pPr>
    <w:rPr>
      <w:i/>
      <w:sz w:val="24"/>
    </w:rPr>
  </w:style>
  <w:style w:type="paragraph" w:customStyle="1" w:styleId="bullet1">
    <w:name w:val="bullet_1"/>
    <w:basedOn w:val="Normal"/>
    <w:pPr>
      <w:ind w:left="1440"/>
    </w:pPr>
    <w:rPr>
      <w:sz w:val="24"/>
    </w:rPr>
  </w:style>
  <w:style w:type="paragraph" w:customStyle="1" w:styleId="indent1">
    <w:name w:val="indent_1"/>
    <w:basedOn w:val="Normal"/>
    <w:pPr>
      <w:ind w:left="1440" w:hanging="1440"/>
    </w:pPr>
    <w:rPr>
      <w:sz w:val="24"/>
    </w:rPr>
  </w:style>
  <w:style w:type="paragraph" w:customStyle="1" w:styleId="Indent2">
    <w:name w:val="Indent_2"/>
    <w:basedOn w:val="Normal"/>
    <w:pPr>
      <w:ind w:left="2160" w:hanging="2160"/>
    </w:pPr>
    <w:rPr>
      <w:sz w:val="24"/>
    </w:rPr>
  </w:style>
  <w:style w:type="paragraph" w:customStyle="1" w:styleId="Remark">
    <w:name w:val="Remark"/>
    <w:basedOn w:val="Normal"/>
    <w:rPr>
      <w:sz w:val="18"/>
    </w:rPr>
  </w:style>
  <w:style w:type="paragraph" w:customStyle="1" w:styleId="table1">
    <w:name w:val="table_1"/>
    <w:basedOn w:val="Normal"/>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Normal"/>
    <w:pPr>
      <w:tabs>
        <w:tab w:val="left" w:pos="9000"/>
        <w:tab w:val="right" w:pos="9360"/>
      </w:tabs>
    </w:pPr>
    <w:rPr>
      <w:sz w:val="24"/>
    </w:rPr>
  </w:style>
  <w:style w:type="paragraph" w:customStyle="1" w:styleId="inhopg1">
    <w:name w:val="inhopg 1"/>
    <w:basedOn w:val="Normal"/>
    <w:pPr>
      <w:tabs>
        <w:tab w:val="left" w:leader="dot" w:pos="9000"/>
        <w:tab w:val="right" w:pos="9360"/>
      </w:tabs>
      <w:spacing w:before="480"/>
      <w:ind w:right="720"/>
    </w:pPr>
    <w:rPr>
      <w:sz w:val="24"/>
    </w:rPr>
  </w:style>
  <w:style w:type="paragraph" w:customStyle="1" w:styleId="inhopg2">
    <w:name w:val="inhopg 2"/>
    <w:basedOn w:val="Normal"/>
    <w:pPr>
      <w:tabs>
        <w:tab w:val="left" w:leader="dot" w:pos="9000"/>
        <w:tab w:val="right" w:pos="9360"/>
      </w:tabs>
      <w:ind w:left="1440" w:right="720"/>
    </w:pPr>
    <w:rPr>
      <w:sz w:val="24"/>
    </w:rPr>
  </w:style>
  <w:style w:type="paragraph" w:customStyle="1" w:styleId="inhopg3">
    <w:name w:val="inhopg 3"/>
    <w:basedOn w:val="Normal"/>
    <w:pPr>
      <w:tabs>
        <w:tab w:val="left" w:leader="dot" w:pos="9000"/>
        <w:tab w:val="right" w:pos="9360"/>
      </w:tabs>
      <w:ind w:left="2160" w:right="720"/>
    </w:pPr>
    <w:rPr>
      <w:sz w:val="24"/>
    </w:rPr>
  </w:style>
  <w:style w:type="paragraph" w:customStyle="1" w:styleId="inhopg4">
    <w:name w:val="inhopg 4"/>
    <w:basedOn w:val="Normal"/>
    <w:pPr>
      <w:tabs>
        <w:tab w:val="left" w:leader="dot" w:pos="9000"/>
        <w:tab w:val="right" w:pos="9360"/>
      </w:tabs>
      <w:ind w:left="2880" w:right="720"/>
    </w:pPr>
    <w:rPr>
      <w:sz w:val="24"/>
    </w:rPr>
  </w:style>
  <w:style w:type="paragraph" w:customStyle="1" w:styleId="inhopg5">
    <w:name w:val="inhopg 5"/>
    <w:basedOn w:val="Normal"/>
    <w:pPr>
      <w:tabs>
        <w:tab w:val="left" w:leader="dot" w:pos="9000"/>
        <w:tab w:val="right" w:pos="9360"/>
      </w:tabs>
      <w:ind w:left="3600" w:right="720"/>
    </w:pPr>
    <w:rPr>
      <w:sz w:val="24"/>
    </w:rPr>
  </w:style>
  <w:style w:type="paragraph" w:customStyle="1" w:styleId="inhopg6">
    <w:name w:val="inhopg 6"/>
    <w:basedOn w:val="Normal"/>
    <w:pPr>
      <w:tabs>
        <w:tab w:val="left" w:pos="9000"/>
        <w:tab w:val="right" w:pos="9360"/>
      </w:tabs>
    </w:pPr>
    <w:rPr>
      <w:sz w:val="24"/>
    </w:rPr>
  </w:style>
  <w:style w:type="paragraph" w:customStyle="1" w:styleId="inhopg7">
    <w:name w:val="inhopg 7"/>
    <w:basedOn w:val="Normal"/>
    <w:rPr>
      <w:sz w:val="24"/>
    </w:rPr>
  </w:style>
  <w:style w:type="paragraph" w:customStyle="1" w:styleId="inhopg8">
    <w:name w:val="inhopg 8"/>
    <w:basedOn w:val="Normal"/>
    <w:pPr>
      <w:tabs>
        <w:tab w:val="left" w:pos="9000"/>
        <w:tab w:val="right" w:pos="9360"/>
      </w:tabs>
    </w:pPr>
    <w:rPr>
      <w:sz w:val="24"/>
    </w:rPr>
  </w:style>
  <w:style w:type="paragraph" w:customStyle="1" w:styleId="inhopg9">
    <w:name w:val="inhopg 9"/>
    <w:basedOn w:val="Normal"/>
    <w:pPr>
      <w:tabs>
        <w:tab w:val="left" w:leader="dot" w:pos="9000"/>
        <w:tab w:val="right" w:pos="9360"/>
      </w:tabs>
    </w:pPr>
    <w:rPr>
      <w:sz w:val="24"/>
    </w:rPr>
  </w:style>
  <w:style w:type="paragraph" w:customStyle="1" w:styleId="Tabel">
    <w:name w:val="Tabel"/>
    <w:basedOn w:val="Normal"/>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Heading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DefaultParagraphFont"/>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TOC1">
    <w:name w:val="toc 1"/>
    <w:basedOn w:val="Normal"/>
    <w:next w:val="Normal"/>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TOC2">
    <w:name w:val="toc 2"/>
    <w:basedOn w:val="Normal"/>
    <w:next w:val="Normal"/>
    <w:autoRedefine/>
    <w:uiPriority w:val="39"/>
    <w:pPr>
      <w:tabs>
        <w:tab w:val="left" w:pos="851"/>
        <w:tab w:val="right" w:leader="dot" w:pos="9062"/>
      </w:tabs>
      <w:ind w:left="851" w:hanging="631"/>
    </w:pPr>
    <w:rPr>
      <w:noProof/>
    </w:rPr>
  </w:style>
  <w:style w:type="paragraph" w:styleId="TOC3">
    <w:name w:val="toc 3"/>
    <w:basedOn w:val="Normal"/>
    <w:next w:val="Normal"/>
    <w:semiHidden/>
    <w:pPr>
      <w:ind w:left="440"/>
    </w:pPr>
    <w:rPr>
      <w:rFonts w:ascii="Times New Roman" w:hAnsi="Times New Roman"/>
      <w:i/>
      <w:sz w:val="20"/>
    </w:rPr>
  </w:style>
  <w:style w:type="paragraph" w:styleId="TOC4">
    <w:name w:val="toc 4"/>
    <w:basedOn w:val="Normal"/>
    <w:next w:val="Normal"/>
    <w:semiHidden/>
    <w:pPr>
      <w:ind w:left="660"/>
    </w:pPr>
    <w:rPr>
      <w:rFonts w:ascii="Times New Roman" w:hAnsi="Times New Roman"/>
      <w:sz w:val="18"/>
    </w:rPr>
  </w:style>
  <w:style w:type="paragraph" w:styleId="TOC5">
    <w:name w:val="toc 5"/>
    <w:basedOn w:val="Normal"/>
    <w:next w:val="Normal"/>
    <w:semiHidden/>
    <w:pPr>
      <w:ind w:left="880"/>
    </w:pPr>
    <w:rPr>
      <w:rFonts w:ascii="Times New Roman" w:hAnsi="Times New Roman"/>
      <w:sz w:val="18"/>
    </w:rPr>
  </w:style>
  <w:style w:type="paragraph" w:styleId="TOC6">
    <w:name w:val="toc 6"/>
    <w:basedOn w:val="Normal"/>
    <w:next w:val="Normal"/>
    <w:semiHidden/>
    <w:pPr>
      <w:ind w:left="1100"/>
    </w:pPr>
    <w:rPr>
      <w:rFonts w:ascii="Times New Roman" w:hAnsi="Times New Roman"/>
      <w:sz w:val="18"/>
    </w:rPr>
  </w:style>
  <w:style w:type="paragraph" w:styleId="TOC7">
    <w:name w:val="toc 7"/>
    <w:basedOn w:val="Normal"/>
    <w:next w:val="Normal"/>
    <w:semiHidden/>
    <w:pPr>
      <w:ind w:left="1320"/>
    </w:pPr>
    <w:rPr>
      <w:rFonts w:ascii="Times New Roman" w:hAnsi="Times New Roman"/>
      <w:sz w:val="18"/>
    </w:rPr>
  </w:style>
  <w:style w:type="paragraph" w:styleId="TOC8">
    <w:name w:val="toc 8"/>
    <w:basedOn w:val="Normal"/>
    <w:next w:val="Normal"/>
    <w:semiHidden/>
    <w:pPr>
      <w:ind w:left="1540"/>
    </w:pPr>
    <w:rPr>
      <w:rFonts w:ascii="Times New Roman" w:hAnsi="Times New Roman"/>
      <w:sz w:val="18"/>
    </w:rPr>
  </w:style>
  <w:style w:type="paragraph" w:styleId="TOC9">
    <w:name w:val="toc 9"/>
    <w:basedOn w:val="Normal"/>
    <w:next w:val="Normal"/>
    <w:semiHidden/>
    <w:pPr>
      <w:ind w:left="1760"/>
    </w:pPr>
    <w:rPr>
      <w:rFonts w:ascii="Times New Roman" w:hAnsi="Times New Roman"/>
      <w:sz w:val="18"/>
    </w:rPr>
  </w:style>
  <w:style w:type="paragraph" w:customStyle="1" w:styleId="BodyText21">
    <w:name w:val="Body Text 21"/>
    <w:basedOn w:val="Normal"/>
    <w:pPr>
      <w:ind w:left="720" w:hanging="720"/>
      <w:jc w:val="both"/>
    </w:pPr>
  </w:style>
  <w:style w:type="paragraph" w:styleId="BodyText">
    <w:name w:val="Body Text"/>
    <w:basedOn w:val="Normal"/>
    <w:link w:val="BodyTex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eNumber">
    <w:name w:val="page number"/>
    <w:basedOn w:val="DefaultParagraphFont"/>
  </w:style>
  <w:style w:type="paragraph" w:styleId="BodyTextIndent">
    <w:name w:val="Body Text Indent"/>
    <w:basedOn w:val="Normal"/>
    <w:autoRedefine/>
  </w:style>
  <w:style w:type="paragraph" w:styleId="BodyTextIndent2">
    <w:name w:val="Body Text Indent 2"/>
    <w:basedOn w:val="Normal"/>
    <w:pPr>
      <w:ind w:left="720"/>
    </w:pPr>
  </w:style>
  <w:style w:type="paragraph" w:styleId="BodyTextIndent3">
    <w:name w:val="Body Text Indent 3"/>
    <w:basedOn w:val="Normal"/>
    <w:pPr>
      <w:ind w:left="709"/>
    </w:pPr>
  </w:style>
  <w:style w:type="paragraph" w:styleId="DocumentMap">
    <w:name w:val="Document Map"/>
    <w:basedOn w:val="Normal"/>
    <w:semiHidden/>
    <w:pPr>
      <w:shd w:val="clear" w:color="auto" w:fill="000080"/>
    </w:pPr>
    <w:rPr>
      <w:rFonts w:ascii="Tahoma" w:hAnsi="Tahoma"/>
    </w:rPr>
  </w:style>
  <w:style w:type="paragraph" w:customStyle="1" w:styleId="TNO-naam">
    <w:name w:val="TNO-naam"/>
    <w:basedOn w:val="Normal"/>
    <w:next w:val="Normal"/>
    <w:pPr>
      <w:widowControl/>
      <w:spacing w:line="160" w:lineRule="exact"/>
    </w:pPr>
    <w:rPr>
      <w:rFonts w:ascii="Times New Roman" w:hAnsi="Times New Roman"/>
      <w:noProof/>
      <w:vanish/>
      <w:sz w:val="13"/>
    </w:rPr>
  </w:style>
  <w:style w:type="paragraph" w:styleId="Index1">
    <w:name w:val="index 1"/>
    <w:basedOn w:val="Normal"/>
    <w:next w:val="Normal"/>
    <w:autoRedefine/>
    <w:semiHidden/>
    <w:pPr>
      <w:ind w:left="220" w:hanging="220"/>
    </w:pPr>
  </w:style>
  <w:style w:type="paragraph" w:styleId="IndexHeading">
    <w:name w:val="index heading"/>
    <w:basedOn w:val="Normal"/>
    <w:next w:val="Index1"/>
    <w:semiHidden/>
    <w:pPr>
      <w:widowControl/>
    </w:pPr>
  </w:style>
  <w:style w:type="paragraph" w:styleId="BalloonText">
    <w:name w:val="Balloon Text"/>
    <w:basedOn w:val="Normal"/>
    <w:semiHidden/>
    <w:rPr>
      <w:rFonts w:ascii="Tahoma" w:hAnsi="Tahoma" w:cs="Courier New"/>
      <w:sz w:val="16"/>
      <w:szCs w:val="16"/>
    </w:rPr>
  </w:style>
  <w:style w:type="paragraph" w:styleId="BodyText2">
    <w:name w:val="Body Text 2"/>
    <w:basedOn w:val="Normal"/>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DefaultParagraphFont"/>
    <w:rPr>
      <w:color w:val="0000FF"/>
      <w:u w:val="single"/>
    </w:rPr>
  </w:style>
  <w:style w:type="character" w:customStyle="1" w:styleId="Char">
    <w:name w:val="Char"/>
    <w:basedOn w:val="DefaultParagraphFont"/>
    <w:rPr>
      <w:rFonts w:ascii="Arial" w:hAnsi="Arial"/>
      <w:noProof w:val="0"/>
      <w:lang w:val="nl-NL" w:eastAsia="nl-NL" w:bidi="ar-SA"/>
    </w:rPr>
  </w:style>
  <w:style w:type="paragraph" w:styleId="EnvelopeReturn">
    <w:name w:val="envelope return"/>
    <w:basedOn w:val="Normal"/>
    <w:pPr>
      <w:widowControl/>
    </w:pPr>
    <w:rPr>
      <w:rFonts w:ascii="Univers" w:hAnsi="Univers"/>
      <w:sz w:val="20"/>
    </w:rPr>
  </w:style>
  <w:style w:type="paragraph" w:customStyle="1" w:styleId="Inspringen">
    <w:name w:val="Inspringen"/>
    <w:basedOn w:val="Normal"/>
    <w:next w:val="Normal"/>
    <w:pPr>
      <w:widowControl/>
      <w:ind w:left="709"/>
    </w:pPr>
    <w:rPr>
      <w:rFonts w:ascii="Verdana" w:hAnsi="Verdana" w:cs="Arial"/>
      <w:color w:val="000000"/>
      <w:sz w:val="18"/>
    </w:rPr>
  </w:style>
  <w:style w:type="paragraph" w:customStyle="1" w:styleId="Niveau1">
    <w:name w:val="Niveau 1"/>
    <w:basedOn w:val="Normal"/>
    <w:next w:val="Normal"/>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Normal"/>
    <w:pPr>
      <w:numPr>
        <w:ilvl w:val="1"/>
        <w:numId w:val="3"/>
      </w:numPr>
    </w:pPr>
    <w:rPr>
      <w:b w:val="0"/>
      <w:i/>
    </w:rPr>
  </w:style>
  <w:style w:type="paragraph" w:customStyle="1" w:styleId="Alineanummering2">
    <w:name w:val="Alineanummering 2"/>
    <w:basedOn w:val="Niveau2"/>
    <w:next w:val="Normal"/>
    <w:rPr>
      <w:i w:val="0"/>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rPr>
      <w:sz w:val="20"/>
    </w:rPr>
  </w:style>
  <w:style w:type="paragraph" w:styleId="CommentSubject">
    <w:name w:val="annotation subject"/>
    <w:basedOn w:val="CommentText"/>
    <w:next w:val="CommentText"/>
    <w:semiHidden/>
    <w:rPr>
      <w:b/>
      <w:bCs/>
    </w:rPr>
  </w:style>
  <w:style w:type="paragraph" w:styleId="Title">
    <w:name w:val="Title"/>
    <w:basedOn w:val="Normal"/>
    <w:qFormat/>
    <w:pPr>
      <w:suppressAutoHyphens/>
      <w:jc w:val="center"/>
    </w:pPr>
    <w:rPr>
      <w:b/>
      <w:snapToGrid w:val="0"/>
      <w:sz w:val="44"/>
    </w:rPr>
  </w:style>
  <w:style w:type="paragraph" w:styleId="FootnoteText">
    <w:name w:val="footnote text"/>
    <w:basedOn w:val="Normal"/>
    <w:link w:val="FootnoteTextChar"/>
    <w:uiPriority w:val="99"/>
    <w:semiHidden/>
    <w:pPr>
      <w:widowControl/>
    </w:pPr>
    <w:rPr>
      <w:rFonts w:ascii="Times New Roman" w:hAnsi="Times New Roman"/>
      <w:sz w:val="20"/>
    </w:rPr>
  </w:style>
  <w:style w:type="character" w:styleId="FootnoteReference">
    <w:name w:val="footnote reference"/>
    <w:basedOn w:val="DefaultParagraphFont"/>
    <w:uiPriority w:val="99"/>
    <w:semiHidden/>
    <w:rPr>
      <w:vertAlign w:val="superscript"/>
    </w:rPr>
  </w:style>
  <w:style w:type="table" w:styleId="TableGrid">
    <w:name w:val="Table Grid"/>
    <w:basedOn w:val="TableNorma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0">
    <w:name w:val="TOC3"/>
    <w:basedOn w:val="Normal"/>
    <w:pPr>
      <w:widowControl/>
      <w:spacing w:line="238" w:lineRule="exact"/>
    </w:pPr>
    <w:rPr>
      <w:rFonts w:ascii="Times New Roman" w:hAnsi="Times New Roman"/>
      <w:b/>
      <w:lang w:val="en-US"/>
    </w:rPr>
  </w:style>
  <w:style w:type="paragraph" w:styleId="PlainText">
    <w:name w:val="Plain Text"/>
    <w:basedOn w:val="Normal"/>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Normal"/>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stParagraph">
    <w:name w:val="List Paragraph"/>
    <w:basedOn w:val="Normal"/>
    <w:uiPriority w:val="34"/>
    <w:qFormat/>
    <w:rsid w:val="001541D8"/>
    <w:pPr>
      <w:ind w:left="720"/>
      <w:contextualSpacing/>
    </w:pPr>
  </w:style>
  <w:style w:type="character" w:customStyle="1" w:styleId="BodyTextChar">
    <w:name w:val="Body Text Char"/>
    <w:link w:val="BodyText"/>
    <w:rsid w:val="008904FD"/>
    <w:rPr>
      <w:rFonts w:ascii="Arial" w:hAnsi="Arial"/>
      <w:sz w:val="24"/>
    </w:rPr>
  </w:style>
  <w:style w:type="paragraph" w:customStyle="1" w:styleId="OpmaakprofielLinksRegelafstandenkel">
    <w:name w:val="Opmaakprofiel Links Regelafstand:  enkel"/>
    <w:basedOn w:val="Normal"/>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Heading3Char">
    <w:name w:val="Heading 3 Char"/>
    <w:aliases w:val="Tussenkop Char,BD Char"/>
    <w:basedOn w:val="DefaultParagraphFont"/>
    <w:link w:val="Heading3"/>
    <w:rsid w:val="002019F7"/>
    <w:rPr>
      <w:rFonts w:ascii="Verdana" w:hAnsi="Verdana"/>
      <w:b/>
      <w:bCs/>
      <w:sz w:val="16"/>
      <w:szCs w:val="16"/>
    </w:rPr>
  </w:style>
  <w:style w:type="paragraph" w:customStyle="1" w:styleId="Normaal">
    <w:name w:val="Normaal"/>
    <w:basedOn w:val="Normal"/>
    <w:qFormat/>
    <w:rsid w:val="00440EF8"/>
    <w:pPr>
      <w:widowControl/>
      <w:overflowPunct w:val="0"/>
      <w:autoSpaceDE w:val="0"/>
      <w:autoSpaceDN w:val="0"/>
      <w:adjustRightInd w:val="0"/>
      <w:spacing w:after="120" w:line="280" w:lineRule="atLeast"/>
      <w:textAlignment w:val="baseline"/>
    </w:pPr>
    <w:rPr>
      <w:rFonts w:ascii="Verdana" w:hAnsi="Verdana"/>
      <w:sz w:val="16"/>
      <w:lang w:val="nl"/>
    </w:rPr>
  </w:style>
  <w:style w:type="character" w:customStyle="1" w:styleId="FootnoteTextChar">
    <w:name w:val="Footnote Text Char"/>
    <w:basedOn w:val="DefaultParagraphFont"/>
    <w:link w:val="FootnoteText"/>
    <w:uiPriority w:val="99"/>
    <w:semiHidden/>
    <w:rsid w:val="00BC57C6"/>
  </w:style>
  <w:style w:type="character" w:customStyle="1" w:styleId="CommentTextChar">
    <w:name w:val="Comment Text Char"/>
    <w:basedOn w:val="DefaultParagraphFont"/>
    <w:link w:val="CommentText"/>
    <w:uiPriority w:val="99"/>
    <w:rsid w:val="00BC57C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_dlc_DocId xmlns="7c4617c0-f516-45a0-8be0-1c7d0d096019">A6AC5KF2AKVM-360717369-511</_dlc_DocId>
    <_dlc_DocIdUrl xmlns="7c4617c0-f516-45a0-8be0-1c7d0d096019">
      <Url>https://city.tno.nl/teams/T92730/_layouts/15/DocIdRedir.aspx?ID=A6AC5KF2AKVM-360717369-511</Url>
      <Description>A6AC5KF2AKVM-360717369-511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3795B9E3E83334B8584F8A9A30BAC2E" ma:contentTypeVersion="2" ma:contentTypeDescription="Create a new document." ma:contentTypeScope="" ma:versionID="29aff09d7bc4e0efd2897adf28aa03e5">
  <xsd:schema xmlns:xsd="http://www.w3.org/2001/XMLSchema" xmlns:xs="http://www.w3.org/2001/XMLSchema" xmlns:p="http://schemas.microsoft.com/office/2006/metadata/properties" xmlns:ns2="7c4617c0-f516-45a0-8be0-1c7d0d096019" targetNamespace="http://schemas.microsoft.com/office/2006/metadata/properties" ma:root="true" ma:fieldsID="e4e189896d300641014eec141b9ed788" ns2:_="">
    <xsd:import namespace="7c4617c0-f516-45a0-8be0-1c7d0d09601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617c0-f516-45a0-8be0-1c7d0d0960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2.xml><?xml version="1.0" encoding="utf-8"?>
<ds:datastoreItem xmlns:ds="http://schemas.openxmlformats.org/officeDocument/2006/customXml" ds:itemID="{B5F92D98-47EB-4240-A098-CA5ED5EA3672}">
  <ds:schemaRefs>
    <ds:schemaRef ds:uri="http://schemas.microsoft.com/office/2006/metadata/properties"/>
    <ds:schemaRef ds:uri="http://purl.org/dc/dcmitype/"/>
    <ds:schemaRef ds:uri="http://www.w3.org/XML/1998/namespace"/>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http://purl.org/dc/terms/"/>
    <ds:schemaRef ds:uri="7c4617c0-f516-45a0-8be0-1c7d0d096019"/>
  </ds:schemaRefs>
</ds:datastoreItem>
</file>

<file path=customXml/itemProps3.xml><?xml version="1.0" encoding="utf-8"?>
<ds:datastoreItem xmlns:ds="http://schemas.openxmlformats.org/officeDocument/2006/customXml" ds:itemID="{29EDA0CE-6E69-4E37-B163-303DF7349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617c0-f516-45a0-8be0-1c7d0d0960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768AE9-E446-4C8F-A7EE-756AA74BC983}">
  <ds:schemaRefs>
    <ds:schemaRef ds:uri="http://schemas.microsoft.com/sharepoint/events"/>
  </ds:schemaRefs>
</ds:datastoreItem>
</file>

<file path=customXml/itemProps5.xml><?xml version="1.0" encoding="utf-8"?>
<ds:datastoreItem xmlns:ds="http://schemas.openxmlformats.org/officeDocument/2006/customXml" ds:itemID="{039C6478-03FA-4E75-A10C-0F23FBE41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195</Words>
  <Characters>1425</Characters>
  <Application>Microsoft Office Word</Application>
  <DocSecurity>0</DocSecurity>
  <Lines>89</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TNO</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Veeneman, S. (Sacha)</cp:lastModifiedBy>
  <cp:revision>3</cp:revision>
  <cp:lastPrinted>2013-04-24T14:14:00Z</cp:lastPrinted>
  <dcterms:created xsi:type="dcterms:W3CDTF">2021-03-29T07:19:00Z</dcterms:created>
  <dcterms:modified xsi:type="dcterms:W3CDTF">2021-04-02T12:43:00Z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0x01010023795B9E3E83334B8584F8A9A30BAC2E</vt:lpwstr>
  </property>
  <property fmtid="{D5CDD505-2E9C-101B-9397-08002B2CF9AE}" pid="3" name="TNOC_DocumentClassification">
    <vt:lpwstr>1;#TNO Internal|1a23c89f-ef54-4907-86fd-8242403ff722</vt:lpwstr>
  </property>
  <property fmtid="{D5CDD505-2E9C-101B-9397-08002B2CF9AE}" pid="4" name="TNOC_DocumentType">
    <vt:lpwstr/>
  </property>
  <property fmtid="{D5CDD505-2E9C-101B-9397-08002B2CF9AE}" pid="5" name="TNOC_DocumentCategory">
    <vt:lpwstr/>
  </property>
  <property fmtid="{D5CDD505-2E9C-101B-9397-08002B2CF9AE}" pid="6" name="TNOC_ClusterType">
    <vt:lpwstr>2;#Team|c614ed86-6527-4042-aa9d-da80e2b69463</vt:lpwstr>
  </property>
  <property fmtid="{D5CDD505-2E9C-101B-9397-08002B2CF9AE}" pid="7" name="_dlc_DocIdItemGuid">
    <vt:lpwstr>bad64df3-69b5-4414-8a16-ddf21418aeee</vt:lpwstr>
  </property>
  <property fmtid="{D5CDD505-2E9C-101B-9397-08002B2CF9AE}" pid="8" name="TNOC_DocumentSetType">
    <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TNOC_ClusterName">
    <vt:lpwstr>Procurement Team</vt:lpwstr>
  </property>
  <property fmtid="{D5CDD505-2E9C-101B-9397-08002B2CF9AE}" pid="12" name="TaxCatchAll">
    <vt:lpwstr>2;#Team|c614ed86-6527-4042-aa9d-da80e2b69463;#1;#TNO Internal|1a23c89f-ef54-4907-86fd-8242403ff722</vt:lpwstr>
  </property>
  <property fmtid="{D5CDD505-2E9C-101B-9397-08002B2CF9AE}" pid="13" name="n2a7a23bcc2241cb9261f9a914c7c1bb">
    <vt:lpwstr>TNO Internal|1a23c89f-ef54-4907-86fd-8242403ff722</vt:lpwstr>
  </property>
</Properties>
</file>