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1128" w:rsidRDefault="00EB1128" w:rsidP="00EB1128">
      <w:pPr>
        <w:pStyle w:val="bijlage"/>
        <w:numPr>
          <w:ilvl w:val="0"/>
          <w:numId w:val="0"/>
        </w:numPr>
      </w:pPr>
      <w:bookmarkStart w:id="0" w:name="_Toc379915907"/>
      <w:r>
        <w:t>Bijlage 1</w:t>
      </w:r>
      <w:r w:rsidR="00517916">
        <w:t>4</w:t>
      </w:r>
      <w:r>
        <w:tab/>
      </w:r>
      <w:r w:rsidRPr="00EF0377">
        <w:t>Aansprakelijkheidsverklaring</w:t>
      </w:r>
      <w:bookmarkEnd w:id="0"/>
    </w:p>
    <w:p w:rsidR="00EB1128" w:rsidRDefault="00EB1128" w:rsidP="00EB1128">
      <w:pPr>
        <w:pStyle w:val="bijlage"/>
        <w:numPr>
          <w:ilvl w:val="0"/>
          <w:numId w:val="0"/>
        </w:numPr>
        <w:ind w:left="357"/>
      </w:pPr>
    </w:p>
    <w:p w:rsidR="00EB1128" w:rsidRPr="005B7B72" w:rsidRDefault="00EB1128" w:rsidP="00EB112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rPr>
          <w:b/>
        </w:rPr>
      </w:pPr>
      <w:r w:rsidRPr="005B7B72">
        <w:rPr>
          <w:b/>
          <w:u w:val="single"/>
        </w:rPr>
        <w:t>Deze bijlage dient niet al bij de inschrijving te worden gevoegd.</w:t>
      </w:r>
      <w:r w:rsidRPr="005B7B72">
        <w:rPr>
          <w:b/>
        </w:rPr>
        <w:t xml:space="preserve"> De Opdrachtgever kan aan de partij aan wie zij voornemens is te gunnen vragen om de Uniforme Eigen Verklaring te staven door na zo’n verzoek binnen </w:t>
      </w:r>
      <w:r>
        <w:rPr>
          <w:b/>
        </w:rPr>
        <w:t>vijftien (</w:t>
      </w:r>
      <w:r w:rsidRPr="005B7B72">
        <w:rPr>
          <w:b/>
        </w:rPr>
        <w:t>15</w:t>
      </w:r>
      <w:r>
        <w:rPr>
          <w:b/>
        </w:rPr>
        <w:t>)</w:t>
      </w:r>
      <w:r w:rsidRPr="005B7B72">
        <w:rPr>
          <w:b/>
        </w:rPr>
        <w:t xml:space="preserve"> kalenderdagen deze bijlage ingevuld aan te leveren. </w:t>
      </w:r>
    </w:p>
    <w:p w:rsidR="00EB1128" w:rsidRDefault="00EB1128" w:rsidP="00EB112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rPr>
          <w:b/>
        </w:rPr>
      </w:pPr>
      <w:r w:rsidRPr="005B7B72">
        <w:rPr>
          <w:b/>
        </w:rPr>
        <w:t>Inschrijver verklaart onderstaande naar waarheid te hebben ingevuld.</w:t>
      </w:r>
    </w:p>
    <w:tbl>
      <w:tblPr>
        <w:tblW w:w="0" w:type="auto"/>
        <w:tblBorders>
          <w:insideH w:val="single" w:sz="8" w:space="0" w:color="FFFFFF"/>
          <w:insideV w:val="single" w:sz="8" w:space="0" w:color="FFFFFF"/>
        </w:tblBorders>
        <w:shd w:val="clear" w:color="auto" w:fill="BFBFBF"/>
        <w:tblLayout w:type="fixed"/>
        <w:tblLook w:val="0080" w:firstRow="0" w:lastRow="0" w:firstColumn="1" w:lastColumn="0" w:noHBand="0" w:noVBand="0"/>
      </w:tblPr>
      <w:tblGrid>
        <w:gridCol w:w="9180"/>
      </w:tblGrid>
      <w:tr w:rsidR="00EB1128" w:rsidRPr="00DD30E8" w:rsidTr="00EA342C">
        <w:tc>
          <w:tcPr>
            <w:tcW w:w="9180" w:type="dxa"/>
            <w:shd w:val="clear" w:color="auto" w:fill="auto"/>
          </w:tcPr>
          <w:p w:rsidR="00EB1128" w:rsidRPr="00DD30E8" w:rsidRDefault="00EB1128" w:rsidP="00EA342C">
            <w:pPr>
              <w:tabs>
                <w:tab w:val="left" w:pos="0"/>
              </w:tabs>
              <w:spacing w:before="120"/>
              <w:rPr>
                <w:rFonts w:eastAsia="Verdana"/>
                <w:bCs/>
                <w:lang w:eastAsia="en-US"/>
              </w:rPr>
            </w:pPr>
            <w:r w:rsidRPr="00DD30E8">
              <w:rPr>
                <w:rFonts w:eastAsia="Verdana"/>
                <w:bCs/>
                <w:lang w:eastAsia="en-US"/>
              </w:rPr>
              <w:t xml:space="preserve">1)         </w:t>
            </w:r>
            <w:r>
              <w:rPr>
                <w:rFonts w:eastAsia="Verdana"/>
                <w:bCs/>
                <w:lang w:eastAsia="en-US"/>
              </w:rPr>
              <w:t>Inschrijver</w:t>
            </w:r>
            <w:r w:rsidRPr="00DD30E8">
              <w:rPr>
                <w:rFonts w:eastAsia="Verdana"/>
                <w:bCs/>
                <w:lang w:eastAsia="en-US"/>
              </w:rPr>
              <w:t xml:space="preserve"> maakt wel deel uit van een concern/holdingmaatschappij.</w:t>
            </w:r>
          </w:p>
          <w:p w:rsidR="00EB1128" w:rsidRPr="00DD30E8" w:rsidRDefault="00EB1128" w:rsidP="00E21ECD">
            <w:pPr>
              <w:tabs>
                <w:tab w:val="left" w:pos="709"/>
              </w:tabs>
              <w:spacing w:before="120"/>
              <w:ind w:left="709" w:hanging="709"/>
              <w:rPr>
                <w:rFonts w:eastAsia="Verdana"/>
                <w:bCs/>
                <w:lang w:eastAsia="en-US"/>
              </w:rPr>
            </w:pPr>
            <w:r w:rsidRPr="00DD30E8">
              <w:rPr>
                <w:rFonts w:eastAsia="Verdana"/>
                <w:bCs/>
                <w:lang w:eastAsia="en-US"/>
              </w:rPr>
              <w:t>2)</w:t>
            </w:r>
            <w:r w:rsidRPr="00DD30E8">
              <w:rPr>
                <w:rFonts w:eastAsia="Verdana"/>
                <w:bCs/>
                <w:lang w:eastAsia="en-US"/>
              </w:rPr>
              <w:tab/>
            </w:r>
            <w:r>
              <w:rPr>
                <w:rFonts w:eastAsia="Verdana"/>
                <w:bCs/>
                <w:lang w:eastAsia="en-US"/>
              </w:rPr>
              <w:t>Inschrijver</w:t>
            </w:r>
            <w:r w:rsidRPr="00DD30E8">
              <w:rPr>
                <w:rFonts w:eastAsia="Verdana"/>
                <w:bCs/>
                <w:lang w:eastAsia="en-US"/>
              </w:rPr>
              <w:t xml:space="preserve"> maakt bij het verstrekken van de informatie </w:t>
            </w:r>
            <w:proofErr w:type="gramStart"/>
            <w:r w:rsidRPr="00DD30E8">
              <w:rPr>
                <w:rFonts w:eastAsia="Verdana"/>
                <w:bCs/>
                <w:lang w:eastAsia="en-US"/>
              </w:rPr>
              <w:t>conform</w:t>
            </w:r>
            <w:proofErr w:type="gramEnd"/>
            <w:r w:rsidRPr="00DD30E8">
              <w:rPr>
                <w:rFonts w:eastAsia="Verdana"/>
                <w:bCs/>
                <w:lang w:eastAsia="en-US"/>
              </w:rPr>
              <w:t xml:space="preserve"> </w:t>
            </w:r>
            <w:r w:rsidR="007C3541">
              <w:rPr>
                <w:rFonts w:eastAsia="Verdana"/>
                <w:bCs/>
                <w:lang w:eastAsia="en-US"/>
              </w:rPr>
              <w:t xml:space="preserve">paragraaf 6.1 </w:t>
            </w:r>
            <w:r w:rsidRPr="00DD30E8">
              <w:rPr>
                <w:rFonts w:eastAsia="Verdana"/>
                <w:bCs/>
                <w:lang w:eastAsia="en-US"/>
              </w:rPr>
              <w:t xml:space="preserve">wel gebruik van de </w:t>
            </w:r>
            <w:r w:rsidR="00540BF0">
              <w:rPr>
                <w:rFonts w:eastAsia="Verdana"/>
                <w:bCs/>
                <w:lang w:eastAsia="en-US"/>
              </w:rPr>
              <w:t xml:space="preserve">Economische en Financiële draagkracht </w:t>
            </w:r>
            <w:r w:rsidRPr="00DD30E8">
              <w:rPr>
                <w:rFonts w:eastAsia="Verdana"/>
                <w:bCs/>
                <w:lang w:eastAsia="en-US"/>
              </w:rPr>
              <w:t>van bed</w:t>
            </w:r>
            <w:bookmarkStart w:id="1" w:name="_GoBack"/>
            <w:bookmarkEnd w:id="1"/>
            <w:r w:rsidRPr="00DD30E8">
              <w:rPr>
                <w:rFonts w:eastAsia="Verdana"/>
                <w:bCs/>
                <w:lang w:eastAsia="en-US"/>
              </w:rPr>
              <w:t>oelde concern/holdingmaatschappij.</w:t>
            </w:r>
          </w:p>
        </w:tc>
      </w:tr>
    </w:tbl>
    <w:p w:rsidR="00EB1128" w:rsidRPr="00DD30E8" w:rsidRDefault="00EB1128" w:rsidP="00EB1128">
      <w:pPr>
        <w:spacing w:before="120"/>
        <w:rPr>
          <w:rFonts w:eastAsia="Verdana"/>
          <w:color w:val="000000"/>
          <w:lang w:eastAsia="en-US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80" w:firstRow="0" w:lastRow="0" w:firstColumn="1" w:lastColumn="0" w:noHBand="1" w:noVBand="1"/>
      </w:tblPr>
      <w:tblGrid>
        <w:gridCol w:w="1970"/>
        <w:gridCol w:w="2079"/>
        <w:gridCol w:w="5165"/>
      </w:tblGrid>
      <w:tr w:rsidR="00EB1128" w:rsidRPr="00DD30E8" w:rsidTr="00EA342C">
        <w:tc>
          <w:tcPr>
            <w:tcW w:w="1970" w:type="dxa"/>
            <w:shd w:val="clear" w:color="auto" w:fill="auto"/>
          </w:tcPr>
          <w:p w:rsidR="00EB1128" w:rsidRPr="00DD30E8" w:rsidRDefault="00EB1128" w:rsidP="00EA342C">
            <w:pPr>
              <w:spacing w:before="120"/>
              <w:rPr>
                <w:rFonts w:eastAsia="Verdana"/>
                <w:b/>
                <w:bCs/>
                <w:lang w:eastAsia="en-US"/>
              </w:rPr>
            </w:pPr>
            <w:r w:rsidRPr="00DD30E8">
              <w:rPr>
                <w:rFonts w:eastAsia="Verdana"/>
                <w:b/>
                <w:bCs/>
                <w:lang w:eastAsia="en-US"/>
              </w:rPr>
              <w:t>Antwoord op 1</w:t>
            </w:r>
          </w:p>
        </w:tc>
        <w:tc>
          <w:tcPr>
            <w:tcW w:w="2079" w:type="dxa"/>
            <w:shd w:val="clear" w:color="auto" w:fill="auto"/>
          </w:tcPr>
          <w:p w:rsidR="00EB1128" w:rsidRPr="00DD30E8" w:rsidRDefault="00EB1128" w:rsidP="00EA342C">
            <w:pPr>
              <w:spacing w:before="120"/>
              <w:rPr>
                <w:rFonts w:eastAsia="Verdana"/>
                <w:b/>
                <w:lang w:eastAsia="en-US"/>
              </w:rPr>
            </w:pPr>
            <w:r w:rsidRPr="00DD30E8">
              <w:rPr>
                <w:rFonts w:eastAsia="Verdana"/>
                <w:b/>
                <w:lang w:eastAsia="en-US"/>
              </w:rPr>
              <w:t>Antwoord op 2</w:t>
            </w:r>
          </w:p>
        </w:tc>
        <w:tc>
          <w:tcPr>
            <w:tcW w:w="5165" w:type="dxa"/>
            <w:shd w:val="clear" w:color="auto" w:fill="auto"/>
          </w:tcPr>
          <w:p w:rsidR="00EB1128" w:rsidRPr="00DD30E8" w:rsidRDefault="00EB1128" w:rsidP="00EA342C">
            <w:pPr>
              <w:spacing w:before="120"/>
              <w:rPr>
                <w:rFonts w:eastAsia="Verdana"/>
                <w:b/>
                <w:lang w:eastAsia="en-US"/>
              </w:rPr>
            </w:pPr>
            <w:r w:rsidRPr="00DD30E8">
              <w:rPr>
                <w:rFonts w:eastAsia="Verdana"/>
                <w:b/>
                <w:lang w:eastAsia="en-US"/>
              </w:rPr>
              <w:t>Holding verklaring van toepassing:</w:t>
            </w:r>
          </w:p>
        </w:tc>
      </w:tr>
      <w:tr w:rsidR="00EB1128" w:rsidRPr="00DD30E8" w:rsidTr="00EA342C">
        <w:tc>
          <w:tcPr>
            <w:tcW w:w="1970" w:type="dxa"/>
            <w:shd w:val="clear" w:color="auto" w:fill="auto"/>
          </w:tcPr>
          <w:p w:rsidR="00EB1128" w:rsidRPr="00DD30E8" w:rsidRDefault="00EB1128" w:rsidP="00EA342C">
            <w:pPr>
              <w:spacing w:before="120"/>
              <w:rPr>
                <w:rFonts w:eastAsia="Verdana"/>
                <w:bCs/>
                <w:lang w:eastAsia="en-US"/>
              </w:rPr>
            </w:pPr>
            <w:r w:rsidRPr="00DD30E8">
              <w:rPr>
                <w:rFonts w:eastAsia="Verdana"/>
                <w:bCs/>
                <w:lang w:eastAsia="en-US"/>
              </w:rPr>
              <w:t>Wel</w:t>
            </w:r>
          </w:p>
        </w:tc>
        <w:tc>
          <w:tcPr>
            <w:tcW w:w="2079" w:type="dxa"/>
            <w:shd w:val="clear" w:color="auto" w:fill="auto"/>
          </w:tcPr>
          <w:p w:rsidR="00EB1128" w:rsidRPr="00DD30E8" w:rsidRDefault="00EB1128" w:rsidP="00EA342C">
            <w:pPr>
              <w:spacing w:before="120"/>
              <w:rPr>
                <w:rFonts w:eastAsia="Verdana"/>
                <w:lang w:eastAsia="en-US"/>
              </w:rPr>
            </w:pPr>
            <w:r w:rsidRPr="00DD30E8">
              <w:rPr>
                <w:rFonts w:eastAsia="Verdana"/>
                <w:lang w:eastAsia="en-US"/>
              </w:rPr>
              <w:t>Geen</w:t>
            </w:r>
          </w:p>
        </w:tc>
        <w:tc>
          <w:tcPr>
            <w:tcW w:w="5165" w:type="dxa"/>
            <w:shd w:val="clear" w:color="auto" w:fill="auto"/>
          </w:tcPr>
          <w:p w:rsidR="00EB1128" w:rsidRPr="00DD30E8" w:rsidRDefault="00EB1128" w:rsidP="00EA342C">
            <w:pPr>
              <w:spacing w:before="120"/>
              <w:rPr>
                <w:rFonts w:eastAsia="Verdana"/>
                <w:lang w:eastAsia="en-US"/>
              </w:rPr>
            </w:pPr>
            <w:r w:rsidRPr="00DD30E8">
              <w:rPr>
                <w:rFonts w:eastAsia="Verdana"/>
                <w:lang w:eastAsia="en-US"/>
              </w:rPr>
              <w:t>Nee</w:t>
            </w:r>
          </w:p>
        </w:tc>
      </w:tr>
      <w:tr w:rsidR="00EB1128" w:rsidRPr="00DD30E8" w:rsidTr="00EA342C">
        <w:tc>
          <w:tcPr>
            <w:tcW w:w="1970" w:type="dxa"/>
            <w:shd w:val="clear" w:color="auto" w:fill="auto"/>
          </w:tcPr>
          <w:p w:rsidR="00EB1128" w:rsidRPr="00DD30E8" w:rsidRDefault="00EB1128" w:rsidP="00EA342C">
            <w:pPr>
              <w:spacing w:before="120"/>
              <w:rPr>
                <w:rFonts w:eastAsia="Verdana"/>
                <w:bCs/>
                <w:lang w:eastAsia="en-US"/>
              </w:rPr>
            </w:pPr>
            <w:r w:rsidRPr="00DD30E8">
              <w:rPr>
                <w:rFonts w:eastAsia="Verdana"/>
                <w:bCs/>
                <w:lang w:eastAsia="en-US"/>
              </w:rPr>
              <w:t>Wel</w:t>
            </w:r>
          </w:p>
        </w:tc>
        <w:tc>
          <w:tcPr>
            <w:tcW w:w="2079" w:type="dxa"/>
            <w:shd w:val="clear" w:color="auto" w:fill="auto"/>
          </w:tcPr>
          <w:p w:rsidR="00EB1128" w:rsidRPr="00DD30E8" w:rsidRDefault="00EB1128" w:rsidP="00EA342C">
            <w:pPr>
              <w:spacing w:before="120"/>
              <w:rPr>
                <w:rFonts w:eastAsia="Verdana"/>
                <w:lang w:eastAsia="en-US"/>
              </w:rPr>
            </w:pPr>
            <w:r w:rsidRPr="00DD30E8">
              <w:rPr>
                <w:rFonts w:eastAsia="Verdana"/>
                <w:lang w:eastAsia="en-US"/>
              </w:rPr>
              <w:t>Wel</w:t>
            </w:r>
          </w:p>
        </w:tc>
        <w:tc>
          <w:tcPr>
            <w:tcW w:w="5165" w:type="dxa"/>
            <w:shd w:val="clear" w:color="auto" w:fill="auto"/>
          </w:tcPr>
          <w:p w:rsidR="00EB1128" w:rsidRPr="00DD30E8" w:rsidRDefault="00EB1128" w:rsidP="00EA342C">
            <w:pPr>
              <w:spacing w:before="120"/>
              <w:rPr>
                <w:rFonts w:eastAsia="Verdana"/>
                <w:lang w:eastAsia="en-US"/>
              </w:rPr>
            </w:pPr>
            <w:r w:rsidRPr="00DD30E8">
              <w:rPr>
                <w:rFonts w:eastAsia="Verdana"/>
                <w:lang w:eastAsia="en-US"/>
              </w:rPr>
              <w:t>Ja</w:t>
            </w:r>
          </w:p>
        </w:tc>
      </w:tr>
      <w:tr w:rsidR="00EB1128" w:rsidRPr="00DD30E8" w:rsidTr="00EA342C">
        <w:tc>
          <w:tcPr>
            <w:tcW w:w="1970" w:type="dxa"/>
            <w:shd w:val="clear" w:color="auto" w:fill="auto"/>
          </w:tcPr>
          <w:p w:rsidR="00EB1128" w:rsidRPr="00DD30E8" w:rsidRDefault="00EB1128" w:rsidP="00EA342C">
            <w:pPr>
              <w:spacing w:before="120"/>
              <w:rPr>
                <w:rFonts w:eastAsia="Verdana"/>
                <w:bCs/>
                <w:lang w:eastAsia="en-US"/>
              </w:rPr>
            </w:pPr>
            <w:r w:rsidRPr="00DD30E8">
              <w:rPr>
                <w:rFonts w:eastAsia="Verdana"/>
                <w:bCs/>
                <w:lang w:eastAsia="en-US"/>
              </w:rPr>
              <w:t>Geen</w:t>
            </w:r>
          </w:p>
        </w:tc>
        <w:tc>
          <w:tcPr>
            <w:tcW w:w="2079" w:type="dxa"/>
            <w:shd w:val="clear" w:color="auto" w:fill="auto"/>
          </w:tcPr>
          <w:p w:rsidR="00EB1128" w:rsidRPr="00DD30E8" w:rsidRDefault="00EB1128" w:rsidP="00EA342C">
            <w:pPr>
              <w:spacing w:before="120"/>
              <w:rPr>
                <w:rFonts w:eastAsia="Verdana"/>
                <w:lang w:eastAsia="en-US"/>
              </w:rPr>
            </w:pPr>
            <w:r w:rsidRPr="00DD30E8">
              <w:rPr>
                <w:rFonts w:eastAsia="Verdana"/>
                <w:lang w:eastAsia="en-US"/>
              </w:rPr>
              <w:t>Wel</w:t>
            </w:r>
          </w:p>
        </w:tc>
        <w:tc>
          <w:tcPr>
            <w:tcW w:w="5165" w:type="dxa"/>
            <w:shd w:val="clear" w:color="auto" w:fill="auto"/>
          </w:tcPr>
          <w:p w:rsidR="00EB1128" w:rsidRPr="00DD30E8" w:rsidRDefault="00EB1128" w:rsidP="00EA342C">
            <w:pPr>
              <w:spacing w:before="120"/>
              <w:rPr>
                <w:rFonts w:eastAsia="Verdana"/>
                <w:lang w:eastAsia="en-US"/>
              </w:rPr>
            </w:pPr>
            <w:r w:rsidRPr="00DD30E8">
              <w:rPr>
                <w:rFonts w:eastAsia="Verdana"/>
                <w:lang w:eastAsia="en-US"/>
              </w:rPr>
              <w:t>Situatie is niet mogelijk</w:t>
            </w:r>
          </w:p>
        </w:tc>
      </w:tr>
      <w:tr w:rsidR="00EB1128" w:rsidRPr="00DD30E8" w:rsidTr="00EA342C">
        <w:tc>
          <w:tcPr>
            <w:tcW w:w="1970" w:type="dxa"/>
            <w:shd w:val="clear" w:color="auto" w:fill="auto"/>
          </w:tcPr>
          <w:p w:rsidR="00EB1128" w:rsidRPr="00DD30E8" w:rsidRDefault="00EB1128" w:rsidP="00EA342C">
            <w:pPr>
              <w:spacing w:before="120"/>
              <w:rPr>
                <w:rFonts w:eastAsia="Verdana"/>
                <w:bCs/>
                <w:lang w:eastAsia="en-US"/>
              </w:rPr>
            </w:pPr>
            <w:r w:rsidRPr="00DD30E8">
              <w:rPr>
                <w:rFonts w:eastAsia="Verdana"/>
                <w:bCs/>
                <w:lang w:eastAsia="en-US"/>
              </w:rPr>
              <w:t>Geen</w:t>
            </w:r>
          </w:p>
        </w:tc>
        <w:tc>
          <w:tcPr>
            <w:tcW w:w="2079" w:type="dxa"/>
            <w:shd w:val="clear" w:color="auto" w:fill="auto"/>
          </w:tcPr>
          <w:p w:rsidR="00EB1128" w:rsidRPr="00DD30E8" w:rsidRDefault="00EB1128" w:rsidP="00EA342C">
            <w:pPr>
              <w:spacing w:before="120"/>
              <w:rPr>
                <w:rFonts w:eastAsia="Verdana"/>
                <w:lang w:eastAsia="en-US"/>
              </w:rPr>
            </w:pPr>
            <w:r w:rsidRPr="00DD30E8">
              <w:rPr>
                <w:rFonts w:eastAsia="Verdana"/>
                <w:lang w:eastAsia="en-US"/>
              </w:rPr>
              <w:t>Geen</w:t>
            </w:r>
          </w:p>
        </w:tc>
        <w:tc>
          <w:tcPr>
            <w:tcW w:w="5165" w:type="dxa"/>
            <w:shd w:val="clear" w:color="auto" w:fill="auto"/>
          </w:tcPr>
          <w:p w:rsidR="00EB1128" w:rsidRPr="00DD30E8" w:rsidRDefault="00EB1128" w:rsidP="00EA342C">
            <w:pPr>
              <w:spacing w:before="120"/>
              <w:rPr>
                <w:rFonts w:eastAsia="Verdana"/>
                <w:lang w:eastAsia="en-US"/>
              </w:rPr>
            </w:pPr>
            <w:r w:rsidRPr="00DD30E8">
              <w:rPr>
                <w:rFonts w:eastAsia="Verdana"/>
                <w:lang w:eastAsia="en-US"/>
              </w:rPr>
              <w:t>Nee</w:t>
            </w:r>
          </w:p>
        </w:tc>
      </w:tr>
    </w:tbl>
    <w:p w:rsidR="00EB1128" w:rsidRPr="00DD30E8" w:rsidRDefault="00EB1128" w:rsidP="00EB1128">
      <w:pPr>
        <w:spacing w:before="120"/>
        <w:rPr>
          <w:rFonts w:eastAsia="Verdana"/>
          <w:color w:val="000000"/>
          <w:lang w:eastAsia="en-US"/>
        </w:rPr>
      </w:pPr>
      <w:r w:rsidRPr="00DD30E8">
        <w:rPr>
          <w:rFonts w:eastAsia="Verdana"/>
          <w:color w:val="000000"/>
          <w:lang w:eastAsia="en-US"/>
        </w:rPr>
        <w:t>Afha</w:t>
      </w:r>
      <w:r>
        <w:rPr>
          <w:rFonts w:eastAsia="Verdana"/>
          <w:color w:val="000000"/>
          <w:lang w:eastAsia="en-US"/>
        </w:rPr>
        <w:t>nkelijk van de situatie van de Inschrijver</w:t>
      </w:r>
      <w:r w:rsidRPr="00DD30E8">
        <w:rPr>
          <w:rFonts w:eastAsia="Verdana"/>
          <w:color w:val="000000"/>
          <w:lang w:eastAsia="en-US"/>
        </w:rPr>
        <w:t xml:space="preserve"> onderstaande verklaring aanpassen c.q. doorhalen wat niet van toepassing is.</w:t>
      </w:r>
    </w:p>
    <w:p w:rsidR="002E2F07" w:rsidRDefault="002E2F07" w:rsidP="00EB1128">
      <w:pPr>
        <w:spacing w:before="120"/>
        <w:rPr>
          <w:rFonts w:eastAsia="Verdana"/>
          <w:b/>
          <w:color w:val="000000"/>
          <w:lang w:eastAsia="en-US"/>
        </w:rPr>
      </w:pPr>
    </w:p>
    <w:p w:rsidR="00EB1128" w:rsidRPr="00DD30E8" w:rsidRDefault="00EB1128" w:rsidP="00EB1128">
      <w:pPr>
        <w:spacing w:before="120"/>
        <w:rPr>
          <w:rFonts w:eastAsia="Verdana"/>
          <w:color w:val="000000"/>
          <w:lang w:eastAsia="en-US"/>
        </w:rPr>
      </w:pPr>
      <w:proofErr w:type="gramStart"/>
      <w:r w:rsidRPr="00DD30E8">
        <w:rPr>
          <w:rFonts w:eastAsia="Verdana"/>
          <w:b/>
          <w:color w:val="000000"/>
          <w:lang w:eastAsia="en-US"/>
        </w:rPr>
        <w:t>Indien</w:t>
      </w:r>
      <w:proofErr w:type="gramEnd"/>
      <w:r w:rsidRPr="00DD30E8">
        <w:rPr>
          <w:rFonts w:eastAsia="Verdana"/>
          <w:b/>
          <w:color w:val="000000"/>
          <w:lang w:eastAsia="en-US"/>
        </w:rPr>
        <w:t xml:space="preserve"> wel van toepassing</w:t>
      </w:r>
      <w:r>
        <w:rPr>
          <w:rFonts w:eastAsia="Verdana"/>
          <w:color w:val="000000"/>
          <w:lang w:eastAsia="en-US"/>
        </w:rPr>
        <w:br/>
        <w:t>Hierbij verklaart Inschrijver</w:t>
      </w:r>
      <w:r w:rsidRPr="00DD30E8">
        <w:rPr>
          <w:rFonts w:eastAsia="Verdana"/>
          <w:color w:val="000000"/>
          <w:lang w:eastAsia="en-US"/>
        </w:rPr>
        <w:t xml:space="preserve"> dat de hieronder vermelde holding zich namens </w:t>
      </w:r>
      <w:r>
        <w:rPr>
          <w:rFonts w:eastAsia="Verdana"/>
          <w:color w:val="000000"/>
          <w:lang w:eastAsia="en-US"/>
        </w:rPr>
        <w:t>de aanbiedende partij (hierna: Inschrijver</w:t>
      </w:r>
      <w:r w:rsidRPr="00DD30E8">
        <w:rPr>
          <w:rFonts w:eastAsia="Verdana"/>
          <w:color w:val="000000"/>
          <w:lang w:eastAsia="en-US"/>
        </w:rPr>
        <w:t>) zich bij gunning volledig en onvoorwaardelijk garant stelt voor de nakoming van de verplichtingen die uit de af te sluiten overeenkomst voortvloeien, in overeenstemming met artikel 2:403 sub f – BW.</w:t>
      </w:r>
    </w:p>
    <w:p w:rsidR="00EB1128" w:rsidRPr="00DD30E8" w:rsidRDefault="00EB1128" w:rsidP="00EB1128">
      <w:pPr>
        <w:spacing w:before="120"/>
        <w:rPr>
          <w:rFonts w:eastAsia="Verdana"/>
          <w:color w:val="000000"/>
          <w:lang w:eastAsia="en-US"/>
        </w:rPr>
      </w:pPr>
      <w:proofErr w:type="gramStart"/>
      <w:r w:rsidRPr="00DD30E8">
        <w:rPr>
          <w:rFonts w:eastAsia="Verdana"/>
          <w:b/>
          <w:color w:val="000000"/>
          <w:lang w:eastAsia="en-US"/>
        </w:rPr>
        <w:t>Indien</w:t>
      </w:r>
      <w:proofErr w:type="gramEnd"/>
      <w:r w:rsidRPr="00DD30E8">
        <w:rPr>
          <w:rFonts w:eastAsia="Verdana"/>
          <w:b/>
          <w:color w:val="000000"/>
          <w:lang w:eastAsia="en-US"/>
        </w:rPr>
        <w:t xml:space="preserve"> niet van toepassing</w:t>
      </w:r>
      <w:r>
        <w:rPr>
          <w:rFonts w:eastAsia="Verdana"/>
          <w:color w:val="000000"/>
          <w:lang w:eastAsia="en-US"/>
        </w:rPr>
        <w:br/>
        <w:t>Hierbij verklaart Inschrijver</w:t>
      </w:r>
      <w:r w:rsidRPr="00DD30E8">
        <w:rPr>
          <w:rFonts w:eastAsia="Verdana"/>
          <w:color w:val="000000"/>
          <w:lang w:eastAsia="en-US"/>
        </w:rPr>
        <w:t xml:space="preserve"> dat de holdingverklaring niet van toepassing is. </w:t>
      </w:r>
    </w:p>
    <w:p w:rsidR="00EB1128" w:rsidRDefault="00EB1128" w:rsidP="00EB1128">
      <w:pPr>
        <w:spacing w:before="120"/>
        <w:rPr>
          <w:rFonts w:eastAsia="Verdana"/>
          <w:color w:val="000000"/>
          <w:lang w:eastAsia="en-US"/>
        </w:rPr>
      </w:pPr>
      <w:r w:rsidRPr="00DD30E8">
        <w:rPr>
          <w:rFonts w:eastAsia="Verdana"/>
          <w:color w:val="000000"/>
          <w:lang w:eastAsia="en-US"/>
        </w:rPr>
        <w:t xml:space="preserve">Noot: het </w:t>
      </w:r>
      <w:proofErr w:type="gramStart"/>
      <w:r w:rsidRPr="00DD30E8">
        <w:rPr>
          <w:rFonts w:eastAsia="Verdana"/>
          <w:color w:val="000000"/>
          <w:lang w:eastAsia="en-US"/>
        </w:rPr>
        <w:t>mede ondertekenen</w:t>
      </w:r>
      <w:proofErr w:type="gramEnd"/>
      <w:r w:rsidRPr="00DD30E8">
        <w:rPr>
          <w:rFonts w:eastAsia="Verdana"/>
          <w:color w:val="000000"/>
          <w:lang w:eastAsia="en-US"/>
        </w:rPr>
        <w:t xml:space="preserve"> namens de ‘Holding’ is in dit geval dus niet v</w:t>
      </w:r>
      <w:r>
        <w:rPr>
          <w:rFonts w:eastAsia="Verdana"/>
          <w:color w:val="000000"/>
          <w:lang w:eastAsia="en-US"/>
        </w:rPr>
        <w:t>an toepassing, enkel namens de Inschrijver</w:t>
      </w:r>
      <w:r w:rsidRPr="00DD30E8">
        <w:rPr>
          <w:rFonts w:eastAsia="Verdana"/>
          <w:color w:val="000000"/>
          <w:lang w:eastAsia="en-US"/>
        </w:rPr>
        <w:t xml:space="preserve"> zelf.</w:t>
      </w:r>
    </w:p>
    <w:p w:rsidR="00EB1128" w:rsidRPr="00DD30E8" w:rsidRDefault="00EB1128" w:rsidP="00EB1128">
      <w:pPr>
        <w:spacing w:before="120" w:line="360" w:lineRule="auto"/>
        <w:rPr>
          <w:rFonts w:eastAsia="Verdana"/>
          <w:b/>
          <w:color w:val="000000"/>
          <w:lang w:eastAsia="en-US"/>
        </w:rPr>
      </w:pPr>
      <w:r w:rsidRPr="00DD30E8">
        <w:rPr>
          <w:rFonts w:eastAsia="Verdana"/>
          <w:b/>
          <w:color w:val="000000"/>
          <w:lang w:eastAsia="en-US"/>
        </w:rPr>
        <w:t>Holding: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80" w:firstRow="0" w:lastRow="0" w:firstColumn="1" w:lastColumn="0" w:noHBand="1" w:noVBand="1"/>
      </w:tblPr>
      <w:tblGrid>
        <w:gridCol w:w="1843"/>
        <w:gridCol w:w="7229"/>
      </w:tblGrid>
      <w:tr w:rsidR="00EB1128" w:rsidRPr="00DD30E8" w:rsidTr="00EA342C">
        <w:tc>
          <w:tcPr>
            <w:tcW w:w="1843" w:type="dxa"/>
            <w:shd w:val="clear" w:color="auto" w:fill="auto"/>
          </w:tcPr>
          <w:p w:rsidR="00EB1128" w:rsidRDefault="00EB1128" w:rsidP="00EA342C">
            <w:pPr>
              <w:spacing w:before="120"/>
              <w:rPr>
                <w:rFonts w:eastAsia="Verdana"/>
                <w:bCs/>
                <w:lang w:eastAsia="en-US"/>
              </w:rPr>
            </w:pPr>
            <w:r w:rsidRPr="00DD30E8">
              <w:rPr>
                <w:rFonts w:eastAsia="Verdana"/>
                <w:bCs/>
                <w:lang w:eastAsia="en-US"/>
              </w:rPr>
              <w:t>Naam:</w:t>
            </w:r>
          </w:p>
          <w:p w:rsidR="00EB1128" w:rsidRPr="00DD30E8" w:rsidRDefault="00EB1128" w:rsidP="00EA342C">
            <w:pPr>
              <w:spacing w:before="120"/>
              <w:rPr>
                <w:rFonts w:eastAsia="Verdana"/>
                <w:bCs/>
                <w:lang w:eastAsia="en-US"/>
              </w:rPr>
            </w:pPr>
          </w:p>
        </w:tc>
        <w:tc>
          <w:tcPr>
            <w:tcW w:w="7229" w:type="dxa"/>
            <w:shd w:val="clear" w:color="auto" w:fill="auto"/>
          </w:tcPr>
          <w:p w:rsidR="00EB1128" w:rsidRPr="00DD30E8" w:rsidRDefault="00EB1128" w:rsidP="00EA342C">
            <w:pPr>
              <w:spacing w:before="120"/>
              <w:rPr>
                <w:rFonts w:eastAsia="Verdana"/>
                <w:color w:val="000000"/>
                <w:lang w:eastAsia="en-US"/>
              </w:rPr>
            </w:pPr>
          </w:p>
        </w:tc>
      </w:tr>
      <w:tr w:rsidR="00EB1128" w:rsidRPr="00DD30E8" w:rsidTr="00EA342C">
        <w:tc>
          <w:tcPr>
            <w:tcW w:w="1843" w:type="dxa"/>
            <w:shd w:val="clear" w:color="auto" w:fill="auto"/>
          </w:tcPr>
          <w:p w:rsidR="00EB1128" w:rsidRDefault="00EB1128" w:rsidP="00EA342C">
            <w:pPr>
              <w:spacing w:before="120"/>
              <w:rPr>
                <w:rFonts w:eastAsia="Verdana"/>
                <w:bCs/>
                <w:lang w:eastAsia="en-US"/>
              </w:rPr>
            </w:pPr>
            <w:r w:rsidRPr="00DD30E8">
              <w:rPr>
                <w:rFonts w:eastAsia="Verdana"/>
                <w:bCs/>
                <w:lang w:eastAsia="en-US"/>
              </w:rPr>
              <w:t>Functie:</w:t>
            </w:r>
          </w:p>
          <w:p w:rsidR="00EB1128" w:rsidRPr="00DD30E8" w:rsidRDefault="00EB1128" w:rsidP="00EA342C">
            <w:pPr>
              <w:spacing w:before="120"/>
              <w:rPr>
                <w:rFonts w:eastAsia="Verdana"/>
                <w:bCs/>
                <w:lang w:eastAsia="en-US"/>
              </w:rPr>
            </w:pPr>
          </w:p>
        </w:tc>
        <w:tc>
          <w:tcPr>
            <w:tcW w:w="7229" w:type="dxa"/>
            <w:shd w:val="clear" w:color="auto" w:fill="auto"/>
          </w:tcPr>
          <w:p w:rsidR="00EB1128" w:rsidRPr="00DD30E8" w:rsidRDefault="00EB1128" w:rsidP="00EA342C">
            <w:pPr>
              <w:spacing w:before="120"/>
              <w:rPr>
                <w:rFonts w:eastAsia="Verdana"/>
                <w:color w:val="000000"/>
                <w:lang w:eastAsia="en-US"/>
              </w:rPr>
            </w:pPr>
          </w:p>
        </w:tc>
      </w:tr>
      <w:tr w:rsidR="00EB1128" w:rsidRPr="00DD30E8" w:rsidTr="00EA342C">
        <w:tc>
          <w:tcPr>
            <w:tcW w:w="1843" w:type="dxa"/>
            <w:shd w:val="clear" w:color="auto" w:fill="auto"/>
          </w:tcPr>
          <w:p w:rsidR="00EB1128" w:rsidRDefault="00EB1128" w:rsidP="00EA342C">
            <w:pPr>
              <w:spacing w:before="120"/>
              <w:rPr>
                <w:rFonts w:eastAsia="Verdana"/>
                <w:bCs/>
                <w:lang w:eastAsia="en-US"/>
              </w:rPr>
            </w:pPr>
            <w:r w:rsidRPr="00DD30E8">
              <w:rPr>
                <w:rFonts w:eastAsia="Verdana"/>
                <w:bCs/>
                <w:lang w:eastAsia="en-US"/>
              </w:rPr>
              <w:t>Bedrijf:</w:t>
            </w:r>
          </w:p>
          <w:p w:rsidR="00EB1128" w:rsidRPr="00DD30E8" w:rsidRDefault="00EB1128" w:rsidP="00EA342C">
            <w:pPr>
              <w:spacing w:before="120"/>
              <w:rPr>
                <w:rFonts w:eastAsia="Verdana"/>
                <w:bCs/>
                <w:lang w:eastAsia="en-US"/>
              </w:rPr>
            </w:pPr>
          </w:p>
        </w:tc>
        <w:tc>
          <w:tcPr>
            <w:tcW w:w="7229" w:type="dxa"/>
            <w:shd w:val="clear" w:color="auto" w:fill="auto"/>
          </w:tcPr>
          <w:p w:rsidR="00EB1128" w:rsidRPr="00DD30E8" w:rsidRDefault="00EB1128" w:rsidP="00EA342C">
            <w:pPr>
              <w:spacing w:before="120"/>
              <w:rPr>
                <w:rFonts w:eastAsia="Verdana"/>
                <w:color w:val="000000"/>
                <w:lang w:eastAsia="en-US"/>
              </w:rPr>
            </w:pPr>
          </w:p>
        </w:tc>
      </w:tr>
      <w:tr w:rsidR="00EB1128" w:rsidRPr="00DD30E8" w:rsidTr="00EA342C">
        <w:trPr>
          <w:trHeight w:val="375"/>
        </w:trPr>
        <w:tc>
          <w:tcPr>
            <w:tcW w:w="1843" w:type="dxa"/>
            <w:shd w:val="clear" w:color="auto" w:fill="auto"/>
          </w:tcPr>
          <w:p w:rsidR="00EB1128" w:rsidRDefault="00EB1128" w:rsidP="00EA342C">
            <w:pPr>
              <w:spacing w:before="120"/>
              <w:rPr>
                <w:rFonts w:eastAsia="Verdana"/>
                <w:bCs/>
                <w:lang w:eastAsia="en-US"/>
              </w:rPr>
            </w:pPr>
            <w:r w:rsidRPr="00DD30E8">
              <w:rPr>
                <w:rFonts w:eastAsia="Verdana"/>
                <w:bCs/>
                <w:lang w:eastAsia="en-US"/>
              </w:rPr>
              <w:t>Handtekening:</w:t>
            </w:r>
          </w:p>
          <w:p w:rsidR="00EB1128" w:rsidRDefault="00EB1128" w:rsidP="00EA342C">
            <w:pPr>
              <w:spacing w:before="120"/>
              <w:rPr>
                <w:rFonts w:eastAsia="Verdana"/>
                <w:bCs/>
                <w:lang w:eastAsia="en-US"/>
              </w:rPr>
            </w:pPr>
          </w:p>
          <w:p w:rsidR="00EB1128" w:rsidRPr="00DD30E8" w:rsidRDefault="00EB1128" w:rsidP="00EA342C">
            <w:pPr>
              <w:spacing w:before="120"/>
              <w:rPr>
                <w:rFonts w:eastAsia="Verdana"/>
                <w:bCs/>
                <w:lang w:eastAsia="en-US"/>
              </w:rPr>
            </w:pPr>
          </w:p>
        </w:tc>
        <w:tc>
          <w:tcPr>
            <w:tcW w:w="7229" w:type="dxa"/>
            <w:shd w:val="clear" w:color="auto" w:fill="auto"/>
          </w:tcPr>
          <w:p w:rsidR="00EB1128" w:rsidRPr="00DD30E8" w:rsidRDefault="00EB1128" w:rsidP="00EA342C">
            <w:pPr>
              <w:spacing w:before="120"/>
              <w:rPr>
                <w:rFonts w:eastAsia="Verdana"/>
                <w:color w:val="000000"/>
                <w:lang w:eastAsia="en-US"/>
              </w:rPr>
            </w:pPr>
          </w:p>
        </w:tc>
      </w:tr>
      <w:tr w:rsidR="00EB1128" w:rsidRPr="00DD30E8" w:rsidTr="00EA342C">
        <w:tc>
          <w:tcPr>
            <w:tcW w:w="1843" w:type="dxa"/>
            <w:shd w:val="clear" w:color="auto" w:fill="auto"/>
          </w:tcPr>
          <w:p w:rsidR="00EB1128" w:rsidRDefault="00EB1128" w:rsidP="00EA342C">
            <w:pPr>
              <w:spacing w:before="120"/>
              <w:rPr>
                <w:rFonts w:eastAsia="Verdana"/>
                <w:bCs/>
                <w:lang w:eastAsia="en-US"/>
              </w:rPr>
            </w:pPr>
            <w:r w:rsidRPr="00DD30E8">
              <w:rPr>
                <w:rFonts w:eastAsia="Verdana"/>
                <w:bCs/>
                <w:lang w:eastAsia="en-US"/>
              </w:rPr>
              <w:t>Plaats:</w:t>
            </w:r>
          </w:p>
          <w:p w:rsidR="00EB1128" w:rsidRPr="00DD30E8" w:rsidRDefault="00EB1128" w:rsidP="00EA342C">
            <w:pPr>
              <w:spacing w:before="120"/>
              <w:rPr>
                <w:rFonts w:eastAsia="Verdana"/>
                <w:bCs/>
                <w:lang w:eastAsia="en-US"/>
              </w:rPr>
            </w:pPr>
          </w:p>
        </w:tc>
        <w:tc>
          <w:tcPr>
            <w:tcW w:w="7229" w:type="dxa"/>
            <w:shd w:val="clear" w:color="auto" w:fill="auto"/>
          </w:tcPr>
          <w:p w:rsidR="00EB1128" w:rsidRPr="00DD30E8" w:rsidRDefault="00EB1128" w:rsidP="00EA342C">
            <w:pPr>
              <w:spacing w:before="120"/>
              <w:rPr>
                <w:rFonts w:eastAsia="Verdana"/>
                <w:color w:val="000000"/>
                <w:lang w:eastAsia="en-US"/>
              </w:rPr>
            </w:pPr>
          </w:p>
        </w:tc>
      </w:tr>
      <w:tr w:rsidR="00EB1128" w:rsidRPr="00DD30E8" w:rsidTr="00EA342C">
        <w:tc>
          <w:tcPr>
            <w:tcW w:w="1843" w:type="dxa"/>
            <w:shd w:val="clear" w:color="auto" w:fill="auto"/>
          </w:tcPr>
          <w:p w:rsidR="00EB1128" w:rsidRDefault="00EB1128" w:rsidP="00EA342C">
            <w:pPr>
              <w:spacing w:before="120"/>
              <w:rPr>
                <w:rFonts w:eastAsia="Verdana"/>
                <w:bCs/>
                <w:lang w:eastAsia="en-US"/>
              </w:rPr>
            </w:pPr>
            <w:r w:rsidRPr="00DD30E8">
              <w:rPr>
                <w:rFonts w:eastAsia="Verdana"/>
                <w:bCs/>
                <w:lang w:eastAsia="en-US"/>
              </w:rPr>
              <w:t>Datum:</w:t>
            </w:r>
          </w:p>
          <w:p w:rsidR="00EB1128" w:rsidRPr="00DD30E8" w:rsidRDefault="00EB1128" w:rsidP="00EA342C">
            <w:pPr>
              <w:spacing w:before="120"/>
              <w:rPr>
                <w:rFonts w:eastAsia="Verdana"/>
                <w:bCs/>
                <w:lang w:eastAsia="en-US"/>
              </w:rPr>
            </w:pPr>
          </w:p>
        </w:tc>
        <w:tc>
          <w:tcPr>
            <w:tcW w:w="7229" w:type="dxa"/>
            <w:shd w:val="clear" w:color="auto" w:fill="auto"/>
          </w:tcPr>
          <w:p w:rsidR="00EB1128" w:rsidRPr="00DD30E8" w:rsidRDefault="00EB1128" w:rsidP="00EA342C">
            <w:pPr>
              <w:spacing w:before="120"/>
              <w:rPr>
                <w:rFonts w:eastAsia="Verdana"/>
                <w:color w:val="000000"/>
                <w:lang w:eastAsia="en-US"/>
              </w:rPr>
            </w:pPr>
          </w:p>
        </w:tc>
      </w:tr>
    </w:tbl>
    <w:p w:rsidR="00EB1128" w:rsidRPr="00DD30E8" w:rsidRDefault="00EB1128" w:rsidP="00EB1128">
      <w:pPr>
        <w:spacing w:before="120"/>
        <w:rPr>
          <w:rFonts w:eastAsia="Verdana"/>
          <w:b/>
          <w:color w:val="000000"/>
          <w:lang w:eastAsia="en-US"/>
        </w:rPr>
      </w:pPr>
      <w:r>
        <w:rPr>
          <w:rFonts w:eastAsia="Verdana"/>
          <w:b/>
          <w:color w:val="000000"/>
          <w:lang w:eastAsia="en-US"/>
        </w:rPr>
        <w:lastRenderedPageBreak/>
        <w:t>Inschrijver</w:t>
      </w:r>
      <w:r w:rsidRPr="00DD30E8">
        <w:rPr>
          <w:rFonts w:eastAsia="Verdana"/>
          <w:b/>
          <w:color w:val="000000"/>
          <w:lang w:eastAsia="en-US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80" w:firstRow="0" w:lastRow="0" w:firstColumn="1" w:lastColumn="0" w:noHBand="1" w:noVBand="1"/>
      </w:tblPr>
      <w:tblGrid>
        <w:gridCol w:w="1843"/>
        <w:gridCol w:w="7229"/>
      </w:tblGrid>
      <w:tr w:rsidR="00EB1128" w:rsidRPr="00DD30E8" w:rsidTr="00EA342C">
        <w:tc>
          <w:tcPr>
            <w:tcW w:w="1843" w:type="dxa"/>
            <w:shd w:val="clear" w:color="auto" w:fill="auto"/>
          </w:tcPr>
          <w:p w:rsidR="00EB1128" w:rsidRDefault="00EB1128" w:rsidP="00EA342C">
            <w:pPr>
              <w:spacing w:before="120"/>
              <w:rPr>
                <w:rFonts w:eastAsia="Verdana"/>
                <w:bCs/>
                <w:lang w:eastAsia="en-US"/>
              </w:rPr>
            </w:pPr>
            <w:r w:rsidRPr="00DD30E8">
              <w:rPr>
                <w:rFonts w:eastAsia="Verdana"/>
                <w:bCs/>
                <w:lang w:eastAsia="en-US"/>
              </w:rPr>
              <w:t>Naam:</w:t>
            </w:r>
          </w:p>
          <w:p w:rsidR="00EB1128" w:rsidRPr="00DD30E8" w:rsidRDefault="00EB1128" w:rsidP="00EA342C">
            <w:pPr>
              <w:spacing w:before="120"/>
              <w:rPr>
                <w:rFonts w:eastAsia="Verdana"/>
                <w:bCs/>
                <w:lang w:eastAsia="en-US"/>
              </w:rPr>
            </w:pPr>
          </w:p>
        </w:tc>
        <w:tc>
          <w:tcPr>
            <w:tcW w:w="7229" w:type="dxa"/>
            <w:shd w:val="clear" w:color="auto" w:fill="auto"/>
          </w:tcPr>
          <w:p w:rsidR="00EB1128" w:rsidRPr="00DD30E8" w:rsidRDefault="00EB1128" w:rsidP="00EA342C">
            <w:pPr>
              <w:spacing w:before="120"/>
              <w:rPr>
                <w:rFonts w:eastAsia="Verdana"/>
                <w:color w:val="000000"/>
                <w:lang w:eastAsia="en-US"/>
              </w:rPr>
            </w:pPr>
          </w:p>
        </w:tc>
      </w:tr>
      <w:tr w:rsidR="00EB1128" w:rsidRPr="00DD30E8" w:rsidTr="00EA342C">
        <w:tc>
          <w:tcPr>
            <w:tcW w:w="1843" w:type="dxa"/>
            <w:shd w:val="clear" w:color="auto" w:fill="auto"/>
          </w:tcPr>
          <w:p w:rsidR="00EB1128" w:rsidRDefault="00EB1128" w:rsidP="00EA342C">
            <w:pPr>
              <w:spacing w:before="120"/>
              <w:rPr>
                <w:rFonts w:eastAsia="Verdana"/>
                <w:bCs/>
                <w:lang w:eastAsia="en-US"/>
              </w:rPr>
            </w:pPr>
            <w:r w:rsidRPr="00DD30E8">
              <w:rPr>
                <w:rFonts w:eastAsia="Verdana"/>
                <w:bCs/>
                <w:lang w:eastAsia="en-US"/>
              </w:rPr>
              <w:t>Functie:</w:t>
            </w:r>
          </w:p>
          <w:p w:rsidR="00EB1128" w:rsidRPr="00DD30E8" w:rsidRDefault="00EB1128" w:rsidP="00EA342C">
            <w:pPr>
              <w:spacing w:before="120"/>
              <w:rPr>
                <w:rFonts w:eastAsia="Verdana"/>
                <w:bCs/>
                <w:lang w:eastAsia="en-US"/>
              </w:rPr>
            </w:pPr>
          </w:p>
        </w:tc>
        <w:tc>
          <w:tcPr>
            <w:tcW w:w="7229" w:type="dxa"/>
            <w:shd w:val="clear" w:color="auto" w:fill="auto"/>
          </w:tcPr>
          <w:p w:rsidR="00EB1128" w:rsidRPr="00DD30E8" w:rsidRDefault="00EB1128" w:rsidP="00EA342C">
            <w:pPr>
              <w:spacing w:before="120"/>
              <w:rPr>
                <w:rFonts w:eastAsia="Verdana"/>
                <w:color w:val="000000"/>
                <w:lang w:eastAsia="en-US"/>
              </w:rPr>
            </w:pPr>
          </w:p>
        </w:tc>
      </w:tr>
      <w:tr w:rsidR="00EB1128" w:rsidRPr="00DD30E8" w:rsidTr="00EA342C">
        <w:tc>
          <w:tcPr>
            <w:tcW w:w="1843" w:type="dxa"/>
            <w:shd w:val="clear" w:color="auto" w:fill="auto"/>
          </w:tcPr>
          <w:p w:rsidR="00EB1128" w:rsidRDefault="00EB1128" w:rsidP="00EA342C">
            <w:pPr>
              <w:spacing w:before="120"/>
              <w:rPr>
                <w:rFonts w:eastAsia="Verdana"/>
                <w:bCs/>
                <w:lang w:eastAsia="en-US"/>
              </w:rPr>
            </w:pPr>
            <w:r w:rsidRPr="00DD30E8">
              <w:rPr>
                <w:rFonts w:eastAsia="Verdana"/>
                <w:bCs/>
                <w:lang w:eastAsia="en-US"/>
              </w:rPr>
              <w:t>Bedrijf:</w:t>
            </w:r>
          </w:p>
          <w:p w:rsidR="00EB1128" w:rsidRPr="00DD30E8" w:rsidRDefault="00EB1128" w:rsidP="00EA342C">
            <w:pPr>
              <w:spacing w:before="120"/>
              <w:rPr>
                <w:rFonts w:eastAsia="Verdana"/>
                <w:bCs/>
                <w:lang w:eastAsia="en-US"/>
              </w:rPr>
            </w:pPr>
          </w:p>
        </w:tc>
        <w:tc>
          <w:tcPr>
            <w:tcW w:w="7229" w:type="dxa"/>
            <w:shd w:val="clear" w:color="auto" w:fill="auto"/>
          </w:tcPr>
          <w:p w:rsidR="00EB1128" w:rsidRPr="00DD30E8" w:rsidRDefault="00EB1128" w:rsidP="00EA342C">
            <w:pPr>
              <w:spacing w:before="120"/>
              <w:rPr>
                <w:rFonts w:eastAsia="Verdana"/>
                <w:color w:val="000000"/>
                <w:lang w:eastAsia="en-US"/>
              </w:rPr>
            </w:pPr>
          </w:p>
        </w:tc>
      </w:tr>
      <w:tr w:rsidR="00EB1128" w:rsidRPr="00DD30E8" w:rsidTr="00EA342C">
        <w:trPr>
          <w:trHeight w:val="375"/>
        </w:trPr>
        <w:tc>
          <w:tcPr>
            <w:tcW w:w="1843" w:type="dxa"/>
            <w:shd w:val="clear" w:color="auto" w:fill="auto"/>
          </w:tcPr>
          <w:p w:rsidR="00EB1128" w:rsidRDefault="00EB1128" w:rsidP="00EA342C">
            <w:pPr>
              <w:spacing w:before="120"/>
              <w:rPr>
                <w:rFonts w:eastAsia="Verdana"/>
                <w:bCs/>
                <w:lang w:eastAsia="en-US"/>
              </w:rPr>
            </w:pPr>
            <w:r w:rsidRPr="00DD30E8">
              <w:rPr>
                <w:rFonts w:eastAsia="Verdana"/>
                <w:bCs/>
                <w:lang w:eastAsia="en-US"/>
              </w:rPr>
              <w:t>Handtekening:</w:t>
            </w:r>
          </w:p>
          <w:p w:rsidR="00EB1128" w:rsidRPr="00DD30E8" w:rsidRDefault="00EB1128" w:rsidP="00EA342C">
            <w:pPr>
              <w:spacing w:before="120"/>
              <w:rPr>
                <w:rFonts w:eastAsia="Verdana"/>
                <w:bCs/>
                <w:lang w:eastAsia="en-US"/>
              </w:rPr>
            </w:pPr>
          </w:p>
          <w:p w:rsidR="00EB1128" w:rsidRPr="00DD30E8" w:rsidRDefault="00EB1128" w:rsidP="00EA342C">
            <w:pPr>
              <w:spacing w:before="120"/>
              <w:rPr>
                <w:rFonts w:eastAsia="Verdana"/>
                <w:bCs/>
                <w:lang w:eastAsia="en-US"/>
              </w:rPr>
            </w:pPr>
          </w:p>
        </w:tc>
        <w:tc>
          <w:tcPr>
            <w:tcW w:w="7229" w:type="dxa"/>
            <w:shd w:val="clear" w:color="auto" w:fill="auto"/>
          </w:tcPr>
          <w:p w:rsidR="00EB1128" w:rsidRPr="00DD30E8" w:rsidRDefault="00EB1128" w:rsidP="00EA342C">
            <w:pPr>
              <w:spacing w:before="120"/>
              <w:rPr>
                <w:rFonts w:eastAsia="Verdana"/>
                <w:color w:val="000000"/>
                <w:lang w:eastAsia="en-US"/>
              </w:rPr>
            </w:pPr>
          </w:p>
        </w:tc>
      </w:tr>
      <w:tr w:rsidR="00EB1128" w:rsidRPr="00DD30E8" w:rsidTr="00EA342C">
        <w:tc>
          <w:tcPr>
            <w:tcW w:w="1843" w:type="dxa"/>
            <w:shd w:val="clear" w:color="auto" w:fill="auto"/>
          </w:tcPr>
          <w:p w:rsidR="00EB1128" w:rsidRDefault="00EB1128" w:rsidP="00EA342C">
            <w:pPr>
              <w:spacing w:before="120"/>
              <w:rPr>
                <w:rFonts w:eastAsia="Verdana"/>
                <w:bCs/>
                <w:lang w:eastAsia="en-US"/>
              </w:rPr>
            </w:pPr>
            <w:r w:rsidRPr="00DD30E8">
              <w:rPr>
                <w:rFonts w:eastAsia="Verdana"/>
                <w:bCs/>
                <w:lang w:eastAsia="en-US"/>
              </w:rPr>
              <w:t>Plaats:</w:t>
            </w:r>
          </w:p>
          <w:p w:rsidR="00EB1128" w:rsidRPr="00DD30E8" w:rsidRDefault="00EB1128" w:rsidP="00EA342C">
            <w:pPr>
              <w:spacing w:before="120"/>
              <w:rPr>
                <w:rFonts w:eastAsia="Verdana"/>
                <w:bCs/>
                <w:lang w:eastAsia="en-US"/>
              </w:rPr>
            </w:pPr>
          </w:p>
        </w:tc>
        <w:tc>
          <w:tcPr>
            <w:tcW w:w="7229" w:type="dxa"/>
            <w:shd w:val="clear" w:color="auto" w:fill="auto"/>
          </w:tcPr>
          <w:p w:rsidR="00EB1128" w:rsidRPr="00DD30E8" w:rsidRDefault="00EB1128" w:rsidP="00EA342C">
            <w:pPr>
              <w:spacing w:before="120"/>
              <w:rPr>
                <w:rFonts w:eastAsia="Verdana"/>
                <w:color w:val="000000"/>
                <w:lang w:eastAsia="en-US"/>
              </w:rPr>
            </w:pPr>
          </w:p>
        </w:tc>
      </w:tr>
      <w:tr w:rsidR="00EB1128" w:rsidRPr="00DD30E8" w:rsidTr="00EA342C">
        <w:tc>
          <w:tcPr>
            <w:tcW w:w="1843" w:type="dxa"/>
            <w:shd w:val="clear" w:color="auto" w:fill="auto"/>
          </w:tcPr>
          <w:p w:rsidR="00EB1128" w:rsidRDefault="00EB1128" w:rsidP="00EA342C">
            <w:pPr>
              <w:spacing w:before="120"/>
              <w:rPr>
                <w:rFonts w:eastAsia="Verdana"/>
                <w:bCs/>
                <w:lang w:eastAsia="en-US"/>
              </w:rPr>
            </w:pPr>
            <w:r w:rsidRPr="00DD30E8">
              <w:rPr>
                <w:rFonts w:eastAsia="Verdana"/>
                <w:bCs/>
                <w:lang w:eastAsia="en-US"/>
              </w:rPr>
              <w:t>Datum:</w:t>
            </w:r>
          </w:p>
          <w:p w:rsidR="00EB1128" w:rsidRPr="00DD30E8" w:rsidRDefault="00EB1128" w:rsidP="00EA342C">
            <w:pPr>
              <w:spacing w:before="120"/>
              <w:rPr>
                <w:rFonts w:eastAsia="Verdana"/>
                <w:bCs/>
                <w:lang w:eastAsia="en-US"/>
              </w:rPr>
            </w:pPr>
          </w:p>
        </w:tc>
        <w:tc>
          <w:tcPr>
            <w:tcW w:w="7229" w:type="dxa"/>
            <w:shd w:val="clear" w:color="auto" w:fill="auto"/>
          </w:tcPr>
          <w:p w:rsidR="00EB1128" w:rsidRPr="00DD30E8" w:rsidRDefault="00EB1128" w:rsidP="00EA342C">
            <w:pPr>
              <w:spacing w:before="120"/>
              <w:rPr>
                <w:rFonts w:eastAsia="Verdana"/>
                <w:color w:val="000000"/>
                <w:lang w:eastAsia="en-US"/>
              </w:rPr>
            </w:pPr>
          </w:p>
        </w:tc>
      </w:tr>
    </w:tbl>
    <w:p w:rsidR="00EB1128" w:rsidRDefault="00EB1128" w:rsidP="00EB1128">
      <w:pPr>
        <w:pStyle w:val="bijlage"/>
        <w:numPr>
          <w:ilvl w:val="0"/>
          <w:numId w:val="0"/>
        </w:numPr>
        <w:ind w:left="720" w:hanging="360"/>
      </w:pPr>
    </w:p>
    <w:p w:rsidR="004564B7" w:rsidRDefault="004564B7"/>
    <w:sectPr w:rsidR="004564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7916" w:rsidRDefault="00517916" w:rsidP="00517916">
      <w:r>
        <w:separator/>
      </w:r>
    </w:p>
  </w:endnote>
  <w:endnote w:type="continuationSeparator" w:id="0">
    <w:p w:rsidR="00517916" w:rsidRDefault="00517916" w:rsidP="00517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7916" w:rsidRDefault="00517916" w:rsidP="00517916">
      <w:r>
        <w:separator/>
      </w:r>
    </w:p>
  </w:footnote>
  <w:footnote w:type="continuationSeparator" w:id="0">
    <w:p w:rsidR="00517916" w:rsidRDefault="00517916" w:rsidP="005179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2951C8"/>
    <w:multiLevelType w:val="hybridMultilevel"/>
    <w:tmpl w:val="4C1065A2"/>
    <w:lvl w:ilvl="0" w:tplc="5A6094EC">
      <w:start w:val="1"/>
      <w:numFmt w:val="decimal"/>
      <w:pStyle w:val="bijlage"/>
      <w:lvlText w:val="Bijlage %1."/>
      <w:lvlJc w:val="left"/>
      <w:pPr>
        <w:ind w:left="720" w:hanging="360"/>
      </w:pPr>
      <w:rPr>
        <w:rFonts w:ascii="Times New Roman" w:hAnsi="Times New Roman" w:hint="default"/>
        <w:b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128"/>
    <w:rsid w:val="00053F12"/>
    <w:rsid w:val="000C6CED"/>
    <w:rsid w:val="00117B9E"/>
    <w:rsid w:val="001A4D97"/>
    <w:rsid w:val="001D4E61"/>
    <w:rsid w:val="00222B45"/>
    <w:rsid w:val="002412EE"/>
    <w:rsid w:val="002E2F07"/>
    <w:rsid w:val="003F029D"/>
    <w:rsid w:val="00452781"/>
    <w:rsid w:val="004564B7"/>
    <w:rsid w:val="00517916"/>
    <w:rsid w:val="00540BF0"/>
    <w:rsid w:val="006722D4"/>
    <w:rsid w:val="007A17D9"/>
    <w:rsid w:val="007C3541"/>
    <w:rsid w:val="00A60325"/>
    <w:rsid w:val="00AB3599"/>
    <w:rsid w:val="00AD154A"/>
    <w:rsid w:val="00BB04E7"/>
    <w:rsid w:val="00D0777E"/>
    <w:rsid w:val="00DE25C4"/>
    <w:rsid w:val="00DF3144"/>
    <w:rsid w:val="00E21ECD"/>
    <w:rsid w:val="00EB1128"/>
    <w:rsid w:val="00F97C2E"/>
    <w:rsid w:val="00FD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A1B336"/>
  <w15:docId w15:val="{F88FF676-74A1-4576-AF84-F8479D662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1128"/>
    <w:pPr>
      <w:spacing w:line="240" w:lineRule="auto"/>
    </w:pPr>
    <w:rPr>
      <w:rFonts w:ascii="Times New Roman" w:eastAsia="Times New Roman" w:hAnsi="Times New Roman" w:cs="Times New Roman"/>
      <w:sz w:val="2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Standaard"/>
    <w:link w:val="bijlageChar"/>
    <w:qFormat/>
    <w:rsid w:val="00EB1128"/>
    <w:pPr>
      <w:numPr>
        <w:numId w:val="1"/>
      </w:numPr>
    </w:pPr>
    <w:rPr>
      <w:b/>
    </w:rPr>
  </w:style>
  <w:style w:type="character" w:customStyle="1" w:styleId="bijlageChar">
    <w:name w:val="bijlage Char"/>
    <w:basedOn w:val="Standaardalinea-lettertype"/>
    <w:link w:val="bijlage"/>
    <w:rsid w:val="00EB1128"/>
    <w:rPr>
      <w:rFonts w:ascii="Times New Roman" w:eastAsia="Times New Roman" w:hAnsi="Times New Roman" w:cs="Times New Roman"/>
      <w:b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267EE269EF76C2479FC7BAB5BD521322" ma:contentTypeVersion="12" ma:contentTypeDescription="Maak een nieuw Word document." ma:contentTypeScope="" ma:versionID="8b203c038315a51a39ce035e2eafd942">
  <xsd:schema xmlns:xsd="http://www.w3.org/2001/XMLSchema" xmlns:xs="http://www.w3.org/2001/XMLSchema" xmlns:p="http://schemas.microsoft.com/office/2006/metadata/properties" xmlns:ns2="cad755b6-d270-493f-83c9-ae784197a3f5" xmlns:ns3="2c602cad-053e-434c-b37d-66fce99fa073" targetNamespace="http://schemas.microsoft.com/office/2006/metadata/properties" ma:root="true" ma:fieldsID="859d20a387f64876cc8fbcbea50874f2" ns2:_="" ns3:_="">
    <xsd:import namespace="cad755b6-d270-493f-83c9-ae784197a3f5"/>
    <xsd:import namespace="2c602cad-053e-434c-b37d-66fce99fa07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" ma:default="" ma:fieldId="{ebb03eb6-0f1c-4563-83d5-50cda2a2ac01}" ma:sspId="0f84c60b-fce4-43bd-9f97-923732063525" ma:termSetId="043aef90-7680-4246-b207-a3d7b3d6063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b5c0a06e-4a52-4d56-8e6e-74c4b68e3cbc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b5c0a06e-4a52-4d56-8e6e-74c4b68e3cbc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02cad-053e-434c-b37d-66fce99fa0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fae577968ed4be8b7cfa6b3c1b2b2a3 xmlns="cad755b6-d270-493f-83c9-ae784197a3f5">
      <Terms xmlns="http://schemas.microsoft.com/office/infopath/2007/PartnerControls"/>
    </ofae577968ed4be8b7cfa6b3c1b2b2a3>
    <TaxCatchAll xmlns="cad755b6-d270-493f-83c9-ae784197a3f5">
      <Value>18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36f1f5c8-b8e6-4e6a-8b29-8f7a4bd8e0cd</TermId>
        </TermInfo>
      </Terms>
    </ebb03eb60f1c456383d550cda2a2ac01>
    <TaxKeywordTaxHTField xmlns="cad755b6-d270-493f-83c9-ae784197a3f5">
      <Terms xmlns="http://schemas.microsoft.com/office/infopath/2007/PartnerControls"/>
    </TaxKeywordTaxHTField>
    <_dlc_DocId xmlns="cad755b6-d270-493f-83c9-ae784197a3f5">HDTC6PYEXUJQ-1414437050-4176</_dlc_DocId>
    <_dlc_DocIdUrl xmlns="cad755b6-d270-493f-83c9-ae784197a3f5">
      <Url>https://denhaag.sharepoint.com/sites/inkoop-bec-2020/_layouts/15/DocIdRedir.aspx?ID=HDTC6PYEXUJQ-1414437050-4176</Url>
      <Description>HDTC6PYEXUJQ-1414437050-4176</Description>
    </_dlc_DocIdUrl>
  </documentManagement>
</p:properties>
</file>

<file path=customXml/itemProps1.xml><?xml version="1.0" encoding="utf-8"?>
<ds:datastoreItem xmlns:ds="http://schemas.openxmlformats.org/officeDocument/2006/customXml" ds:itemID="{C50A7627-20EF-4B48-918B-D6B3E244D191}"/>
</file>

<file path=customXml/itemProps2.xml><?xml version="1.0" encoding="utf-8"?>
<ds:datastoreItem xmlns:ds="http://schemas.openxmlformats.org/officeDocument/2006/customXml" ds:itemID="{28E8C81D-FC21-4BF0-A7FF-B4632A6BFC3F}"/>
</file>

<file path=customXml/itemProps3.xml><?xml version="1.0" encoding="utf-8"?>
<ds:datastoreItem xmlns:ds="http://schemas.openxmlformats.org/officeDocument/2006/customXml" ds:itemID="{AD42AAC6-A033-421A-A4BE-0452EB2F1814}"/>
</file>

<file path=customXml/itemProps4.xml><?xml version="1.0" encoding="utf-8"?>
<ds:datastoreItem xmlns:ds="http://schemas.openxmlformats.org/officeDocument/2006/customXml" ds:itemID="{4BCFBD37-DF4B-4025-83F3-38BACA95B9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haag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Demkes</dc:creator>
  <cp:lastModifiedBy>Anna Bavinck</cp:lastModifiedBy>
  <cp:revision>3</cp:revision>
  <dcterms:created xsi:type="dcterms:W3CDTF">2021-03-25T10:55:00Z</dcterms:created>
  <dcterms:modified xsi:type="dcterms:W3CDTF">2021-03-25T10:55:00Z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0x0101008696D14171FA4CED8F032AD334D7A9EF00267EE269EF76C2479FC7BAB5BD521322</vt:lpwstr>
  </property>
  <property fmtid="{D5CDD505-2E9C-101B-9397-08002B2CF9AE}" pid="3" name="_dlc_DocIdItemGuid">
    <vt:lpwstr>fcb79ec0-405e-49f6-b848-74aabe83f044</vt:lpwstr>
  </property>
  <property fmtid="{D5CDD505-2E9C-101B-9397-08002B2CF9AE}" pid="4" name="Dossiertype">
    <vt:lpwstr/>
  </property>
  <property fmtid="{D5CDD505-2E9C-101B-9397-08002B2CF9AE}" pid="5" name="TaxKeyword">
    <vt:lpwstr/>
  </property>
  <property fmtid="{D5CDD505-2E9C-101B-9397-08002B2CF9AE}" pid="6" name="Teamtrefwoorden">
    <vt:lpwstr>18;#4.1 Inschrijvingsfase - Publicatie TenderNed|36f1f5c8-b8e6-4e6a-8b29-8f7a4bd8e0cd</vt:lpwstr>
  </property>
  <property fmtid="{D5CDD505-2E9C-101B-9397-08002B2CF9AE}" pid="7" name="Documentsoort">
    <vt:lpwstr/>
  </property>
  <property fmtid="{D5CDD505-2E9C-101B-9397-08002B2CF9AE}" pid="8" name="iadc89b14e6f46d3bf0676593dca1557">
    <vt:lpwstr/>
  </property>
</Properties>
</file>