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27B9C92" w14:textId="6DBEFD27" w:rsidR="00C37640" w:rsidRDefault="00555259">
      <w:pPr>
        <w:spacing w:line="0" w:lineRule="atLeast"/>
        <w:ind w:left="120"/>
        <w:rPr>
          <w:bCs/>
          <w:color w:val="1F497D"/>
          <w:sz w:val="24"/>
          <w:szCs w:val="24"/>
        </w:rPr>
      </w:pPr>
      <w:bookmarkStart w:id="0" w:name="page20"/>
      <w:bookmarkEnd w:id="0"/>
      <w:r>
        <w:rPr>
          <w:b/>
          <w:color w:val="1F497D"/>
          <w:sz w:val="32"/>
        </w:rPr>
        <w:t>Bijlage</w:t>
      </w:r>
      <w:r w:rsidR="008C3D78">
        <w:rPr>
          <w:b/>
          <w:color w:val="1F497D"/>
          <w:sz w:val="32"/>
        </w:rPr>
        <w:t xml:space="preserve"> 12 – Invul</w:t>
      </w:r>
      <w:r>
        <w:rPr>
          <w:b/>
          <w:color w:val="1F497D"/>
          <w:sz w:val="32"/>
        </w:rPr>
        <w:t xml:space="preserve">format </w:t>
      </w:r>
      <w:r w:rsidR="00D16EB9">
        <w:rPr>
          <w:b/>
          <w:color w:val="1F497D"/>
          <w:sz w:val="32"/>
        </w:rPr>
        <w:t>L</w:t>
      </w:r>
      <w:r>
        <w:rPr>
          <w:b/>
          <w:color w:val="1F497D"/>
          <w:sz w:val="32"/>
        </w:rPr>
        <w:t>ocatie(s)</w:t>
      </w:r>
    </w:p>
    <w:p w14:paraId="27070D87" w14:textId="0CC00F2D" w:rsidR="00865AC8" w:rsidRDefault="00865AC8">
      <w:pPr>
        <w:spacing w:line="0" w:lineRule="atLeast"/>
        <w:ind w:left="120"/>
        <w:rPr>
          <w:b/>
          <w:color w:val="1F497D"/>
          <w:sz w:val="32"/>
        </w:rPr>
      </w:pPr>
      <w:r>
        <w:rPr>
          <w:b/>
          <w:color w:val="1F497D"/>
          <w:sz w:val="32"/>
        </w:rPr>
        <w:t xml:space="preserve">Voor de beschikbaarheidseis huisvesting: eis </w:t>
      </w:r>
      <w:r w:rsidR="00DE16FE" w:rsidRPr="00DE16FE">
        <w:rPr>
          <w:b/>
          <w:color w:val="1F497D"/>
          <w:sz w:val="32"/>
        </w:rPr>
        <w:t>5f.1</w:t>
      </w:r>
      <w:r w:rsidR="00DE16FE">
        <w:rPr>
          <w:b/>
          <w:color w:val="1F497D"/>
          <w:sz w:val="32"/>
        </w:rPr>
        <w:t xml:space="preserve"> en </w:t>
      </w:r>
      <w:r w:rsidR="00DE16FE" w:rsidRPr="00DE16FE">
        <w:rPr>
          <w:b/>
          <w:color w:val="1F497D"/>
          <w:sz w:val="32"/>
        </w:rPr>
        <w:t>5f.</w:t>
      </w:r>
      <w:r w:rsidR="00DE16FE">
        <w:rPr>
          <w:b/>
          <w:color w:val="1F497D"/>
          <w:sz w:val="32"/>
        </w:rPr>
        <w:t>2 uit de Inkoopleidraad.</w:t>
      </w:r>
    </w:p>
    <w:p w14:paraId="4F2C7AD7" w14:textId="77777777" w:rsidR="00C37640" w:rsidRDefault="00C37640">
      <w:pPr>
        <w:spacing w:line="394" w:lineRule="exact"/>
        <w:rPr>
          <w:rFonts w:ascii="Times New Roman" w:eastAsia="Times New Roman" w:hAnsi="Times New Roman"/>
        </w:rPr>
      </w:pPr>
    </w:p>
    <w:p w14:paraId="73FEBB21" w14:textId="60A16650" w:rsidR="00C37640" w:rsidRDefault="00555259">
      <w:pPr>
        <w:tabs>
          <w:tab w:val="left" w:pos="6460"/>
        </w:tabs>
        <w:spacing w:line="0" w:lineRule="atLeast"/>
        <w:ind w:left="120"/>
        <w:rPr>
          <w:sz w:val="22"/>
        </w:rPr>
      </w:pPr>
      <w:r>
        <w:rPr>
          <w:sz w:val="22"/>
        </w:rPr>
        <w:t>Naam aanbieder: ……………………………………………………</w:t>
      </w:r>
      <w:r>
        <w:rPr>
          <w:rFonts w:ascii="Times New Roman" w:eastAsia="Times New Roman" w:hAnsi="Times New Roman"/>
        </w:rPr>
        <w:tab/>
      </w:r>
      <w:r>
        <w:rPr>
          <w:sz w:val="22"/>
        </w:rPr>
        <w:t>Datum van invullen:</w:t>
      </w:r>
      <w:r w:rsidR="003D74DB">
        <w:rPr>
          <w:sz w:val="22"/>
        </w:rPr>
        <w:t xml:space="preserve"> </w:t>
      </w:r>
      <w:r>
        <w:rPr>
          <w:sz w:val="22"/>
        </w:rPr>
        <w:t>…………………………………………………………….</w:t>
      </w:r>
    </w:p>
    <w:p w14:paraId="07E991F6" w14:textId="77777777" w:rsidR="00C37640" w:rsidRDefault="00C37640">
      <w:pPr>
        <w:spacing w:line="200" w:lineRule="exact"/>
        <w:rPr>
          <w:rFonts w:ascii="Times New Roman" w:eastAsia="Times New Roman" w:hAnsi="Times New Roman"/>
        </w:rPr>
      </w:pPr>
    </w:p>
    <w:p w14:paraId="50608E5A" w14:textId="77777777" w:rsidR="00C37640" w:rsidRDefault="00C37640">
      <w:pPr>
        <w:spacing w:line="200" w:lineRule="exact"/>
        <w:rPr>
          <w:rFonts w:ascii="Times New Roman" w:eastAsia="Times New Roman" w:hAnsi="Times New Roman"/>
        </w:rPr>
      </w:pPr>
    </w:p>
    <w:p w14:paraId="2648ED43" w14:textId="77777777" w:rsidR="00C37640" w:rsidRDefault="00C37640">
      <w:pPr>
        <w:spacing w:line="309" w:lineRule="exact"/>
        <w:rPr>
          <w:rFonts w:ascii="Times New Roman" w:eastAsia="Times New Roman" w:hAnsi="Times New Roman"/>
        </w:rPr>
      </w:pPr>
    </w:p>
    <w:tbl>
      <w:tblPr>
        <w:tblW w:w="14540" w:type="dxa"/>
        <w:jc w:val="center"/>
        <w:tblLayout w:type="fixed"/>
        <w:tblCellMar>
          <w:left w:w="0" w:type="dxa"/>
          <w:right w:w="0" w:type="dxa"/>
        </w:tblCellMar>
        <w:tblLook w:val="0000" w:firstRow="0" w:lastRow="0" w:firstColumn="0" w:lastColumn="0" w:noHBand="0" w:noVBand="0"/>
      </w:tblPr>
      <w:tblGrid>
        <w:gridCol w:w="780"/>
        <w:gridCol w:w="1280"/>
        <w:gridCol w:w="1440"/>
        <w:gridCol w:w="1280"/>
        <w:gridCol w:w="1400"/>
        <w:gridCol w:w="1560"/>
        <w:gridCol w:w="2400"/>
        <w:gridCol w:w="2560"/>
        <w:gridCol w:w="1840"/>
      </w:tblGrid>
      <w:tr w:rsidR="00714199" w14:paraId="6E002EB6" w14:textId="77777777" w:rsidTr="00714199">
        <w:trPr>
          <w:trHeight w:val="1904"/>
          <w:jc w:val="center"/>
        </w:trPr>
        <w:tc>
          <w:tcPr>
            <w:tcW w:w="780" w:type="dxa"/>
            <w:tcBorders>
              <w:top w:val="single" w:sz="8" w:space="0" w:color="auto"/>
              <w:left w:val="single" w:sz="8" w:space="0" w:color="auto"/>
              <w:right w:val="single" w:sz="8" w:space="0" w:color="auto"/>
            </w:tcBorders>
            <w:shd w:val="clear" w:color="auto" w:fill="auto"/>
          </w:tcPr>
          <w:p w14:paraId="37AAFA9A" w14:textId="77777777" w:rsidR="00714199" w:rsidRDefault="00714199">
            <w:pPr>
              <w:spacing w:line="0" w:lineRule="atLeast"/>
              <w:rPr>
                <w:rFonts w:ascii="Times New Roman" w:eastAsia="Times New Roman" w:hAnsi="Times New Roman"/>
                <w:sz w:val="24"/>
              </w:rPr>
            </w:pPr>
          </w:p>
        </w:tc>
        <w:tc>
          <w:tcPr>
            <w:tcW w:w="1280" w:type="dxa"/>
            <w:tcBorders>
              <w:top w:val="single" w:sz="8" w:space="0" w:color="auto"/>
              <w:right w:val="single" w:sz="8" w:space="0" w:color="auto"/>
            </w:tcBorders>
            <w:shd w:val="clear" w:color="auto" w:fill="auto"/>
          </w:tcPr>
          <w:p w14:paraId="2D4F0810" w14:textId="77777777" w:rsidR="00714199" w:rsidRDefault="00714199">
            <w:pPr>
              <w:spacing w:line="0" w:lineRule="atLeast"/>
              <w:ind w:left="100"/>
              <w:rPr>
                <w:b/>
                <w:color w:val="1F497D"/>
                <w:sz w:val="26"/>
              </w:rPr>
            </w:pPr>
            <w:r>
              <w:rPr>
                <w:b/>
                <w:color w:val="1F497D"/>
                <w:sz w:val="26"/>
              </w:rPr>
              <w:t>A.</w:t>
            </w:r>
          </w:p>
          <w:p w14:paraId="4BF512F9" w14:textId="77777777" w:rsidR="00714199" w:rsidRDefault="00714199">
            <w:pPr>
              <w:spacing w:line="0" w:lineRule="atLeast"/>
              <w:ind w:left="100"/>
              <w:rPr>
                <w:b/>
                <w:color w:val="1F497D"/>
                <w:sz w:val="26"/>
              </w:rPr>
            </w:pPr>
            <w:r>
              <w:rPr>
                <w:b/>
                <w:color w:val="1F497D"/>
                <w:sz w:val="26"/>
              </w:rPr>
              <w:t>Locatie</w:t>
            </w:r>
          </w:p>
          <w:p w14:paraId="50C63319" w14:textId="13E5A709" w:rsidR="00714199" w:rsidRDefault="00714199" w:rsidP="009C0C5E">
            <w:pPr>
              <w:spacing w:line="0" w:lineRule="atLeast"/>
              <w:ind w:left="100"/>
              <w:rPr>
                <w:b/>
                <w:color w:val="1F497D"/>
                <w:sz w:val="26"/>
              </w:rPr>
            </w:pPr>
            <w:r>
              <w:rPr>
                <w:b/>
                <w:color w:val="1F497D"/>
                <w:sz w:val="26"/>
              </w:rPr>
              <w:t>(naam)</w:t>
            </w:r>
          </w:p>
        </w:tc>
        <w:tc>
          <w:tcPr>
            <w:tcW w:w="1440" w:type="dxa"/>
            <w:tcBorders>
              <w:top w:val="single" w:sz="8" w:space="0" w:color="auto"/>
              <w:right w:val="single" w:sz="8" w:space="0" w:color="auto"/>
            </w:tcBorders>
            <w:shd w:val="clear" w:color="auto" w:fill="auto"/>
          </w:tcPr>
          <w:p w14:paraId="4FB76578" w14:textId="77777777" w:rsidR="00714199" w:rsidRDefault="00714199">
            <w:pPr>
              <w:spacing w:line="0" w:lineRule="atLeast"/>
              <w:ind w:left="100"/>
              <w:rPr>
                <w:b/>
                <w:color w:val="1F497D"/>
                <w:sz w:val="26"/>
              </w:rPr>
            </w:pPr>
            <w:r>
              <w:rPr>
                <w:b/>
                <w:color w:val="1F497D"/>
                <w:sz w:val="26"/>
              </w:rPr>
              <w:t>B.</w:t>
            </w:r>
          </w:p>
          <w:p w14:paraId="56F3A7B8" w14:textId="49BC96FE" w:rsidR="00714199" w:rsidRDefault="00714199" w:rsidP="009C0C5E">
            <w:pPr>
              <w:spacing w:line="0" w:lineRule="atLeast"/>
              <w:ind w:left="100"/>
              <w:rPr>
                <w:b/>
                <w:color w:val="1F497D"/>
                <w:sz w:val="26"/>
              </w:rPr>
            </w:pPr>
            <w:r>
              <w:rPr>
                <w:b/>
                <w:color w:val="1F497D"/>
                <w:sz w:val="26"/>
              </w:rPr>
              <w:t>Adres</w:t>
            </w:r>
          </w:p>
        </w:tc>
        <w:tc>
          <w:tcPr>
            <w:tcW w:w="1280" w:type="dxa"/>
            <w:tcBorders>
              <w:top w:val="single" w:sz="8" w:space="0" w:color="auto"/>
              <w:right w:val="single" w:sz="8" w:space="0" w:color="auto"/>
            </w:tcBorders>
            <w:shd w:val="clear" w:color="auto" w:fill="auto"/>
          </w:tcPr>
          <w:p w14:paraId="7FA4695C" w14:textId="77777777" w:rsidR="00714199" w:rsidRDefault="00714199">
            <w:pPr>
              <w:spacing w:line="0" w:lineRule="atLeast"/>
              <w:ind w:left="100"/>
              <w:rPr>
                <w:b/>
                <w:color w:val="1F497D"/>
                <w:sz w:val="26"/>
              </w:rPr>
            </w:pPr>
            <w:r>
              <w:rPr>
                <w:b/>
                <w:color w:val="1F497D"/>
                <w:sz w:val="26"/>
              </w:rPr>
              <w:t>C.</w:t>
            </w:r>
          </w:p>
          <w:p w14:paraId="616ADCF0" w14:textId="77777777" w:rsidR="00714199" w:rsidRDefault="00714199">
            <w:pPr>
              <w:spacing w:line="0" w:lineRule="atLeast"/>
              <w:ind w:left="100"/>
              <w:rPr>
                <w:b/>
                <w:color w:val="1F497D"/>
                <w:sz w:val="26"/>
              </w:rPr>
            </w:pPr>
            <w:r>
              <w:rPr>
                <w:b/>
                <w:color w:val="1F497D"/>
                <w:sz w:val="26"/>
              </w:rPr>
              <w:t>Postcode</w:t>
            </w:r>
          </w:p>
          <w:p w14:paraId="75E86CA3" w14:textId="5BAAE064" w:rsidR="00714199" w:rsidRDefault="00714199" w:rsidP="009C0C5E">
            <w:pPr>
              <w:spacing w:line="0" w:lineRule="atLeast"/>
              <w:ind w:left="100"/>
              <w:rPr>
                <w:b/>
                <w:color w:val="1F497D"/>
                <w:sz w:val="26"/>
              </w:rPr>
            </w:pPr>
            <w:r>
              <w:rPr>
                <w:b/>
                <w:color w:val="1F497D"/>
                <w:sz w:val="26"/>
              </w:rPr>
              <w:t>+ Plaats</w:t>
            </w:r>
          </w:p>
        </w:tc>
        <w:tc>
          <w:tcPr>
            <w:tcW w:w="1400" w:type="dxa"/>
            <w:tcBorders>
              <w:top w:val="single" w:sz="8" w:space="0" w:color="auto"/>
              <w:right w:val="single" w:sz="8" w:space="0" w:color="auto"/>
            </w:tcBorders>
            <w:shd w:val="clear" w:color="auto" w:fill="auto"/>
          </w:tcPr>
          <w:p w14:paraId="260EFC72" w14:textId="77777777" w:rsidR="00714199" w:rsidRDefault="00714199">
            <w:pPr>
              <w:spacing w:line="0" w:lineRule="atLeast"/>
              <w:ind w:left="100"/>
              <w:rPr>
                <w:b/>
                <w:color w:val="1F497D"/>
                <w:sz w:val="26"/>
              </w:rPr>
            </w:pPr>
            <w:r>
              <w:rPr>
                <w:b/>
                <w:color w:val="1F497D"/>
                <w:sz w:val="26"/>
              </w:rPr>
              <w:t>D.</w:t>
            </w:r>
          </w:p>
          <w:p w14:paraId="2446678F" w14:textId="4355B760" w:rsidR="00714199" w:rsidRDefault="00714199" w:rsidP="009C0C5E">
            <w:pPr>
              <w:spacing w:line="0" w:lineRule="atLeast"/>
              <w:ind w:left="100"/>
              <w:rPr>
                <w:b/>
                <w:color w:val="1F497D"/>
                <w:sz w:val="26"/>
              </w:rPr>
            </w:pPr>
            <w:r>
              <w:rPr>
                <w:b/>
                <w:color w:val="1F497D"/>
                <w:sz w:val="26"/>
              </w:rPr>
              <w:t>Wonen intensief</w:t>
            </w:r>
            <w:r w:rsidR="00181473">
              <w:rPr>
                <w:b/>
                <w:color w:val="1F497D"/>
                <w:sz w:val="26"/>
              </w:rPr>
              <w:t>: buiten de regio of in de regio</w:t>
            </w:r>
          </w:p>
        </w:tc>
        <w:tc>
          <w:tcPr>
            <w:tcW w:w="1560" w:type="dxa"/>
            <w:tcBorders>
              <w:top w:val="single" w:sz="8" w:space="0" w:color="auto"/>
              <w:right w:val="single" w:sz="8" w:space="0" w:color="auto"/>
            </w:tcBorders>
            <w:shd w:val="clear" w:color="auto" w:fill="auto"/>
          </w:tcPr>
          <w:p w14:paraId="40FC1357" w14:textId="77777777" w:rsidR="00714199" w:rsidRDefault="00714199">
            <w:pPr>
              <w:spacing w:line="0" w:lineRule="atLeast"/>
              <w:ind w:left="80"/>
              <w:rPr>
                <w:b/>
                <w:color w:val="1F497D"/>
                <w:sz w:val="26"/>
              </w:rPr>
            </w:pPr>
            <w:r>
              <w:rPr>
                <w:b/>
                <w:color w:val="1F497D"/>
                <w:sz w:val="26"/>
              </w:rPr>
              <w:t>E.</w:t>
            </w:r>
          </w:p>
          <w:p w14:paraId="217ED4B6" w14:textId="77777777" w:rsidR="00714199" w:rsidRDefault="00714199">
            <w:pPr>
              <w:spacing w:line="0" w:lineRule="atLeast"/>
              <w:ind w:left="80"/>
              <w:rPr>
                <w:b/>
                <w:color w:val="1F497D"/>
                <w:sz w:val="26"/>
              </w:rPr>
            </w:pPr>
            <w:r>
              <w:rPr>
                <w:b/>
                <w:color w:val="1F497D"/>
                <w:sz w:val="26"/>
              </w:rPr>
              <w:t>Capaciteit</w:t>
            </w:r>
          </w:p>
          <w:p w14:paraId="19B3175F" w14:textId="77777777" w:rsidR="00714199" w:rsidRDefault="00714199">
            <w:pPr>
              <w:spacing w:line="0" w:lineRule="atLeast"/>
              <w:ind w:left="80"/>
              <w:rPr>
                <w:b/>
                <w:color w:val="1F497D"/>
                <w:sz w:val="26"/>
              </w:rPr>
            </w:pPr>
            <w:r>
              <w:rPr>
                <w:b/>
                <w:color w:val="1F497D"/>
                <w:sz w:val="26"/>
              </w:rPr>
              <w:t>Wmo</w:t>
            </w:r>
          </w:p>
          <w:p w14:paraId="06945568" w14:textId="77777777" w:rsidR="00714199" w:rsidRDefault="00714199">
            <w:pPr>
              <w:spacing w:line="0" w:lineRule="atLeast"/>
              <w:ind w:left="80"/>
              <w:rPr>
                <w:color w:val="1F497D"/>
                <w:sz w:val="22"/>
              </w:rPr>
            </w:pPr>
            <w:r>
              <w:rPr>
                <w:color w:val="1F497D"/>
                <w:sz w:val="22"/>
              </w:rPr>
              <w:t>(aantal</w:t>
            </w:r>
          </w:p>
          <w:p w14:paraId="52B229B7" w14:textId="039D2B9C" w:rsidR="00714199" w:rsidRDefault="00714199" w:rsidP="009C0C5E">
            <w:pPr>
              <w:spacing w:line="220" w:lineRule="exact"/>
              <w:ind w:left="80"/>
              <w:rPr>
                <w:b/>
                <w:color w:val="1F497D"/>
                <w:sz w:val="26"/>
              </w:rPr>
            </w:pPr>
            <w:r>
              <w:rPr>
                <w:color w:val="1F497D"/>
                <w:sz w:val="22"/>
              </w:rPr>
              <w:t>plekken Wmo)</w:t>
            </w:r>
          </w:p>
        </w:tc>
        <w:tc>
          <w:tcPr>
            <w:tcW w:w="2400" w:type="dxa"/>
            <w:tcBorders>
              <w:top w:val="single" w:sz="8" w:space="0" w:color="auto"/>
              <w:right w:val="single" w:sz="8" w:space="0" w:color="auto"/>
            </w:tcBorders>
            <w:shd w:val="clear" w:color="auto" w:fill="auto"/>
          </w:tcPr>
          <w:p w14:paraId="3505B162" w14:textId="77777777" w:rsidR="00714199" w:rsidRDefault="00714199">
            <w:pPr>
              <w:spacing w:line="0" w:lineRule="atLeast"/>
              <w:ind w:left="100"/>
              <w:rPr>
                <w:b/>
                <w:color w:val="1F497D"/>
                <w:sz w:val="26"/>
              </w:rPr>
            </w:pPr>
            <w:r>
              <w:rPr>
                <w:b/>
                <w:color w:val="1F497D"/>
                <w:sz w:val="26"/>
              </w:rPr>
              <w:t>F.</w:t>
            </w:r>
          </w:p>
          <w:p w14:paraId="3672D6BE" w14:textId="77777777" w:rsidR="00714199" w:rsidRDefault="00714199">
            <w:pPr>
              <w:spacing w:line="0" w:lineRule="atLeast"/>
              <w:ind w:left="100"/>
              <w:rPr>
                <w:b/>
                <w:color w:val="1F497D"/>
                <w:sz w:val="26"/>
              </w:rPr>
            </w:pPr>
            <w:r>
              <w:rPr>
                <w:b/>
                <w:color w:val="1F497D"/>
                <w:sz w:val="26"/>
              </w:rPr>
              <w:t>Beschrijving van</w:t>
            </w:r>
          </w:p>
          <w:p w14:paraId="6EA4FE34" w14:textId="77777777" w:rsidR="00714199" w:rsidRDefault="00714199">
            <w:pPr>
              <w:spacing w:line="0" w:lineRule="atLeast"/>
              <w:ind w:left="100"/>
              <w:rPr>
                <w:b/>
                <w:color w:val="1F497D"/>
                <w:sz w:val="26"/>
              </w:rPr>
            </w:pPr>
            <w:r>
              <w:rPr>
                <w:b/>
                <w:color w:val="1F497D"/>
                <w:sz w:val="26"/>
              </w:rPr>
              <w:t>cliëntgroep(en) op</w:t>
            </w:r>
          </w:p>
          <w:p w14:paraId="19DAEE8E" w14:textId="4AB90029" w:rsidR="00714199" w:rsidRDefault="00714199" w:rsidP="009C0C5E">
            <w:pPr>
              <w:spacing w:line="315" w:lineRule="exact"/>
              <w:ind w:left="100"/>
              <w:rPr>
                <w:b/>
                <w:color w:val="1F497D"/>
                <w:sz w:val="26"/>
              </w:rPr>
            </w:pPr>
            <w:r>
              <w:rPr>
                <w:b/>
                <w:color w:val="1F497D"/>
                <w:sz w:val="26"/>
              </w:rPr>
              <w:t>locatie</w:t>
            </w:r>
          </w:p>
        </w:tc>
        <w:tc>
          <w:tcPr>
            <w:tcW w:w="2560" w:type="dxa"/>
            <w:tcBorders>
              <w:top w:val="single" w:sz="8" w:space="0" w:color="auto"/>
              <w:right w:val="single" w:sz="8" w:space="0" w:color="auto"/>
            </w:tcBorders>
            <w:shd w:val="clear" w:color="auto" w:fill="auto"/>
          </w:tcPr>
          <w:p w14:paraId="5B8927A6" w14:textId="77777777" w:rsidR="00714199" w:rsidRDefault="00714199">
            <w:pPr>
              <w:spacing w:line="0" w:lineRule="atLeast"/>
              <w:ind w:left="100"/>
              <w:rPr>
                <w:b/>
                <w:color w:val="1F497D"/>
                <w:sz w:val="26"/>
              </w:rPr>
            </w:pPr>
            <w:r>
              <w:rPr>
                <w:b/>
                <w:color w:val="1F497D"/>
                <w:sz w:val="26"/>
              </w:rPr>
              <w:t>G.</w:t>
            </w:r>
          </w:p>
          <w:p w14:paraId="37C304FD" w14:textId="77777777" w:rsidR="00714199" w:rsidRDefault="00714199">
            <w:pPr>
              <w:spacing w:line="0" w:lineRule="atLeast"/>
              <w:ind w:left="100"/>
              <w:rPr>
                <w:b/>
                <w:color w:val="1F497D"/>
                <w:sz w:val="26"/>
              </w:rPr>
            </w:pPr>
            <w:r>
              <w:rPr>
                <w:b/>
                <w:color w:val="1F497D"/>
                <w:sz w:val="26"/>
              </w:rPr>
              <w:t>Inrichting</w:t>
            </w:r>
          </w:p>
          <w:p w14:paraId="4FA33726" w14:textId="77777777" w:rsidR="00714199" w:rsidRDefault="00714199">
            <w:pPr>
              <w:spacing w:line="0" w:lineRule="atLeast"/>
              <w:ind w:left="100"/>
              <w:rPr>
                <w:b/>
                <w:color w:val="1F497D"/>
                <w:sz w:val="26"/>
              </w:rPr>
            </w:pPr>
            <w:r>
              <w:rPr>
                <w:b/>
                <w:color w:val="1F497D"/>
                <w:sz w:val="26"/>
              </w:rPr>
              <w:t>Bereikbaarheid /</w:t>
            </w:r>
          </w:p>
          <w:p w14:paraId="6FCBF331" w14:textId="43879375" w:rsidR="00714199" w:rsidRDefault="00714199" w:rsidP="009C0C5E">
            <w:pPr>
              <w:spacing w:line="315" w:lineRule="exact"/>
              <w:ind w:left="100"/>
              <w:rPr>
                <w:b/>
                <w:color w:val="1F497D"/>
                <w:sz w:val="26"/>
              </w:rPr>
            </w:pPr>
            <w:r>
              <w:rPr>
                <w:b/>
                <w:color w:val="1F497D"/>
                <w:sz w:val="26"/>
              </w:rPr>
              <w:t>beschikbaarheid</w:t>
            </w:r>
          </w:p>
        </w:tc>
        <w:tc>
          <w:tcPr>
            <w:tcW w:w="1840" w:type="dxa"/>
            <w:tcBorders>
              <w:top w:val="single" w:sz="8" w:space="0" w:color="auto"/>
              <w:right w:val="single" w:sz="8" w:space="0" w:color="auto"/>
            </w:tcBorders>
            <w:shd w:val="clear" w:color="auto" w:fill="auto"/>
          </w:tcPr>
          <w:p w14:paraId="68FF38ED" w14:textId="77777777" w:rsidR="00714199" w:rsidRDefault="00714199">
            <w:pPr>
              <w:spacing w:line="0" w:lineRule="atLeast"/>
              <w:ind w:left="100"/>
              <w:rPr>
                <w:b/>
                <w:color w:val="1F497D"/>
                <w:sz w:val="26"/>
              </w:rPr>
            </w:pPr>
            <w:r>
              <w:rPr>
                <w:b/>
                <w:color w:val="1F497D"/>
                <w:sz w:val="26"/>
              </w:rPr>
              <w:t>H.</w:t>
            </w:r>
          </w:p>
          <w:p w14:paraId="2237DE2D" w14:textId="77777777" w:rsidR="00714199" w:rsidRDefault="00714199">
            <w:pPr>
              <w:spacing w:line="0" w:lineRule="atLeast"/>
              <w:ind w:left="100"/>
              <w:rPr>
                <w:b/>
                <w:color w:val="1F497D"/>
                <w:sz w:val="26"/>
              </w:rPr>
            </w:pPr>
            <w:r>
              <w:rPr>
                <w:b/>
                <w:color w:val="1F497D"/>
                <w:sz w:val="26"/>
              </w:rPr>
              <w:t>Totale</w:t>
            </w:r>
          </w:p>
          <w:p w14:paraId="54532469" w14:textId="77777777" w:rsidR="00714199" w:rsidRDefault="00714199">
            <w:pPr>
              <w:spacing w:line="0" w:lineRule="atLeast"/>
              <w:ind w:left="100"/>
              <w:rPr>
                <w:b/>
                <w:color w:val="1F497D"/>
                <w:sz w:val="26"/>
              </w:rPr>
            </w:pPr>
            <w:r>
              <w:rPr>
                <w:b/>
                <w:color w:val="1F497D"/>
                <w:sz w:val="26"/>
              </w:rPr>
              <w:t>capaciteit</w:t>
            </w:r>
          </w:p>
          <w:p w14:paraId="14A8B59A" w14:textId="77777777" w:rsidR="00714199" w:rsidRDefault="00714199">
            <w:pPr>
              <w:spacing w:line="0" w:lineRule="atLeast"/>
              <w:ind w:left="100"/>
              <w:rPr>
                <w:color w:val="1F497D"/>
                <w:sz w:val="22"/>
              </w:rPr>
            </w:pPr>
            <w:r>
              <w:rPr>
                <w:color w:val="1F497D"/>
                <w:sz w:val="22"/>
              </w:rPr>
              <w:t>(aantal plekken</w:t>
            </w:r>
          </w:p>
          <w:p w14:paraId="274B862D" w14:textId="77777777" w:rsidR="00714199" w:rsidRDefault="00714199">
            <w:pPr>
              <w:spacing w:line="220" w:lineRule="exact"/>
              <w:ind w:left="100"/>
              <w:rPr>
                <w:color w:val="1F497D"/>
                <w:sz w:val="22"/>
              </w:rPr>
            </w:pPr>
            <w:r>
              <w:rPr>
                <w:color w:val="1F497D"/>
                <w:sz w:val="22"/>
              </w:rPr>
              <w:t>incl. Wlz/ IFZO/</w:t>
            </w:r>
          </w:p>
          <w:p w14:paraId="7E1AEC68" w14:textId="17672CCA" w:rsidR="00714199" w:rsidRDefault="00714199" w:rsidP="009C0C5E">
            <w:pPr>
              <w:spacing w:line="0" w:lineRule="atLeast"/>
              <w:ind w:left="100"/>
              <w:rPr>
                <w:b/>
                <w:color w:val="1F497D"/>
                <w:sz w:val="26"/>
              </w:rPr>
            </w:pPr>
            <w:r>
              <w:rPr>
                <w:color w:val="1F497D"/>
                <w:sz w:val="22"/>
              </w:rPr>
              <w:t>jeugd)</w:t>
            </w:r>
          </w:p>
        </w:tc>
      </w:tr>
      <w:tr w:rsidR="00B25457" w14:paraId="521F8407" w14:textId="77777777" w:rsidTr="00B25457">
        <w:trPr>
          <w:trHeight w:val="1149"/>
          <w:jc w:val="center"/>
        </w:trPr>
        <w:tc>
          <w:tcPr>
            <w:tcW w:w="780" w:type="dxa"/>
            <w:tcBorders>
              <w:top w:val="single" w:sz="8" w:space="0" w:color="auto"/>
              <w:left w:val="single" w:sz="8" w:space="0" w:color="auto"/>
              <w:bottom w:val="single" w:sz="4" w:space="0" w:color="auto"/>
              <w:right w:val="single" w:sz="8" w:space="0" w:color="auto"/>
            </w:tcBorders>
            <w:shd w:val="clear" w:color="auto" w:fill="auto"/>
          </w:tcPr>
          <w:p w14:paraId="4F70069E" w14:textId="603194A1" w:rsidR="00B25457" w:rsidRDefault="00B25457" w:rsidP="00B25457">
            <w:pPr>
              <w:spacing w:line="223" w:lineRule="exact"/>
              <w:rPr>
                <w:rFonts w:ascii="Arial" w:eastAsia="Arial" w:hAnsi="Arial"/>
                <w:i/>
              </w:rPr>
            </w:pPr>
            <w:r>
              <w:rPr>
                <w:rFonts w:ascii="Arial" w:eastAsia="Arial" w:hAnsi="Arial"/>
                <w:i/>
              </w:rPr>
              <w:t xml:space="preserve">  Voor</w:t>
            </w:r>
            <w:r w:rsidR="00714199">
              <w:rPr>
                <w:rFonts w:ascii="Arial" w:eastAsia="Arial" w:hAnsi="Arial"/>
                <w:i/>
              </w:rPr>
              <w:t>-</w:t>
            </w:r>
          </w:p>
          <w:p w14:paraId="0B6C6F9C" w14:textId="17BAAB93" w:rsidR="00B25457" w:rsidRDefault="00B25457" w:rsidP="009C0C5E">
            <w:pPr>
              <w:spacing w:line="0" w:lineRule="atLeast"/>
              <w:ind w:left="120"/>
              <w:rPr>
                <w:rFonts w:ascii="Arial" w:eastAsia="Arial" w:hAnsi="Arial"/>
                <w:i/>
              </w:rPr>
            </w:pPr>
            <w:r>
              <w:rPr>
                <w:rFonts w:ascii="Arial" w:eastAsia="Arial" w:hAnsi="Arial"/>
                <w:i/>
              </w:rPr>
              <w:t>beeld</w:t>
            </w:r>
          </w:p>
        </w:tc>
        <w:tc>
          <w:tcPr>
            <w:tcW w:w="1280" w:type="dxa"/>
            <w:tcBorders>
              <w:top w:val="single" w:sz="8" w:space="0" w:color="auto"/>
              <w:bottom w:val="single" w:sz="4" w:space="0" w:color="auto"/>
              <w:right w:val="single" w:sz="8" w:space="0" w:color="auto"/>
            </w:tcBorders>
            <w:shd w:val="clear" w:color="auto" w:fill="auto"/>
          </w:tcPr>
          <w:p w14:paraId="6506988D" w14:textId="77777777" w:rsidR="00B25457" w:rsidRDefault="00B25457">
            <w:pPr>
              <w:spacing w:line="223" w:lineRule="exact"/>
              <w:ind w:left="100"/>
              <w:rPr>
                <w:rFonts w:ascii="Arial" w:eastAsia="Arial" w:hAnsi="Arial"/>
                <w:i/>
              </w:rPr>
            </w:pPr>
            <w:r>
              <w:rPr>
                <w:rFonts w:ascii="Arial" w:eastAsia="Arial" w:hAnsi="Arial"/>
                <w:i/>
              </w:rPr>
              <w:t>Naam</w:t>
            </w:r>
          </w:p>
        </w:tc>
        <w:tc>
          <w:tcPr>
            <w:tcW w:w="1440" w:type="dxa"/>
            <w:tcBorders>
              <w:top w:val="single" w:sz="8" w:space="0" w:color="auto"/>
              <w:bottom w:val="single" w:sz="4" w:space="0" w:color="auto"/>
              <w:right w:val="single" w:sz="8" w:space="0" w:color="auto"/>
            </w:tcBorders>
            <w:shd w:val="clear" w:color="auto" w:fill="auto"/>
          </w:tcPr>
          <w:p w14:paraId="1B7637FA" w14:textId="77777777" w:rsidR="00B25457" w:rsidRDefault="00B25457">
            <w:pPr>
              <w:spacing w:line="223" w:lineRule="exact"/>
              <w:ind w:left="100"/>
              <w:rPr>
                <w:rFonts w:ascii="Arial" w:eastAsia="Arial" w:hAnsi="Arial"/>
                <w:i/>
              </w:rPr>
            </w:pPr>
            <w:r>
              <w:rPr>
                <w:rFonts w:ascii="Arial" w:eastAsia="Arial" w:hAnsi="Arial"/>
                <w:i/>
              </w:rPr>
              <w:t>Straat</w:t>
            </w:r>
          </w:p>
        </w:tc>
        <w:tc>
          <w:tcPr>
            <w:tcW w:w="1280" w:type="dxa"/>
            <w:tcBorders>
              <w:top w:val="single" w:sz="8" w:space="0" w:color="auto"/>
              <w:bottom w:val="single" w:sz="4" w:space="0" w:color="auto"/>
              <w:right w:val="single" w:sz="8" w:space="0" w:color="auto"/>
            </w:tcBorders>
            <w:shd w:val="clear" w:color="auto" w:fill="auto"/>
          </w:tcPr>
          <w:p w14:paraId="16743FA7" w14:textId="77777777" w:rsidR="00B25457" w:rsidRDefault="00B25457">
            <w:pPr>
              <w:spacing w:line="223" w:lineRule="exact"/>
              <w:ind w:left="100"/>
              <w:rPr>
                <w:rFonts w:ascii="Arial" w:eastAsia="Arial" w:hAnsi="Arial"/>
                <w:i/>
              </w:rPr>
            </w:pPr>
            <w:r>
              <w:rPr>
                <w:rFonts w:ascii="Arial" w:eastAsia="Arial" w:hAnsi="Arial"/>
                <w:i/>
              </w:rPr>
              <w:t>XXXX XX</w:t>
            </w:r>
          </w:p>
          <w:p w14:paraId="20C676F4" w14:textId="1AE1D656" w:rsidR="00B25457" w:rsidRDefault="00714199" w:rsidP="009C0C5E">
            <w:pPr>
              <w:spacing w:line="0" w:lineRule="atLeast"/>
              <w:ind w:left="100"/>
              <w:rPr>
                <w:rFonts w:ascii="Arial" w:eastAsia="Arial" w:hAnsi="Arial"/>
                <w:i/>
              </w:rPr>
            </w:pPr>
            <w:r>
              <w:rPr>
                <w:rFonts w:ascii="Arial" w:eastAsia="Arial" w:hAnsi="Arial"/>
                <w:i/>
              </w:rPr>
              <w:t>P</w:t>
            </w:r>
            <w:r w:rsidR="00B25457">
              <w:rPr>
                <w:rFonts w:ascii="Arial" w:eastAsia="Arial" w:hAnsi="Arial"/>
                <w:i/>
              </w:rPr>
              <w:t>laatsnaam</w:t>
            </w:r>
          </w:p>
        </w:tc>
        <w:tc>
          <w:tcPr>
            <w:tcW w:w="1400" w:type="dxa"/>
            <w:tcBorders>
              <w:top w:val="single" w:sz="8" w:space="0" w:color="auto"/>
              <w:bottom w:val="single" w:sz="4" w:space="0" w:color="auto"/>
              <w:right w:val="single" w:sz="8" w:space="0" w:color="auto"/>
            </w:tcBorders>
            <w:shd w:val="clear" w:color="auto" w:fill="auto"/>
          </w:tcPr>
          <w:p w14:paraId="4BD9EE96" w14:textId="55CD1D30" w:rsidR="00B25457" w:rsidRDefault="00B25457">
            <w:pPr>
              <w:spacing w:line="223" w:lineRule="exact"/>
              <w:ind w:left="100"/>
              <w:rPr>
                <w:rFonts w:ascii="Arial" w:eastAsia="Arial" w:hAnsi="Arial"/>
                <w:i/>
              </w:rPr>
            </w:pPr>
            <w:r>
              <w:rPr>
                <w:rFonts w:ascii="Arial" w:eastAsia="Arial" w:hAnsi="Arial"/>
                <w:i/>
              </w:rPr>
              <w:t xml:space="preserve">Wonen </w:t>
            </w:r>
            <w:r w:rsidR="00714199">
              <w:rPr>
                <w:rFonts w:ascii="Arial" w:eastAsia="Arial" w:hAnsi="Arial"/>
                <w:i/>
              </w:rPr>
              <w:t>intensief</w:t>
            </w:r>
            <w:r w:rsidR="00181473">
              <w:rPr>
                <w:rFonts w:ascii="Arial" w:eastAsia="Arial" w:hAnsi="Arial"/>
                <w:i/>
              </w:rPr>
              <w:t xml:space="preserve"> in de regio</w:t>
            </w:r>
          </w:p>
        </w:tc>
        <w:tc>
          <w:tcPr>
            <w:tcW w:w="1560" w:type="dxa"/>
            <w:tcBorders>
              <w:top w:val="single" w:sz="8" w:space="0" w:color="auto"/>
              <w:bottom w:val="single" w:sz="4" w:space="0" w:color="auto"/>
              <w:right w:val="single" w:sz="8" w:space="0" w:color="auto"/>
            </w:tcBorders>
            <w:shd w:val="clear" w:color="auto" w:fill="auto"/>
          </w:tcPr>
          <w:p w14:paraId="50176318" w14:textId="64823480" w:rsidR="00B25457" w:rsidRDefault="00B25457">
            <w:pPr>
              <w:spacing w:line="223" w:lineRule="exact"/>
              <w:ind w:left="80"/>
              <w:rPr>
                <w:rFonts w:ascii="Arial" w:eastAsia="Arial" w:hAnsi="Arial"/>
                <w:i/>
              </w:rPr>
            </w:pPr>
            <w:r>
              <w:rPr>
                <w:rFonts w:ascii="Arial" w:eastAsia="Arial" w:hAnsi="Arial"/>
                <w:i/>
              </w:rPr>
              <w:t>20</w:t>
            </w:r>
          </w:p>
        </w:tc>
        <w:tc>
          <w:tcPr>
            <w:tcW w:w="2400" w:type="dxa"/>
            <w:tcBorders>
              <w:top w:val="single" w:sz="8" w:space="0" w:color="auto"/>
              <w:bottom w:val="single" w:sz="4" w:space="0" w:color="auto"/>
              <w:right w:val="single" w:sz="8" w:space="0" w:color="auto"/>
            </w:tcBorders>
            <w:shd w:val="clear" w:color="auto" w:fill="auto"/>
          </w:tcPr>
          <w:p w14:paraId="0EF66C0E" w14:textId="77777777" w:rsidR="00B25457" w:rsidRDefault="00B25457" w:rsidP="00D03781">
            <w:pPr>
              <w:spacing w:line="223" w:lineRule="exact"/>
              <w:rPr>
                <w:rFonts w:ascii="Arial" w:eastAsia="Arial" w:hAnsi="Arial"/>
                <w:i/>
              </w:rPr>
            </w:pPr>
            <w:r>
              <w:rPr>
                <w:rFonts w:ascii="Arial" w:eastAsia="Arial" w:hAnsi="Arial"/>
                <w:i/>
              </w:rPr>
              <w:t xml:space="preserve">  Met name (licht)</w:t>
            </w:r>
          </w:p>
          <w:p w14:paraId="1E9C0C76" w14:textId="77777777" w:rsidR="00B25457" w:rsidRDefault="00B25457">
            <w:pPr>
              <w:spacing w:line="0" w:lineRule="atLeast"/>
              <w:ind w:left="100"/>
              <w:rPr>
                <w:rFonts w:ascii="Arial" w:eastAsia="Arial" w:hAnsi="Arial"/>
                <w:i/>
              </w:rPr>
            </w:pPr>
            <w:r>
              <w:rPr>
                <w:rFonts w:ascii="Arial" w:eastAsia="Arial" w:hAnsi="Arial"/>
                <w:i/>
              </w:rPr>
              <w:t>verstandelijk beperkten,</w:t>
            </w:r>
          </w:p>
          <w:p w14:paraId="6396C742" w14:textId="77777777" w:rsidR="00B25457" w:rsidRDefault="00B25457">
            <w:pPr>
              <w:spacing w:line="0" w:lineRule="atLeast"/>
              <w:ind w:left="100"/>
              <w:rPr>
                <w:rFonts w:ascii="Arial" w:eastAsia="Arial" w:hAnsi="Arial"/>
                <w:i/>
              </w:rPr>
            </w:pPr>
            <w:r>
              <w:rPr>
                <w:rFonts w:ascii="Arial" w:eastAsia="Arial" w:hAnsi="Arial"/>
                <w:i/>
              </w:rPr>
              <w:t>ouderen met psychische</w:t>
            </w:r>
          </w:p>
          <w:p w14:paraId="1848287D" w14:textId="2A671841" w:rsidR="00B25457" w:rsidRDefault="00B25457" w:rsidP="009C0C5E">
            <w:pPr>
              <w:spacing w:line="228" w:lineRule="exact"/>
              <w:ind w:left="100"/>
              <w:rPr>
                <w:rFonts w:ascii="Arial" w:eastAsia="Arial" w:hAnsi="Arial"/>
                <w:i/>
              </w:rPr>
            </w:pPr>
            <w:r>
              <w:rPr>
                <w:rFonts w:ascii="Arial" w:eastAsia="Arial" w:hAnsi="Arial"/>
                <w:i/>
              </w:rPr>
              <w:t>problematiek.</w:t>
            </w:r>
          </w:p>
        </w:tc>
        <w:tc>
          <w:tcPr>
            <w:tcW w:w="2560" w:type="dxa"/>
            <w:tcBorders>
              <w:top w:val="single" w:sz="8" w:space="0" w:color="auto"/>
              <w:bottom w:val="single" w:sz="4" w:space="0" w:color="auto"/>
              <w:right w:val="single" w:sz="8" w:space="0" w:color="auto"/>
            </w:tcBorders>
            <w:shd w:val="clear" w:color="auto" w:fill="auto"/>
          </w:tcPr>
          <w:p w14:paraId="76C3C3C0" w14:textId="77777777" w:rsidR="00B25457" w:rsidRDefault="00B25457">
            <w:pPr>
              <w:spacing w:line="223" w:lineRule="exact"/>
              <w:ind w:left="100"/>
              <w:rPr>
                <w:rFonts w:ascii="Arial" w:eastAsia="Arial" w:hAnsi="Arial"/>
                <w:i/>
              </w:rPr>
            </w:pPr>
            <w:r>
              <w:rPr>
                <w:rFonts w:ascii="Arial" w:eastAsia="Arial" w:hAnsi="Arial"/>
                <w:i/>
              </w:rPr>
              <w:t xml:space="preserve">24h fysiek aanwezig </w:t>
            </w:r>
          </w:p>
          <w:p w14:paraId="3D1C7E80" w14:textId="317D31D7" w:rsidR="00B25457" w:rsidRDefault="00B25457">
            <w:pPr>
              <w:spacing w:line="223" w:lineRule="exact"/>
              <w:ind w:left="100"/>
              <w:rPr>
                <w:rFonts w:ascii="Arial" w:eastAsia="Arial" w:hAnsi="Arial"/>
                <w:i/>
              </w:rPr>
            </w:pPr>
            <w:r>
              <w:rPr>
                <w:rFonts w:ascii="Arial" w:eastAsia="Arial" w:hAnsi="Arial"/>
                <w:i/>
              </w:rPr>
              <w:t>Een slaapdienst is aa</w:t>
            </w:r>
            <w:r w:rsidR="000B3698">
              <w:rPr>
                <w:rFonts w:ascii="Arial" w:eastAsia="Arial" w:hAnsi="Arial"/>
                <w:i/>
              </w:rPr>
              <w:t>n-</w:t>
            </w:r>
          </w:p>
          <w:p w14:paraId="092DC341" w14:textId="2AEDCA6A" w:rsidR="00B25457" w:rsidRDefault="00B25457">
            <w:pPr>
              <w:spacing w:line="0" w:lineRule="atLeast"/>
              <w:ind w:left="100"/>
              <w:rPr>
                <w:rFonts w:ascii="Arial" w:eastAsia="Arial" w:hAnsi="Arial"/>
                <w:i/>
              </w:rPr>
            </w:pPr>
            <w:r>
              <w:rPr>
                <w:rFonts w:ascii="Arial" w:eastAsia="Arial" w:hAnsi="Arial"/>
                <w:i/>
              </w:rPr>
              <w:t>wezig op de geclusterde</w:t>
            </w:r>
          </w:p>
          <w:p w14:paraId="3BA8446B" w14:textId="77777777" w:rsidR="00B25457" w:rsidRDefault="00B25457">
            <w:pPr>
              <w:spacing w:line="0" w:lineRule="atLeast"/>
              <w:ind w:left="100"/>
              <w:rPr>
                <w:rFonts w:ascii="Arial" w:eastAsia="Arial" w:hAnsi="Arial"/>
                <w:i/>
              </w:rPr>
            </w:pPr>
            <w:r>
              <w:rPr>
                <w:rFonts w:ascii="Arial" w:eastAsia="Arial" w:hAnsi="Arial"/>
                <w:i/>
              </w:rPr>
              <w:t>woonvorm en met</w:t>
            </w:r>
          </w:p>
          <w:p w14:paraId="6B128731" w14:textId="4155925D" w:rsidR="00B25457" w:rsidRDefault="00B25457" w:rsidP="009C0C5E">
            <w:pPr>
              <w:spacing w:line="228" w:lineRule="exact"/>
              <w:ind w:left="100"/>
              <w:rPr>
                <w:rFonts w:ascii="Arial" w:eastAsia="Arial" w:hAnsi="Arial"/>
                <w:i/>
              </w:rPr>
            </w:pPr>
            <w:r>
              <w:rPr>
                <w:rFonts w:ascii="Arial" w:eastAsia="Arial" w:hAnsi="Arial"/>
                <w:i/>
              </w:rPr>
              <w:t>alarmering oproepbaar.</w:t>
            </w:r>
          </w:p>
        </w:tc>
        <w:tc>
          <w:tcPr>
            <w:tcW w:w="1840" w:type="dxa"/>
            <w:tcBorders>
              <w:top w:val="single" w:sz="8" w:space="0" w:color="auto"/>
              <w:bottom w:val="single" w:sz="4" w:space="0" w:color="auto"/>
              <w:right w:val="single" w:sz="8" w:space="0" w:color="auto"/>
            </w:tcBorders>
            <w:shd w:val="clear" w:color="auto" w:fill="auto"/>
          </w:tcPr>
          <w:p w14:paraId="256685AB" w14:textId="7D0AC9DD" w:rsidR="00B25457" w:rsidRDefault="00B25457">
            <w:pPr>
              <w:spacing w:line="223" w:lineRule="exact"/>
              <w:ind w:left="100"/>
              <w:rPr>
                <w:rFonts w:ascii="Arial" w:eastAsia="Arial" w:hAnsi="Arial"/>
                <w:i/>
              </w:rPr>
            </w:pPr>
            <w:r>
              <w:rPr>
                <w:rFonts w:ascii="Arial" w:eastAsia="Arial" w:hAnsi="Arial"/>
                <w:i/>
              </w:rPr>
              <w:t>40</w:t>
            </w:r>
          </w:p>
        </w:tc>
      </w:tr>
      <w:tr w:rsidR="00700514" w14:paraId="1C8B9163" w14:textId="77777777" w:rsidTr="00B25457">
        <w:trPr>
          <w:trHeight w:val="1149"/>
          <w:jc w:val="center"/>
        </w:trPr>
        <w:tc>
          <w:tcPr>
            <w:tcW w:w="780" w:type="dxa"/>
            <w:tcBorders>
              <w:top w:val="single" w:sz="8" w:space="0" w:color="auto"/>
              <w:left w:val="single" w:sz="8" w:space="0" w:color="auto"/>
              <w:bottom w:val="single" w:sz="4" w:space="0" w:color="auto"/>
              <w:right w:val="single" w:sz="8" w:space="0" w:color="auto"/>
            </w:tcBorders>
            <w:shd w:val="clear" w:color="auto" w:fill="auto"/>
          </w:tcPr>
          <w:p w14:paraId="347FBA07" w14:textId="77777777" w:rsidR="00700514" w:rsidRDefault="00700514" w:rsidP="00700514">
            <w:pPr>
              <w:spacing w:line="223" w:lineRule="exact"/>
              <w:rPr>
                <w:rFonts w:ascii="Arial" w:eastAsia="Arial" w:hAnsi="Arial"/>
                <w:i/>
              </w:rPr>
            </w:pPr>
            <w:r>
              <w:rPr>
                <w:rFonts w:ascii="Arial" w:eastAsia="Arial" w:hAnsi="Arial"/>
                <w:i/>
              </w:rPr>
              <w:t xml:space="preserve">  Voor-</w:t>
            </w:r>
          </w:p>
          <w:p w14:paraId="0C8EDA3B" w14:textId="742B2EA4" w:rsidR="00700514" w:rsidRDefault="00700514" w:rsidP="00700514">
            <w:pPr>
              <w:spacing w:line="223" w:lineRule="exact"/>
              <w:rPr>
                <w:rFonts w:ascii="Arial" w:eastAsia="Arial" w:hAnsi="Arial"/>
                <w:i/>
              </w:rPr>
            </w:pPr>
            <w:r>
              <w:rPr>
                <w:rFonts w:ascii="Arial" w:eastAsia="Arial" w:hAnsi="Arial"/>
                <w:i/>
              </w:rPr>
              <w:t xml:space="preserve">  beeld</w:t>
            </w:r>
          </w:p>
        </w:tc>
        <w:tc>
          <w:tcPr>
            <w:tcW w:w="1280" w:type="dxa"/>
            <w:tcBorders>
              <w:top w:val="single" w:sz="8" w:space="0" w:color="auto"/>
              <w:bottom w:val="single" w:sz="4" w:space="0" w:color="auto"/>
              <w:right w:val="single" w:sz="8" w:space="0" w:color="auto"/>
            </w:tcBorders>
            <w:shd w:val="clear" w:color="auto" w:fill="auto"/>
          </w:tcPr>
          <w:p w14:paraId="5F56BB09" w14:textId="4B290ACA" w:rsidR="00700514" w:rsidRDefault="00700514" w:rsidP="00700514">
            <w:pPr>
              <w:spacing w:line="223" w:lineRule="exact"/>
              <w:ind w:left="100"/>
              <w:rPr>
                <w:rFonts w:ascii="Arial" w:eastAsia="Arial" w:hAnsi="Arial"/>
                <w:i/>
              </w:rPr>
            </w:pPr>
            <w:r>
              <w:rPr>
                <w:rFonts w:ascii="Arial" w:eastAsia="Arial" w:hAnsi="Arial"/>
                <w:i/>
              </w:rPr>
              <w:t>Naam</w:t>
            </w:r>
          </w:p>
        </w:tc>
        <w:tc>
          <w:tcPr>
            <w:tcW w:w="1440" w:type="dxa"/>
            <w:tcBorders>
              <w:top w:val="single" w:sz="8" w:space="0" w:color="auto"/>
              <w:bottom w:val="single" w:sz="4" w:space="0" w:color="auto"/>
              <w:right w:val="single" w:sz="8" w:space="0" w:color="auto"/>
            </w:tcBorders>
            <w:shd w:val="clear" w:color="auto" w:fill="auto"/>
          </w:tcPr>
          <w:p w14:paraId="1D522B8D" w14:textId="008FBF94" w:rsidR="00700514" w:rsidRDefault="00700514" w:rsidP="00700514">
            <w:pPr>
              <w:spacing w:line="223" w:lineRule="exact"/>
              <w:ind w:left="100"/>
              <w:rPr>
                <w:rFonts w:ascii="Arial" w:eastAsia="Arial" w:hAnsi="Arial"/>
                <w:i/>
              </w:rPr>
            </w:pPr>
            <w:r>
              <w:rPr>
                <w:rFonts w:ascii="Arial" w:eastAsia="Arial" w:hAnsi="Arial"/>
                <w:i/>
              </w:rPr>
              <w:t>Straat</w:t>
            </w:r>
          </w:p>
        </w:tc>
        <w:tc>
          <w:tcPr>
            <w:tcW w:w="1280" w:type="dxa"/>
            <w:tcBorders>
              <w:top w:val="single" w:sz="8" w:space="0" w:color="auto"/>
              <w:bottom w:val="single" w:sz="4" w:space="0" w:color="auto"/>
              <w:right w:val="single" w:sz="8" w:space="0" w:color="auto"/>
            </w:tcBorders>
            <w:shd w:val="clear" w:color="auto" w:fill="auto"/>
          </w:tcPr>
          <w:p w14:paraId="25B53C3A" w14:textId="77777777" w:rsidR="00700514" w:rsidRDefault="00700514" w:rsidP="00700514">
            <w:pPr>
              <w:spacing w:line="223" w:lineRule="exact"/>
              <w:ind w:left="100"/>
              <w:rPr>
                <w:rFonts w:ascii="Arial" w:eastAsia="Arial" w:hAnsi="Arial"/>
                <w:i/>
              </w:rPr>
            </w:pPr>
            <w:r>
              <w:rPr>
                <w:rFonts w:ascii="Arial" w:eastAsia="Arial" w:hAnsi="Arial"/>
                <w:i/>
              </w:rPr>
              <w:t>XXXX XX</w:t>
            </w:r>
          </w:p>
          <w:p w14:paraId="745D8D8C" w14:textId="34D43E09" w:rsidR="00700514" w:rsidRDefault="00700514" w:rsidP="00700514">
            <w:pPr>
              <w:spacing w:line="223" w:lineRule="exact"/>
              <w:ind w:left="100"/>
              <w:rPr>
                <w:rFonts w:ascii="Arial" w:eastAsia="Arial" w:hAnsi="Arial"/>
                <w:i/>
              </w:rPr>
            </w:pPr>
            <w:r>
              <w:rPr>
                <w:rFonts w:ascii="Arial" w:eastAsia="Arial" w:hAnsi="Arial"/>
                <w:i/>
              </w:rPr>
              <w:t>Plaatsnaam</w:t>
            </w:r>
          </w:p>
        </w:tc>
        <w:tc>
          <w:tcPr>
            <w:tcW w:w="1400" w:type="dxa"/>
            <w:tcBorders>
              <w:top w:val="single" w:sz="8" w:space="0" w:color="auto"/>
              <w:bottom w:val="single" w:sz="4" w:space="0" w:color="auto"/>
              <w:right w:val="single" w:sz="8" w:space="0" w:color="auto"/>
            </w:tcBorders>
            <w:shd w:val="clear" w:color="auto" w:fill="auto"/>
          </w:tcPr>
          <w:p w14:paraId="440C1F15" w14:textId="76F1FF6A" w:rsidR="00700514" w:rsidRDefault="00700514" w:rsidP="00700514">
            <w:pPr>
              <w:spacing w:line="223" w:lineRule="exact"/>
              <w:ind w:left="100"/>
              <w:rPr>
                <w:rFonts w:ascii="Arial" w:eastAsia="Arial" w:hAnsi="Arial"/>
                <w:i/>
              </w:rPr>
            </w:pPr>
            <w:r>
              <w:rPr>
                <w:rFonts w:ascii="Arial" w:eastAsia="Arial" w:hAnsi="Arial"/>
                <w:i/>
              </w:rPr>
              <w:t>Wonen intensief buiten de regio</w:t>
            </w:r>
          </w:p>
        </w:tc>
        <w:tc>
          <w:tcPr>
            <w:tcW w:w="1560" w:type="dxa"/>
            <w:tcBorders>
              <w:top w:val="single" w:sz="8" w:space="0" w:color="auto"/>
              <w:bottom w:val="single" w:sz="4" w:space="0" w:color="auto"/>
              <w:right w:val="single" w:sz="8" w:space="0" w:color="auto"/>
            </w:tcBorders>
            <w:shd w:val="clear" w:color="auto" w:fill="auto"/>
          </w:tcPr>
          <w:p w14:paraId="20113FC6" w14:textId="2A7E86DD" w:rsidR="00700514" w:rsidRDefault="00DB424F" w:rsidP="00700514">
            <w:pPr>
              <w:spacing w:line="223" w:lineRule="exact"/>
              <w:ind w:left="80"/>
              <w:rPr>
                <w:rFonts w:ascii="Arial" w:eastAsia="Arial" w:hAnsi="Arial"/>
                <w:i/>
              </w:rPr>
            </w:pPr>
            <w:r>
              <w:rPr>
                <w:rFonts w:ascii="Arial" w:eastAsia="Arial" w:hAnsi="Arial"/>
                <w:i/>
              </w:rPr>
              <w:t>2 na overleg beschikbaar voor de regio Den Haag</w:t>
            </w:r>
          </w:p>
        </w:tc>
        <w:tc>
          <w:tcPr>
            <w:tcW w:w="2400" w:type="dxa"/>
            <w:tcBorders>
              <w:top w:val="single" w:sz="8" w:space="0" w:color="auto"/>
              <w:bottom w:val="single" w:sz="4" w:space="0" w:color="auto"/>
              <w:right w:val="single" w:sz="8" w:space="0" w:color="auto"/>
            </w:tcBorders>
            <w:shd w:val="clear" w:color="auto" w:fill="auto"/>
          </w:tcPr>
          <w:p w14:paraId="4E4DA25F" w14:textId="77777777" w:rsidR="00906212" w:rsidRDefault="00700514" w:rsidP="00DB424F">
            <w:pPr>
              <w:spacing w:line="223" w:lineRule="exact"/>
              <w:rPr>
                <w:rFonts w:ascii="Arial" w:eastAsia="Arial" w:hAnsi="Arial"/>
                <w:i/>
              </w:rPr>
            </w:pPr>
            <w:r>
              <w:rPr>
                <w:rFonts w:ascii="Arial" w:eastAsia="Arial" w:hAnsi="Arial"/>
                <w:i/>
              </w:rPr>
              <w:t xml:space="preserve">  Met name</w:t>
            </w:r>
          </w:p>
          <w:p w14:paraId="71D5586A" w14:textId="77777777" w:rsidR="00906212" w:rsidRDefault="00906212" w:rsidP="00DB424F">
            <w:pPr>
              <w:spacing w:line="223" w:lineRule="exact"/>
              <w:rPr>
                <w:rFonts w:ascii="Arial" w:eastAsia="Arial" w:hAnsi="Arial"/>
                <w:i/>
              </w:rPr>
            </w:pPr>
            <w:r>
              <w:rPr>
                <w:rFonts w:ascii="Arial" w:eastAsia="Arial" w:hAnsi="Arial"/>
                <w:i/>
              </w:rPr>
              <w:t xml:space="preserve">  </w:t>
            </w:r>
            <w:r w:rsidR="00DB424F">
              <w:rPr>
                <w:rFonts w:ascii="Arial" w:eastAsia="Arial" w:hAnsi="Arial"/>
                <w:i/>
              </w:rPr>
              <w:t>jon</w:t>
            </w:r>
            <w:r>
              <w:rPr>
                <w:rFonts w:ascii="Arial" w:eastAsia="Arial" w:hAnsi="Arial"/>
                <w:i/>
              </w:rPr>
              <w:t>gvolwassenen met</w:t>
            </w:r>
          </w:p>
          <w:p w14:paraId="28847117" w14:textId="47EBB274" w:rsidR="00DB424F" w:rsidRDefault="00906212" w:rsidP="00DB424F">
            <w:pPr>
              <w:spacing w:line="223" w:lineRule="exact"/>
              <w:rPr>
                <w:rFonts w:ascii="Arial" w:eastAsia="Arial" w:hAnsi="Arial"/>
                <w:i/>
              </w:rPr>
            </w:pPr>
            <w:r>
              <w:rPr>
                <w:rFonts w:ascii="Arial" w:eastAsia="Arial" w:hAnsi="Arial"/>
                <w:i/>
              </w:rPr>
              <w:t xml:space="preserve">  autisme</w:t>
            </w:r>
          </w:p>
          <w:p w14:paraId="50C84BEC" w14:textId="37E139F6" w:rsidR="00700514" w:rsidRDefault="00700514" w:rsidP="00700514">
            <w:pPr>
              <w:spacing w:line="223" w:lineRule="exact"/>
              <w:rPr>
                <w:rFonts w:ascii="Arial" w:eastAsia="Arial" w:hAnsi="Arial"/>
                <w:i/>
              </w:rPr>
            </w:pPr>
            <w:r>
              <w:rPr>
                <w:rFonts w:ascii="Arial" w:eastAsia="Arial" w:hAnsi="Arial"/>
                <w:i/>
              </w:rPr>
              <w:t>.</w:t>
            </w:r>
          </w:p>
        </w:tc>
        <w:tc>
          <w:tcPr>
            <w:tcW w:w="2560" w:type="dxa"/>
            <w:tcBorders>
              <w:top w:val="single" w:sz="8" w:space="0" w:color="auto"/>
              <w:bottom w:val="single" w:sz="4" w:space="0" w:color="auto"/>
              <w:right w:val="single" w:sz="8" w:space="0" w:color="auto"/>
            </w:tcBorders>
            <w:shd w:val="clear" w:color="auto" w:fill="auto"/>
          </w:tcPr>
          <w:p w14:paraId="7A38F696" w14:textId="77777777" w:rsidR="00700514" w:rsidRDefault="00700514" w:rsidP="00700514">
            <w:pPr>
              <w:spacing w:line="223" w:lineRule="exact"/>
              <w:ind w:left="100"/>
              <w:rPr>
                <w:rFonts w:ascii="Arial" w:eastAsia="Arial" w:hAnsi="Arial"/>
                <w:i/>
              </w:rPr>
            </w:pPr>
            <w:r>
              <w:rPr>
                <w:rFonts w:ascii="Arial" w:eastAsia="Arial" w:hAnsi="Arial"/>
                <w:i/>
              </w:rPr>
              <w:t xml:space="preserve">24h fysiek aanwezig </w:t>
            </w:r>
          </w:p>
          <w:p w14:paraId="7658D3BF" w14:textId="575A132F" w:rsidR="00700514" w:rsidRDefault="00700514" w:rsidP="00700514">
            <w:pPr>
              <w:spacing w:line="223" w:lineRule="exact"/>
              <w:ind w:left="100"/>
              <w:rPr>
                <w:rFonts w:ascii="Arial" w:eastAsia="Arial" w:hAnsi="Arial"/>
                <w:i/>
              </w:rPr>
            </w:pPr>
            <w:r>
              <w:rPr>
                <w:rFonts w:ascii="Arial" w:eastAsia="Arial" w:hAnsi="Arial"/>
                <w:i/>
              </w:rPr>
              <w:t>Een slaapdienst is aa</w:t>
            </w:r>
            <w:r w:rsidR="00E1269D">
              <w:rPr>
                <w:rFonts w:ascii="Arial" w:eastAsia="Arial" w:hAnsi="Arial"/>
                <w:i/>
              </w:rPr>
              <w:t>n-</w:t>
            </w:r>
          </w:p>
          <w:p w14:paraId="48C03EF2" w14:textId="359EC53F" w:rsidR="00700514" w:rsidRDefault="00700514" w:rsidP="00700514">
            <w:pPr>
              <w:spacing w:line="0" w:lineRule="atLeast"/>
              <w:ind w:left="100"/>
              <w:rPr>
                <w:rFonts w:ascii="Arial" w:eastAsia="Arial" w:hAnsi="Arial"/>
                <w:i/>
              </w:rPr>
            </w:pPr>
            <w:r>
              <w:rPr>
                <w:rFonts w:ascii="Arial" w:eastAsia="Arial" w:hAnsi="Arial"/>
                <w:i/>
              </w:rPr>
              <w:t>wezig op de geclusterde</w:t>
            </w:r>
          </w:p>
          <w:p w14:paraId="123BADCC" w14:textId="77777777" w:rsidR="00700514" w:rsidRDefault="00700514" w:rsidP="00700514">
            <w:pPr>
              <w:spacing w:line="0" w:lineRule="atLeast"/>
              <w:ind w:left="100"/>
              <w:rPr>
                <w:rFonts w:ascii="Arial" w:eastAsia="Arial" w:hAnsi="Arial"/>
                <w:i/>
              </w:rPr>
            </w:pPr>
            <w:r>
              <w:rPr>
                <w:rFonts w:ascii="Arial" w:eastAsia="Arial" w:hAnsi="Arial"/>
                <w:i/>
              </w:rPr>
              <w:t>woonvorm en met</w:t>
            </w:r>
          </w:p>
          <w:p w14:paraId="2F157108" w14:textId="16872375" w:rsidR="00700514" w:rsidRDefault="00700514" w:rsidP="00700514">
            <w:pPr>
              <w:spacing w:line="223" w:lineRule="exact"/>
              <w:ind w:left="100"/>
              <w:rPr>
                <w:rFonts w:ascii="Arial" w:eastAsia="Arial" w:hAnsi="Arial"/>
                <w:i/>
              </w:rPr>
            </w:pPr>
            <w:r>
              <w:rPr>
                <w:rFonts w:ascii="Arial" w:eastAsia="Arial" w:hAnsi="Arial"/>
                <w:i/>
              </w:rPr>
              <w:t>alarmering oproepbaar.</w:t>
            </w:r>
          </w:p>
        </w:tc>
        <w:tc>
          <w:tcPr>
            <w:tcW w:w="1840" w:type="dxa"/>
            <w:tcBorders>
              <w:top w:val="single" w:sz="8" w:space="0" w:color="auto"/>
              <w:bottom w:val="single" w:sz="4" w:space="0" w:color="auto"/>
              <w:right w:val="single" w:sz="8" w:space="0" w:color="auto"/>
            </w:tcBorders>
            <w:shd w:val="clear" w:color="auto" w:fill="auto"/>
          </w:tcPr>
          <w:p w14:paraId="649E00A4" w14:textId="4C2B1012" w:rsidR="00700514" w:rsidRDefault="00C10DF7" w:rsidP="00700514">
            <w:pPr>
              <w:spacing w:line="223" w:lineRule="exact"/>
              <w:ind w:left="100"/>
              <w:rPr>
                <w:rFonts w:ascii="Arial" w:eastAsia="Arial" w:hAnsi="Arial"/>
                <w:i/>
              </w:rPr>
            </w:pPr>
            <w:r>
              <w:rPr>
                <w:rFonts w:ascii="Arial" w:eastAsia="Arial" w:hAnsi="Arial"/>
                <w:i/>
              </w:rPr>
              <w:t>15</w:t>
            </w:r>
          </w:p>
        </w:tc>
      </w:tr>
      <w:tr w:rsidR="00C37640" w14:paraId="28AFE516" w14:textId="77777777" w:rsidTr="00B25457">
        <w:trPr>
          <w:trHeight w:val="225"/>
          <w:jc w:val="center"/>
        </w:trPr>
        <w:tc>
          <w:tcPr>
            <w:tcW w:w="780" w:type="dxa"/>
            <w:tcBorders>
              <w:top w:val="single" w:sz="4" w:space="0" w:color="auto"/>
              <w:left w:val="single" w:sz="8" w:space="0" w:color="auto"/>
              <w:right w:val="single" w:sz="8" w:space="0" w:color="auto"/>
            </w:tcBorders>
            <w:shd w:val="clear" w:color="auto" w:fill="auto"/>
          </w:tcPr>
          <w:p w14:paraId="28CF3268" w14:textId="77777777" w:rsidR="00C37640" w:rsidRDefault="00555259">
            <w:pPr>
              <w:spacing w:line="225" w:lineRule="exact"/>
              <w:ind w:left="120"/>
              <w:rPr>
                <w:rFonts w:ascii="Arial" w:eastAsia="Arial" w:hAnsi="Arial"/>
              </w:rPr>
            </w:pPr>
            <w:r>
              <w:rPr>
                <w:rFonts w:ascii="Arial" w:eastAsia="Arial" w:hAnsi="Arial"/>
              </w:rPr>
              <w:t>1</w:t>
            </w:r>
          </w:p>
        </w:tc>
        <w:tc>
          <w:tcPr>
            <w:tcW w:w="1280" w:type="dxa"/>
            <w:tcBorders>
              <w:top w:val="single" w:sz="4" w:space="0" w:color="auto"/>
              <w:right w:val="single" w:sz="8" w:space="0" w:color="auto"/>
            </w:tcBorders>
            <w:shd w:val="clear" w:color="auto" w:fill="auto"/>
          </w:tcPr>
          <w:p w14:paraId="1DCCBFA7" w14:textId="0BDF94E8" w:rsidR="00C37640" w:rsidRDefault="00C37640">
            <w:pPr>
              <w:spacing w:line="0" w:lineRule="atLeast"/>
              <w:rPr>
                <w:rFonts w:ascii="Times New Roman" w:eastAsia="Times New Roman" w:hAnsi="Times New Roman"/>
                <w:sz w:val="19"/>
              </w:rPr>
            </w:pPr>
          </w:p>
        </w:tc>
        <w:tc>
          <w:tcPr>
            <w:tcW w:w="1440" w:type="dxa"/>
            <w:tcBorders>
              <w:top w:val="single" w:sz="4" w:space="0" w:color="auto"/>
              <w:right w:val="single" w:sz="8" w:space="0" w:color="auto"/>
            </w:tcBorders>
            <w:shd w:val="clear" w:color="auto" w:fill="auto"/>
          </w:tcPr>
          <w:p w14:paraId="286E9B29" w14:textId="11D74E32" w:rsidR="00C37640" w:rsidRDefault="00C37640">
            <w:pPr>
              <w:spacing w:line="0" w:lineRule="atLeast"/>
              <w:rPr>
                <w:rFonts w:ascii="Times New Roman" w:eastAsia="Times New Roman" w:hAnsi="Times New Roman"/>
                <w:sz w:val="19"/>
              </w:rPr>
            </w:pPr>
          </w:p>
        </w:tc>
        <w:tc>
          <w:tcPr>
            <w:tcW w:w="1280" w:type="dxa"/>
            <w:tcBorders>
              <w:top w:val="single" w:sz="4" w:space="0" w:color="auto"/>
              <w:right w:val="single" w:sz="8" w:space="0" w:color="auto"/>
            </w:tcBorders>
            <w:shd w:val="clear" w:color="auto" w:fill="auto"/>
          </w:tcPr>
          <w:p w14:paraId="4F020FCE" w14:textId="346962AD" w:rsidR="00C37640" w:rsidRDefault="00C37640">
            <w:pPr>
              <w:spacing w:line="0" w:lineRule="atLeast"/>
              <w:rPr>
                <w:rFonts w:ascii="Times New Roman" w:eastAsia="Times New Roman" w:hAnsi="Times New Roman"/>
                <w:sz w:val="19"/>
              </w:rPr>
            </w:pPr>
          </w:p>
        </w:tc>
        <w:tc>
          <w:tcPr>
            <w:tcW w:w="1400" w:type="dxa"/>
            <w:tcBorders>
              <w:top w:val="single" w:sz="4" w:space="0" w:color="auto"/>
              <w:right w:val="single" w:sz="8" w:space="0" w:color="auto"/>
            </w:tcBorders>
            <w:shd w:val="clear" w:color="auto" w:fill="auto"/>
          </w:tcPr>
          <w:p w14:paraId="37505F5A" w14:textId="67153A45" w:rsidR="00C37640" w:rsidRDefault="00C37640">
            <w:pPr>
              <w:spacing w:line="0" w:lineRule="atLeast"/>
              <w:rPr>
                <w:rFonts w:ascii="Times New Roman" w:eastAsia="Times New Roman" w:hAnsi="Times New Roman"/>
                <w:sz w:val="19"/>
              </w:rPr>
            </w:pPr>
          </w:p>
        </w:tc>
        <w:tc>
          <w:tcPr>
            <w:tcW w:w="1560" w:type="dxa"/>
            <w:tcBorders>
              <w:top w:val="single" w:sz="4" w:space="0" w:color="auto"/>
              <w:right w:val="single" w:sz="8" w:space="0" w:color="auto"/>
            </w:tcBorders>
            <w:shd w:val="clear" w:color="auto" w:fill="auto"/>
          </w:tcPr>
          <w:p w14:paraId="3CFFE22E" w14:textId="7D19EFE6" w:rsidR="00C37640" w:rsidRDefault="00C37640">
            <w:pPr>
              <w:spacing w:line="0" w:lineRule="atLeast"/>
              <w:rPr>
                <w:rFonts w:ascii="Times New Roman" w:eastAsia="Times New Roman" w:hAnsi="Times New Roman"/>
                <w:sz w:val="19"/>
              </w:rPr>
            </w:pPr>
          </w:p>
        </w:tc>
        <w:tc>
          <w:tcPr>
            <w:tcW w:w="2400" w:type="dxa"/>
            <w:tcBorders>
              <w:top w:val="single" w:sz="4" w:space="0" w:color="auto"/>
              <w:right w:val="single" w:sz="8" w:space="0" w:color="auto"/>
            </w:tcBorders>
            <w:shd w:val="clear" w:color="auto" w:fill="auto"/>
          </w:tcPr>
          <w:p w14:paraId="112AA1D5" w14:textId="777275B1" w:rsidR="00C37640" w:rsidRDefault="00C37640">
            <w:pPr>
              <w:spacing w:line="0" w:lineRule="atLeast"/>
              <w:rPr>
                <w:rFonts w:ascii="Times New Roman" w:eastAsia="Times New Roman" w:hAnsi="Times New Roman"/>
                <w:sz w:val="19"/>
              </w:rPr>
            </w:pPr>
          </w:p>
        </w:tc>
        <w:tc>
          <w:tcPr>
            <w:tcW w:w="2560" w:type="dxa"/>
            <w:tcBorders>
              <w:top w:val="single" w:sz="4" w:space="0" w:color="auto"/>
              <w:right w:val="single" w:sz="8" w:space="0" w:color="auto"/>
            </w:tcBorders>
            <w:shd w:val="clear" w:color="auto" w:fill="auto"/>
          </w:tcPr>
          <w:p w14:paraId="1647F6A8" w14:textId="55855749" w:rsidR="00C37640" w:rsidRDefault="00C37640">
            <w:pPr>
              <w:spacing w:line="0" w:lineRule="atLeast"/>
              <w:rPr>
                <w:rFonts w:ascii="Times New Roman" w:eastAsia="Times New Roman" w:hAnsi="Times New Roman"/>
                <w:sz w:val="19"/>
              </w:rPr>
            </w:pPr>
          </w:p>
        </w:tc>
        <w:tc>
          <w:tcPr>
            <w:tcW w:w="1840" w:type="dxa"/>
            <w:tcBorders>
              <w:top w:val="single" w:sz="4" w:space="0" w:color="auto"/>
              <w:right w:val="single" w:sz="8" w:space="0" w:color="auto"/>
            </w:tcBorders>
            <w:shd w:val="clear" w:color="auto" w:fill="auto"/>
          </w:tcPr>
          <w:p w14:paraId="0EDC9B86" w14:textId="1B60395D" w:rsidR="00C37640" w:rsidRDefault="00C37640">
            <w:pPr>
              <w:spacing w:line="0" w:lineRule="atLeast"/>
              <w:rPr>
                <w:rFonts w:ascii="Times New Roman" w:eastAsia="Times New Roman" w:hAnsi="Times New Roman"/>
                <w:sz w:val="19"/>
              </w:rPr>
            </w:pPr>
          </w:p>
        </w:tc>
      </w:tr>
      <w:tr w:rsidR="00C37640" w14:paraId="0FDCBA87" w14:textId="77777777" w:rsidTr="00977011">
        <w:trPr>
          <w:trHeight w:val="99"/>
          <w:jc w:val="center"/>
        </w:trPr>
        <w:tc>
          <w:tcPr>
            <w:tcW w:w="780" w:type="dxa"/>
            <w:tcBorders>
              <w:left w:val="single" w:sz="8" w:space="0" w:color="auto"/>
              <w:bottom w:val="single" w:sz="8" w:space="0" w:color="auto"/>
              <w:right w:val="single" w:sz="8" w:space="0" w:color="auto"/>
            </w:tcBorders>
            <w:shd w:val="clear" w:color="auto" w:fill="auto"/>
          </w:tcPr>
          <w:p w14:paraId="6D9FBC4E"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0FED8CFD" w14:textId="77777777" w:rsidR="00C37640" w:rsidRDefault="00C3764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tcPr>
          <w:p w14:paraId="27C9389B"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7D4F60D9" w14:textId="77777777" w:rsidR="00C37640" w:rsidRDefault="00C37640">
            <w:pPr>
              <w:spacing w:line="0" w:lineRule="atLeast"/>
              <w:rPr>
                <w:rFonts w:ascii="Times New Roman" w:eastAsia="Times New Roman" w:hAnsi="Times New Roman"/>
                <w:sz w:val="8"/>
              </w:rPr>
            </w:pPr>
          </w:p>
        </w:tc>
        <w:tc>
          <w:tcPr>
            <w:tcW w:w="1400" w:type="dxa"/>
            <w:tcBorders>
              <w:bottom w:val="single" w:sz="8" w:space="0" w:color="auto"/>
              <w:right w:val="single" w:sz="8" w:space="0" w:color="auto"/>
            </w:tcBorders>
            <w:shd w:val="clear" w:color="auto" w:fill="auto"/>
          </w:tcPr>
          <w:p w14:paraId="5ABFB1FC" w14:textId="77777777" w:rsidR="00C37640" w:rsidRDefault="00C37640">
            <w:pPr>
              <w:spacing w:line="0" w:lineRule="atLeast"/>
              <w:rPr>
                <w:rFonts w:ascii="Times New Roman" w:eastAsia="Times New Roman" w:hAnsi="Times New Roman"/>
                <w:sz w:val="8"/>
              </w:rPr>
            </w:pPr>
          </w:p>
        </w:tc>
        <w:tc>
          <w:tcPr>
            <w:tcW w:w="1560" w:type="dxa"/>
            <w:tcBorders>
              <w:bottom w:val="single" w:sz="8" w:space="0" w:color="auto"/>
              <w:right w:val="single" w:sz="8" w:space="0" w:color="auto"/>
            </w:tcBorders>
            <w:shd w:val="clear" w:color="auto" w:fill="auto"/>
          </w:tcPr>
          <w:p w14:paraId="3FFA9B37" w14:textId="77777777" w:rsidR="00C37640" w:rsidRDefault="00C37640">
            <w:pPr>
              <w:spacing w:line="0" w:lineRule="atLeast"/>
              <w:rPr>
                <w:rFonts w:ascii="Times New Roman" w:eastAsia="Times New Roman" w:hAnsi="Times New Roman"/>
                <w:sz w:val="8"/>
              </w:rPr>
            </w:pPr>
          </w:p>
        </w:tc>
        <w:tc>
          <w:tcPr>
            <w:tcW w:w="2400" w:type="dxa"/>
            <w:tcBorders>
              <w:bottom w:val="single" w:sz="8" w:space="0" w:color="auto"/>
              <w:right w:val="single" w:sz="8" w:space="0" w:color="auto"/>
            </w:tcBorders>
            <w:shd w:val="clear" w:color="auto" w:fill="auto"/>
          </w:tcPr>
          <w:p w14:paraId="0DE68AA7" w14:textId="77777777" w:rsidR="00C37640" w:rsidRDefault="00C37640">
            <w:pPr>
              <w:spacing w:line="0" w:lineRule="atLeast"/>
              <w:rPr>
                <w:rFonts w:ascii="Times New Roman" w:eastAsia="Times New Roman" w:hAnsi="Times New Roman"/>
                <w:sz w:val="8"/>
              </w:rPr>
            </w:pPr>
          </w:p>
        </w:tc>
        <w:tc>
          <w:tcPr>
            <w:tcW w:w="2560" w:type="dxa"/>
            <w:tcBorders>
              <w:bottom w:val="single" w:sz="8" w:space="0" w:color="auto"/>
              <w:right w:val="single" w:sz="8" w:space="0" w:color="auto"/>
            </w:tcBorders>
            <w:shd w:val="clear" w:color="auto" w:fill="auto"/>
          </w:tcPr>
          <w:p w14:paraId="367C1554" w14:textId="77777777" w:rsidR="00C37640" w:rsidRDefault="00C37640">
            <w:pPr>
              <w:spacing w:line="0" w:lineRule="atLeast"/>
              <w:rPr>
                <w:rFonts w:ascii="Times New Roman" w:eastAsia="Times New Roman" w:hAnsi="Times New Roman"/>
                <w:sz w:val="8"/>
              </w:rPr>
            </w:pPr>
          </w:p>
        </w:tc>
        <w:tc>
          <w:tcPr>
            <w:tcW w:w="1840" w:type="dxa"/>
            <w:tcBorders>
              <w:bottom w:val="single" w:sz="8" w:space="0" w:color="auto"/>
              <w:right w:val="single" w:sz="8" w:space="0" w:color="auto"/>
            </w:tcBorders>
            <w:shd w:val="clear" w:color="auto" w:fill="auto"/>
          </w:tcPr>
          <w:p w14:paraId="29884650" w14:textId="77777777" w:rsidR="00C37640" w:rsidRDefault="00C37640">
            <w:pPr>
              <w:spacing w:line="0" w:lineRule="atLeast"/>
              <w:rPr>
                <w:rFonts w:ascii="Times New Roman" w:eastAsia="Times New Roman" w:hAnsi="Times New Roman"/>
                <w:sz w:val="8"/>
              </w:rPr>
            </w:pPr>
          </w:p>
        </w:tc>
      </w:tr>
      <w:tr w:rsidR="00BC6050" w14:paraId="7201CA87" w14:textId="77777777" w:rsidTr="00977011">
        <w:trPr>
          <w:trHeight w:val="323"/>
          <w:jc w:val="center"/>
        </w:trPr>
        <w:tc>
          <w:tcPr>
            <w:tcW w:w="780" w:type="dxa"/>
            <w:tcBorders>
              <w:top w:val="single" w:sz="8" w:space="0" w:color="auto"/>
              <w:left w:val="single" w:sz="8" w:space="0" w:color="auto"/>
              <w:bottom w:val="single" w:sz="4" w:space="0" w:color="auto"/>
              <w:right w:val="single" w:sz="8" w:space="0" w:color="auto"/>
            </w:tcBorders>
            <w:shd w:val="clear" w:color="auto" w:fill="auto"/>
          </w:tcPr>
          <w:p w14:paraId="4713E3DE" w14:textId="77777777" w:rsidR="00BC6050" w:rsidRDefault="00BC6050">
            <w:pPr>
              <w:spacing w:line="224" w:lineRule="exact"/>
              <w:ind w:left="120"/>
              <w:rPr>
                <w:rFonts w:ascii="Arial" w:eastAsia="Arial" w:hAnsi="Arial"/>
              </w:rPr>
            </w:pPr>
            <w:r>
              <w:rPr>
                <w:rFonts w:ascii="Arial" w:eastAsia="Arial" w:hAnsi="Arial"/>
              </w:rPr>
              <w:t>2</w:t>
            </w:r>
          </w:p>
        </w:tc>
        <w:tc>
          <w:tcPr>
            <w:tcW w:w="1280" w:type="dxa"/>
            <w:tcBorders>
              <w:top w:val="single" w:sz="8" w:space="0" w:color="auto"/>
              <w:bottom w:val="single" w:sz="4" w:space="0" w:color="auto"/>
              <w:right w:val="single" w:sz="8" w:space="0" w:color="auto"/>
            </w:tcBorders>
            <w:shd w:val="clear" w:color="auto" w:fill="auto"/>
          </w:tcPr>
          <w:p w14:paraId="62A62BAE" w14:textId="77777777" w:rsidR="00BC6050" w:rsidRDefault="00BC6050">
            <w:pPr>
              <w:spacing w:line="0" w:lineRule="atLeast"/>
              <w:rPr>
                <w:rFonts w:ascii="Times New Roman" w:eastAsia="Times New Roman" w:hAnsi="Times New Roman"/>
                <w:sz w:val="19"/>
              </w:rPr>
            </w:pPr>
          </w:p>
        </w:tc>
        <w:tc>
          <w:tcPr>
            <w:tcW w:w="1440" w:type="dxa"/>
            <w:tcBorders>
              <w:top w:val="single" w:sz="8" w:space="0" w:color="auto"/>
              <w:bottom w:val="single" w:sz="4" w:space="0" w:color="auto"/>
              <w:right w:val="single" w:sz="8" w:space="0" w:color="auto"/>
            </w:tcBorders>
            <w:shd w:val="clear" w:color="auto" w:fill="auto"/>
          </w:tcPr>
          <w:p w14:paraId="231FE245" w14:textId="77777777" w:rsidR="00BC6050" w:rsidRDefault="00BC6050">
            <w:pPr>
              <w:spacing w:line="0" w:lineRule="atLeast"/>
              <w:rPr>
                <w:rFonts w:ascii="Times New Roman" w:eastAsia="Times New Roman" w:hAnsi="Times New Roman"/>
                <w:sz w:val="19"/>
              </w:rPr>
            </w:pPr>
          </w:p>
        </w:tc>
        <w:tc>
          <w:tcPr>
            <w:tcW w:w="1280" w:type="dxa"/>
            <w:tcBorders>
              <w:top w:val="single" w:sz="8" w:space="0" w:color="auto"/>
              <w:bottom w:val="single" w:sz="4" w:space="0" w:color="auto"/>
              <w:right w:val="single" w:sz="8" w:space="0" w:color="auto"/>
            </w:tcBorders>
            <w:shd w:val="clear" w:color="auto" w:fill="auto"/>
          </w:tcPr>
          <w:p w14:paraId="454B8B3F" w14:textId="77777777" w:rsidR="00BC6050" w:rsidRDefault="00BC6050">
            <w:pPr>
              <w:spacing w:line="0" w:lineRule="atLeast"/>
              <w:rPr>
                <w:rFonts w:ascii="Times New Roman" w:eastAsia="Times New Roman" w:hAnsi="Times New Roman"/>
                <w:sz w:val="19"/>
              </w:rPr>
            </w:pPr>
          </w:p>
        </w:tc>
        <w:tc>
          <w:tcPr>
            <w:tcW w:w="1400" w:type="dxa"/>
            <w:tcBorders>
              <w:top w:val="single" w:sz="8" w:space="0" w:color="auto"/>
              <w:bottom w:val="single" w:sz="4" w:space="0" w:color="auto"/>
              <w:right w:val="single" w:sz="8" w:space="0" w:color="auto"/>
            </w:tcBorders>
            <w:shd w:val="clear" w:color="auto" w:fill="auto"/>
          </w:tcPr>
          <w:p w14:paraId="732E22C4" w14:textId="77777777" w:rsidR="00BC6050" w:rsidRDefault="00BC6050">
            <w:pPr>
              <w:spacing w:line="0" w:lineRule="atLeast"/>
              <w:rPr>
                <w:rFonts w:ascii="Times New Roman" w:eastAsia="Times New Roman" w:hAnsi="Times New Roman"/>
                <w:sz w:val="19"/>
              </w:rPr>
            </w:pPr>
          </w:p>
        </w:tc>
        <w:tc>
          <w:tcPr>
            <w:tcW w:w="1560" w:type="dxa"/>
            <w:tcBorders>
              <w:top w:val="single" w:sz="8" w:space="0" w:color="auto"/>
              <w:bottom w:val="single" w:sz="4" w:space="0" w:color="auto"/>
              <w:right w:val="single" w:sz="8" w:space="0" w:color="auto"/>
            </w:tcBorders>
            <w:shd w:val="clear" w:color="auto" w:fill="auto"/>
          </w:tcPr>
          <w:p w14:paraId="6C507619" w14:textId="77777777" w:rsidR="00BC6050" w:rsidRDefault="00BC6050">
            <w:pPr>
              <w:spacing w:line="0" w:lineRule="atLeast"/>
              <w:rPr>
                <w:rFonts w:ascii="Times New Roman" w:eastAsia="Times New Roman" w:hAnsi="Times New Roman"/>
                <w:sz w:val="19"/>
              </w:rPr>
            </w:pPr>
          </w:p>
        </w:tc>
        <w:tc>
          <w:tcPr>
            <w:tcW w:w="2400" w:type="dxa"/>
            <w:tcBorders>
              <w:top w:val="single" w:sz="8" w:space="0" w:color="auto"/>
              <w:bottom w:val="single" w:sz="4" w:space="0" w:color="auto"/>
              <w:right w:val="single" w:sz="8" w:space="0" w:color="auto"/>
            </w:tcBorders>
            <w:shd w:val="clear" w:color="auto" w:fill="auto"/>
          </w:tcPr>
          <w:p w14:paraId="17D85FBD" w14:textId="77777777" w:rsidR="00BC6050" w:rsidRDefault="00BC6050">
            <w:pPr>
              <w:spacing w:line="0" w:lineRule="atLeast"/>
              <w:rPr>
                <w:rFonts w:ascii="Times New Roman" w:eastAsia="Times New Roman" w:hAnsi="Times New Roman"/>
                <w:sz w:val="19"/>
              </w:rPr>
            </w:pPr>
          </w:p>
        </w:tc>
        <w:tc>
          <w:tcPr>
            <w:tcW w:w="2560" w:type="dxa"/>
            <w:tcBorders>
              <w:top w:val="single" w:sz="8" w:space="0" w:color="auto"/>
              <w:bottom w:val="single" w:sz="4" w:space="0" w:color="auto"/>
              <w:right w:val="single" w:sz="8" w:space="0" w:color="auto"/>
            </w:tcBorders>
            <w:shd w:val="clear" w:color="auto" w:fill="auto"/>
          </w:tcPr>
          <w:p w14:paraId="37925E16" w14:textId="77777777" w:rsidR="00BC6050" w:rsidRDefault="00BC6050">
            <w:pPr>
              <w:spacing w:line="0" w:lineRule="atLeast"/>
              <w:rPr>
                <w:rFonts w:ascii="Times New Roman" w:eastAsia="Times New Roman" w:hAnsi="Times New Roman"/>
                <w:sz w:val="19"/>
              </w:rPr>
            </w:pPr>
          </w:p>
        </w:tc>
        <w:tc>
          <w:tcPr>
            <w:tcW w:w="1840" w:type="dxa"/>
            <w:tcBorders>
              <w:top w:val="single" w:sz="8" w:space="0" w:color="auto"/>
              <w:bottom w:val="single" w:sz="4" w:space="0" w:color="auto"/>
              <w:right w:val="single" w:sz="8" w:space="0" w:color="auto"/>
            </w:tcBorders>
            <w:shd w:val="clear" w:color="auto" w:fill="auto"/>
          </w:tcPr>
          <w:p w14:paraId="546DE6CC" w14:textId="77777777" w:rsidR="00BC6050" w:rsidRDefault="00BC6050">
            <w:pPr>
              <w:spacing w:line="0" w:lineRule="atLeast"/>
              <w:rPr>
                <w:rFonts w:ascii="Times New Roman" w:eastAsia="Times New Roman" w:hAnsi="Times New Roman"/>
                <w:sz w:val="19"/>
              </w:rPr>
            </w:pPr>
          </w:p>
        </w:tc>
      </w:tr>
      <w:tr w:rsidR="00C37640" w14:paraId="5D9B97D7" w14:textId="77777777" w:rsidTr="00977011">
        <w:trPr>
          <w:trHeight w:val="224"/>
          <w:jc w:val="center"/>
        </w:trPr>
        <w:tc>
          <w:tcPr>
            <w:tcW w:w="780" w:type="dxa"/>
            <w:tcBorders>
              <w:top w:val="single" w:sz="4" w:space="0" w:color="auto"/>
              <w:left w:val="single" w:sz="8" w:space="0" w:color="auto"/>
              <w:right w:val="single" w:sz="8" w:space="0" w:color="auto"/>
            </w:tcBorders>
            <w:shd w:val="clear" w:color="auto" w:fill="auto"/>
          </w:tcPr>
          <w:p w14:paraId="30729E69" w14:textId="77777777" w:rsidR="00C37640" w:rsidRDefault="00555259">
            <w:pPr>
              <w:spacing w:line="224" w:lineRule="exact"/>
              <w:ind w:left="120"/>
              <w:rPr>
                <w:rFonts w:ascii="Arial" w:eastAsia="Arial" w:hAnsi="Arial"/>
              </w:rPr>
            </w:pPr>
            <w:r>
              <w:rPr>
                <w:rFonts w:ascii="Arial" w:eastAsia="Arial" w:hAnsi="Arial"/>
              </w:rPr>
              <w:t>3</w:t>
            </w:r>
          </w:p>
        </w:tc>
        <w:tc>
          <w:tcPr>
            <w:tcW w:w="1280" w:type="dxa"/>
            <w:tcBorders>
              <w:top w:val="single" w:sz="4" w:space="0" w:color="auto"/>
              <w:right w:val="single" w:sz="8" w:space="0" w:color="auto"/>
            </w:tcBorders>
            <w:shd w:val="clear" w:color="auto" w:fill="auto"/>
          </w:tcPr>
          <w:p w14:paraId="5BD7B9BC" w14:textId="77777777" w:rsidR="00C37640" w:rsidRDefault="00C37640">
            <w:pPr>
              <w:spacing w:line="0" w:lineRule="atLeast"/>
              <w:rPr>
                <w:rFonts w:ascii="Times New Roman" w:eastAsia="Times New Roman" w:hAnsi="Times New Roman"/>
                <w:sz w:val="19"/>
              </w:rPr>
            </w:pPr>
          </w:p>
        </w:tc>
        <w:tc>
          <w:tcPr>
            <w:tcW w:w="1440" w:type="dxa"/>
            <w:tcBorders>
              <w:top w:val="single" w:sz="4" w:space="0" w:color="auto"/>
              <w:right w:val="single" w:sz="8" w:space="0" w:color="auto"/>
            </w:tcBorders>
            <w:shd w:val="clear" w:color="auto" w:fill="auto"/>
          </w:tcPr>
          <w:p w14:paraId="067B9AD8" w14:textId="77777777" w:rsidR="00C37640" w:rsidRDefault="00C37640">
            <w:pPr>
              <w:spacing w:line="0" w:lineRule="atLeast"/>
              <w:rPr>
                <w:rFonts w:ascii="Times New Roman" w:eastAsia="Times New Roman" w:hAnsi="Times New Roman"/>
                <w:sz w:val="19"/>
              </w:rPr>
            </w:pPr>
          </w:p>
        </w:tc>
        <w:tc>
          <w:tcPr>
            <w:tcW w:w="1280" w:type="dxa"/>
            <w:tcBorders>
              <w:top w:val="single" w:sz="4" w:space="0" w:color="auto"/>
              <w:right w:val="single" w:sz="8" w:space="0" w:color="auto"/>
            </w:tcBorders>
            <w:shd w:val="clear" w:color="auto" w:fill="auto"/>
          </w:tcPr>
          <w:p w14:paraId="1323F5F4" w14:textId="77777777" w:rsidR="00C37640" w:rsidRDefault="00C37640">
            <w:pPr>
              <w:spacing w:line="0" w:lineRule="atLeast"/>
              <w:rPr>
                <w:rFonts w:ascii="Times New Roman" w:eastAsia="Times New Roman" w:hAnsi="Times New Roman"/>
                <w:sz w:val="19"/>
              </w:rPr>
            </w:pPr>
          </w:p>
        </w:tc>
        <w:tc>
          <w:tcPr>
            <w:tcW w:w="1400" w:type="dxa"/>
            <w:tcBorders>
              <w:top w:val="single" w:sz="4" w:space="0" w:color="auto"/>
              <w:right w:val="single" w:sz="8" w:space="0" w:color="auto"/>
            </w:tcBorders>
            <w:shd w:val="clear" w:color="auto" w:fill="auto"/>
          </w:tcPr>
          <w:p w14:paraId="44B10FEB" w14:textId="77777777" w:rsidR="00C37640" w:rsidRDefault="00C37640">
            <w:pPr>
              <w:spacing w:line="0" w:lineRule="atLeast"/>
              <w:rPr>
                <w:rFonts w:ascii="Times New Roman" w:eastAsia="Times New Roman" w:hAnsi="Times New Roman"/>
                <w:sz w:val="19"/>
              </w:rPr>
            </w:pPr>
          </w:p>
        </w:tc>
        <w:tc>
          <w:tcPr>
            <w:tcW w:w="1560" w:type="dxa"/>
            <w:tcBorders>
              <w:top w:val="single" w:sz="4" w:space="0" w:color="auto"/>
              <w:right w:val="single" w:sz="8" w:space="0" w:color="auto"/>
            </w:tcBorders>
            <w:shd w:val="clear" w:color="auto" w:fill="auto"/>
          </w:tcPr>
          <w:p w14:paraId="754F6037" w14:textId="77777777" w:rsidR="00C37640" w:rsidRDefault="00C37640">
            <w:pPr>
              <w:spacing w:line="0" w:lineRule="atLeast"/>
              <w:rPr>
                <w:rFonts w:ascii="Times New Roman" w:eastAsia="Times New Roman" w:hAnsi="Times New Roman"/>
                <w:sz w:val="19"/>
              </w:rPr>
            </w:pPr>
          </w:p>
        </w:tc>
        <w:tc>
          <w:tcPr>
            <w:tcW w:w="2400" w:type="dxa"/>
            <w:tcBorders>
              <w:top w:val="single" w:sz="4" w:space="0" w:color="auto"/>
              <w:right w:val="single" w:sz="8" w:space="0" w:color="auto"/>
            </w:tcBorders>
            <w:shd w:val="clear" w:color="auto" w:fill="auto"/>
          </w:tcPr>
          <w:p w14:paraId="06B575F8" w14:textId="77777777" w:rsidR="00C37640" w:rsidRDefault="00C37640">
            <w:pPr>
              <w:spacing w:line="0" w:lineRule="atLeast"/>
              <w:rPr>
                <w:rFonts w:ascii="Times New Roman" w:eastAsia="Times New Roman" w:hAnsi="Times New Roman"/>
                <w:sz w:val="19"/>
              </w:rPr>
            </w:pPr>
          </w:p>
        </w:tc>
        <w:tc>
          <w:tcPr>
            <w:tcW w:w="2560" w:type="dxa"/>
            <w:tcBorders>
              <w:top w:val="single" w:sz="4" w:space="0" w:color="auto"/>
              <w:right w:val="single" w:sz="8" w:space="0" w:color="auto"/>
            </w:tcBorders>
            <w:shd w:val="clear" w:color="auto" w:fill="auto"/>
          </w:tcPr>
          <w:p w14:paraId="3944CCD6" w14:textId="77777777" w:rsidR="00C37640" w:rsidRDefault="00C37640">
            <w:pPr>
              <w:spacing w:line="0" w:lineRule="atLeast"/>
              <w:rPr>
                <w:rFonts w:ascii="Times New Roman" w:eastAsia="Times New Roman" w:hAnsi="Times New Roman"/>
                <w:sz w:val="19"/>
              </w:rPr>
            </w:pPr>
          </w:p>
        </w:tc>
        <w:tc>
          <w:tcPr>
            <w:tcW w:w="1840" w:type="dxa"/>
            <w:tcBorders>
              <w:top w:val="single" w:sz="4" w:space="0" w:color="auto"/>
              <w:right w:val="single" w:sz="8" w:space="0" w:color="auto"/>
            </w:tcBorders>
            <w:shd w:val="clear" w:color="auto" w:fill="auto"/>
          </w:tcPr>
          <w:p w14:paraId="4189E6A5" w14:textId="77777777" w:rsidR="00C37640" w:rsidRDefault="00C37640">
            <w:pPr>
              <w:spacing w:line="0" w:lineRule="atLeast"/>
              <w:rPr>
                <w:rFonts w:ascii="Times New Roman" w:eastAsia="Times New Roman" w:hAnsi="Times New Roman"/>
                <w:sz w:val="19"/>
              </w:rPr>
            </w:pPr>
          </w:p>
        </w:tc>
      </w:tr>
      <w:tr w:rsidR="00C37640" w14:paraId="70C5BF4D" w14:textId="77777777" w:rsidTr="00B25457">
        <w:trPr>
          <w:trHeight w:val="100"/>
          <w:jc w:val="center"/>
        </w:trPr>
        <w:tc>
          <w:tcPr>
            <w:tcW w:w="780" w:type="dxa"/>
            <w:tcBorders>
              <w:left w:val="single" w:sz="8" w:space="0" w:color="auto"/>
              <w:bottom w:val="single" w:sz="8" w:space="0" w:color="auto"/>
              <w:right w:val="single" w:sz="8" w:space="0" w:color="auto"/>
            </w:tcBorders>
            <w:shd w:val="clear" w:color="auto" w:fill="auto"/>
          </w:tcPr>
          <w:p w14:paraId="052ED2C4"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4B2B444F" w14:textId="77777777" w:rsidR="00C37640" w:rsidRDefault="00C3764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tcPr>
          <w:p w14:paraId="3914B318"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2704D24A" w14:textId="77777777" w:rsidR="00C37640" w:rsidRDefault="00C37640">
            <w:pPr>
              <w:spacing w:line="0" w:lineRule="atLeast"/>
              <w:rPr>
                <w:rFonts w:ascii="Times New Roman" w:eastAsia="Times New Roman" w:hAnsi="Times New Roman"/>
                <w:sz w:val="8"/>
              </w:rPr>
            </w:pPr>
          </w:p>
        </w:tc>
        <w:tc>
          <w:tcPr>
            <w:tcW w:w="1400" w:type="dxa"/>
            <w:tcBorders>
              <w:bottom w:val="single" w:sz="8" w:space="0" w:color="auto"/>
              <w:right w:val="single" w:sz="8" w:space="0" w:color="auto"/>
            </w:tcBorders>
            <w:shd w:val="clear" w:color="auto" w:fill="auto"/>
          </w:tcPr>
          <w:p w14:paraId="619C0137" w14:textId="77777777" w:rsidR="00C37640" w:rsidRDefault="00C37640">
            <w:pPr>
              <w:spacing w:line="0" w:lineRule="atLeast"/>
              <w:rPr>
                <w:rFonts w:ascii="Times New Roman" w:eastAsia="Times New Roman" w:hAnsi="Times New Roman"/>
                <w:sz w:val="8"/>
              </w:rPr>
            </w:pPr>
          </w:p>
        </w:tc>
        <w:tc>
          <w:tcPr>
            <w:tcW w:w="1560" w:type="dxa"/>
            <w:tcBorders>
              <w:bottom w:val="single" w:sz="8" w:space="0" w:color="auto"/>
              <w:right w:val="single" w:sz="8" w:space="0" w:color="auto"/>
            </w:tcBorders>
            <w:shd w:val="clear" w:color="auto" w:fill="auto"/>
          </w:tcPr>
          <w:p w14:paraId="462906B9" w14:textId="77777777" w:rsidR="00C37640" w:rsidRDefault="00C37640">
            <w:pPr>
              <w:spacing w:line="0" w:lineRule="atLeast"/>
              <w:rPr>
                <w:rFonts w:ascii="Times New Roman" w:eastAsia="Times New Roman" w:hAnsi="Times New Roman"/>
                <w:sz w:val="8"/>
              </w:rPr>
            </w:pPr>
          </w:p>
        </w:tc>
        <w:tc>
          <w:tcPr>
            <w:tcW w:w="2400" w:type="dxa"/>
            <w:tcBorders>
              <w:bottom w:val="single" w:sz="8" w:space="0" w:color="auto"/>
              <w:right w:val="single" w:sz="8" w:space="0" w:color="auto"/>
            </w:tcBorders>
            <w:shd w:val="clear" w:color="auto" w:fill="auto"/>
          </w:tcPr>
          <w:p w14:paraId="7AACDD61" w14:textId="77777777" w:rsidR="00C37640" w:rsidRDefault="00C37640">
            <w:pPr>
              <w:spacing w:line="0" w:lineRule="atLeast"/>
              <w:rPr>
                <w:rFonts w:ascii="Times New Roman" w:eastAsia="Times New Roman" w:hAnsi="Times New Roman"/>
                <w:sz w:val="8"/>
              </w:rPr>
            </w:pPr>
          </w:p>
        </w:tc>
        <w:tc>
          <w:tcPr>
            <w:tcW w:w="2560" w:type="dxa"/>
            <w:tcBorders>
              <w:bottom w:val="single" w:sz="8" w:space="0" w:color="auto"/>
              <w:right w:val="single" w:sz="8" w:space="0" w:color="auto"/>
            </w:tcBorders>
            <w:shd w:val="clear" w:color="auto" w:fill="auto"/>
          </w:tcPr>
          <w:p w14:paraId="63230FE9" w14:textId="77777777" w:rsidR="00C37640" w:rsidRDefault="00C37640">
            <w:pPr>
              <w:spacing w:line="0" w:lineRule="atLeast"/>
              <w:rPr>
                <w:rFonts w:ascii="Times New Roman" w:eastAsia="Times New Roman" w:hAnsi="Times New Roman"/>
                <w:sz w:val="8"/>
              </w:rPr>
            </w:pPr>
          </w:p>
        </w:tc>
        <w:tc>
          <w:tcPr>
            <w:tcW w:w="1840" w:type="dxa"/>
            <w:tcBorders>
              <w:bottom w:val="single" w:sz="8" w:space="0" w:color="auto"/>
              <w:right w:val="single" w:sz="8" w:space="0" w:color="auto"/>
            </w:tcBorders>
            <w:shd w:val="clear" w:color="auto" w:fill="auto"/>
          </w:tcPr>
          <w:p w14:paraId="5BD3ED09" w14:textId="77777777" w:rsidR="00C37640" w:rsidRDefault="00C37640">
            <w:pPr>
              <w:spacing w:line="0" w:lineRule="atLeast"/>
              <w:rPr>
                <w:rFonts w:ascii="Times New Roman" w:eastAsia="Times New Roman" w:hAnsi="Times New Roman"/>
                <w:sz w:val="8"/>
              </w:rPr>
            </w:pPr>
          </w:p>
        </w:tc>
      </w:tr>
      <w:tr w:rsidR="00C37640" w14:paraId="4AFFE940" w14:textId="77777777" w:rsidTr="00B25457">
        <w:trPr>
          <w:trHeight w:val="224"/>
          <w:jc w:val="center"/>
        </w:trPr>
        <w:tc>
          <w:tcPr>
            <w:tcW w:w="780" w:type="dxa"/>
            <w:tcBorders>
              <w:left w:val="single" w:sz="8" w:space="0" w:color="auto"/>
              <w:right w:val="single" w:sz="8" w:space="0" w:color="auto"/>
            </w:tcBorders>
            <w:shd w:val="clear" w:color="auto" w:fill="auto"/>
          </w:tcPr>
          <w:p w14:paraId="25278271" w14:textId="77777777" w:rsidR="00C37640" w:rsidRDefault="00555259">
            <w:pPr>
              <w:spacing w:line="224" w:lineRule="exact"/>
              <w:ind w:left="120"/>
              <w:rPr>
                <w:rFonts w:ascii="Arial" w:eastAsia="Arial" w:hAnsi="Arial"/>
              </w:rPr>
            </w:pPr>
            <w:r>
              <w:rPr>
                <w:rFonts w:ascii="Arial" w:eastAsia="Arial" w:hAnsi="Arial"/>
              </w:rPr>
              <w:t>4</w:t>
            </w:r>
          </w:p>
        </w:tc>
        <w:tc>
          <w:tcPr>
            <w:tcW w:w="1280" w:type="dxa"/>
            <w:tcBorders>
              <w:right w:val="single" w:sz="8" w:space="0" w:color="auto"/>
            </w:tcBorders>
            <w:shd w:val="clear" w:color="auto" w:fill="auto"/>
          </w:tcPr>
          <w:p w14:paraId="599843BE" w14:textId="77777777" w:rsidR="00C37640" w:rsidRDefault="00C37640">
            <w:pPr>
              <w:spacing w:line="0" w:lineRule="atLeast"/>
              <w:rPr>
                <w:rFonts w:ascii="Times New Roman" w:eastAsia="Times New Roman" w:hAnsi="Times New Roman"/>
                <w:sz w:val="19"/>
              </w:rPr>
            </w:pPr>
          </w:p>
        </w:tc>
        <w:tc>
          <w:tcPr>
            <w:tcW w:w="1440" w:type="dxa"/>
            <w:tcBorders>
              <w:right w:val="single" w:sz="8" w:space="0" w:color="auto"/>
            </w:tcBorders>
            <w:shd w:val="clear" w:color="auto" w:fill="auto"/>
          </w:tcPr>
          <w:p w14:paraId="41DA0FDB" w14:textId="77777777" w:rsidR="00C37640" w:rsidRDefault="00C37640">
            <w:pPr>
              <w:spacing w:line="0" w:lineRule="atLeast"/>
              <w:rPr>
                <w:rFonts w:ascii="Times New Roman" w:eastAsia="Times New Roman" w:hAnsi="Times New Roman"/>
                <w:sz w:val="19"/>
              </w:rPr>
            </w:pPr>
          </w:p>
        </w:tc>
        <w:tc>
          <w:tcPr>
            <w:tcW w:w="1280" w:type="dxa"/>
            <w:tcBorders>
              <w:right w:val="single" w:sz="8" w:space="0" w:color="auto"/>
            </w:tcBorders>
            <w:shd w:val="clear" w:color="auto" w:fill="auto"/>
          </w:tcPr>
          <w:p w14:paraId="10081D83" w14:textId="77777777" w:rsidR="00C37640" w:rsidRDefault="00C37640">
            <w:pPr>
              <w:spacing w:line="0" w:lineRule="atLeast"/>
              <w:rPr>
                <w:rFonts w:ascii="Times New Roman" w:eastAsia="Times New Roman" w:hAnsi="Times New Roman"/>
                <w:sz w:val="19"/>
              </w:rPr>
            </w:pPr>
          </w:p>
        </w:tc>
        <w:tc>
          <w:tcPr>
            <w:tcW w:w="1400" w:type="dxa"/>
            <w:tcBorders>
              <w:right w:val="single" w:sz="8" w:space="0" w:color="auto"/>
            </w:tcBorders>
            <w:shd w:val="clear" w:color="auto" w:fill="auto"/>
          </w:tcPr>
          <w:p w14:paraId="5586E01B" w14:textId="77777777" w:rsidR="00C37640" w:rsidRDefault="00C37640">
            <w:pPr>
              <w:spacing w:line="0" w:lineRule="atLeast"/>
              <w:rPr>
                <w:rFonts w:ascii="Times New Roman" w:eastAsia="Times New Roman" w:hAnsi="Times New Roman"/>
                <w:sz w:val="19"/>
              </w:rPr>
            </w:pPr>
          </w:p>
        </w:tc>
        <w:tc>
          <w:tcPr>
            <w:tcW w:w="1560" w:type="dxa"/>
            <w:tcBorders>
              <w:right w:val="single" w:sz="8" w:space="0" w:color="auto"/>
            </w:tcBorders>
            <w:shd w:val="clear" w:color="auto" w:fill="auto"/>
          </w:tcPr>
          <w:p w14:paraId="6DC50EED" w14:textId="77777777" w:rsidR="00C37640" w:rsidRDefault="00C37640">
            <w:pPr>
              <w:spacing w:line="0" w:lineRule="atLeast"/>
              <w:rPr>
                <w:rFonts w:ascii="Times New Roman" w:eastAsia="Times New Roman" w:hAnsi="Times New Roman"/>
                <w:sz w:val="19"/>
              </w:rPr>
            </w:pPr>
          </w:p>
        </w:tc>
        <w:tc>
          <w:tcPr>
            <w:tcW w:w="2400" w:type="dxa"/>
            <w:tcBorders>
              <w:right w:val="single" w:sz="8" w:space="0" w:color="auto"/>
            </w:tcBorders>
            <w:shd w:val="clear" w:color="auto" w:fill="auto"/>
          </w:tcPr>
          <w:p w14:paraId="20998E4F" w14:textId="77777777" w:rsidR="00C37640" w:rsidRDefault="00C37640">
            <w:pPr>
              <w:spacing w:line="0" w:lineRule="atLeast"/>
              <w:rPr>
                <w:rFonts w:ascii="Times New Roman" w:eastAsia="Times New Roman" w:hAnsi="Times New Roman"/>
                <w:sz w:val="19"/>
              </w:rPr>
            </w:pPr>
          </w:p>
        </w:tc>
        <w:tc>
          <w:tcPr>
            <w:tcW w:w="2560" w:type="dxa"/>
            <w:tcBorders>
              <w:right w:val="single" w:sz="8" w:space="0" w:color="auto"/>
            </w:tcBorders>
            <w:shd w:val="clear" w:color="auto" w:fill="auto"/>
          </w:tcPr>
          <w:p w14:paraId="0D2FCF1B" w14:textId="77777777" w:rsidR="00C37640" w:rsidRDefault="00C37640">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tcPr>
          <w:p w14:paraId="7E076E70" w14:textId="77777777" w:rsidR="00C37640" w:rsidRDefault="00C37640">
            <w:pPr>
              <w:spacing w:line="0" w:lineRule="atLeast"/>
              <w:rPr>
                <w:rFonts w:ascii="Times New Roman" w:eastAsia="Times New Roman" w:hAnsi="Times New Roman"/>
                <w:sz w:val="19"/>
              </w:rPr>
            </w:pPr>
          </w:p>
        </w:tc>
      </w:tr>
      <w:tr w:rsidR="00C37640" w14:paraId="5A5F266F" w14:textId="77777777" w:rsidTr="00B25457">
        <w:trPr>
          <w:trHeight w:val="99"/>
          <w:jc w:val="center"/>
        </w:trPr>
        <w:tc>
          <w:tcPr>
            <w:tcW w:w="780" w:type="dxa"/>
            <w:tcBorders>
              <w:left w:val="single" w:sz="8" w:space="0" w:color="auto"/>
              <w:bottom w:val="single" w:sz="8" w:space="0" w:color="auto"/>
              <w:right w:val="single" w:sz="8" w:space="0" w:color="auto"/>
            </w:tcBorders>
            <w:shd w:val="clear" w:color="auto" w:fill="auto"/>
          </w:tcPr>
          <w:p w14:paraId="528E98D8"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11090BB9" w14:textId="77777777" w:rsidR="00C37640" w:rsidRDefault="00C3764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tcPr>
          <w:p w14:paraId="50AA6CDD"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4BECAE78" w14:textId="77777777" w:rsidR="00C37640" w:rsidRDefault="00C37640">
            <w:pPr>
              <w:spacing w:line="0" w:lineRule="atLeast"/>
              <w:rPr>
                <w:rFonts w:ascii="Times New Roman" w:eastAsia="Times New Roman" w:hAnsi="Times New Roman"/>
                <w:sz w:val="8"/>
              </w:rPr>
            </w:pPr>
          </w:p>
        </w:tc>
        <w:tc>
          <w:tcPr>
            <w:tcW w:w="1400" w:type="dxa"/>
            <w:tcBorders>
              <w:bottom w:val="single" w:sz="8" w:space="0" w:color="auto"/>
              <w:right w:val="single" w:sz="8" w:space="0" w:color="auto"/>
            </w:tcBorders>
            <w:shd w:val="clear" w:color="auto" w:fill="auto"/>
          </w:tcPr>
          <w:p w14:paraId="418F2C1E" w14:textId="77777777" w:rsidR="00C37640" w:rsidRDefault="00C37640">
            <w:pPr>
              <w:spacing w:line="0" w:lineRule="atLeast"/>
              <w:rPr>
                <w:rFonts w:ascii="Times New Roman" w:eastAsia="Times New Roman" w:hAnsi="Times New Roman"/>
                <w:sz w:val="8"/>
              </w:rPr>
            </w:pPr>
          </w:p>
        </w:tc>
        <w:tc>
          <w:tcPr>
            <w:tcW w:w="1560" w:type="dxa"/>
            <w:tcBorders>
              <w:bottom w:val="single" w:sz="8" w:space="0" w:color="auto"/>
              <w:right w:val="single" w:sz="8" w:space="0" w:color="auto"/>
            </w:tcBorders>
            <w:shd w:val="clear" w:color="auto" w:fill="auto"/>
          </w:tcPr>
          <w:p w14:paraId="6B3C2A21" w14:textId="77777777" w:rsidR="00C37640" w:rsidRDefault="00C37640">
            <w:pPr>
              <w:spacing w:line="0" w:lineRule="atLeast"/>
              <w:rPr>
                <w:rFonts w:ascii="Times New Roman" w:eastAsia="Times New Roman" w:hAnsi="Times New Roman"/>
                <w:sz w:val="8"/>
              </w:rPr>
            </w:pPr>
          </w:p>
        </w:tc>
        <w:tc>
          <w:tcPr>
            <w:tcW w:w="2400" w:type="dxa"/>
            <w:tcBorders>
              <w:bottom w:val="single" w:sz="8" w:space="0" w:color="auto"/>
              <w:right w:val="single" w:sz="8" w:space="0" w:color="auto"/>
            </w:tcBorders>
            <w:shd w:val="clear" w:color="auto" w:fill="auto"/>
          </w:tcPr>
          <w:p w14:paraId="5C2A90D6" w14:textId="77777777" w:rsidR="00C37640" w:rsidRDefault="00C37640">
            <w:pPr>
              <w:spacing w:line="0" w:lineRule="atLeast"/>
              <w:rPr>
                <w:rFonts w:ascii="Times New Roman" w:eastAsia="Times New Roman" w:hAnsi="Times New Roman"/>
                <w:sz w:val="8"/>
              </w:rPr>
            </w:pPr>
          </w:p>
        </w:tc>
        <w:tc>
          <w:tcPr>
            <w:tcW w:w="2560" w:type="dxa"/>
            <w:tcBorders>
              <w:bottom w:val="single" w:sz="8" w:space="0" w:color="auto"/>
              <w:right w:val="single" w:sz="8" w:space="0" w:color="auto"/>
            </w:tcBorders>
            <w:shd w:val="clear" w:color="auto" w:fill="auto"/>
          </w:tcPr>
          <w:p w14:paraId="0FFBEC51" w14:textId="77777777" w:rsidR="00C37640" w:rsidRDefault="00C37640">
            <w:pPr>
              <w:spacing w:line="0" w:lineRule="atLeast"/>
              <w:rPr>
                <w:rFonts w:ascii="Times New Roman" w:eastAsia="Times New Roman" w:hAnsi="Times New Roman"/>
                <w:sz w:val="8"/>
              </w:rPr>
            </w:pPr>
          </w:p>
        </w:tc>
        <w:tc>
          <w:tcPr>
            <w:tcW w:w="1840" w:type="dxa"/>
            <w:tcBorders>
              <w:bottom w:val="single" w:sz="8" w:space="0" w:color="auto"/>
              <w:right w:val="single" w:sz="8" w:space="0" w:color="auto"/>
            </w:tcBorders>
            <w:shd w:val="clear" w:color="auto" w:fill="auto"/>
          </w:tcPr>
          <w:p w14:paraId="009A7B54" w14:textId="77777777" w:rsidR="00C37640" w:rsidRDefault="00C37640">
            <w:pPr>
              <w:spacing w:line="0" w:lineRule="atLeast"/>
              <w:rPr>
                <w:rFonts w:ascii="Times New Roman" w:eastAsia="Times New Roman" w:hAnsi="Times New Roman"/>
                <w:sz w:val="8"/>
              </w:rPr>
            </w:pPr>
          </w:p>
        </w:tc>
      </w:tr>
      <w:tr w:rsidR="00C37640" w14:paraId="7DDEC28C" w14:textId="77777777" w:rsidTr="00B25457">
        <w:trPr>
          <w:trHeight w:val="224"/>
          <w:jc w:val="center"/>
        </w:trPr>
        <w:tc>
          <w:tcPr>
            <w:tcW w:w="780" w:type="dxa"/>
            <w:tcBorders>
              <w:left w:val="single" w:sz="8" w:space="0" w:color="auto"/>
              <w:right w:val="single" w:sz="8" w:space="0" w:color="auto"/>
            </w:tcBorders>
            <w:shd w:val="clear" w:color="auto" w:fill="auto"/>
          </w:tcPr>
          <w:p w14:paraId="659B0021" w14:textId="77777777" w:rsidR="00C37640" w:rsidRDefault="00555259">
            <w:pPr>
              <w:spacing w:line="224" w:lineRule="exact"/>
              <w:ind w:left="120"/>
              <w:rPr>
                <w:rFonts w:ascii="Arial" w:eastAsia="Arial" w:hAnsi="Arial"/>
              </w:rPr>
            </w:pPr>
            <w:r>
              <w:rPr>
                <w:rFonts w:ascii="Arial" w:eastAsia="Arial" w:hAnsi="Arial"/>
              </w:rPr>
              <w:t>5</w:t>
            </w:r>
          </w:p>
        </w:tc>
        <w:tc>
          <w:tcPr>
            <w:tcW w:w="1280" w:type="dxa"/>
            <w:tcBorders>
              <w:right w:val="single" w:sz="8" w:space="0" w:color="auto"/>
            </w:tcBorders>
            <w:shd w:val="clear" w:color="auto" w:fill="auto"/>
          </w:tcPr>
          <w:p w14:paraId="5E9392E6" w14:textId="77777777" w:rsidR="00C37640" w:rsidRDefault="00C37640">
            <w:pPr>
              <w:spacing w:line="0" w:lineRule="atLeast"/>
              <w:rPr>
                <w:rFonts w:ascii="Times New Roman" w:eastAsia="Times New Roman" w:hAnsi="Times New Roman"/>
                <w:sz w:val="19"/>
              </w:rPr>
            </w:pPr>
          </w:p>
        </w:tc>
        <w:tc>
          <w:tcPr>
            <w:tcW w:w="1440" w:type="dxa"/>
            <w:tcBorders>
              <w:right w:val="single" w:sz="8" w:space="0" w:color="auto"/>
            </w:tcBorders>
            <w:shd w:val="clear" w:color="auto" w:fill="auto"/>
          </w:tcPr>
          <w:p w14:paraId="76087770" w14:textId="77777777" w:rsidR="00C37640" w:rsidRDefault="00C37640">
            <w:pPr>
              <w:spacing w:line="0" w:lineRule="atLeast"/>
              <w:rPr>
                <w:rFonts w:ascii="Times New Roman" w:eastAsia="Times New Roman" w:hAnsi="Times New Roman"/>
                <w:sz w:val="19"/>
              </w:rPr>
            </w:pPr>
          </w:p>
        </w:tc>
        <w:tc>
          <w:tcPr>
            <w:tcW w:w="1280" w:type="dxa"/>
            <w:tcBorders>
              <w:right w:val="single" w:sz="8" w:space="0" w:color="auto"/>
            </w:tcBorders>
            <w:shd w:val="clear" w:color="auto" w:fill="auto"/>
          </w:tcPr>
          <w:p w14:paraId="63A8277E" w14:textId="77777777" w:rsidR="00C37640" w:rsidRDefault="00C37640">
            <w:pPr>
              <w:spacing w:line="0" w:lineRule="atLeast"/>
              <w:rPr>
                <w:rFonts w:ascii="Times New Roman" w:eastAsia="Times New Roman" w:hAnsi="Times New Roman"/>
                <w:sz w:val="19"/>
              </w:rPr>
            </w:pPr>
          </w:p>
        </w:tc>
        <w:tc>
          <w:tcPr>
            <w:tcW w:w="1400" w:type="dxa"/>
            <w:tcBorders>
              <w:right w:val="single" w:sz="8" w:space="0" w:color="auto"/>
            </w:tcBorders>
            <w:shd w:val="clear" w:color="auto" w:fill="auto"/>
          </w:tcPr>
          <w:p w14:paraId="79A5AB3E" w14:textId="77777777" w:rsidR="00C37640" w:rsidRDefault="00C37640">
            <w:pPr>
              <w:spacing w:line="0" w:lineRule="atLeast"/>
              <w:rPr>
                <w:rFonts w:ascii="Times New Roman" w:eastAsia="Times New Roman" w:hAnsi="Times New Roman"/>
                <w:sz w:val="19"/>
              </w:rPr>
            </w:pPr>
          </w:p>
        </w:tc>
        <w:tc>
          <w:tcPr>
            <w:tcW w:w="1560" w:type="dxa"/>
            <w:tcBorders>
              <w:right w:val="single" w:sz="8" w:space="0" w:color="auto"/>
            </w:tcBorders>
            <w:shd w:val="clear" w:color="auto" w:fill="auto"/>
          </w:tcPr>
          <w:p w14:paraId="6F2A961B" w14:textId="77777777" w:rsidR="00C37640" w:rsidRDefault="00C37640">
            <w:pPr>
              <w:spacing w:line="0" w:lineRule="atLeast"/>
              <w:rPr>
                <w:rFonts w:ascii="Times New Roman" w:eastAsia="Times New Roman" w:hAnsi="Times New Roman"/>
                <w:sz w:val="19"/>
              </w:rPr>
            </w:pPr>
          </w:p>
        </w:tc>
        <w:tc>
          <w:tcPr>
            <w:tcW w:w="2400" w:type="dxa"/>
            <w:tcBorders>
              <w:right w:val="single" w:sz="8" w:space="0" w:color="auto"/>
            </w:tcBorders>
            <w:shd w:val="clear" w:color="auto" w:fill="auto"/>
          </w:tcPr>
          <w:p w14:paraId="46C5FA48" w14:textId="77777777" w:rsidR="00C37640" w:rsidRDefault="00C37640">
            <w:pPr>
              <w:spacing w:line="0" w:lineRule="atLeast"/>
              <w:rPr>
                <w:rFonts w:ascii="Times New Roman" w:eastAsia="Times New Roman" w:hAnsi="Times New Roman"/>
                <w:sz w:val="19"/>
              </w:rPr>
            </w:pPr>
          </w:p>
        </w:tc>
        <w:tc>
          <w:tcPr>
            <w:tcW w:w="2560" w:type="dxa"/>
            <w:tcBorders>
              <w:right w:val="single" w:sz="8" w:space="0" w:color="auto"/>
            </w:tcBorders>
            <w:shd w:val="clear" w:color="auto" w:fill="auto"/>
          </w:tcPr>
          <w:p w14:paraId="484F2C63" w14:textId="77777777" w:rsidR="00C37640" w:rsidRDefault="00C37640">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tcPr>
          <w:p w14:paraId="38FD6848" w14:textId="77777777" w:rsidR="00C37640" w:rsidRDefault="00C37640">
            <w:pPr>
              <w:spacing w:line="0" w:lineRule="atLeast"/>
              <w:rPr>
                <w:rFonts w:ascii="Times New Roman" w:eastAsia="Times New Roman" w:hAnsi="Times New Roman"/>
                <w:sz w:val="19"/>
              </w:rPr>
            </w:pPr>
          </w:p>
        </w:tc>
      </w:tr>
      <w:tr w:rsidR="00C37640" w14:paraId="391EEBAF" w14:textId="77777777" w:rsidTr="00B25457">
        <w:trPr>
          <w:trHeight w:val="99"/>
          <w:jc w:val="center"/>
        </w:trPr>
        <w:tc>
          <w:tcPr>
            <w:tcW w:w="780" w:type="dxa"/>
            <w:tcBorders>
              <w:left w:val="single" w:sz="8" w:space="0" w:color="auto"/>
              <w:bottom w:val="single" w:sz="8" w:space="0" w:color="auto"/>
              <w:right w:val="single" w:sz="8" w:space="0" w:color="auto"/>
            </w:tcBorders>
            <w:shd w:val="clear" w:color="auto" w:fill="auto"/>
          </w:tcPr>
          <w:p w14:paraId="05B3AE2B"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0A48F275" w14:textId="77777777" w:rsidR="00C37640" w:rsidRDefault="00C3764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tcPr>
          <w:p w14:paraId="210991E4"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1AD1BF36" w14:textId="77777777" w:rsidR="00C37640" w:rsidRDefault="00C37640">
            <w:pPr>
              <w:spacing w:line="0" w:lineRule="atLeast"/>
              <w:rPr>
                <w:rFonts w:ascii="Times New Roman" w:eastAsia="Times New Roman" w:hAnsi="Times New Roman"/>
                <w:sz w:val="8"/>
              </w:rPr>
            </w:pPr>
          </w:p>
        </w:tc>
        <w:tc>
          <w:tcPr>
            <w:tcW w:w="1400" w:type="dxa"/>
            <w:tcBorders>
              <w:bottom w:val="single" w:sz="8" w:space="0" w:color="auto"/>
              <w:right w:val="single" w:sz="8" w:space="0" w:color="auto"/>
            </w:tcBorders>
            <w:shd w:val="clear" w:color="auto" w:fill="auto"/>
          </w:tcPr>
          <w:p w14:paraId="38741566" w14:textId="77777777" w:rsidR="00C37640" w:rsidRDefault="00C37640">
            <w:pPr>
              <w:spacing w:line="0" w:lineRule="atLeast"/>
              <w:rPr>
                <w:rFonts w:ascii="Times New Roman" w:eastAsia="Times New Roman" w:hAnsi="Times New Roman"/>
                <w:sz w:val="8"/>
              </w:rPr>
            </w:pPr>
          </w:p>
        </w:tc>
        <w:tc>
          <w:tcPr>
            <w:tcW w:w="1560" w:type="dxa"/>
            <w:tcBorders>
              <w:bottom w:val="single" w:sz="8" w:space="0" w:color="auto"/>
              <w:right w:val="single" w:sz="8" w:space="0" w:color="auto"/>
            </w:tcBorders>
            <w:shd w:val="clear" w:color="auto" w:fill="auto"/>
          </w:tcPr>
          <w:p w14:paraId="56DA5AAA" w14:textId="77777777" w:rsidR="00C37640" w:rsidRDefault="00C37640">
            <w:pPr>
              <w:spacing w:line="0" w:lineRule="atLeast"/>
              <w:rPr>
                <w:rFonts w:ascii="Times New Roman" w:eastAsia="Times New Roman" w:hAnsi="Times New Roman"/>
                <w:sz w:val="8"/>
              </w:rPr>
            </w:pPr>
          </w:p>
        </w:tc>
        <w:tc>
          <w:tcPr>
            <w:tcW w:w="2400" w:type="dxa"/>
            <w:tcBorders>
              <w:bottom w:val="single" w:sz="8" w:space="0" w:color="auto"/>
              <w:right w:val="single" w:sz="8" w:space="0" w:color="auto"/>
            </w:tcBorders>
            <w:shd w:val="clear" w:color="auto" w:fill="auto"/>
          </w:tcPr>
          <w:p w14:paraId="19FDA9E1" w14:textId="77777777" w:rsidR="00C37640" w:rsidRDefault="00C37640">
            <w:pPr>
              <w:spacing w:line="0" w:lineRule="atLeast"/>
              <w:rPr>
                <w:rFonts w:ascii="Times New Roman" w:eastAsia="Times New Roman" w:hAnsi="Times New Roman"/>
                <w:sz w:val="8"/>
              </w:rPr>
            </w:pPr>
          </w:p>
        </w:tc>
        <w:tc>
          <w:tcPr>
            <w:tcW w:w="2560" w:type="dxa"/>
            <w:tcBorders>
              <w:bottom w:val="single" w:sz="8" w:space="0" w:color="auto"/>
              <w:right w:val="single" w:sz="8" w:space="0" w:color="auto"/>
            </w:tcBorders>
            <w:shd w:val="clear" w:color="auto" w:fill="auto"/>
          </w:tcPr>
          <w:p w14:paraId="76737D54" w14:textId="77777777" w:rsidR="00C37640" w:rsidRDefault="00C37640">
            <w:pPr>
              <w:spacing w:line="0" w:lineRule="atLeast"/>
              <w:rPr>
                <w:rFonts w:ascii="Times New Roman" w:eastAsia="Times New Roman" w:hAnsi="Times New Roman"/>
                <w:sz w:val="8"/>
              </w:rPr>
            </w:pPr>
          </w:p>
        </w:tc>
        <w:tc>
          <w:tcPr>
            <w:tcW w:w="1840" w:type="dxa"/>
            <w:tcBorders>
              <w:bottom w:val="single" w:sz="8" w:space="0" w:color="auto"/>
              <w:right w:val="single" w:sz="8" w:space="0" w:color="auto"/>
            </w:tcBorders>
            <w:shd w:val="clear" w:color="auto" w:fill="auto"/>
          </w:tcPr>
          <w:p w14:paraId="3D9D15D8" w14:textId="77777777" w:rsidR="00C37640" w:rsidRDefault="00C37640">
            <w:pPr>
              <w:spacing w:line="0" w:lineRule="atLeast"/>
              <w:rPr>
                <w:rFonts w:ascii="Times New Roman" w:eastAsia="Times New Roman" w:hAnsi="Times New Roman"/>
                <w:sz w:val="8"/>
              </w:rPr>
            </w:pPr>
          </w:p>
        </w:tc>
      </w:tr>
      <w:tr w:rsidR="00C37640" w14:paraId="56EC00FD" w14:textId="77777777" w:rsidTr="00B25457">
        <w:trPr>
          <w:trHeight w:val="224"/>
          <w:jc w:val="center"/>
        </w:trPr>
        <w:tc>
          <w:tcPr>
            <w:tcW w:w="780" w:type="dxa"/>
            <w:tcBorders>
              <w:left w:val="single" w:sz="8" w:space="0" w:color="auto"/>
              <w:right w:val="single" w:sz="8" w:space="0" w:color="auto"/>
            </w:tcBorders>
            <w:shd w:val="clear" w:color="auto" w:fill="auto"/>
          </w:tcPr>
          <w:p w14:paraId="54B5D1E8" w14:textId="77777777" w:rsidR="00C37640" w:rsidRDefault="00555259">
            <w:pPr>
              <w:spacing w:line="224" w:lineRule="exact"/>
              <w:ind w:left="120"/>
              <w:rPr>
                <w:rFonts w:ascii="Arial" w:eastAsia="Arial" w:hAnsi="Arial"/>
              </w:rPr>
            </w:pPr>
            <w:r>
              <w:rPr>
                <w:rFonts w:ascii="Arial" w:eastAsia="Arial" w:hAnsi="Arial"/>
              </w:rPr>
              <w:t>6</w:t>
            </w:r>
          </w:p>
        </w:tc>
        <w:tc>
          <w:tcPr>
            <w:tcW w:w="1280" w:type="dxa"/>
            <w:tcBorders>
              <w:right w:val="single" w:sz="8" w:space="0" w:color="auto"/>
            </w:tcBorders>
            <w:shd w:val="clear" w:color="auto" w:fill="auto"/>
          </w:tcPr>
          <w:p w14:paraId="7985A6DC" w14:textId="77777777" w:rsidR="00C37640" w:rsidRDefault="00C37640">
            <w:pPr>
              <w:spacing w:line="0" w:lineRule="atLeast"/>
              <w:rPr>
                <w:rFonts w:ascii="Times New Roman" w:eastAsia="Times New Roman" w:hAnsi="Times New Roman"/>
                <w:sz w:val="19"/>
              </w:rPr>
            </w:pPr>
          </w:p>
        </w:tc>
        <w:tc>
          <w:tcPr>
            <w:tcW w:w="1440" w:type="dxa"/>
            <w:tcBorders>
              <w:right w:val="single" w:sz="8" w:space="0" w:color="auto"/>
            </w:tcBorders>
            <w:shd w:val="clear" w:color="auto" w:fill="auto"/>
          </w:tcPr>
          <w:p w14:paraId="3B3D5E65" w14:textId="77777777" w:rsidR="00C37640" w:rsidRDefault="00C37640">
            <w:pPr>
              <w:spacing w:line="0" w:lineRule="atLeast"/>
              <w:rPr>
                <w:rFonts w:ascii="Times New Roman" w:eastAsia="Times New Roman" w:hAnsi="Times New Roman"/>
                <w:sz w:val="19"/>
              </w:rPr>
            </w:pPr>
          </w:p>
        </w:tc>
        <w:tc>
          <w:tcPr>
            <w:tcW w:w="1280" w:type="dxa"/>
            <w:tcBorders>
              <w:right w:val="single" w:sz="8" w:space="0" w:color="auto"/>
            </w:tcBorders>
            <w:shd w:val="clear" w:color="auto" w:fill="auto"/>
          </w:tcPr>
          <w:p w14:paraId="672AC035" w14:textId="77777777" w:rsidR="00C37640" w:rsidRDefault="00C37640">
            <w:pPr>
              <w:spacing w:line="0" w:lineRule="atLeast"/>
              <w:rPr>
                <w:rFonts w:ascii="Times New Roman" w:eastAsia="Times New Roman" w:hAnsi="Times New Roman"/>
                <w:sz w:val="19"/>
              </w:rPr>
            </w:pPr>
          </w:p>
        </w:tc>
        <w:tc>
          <w:tcPr>
            <w:tcW w:w="1400" w:type="dxa"/>
            <w:tcBorders>
              <w:right w:val="single" w:sz="8" w:space="0" w:color="auto"/>
            </w:tcBorders>
            <w:shd w:val="clear" w:color="auto" w:fill="auto"/>
          </w:tcPr>
          <w:p w14:paraId="1E372675" w14:textId="77777777" w:rsidR="00C37640" w:rsidRDefault="00C37640">
            <w:pPr>
              <w:spacing w:line="0" w:lineRule="atLeast"/>
              <w:rPr>
                <w:rFonts w:ascii="Times New Roman" w:eastAsia="Times New Roman" w:hAnsi="Times New Roman"/>
                <w:sz w:val="19"/>
              </w:rPr>
            </w:pPr>
          </w:p>
        </w:tc>
        <w:tc>
          <w:tcPr>
            <w:tcW w:w="1560" w:type="dxa"/>
            <w:tcBorders>
              <w:right w:val="single" w:sz="8" w:space="0" w:color="auto"/>
            </w:tcBorders>
            <w:shd w:val="clear" w:color="auto" w:fill="auto"/>
          </w:tcPr>
          <w:p w14:paraId="7425C70A" w14:textId="77777777" w:rsidR="00C37640" w:rsidRDefault="00C37640">
            <w:pPr>
              <w:spacing w:line="0" w:lineRule="atLeast"/>
              <w:rPr>
                <w:rFonts w:ascii="Times New Roman" w:eastAsia="Times New Roman" w:hAnsi="Times New Roman"/>
                <w:sz w:val="19"/>
              </w:rPr>
            </w:pPr>
          </w:p>
        </w:tc>
        <w:tc>
          <w:tcPr>
            <w:tcW w:w="2400" w:type="dxa"/>
            <w:tcBorders>
              <w:right w:val="single" w:sz="8" w:space="0" w:color="auto"/>
            </w:tcBorders>
            <w:shd w:val="clear" w:color="auto" w:fill="auto"/>
          </w:tcPr>
          <w:p w14:paraId="7A80D771" w14:textId="77777777" w:rsidR="00C37640" w:rsidRDefault="00C37640">
            <w:pPr>
              <w:spacing w:line="0" w:lineRule="atLeast"/>
              <w:rPr>
                <w:rFonts w:ascii="Times New Roman" w:eastAsia="Times New Roman" w:hAnsi="Times New Roman"/>
                <w:sz w:val="19"/>
              </w:rPr>
            </w:pPr>
          </w:p>
        </w:tc>
        <w:tc>
          <w:tcPr>
            <w:tcW w:w="2560" w:type="dxa"/>
            <w:tcBorders>
              <w:right w:val="single" w:sz="8" w:space="0" w:color="auto"/>
            </w:tcBorders>
            <w:shd w:val="clear" w:color="auto" w:fill="auto"/>
          </w:tcPr>
          <w:p w14:paraId="6D28049F" w14:textId="77777777" w:rsidR="00C37640" w:rsidRDefault="00C37640">
            <w:pPr>
              <w:spacing w:line="0" w:lineRule="atLeast"/>
              <w:rPr>
                <w:rFonts w:ascii="Times New Roman" w:eastAsia="Times New Roman" w:hAnsi="Times New Roman"/>
                <w:sz w:val="19"/>
              </w:rPr>
            </w:pPr>
          </w:p>
        </w:tc>
        <w:tc>
          <w:tcPr>
            <w:tcW w:w="1840" w:type="dxa"/>
            <w:tcBorders>
              <w:right w:val="single" w:sz="8" w:space="0" w:color="auto"/>
            </w:tcBorders>
            <w:shd w:val="clear" w:color="auto" w:fill="auto"/>
          </w:tcPr>
          <w:p w14:paraId="6575A62B" w14:textId="77777777" w:rsidR="00C37640" w:rsidRDefault="00C37640">
            <w:pPr>
              <w:spacing w:line="0" w:lineRule="atLeast"/>
              <w:rPr>
                <w:rFonts w:ascii="Times New Roman" w:eastAsia="Times New Roman" w:hAnsi="Times New Roman"/>
                <w:sz w:val="19"/>
              </w:rPr>
            </w:pPr>
          </w:p>
        </w:tc>
      </w:tr>
      <w:tr w:rsidR="00C37640" w14:paraId="765FD715" w14:textId="77777777" w:rsidTr="00B25457">
        <w:trPr>
          <w:trHeight w:val="99"/>
          <w:jc w:val="center"/>
        </w:trPr>
        <w:tc>
          <w:tcPr>
            <w:tcW w:w="780" w:type="dxa"/>
            <w:tcBorders>
              <w:left w:val="single" w:sz="8" w:space="0" w:color="auto"/>
              <w:bottom w:val="single" w:sz="8" w:space="0" w:color="auto"/>
              <w:right w:val="single" w:sz="8" w:space="0" w:color="auto"/>
            </w:tcBorders>
            <w:shd w:val="clear" w:color="auto" w:fill="auto"/>
          </w:tcPr>
          <w:p w14:paraId="69FE75E2"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6AB0F110" w14:textId="77777777" w:rsidR="00C37640" w:rsidRDefault="00C37640">
            <w:pPr>
              <w:spacing w:line="0" w:lineRule="atLeast"/>
              <w:rPr>
                <w:rFonts w:ascii="Times New Roman" w:eastAsia="Times New Roman" w:hAnsi="Times New Roman"/>
                <w:sz w:val="8"/>
              </w:rPr>
            </w:pPr>
          </w:p>
        </w:tc>
        <w:tc>
          <w:tcPr>
            <w:tcW w:w="1440" w:type="dxa"/>
            <w:tcBorders>
              <w:bottom w:val="single" w:sz="8" w:space="0" w:color="auto"/>
              <w:right w:val="single" w:sz="8" w:space="0" w:color="auto"/>
            </w:tcBorders>
            <w:shd w:val="clear" w:color="auto" w:fill="auto"/>
          </w:tcPr>
          <w:p w14:paraId="62889495" w14:textId="77777777" w:rsidR="00C37640" w:rsidRDefault="00C37640">
            <w:pPr>
              <w:spacing w:line="0" w:lineRule="atLeast"/>
              <w:rPr>
                <w:rFonts w:ascii="Times New Roman" w:eastAsia="Times New Roman" w:hAnsi="Times New Roman"/>
                <w:sz w:val="8"/>
              </w:rPr>
            </w:pPr>
          </w:p>
        </w:tc>
        <w:tc>
          <w:tcPr>
            <w:tcW w:w="1280" w:type="dxa"/>
            <w:tcBorders>
              <w:bottom w:val="single" w:sz="8" w:space="0" w:color="auto"/>
              <w:right w:val="single" w:sz="8" w:space="0" w:color="auto"/>
            </w:tcBorders>
            <w:shd w:val="clear" w:color="auto" w:fill="auto"/>
          </w:tcPr>
          <w:p w14:paraId="5DF52A7C" w14:textId="77777777" w:rsidR="00C37640" w:rsidRDefault="00C37640">
            <w:pPr>
              <w:spacing w:line="0" w:lineRule="atLeast"/>
              <w:rPr>
                <w:rFonts w:ascii="Times New Roman" w:eastAsia="Times New Roman" w:hAnsi="Times New Roman"/>
                <w:sz w:val="8"/>
              </w:rPr>
            </w:pPr>
          </w:p>
        </w:tc>
        <w:tc>
          <w:tcPr>
            <w:tcW w:w="1400" w:type="dxa"/>
            <w:tcBorders>
              <w:bottom w:val="single" w:sz="8" w:space="0" w:color="auto"/>
              <w:right w:val="single" w:sz="8" w:space="0" w:color="auto"/>
            </w:tcBorders>
            <w:shd w:val="clear" w:color="auto" w:fill="auto"/>
          </w:tcPr>
          <w:p w14:paraId="6564E91E" w14:textId="77777777" w:rsidR="00C37640" w:rsidRDefault="00C37640">
            <w:pPr>
              <w:spacing w:line="0" w:lineRule="atLeast"/>
              <w:rPr>
                <w:rFonts w:ascii="Times New Roman" w:eastAsia="Times New Roman" w:hAnsi="Times New Roman"/>
                <w:sz w:val="8"/>
              </w:rPr>
            </w:pPr>
          </w:p>
        </w:tc>
        <w:tc>
          <w:tcPr>
            <w:tcW w:w="1560" w:type="dxa"/>
            <w:tcBorders>
              <w:bottom w:val="single" w:sz="8" w:space="0" w:color="auto"/>
              <w:right w:val="single" w:sz="8" w:space="0" w:color="auto"/>
            </w:tcBorders>
            <w:shd w:val="clear" w:color="auto" w:fill="auto"/>
          </w:tcPr>
          <w:p w14:paraId="4693EF8A" w14:textId="77777777" w:rsidR="00C37640" w:rsidRDefault="00C37640">
            <w:pPr>
              <w:spacing w:line="0" w:lineRule="atLeast"/>
              <w:rPr>
                <w:rFonts w:ascii="Times New Roman" w:eastAsia="Times New Roman" w:hAnsi="Times New Roman"/>
                <w:sz w:val="8"/>
              </w:rPr>
            </w:pPr>
          </w:p>
        </w:tc>
        <w:tc>
          <w:tcPr>
            <w:tcW w:w="2400" w:type="dxa"/>
            <w:tcBorders>
              <w:bottom w:val="single" w:sz="8" w:space="0" w:color="auto"/>
              <w:right w:val="single" w:sz="8" w:space="0" w:color="auto"/>
            </w:tcBorders>
            <w:shd w:val="clear" w:color="auto" w:fill="auto"/>
          </w:tcPr>
          <w:p w14:paraId="638FCC4D" w14:textId="77777777" w:rsidR="00C37640" w:rsidRDefault="00C37640">
            <w:pPr>
              <w:spacing w:line="0" w:lineRule="atLeast"/>
              <w:rPr>
                <w:rFonts w:ascii="Times New Roman" w:eastAsia="Times New Roman" w:hAnsi="Times New Roman"/>
                <w:sz w:val="8"/>
              </w:rPr>
            </w:pPr>
          </w:p>
        </w:tc>
        <w:tc>
          <w:tcPr>
            <w:tcW w:w="2560" w:type="dxa"/>
            <w:tcBorders>
              <w:bottom w:val="single" w:sz="8" w:space="0" w:color="auto"/>
              <w:right w:val="single" w:sz="8" w:space="0" w:color="auto"/>
            </w:tcBorders>
            <w:shd w:val="clear" w:color="auto" w:fill="auto"/>
          </w:tcPr>
          <w:p w14:paraId="5E31E85C" w14:textId="77777777" w:rsidR="00C37640" w:rsidRDefault="00C37640">
            <w:pPr>
              <w:spacing w:line="0" w:lineRule="atLeast"/>
              <w:rPr>
                <w:rFonts w:ascii="Times New Roman" w:eastAsia="Times New Roman" w:hAnsi="Times New Roman"/>
                <w:sz w:val="8"/>
              </w:rPr>
            </w:pPr>
          </w:p>
        </w:tc>
        <w:tc>
          <w:tcPr>
            <w:tcW w:w="1840" w:type="dxa"/>
            <w:tcBorders>
              <w:bottom w:val="single" w:sz="8" w:space="0" w:color="auto"/>
              <w:right w:val="single" w:sz="8" w:space="0" w:color="auto"/>
            </w:tcBorders>
            <w:shd w:val="clear" w:color="auto" w:fill="auto"/>
          </w:tcPr>
          <w:p w14:paraId="16627244" w14:textId="77777777" w:rsidR="00C37640" w:rsidRDefault="00C37640">
            <w:pPr>
              <w:spacing w:line="0" w:lineRule="atLeast"/>
              <w:rPr>
                <w:rFonts w:ascii="Times New Roman" w:eastAsia="Times New Roman" w:hAnsi="Times New Roman"/>
                <w:sz w:val="8"/>
              </w:rPr>
            </w:pPr>
          </w:p>
        </w:tc>
      </w:tr>
    </w:tbl>
    <w:p w14:paraId="665C49FF" w14:textId="77777777" w:rsidR="00C37640" w:rsidRDefault="00C37640">
      <w:pPr>
        <w:rPr>
          <w:rFonts w:ascii="Times New Roman" w:eastAsia="Times New Roman" w:hAnsi="Times New Roman"/>
          <w:sz w:val="8"/>
        </w:rPr>
        <w:sectPr w:rsidR="00C37640">
          <w:headerReference w:type="even" r:id="rId12"/>
          <w:headerReference w:type="default" r:id="rId13"/>
          <w:footerReference w:type="even" r:id="rId14"/>
          <w:footerReference w:type="default" r:id="rId15"/>
          <w:headerReference w:type="first" r:id="rId16"/>
          <w:footerReference w:type="first" r:id="rId17"/>
          <w:pgSz w:w="16840" w:h="11906" w:orient="landscape"/>
          <w:pgMar w:top="1440" w:right="998" w:bottom="910" w:left="1300" w:header="0" w:footer="0" w:gutter="0"/>
          <w:cols w:space="0" w:equalWidth="0">
            <w:col w:w="14540"/>
          </w:cols>
          <w:docGrid w:linePitch="360"/>
        </w:sectPr>
      </w:pPr>
    </w:p>
    <w:p w14:paraId="29AE7A56" w14:textId="77777777" w:rsidR="00C37640" w:rsidRDefault="00C37640">
      <w:pPr>
        <w:spacing w:line="378" w:lineRule="exact"/>
        <w:rPr>
          <w:rFonts w:ascii="Times New Roman" w:eastAsia="Times New Roman" w:hAnsi="Times New Roman"/>
        </w:rPr>
      </w:pPr>
      <w:bookmarkStart w:id="1" w:name="page21"/>
      <w:bookmarkEnd w:id="1"/>
    </w:p>
    <w:p w14:paraId="2928F0A4" w14:textId="3A62608D" w:rsidR="00C37640" w:rsidRDefault="00555259">
      <w:pPr>
        <w:spacing w:line="0" w:lineRule="atLeast"/>
        <w:rPr>
          <w:b/>
          <w:color w:val="1F497D"/>
          <w:sz w:val="32"/>
        </w:rPr>
      </w:pPr>
      <w:r>
        <w:rPr>
          <w:b/>
          <w:color w:val="1F497D"/>
          <w:sz w:val="32"/>
        </w:rPr>
        <w:t>Toelichti</w:t>
      </w:r>
      <w:bookmarkStart w:id="2" w:name="_GoBack"/>
      <w:bookmarkEnd w:id="2"/>
      <w:r>
        <w:rPr>
          <w:b/>
          <w:color w:val="1F497D"/>
          <w:sz w:val="32"/>
        </w:rPr>
        <w:t xml:space="preserve">ng </w:t>
      </w:r>
      <w:r w:rsidR="00D16EB9">
        <w:rPr>
          <w:b/>
          <w:color w:val="1F497D"/>
          <w:sz w:val="32"/>
        </w:rPr>
        <w:t>I</w:t>
      </w:r>
      <w:r>
        <w:rPr>
          <w:b/>
          <w:color w:val="1F497D"/>
          <w:sz w:val="32"/>
        </w:rPr>
        <w:t xml:space="preserve">nvulformat </w:t>
      </w:r>
      <w:r w:rsidR="00D16EB9">
        <w:rPr>
          <w:b/>
          <w:color w:val="1F497D"/>
          <w:sz w:val="32"/>
        </w:rPr>
        <w:t>L</w:t>
      </w:r>
      <w:r>
        <w:rPr>
          <w:b/>
          <w:color w:val="1F497D"/>
          <w:sz w:val="32"/>
        </w:rPr>
        <w:t>ocatie(s):</w:t>
      </w:r>
    </w:p>
    <w:p w14:paraId="6C155944" w14:textId="77777777" w:rsidR="00C37640" w:rsidRDefault="00C37640">
      <w:pPr>
        <w:spacing w:line="321" w:lineRule="exact"/>
        <w:rPr>
          <w:rFonts w:ascii="Times New Roman" w:eastAsia="Times New Roman" w:hAnsi="Times New Roman"/>
        </w:rPr>
      </w:pPr>
    </w:p>
    <w:p w14:paraId="23563481" w14:textId="7F66C641" w:rsidR="00C37640" w:rsidRDefault="00555259">
      <w:pPr>
        <w:spacing w:line="0" w:lineRule="atLeast"/>
        <w:rPr>
          <w:b/>
          <w:color w:val="1F497D"/>
          <w:sz w:val="26"/>
        </w:rPr>
      </w:pPr>
      <w:r>
        <w:rPr>
          <w:b/>
          <w:color w:val="1F497D"/>
          <w:sz w:val="26"/>
        </w:rPr>
        <w:t>Vul in bij Aanmelding conform voorbeeld.</w:t>
      </w:r>
    </w:p>
    <w:p w14:paraId="0EDDB73B" w14:textId="77777777" w:rsidR="00C37640" w:rsidRDefault="00555259">
      <w:pPr>
        <w:spacing w:line="0" w:lineRule="atLeast"/>
        <w:rPr>
          <w:b/>
          <w:color w:val="1F497D"/>
          <w:sz w:val="26"/>
        </w:rPr>
      </w:pPr>
      <w:r>
        <w:rPr>
          <w:b/>
          <w:color w:val="1F497D"/>
          <w:sz w:val="26"/>
        </w:rPr>
        <w:t>Vul bij kolom E. en H. de bestaande capaciteit in, op de datum van invullen.</w:t>
      </w:r>
    </w:p>
    <w:p w14:paraId="734A8E5C" w14:textId="77777777" w:rsidR="00C37640" w:rsidRDefault="00C37640" w:rsidP="00C32416">
      <w:pPr>
        <w:spacing w:line="19" w:lineRule="atLeast"/>
        <w:rPr>
          <w:rFonts w:ascii="Times New Roman" w:eastAsia="Times New Roman" w:hAnsi="Times New Roman"/>
        </w:rPr>
      </w:pPr>
    </w:p>
    <w:p w14:paraId="286D512A" w14:textId="77777777" w:rsidR="00D16EB9" w:rsidRDefault="00555259" w:rsidP="00C32416">
      <w:pPr>
        <w:spacing w:line="19" w:lineRule="atLeast"/>
        <w:rPr>
          <w:sz w:val="22"/>
        </w:rPr>
      </w:pPr>
      <w:r>
        <w:rPr>
          <w:sz w:val="22"/>
        </w:rPr>
        <w:t xml:space="preserve">Eisen locaties </w:t>
      </w:r>
      <w:r w:rsidR="00D16EB9">
        <w:rPr>
          <w:sz w:val="22"/>
        </w:rPr>
        <w:t>W</w:t>
      </w:r>
      <w:r>
        <w:rPr>
          <w:sz w:val="22"/>
        </w:rPr>
        <w:t>onen intensief</w:t>
      </w:r>
      <w:r w:rsidR="00D16EB9">
        <w:rPr>
          <w:sz w:val="22"/>
        </w:rPr>
        <w:t>.</w:t>
      </w:r>
    </w:p>
    <w:p w14:paraId="3BCBC184" w14:textId="09374561" w:rsidR="00C37640" w:rsidRDefault="00555259" w:rsidP="00C32416">
      <w:pPr>
        <w:spacing w:line="19" w:lineRule="atLeast"/>
        <w:rPr>
          <w:sz w:val="22"/>
        </w:rPr>
      </w:pPr>
      <w:r>
        <w:rPr>
          <w:sz w:val="22"/>
        </w:rPr>
        <w:t>Aanbieder dient over huisvesting te beschikken dat voldoet aan alle onderstaande eisen:</w:t>
      </w:r>
    </w:p>
    <w:p w14:paraId="60110B10" w14:textId="77777777" w:rsidR="00C37640" w:rsidRPr="00D16EB9" w:rsidRDefault="00C37640" w:rsidP="00C32416">
      <w:pPr>
        <w:spacing w:line="19" w:lineRule="atLeast"/>
        <w:rPr>
          <w:rFonts w:ascii="Times New Roman" w:eastAsia="Times New Roman" w:hAnsi="Times New Roman"/>
          <w:sz w:val="22"/>
          <w:szCs w:val="22"/>
        </w:rPr>
      </w:pPr>
    </w:p>
    <w:p w14:paraId="1778F63F" w14:textId="77777777" w:rsidR="00D16EB9" w:rsidRPr="00D16EB9" w:rsidRDefault="00D16EB9" w:rsidP="00D16EB9">
      <w:pPr>
        <w:rPr>
          <w:rFonts w:asciiTheme="minorHAnsi" w:hAnsiTheme="minorHAnsi"/>
          <w:b/>
          <w:sz w:val="22"/>
          <w:szCs w:val="22"/>
          <w:u w:val="single"/>
        </w:rPr>
      </w:pPr>
      <w:r w:rsidRPr="00D16EB9">
        <w:rPr>
          <w:rFonts w:asciiTheme="minorHAnsi" w:hAnsiTheme="minorHAnsi"/>
          <w:b/>
          <w:sz w:val="22"/>
          <w:szCs w:val="22"/>
          <w:u w:val="single"/>
        </w:rPr>
        <w:t>Eis 5f.1: Beschikbaarheidseis Huisvesting optie ‘Wonen intensief’ in de regio Den Haag</w:t>
      </w:r>
    </w:p>
    <w:p w14:paraId="168B8AFB" w14:textId="77777777" w:rsidR="00D16EB9" w:rsidRPr="00D16EB9" w:rsidRDefault="00D16EB9" w:rsidP="00D16EB9">
      <w:pPr>
        <w:rPr>
          <w:rFonts w:asciiTheme="minorHAnsi" w:hAnsiTheme="minorHAnsi"/>
          <w:sz w:val="22"/>
          <w:szCs w:val="22"/>
        </w:rPr>
      </w:pPr>
      <w:r w:rsidRPr="00D16EB9">
        <w:rPr>
          <w:rFonts w:asciiTheme="minorHAnsi" w:hAnsiTheme="minorHAnsi"/>
          <w:sz w:val="22"/>
          <w:szCs w:val="22"/>
        </w:rPr>
        <w:t xml:space="preserve">Aanbieder dient over huisvesting te beschikken dat voldoet aan alle onderstaande eisen: </w:t>
      </w:r>
    </w:p>
    <w:p w14:paraId="025F8C97"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Aanbieder moet over de locaties kunnen beschikken. Het kan in eigendom zijn maar mag ook een huurovereenkomst van tenminste een jaar betreffen.</w:t>
      </w:r>
    </w:p>
    <w:p w14:paraId="26A12252"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Aanbieder beschikt in de regio Den Haag over wooneenheden voor cliënten in het kader van de MWA die geschikt zijn voor één-of tweepersoonshuishouden(s); dit mogen ook WLZ en/of IFZO wooneenheden zijn.</w:t>
      </w:r>
    </w:p>
    <w:p w14:paraId="0EAE76BE" w14:textId="3C9E17B4" w:rsidR="00D16EB9" w:rsidRPr="00D16EB9" w:rsidRDefault="002C16AD" w:rsidP="00D16EB9">
      <w:pPr>
        <w:pStyle w:val="Lijstalinea"/>
        <w:numPr>
          <w:ilvl w:val="0"/>
          <w:numId w:val="28"/>
        </w:numPr>
        <w:spacing w:after="200"/>
        <w:rPr>
          <w:rFonts w:asciiTheme="minorHAnsi" w:hAnsiTheme="minorHAnsi"/>
          <w:sz w:val="22"/>
          <w:szCs w:val="22"/>
        </w:rPr>
      </w:pPr>
      <w:r w:rsidRPr="002C16AD">
        <w:rPr>
          <w:rFonts w:asciiTheme="minorHAnsi" w:hAnsiTheme="minorHAnsi"/>
          <w:sz w:val="22"/>
          <w:szCs w:val="22"/>
        </w:rPr>
        <w:t xml:space="preserve">Aanbieder committeert zich aan het aantal wooneenheden zoals opgegeven in </w:t>
      </w:r>
      <w:r w:rsidR="00253D17">
        <w:rPr>
          <w:rFonts w:asciiTheme="minorHAnsi" w:hAnsiTheme="minorHAnsi"/>
          <w:sz w:val="22"/>
          <w:szCs w:val="22"/>
        </w:rPr>
        <w:t>het</w:t>
      </w:r>
      <w:r w:rsidRPr="002C16AD">
        <w:rPr>
          <w:rFonts w:asciiTheme="minorHAnsi" w:hAnsiTheme="minorHAnsi"/>
          <w:sz w:val="22"/>
          <w:szCs w:val="22"/>
        </w:rPr>
        <w:t xml:space="preserve"> Invulformat locaties (bijlage 12). Indien de regio Den Haag geen geschikte cliënt beschikbaar heeft voor de vrijgekomen wooneenheid, kan de plek – na overleg met en toestemming van de gemeente – worden opgevuld als WLZ of IFZO</w:t>
      </w:r>
      <w:r w:rsidR="00D16EB9" w:rsidRPr="00D16EB9">
        <w:rPr>
          <w:rFonts w:asciiTheme="minorHAnsi" w:hAnsiTheme="minorHAnsi"/>
          <w:sz w:val="22"/>
          <w:szCs w:val="22"/>
        </w:rPr>
        <w:t>.</w:t>
      </w:r>
    </w:p>
    <w:p w14:paraId="560DFE0F"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De locatie dient te beschikken over ten minste één algemene gemeenschappelijke ruimte c.q. huiskamer, die geschikt is voor het ontplooien van gezamenlijke activiteiten.</w:t>
      </w:r>
    </w:p>
    <w:p w14:paraId="71D877A3"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De locatie dient te beschikken over een spreekkamer.</w:t>
      </w:r>
    </w:p>
    <w:p w14:paraId="1872A187" w14:textId="77777777" w:rsidR="00D16EB9" w:rsidRPr="00D16EB9" w:rsidRDefault="00D16EB9" w:rsidP="00D16EB9">
      <w:pPr>
        <w:rPr>
          <w:rFonts w:asciiTheme="minorHAnsi" w:hAnsiTheme="minorHAnsi"/>
          <w:b/>
          <w:sz w:val="22"/>
          <w:szCs w:val="22"/>
          <w:u w:val="single"/>
        </w:rPr>
      </w:pPr>
      <w:r w:rsidRPr="00D16EB9">
        <w:rPr>
          <w:rFonts w:asciiTheme="minorHAnsi" w:hAnsiTheme="minorHAnsi"/>
          <w:b/>
          <w:sz w:val="22"/>
          <w:szCs w:val="22"/>
          <w:u w:val="single"/>
        </w:rPr>
        <w:t>Eis 5f.2: Beschikbaarheidseis Huisvesting optie ‘Wonen intensief’ in omliggende regio’s</w:t>
      </w:r>
    </w:p>
    <w:p w14:paraId="00AB6E85" w14:textId="77777777" w:rsidR="00D16EB9" w:rsidRPr="00D16EB9" w:rsidRDefault="00D16EB9" w:rsidP="00D16EB9">
      <w:pPr>
        <w:rPr>
          <w:rFonts w:asciiTheme="minorHAnsi" w:hAnsiTheme="minorHAnsi"/>
          <w:sz w:val="22"/>
          <w:szCs w:val="22"/>
        </w:rPr>
      </w:pPr>
      <w:r w:rsidRPr="00D16EB9">
        <w:rPr>
          <w:rFonts w:asciiTheme="minorHAnsi" w:hAnsiTheme="minorHAnsi"/>
          <w:sz w:val="22"/>
          <w:szCs w:val="22"/>
        </w:rPr>
        <w:t xml:space="preserve">Aanbieder dient over huisvesting te beschikken dat voldoet aan alle onderstaande eisen: </w:t>
      </w:r>
    </w:p>
    <w:p w14:paraId="4BBB99D1"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Aanbieder moet over de locaties kunnen beschikken. Het kan in eigendom zijn maar mag ook een huurovereenkomst van tenminste een jaar betreffen.</w:t>
      </w:r>
    </w:p>
    <w:p w14:paraId="7708B4ED"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Aanbieder beschikt in de omliggende regio's over wooneenheden voor cliënten in het kader van de MWA die geschikt zijn voor één-of tweepersoonshuishouden(s); dit mogen ook WLZ en/of IFZO wooneenheden zijn.</w:t>
      </w:r>
    </w:p>
    <w:p w14:paraId="2411D0C6"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Voor goedkeuring van locaties buiten de Regio Den Haag wordt contact gezocht met de relevante centrumgemeente of zij ook akkoord gaan met plaatsing van cliënten vanuit (en gefinancierd door) BW regio Den Haag.</w:t>
      </w:r>
    </w:p>
    <w:p w14:paraId="5A830C54" w14:textId="77777777" w:rsidR="00D16EB9"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De locatie dient te beschikken over ten minste één algemene gemeenschappelijke ruimte c.q. huiskamer, die geschikt is voor het ontplooien van gezamenlijke activiteiten.</w:t>
      </w:r>
    </w:p>
    <w:p w14:paraId="04476261" w14:textId="4D470C77" w:rsidR="00C37640" w:rsidRPr="00D16EB9" w:rsidRDefault="00D16EB9" w:rsidP="00D16EB9">
      <w:pPr>
        <w:pStyle w:val="Lijstalinea"/>
        <w:numPr>
          <w:ilvl w:val="0"/>
          <w:numId w:val="28"/>
        </w:numPr>
        <w:spacing w:after="200"/>
        <w:rPr>
          <w:rFonts w:asciiTheme="minorHAnsi" w:hAnsiTheme="minorHAnsi"/>
          <w:sz w:val="22"/>
          <w:szCs w:val="22"/>
        </w:rPr>
      </w:pPr>
      <w:r w:rsidRPr="00D16EB9">
        <w:rPr>
          <w:rFonts w:asciiTheme="minorHAnsi" w:hAnsiTheme="minorHAnsi"/>
          <w:sz w:val="22"/>
          <w:szCs w:val="22"/>
        </w:rPr>
        <w:t>De locatie dient te beschikken over een spreekkamer.</w:t>
      </w:r>
    </w:p>
    <w:sectPr w:rsidR="00C37640" w:rsidRPr="00D16EB9">
      <w:pgSz w:w="16840" w:h="11906" w:orient="landscape"/>
      <w:pgMar w:top="1440" w:right="1440" w:bottom="419" w:left="1440" w:header="0" w:footer="0" w:gutter="0"/>
      <w:cols w:space="0" w:equalWidth="0">
        <w:col w:w="13958"/>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6C81E" w14:textId="77777777" w:rsidR="009C0C5E" w:rsidRDefault="009C0C5E" w:rsidP="00555259">
      <w:r>
        <w:separator/>
      </w:r>
    </w:p>
  </w:endnote>
  <w:endnote w:type="continuationSeparator" w:id="0">
    <w:p w14:paraId="0CCBFDD4" w14:textId="77777777" w:rsidR="009C0C5E" w:rsidRDefault="009C0C5E" w:rsidP="00555259">
      <w:r>
        <w:continuationSeparator/>
      </w:r>
    </w:p>
  </w:endnote>
  <w:endnote w:type="continuationNotice" w:id="1">
    <w:p w14:paraId="7EECDAB7" w14:textId="77777777" w:rsidR="009C0C5E" w:rsidRDefault="009C0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79209" w14:textId="77777777" w:rsidR="008C3D78" w:rsidRDefault="008C3D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7FA0C" w14:textId="77777777" w:rsidR="00F31D86" w:rsidRDefault="00F31D86" w:rsidP="00FF205A">
    <w:pPr>
      <w:pStyle w:val="Voettekst"/>
      <w:jc w:val="center"/>
    </w:pPr>
  </w:p>
  <w:p w14:paraId="434C8C98" w14:textId="5C0CEE0B" w:rsidR="00C62E84" w:rsidRPr="008C3D78" w:rsidRDefault="008C3D78" w:rsidP="008C3D78">
    <w:pPr>
      <w:pStyle w:val="Voettekst"/>
      <w:jc w:val="center"/>
      <w:rPr>
        <w:i/>
        <w:iCs/>
        <w:sz w:val="18"/>
        <w:szCs w:val="18"/>
      </w:rPr>
    </w:pPr>
    <w:r w:rsidRPr="008C3D78">
      <w:rPr>
        <w:i/>
        <w:iCs/>
        <w:sz w:val="18"/>
        <w:szCs w:val="18"/>
      </w:rPr>
      <w:t xml:space="preserve">Bijlage 12 – Invulformat Locaties Beperkte openstelling </w:t>
    </w:r>
    <w:r>
      <w:rPr>
        <w:i/>
        <w:iCs/>
        <w:sz w:val="18"/>
        <w:szCs w:val="18"/>
      </w:rPr>
      <w:t xml:space="preserve">                                                                                                                                                                                                                                                 </w:t>
    </w:r>
    <w:r w:rsidRPr="008C3D78">
      <w:rPr>
        <w:i/>
        <w:iCs/>
        <w:sz w:val="18"/>
        <w:szCs w:val="18"/>
      </w:rPr>
      <w:t xml:space="preserve">p. </w:t>
    </w:r>
    <w:r w:rsidR="00C62E84" w:rsidRPr="008C3D78">
      <w:rPr>
        <w:i/>
        <w:iCs/>
        <w:sz w:val="18"/>
        <w:szCs w:val="18"/>
      </w:rPr>
      <w:fldChar w:fldCharType="begin"/>
    </w:r>
    <w:r w:rsidR="00C62E84" w:rsidRPr="008C3D78">
      <w:rPr>
        <w:i/>
        <w:iCs/>
        <w:sz w:val="18"/>
        <w:szCs w:val="18"/>
      </w:rPr>
      <w:instrText>PAGE   \* MERGEFORMAT</w:instrText>
    </w:r>
    <w:r w:rsidR="00C62E84" w:rsidRPr="008C3D78">
      <w:rPr>
        <w:i/>
        <w:iCs/>
        <w:sz w:val="18"/>
        <w:szCs w:val="18"/>
      </w:rPr>
      <w:fldChar w:fldCharType="separate"/>
    </w:r>
    <w:r w:rsidR="00C62E84" w:rsidRPr="008C3D78">
      <w:rPr>
        <w:i/>
        <w:iCs/>
        <w:sz w:val="18"/>
        <w:szCs w:val="18"/>
      </w:rPr>
      <w:t>2</w:t>
    </w:r>
    <w:r w:rsidR="00C62E84" w:rsidRPr="008C3D78">
      <w:rPr>
        <w:i/>
        <w:iCs/>
        <w:sz w:val="18"/>
        <w:szCs w:val="18"/>
      </w:rPr>
      <w:fldChar w:fldCharType="end"/>
    </w:r>
  </w:p>
  <w:p w14:paraId="0FAE9819" w14:textId="30E7AFB5" w:rsidR="00C62E84" w:rsidRDefault="00C62E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AB5A4" w14:textId="77777777" w:rsidR="008C3D78" w:rsidRDefault="008C3D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10D62B" w14:textId="77777777" w:rsidR="009C0C5E" w:rsidRDefault="009C0C5E" w:rsidP="00555259">
      <w:r>
        <w:separator/>
      </w:r>
    </w:p>
  </w:footnote>
  <w:footnote w:type="continuationSeparator" w:id="0">
    <w:p w14:paraId="49E34C44" w14:textId="77777777" w:rsidR="009C0C5E" w:rsidRDefault="009C0C5E" w:rsidP="00555259">
      <w:r>
        <w:continuationSeparator/>
      </w:r>
    </w:p>
  </w:footnote>
  <w:footnote w:type="continuationNotice" w:id="1">
    <w:p w14:paraId="621C505C" w14:textId="77777777" w:rsidR="009C0C5E" w:rsidRDefault="009C0C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527FF1" w14:textId="77777777" w:rsidR="008C3D78" w:rsidRDefault="008C3D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26D0D" w14:textId="5C785031" w:rsidR="00C62E84" w:rsidRDefault="00C62E84">
    <w:pPr>
      <w:pStyle w:val="Koptekst"/>
    </w:pPr>
    <w:r>
      <w:rPr>
        <w:noProof/>
        <w:sz w:val="22"/>
      </w:rPr>
      <w:drawing>
        <wp:anchor distT="0" distB="0" distL="114300" distR="114300" simplePos="0" relativeHeight="251658240" behindDoc="1" locked="0" layoutInCell="1" allowOverlap="1" wp14:anchorId="0EA942D8" wp14:editId="3EE979D1">
          <wp:simplePos x="0" y="0"/>
          <wp:positionH relativeFrom="page">
            <wp:posOffset>8334375</wp:posOffset>
          </wp:positionH>
          <wp:positionV relativeFrom="page">
            <wp:posOffset>228600</wp:posOffset>
          </wp:positionV>
          <wp:extent cx="1390650" cy="538191"/>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90650" cy="538191"/>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CD1A2" w14:textId="77777777" w:rsidR="008C3D78" w:rsidRDefault="008C3D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40E0F76"/>
    <w:lvl w:ilvl="0" w:tplc="F1422810">
      <w:start w:val="1"/>
      <w:numFmt w:val="decimal"/>
      <w:lvlText w:val="%1"/>
      <w:lvlJc w:val="left"/>
    </w:lvl>
    <w:lvl w:ilvl="1" w:tplc="49245748">
      <w:start w:val="1"/>
      <w:numFmt w:val="decimal"/>
      <w:lvlText w:val="%2."/>
      <w:lvlJc w:val="left"/>
    </w:lvl>
    <w:lvl w:ilvl="2" w:tplc="E8661848">
      <w:start w:val="1"/>
      <w:numFmt w:val="bullet"/>
      <w:lvlText w:val=""/>
      <w:lvlJc w:val="left"/>
    </w:lvl>
    <w:lvl w:ilvl="3" w:tplc="0996160A">
      <w:start w:val="1"/>
      <w:numFmt w:val="bullet"/>
      <w:lvlText w:val=""/>
      <w:lvlJc w:val="left"/>
    </w:lvl>
    <w:lvl w:ilvl="4" w:tplc="EEEEBDF0">
      <w:start w:val="1"/>
      <w:numFmt w:val="bullet"/>
      <w:lvlText w:val=""/>
      <w:lvlJc w:val="left"/>
    </w:lvl>
    <w:lvl w:ilvl="5" w:tplc="567681AC">
      <w:start w:val="1"/>
      <w:numFmt w:val="bullet"/>
      <w:lvlText w:val=""/>
      <w:lvlJc w:val="left"/>
    </w:lvl>
    <w:lvl w:ilvl="6" w:tplc="1736C284">
      <w:start w:val="1"/>
      <w:numFmt w:val="bullet"/>
      <w:lvlText w:val=""/>
      <w:lvlJc w:val="left"/>
    </w:lvl>
    <w:lvl w:ilvl="7" w:tplc="CED8F490">
      <w:start w:val="1"/>
      <w:numFmt w:val="bullet"/>
      <w:lvlText w:val=""/>
      <w:lvlJc w:val="left"/>
    </w:lvl>
    <w:lvl w:ilvl="8" w:tplc="0238608A">
      <w:start w:val="1"/>
      <w:numFmt w:val="bullet"/>
      <w:lvlText w:val=""/>
      <w:lvlJc w:val="left"/>
    </w:lvl>
  </w:abstractNum>
  <w:abstractNum w:abstractNumId="1" w15:restartNumberingAfterBreak="0">
    <w:nsid w:val="00000002"/>
    <w:multiLevelType w:val="hybridMultilevel"/>
    <w:tmpl w:val="3352255A"/>
    <w:lvl w:ilvl="0" w:tplc="1FA0A43E">
      <w:start w:val="7"/>
      <w:numFmt w:val="decimal"/>
      <w:lvlText w:val="%1"/>
      <w:lvlJc w:val="left"/>
    </w:lvl>
    <w:lvl w:ilvl="1" w:tplc="4732ABCE">
      <w:start w:val="1"/>
      <w:numFmt w:val="decimal"/>
      <w:lvlText w:val="%2."/>
      <w:lvlJc w:val="left"/>
    </w:lvl>
    <w:lvl w:ilvl="2" w:tplc="768A0C4A">
      <w:start w:val="1"/>
      <w:numFmt w:val="bullet"/>
      <w:lvlText w:val=""/>
      <w:lvlJc w:val="left"/>
    </w:lvl>
    <w:lvl w:ilvl="3" w:tplc="B93CB880">
      <w:start w:val="1"/>
      <w:numFmt w:val="bullet"/>
      <w:lvlText w:val=""/>
      <w:lvlJc w:val="left"/>
    </w:lvl>
    <w:lvl w:ilvl="4" w:tplc="7FDEF886">
      <w:start w:val="1"/>
      <w:numFmt w:val="bullet"/>
      <w:lvlText w:val=""/>
      <w:lvlJc w:val="left"/>
    </w:lvl>
    <w:lvl w:ilvl="5" w:tplc="DF86BE52">
      <w:start w:val="1"/>
      <w:numFmt w:val="bullet"/>
      <w:lvlText w:val=""/>
      <w:lvlJc w:val="left"/>
    </w:lvl>
    <w:lvl w:ilvl="6" w:tplc="0B587076">
      <w:start w:val="1"/>
      <w:numFmt w:val="bullet"/>
      <w:lvlText w:val=""/>
      <w:lvlJc w:val="left"/>
    </w:lvl>
    <w:lvl w:ilvl="7" w:tplc="DA5C8BB6">
      <w:start w:val="1"/>
      <w:numFmt w:val="bullet"/>
      <w:lvlText w:val=""/>
      <w:lvlJc w:val="left"/>
    </w:lvl>
    <w:lvl w:ilvl="8" w:tplc="4B485608">
      <w:start w:val="1"/>
      <w:numFmt w:val="bullet"/>
      <w:lvlText w:val=""/>
      <w:lvlJc w:val="left"/>
    </w:lvl>
  </w:abstractNum>
  <w:abstractNum w:abstractNumId="2" w15:restartNumberingAfterBreak="0">
    <w:nsid w:val="00000003"/>
    <w:multiLevelType w:val="hybridMultilevel"/>
    <w:tmpl w:val="109CF92E"/>
    <w:lvl w:ilvl="0" w:tplc="12A47F68">
      <w:start w:val="9"/>
      <w:numFmt w:val="decimal"/>
      <w:lvlText w:val="%1"/>
      <w:lvlJc w:val="left"/>
    </w:lvl>
    <w:lvl w:ilvl="1" w:tplc="3AFEAF0E">
      <w:start w:val="1"/>
      <w:numFmt w:val="decimal"/>
      <w:lvlText w:val="%2."/>
      <w:lvlJc w:val="left"/>
    </w:lvl>
    <w:lvl w:ilvl="2" w:tplc="1CFEABAC">
      <w:start w:val="1"/>
      <w:numFmt w:val="bullet"/>
      <w:lvlText w:val=""/>
      <w:lvlJc w:val="left"/>
    </w:lvl>
    <w:lvl w:ilvl="3" w:tplc="7C067E1A">
      <w:start w:val="1"/>
      <w:numFmt w:val="bullet"/>
      <w:lvlText w:val=""/>
      <w:lvlJc w:val="left"/>
    </w:lvl>
    <w:lvl w:ilvl="4" w:tplc="41244D92">
      <w:start w:val="1"/>
      <w:numFmt w:val="bullet"/>
      <w:lvlText w:val=""/>
      <w:lvlJc w:val="left"/>
    </w:lvl>
    <w:lvl w:ilvl="5" w:tplc="5192D024">
      <w:start w:val="1"/>
      <w:numFmt w:val="bullet"/>
      <w:lvlText w:val=""/>
      <w:lvlJc w:val="left"/>
    </w:lvl>
    <w:lvl w:ilvl="6" w:tplc="99D4DE14">
      <w:start w:val="1"/>
      <w:numFmt w:val="bullet"/>
      <w:lvlText w:val=""/>
      <w:lvlJc w:val="left"/>
    </w:lvl>
    <w:lvl w:ilvl="7" w:tplc="2EC83D4C">
      <w:start w:val="1"/>
      <w:numFmt w:val="bullet"/>
      <w:lvlText w:val=""/>
      <w:lvlJc w:val="left"/>
    </w:lvl>
    <w:lvl w:ilvl="8" w:tplc="E2E275DE">
      <w:start w:val="1"/>
      <w:numFmt w:val="bullet"/>
      <w:lvlText w:val=""/>
      <w:lvlJc w:val="left"/>
    </w:lvl>
  </w:abstractNum>
  <w:abstractNum w:abstractNumId="3" w15:restartNumberingAfterBreak="0">
    <w:nsid w:val="00000004"/>
    <w:multiLevelType w:val="hybridMultilevel"/>
    <w:tmpl w:val="0DED7262"/>
    <w:lvl w:ilvl="0" w:tplc="50EA76B4">
      <w:start w:val="18"/>
      <w:numFmt w:val="decimal"/>
      <w:lvlText w:val="%1"/>
      <w:lvlJc w:val="left"/>
    </w:lvl>
    <w:lvl w:ilvl="1" w:tplc="4BF0952E">
      <w:start w:val="1"/>
      <w:numFmt w:val="bullet"/>
      <w:lvlText w:val=""/>
      <w:lvlJc w:val="left"/>
    </w:lvl>
    <w:lvl w:ilvl="2" w:tplc="708C0C76">
      <w:start w:val="1"/>
      <w:numFmt w:val="bullet"/>
      <w:lvlText w:val=""/>
      <w:lvlJc w:val="left"/>
    </w:lvl>
    <w:lvl w:ilvl="3" w:tplc="7DA46502">
      <w:start w:val="1"/>
      <w:numFmt w:val="bullet"/>
      <w:lvlText w:val=""/>
      <w:lvlJc w:val="left"/>
    </w:lvl>
    <w:lvl w:ilvl="4" w:tplc="6F5C9878">
      <w:start w:val="1"/>
      <w:numFmt w:val="bullet"/>
      <w:lvlText w:val=""/>
      <w:lvlJc w:val="left"/>
    </w:lvl>
    <w:lvl w:ilvl="5" w:tplc="BC8CD62C">
      <w:start w:val="1"/>
      <w:numFmt w:val="bullet"/>
      <w:lvlText w:val=""/>
      <w:lvlJc w:val="left"/>
    </w:lvl>
    <w:lvl w:ilvl="6" w:tplc="EFDC5F38">
      <w:start w:val="1"/>
      <w:numFmt w:val="bullet"/>
      <w:lvlText w:val=""/>
      <w:lvlJc w:val="left"/>
    </w:lvl>
    <w:lvl w:ilvl="7" w:tplc="3EAE1F18">
      <w:start w:val="1"/>
      <w:numFmt w:val="bullet"/>
      <w:lvlText w:val=""/>
      <w:lvlJc w:val="left"/>
    </w:lvl>
    <w:lvl w:ilvl="8" w:tplc="331E6BEA">
      <w:start w:val="1"/>
      <w:numFmt w:val="bullet"/>
      <w:lvlText w:val=""/>
      <w:lvlJc w:val="left"/>
    </w:lvl>
  </w:abstractNum>
  <w:abstractNum w:abstractNumId="4" w15:restartNumberingAfterBreak="0">
    <w:nsid w:val="00000005"/>
    <w:multiLevelType w:val="hybridMultilevel"/>
    <w:tmpl w:val="7FDCC232"/>
    <w:lvl w:ilvl="0" w:tplc="872623AA">
      <w:start w:val="21"/>
      <w:numFmt w:val="decimal"/>
      <w:lvlText w:val="%1"/>
      <w:lvlJc w:val="left"/>
    </w:lvl>
    <w:lvl w:ilvl="1" w:tplc="89920DA4">
      <w:start w:val="1"/>
      <w:numFmt w:val="decimal"/>
      <w:lvlText w:val="%2."/>
      <w:lvlJc w:val="left"/>
    </w:lvl>
    <w:lvl w:ilvl="2" w:tplc="97F04028">
      <w:start w:val="1"/>
      <w:numFmt w:val="bullet"/>
      <w:lvlText w:val=""/>
      <w:lvlJc w:val="left"/>
    </w:lvl>
    <w:lvl w:ilvl="3" w:tplc="C5028400">
      <w:start w:val="1"/>
      <w:numFmt w:val="bullet"/>
      <w:lvlText w:val=""/>
      <w:lvlJc w:val="left"/>
    </w:lvl>
    <w:lvl w:ilvl="4" w:tplc="7108D042">
      <w:start w:val="1"/>
      <w:numFmt w:val="bullet"/>
      <w:lvlText w:val=""/>
      <w:lvlJc w:val="left"/>
    </w:lvl>
    <w:lvl w:ilvl="5" w:tplc="EED27A32">
      <w:start w:val="1"/>
      <w:numFmt w:val="bullet"/>
      <w:lvlText w:val=""/>
      <w:lvlJc w:val="left"/>
    </w:lvl>
    <w:lvl w:ilvl="6" w:tplc="54E2D0D0">
      <w:start w:val="1"/>
      <w:numFmt w:val="bullet"/>
      <w:lvlText w:val=""/>
      <w:lvlJc w:val="left"/>
    </w:lvl>
    <w:lvl w:ilvl="7" w:tplc="7020F178">
      <w:start w:val="1"/>
      <w:numFmt w:val="bullet"/>
      <w:lvlText w:val=""/>
      <w:lvlJc w:val="left"/>
    </w:lvl>
    <w:lvl w:ilvl="8" w:tplc="1E087154">
      <w:start w:val="1"/>
      <w:numFmt w:val="bullet"/>
      <w:lvlText w:val=""/>
      <w:lvlJc w:val="left"/>
    </w:lvl>
  </w:abstractNum>
  <w:abstractNum w:abstractNumId="5" w15:restartNumberingAfterBreak="0">
    <w:nsid w:val="00000006"/>
    <w:multiLevelType w:val="hybridMultilevel"/>
    <w:tmpl w:val="106079D6"/>
    <w:lvl w:ilvl="0" w:tplc="6E7E4B18">
      <w:start w:val="27"/>
      <w:numFmt w:val="decimal"/>
      <w:lvlText w:val="%1"/>
      <w:lvlJc w:val="left"/>
      <w:rPr>
        <w:b/>
        <w:bCs/>
        <w:color w:val="auto"/>
      </w:rPr>
    </w:lvl>
    <w:lvl w:ilvl="1" w:tplc="E7A0A076">
      <w:start w:val="1"/>
      <w:numFmt w:val="decimal"/>
      <w:lvlText w:val="%2."/>
      <w:lvlJc w:val="left"/>
    </w:lvl>
    <w:lvl w:ilvl="2" w:tplc="5B9CE25E">
      <w:start w:val="1"/>
      <w:numFmt w:val="bullet"/>
      <w:lvlText w:val=""/>
      <w:lvlJc w:val="left"/>
    </w:lvl>
    <w:lvl w:ilvl="3" w:tplc="E98E7FD8">
      <w:start w:val="1"/>
      <w:numFmt w:val="bullet"/>
      <w:lvlText w:val=""/>
      <w:lvlJc w:val="left"/>
    </w:lvl>
    <w:lvl w:ilvl="4" w:tplc="14B84672">
      <w:start w:val="1"/>
      <w:numFmt w:val="bullet"/>
      <w:lvlText w:val=""/>
      <w:lvlJc w:val="left"/>
    </w:lvl>
    <w:lvl w:ilvl="5" w:tplc="F522A1A0">
      <w:start w:val="1"/>
      <w:numFmt w:val="bullet"/>
      <w:lvlText w:val=""/>
      <w:lvlJc w:val="left"/>
    </w:lvl>
    <w:lvl w:ilvl="6" w:tplc="F5A457D6">
      <w:start w:val="1"/>
      <w:numFmt w:val="bullet"/>
      <w:lvlText w:val=""/>
      <w:lvlJc w:val="left"/>
    </w:lvl>
    <w:lvl w:ilvl="7" w:tplc="3DE4CF7E">
      <w:start w:val="1"/>
      <w:numFmt w:val="bullet"/>
      <w:lvlText w:val=""/>
      <w:lvlJc w:val="left"/>
    </w:lvl>
    <w:lvl w:ilvl="8" w:tplc="D4D801D0">
      <w:start w:val="1"/>
      <w:numFmt w:val="bullet"/>
      <w:lvlText w:val=""/>
      <w:lvlJc w:val="left"/>
    </w:lvl>
  </w:abstractNum>
  <w:abstractNum w:abstractNumId="6" w15:restartNumberingAfterBreak="0">
    <w:nsid w:val="00000007"/>
    <w:multiLevelType w:val="hybridMultilevel"/>
    <w:tmpl w:val="41A7C4C8"/>
    <w:lvl w:ilvl="0" w:tplc="AD669268">
      <w:start w:val="34"/>
      <w:numFmt w:val="decimal"/>
      <w:lvlText w:val="%1"/>
      <w:lvlJc w:val="left"/>
    </w:lvl>
    <w:lvl w:ilvl="1" w:tplc="05F861E8">
      <w:start w:val="1"/>
      <w:numFmt w:val="bullet"/>
      <w:lvlText w:val=""/>
      <w:lvlJc w:val="left"/>
    </w:lvl>
    <w:lvl w:ilvl="2" w:tplc="987E874C">
      <w:start w:val="1"/>
      <w:numFmt w:val="bullet"/>
      <w:lvlText w:val=""/>
      <w:lvlJc w:val="left"/>
    </w:lvl>
    <w:lvl w:ilvl="3" w:tplc="0B10B5BA">
      <w:start w:val="1"/>
      <w:numFmt w:val="bullet"/>
      <w:lvlText w:val=""/>
      <w:lvlJc w:val="left"/>
    </w:lvl>
    <w:lvl w:ilvl="4" w:tplc="52F2A02C">
      <w:start w:val="1"/>
      <w:numFmt w:val="bullet"/>
      <w:lvlText w:val=""/>
      <w:lvlJc w:val="left"/>
    </w:lvl>
    <w:lvl w:ilvl="5" w:tplc="282EB352">
      <w:start w:val="1"/>
      <w:numFmt w:val="bullet"/>
      <w:lvlText w:val=""/>
      <w:lvlJc w:val="left"/>
    </w:lvl>
    <w:lvl w:ilvl="6" w:tplc="DC729082">
      <w:start w:val="1"/>
      <w:numFmt w:val="bullet"/>
      <w:lvlText w:val=""/>
      <w:lvlJc w:val="left"/>
    </w:lvl>
    <w:lvl w:ilvl="7" w:tplc="69C056AA">
      <w:start w:val="1"/>
      <w:numFmt w:val="bullet"/>
      <w:lvlText w:val=""/>
      <w:lvlJc w:val="left"/>
    </w:lvl>
    <w:lvl w:ilvl="8" w:tplc="1422B696">
      <w:start w:val="1"/>
      <w:numFmt w:val="bullet"/>
      <w:lvlText w:val=""/>
      <w:lvlJc w:val="left"/>
    </w:lvl>
  </w:abstractNum>
  <w:abstractNum w:abstractNumId="7" w15:restartNumberingAfterBreak="0">
    <w:nsid w:val="00000008"/>
    <w:multiLevelType w:val="hybridMultilevel"/>
    <w:tmpl w:val="FB92AA72"/>
    <w:lvl w:ilvl="0" w:tplc="839A4CAA">
      <w:start w:val="37"/>
      <w:numFmt w:val="decimal"/>
      <w:lvlText w:val="%1"/>
      <w:lvlJc w:val="left"/>
      <w:rPr>
        <w:b/>
        <w:bCs/>
        <w:color w:val="auto"/>
      </w:rPr>
    </w:lvl>
    <w:lvl w:ilvl="1" w:tplc="E27650B6">
      <w:start w:val="1"/>
      <w:numFmt w:val="bullet"/>
      <w:lvlText w:val=""/>
      <w:lvlJc w:val="left"/>
    </w:lvl>
    <w:lvl w:ilvl="2" w:tplc="D2C690A6">
      <w:start w:val="1"/>
      <w:numFmt w:val="bullet"/>
      <w:lvlText w:val=""/>
      <w:lvlJc w:val="left"/>
    </w:lvl>
    <w:lvl w:ilvl="3" w:tplc="D0B41F9C">
      <w:start w:val="1"/>
      <w:numFmt w:val="bullet"/>
      <w:lvlText w:val=""/>
      <w:lvlJc w:val="left"/>
    </w:lvl>
    <w:lvl w:ilvl="4" w:tplc="17CAE3B4">
      <w:start w:val="1"/>
      <w:numFmt w:val="bullet"/>
      <w:lvlText w:val=""/>
      <w:lvlJc w:val="left"/>
    </w:lvl>
    <w:lvl w:ilvl="5" w:tplc="0F2EB412">
      <w:start w:val="1"/>
      <w:numFmt w:val="bullet"/>
      <w:lvlText w:val=""/>
      <w:lvlJc w:val="left"/>
    </w:lvl>
    <w:lvl w:ilvl="6" w:tplc="A608E916">
      <w:start w:val="1"/>
      <w:numFmt w:val="bullet"/>
      <w:lvlText w:val=""/>
      <w:lvlJc w:val="left"/>
    </w:lvl>
    <w:lvl w:ilvl="7" w:tplc="9BEAFE0C">
      <w:start w:val="1"/>
      <w:numFmt w:val="bullet"/>
      <w:lvlText w:val=""/>
      <w:lvlJc w:val="left"/>
    </w:lvl>
    <w:lvl w:ilvl="8" w:tplc="9C40F308">
      <w:start w:val="1"/>
      <w:numFmt w:val="bullet"/>
      <w:lvlText w:val=""/>
      <w:lvlJc w:val="left"/>
    </w:lvl>
  </w:abstractNum>
  <w:abstractNum w:abstractNumId="8" w15:restartNumberingAfterBreak="0">
    <w:nsid w:val="00000009"/>
    <w:multiLevelType w:val="hybridMultilevel"/>
    <w:tmpl w:val="4E6AFB66"/>
    <w:lvl w:ilvl="0" w:tplc="B79445C6">
      <w:start w:val="49"/>
      <w:numFmt w:val="decimal"/>
      <w:lvlText w:val="%1"/>
      <w:lvlJc w:val="left"/>
    </w:lvl>
    <w:lvl w:ilvl="1" w:tplc="393E9374">
      <w:start w:val="1"/>
      <w:numFmt w:val="bullet"/>
      <w:lvlText w:val=""/>
      <w:lvlJc w:val="left"/>
    </w:lvl>
    <w:lvl w:ilvl="2" w:tplc="2DD25CA4">
      <w:start w:val="1"/>
      <w:numFmt w:val="bullet"/>
      <w:lvlText w:val=""/>
      <w:lvlJc w:val="left"/>
    </w:lvl>
    <w:lvl w:ilvl="3" w:tplc="6A4EAB08">
      <w:start w:val="1"/>
      <w:numFmt w:val="bullet"/>
      <w:lvlText w:val=""/>
      <w:lvlJc w:val="left"/>
    </w:lvl>
    <w:lvl w:ilvl="4" w:tplc="CFC2BDE8">
      <w:start w:val="1"/>
      <w:numFmt w:val="bullet"/>
      <w:lvlText w:val=""/>
      <w:lvlJc w:val="left"/>
    </w:lvl>
    <w:lvl w:ilvl="5" w:tplc="12FCA27E">
      <w:start w:val="1"/>
      <w:numFmt w:val="bullet"/>
      <w:lvlText w:val=""/>
      <w:lvlJc w:val="left"/>
    </w:lvl>
    <w:lvl w:ilvl="6" w:tplc="27A43B8C">
      <w:start w:val="1"/>
      <w:numFmt w:val="bullet"/>
      <w:lvlText w:val=""/>
      <w:lvlJc w:val="left"/>
    </w:lvl>
    <w:lvl w:ilvl="7" w:tplc="F3DE45D6">
      <w:start w:val="1"/>
      <w:numFmt w:val="bullet"/>
      <w:lvlText w:val=""/>
      <w:lvlJc w:val="left"/>
    </w:lvl>
    <w:lvl w:ilvl="8" w:tplc="8516437C">
      <w:start w:val="1"/>
      <w:numFmt w:val="bullet"/>
      <w:lvlText w:val=""/>
      <w:lvlJc w:val="left"/>
    </w:lvl>
  </w:abstractNum>
  <w:abstractNum w:abstractNumId="9" w15:restartNumberingAfterBreak="0">
    <w:nsid w:val="0000000A"/>
    <w:multiLevelType w:val="hybridMultilevel"/>
    <w:tmpl w:val="25E45D32"/>
    <w:lvl w:ilvl="0" w:tplc="6268CEB4">
      <w:start w:val="54"/>
      <w:numFmt w:val="decimal"/>
      <w:lvlText w:val="%1"/>
      <w:lvlJc w:val="left"/>
    </w:lvl>
    <w:lvl w:ilvl="1" w:tplc="6B1EFF34">
      <w:start w:val="1"/>
      <w:numFmt w:val="bullet"/>
      <w:lvlText w:val=""/>
      <w:lvlJc w:val="left"/>
    </w:lvl>
    <w:lvl w:ilvl="2" w:tplc="3050E440">
      <w:start w:val="1"/>
      <w:numFmt w:val="bullet"/>
      <w:lvlText w:val=""/>
      <w:lvlJc w:val="left"/>
    </w:lvl>
    <w:lvl w:ilvl="3" w:tplc="21A636AC">
      <w:start w:val="1"/>
      <w:numFmt w:val="bullet"/>
      <w:lvlText w:val=""/>
      <w:lvlJc w:val="left"/>
    </w:lvl>
    <w:lvl w:ilvl="4" w:tplc="F2CE4A88">
      <w:start w:val="1"/>
      <w:numFmt w:val="bullet"/>
      <w:lvlText w:val=""/>
      <w:lvlJc w:val="left"/>
    </w:lvl>
    <w:lvl w:ilvl="5" w:tplc="CDC0D3C4">
      <w:start w:val="1"/>
      <w:numFmt w:val="bullet"/>
      <w:lvlText w:val=""/>
      <w:lvlJc w:val="left"/>
    </w:lvl>
    <w:lvl w:ilvl="6" w:tplc="C7EEB042">
      <w:start w:val="1"/>
      <w:numFmt w:val="bullet"/>
      <w:lvlText w:val=""/>
      <w:lvlJc w:val="left"/>
    </w:lvl>
    <w:lvl w:ilvl="7" w:tplc="617E8DB6">
      <w:start w:val="1"/>
      <w:numFmt w:val="bullet"/>
      <w:lvlText w:val=""/>
      <w:lvlJc w:val="left"/>
    </w:lvl>
    <w:lvl w:ilvl="8" w:tplc="225C797E">
      <w:start w:val="1"/>
      <w:numFmt w:val="bullet"/>
      <w:lvlText w:val=""/>
      <w:lvlJc w:val="left"/>
    </w:lvl>
  </w:abstractNum>
  <w:abstractNum w:abstractNumId="10" w15:restartNumberingAfterBreak="0">
    <w:nsid w:val="0000000B"/>
    <w:multiLevelType w:val="hybridMultilevel"/>
    <w:tmpl w:val="519B500C"/>
    <w:lvl w:ilvl="0" w:tplc="509CBF70">
      <w:start w:val="58"/>
      <w:numFmt w:val="decimal"/>
      <w:lvlText w:val="%1"/>
      <w:lvlJc w:val="left"/>
    </w:lvl>
    <w:lvl w:ilvl="1" w:tplc="E1365016">
      <w:start w:val="1"/>
      <w:numFmt w:val="bullet"/>
      <w:lvlText w:val=""/>
      <w:lvlJc w:val="left"/>
    </w:lvl>
    <w:lvl w:ilvl="2" w:tplc="AA8C3246">
      <w:start w:val="1"/>
      <w:numFmt w:val="bullet"/>
      <w:lvlText w:val=""/>
      <w:lvlJc w:val="left"/>
    </w:lvl>
    <w:lvl w:ilvl="3" w:tplc="1CB0DCF6">
      <w:start w:val="1"/>
      <w:numFmt w:val="bullet"/>
      <w:lvlText w:val=""/>
      <w:lvlJc w:val="left"/>
    </w:lvl>
    <w:lvl w:ilvl="4" w:tplc="8A66F434">
      <w:start w:val="1"/>
      <w:numFmt w:val="bullet"/>
      <w:lvlText w:val=""/>
      <w:lvlJc w:val="left"/>
    </w:lvl>
    <w:lvl w:ilvl="5" w:tplc="347619EC">
      <w:start w:val="1"/>
      <w:numFmt w:val="bullet"/>
      <w:lvlText w:val=""/>
      <w:lvlJc w:val="left"/>
    </w:lvl>
    <w:lvl w:ilvl="6" w:tplc="BB32EB18">
      <w:start w:val="1"/>
      <w:numFmt w:val="bullet"/>
      <w:lvlText w:val=""/>
      <w:lvlJc w:val="left"/>
    </w:lvl>
    <w:lvl w:ilvl="7" w:tplc="7D10670E">
      <w:start w:val="1"/>
      <w:numFmt w:val="bullet"/>
      <w:lvlText w:val=""/>
      <w:lvlJc w:val="left"/>
    </w:lvl>
    <w:lvl w:ilvl="8" w:tplc="E146F91C">
      <w:start w:val="1"/>
      <w:numFmt w:val="bullet"/>
      <w:lvlText w:val=""/>
      <w:lvlJc w:val="left"/>
    </w:lvl>
  </w:abstractNum>
  <w:abstractNum w:abstractNumId="11" w15:restartNumberingAfterBreak="0">
    <w:nsid w:val="0000000C"/>
    <w:multiLevelType w:val="hybridMultilevel"/>
    <w:tmpl w:val="431BD7B6"/>
    <w:lvl w:ilvl="0" w:tplc="695EAA78">
      <w:start w:val="61"/>
      <w:numFmt w:val="decimal"/>
      <w:lvlText w:val="%1"/>
      <w:lvlJc w:val="left"/>
    </w:lvl>
    <w:lvl w:ilvl="1" w:tplc="5D027654">
      <w:start w:val="1"/>
      <w:numFmt w:val="bullet"/>
      <w:lvlText w:val=""/>
      <w:lvlJc w:val="left"/>
    </w:lvl>
    <w:lvl w:ilvl="2" w:tplc="1354BABC">
      <w:start w:val="1"/>
      <w:numFmt w:val="bullet"/>
      <w:lvlText w:val=""/>
      <w:lvlJc w:val="left"/>
    </w:lvl>
    <w:lvl w:ilvl="3" w:tplc="32BA7F44">
      <w:start w:val="1"/>
      <w:numFmt w:val="bullet"/>
      <w:lvlText w:val=""/>
      <w:lvlJc w:val="left"/>
    </w:lvl>
    <w:lvl w:ilvl="4" w:tplc="C8725B38">
      <w:start w:val="1"/>
      <w:numFmt w:val="bullet"/>
      <w:lvlText w:val=""/>
      <w:lvlJc w:val="left"/>
    </w:lvl>
    <w:lvl w:ilvl="5" w:tplc="D95AE1CE">
      <w:start w:val="1"/>
      <w:numFmt w:val="bullet"/>
      <w:lvlText w:val=""/>
      <w:lvlJc w:val="left"/>
    </w:lvl>
    <w:lvl w:ilvl="6" w:tplc="17BCC524">
      <w:start w:val="1"/>
      <w:numFmt w:val="bullet"/>
      <w:lvlText w:val=""/>
      <w:lvlJc w:val="left"/>
    </w:lvl>
    <w:lvl w:ilvl="7" w:tplc="8426490A">
      <w:start w:val="1"/>
      <w:numFmt w:val="bullet"/>
      <w:lvlText w:val=""/>
      <w:lvlJc w:val="left"/>
    </w:lvl>
    <w:lvl w:ilvl="8" w:tplc="53B6D2F6">
      <w:start w:val="1"/>
      <w:numFmt w:val="bullet"/>
      <w:lvlText w:val=""/>
      <w:lvlJc w:val="left"/>
    </w:lvl>
  </w:abstractNum>
  <w:abstractNum w:abstractNumId="12" w15:restartNumberingAfterBreak="0">
    <w:nsid w:val="0000000D"/>
    <w:multiLevelType w:val="hybridMultilevel"/>
    <w:tmpl w:val="3F2DBA30"/>
    <w:lvl w:ilvl="0" w:tplc="2E06EC08">
      <w:start w:val="63"/>
      <w:numFmt w:val="decimal"/>
      <w:lvlText w:val="%1"/>
      <w:lvlJc w:val="left"/>
    </w:lvl>
    <w:lvl w:ilvl="1" w:tplc="A3F8ED96">
      <w:start w:val="1"/>
      <w:numFmt w:val="bullet"/>
      <w:lvlText w:val=""/>
      <w:lvlJc w:val="left"/>
    </w:lvl>
    <w:lvl w:ilvl="2" w:tplc="3492535E">
      <w:start w:val="1"/>
      <w:numFmt w:val="bullet"/>
      <w:lvlText w:val=""/>
      <w:lvlJc w:val="left"/>
    </w:lvl>
    <w:lvl w:ilvl="3" w:tplc="CF4AE9A2">
      <w:start w:val="1"/>
      <w:numFmt w:val="bullet"/>
      <w:lvlText w:val=""/>
      <w:lvlJc w:val="left"/>
    </w:lvl>
    <w:lvl w:ilvl="4" w:tplc="8E26BAD6">
      <w:start w:val="1"/>
      <w:numFmt w:val="bullet"/>
      <w:lvlText w:val=""/>
      <w:lvlJc w:val="left"/>
    </w:lvl>
    <w:lvl w:ilvl="5" w:tplc="17D6B0B6">
      <w:start w:val="1"/>
      <w:numFmt w:val="bullet"/>
      <w:lvlText w:val=""/>
      <w:lvlJc w:val="left"/>
    </w:lvl>
    <w:lvl w:ilvl="6" w:tplc="C4AA68B0">
      <w:start w:val="1"/>
      <w:numFmt w:val="bullet"/>
      <w:lvlText w:val=""/>
      <w:lvlJc w:val="left"/>
    </w:lvl>
    <w:lvl w:ilvl="7" w:tplc="AB461F7A">
      <w:start w:val="1"/>
      <w:numFmt w:val="bullet"/>
      <w:lvlText w:val=""/>
      <w:lvlJc w:val="left"/>
    </w:lvl>
    <w:lvl w:ilvl="8" w:tplc="001EBE8E">
      <w:start w:val="1"/>
      <w:numFmt w:val="bullet"/>
      <w:lvlText w:val=""/>
      <w:lvlJc w:val="left"/>
    </w:lvl>
  </w:abstractNum>
  <w:abstractNum w:abstractNumId="13" w15:restartNumberingAfterBreak="0">
    <w:nsid w:val="0000000E"/>
    <w:multiLevelType w:val="hybridMultilevel"/>
    <w:tmpl w:val="7C83E458"/>
    <w:lvl w:ilvl="0" w:tplc="7672645E">
      <w:start w:val="1"/>
      <w:numFmt w:val="bullet"/>
      <w:lvlText w:val=""/>
      <w:lvlJc w:val="left"/>
    </w:lvl>
    <w:lvl w:ilvl="1" w:tplc="089CA2A2">
      <w:start w:val="1"/>
      <w:numFmt w:val="bullet"/>
      <w:lvlText w:val=""/>
      <w:lvlJc w:val="left"/>
    </w:lvl>
    <w:lvl w:ilvl="2" w:tplc="B3D454F8">
      <w:start w:val="1"/>
      <w:numFmt w:val="bullet"/>
      <w:lvlText w:val=""/>
      <w:lvlJc w:val="left"/>
    </w:lvl>
    <w:lvl w:ilvl="3" w:tplc="39DC39BE">
      <w:start w:val="1"/>
      <w:numFmt w:val="bullet"/>
      <w:lvlText w:val=""/>
      <w:lvlJc w:val="left"/>
    </w:lvl>
    <w:lvl w:ilvl="4" w:tplc="A720F444">
      <w:start w:val="1"/>
      <w:numFmt w:val="bullet"/>
      <w:lvlText w:val=""/>
      <w:lvlJc w:val="left"/>
    </w:lvl>
    <w:lvl w:ilvl="5" w:tplc="73B8FE4C">
      <w:start w:val="1"/>
      <w:numFmt w:val="bullet"/>
      <w:lvlText w:val=""/>
      <w:lvlJc w:val="left"/>
    </w:lvl>
    <w:lvl w:ilvl="6" w:tplc="785610E6">
      <w:start w:val="1"/>
      <w:numFmt w:val="bullet"/>
      <w:lvlText w:val=""/>
      <w:lvlJc w:val="left"/>
    </w:lvl>
    <w:lvl w:ilvl="7" w:tplc="BA8C16EA">
      <w:start w:val="1"/>
      <w:numFmt w:val="bullet"/>
      <w:lvlText w:val=""/>
      <w:lvlJc w:val="left"/>
    </w:lvl>
    <w:lvl w:ilvl="8" w:tplc="6700CBA8">
      <w:start w:val="1"/>
      <w:numFmt w:val="bullet"/>
      <w:lvlText w:val=""/>
      <w:lvlJc w:val="left"/>
    </w:lvl>
  </w:abstractNum>
  <w:abstractNum w:abstractNumId="14" w15:restartNumberingAfterBreak="0">
    <w:nsid w:val="0000000F"/>
    <w:multiLevelType w:val="hybridMultilevel"/>
    <w:tmpl w:val="B9CC7B9A"/>
    <w:lvl w:ilvl="0" w:tplc="04130005">
      <w:start w:val="1"/>
      <w:numFmt w:val="bullet"/>
      <w:lvlText w:val=""/>
      <w:lvlJc w:val="left"/>
      <w:rPr>
        <w:rFonts w:ascii="Wingdings" w:hAnsi="Wingdings" w:hint="default"/>
      </w:rPr>
    </w:lvl>
    <w:lvl w:ilvl="1" w:tplc="3DE60052">
      <w:start w:val="1"/>
      <w:numFmt w:val="bullet"/>
      <w:lvlText w:val=""/>
      <w:lvlJc w:val="left"/>
    </w:lvl>
    <w:lvl w:ilvl="2" w:tplc="8EC490D4">
      <w:start w:val="1"/>
      <w:numFmt w:val="bullet"/>
      <w:lvlText w:val=""/>
      <w:lvlJc w:val="left"/>
    </w:lvl>
    <w:lvl w:ilvl="3" w:tplc="8C0C31D2">
      <w:start w:val="1"/>
      <w:numFmt w:val="bullet"/>
      <w:lvlText w:val=""/>
      <w:lvlJc w:val="left"/>
    </w:lvl>
    <w:lvl w:ilvl="4" w:tplc="AA9CA028">
      <w:start w:val="1"/>
      <w:numFmt w:val="bullet"/>
      <w:lvlText w:val=""/>
      <w:lvlJc w:val="left"/>
    </w:lvl>
    <w:lvl w:ilvl="5" w:tplc="C51E9F3C">
      <w:start w:val="1"/>
      <w:numFmt w:val="bullet"/>
      <w:lvlText w:val=""/>
      <w:lvlJc w:val="left"/>
    </w:lvl>
    <w:lvl w:ilvl="6" w:tplc="3818797E">
      <w:start w:val="1"/>
      <w:numFmt w:val="bullet"/>
      <w:lvlText w:val=""/>
      <w:lvlJc w:val="left"/>
    </w:lvl>
    <w:lvl w:ilvl="7" w:tplc="68B695E0">
      <w:start w:val="1"/>
      <w:numFmt w:val="bullet"/>
      <w:lvlText w:val=""/>
      <w:lvlJc w:val="left"/>
    </w:lvl>
    <w:lvl w:ilvl="8" w:tplc="4E3254CC">
      <w:start w:val="1"/>
      <w:numFmt w:val="bullet"/>
      <w:lvlText w:val=""/>
      <w:lvlJc w:val="left"/>
    </w:lvl>
  </w:abstractNum>
  <w:abstractNum w:abstractNumId="15" w15:restartNumberingAfterBreak="0">
    <w:nsid w:val="00000010"/>
    <w:multiLevelType w:val="hybridMultilevel"/>
    <w:tmpl w:val="62BBD95A"/>
    <w:lvl w:ilvl="0" w:tplc="8F3C993C">
      <w:start w:val="1"/>
      <w:numFmt w:val="bullet"/>
      <w:lvlText w:val=""/>
      <w:lvlJc w:val="left"/>
    </w:lvl>
    <w:lvl w:ilvl="1" w:tplc="2AD21456">
      <w:start w:val="1"/>
      <w:numFmt w:val="bullet"/>
      <w:lvlText w:val=""/>
      <w:lvlJc w:val="left"/>
    </w:lvl>
    <w:lvl w:ilvl="2" w:tplc="9B045208">
      <w:start w:val="1"/>
      <w:numFmt w:val="bullet"/>
      <w:lvlText w:val=""/>
      <w:lvlJc w:val="left"/>
    </w:lvl>
    <w:lvl w:ilvl="3" w:tplc="7220C0DC">
      <w:start w:val="1"/>
      <w:numFmt w:val="bullet"/>
      <w:lvlText w:val=""/>
      <w:lvlJc w:val="left"/>
    </w:lvl>
    <w:lvl w:ilvl="4" w:tplc="61988E18">
      <w:start w:val="1"/>
      <w:numFmt w:val="bullet"/>
      <w:lvlText w:val=""/>
      <w:lvlJc w:val="left"/>
    </w:lvl>
    <w:lvl w:ilvl="5" w:tplc="AE0C8E34">
      <w:start w:val="1"/>
      <w:numFmt w:val="bullet"/>
      <w:lvlText w:val=""/>
      <w:lvlJc w:val="left"/>
    </w:lvl>
    <w:lvl w:ilvl="6" w:tplc="0E460D1C">
      <w:start w:val="1"/>
      <w:numFmt w:val="bullet"/>
      <w:lvlText w:val=""/>
      <w:lvlJc w:val="left"/>
    </w:lvl>
    <w:lvl w:ilvl="7" w:tplc="6BC6ED52">
      <w:start w:val="1"/>
      <w:numFmt w:val="bullet"/>
      <w:lvlText w:val=""/>
      <w:lvlJc w:val="left"/>
    </w:lvl>
    <w:lvl w:ilvl="8" w:tplc="177C40D0">
      <w:start w:val="1"/>
      <w:numFmt w:val="bullet"/>
      <w:lvlText w:val=""/>
      <w:lvlJc w:val="left"/>
    </w:lvl>
  </w:abstractNum>
  <w:abstractNum w:abstractNumId="16" w15:restartNumberingAfterBreak="0">
    <w:nsid w:val="00000011"/>
    <w:multiLevelType w:val="hybridMultilevel"/>
    <w:tmpl w:val="436C6124"/>
    <w:lvl w:ilvl="0" w:tplc="35DC819A">
      <w:start w:val="1"/>
      <w:numFmt w:val="bullet"/>
      <w:lvlText w:val=""/>
      <w:lvlJc w:val="left"/>
    </w:lvl>
    <w:lvl w:ilvl="1" w:tplc="7F125F52">
      <w:start w:val="1"/>
      <w:numFmt w:val="bullet"/>
      <w:lvlText w:val=""/>
      <w:lvlJc w:val="left"/>
    </w:lvl>
    <w:lvl w:ilvl="2" w:tplc="4B183278">
      <w:start w:val="1"/>
      <w:numFmt w:val="bullet"/>
      <w:lvlText w:val=""/>
      <w:lvlJc w:val="left"/>
    </w:lvl>
    <w:lvl w:ilvl="3" w:tplc="9FF27B08">
      <w:start w:val="1"/>
      <w:numFmt w:val="bullet"/>
      <w:lvlText w:val=""/>
      <w:lvlJc w:val="left"/>
    </w:lvl>
    <w:lvl w:ilvl="4" w:tplc="8524525C">
      <w:start w:val="1"/>
      <w:numFmt w:val="bullet"/>
      <w:lvlText w:val=""/>
      <w:lvlJc w:val="left"/>
    </w:lvl>
    <w:lvl w:ilvl="5" w:tplc="20A6C872">
      <w:start w:val="1"/>
      <w:numFmt w:val="bullet"/>
      <w:lvlText w:val=""/>
      <w:lvlJc w:val="left"/>
    </w:lvl>
    <w:lvl w:ilvl="6" w:tplc="391E84C4">
      <w:start w:val="1"/>
      <w:numFmt w:val="bullet"/>
      <w:lvlText w:val=""/>
      <w:lvlJc w:val="left"/>
    </w:lvl>
    <w:lvl w:ilvl="7" w:tplc="CBECB122">
      <w:start w:val="1"/>
      <w:numFmt w:val="bullet"/>
      <w:lvlText w:val=""/>
      <w:lvlJc w:val="left"/>
    </w:lvl>
    <w:lvl w:ilvl="8" w:tplc="091E20EE">
      <w:start w:val="1"/>
      <w:numFmt w:val="bullet"/>
      <w:lvlText w:val=""/>
      <w:lvlJc w:val="left"/>
    </w:lvl>
  </w:abstractNum>
  <w:abstractNum w:abstractNumId="17" w15:restartNumberingAfterBreak="0">
    <w:nsid w:val="00000012"/>
    <w:multiLevelType w:val="hybridMultilevel"/>
    <w:tmpl w:val="628C895C"/>
    <w:lvl w:ilvl="0" w:tplc="55AAAE4C">
      <w:start w:val="1"/>
      <w:numFmt w:val="bullet"/>
      <w:lvlText w:val=""/>
      <w:lvlJc w:val="left"/>
    </w:lvl>
    <w:lvl w:ilvl="1" w:tplc="4930229C">
      <w:start w:val="1"/>
      <w:numFmt w:val="bullet"/>
      <w:lvlText w:val=""/>
      <w:lvlJc w:val="left"/>
    </w:lvl>
    <w:lvl w:ilvl="2" w:tplc="0F1AB074">
      <w:start w:val="1"/>
      <w:numFmt w:val="bullet"/>
      <w:lvlText w:val=""/>
      <w:lvlJc w:val="left"/>
    </w:lvl>
    <w:lvl w:ilvl="3" w:tplc="C48E164A">
      <w:start w:val="1"/>
      <w:numFmt w:val="bullet"/>
      <w:lvlText w:val=""/>
      <w:lvlJc w:val="left"/>
    </w:lvl>
    <w:lvl w:ilvl="4" w:tplc="7E10D0EC">
      <w:start w:val="1"/>
      <w:numFmt w:val="bullet"/>
      <w:lvlText w:val=""/>
      <w:lvlJc w:val="left"/>
    </w:lvl>
    <w:lvl w:ilvl="5" w:tplc="88326DCA">
      <w:start w:val="1"/>
      <w:numFmt w:val="bullet"/>
      <w:lvlText w:val=""/>
      <w:lvlJc w:val="left"/>
    </w:lvl>
    <w:lvl w:ilvl="6" w:tplc="6C2C571E">
      <w:start w:val="1"/>
      <w:numFmt w:val="bullet"/>
      <w:lvlText w:val=""/>
      <w:lvlJc w:val="left"/>
    </w:lvl>
    <w:lvl w:ilvl="7" w:tplc="7AD84368">
      <w:start w:val="1"/>
      <w:numFmt w:val="bullet"/>
      <w:lvlText w:val=""/>
      <w:lvlJc w:val="left"/>
    </w:lvl>
    <w:lvl w:ilvl="8" w:tplc="7C56832E">
      <w:start w:val="1"/>
      <w:numFmt w:val="bullet"/>
      <w:lvlText w:val=""/>
      <w:lvlJc w:val="left"/>
    </w:lvl>
  </w:abstractNum>
  <w:abstractNum w:abstractNumId="18" w15:restartNumberingAfterBreak="0">
    <w:nsid w:val="00000013"/>
    <w:multiLevelType w:val="hybridMultilevel"/>
    <w:tmpl w:val="370C42AE"/>
    <w:lvl w:ilvl="0" w:tplc="BC860A78">
      <w:start w:val="1"/>
      <w:numFmt w:val="bullet"/>
      <w:lvlText w:val=""/>
      <w:lvlJc w:val="left"/>
    </w:lvl>
    <w:lvl w:ilvl="1" w:tplc="EB4E9F0A">
      <w:start w:val="1"/>
      <w:numFmt w:val="bullet"/>
      <w:lvlText w:val=""/>
      <w:lvlJc w:val="left"/>
    </w:lvl>
    <w:lvl w:ilvl="2" w:tplc="E3500264">
      <w:start w:val="1"/>
      <w:numFmt w:val="bullet"/>
      <w:lvlText w:val=""/>
      <w:lvlJc w:val="left"/>
    </w:lvl>
    <w:lvl w:ilvl="3" w:tplc="F41804A6">
      <w:start w:val="1"/>
      <w:numFmt w:val="bullet"/>
      <w:lvlText w:val=""/>
      <w:lvlJc w:val="left"/>
    </w:lvl>
    <w:lvl w:ilvl="4" w:tplc="94748C70">
      <w:start w:val="1"/>
      <w:numFmt w:val="bullet"/>
      <w:lvlText w:val=""/>
      <w:lvlJc w:val="left"/>
    </w:lvl>
    <w:lvl w:ilvl="5" w:tplc="4616298C">
      <w:start w:val="1"/>
      <w:numFmt w:val="bullet"/>
      <w:lvlText w:val=""/>
      <w:lvlJc w:val="left"/>
    </w:lvl>
    <w:lvl w:ilvl="6" w:tplc="32C8A514">
      <w:start w:val="1"/>
      <w:numFmt w:val="bullet"/>
      <w:lvlText w:val=""/>
      <w:lvlJc w:val="left"/>
    </w:lvl>
    <w:lvl w:ilvl="7" w:tplc="8BF4855C">
      <w:start w:val="1"/>
      <w:numFmt w:val="bullet"/>
      <w:lvlText w:val=""/>
      <w:lvlJc w:val="left"/>
    </w:lvl>
    <w:lvl w:ilvl="8" w:tplc="BEF65A92">
      <w:start w:val="1"/>
      <w:numFmt w:val="bullet"/>
      <w:lvlText w:val=""/>
      <w:lvlJc w:val="left"/>
    </w:lvl>
  </w:abstractNum>
  <w:abstractNum w:abstractNumId="19" w15:restartNumberingAfterBreak="0">
    <w:nsid w:val="00000014"/>
    <w:multiLevelType w:val="hybridMultilevel"/>
    <w:tmpl w:val="721DA316"/>
    <w:lvl w:ilvl="0" w:tplc="2F624F8C">
      <w:start w:val="1"/>
      <w:numFmt w:val="bullet"/>
      <w:lvlText w:val=""/>
      <w:lvlJc w:val="left"/>
    </w:lvl>
    <w:lvl w:ilvl="1" w:tplc="397A654C">
      <w:start w:val="1"/>
      <w:numFmt w:val="bullet"/>
      <w:lvlText w:val=""/>
      <w:lvlJc w:val="left"/>
    </w:lvl>
    <w:lvl w:ilvl="2" w:tplc="97202A92">
      <w:start w:val="1"/>
      <w:numFmt w:val="bullet"/>
      <w:lvlText w:val=""/>
      <w:lvlJc w:val="left"/>
    </w:lvl>
    <w:lvl w:ilvl="3" w:tplc="9E4C420E">
      <w:start w:val="1"/>
      <w:numFmt w:val="bullet"/>
      <w:lvlText w:val=""/>
      <w:lvlJc w:val="left"/>
    </w:lvl>
    <w:lvl w:ilvl="4" w:tplc="64CA2CAA">
      <w:start w:val="1"/>
      <w:numFmt w:val="bullet"/>
      <w:lvlText w:val=""/>
      <w:lvlJc w:val="left"/>
    </w:lvl>
    <w:lvl w:ilvl="5" w:tplc="FE56F3E2">
      <w:start w:val="1"/>
      <w:numFmt w:val="bullet"/>
      <w:lvlText w:val=""/>
      <w:lvlJc w:val="left"/>
    </w:lvl>
    <w:lvl w:ilvl="6" w:tplc="B666F092">
      <w:start w:val="1"/>
      <w:numFmt w:val="bullet"/>
      <w:lvlText w:val=""/>
      <w:lvlJc w:val="left"/>
    </w:lvl>
    <w:lvl w:ilvl="7" w:tplc="A2AE9E2C">
      <w:start w:val="1"/>
      <w:numFmt w:val="bullet"/>
      <w:lvlText w:val=""/>
      <w:lvlJc w:val="left"/>
    </w:lvl>
    <w:lvl w:ilvl="8" w:tplc="A6325252">
      <w:start w:val="1"/>
      <w:numFmt w:val="bullet"/>
      <w:lvlText w:val=""/>
      <w:lvlJc w:val="left"/>
    </w:lvl>
  </w:abstractNum>
  <w:abstractNum w:abstractNumId="20" w15:restartNumberingAfterBreak="0">
    <w:nsid w:val="00000015"/>
    <w:multiLevelType w:val="hybridMultilevel"/>
    <w:tmpl w:val="2443A858"/>
    <w:lvl w:ilvl="0" w:tplc="6B866626">
      <w:start w:val="1"/>
      <w:numFmt w:val="bullet"/>
      <w:lvlText w:val=""/>
      <w:lvlJc w:val="left"/>
    </w:lvl>
    <w:lvl w:ilvl="1" w:tplc="3D228A3A">
      <w:start w:val="1"/>
      <w:numFmt w:val="bullet"/>
      <w:lvlText w:val=""/>
      <w:lvlJc w:val="left"/>
    </w:lvl>
    <w:lvl w:ilvl="2" w:tplc="4F74A874">
      <w:start w:val="1"/>
      <w:numFmt w:val="bullet"/>
      <w:lvlText w:val=""/>
      <w:lvlJc w:val="left"/>
    </w:lvl>
    <w:lvl w:ilvl="3" w:tplc="E07483BA">
      <w:start w:val="1"/>
      <w:numFmt w:val="bullet"/>
      <w:lvlText w:val=""/>
      <w:lvlJc w:val="left"/>
    </w:lvl>
    <w:lvl w:ilvl="4" w:tplc="DE1C9AB4">
      <w:start w:val="1"/>
      <w:numFmt w:val="bullet"/>
      <w:lvlText w:val=""/>
      <w:lvlJc w:val="left"/>
    </w:lvl>
    <w:lvl w:ilvl="5" w:tplc="764A8FD2">
      <w:start w:val="1"/>
      <w:numFmt w:val="bullet"/>
      <w:lvlText w:val=""/>
      <w:lvlJc w:val="left"/>
    </w:lvl>
    <w:lvl w:ilvl="6" w:tplc="E5C20200">
      <w:start w:val="1"/>
      <w:numFmt w:val="bullet"/>
      <w:lvlText w:val=""/>
      <w:lvlJc w:val="left"/>
    </w:lvl>
    <w:lvl w:ilvl="7" w:tplc="1ED09C92">
      <w:start w:val="1"/>
      <w:numFmt w:val="bullet"/>
      <w:lvlText w:val=""/>
      <w:lvlJc w:val="left"/>
    </w:lvl>
    <w:lvl w:ilvl="8" w:tplc="0E14702E">
      <w:start w:val="1"/>
      <w:numFmt w:val="bullet"/>
      <w:lvlText w:val=""/>
      <w:lvlJc w:val="left"/>
    </w:lvl>
  </w:abstractNum>
  <w:abstractNum w:abstractNumId="21" w15:restartNumberingAfterBreak="0">
    <w:nsid w:val="00000016"/>
    <w:multiLevelType w:val="hybridMultilevel"/>
    <w:tmpl w:val="2D1D5AE8"/>
    <w:lvl w:ilvl="0" w:tplc="56208AF4">
      <w:start w:val="1"/>
      <w:numFmt w:val="bullet"/>
      <w:lvlText w:val=""/>
      <w:lvlJc w:val="left"/>
    </w:lvl>
    <w:lvl w:ilvl="1" w:tplc="5328A732">
      <w:start w:val="1"/>
      <w:numFmt w:val="bullet"/>
      <w:lvlText w:val=""/>
      <w:lvlJc w:val="left"/>
    </w:lvl>
    <w:lvl w:ilvl="2" w:tplc="DC5E8C66">
      <w:start w:val="1"/>
      <w:numFmt w:val="bullet"/>
      <w:lvlText w:val=""/>
      <w:lvlJc w:val="left"/>
    </w:lvl>
    <w:lvl w:ilvl="3" w:tplc="89B67A5E">
      <w:start w:val="1"/>
      <w:numFmt w:val="bullet"/>
      <w:lvlText w:val=""/>
      <w:lvlJc w:val="left"/>
    </w:lvl>
    <w:lvl w:ilvl="4" w:tplc="F440EFBA">
      <w:start w:val="1"/>
      <w:numFmt w:val="bullet"/>
      <w:lvlText w:val=""/>
      <w:lvlJc w:val="left"/>
    </w:lvl>
    <w:lvl w:ilvl="5" w:tplc="6FF47934">
      <w:start w:val="1"/>
      <w:numFmt w:val="bullet"/>
      <w:lvlText w:val=""/>
      <w:lvlJc w:val="left"/>
    </w:lvl>
    <w:lvl w:ilvl="6" w:tplc="2662E0C4">
      <w:start w:val="1"/>
      <w:numFmt w:val="bullet"/>
      <w:lvlText w:val=""/>
      <w:lvlJc w:val="left"/>
    </w:lvl>
    <w:lvl w:ilvl="7" w:tplc="616826CE">
      <w:start w:val="1"/>
      <w:numFmt w:val="bullet"/>
      <w:lvlText w:val=""/>
      <w:lvlJc w:val="left"/>
    </w:lvl>
    <w:lvl w:ilvl="8" w:tplc="19FC269E">
      <w:start w:val="1"/>
      <w:numFmt w:val="bullet"/>
      <w:lvlText w:val=""/>
      <w:lvlJc w:val="left"/>
    </w:lvl>
  </w:abstractNum>
  <w:abstractNum w:abstractNumId="22" w15:restartNumberingAfterBreak="0">
    <w:nsid w:val="00000017"/>
    <w:multiLevelType w:val="hybridMultilevel"/>
    <w:tmpl w:val="6763845E"/>
    <w:lvl w:ilvl="0" w:tplc="10ACEDD2">
      <w:start w:val="1"/>
      <w:numFmt w:val="bullet"/>
      <w:lvlText w:val=""/>
      <w:lvlJc w:val="left"/>
    </w:lvl>
    <w:lvl w:ilvl="1" w:tplc="526EDA1C">
      <w:start w:val="1"/>
      <w:numFmt w:val="bullet"/>
      <w:lvlText w:val=""/>
      <w:lvlJc w:val="left"/>
    </w:lvl>
    <w:lvl w:ilvl="2" w:tplc="F70076FC">
      <w:start w:val="1"/>
      <w:numFmt w:val="bullet"/>
      <w:lvlText w:val=""/>
      <w:lvlJc w:val="left"/>
    </w:lvl>
    <w:lvl w:ilvl="3" w:tplc="2EEC84C2">
      <w:start w:val="1"/>
      <w:numFmt w:val="bullet"/>
      <w:lvlText w:val=""/>
      <w:lvlJc w:val="left"/>
    </w:lvl>
    <w:lvl w:ilvl="4" w:tplc="9826573C">
      <w:start w:val="1"/>
      <w:numFmt w:val="bullet"/>
      <w:lvlText w:val=""/>
      <w:lvlJc w:val="left"/>
    </w:lvl>
    <w:lvl w:ilvl="5" w:tplc="06AE8946">
      <w:start w:val="1"/>
      <w:numFmt w:val="bullet"/>
      <w:lvlText w:val=""/>
      <w:lvlJc w:val="left"/>
    </w:lvl>
    <w:lvl w:ilvl="6" w:tplc="CD14365A">
      <w:start w:val="1"/>
      <w:numFmt w:val="bullet"/>
      <w:lvlText w:val=""/>
      <w:lvlJc w:val="left"/>
    </w:lvl>
    <w:lvl w:ilvl="7" w:tplc="A3D6C75C">
      <w:start w:val="1"/>
      <w:numFmt w:val="bullet"/>
      <w:lvlText w:val=""/>
      <w:lvlJc w:val="left"/>
    </w:lvl>
    <w:lvl w:ilvl="8" w:tplc="B42ED8C2">
      <w:start w:val="1"/>
      <w:numFmt w:val="bullet"/>
      <w:lvlText w:val=""/>
      <w:lvlJc w:val="left"/>
    </w:lvl>
  </w:abstractNum>
  <w:abstractNum w:abstractNumId="23" w15:restartNumberingAfterBreak="0">
    <w:nsid w:val="00000018"/>
    <w:multiLevelType w:val="hybridMultilevel"/>
    <w:tmpl w:val="834ED496"/>
    <w:lvl w:ilvl="0" w:tplc="04130001">
      <w:start w:val="1"/>
      <w:numFmt w:val="bullet"/>
      <w:lvlText w:val=""/>
      <w:lvlJc w:val="left"/>
      <w:rPr>
        <w:rFonts w:ascii="Symbol" w:hAnsi="Symbol" w:hint="default"/>
      </w:rPr>
    </w:lvl>
    <w:lvl w:ilvl="1" w:tplc="44F4ABD8">
      <w:start w:val="1"/>
      <w:numFmt w:val="bullet"/>
      <w:lvlText w:val=""/>
      <w:lvlJc w:val="left"/>
    </w:lvl>
    <w:lvl w:ilvl="2" w:tplc="302465B4">
      <w:start w:val="1"/>
      <w:numFmt w:val="bullet"/>
      <w:lvlText w:val=""/>
      <w:lvlJc w:val="left"/>
    </w:lvl>
    <w:lvl w:ilvl="3" w:tplc="037C193A">
      <w:start w:val="1"/>
      <w:numFmt w:val="bullet"/>
      <w:lvlText w:val=""/>
      <w:lvlJc w:val="left"/>
    </w:lvl>
    <w:lvl w:ilvl="4" w:tplc="1090CB4A">
      <w:start w:val="1"/>
      <w:numFmt w:val="bullet"/>
      <w:lvlText w:val=""/>
      <w:lvlJc w:val="left"/>
    </w:lvl>
    <w:lvl w:ilvl="5" w:tplc="62B4F796">
      <w:start w:val="1"/>
      <w:numFmt w:val="bullet"/>
      <w:lvlText w:val=""/>
      <w:lvlJc w:val="left"/>
    </w:lvl>
    <w:lvl w:ilvl="6" w:tplc="F9FA7182">
      <w:start w:val="1"/>
      <w:numFmt w:val="bullet"/>
      <w:lvlText w:val=""/>
      <w:lvlJc w:val="left"/>
    </w:lvl>
    <w:lvl w:ilvl="7" w:tplc="191EE558">
      <w:start w:val="1"/>
      <w:numFmt w:val="bullet"/>
      <w:lvlText w:val=""/>
      <w:lvlJc w:val="left"/>
    </w:lvl>
    <w:lvl w:ilvl="8" w:tplc="F3989E4A">
      <w:start w:val="1"/>
      <w:numFmt w:val="bullet"/>
      <w:lvlText w:val=""/>
      <w:lvlJc w:val="left"/>
    </w:lvl>
  </w:abstractNum>
  <w:abstractNum w:abstractNumId="24" w15:restartNumberingAfterBreak="0">
    <w:nsid w:val="4A921187"/>
    <w:multiLevelType w:val="hybridMultilevel"/>
    <w:tmpl w:val="39AE4E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17643B3"/>
    <w:multiLevelType w:val="multilevel"/>
    <w:tmpl w:val="E9BA357A"/>
    <w:lvl w:ilvl="0">
      <w:start w:val="2"/>
      <w:numFmt w:val="decimal"/>
      <w:lvlText w:val="%1"/>
      <w:lvlJc w:val="left"/>
      <w:pPr>
        <w:ind w:left="390" w:hanging="390"/>
      </w:pPr>
      <w:rPr>
        <w:rFonts w:hint="default"/>
        <w:b/>
      </w:rPr>
    </w:lvl>
    <w:lvl w:ilvl="1">
      <w:start w:val="86"/>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b/>
      </w:rPr>
    </w:lvl>
    <w:lvl w:ilvl="4">
      <w:start w:val="1"/>
      <w:numFmt w:val="decimal"/>
      <w:lvlText w:val="%1-%2.%3.%4.%5"/>
      <w:lvlJc w:val="left"/>
      <w:pPr>
        <w:ind w:left="1800" w:hanging="1800"/>
      </w:pPr>
      <w:rPr>
        <w:rFonts w:hint="default"/>
        <w:b/>
      </w:rPr>
    </w:lvl>
    <w:lvl w:ilvl="5">
      <w:start w:val="1"/>
      <w:numFmt w:val="decimal"/>
      <w:lvlText w:val="%1-%2.%3.%4.%5.%6"/>
      <w:lvlJc w:val="left"/>
      <w:pPr>
        <w:ind w:left="2160" w:hanging="2160"/>
      </w:pPr>
      <w:rPr>
        <w:rFonts w:hint="default"/>
        <w:b/>
      </w:rPr>
    </w:lvl>
    <w:lvl w:ilvl="6">
      <w:start w:val="1"/>
      <w:numFmt w:val="decimal"/>
      <w:lvlText w:val="%1-%2.%3.%4.%5.%6.%7"/>
      <w:lvlJc w:val="left"/>
      <w:pPr>
        <w:ind w:left="2520" w:hanging="2520"/>
      </w:pPr>
      <w:rPr>
        <w:rFonts w:hint="default"/>
        <w:b/>
      </w:rPr>
    </w:lvl>
    <w:lvl w:ilvl="7">
      <w:start w:val="1"/>
      <w:numFmt w:val="decimal"/>
      <w:lvlText w:val="%1-%2.%3.%4.%5.%6.%7.%8"/>
      <w:lvlJc w:val="left"/>
      <w:pPr>
        <w:ind w:left="2880" w:hanging="2880"/>
      </w:pPr>
      <w:rPr>
        <w:rFonts w:hint="default"/>
        <w:b/>
      </w:rPr>
    </w:lvl>
    <w:lvl w:ilvl="8">
      <w:start w:val="1"/>
      <w:numFmt w:val="decimal"/>
      <w:lvlText w:val="%1-%2.%3.%4.%5.%6.%7.%8.%9"/>
      <w:lvlJc w:val="left"/>
      <w:pPr>
        <w:ind w:left="3240" w:hanging="3240"/>
      </w:pPr>
      <w:rPr>
        <w:rFonts w:hint="default"/>
        <w:b/>
      </w:rPr>
    </w:lvl>
  </w:abstractNum>
  <w:abstractNum w:abstractNumId="26" w15:restartNumberingAfterBreak="0">
    <w:nsid w:val="7AB8373D"/>
    <w:multiLevelType w:val="hybridMultilevel"/>
    <w:tmpl w:val="B0262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0A1BA7"/>
    <w:multiLevelType w:val="multilevel"/>
    <w:tmpl w:val="70563410"/>
    <w:lvl w:ilvl="0">
      <w:start w:val="2"/>
      <w:numFmt w:val="decimal"/>
      <w:lvlText w:val="%1"/>
      <w:lvlJc w:val="left"/>
      <w:pPr>
        <w:ind w:left="390" w:hanging="390"/>
      </w:pPr>
      <w:rPr>
        <w:rFonts w:hint="default"/>
      </w:rPr>
    </w:lvl>
    <w:lvl w:ilvl="1">
      <w:start w:val="85"/>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5"/>
  </w:num>
  <w:num w:numId="26">
    <w:abstractNumId w:val="26"/>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259"/>
    <w:rsid w:val="00035097"/>
    <w:rsid w:val="0005203A"/>
    <w:rsid w:val="0006115D"/>
    <w:rsid w:val="00086E5C"/>
    <w:rsid w:val="000958FD"/>
    <w:rsid w:val="000B3698"/>
    <w:rsid w:val="000B3EF6"/>
    <w:rsid w:val="000E02A3"/>
    <w:rsid w:val="000E7020"/>
    <w:rsid w:val="000F6985"/>
    <w:rsid w:val="00105432"/>
    <w:rsid w:val="001158A1"/>
    <w:rsid w:val="00120966"/>
    <w:rsid w:val="0012165A"/>
    <w:rsid w:val="00125251"/>
    <w:rsid w:val="0013760F"/>
    <w:rsid w:val="00141B5A"/>
    <w:rsid w:val="001519D5"/>
    <w:rsid w:val="001548E3"/>
    <w:rsid w:val="001552C1"/>
    <w:rsid w:val="00156615"/>
    <w:rsid w:val="00167F72"/>
    <w:rsid w:val="00177F0D"/>
    <w:rsid w:val="00181473"/>
    <w:rsid w:val="001D2A25"/>
    <w:rsid w:val="001D2A86"/>
    <w:rsid w:val="001D327D"/>
    <w:rsid w:val="001E2C1F"/>
    <w:rsid w:val="001F2CA9"/>
    <w:rsid w:val="002372A0"/>
    <w:rsid w:val="00253D17"/>
    <w:rsid w:val="00271F8A"/>
    <w:rsid w:val="00283A1B"/>
    <w:rsid w:val="002868F8"/>
    <w:rsid w:val="00295719"/>
    <w:rsid w:val="002C16AD"/>
    <w:rsid w:val="002D3789"/>
    <w:rsid w:val="00312E79"/>
    <w:rsid w:val="00326051"/>
    <w:rsid w:val="00327BB0"/>
    <w:rsid w:val="003338A5"/>
    <w:rsid w:val="00362047"/>
    <w:rsid w:val="0037086A"/>
    <w:rsid w:val="00386819"/>
    <w:rsid w:val="00391D8C"/>
    <w:rsid w:val="00392F19"/>
    <w:rsid w:val="003B1A49"/>
    <w:rsid w:val="003D74DB"/>
    <w:rsid w:val="0041522B"/>
    <w:rsid w:val="00415FC3"/>
    <w:rsid w:val="0043077C"/>
    <w:rsid w:val="004318A6"/>
    <w:rsid w:val="00441EF8"/>
    <w:rsid w:val="00445A79"/>
    <w:rsid w:val="004530BA"/>
    <w:rsid w:val="00466987"/>
    <w:rsid w:val="00470348"/>
    <w:rsid w:val="004853A3"/>
    <w:rsid w:val="00490EA4"/>
    <w:rsid w:val="00491000"/>
    <w:rsid w:val="00497F56"/>
    <w:rsid w:val="004A7AB9"/>
    <w:rsid w:val="004C04F9"/>
    <w:rsid w:val="004E663F"/>
    <w:rsid w:val="004E73D4"/>
    <w:rsid w:val="004F3724"/>
    <w:rsid w:val="004F4D8F"/>
    <w:rsid w:val="00534328"/>
    <w:rsid w:val="0053673E"/>
    <w:rsid w:val="0054789F"/>
    <w:rsid w:val="0055485A"/>
    <w:rsid w:val="00555259"/>
    <w:rsid w:val="00555973"/>
    <w:rsid w:val="00566B0C"/>
    <w:rsid w:val="00580AC7"/>
    <w:rsid w:val="00580C47"/>
    <w:rsid w:val="005947B3"/>
    <w:rsid w:val="005A6EAB"/>
    <w:rsid w:val="005B4E04"/>
    <w:rsid w:val="005D74D6"/>
    <w:rsid w:val="006024E3"/>
    <w:rsid w:val="00613D20"/>
    <w:rsid w:val="00637679"/>
    <w:rsid w:val="006625CE"/>
    <w:rsid w:val="00665225"/>
    <w:rsid w:val="006802D2"/>
    <w:rsid w:val="006A68F4"/>
    <w:rsid w:val="006C6EB5"/>
    <w:rsid w:val="006D340C"/>
    <w:rsid w:val="006F513E"/>
    <w:rsid w:val="00700514"/>
    <w:rsid w:val="00714199"/>
    <w:rsid w:val="00716568"/>
    <w:rsid w:val="007234B6"/>
    <w:rsid w:val="00742BE6"/>
    <w:rsid w:val="00746435"/>
    <w:rsid w:val="00762033"/>
    <w:rsid w:val="00765365"/>
    <w:rsid w:val="00765AE5"/>
    <w:rsid w:val="007821A6"/>
    <w:rsid w:val="007B05D4"/>
    <w:rsid w:val="007C4BFE"/>
    <w:rsid w:val="007C64AB"/>
    <w:rsid w:val="007D3F5C"/>
    <w:rsid w:val="007D6919"/>
    <w:rsid w:val="007E190A"/>
    <w:rsid w:val="007F6985"/>
    <w:rsid w:val="008242BC"/>
    <w:rsid w:val="008339AA"/>
    <w:rsid w:val="00840CCF"/>
    <w:rsid w:val="00855809"/>
    <w:rsid w:val="00865AC8"/>
    <w:rsid w:val="008830AF"/>
    <w:rsid w:val="00894884"/>
    <w:rsid w:val="008C3D78"/>
    <w:rsid w:val="008D0F9C"/>
    <w:rsid w:val="008D5322"/>
    <w:rsid w:val="008E2370"/>
    <w:rsid w:val="008E24B4"/>
    <w:rsid w:val="00903E2F"/>
    <w:rsid w:val="00906212"/>
    <w:rsid w:val="009079E9"/>
    <w:rsid w:val="00923B9F"/>
    <w:rsid w:val="00925E07"/>
    <w:rsid w:val="0093264F"/>
    <w:rsid w:val="00933D4F"/>
    <w:rsid w:val="00934322"/>
    <w:rsid w:val="0093548B"/>
    <w:rsid w:val="00956B2A"/>
    <w:rsid w:val="00977011"/>
    <w:rsid w:val="009B1E88"/>
    <w:rsid w:val="009B3224"/>
    <w:rsid w:val="009C0C5E"/>
    <w:rsid w:val="009D12B3"/>
    <w:rsid w:val="009D308D"/>
    <w:rsid w:val="009D5CA9"/>
    <w:rsid w:val="009D6B77"/>
    <w:rsid w:val="009E4912"/>
    <w:rsid w:val="009E6610"/>
    <w:rsid w:val="00A02F82"/>
    <w:rsid w:val="00A137D7"/>
    <w:rsid w:val="00A44F08"/>
    <w:rsid w:val="00A45078"/>
    <w:rsid w:val="00A47F78"/>
    <w:rsid w:val="00A562EC"/>
    <w:rsid w:val="00A729DB"/>
    <w:rsid w:val="00A735E8"/>
    <w:rsid w:val="00A8437C"/>
    <w:rsid w:val="00A96378"/>
    <w:rsid w:val="00AA6BCE"/>
    <w:rsid w:val="00AC0259"/>
    <w:rsid w:val="00AC39E7"/>
    <w:rsid w:val="00AC59D5"/>
    <w:rsid w:val="00AC626C"/>
    <w:rsid w:val="00B10DDC"/>
    <w:rsid w:val="00B17BBA"/>
    <w:rsid w:val="00B2031C"/>
    <w:rsid w:val="00B2497F"/>
    <w:rsid w:val="00B25457"/>
    <w:rsid w:val="00B27847"/>
    <w:rsid w:val="00B27A90"/>
    <w:rsid w:val="00B406D3"/>
    <w:rsid w:val="00B40A3B"/>
    <w:rsid w:val="00B47382"/>
    <w:rsid w:val="00B530D7"/>
    <w:rsid w:val="00B57C24"/>
    <w:rsid w:val="00B65318"/>
    <w:rsid w:val="00B67C19"/>
    <w:rsid w:val="00B764F8"/>
    <w:rsid w:val="00B84C5A"/>
    <w:rsid w:val="00BB1ECF"/>
    <w:rsid w:val="00BB2438"/>
    <w:rsid w:val="00BB4570"/>
    <w:rsid w:val="00BC6050"/>
    <w:rsid w:val="00BD5FEE"/>
    <w:rsid w:val="00BD70C3"/>
    <w:rsid w:val="00BF0651"/>
    <w:rsid w:val="00C00F85"/>
    <w:rsid w:val="00C10DF7"/>
    <w:rsid w:val="00C2593B"/>
    <w:rsid w:val="00C31B42"/>
    <w:rsid w:val="00C32416"/>
    <w:rsid w:val="00C37640"/>
    <w:rsid w:val="00C62E84"/>
    <w:rsid w:val="00C674B1"/>
    <w:rsid w:val="00CA62EA"/>
    <w:rsid w:val="00CA6371"/>
    <w:rsid w:val="00CD36B1"/>
    <w:rsid w:val="00CD447A"/>
    <w:rsid w:val="00CE5E59"/>
    <w:rsid w:val="00CF18AA"/>
    <w:rsid w:val="00CF627D"/>
    <w:rsid w:val="00D03781"/>
    <w:rsid w:val="00D10295"/>
    <w:rsid w:val="00D16EB9"/>
    <w:rsid w:val="00D375D6"/>
    <w:rsid w:val="00D45D90"/>
    <w:rsid w:val="00D50BA7"/>
    <w:rsid w:val="00DA0308"/>
    <w:rsid w:val="00DA1D19"/>
    <w:rsid w:val="00DB424F"/>
    <w:rsid w:val="00DC0A14"/>
    <w:rsid w:val="00DD3AED"/>
    <w:rsid w:val="00DE16FE"/>
    <w:rsid w:val="00DE284A"/>
    <w:rsid w:val="00E031E3"/>
    <w:rsid w:val="00E0557E"/>
    <w:rsid w:val="00E06FAA"/>
    <w:rsid w:val="00E12200"/>
    <w:rsid w:val="00E1269D"/>
    <w:rsid w:val="00E35194"/>
    <w:rsid w:val="00E359AA"/>
    <w:rsid w:val="00E44728"/>
    <w:rsid w:val="00E622FF"/>
    <w:rsid w:val="00E91573"/>
    <w:rsid w:val="00EA0E8F"/>
    <w:rsid w:val="00EE3C89"/>
    <w:rsid w:val="00EE69CB"/>
    <w:rsid w:val="00F02665"/>
    <w:rsid w:val="00F12E03"/>
    <w:rsid w:val="00F1648E"/>
    <w:rsid w:val="00F31D86"/>
    <w:rsid w:val="00F36BBB"/>
    <w:rsid w:val="00F51CDE"/>
    <w:rsid w:val="00F60EA3"/>
    <w:rsid w:val="00F62FEC"/>
    <w:rsid w:val="00F64FDF"/>
    <w:rsid w:val="00F7073F"/>
    <w:rsid w:val="00F833D9"/>
    <w:rsid w:val="00F967A6"/>
    <w:rsid w:val="00FB4338"/>
    <w:rsid w:val="00FB5C54"/>
    <w:rsid w:val="00FF205A"/>
    <w:rsid w:val="042E09E9"/>
    <w:rsid w:val="05BE2A32"/>
    <w:rsid w:val="0767D735"/>
    <w:rsid w:val="087559FD"/>
    <w:rsid w:val="284F7AA8"/>
    <w:rsid w:val="32EE7F9C"/>
    <w:rsid w:val="42D8FD04"/>
    <w:rsid w:val="591EC40B"/>
    <w:rsid w:val="5D8DF7CC"/>
    <w:rsid w:val="5E371C15"/>
    <w:rsid w:val="615AC4E9"/>
    <w:rsid w:val="776DD20F"/>
    <w:rsid w:val="7EF0E8A8"/>
    <w:rsid w:val="7F4FBD8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FED8B29"/>
  <w15:chartTrackingRefBased/>
  <w15:docId w15:val="{15D7101D-EA04-40B3-8413-D1E2B1A57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47F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47F7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55259"/>
    <w:pPr>
      <w:tabs>
        <w:tab w:val="center" w:pos="4536"/>
        <w:tab w:val="right" w:pos="9072"/>
      </w:tabs>
    </w:pPr>
  </w:style>
  <w:style w:type="character" w:customStyle="1" w:styleId="KoptekstChar">
    <w:name w:val="Koptekst Char"/>
    <w:basedOn w:val="Standaardalinea-lettertype"/>
    <w:link w:val="Koptekst"/>
    <w:uiPriority w:val="99"/>
    <w:rsid w:val="00555259"/>
  </w:style>
  <w:style w:type="paragraph" w:styleId="Voettekst">
    <w:name w:val="footer"/>
    <w:basedOn w:val="Standaard"/>
    <w:link w:val="VoettekstChar"/>
    <w:uiPriority w:val="99"/>
    <w:unhideWhenUsed/>
    <w:rsid w:val="00555259"/>
    <w:pPr>
      <w:tabs>
        <w:tab w:val="center" w:pos="4536"/>
        <w:tab w:val="right" w:pos="9072"/>
      </w:tabs>
    </w:pPr>
  </w:style>
  <w:style w:type="character" w:customStyle="1" w:styleId="VoettekstChar">
    <w:name w:val="Voettekst Char"/>
    <w:basedOn w:val="Standaardalinea-lettertype"/>
    <w:link w:val="Voettekst"/>
    <w:uiPriority w:val="99"/>
    <w:rsid w:val="00555259"/>
  </w:style>
  <w:style w:type="character" w:customStyle="1" w:styleId="Kop1Char">
    <w:name w:val="Kop 1 Char"/>
    <w:basedOn w:val="Standaardalinea-lettertype"/>
    <w:link w:val="Kop1"/>
    <w:uiPriority w:val="9"/>
    <w:rsid w:val="00A47F78"/>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47F78"/>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link w:val="LijstalineaChar"/>
    <w:uiPriority w:val="34"/>
    <w:qFormat/>
    <w:rsid w:val="00A47F78"/>
    <w:pPr>
      <w:ind w:left="720"/>
      <w:contextualSpacing/>
    </w:pPr>
  </w:style>
  <w:style w:type="paragraph" w:styleId="Ballontekst">
    <w:name w:val="Balloon Text"/>
    <w:basedOn w:val="Standaard"/>
    <w:link w:val="BallontekstChar"/>
    <w:uiPriority w:val="99"/>
    <w:semiHidden/>
    <w:unhideWhenUsed/>
    <w:rsid w:val="0006115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115D"/>
    <w:rPr>
      <w:rFonts w:ascii="Segoe UI" w:hAnsi="Segoe UI" w:cs="Segoe UI"/>
      <w:sz w:val="18"/>
      <w:szCs w:val="18"/>
    </w:rPr>
  </w:style>
  <w:style w:type="paragraph" w:styleId="Geenafstand">
    <w:name w:val="No Spacing"/>
    <w:uiPriority w:val="1"/>
    <w:qFormat/>
    <w:rsid w:val="00765365"/>
    <w:rPr>
      <w:rFonts w:ascii="Arial" w:eastAsia="Times New Roman" w:hAnsi="Arial" w:cs="Times New Roman"/>
      <w:lang w:val="nl"/>
    </w:rPr>
  </w:style>
  <w:style w:type="paragraph" w:styleId="Kopvaninhoudsopgave">
    <w:name w:val="TOC Heading"/>
    <w:basedOn w:val="Kop1"/>
    <w:next w:val="Standaard"/>
    <w:uiPriority w:val="39"/>
    <w:unhideWhenUsed/>
    <w:qFormat/>
    <w:rsid w:val="004C04F9"/>
    <w:pPr>
      <w:spacing w:line="259" w:lineRule="auto"/>
      <w:outlineLvl w:val="9"/>
    </w:pPr>
  </w:style>
  <w:style w:type="paragraph" w:styleId="Inhopg2">
    <w:name w:val="toc 2"/>
    <w:basedOn w:val="Standaard"/>
    <w:next w:val="Standaard"/>
    <w:autoRedefine/>
    <w:uiPriority w:val="39"/>
    <w:unhideWhenUsed/>
    <w:rsid w:val="00CA62EA"/>
    <w:pPr>
      <w:tabs>
        <w:tab w:val="right" w:leader="dot" w:pos="9310"/>
      </w:tabs>
      <w:spacing w:after="100"/>
      <w:ind w:left="200"/>
    </w:pPr>
  </w:style>
  <w:style w:type="character" w:styleId="Hyperlink">
    <w:name w:val="Hyperlink"/>
    <w:basedOn w:val="Standaardalinea-lettertype"/>
    <w:uiPriority w:val="99"/>
    <w:unhideWhenUsed/>
    <w:rsid w:val="004C04F9"/>
    <w:rPr>
      <w:color w:val="0563C1" w:themeColor="hyperlink"/>
      <w:u w:val="single"/>
    </w:rPr>
  </w:style>
  <w:style w:type="paragraph" w:styleId="Inhopg1">
    <w:name w:val="toc 1"/>
    <w:basedOn w:val="Standaard"/>
    <w:next w:val="Standaard"/>
    <w:autoRedefine/>
    <w:uiPriority w:val="39"/>
    <w:unhideWhenUsed/>
    <w:rsid w:val="004C04F9"/>
    <w:pPr>
      <w:spacing w:after="100"/>
    </w:pPr>
  </w:style>
  <w:style w:type="character" w:styleId="Verwijzingopmerking">
    <w:name w:val="annotation reference"/>
    <w:basedOn w:val="Standaardalinea-lettertype"/>
    <w:uiPriority w:val="99"/>
    <w:semiHidden/>
    <w:unhideWhenUsed/>
    <w:rsid w:val="00FB4338"/>
    <w:rPr>
      <w:sz w:val="16"/>
      <w:szCs w:val="16"/>
    </w:rPr>
  </w:style>
  <w:style w:type="paragraph" w:styleId="Tekstopmerking">
    <w:name w:val="annotation text"/>
    <w:basedOn w:val="Standaard"/>
    <w:link w:val="TekstopmerkingChar"/>
    <w:uiPriority w:val="99"/>
    <w:semiHidden/>
    <w:unhideWhenUsed/>
    <w:rsid w:val="00FB4338"/>
  </w:style>
  <w:style w:type="character" w:customStyle="1" w:styleId="TekstopmerkingChar">
    <w:name w:val="Tekst opmerking Char"/>
    <w:basedOn w:val="Standaardalinea-lettertype"/>
    <w:link w:val="Tekstopmerking"/>
    <w:uiPriority w:val="99"/>
    <w:semiHidden/>
    <w:rsid w:val="00FB4338"/>
  </w:style>
  <w:style w:type="paragraph" w:styleId="Onderwerpvanopmerking">
    <w:name w:val="annotation subject"/>
    <w:basedOn w:val="Tekstopmerking"/>
    <w:next w:val="Tekstopmerking"/>
    <w:link w:val="OnderwerpvanopmerkingChar"/>
    <w:uiPriority w:val="99"/>
    <w:semiHidden/>
    <w:unhideWhenUsed/>
    <w:rsid w:val="00FB4338"/>
    <w:rPr>
      <w:b/>
      <w:bCs/>
    </w:rPr>
  </w:style>
  <w:style w:type="character" w:customStyle="1" w:styleId="OnderwerpvanopmerkingChar">
    <w:name w:val="Onderwerp van opmerking Char"/>
    <w:basedOn w:val="TekstopmerkingChar"/>
    <w:link w:val="Onderwerpvanopmerking"/>
    <w:uiPriority w:val="99"/>
    <w:semiHidden/>
    <w:rsid w:val="00FB4338"/>
    <w:rPr>
      <w:b/>
      <w:bCs/>
    </w:rPr>
  </w:style>
  <w:style w:type="character" w:styleId="Tekstvantijdelijkeaanduiding">
    <w:name w:val="Placeholder Text"/>
    <w:basedOn w:val="Standaardalinea-lettertype"/>
    <w:uiPriority w:val="99"/>
    <w:semiHidden/>
    <w:rsid w:val="00B406D3"/>
    <w:rPr>
      <w:color w:val="808080"/>
    </w:rPr>
  </w:style>
  <w:style w:type="character" w:customStyle="1" w:styleId="LijstalineaChar">
    <w:name w:val="Lijstalinea Char"/>
    <w:basedOn w:val="Standaardalinea-lettertype"/>
    <w:link w:val="Lijstalinea"/>
    <w:uiPriority w:val="34"/>
    <w:locked/>
    <w:rsid w:val="00D16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7" ma:contentTypeDescription="Een nieuw document maken." ma:contentTypeScope="" ma:versionID="cbcb14b4b16e4c95141102cc77fe68fc">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e000404fe3001dc0c0025c3aa1d3869a"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58b6cf5-3514-44bd-aee1-3cef99f12549">FNWWEPNF6NQS-101151953-569</_dlc_DocId>
    <TaxCatchAll xmlns="358b6cf5-3514-44bd-aee1-3cef99f12549">
      <Value>9</Value>
      <Value>3</Value>
    </TaxCatchAll>
    <_dlc_DocIdUrl xmlns="358b6cf5-3514-44bd-aee1-3cef99f12549">
      <Url>https://denhaag.sharepoint.com/sites/SturingMWA2020_OCW_OenK/_layouts/15/DocIdRedir.aspx?ID=FNWWEPNF6NQS-101151953-569</Url>
      <Description>FNWWEPNF6NQS-101151953-569</Description>
    </_dlc_DocIdUrl>
    <ebb03eb60f1c456383d550cda2a2ac01 xmlns="358b6cf5-3514-44bd-aee1-3cef99f12549">
      <Terms xmlns="http://schemas.microsoft.com/office/infopath/2007/PartnerControls">
        <TermInfo xmlns="http://schemas.microsoft.com/office/infopath/2007/PartnerControls">
          <TermName xmlns="http://schemas.microsoft.com/office/infopath/2007/PartnerControls">Herziening</TermName>
          <TermId xmlns="http://schemas.microsoft.com/office/infopath/2007/PartnerControls">f95e70ca-6881-4e0c-8c76-9a0e5daf6e9d</TermId>
        </TermInfo>
      </Terms>
    </ebb03eb60f1c456383d550cda2a2ac01>
    <TaxKeywordTaxHTField xmlns="358b6cf5-3514-44bd-aee1-3cef99f12549">
      <Terms xmlns="http://schemas.microsoft.com/office/infopath/2007/PartnerControls"/>
    </TaxKeywordTaxHTField>
    <ofae577968ed4be8b7cfa6b3c1b2b2a3 xmlns="358b6cf5-3514-44bd-aee1-3cef99f12549">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Doel xmlns="ced419da-a74f-41ed-b148-f59972d4c48b"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A6763-BA51-49DE-99AD-68E7B00700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b6cf5-3514-44bd-aee1-3cef99f12549"/>
    <ds:schemaRef ds:uri="ced419da-a74f-41ed-b148-f59972d4c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56158-A92B-496C-B768-EB65DAE5C1F4}">
  <ds:schemaRefs>
    <ds:schemaRef ds:uri="http://schemas.microsoft.com/sharepoint/events"/>
  </ds:schemaRefs>
</ds:datastoreItem>
</file>

<file path=customXml/itemProps3.xml><?xml version="1.0" encoding="utf-8"?>
<ds:datastoreItem xmlns:ds="http://schemas.openxmlformats.org/officeDocument/2006/customXml" ds:itemID="{E88020E1-9D43-4F99-9793-ECB3D798BBA3}">
  <ds:schemaRefs>
    <ds:schemaRef ds:uri="http://schemas.microsoft.com/sharepoint/v3/contenttype/forms"/>
  </ds:schemaRefs>
</ds:datastoreItem>
</file>

<file path=customXml/itemProps4.xml><?xml version="1.0" encoding="utf-8"?>
<ds:datastoreItem xmlns:ds="http://schemas.openxmlformats.org/officeDocument/2006/customXml" ds:itemID="{4F704590-ABD5-4D57-9D6D-ED9050686215}">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ced419da-a74f-41ed-b148-f59972d4c48b"/>
    <ds:schemaRef ds:uri="358b6cf5-3514-44bd-aee1-3cef99f12549"/>
    <ds:schemaRef ds:uri="http://www.w3.org/XML/1998/namespace"/>
  </ds:schemaRefs>
</ds:datastoreItem>
</file>

<file path=customXml/itemProps5.xml><?xml version="1.0" encoding="utf-8"?>
<ds:datastoreItem xmlns:ds="http://schemas.openxmlformats.org/officeDocument/2006/customXml" ds:itemID="{CFDABFFD-1960-47B6-8459-CCABC9E7E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488</Words>
  <Characters>2965</Characters>
  <Application>Microsoft Office Word</Application>
  <DocSecurity>0</DocSecurity>
  <Lines>24</Lines>
  <Paragraphs>6</Paragraphs>
  <ScaleCrop>false</ScaleCrop>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3B MWA PVE P2 definitief</dc:title>
  <dc:subject/>
  <dc:creator>Andrea van Bodegom</dc:creator>
  <cp:keywords/>
  <cp:lastModifiedBy>Anna Bavinck</cp:lastModifiedBy>
  <cp:revision>2</cp:revision>
  <cp:lastPrinted>2020-10-06T01:35:00Z</cp:lastPrinted>
  <dcterms:created xsi:type="dcterms:W3CDTF">2021-04-15T20:20:00Z</dcterms:created>
  <dcterms:modified xsi:type="dcterms:W3CDTF">2021-04-15T20:20:00Z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ar">
    <vt:lpwstr>2;#2020|b59dfe59-531e-4121-b143-69bba11d539e</vt:lpwstr>
  </property>
  <property fmtid="{D5CDD505-2E9C-101B-9397-08002B2CF9AE}" pid="3" name="ContentTypeId">
    <vt:lpwstr>0x01010058783C65AE6A9F4D907466B394D23E5D</vt:lpwstr>
  </property>
  <property fmtid="{D5CDD505-2E9C-101B-9397-08002B2CF9AE}" pid="4" name="_dlc_DocIdItemGuid">
    <vt:lpwstr>b316258c-d9b7-4c69-b942-812a7545edf1</vt:lpwstr>
  </property>
  <property fmtid="{D5CDD505-2E9C-101B-9397-08002B2CF9AE}" pid="5" name="Organisatieonderdeel">
    <vt:lpwstr>1;#OCW|419f2d0f-de69-4c1f-9253-537b0dd8fbc5</vt:lpwstr>
  </property>
  <property fmtid="{D5CDD505-2E9C-101B-9397-08002B2CF9AE}" pid="6" name="TaxKeyword">
    <vt:lpwstr/>
  </property>
  <property fmtid="{D5CDD505-2E9C-101B-9397-08002B2CF9AE}" pid="7" name="Teamtrefwoorden">
    <vt:lpwstr>3;#Herziening|f95e70ca-6881-4e0c-8c76-9a0e5daf6e9d</vt:lpwstr>
  </property>
  <property fmtid="{D5CDD505-2E9C-101B-9397-08002B2CF9AE}" pid="8" name="Documentsoort">
    <vt:lpwstr>9;#Documentatie|c8b0bf0e-0b8a-4160-af31-b347f749c788</vt:lpwstr>
  </property>
</Properties>
</file>