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E13882" w14:textId="77777777" w:rsidR="00BC5362" w:rsidRPr="00CF3F71" w:rsidRDefault="00BC5362" w:rsidP="00BC5362">
      <w:pPr>
        <w:jc w:val="center"/>
        <w:rPr>
          <w:b/>
          <w:bCs/>
          <w:sz w:val="68"/>
          <w:szCs w:val="68"/>
        </w:rPr>
      </w:pPr>
      <w:r>
        <w:rPr>
          <w:noProof/>
        </w:rPr>
        <w:drawing>
          <wp:inline distT="0" distB="0" distL="0" distR="0" wp14:anchorId="566CB4A8" wp14:editId="4670E8C1">
            <wp:extent cx="2559356" cy="9906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9356" cy="990600"/>
                    </a:xfrm>
                    <a:prstGeom prst="rect">
                      <a:avLst/>
                    </a:prstGeom>
                  </pic:spPr>
                </pic:pic>
              </a:graphicData>
            </a:graphic>
          </wp:inline>
        </w:drawing>
      </w:r>
    </w:p>
    <w:p w14:paraId="4D419D2E" w14:textId="77777777" w:rsidR="00BC5362" w:rsidRDefault="00BC5362" w:rsidP="00BC5362">
      <w:pPr>
        <w:jc w:val="center"/>
        <w:rPr>
          <w:b/>
          <w:bCs/>
          <w:sz w:val="68"/>
          <w:szCs w:val="68"/>
        </w:rPr>
      </w:pPr>
    </w:p>
    <w:p w14:paraId="6937D243" w14:textId="77777777" w:rsidR="00BC5362" w:rsidRPr="00CF3F71" w:rsidRDefault="00BC5362" w:rsidP="00BC5362">
      <w:pPr>
        <w:jc w:val="center"/>
        <w:rPr>
          <w:b/>
          <w:bCs/>
          <w:sz w:val="68"/>
          <w:szCs w:val="68"/>
        </w:rPr>
      </w:pPr>
    </w:p>
    <w:p w14:paraId="1D8A4B67" w14:textId="77777777" w:rsidR="00BC5362" w:rsidRPr="00CF3F71" w:rsidRDefault="00BC5362" w:rsidP="00BC5362">
      <w:pPr>
        <w:jc w:val="center"/>
        <w:rPr>
          <w:b/>
          <w:bCs/>
          <w:sz w:val="68"/>
          <w:szCs w:val="68"/>
        </w:rPr>
      </w:pPr>
      <w:bookmarkStart w:id="0" w:name="_Hlk52525795"/>
      <w:r w:rsidRPr="00CF3F71">
        <w:rPr>
          <w:b/>
          <w:bCs/>
          <w:sz w:val="68"/>
          <w:szCs w:val="68"/>
        </w:rPr>
        <w:t>Raamovereenkomst</w:t>
      </w:r>
    </w:p>
    <w:p w14:paraId="5D7B79F2" w14:textId="2929864D" w:rsidR="00BC5362" w:rsidRDefault="00BC5362" w:rsidP="00BC5362">
      <w:pPr>
        <w:jc w:val="center"/>
        <w:rPr>
          <w:b/>
          <w:bCs/>
          <w:sz w:val="68"/>
          <w:szCs w:val="68"/>
        </w:rPr>
      </w:pPr>
      <w:r>
        <w:rPr>
          <w:b/>
          <w:bCs/>
          <w:sz w:val="68"/>
          <w:szCs w:val="68"/>
        </w:rPr>
        <w:t>Wmo M</w:t>
      </w:r>
      <w:r w:rsidRPr="00CF3F71">
        <w:rPr>
          <w:b/>
          <w:bCs/>
          <w:sz w:val="68"/>
          <w:szCs w:val="68"/>
        </w:rPr>
        <w:t>aatwerkarrangementen</w:t>
      </w:r>
    </w:p>
    <w:p w14:paraId="391203CD" w14:textId="77777777" w:rsidR="00096699" w:rsidRPr="00CF3F71" w:rsidRDefault="00096699" w:rsidP="00096699">
      <w:pPr>
        <w:rPr>
          <w:b/>
          <w:bCs/>
          <w:sz w:val="68"/>
          <w:szCs w:val="68"/>
        </w:rPr>
      </w:pPr>
    </w:p>
    <w:bookmarkEnd w:id="0"/>
    <w:p w14:paraId="3E690783" w14:textId="4688DE0E" w:rsidR="00BE1AD5" w:rsidRPr="007C0FE0" w:rsidRDefault="00BE1AD5" w:rsidP="00BC5362">
      <w:pPr>
        <w:jc w:val="center"/>
        <w:rPr>
          <w:b/>
          <w:bCs/>
          <w:sz w:val="40"/>
          <w:szCs w:val="40"/>
        </w:rPr>
      </w:pPr>
      <w:r w:rsidRPr="18839609">
        <w:rPr>
          <w:b/>
          <w:bCs/>
          <w:sz w:val="40"/>
          <w:szCs w:val="40"/>
        </w:rPr>
        <w:t>Contract</w:t>
      </w:r>
      <w:r w:rsidR="007C0FE0" w:rsidRPr="18839609">
        <w:rPr>
          <w:b/>
          <w:bCs/>
          <w:sz w:val="40"/>
          <w:szCs w:val="40"/>
        </w:rPr>
        <w:t>periode</w:t>
      </w:r>
      <w:r w:rsidRPr="18839609">
        <w:rPr>
          <w:b/>
          <w:bCs/>
          <w:sz w:val="40"/>
          <w:szCs w:val="40"/>
        </w:rPr>
        <w:t xml:space="preserve"> </w:t>
      </w:r>
      <w:r w:rsidR="007C0FE0" w:rsidRPr="18839609">
        <w:rPr>
          <w:b/>
          <w:bCs/>
          <w:sz w:val="40"/>
          <w:szCs w:val="40"/>
        </w:rPr>
        <w:t>1-7-2021 tot en met 31-12-202</w:t>
      </w:r>
      <w:r w:rsidR="7BEDA5D8" w:rsidRPr="18839609">
        <w:rPr>
          <w:b/>
          <w:bCs/>
          <w:sz w:val="40"/>
          <w:szCs w:val="40"/>
        </w:rPr>
        <w:t>3</w:t>
      </w:r>
      <w:r w:rsidRPr="18839609">
        <w:rPr>
          <w:b/>
          <w:bCs/>
          <w:sz w:val="40"/>
          <w:szCs w:val="40"/>
        </w:rPr>
        <w:t xml:space="preserve"> </w:t>
      </w:r>
    </w:p>
    <w:p w14:paraId="0D406B1B" w14:textId="24D103A1" w:rsidR="00BC5362" w:rsidRDefault="00BC5362" w:rsidP="00BC5362">
      <w:pPr>
        <w:jc w:val="center"/>
        <w:rPr>
          <w:b/>
          <w:bCs/>
          <w:sz w:val="68"/>
          <w:szCs w:val="68"/>
        </w:rPr>
      </w:pPr>
    </w:p>
    <w:p w14:paraId="0184FF6C" w14:textId="77777777" w:rsidR="00BE1AD5" w:rsidRDefault="00BE1AD5" w:rsidP="00BC5362">
      <w:pPr>
        <w:jc w:val="center"/>
        <w:rPr>
          <w:b/>
          <w:bCs/>
          <w:sz w:val="68"/>
          <w:szCs w:val="68"/>
        </w:rPr>
      </w:pPr>
    </w:p>
    <w:p w14:paraId="7B59A6F9" w14:textId="77777777" w:rsidR="00BC5362" w:rsidRPr="0046319F" w:rsidRDefault="00BC5362" w:rsidP="00BC5362">
      <w:pPr>
        <w:jc w:val="center"/>
        <w:rPr>
          <w:b/>
          <w:bCs/>
          <w:sz w:val="40"/>
          <w:szCs w:val="40"/>
        </w:rPr>
      </w:pPr>
      <w:r w:rsidRPr="0046319F">
        <w:rPr>
          <w:b/>
          <w:bCs/>
          <w:sz w:val="40"/>
          <w:szCs w:val="40"/>
        </w:rPr>
        <w:t xml:space="preserve">Gemeente Den </w:t>
      </w:r>
      <w:r>
        <w:rPr>
          <w:b/>
          <w:bCs/>
          <w:sz w:val="40"/>
          <w:szCs w:val="40"/>
        </w:rPr>
        <w:t>H</w:t>
      </w:r>
      <w:r w:rsidRPr="0046319F">
        <w:rPr>
          <w:b/>
          <w:bCs/>
          <w:sz w:val="40"/>
          <w:szCs w:val="40"/>
        </w:rPr>
        <w:t>aag</w:t>
      </w:r>
    </w:p>
    <w:p w14:paraId="39BD9C78" w14:textId="39679931" w:rsidR="00CF3F71" w:rsidRPr="00CF3F71" w:rsidRDefault="00BC5362" w:rsidP="00BC5362">
      <w:pPr>
        <w:jc w:val="center"/>
        <w:rPr>
          <w:rFonts w:eastAsia="Times New Roman" w:cs="Times New Roman"/>
          <w:b/>
          <w:bCs/>
          <w:sz w:val="56"/>
          <w:szCs w:val="56"/>
          <w:lang w:val="nl" w:eastAsia="nl-NL"/>
        </w:rPr>
      </w:pPr>
      <w:r w:rsidRPr="0046319F">
        <w:rPr>
          <w:b/>
          <w:bCs/>
          <w:sz w:val="40"/>
          <w:szCs w:val="40"/>
        </w:rPr>
        <w:t>Dienst Onderwijs, Cultuur en Welzijn</w:t>
      </w:r>
      <w:r w:rsidRPr="00CF3F71">
        <w:rPr>
          <w:b/>
          <w:bCs/>
          <w:sz w:val="56"/>
          <w:szCs w:val="56"/>
        </w:rPr>
        <w:t xml:space="preserve"> </w:t>
      </w:r>
      <w:r w:rsidR="00CF3F71" w:rsidRPr="00CF3F71">
        <w:rPr>
          <w:b/>
          <w:bCs/>
          <w:sz w:val="56"/>
          <w:szCs w:val="56"/>
        </w:rPr>
        <w:br w:type="page"/>
      </w:r>
    </w:p>
    <w:p w14:paraId="5DCE9A59" w14:textId="4B9E9EA4" w:rsidR="001A309E" w:rsidRPr="00FD38B4" w:rsidRDefault="0017071E" w:rsidP="00FD38B4">
      <w:pPr>
        <w:pStyle w:val="Geenafstand"/>
        <w:spacing w:line="240" w:lineRule="atLeast"/>
        <w:rPr>
          <w:rFonts w:asciiTheme="minorHAnsi" w:hAnsiTheme="minorHAnsi"/>
          <w:sz w:val="22"/>
          <w:szCs w:val="22"/>
        </w:rPr>
      </w:pPr>
      <w:r>
        <w:rPr>
          <w:rFonts w:asciiTheme="minorHAnsi" w:hAnsiTheme="minorHAnsi"/>
          <w:sz w:val="22"/>
          <w:szCs w:val="22"/>
        </w:rPr>
        <w:lastRenderedPageBreak/>
        <w:t>De ondergetekenden,</w:t>
      </w:r>
    </w:p>
    <w:p w14:paraId="5A043427" w14:textId="77777777" w:rsidR="001A309E" w:rsidRPr="00FD38B4" w:rsidRDefault="001A309E" w:rsidP="00FD38B4">
      <w:pPr>
        <w:pStyle w:val="Geenafstand"/>
        <w:spacing w:line="240" w:lineRule="atLeast"/>
        <w:rPr>
          <w:rFonts w:asciiTheme="minorHAnsi" w:hAnsiTheme="minorHAnsi"/>
          <w:sz w:val="22"/>
          <w:szCs w:val="22"/>
        </w:rPr>
      </w:pPr>
    </w:p>
    <w:p w14:paraId="6E51A49E" w14:textId="4B070240" w:rsidR="001A309E" w:rsidRPr="00FD38B4" w:rsidRDefault="00CC29BB" w:rsidP="00FD38B4">
      <w:pPr>
        <w:pStyle w:val="Geenafstand"/>
        <w:spacing w:line="240" w:lineRule="atLeast"/>
        <w:rPr>
          <w:rFonts w:asciiTheme="minorHAnsi" w:hAnsiTheme="minorHAnsi"/>
          <w:sz w:val="22"/>
          <w:szCs w:val="22"/>
        </w:rPr>
      </w:pPr>
      <w:r w:rsidRPr="00CC29BB">
        <w:rPr>
          <w:rFonts w:asciiTheme="minorHAnsi" w:hAnsiTheme="minorHAnsi"/>
          <w:sz w:val="22"/>
          <w:szCs w:val="22"/>
        </w:rPr>
        <w:t>De gemeente Den Haag en voor wat betreft beschermd wonen en maatschappelijke opvang</w:t>
      </w:r>
      <w:r>
        <w:rPr>
          <w:rFonts w:asciiTheme="minorHAnsi" w:hAnsiTheme="minorHAnsi"/>
          <w:sz w:val="22"/>
          <w:szCs w:val="22"/>
        </w:rPr>
        <w:t xml:space="preserve"> mede namens de </w:t>
      </w:r>
      <w:r w:rsidR="0050374E">
        <w:rPr>
          <w:rFonts w:asciiTheme="minorHAnsi" w:hAnsiTheme="minorHAnsi"/>
          <w:sz w:val="22"/>
          <w:szCs w:val="22"/>
        </w:rPr>
        <w:t xml:space="preserve">gemeenten </w:t>
      </w:r>
      <w:r w:rsidR="0050374E" w:rsidRPr="00CC29BB">
        <w:rPr>
          <w:rFonts w:asciiTheme="minorHAnsi" w:hAnsiTheme="minorHAnsi"/>
          <w:sz w:val="22"/>
          <w:szCs w:val="22"/>
        </w:rPr>
        <w:t>Leidschendam</w:t>
      </w:r>
      <w:r>
        <w:rPr>
          <w:rFonts w:asciiTheme="minorHAnsi" w:hAnsiTheme="minorHAnsi"/>
          <w:sz w:val="22"/>
          <w:szCs w:val="22"/>
        </w:rPr>
        <w:t xml:space="preserve">-Voorburg, Rijswijk, Wassenaar </w:t>
      </w:r>
      <w:r w:rsidRPr="00CC29BB">
        <w:rPr>
          <w:rFonts w:asciiTheme="minorHAnsi" w:hAnsiTheme="minorHAnsi"/>
          <w:sz w:val="22"/>
          <w:szCs w:val="22"/>
        </w:rPr>
        <w:t>en Zoetermeer, zetelende te 2511 BT Den Haag aan het Spui 70, te dezen rechtsgeldi</w:t>
      </w:r>
      <w:r w:rsidR="00503692">
        <w:rPr>
          <w:rFonts w:asciiTheme="minorHAnsi" w:hAnsiTheme="minorHAnsi"/>
          <w:sz w:val="22"/>
          <w:szCs w:val="22"/>
        </w:rPr>
        <w:t xml:space="preserve">g vertegenwoordigd door </w:t>
      </w:r>
      <w:r w:rsidR="003C7044" w:rsidRPr="003C7044">
        <w:rPr>
          <w:rFonts w:asciiTheme="minorHAnsi" w:hAnsiTheme="minorHAnsi"/>
          <w:sz w:val="22"/>
          <w:szCs w:val="22"/>
        </w:rPr>
        <w:t>de heer Jan Nauta, Algemeen Directeur a.i.</w:t>
      </w:r>
      <w:r w:rsidR="00853079">
        <w:rPr>
          <w:rFonts w:asciiTheme="minorHAnsi" w:hAnsiTheme="minorHAnsi"/>
          <w:sz w:val="22"/>
          <w:szCs w:val="22"/>
        </w:rPr>
        <w:t>,</w:t>
      </w:r>
      <w:r w:rsidR="003C7044" w:rsidRPr="003C7044">
        <w:rPr>
          <w:rFonts w:asciiTheme="minorHAnsi" w:hAnsiTheme="minorHAnsi"/>
          <w:sz w:val="22"/>
          <w:szCs w:val="22"/>
        </w:rPr>
        <w:t xml:space="preserve"> dienst Onderwijs Cultuur en Welzijn</w:t>
      </w:r>
      <w:r w:rsidRPr="00CC29BB">
        <w:rPr>
          <w:rFonts w:asciiTheme="minorHAnsi" w:hAnsiTheme="minorHAnsi"/>
          <w:sz w:val="22"/>
          <w:szCs w:val="22"/>
        </w:rPr>
        <w:t>, daartoe aangewezen door de Burgemeester van Den Haag krachtens artikel 171 Gemeentewet en artikel 10:3, eerste lid Algemene Wet Bestuursrecht, hierna te noemen: Opdrachtgever,</w:t>
      </w:r>
    </w:p>
    <w:p w14:paraId="53A3BCCC" w14:textId="77777777" w:rsidR="00FD38B4" w:rsidRDefault="00FD38B4" w:rsidP="00FD38B4">
      <w:pPr>
        <w:pStyle w:val="Geenafstand"/>
        <w:spacing w:line="240" w:lineRule="atLeast"/>
        <w:rPr>
          <w:rFonts w:asciiTheme="minorHAnsi" w:hAnsiTheme="minorHAnsi"/>
          <w:sz w:val="22"/>
          <w:szCs w:val="22"/>
        </w:rPr>
      </w:pPr>
    </w:p>
    <w:p w14:paraId="4D25232E" w14:textId="4D8A2AF0" w:rsidR="001A309E" w:rsidRPr="00FD38B4" w:rsidRDefault="009C0078" w:rsidP="00FD38B4">
      <w:pPr>
        <w:pStyle w:val="Geenafstand"/>
        <w:spacing w:line="240" w:lineRule="atLeast"/>
        <w:rPr>
          <w:rFonts w:asciiTheme="minorHAnsi" w:hAnsiTheme="minorHAnsi"/>
          <w:sz w:val="22"/>
          <w:szCs w:val="22"/>
        </w:rPr>
      </w:pPr>
      <w:r>
        <w:rPr>
          <w:rFonts w:asciiTheme="minorHAnsi" w:hAnsiTheme="minorHAnsi"/>
          <w:sz w:val="22"/>
          <w:szCs w:val="22"/>
        </w:rPr>
        <w:t>E</w:t>
      </w:r>
      <w:r w:rsidR="00FD38B4">
        <w:rPr>
          <w:rFonts w:asciiTheme="minorHAnsi" w:hAnsiTheme="minorHAnsi"/>
          <w:sz w:val="22"/>
          <w:szCs w:val="22"/>
        </w:rPr>
        <w:t>n</w:t>
      </w:r>
      <w:r>
        <w:rPr>
          <w:rFonts w:asciiTheme="minorHAnsi" w:hAnsiTheme="minorHAnsi"/>
          <w:sz w:val="22"/>
          <w:szCs w:val="22"/>
        </w:rPr>
        <w:t>,</w:t>
      </w:r>
    </w:p>
    <w:p w14:paraId="24C37733" w14:textId="77777777" w:rsidR="001A309E" w:rsidRPr="00FD38B4" w:rsidRDefault="001A309E" w:rsidP="00FD38B4">
      <w:pPr>
        <w:pStyle w:val="Geenafstand"/>
        <w:spacing w:line="240" w:lineRule="atLeast"/>
        <w:rPr>
          <w:rFonts w:asciiTheme="minorHAnsi" w:hAnsiTheme="minorHAnsi"/>
          <w:sz w:val="22"/>
          <w:szCs w:val="22"/>
        </w:rPr>
      </w:pPr>
    </w:p>
    <w:p w14:paraId="79C0B10C" w14:textId="489E1067" w:rsidR="001A309E" w:rsidRPr="003F6DA7" w:rsidRDefault="001A309E" w:rsidP="00FD38B4">
      <w:pPr>
        <w:pStyle w:val="Geenafstand"/>
        <w:spacing w:line="240" w:lineRule="atLeast"/>
        <w:rPr>
          <w:rFonts w:asciiTheme="minorHAnsi" w:hAnsiTheme="minorHAnsi"/>
          <w:b/>
          <w:bCs/>
          <w:sz w:val="22"/>
          <w:szCs w:val="22"/>
        </w:rPr>
      </w:pPr>
      <w:r w:rsidRPr="003F6DA7">
        <w:rPr>
          <w:rFonts w:asciiTheme="minorHAnsi" w:hAnsiTheme="minorHAnsi"/>
          <w:sz w:val="22"/>
          <w:szCs w:val="22"/>
        </w:rPr>
        <w:t>&lt;</w:t>
      </w:r>
      <w:r w:rsidRPr="003F6DA7">
        <w:rPr>
          <w:rFonts w:asciiTheme="minorHAnsi" w:hAnsiTheme="minorHAnsi"/>
          <w:iCs/>
          <w:sz w:val="22"/>
          <w:szCs w:val="22"/>
        </w:rPr>
        <w:t xml:space="preserve">Naam </w:t>
      </w:r>
      <w:r w:rsidR="00EB6C07" w:rsidRPr="003F6DA7">
        <w:rPr>
          <w:rFonts w:asciiTheme="minorHAnsi" w:hAnsiTheme="minorHAnsi"/>
          <w:iCs/>
          <w:sz w:val="22"/>
          <w:szCs w:val="22"/>
        </w:rPr>
        <w:t>Opdrachtnemer</w:t>
      </w:r>
      <w:r w:rsidRPr="003F6DA7">
        <w:rPr>
          <w:rFonts w:asciiTheme="minorHAnsi" w:hAnsiTheme="minorHAnsi"/>
          <w:sz w:val="22"/>
          <w:szCs w:val="22"/>
        </w:rPr>
        <w:t>&gt;, te</w:t>
      </w:r>
      <w:r w:rsidR="009C0078" w:rsidRPr="003F6DA7">
        <w:rPr>
          <w:rFonts w:asciiTheme="minorHAnsi" w:hAnsiTheme="minorHAnsi"/>
          <w:sz w:val="22"/>
          <w:szCs w:val="22"/>
        </w:rPr>
        <w:t xml:space="preserve"> dezen</w:t>
      </w:r>
      <w:r w:rsidRPr="003F6DA7">
        <w:rPr>
          <w:rFonts w:asciiTheme="minorHAnsi" w:hAnsiTheme="minorHAnsi"/>
          <w:sz w:val="22"/>
          <w:szCs w:val="22"/>
        </w:rPr>
        <w:t xml:space="preserve"> rechtsgeldig vertegenwoordigd door &lt;</w:t>
      </w:r>
      <w:r w:rsidRPr="003F6DA7">
        <w:rPr>
          <w:rFonts w:asciiTheme="minorHAnsi" w:hAnsiTheme="minorHAnsi"/>
          <w:iCs/>
          <w:sz w:val="22"/>
          <w:szCs w:val="22"/>
        </w:rPr>
        <w:t>bevoegde functionaris</w:t>
      </w:r>
      <w:r w:rsidRPr="003F6DA7">
        <w:rPr>
          <w:rFonts w:asciiTheme="minorHAnsi" w:hAnsiTheme="minorHAnsi"/>
          <w:sz w:val="22"/>
          <w:szCs w:val="22"/>
        </w:rPr>
        <w:t>&gt;, &lt;</w:t>
      </w:r>
      <w:r w:rsidRPr="003F6DA7">
        <w:rPr>
          <w:rFonts w:asciiTheme="minorHAnsi" w:hAnsiTheme="minorHAnsi"/>
          <w:iCs/>
          <w:sz w:val="22"/>
          <w:szCs w:val="22"/>
        </w:rPr>
        <w:t>functie</w:t>
      </w:r>
      <w:r w:rsidRPr="003F6DA7">
        <w:rPr>
          <w:rFonts w:asciiTheme="minorHAnsi" w:hAnsiTheme="minorHAnsi"/>
          <w:sz w:val="22"/>
          <w:szCs w:val="22"/>
        </w:rPr>
        <w:t xml:space="preserve">&gt;, hierna te noemen: </w:t>
      </w:r>
      <w:r w:rsidR="00EB6C07" w:rsidRPr="003F6DA7">
        <w:rPr>
          <w:rFonts w:asciiTheme="minorHAnsi" w:hAnsiTheme="minorHAnsi"/>
          <w:b/>
          <w:bCs/>
          <w:sz w:val="22"/>
          <w:szCs w:val="22"/>
        </w:rPr>
        <w:t>Opdrachtnemer</w:t>
      </w:r>
      <w:r w:rsidR="009C0078" w:rsidRPr="003F6DA7">
        <w:rPr>
          <w:rFonts w:asciiTheme="minorHAnsi" w:hAnsiTheme="minorHAnsi"/>
          <w:bCs/>
          <w:sz w:val="22"/>
          <w:szCs w:val="22"/>
        </w:rPr>
        <w:t>,</w:t>
      </w:r>
    </w:p>
    <w:p w14:paraId="70550B2C" w14:textId="77777777" w:rsidR="001A309E" w:rsidRPr="003F6DA7" w:rsidRDefault="001A309E" w:rsidP="00FD38B4">
      <w:pPr>
        <w:pStyle w:val="Geenafstand"/>
        <w:spacing w:line="240" w:lineRule="atLeast"/>
        <w:rPr>
          <w:rFonts w:asciiTheme="minorHAnsi" w:hAnsiTheme="minorHAnsi"/>
          <w:sz w:val="22"/>
          <w:szCs w:val="22"/>
        </w:rPr>
      </w:pPr>
    </w:p>
    <w:p w14:paraId="099A93E5" w14:textId="72DDD79F" w:rsidR="001A309E" w:rsidRPr="00FD38B4" w:rsidRDefault="009C0078" w:rsidP="00FD38B4">
      <w:pPr>
        <w:pStyle w:val="Geenafstand"/>
        <w:spacing w:line="240" w:lineRule="atLeast"/>
        <w:rPr>
          <w:rFonts w:asciiTheme="minorHAnsi" w:hAnsiTheme="minorHAnsi"/>
          <w:sz w:val="22"/>
          <w:szCs w:val="22"/>
        </w:rPr>
      </w:pPr>
      <w:r>
        <w:rPr>
          <w:rFonts w:asciiTheme="minorHAnsi" w:hAnsiTheme="minorHAnsi"/>
          <w:sz w:val="22"/>
          <w:szCs w:val="22"/>
        </w:rPr>
        <w:t>Gezamenlijk te noemen: “Partijen”</w:t>
      </w:r>
      <w:r w:rsidR="005D6085" w:rsidRPr="00FD38B4">
        <w:rPr>
          <w:rFonts w:asciiTheme="minorHAnsi" w:hAnsiTheme="minorHAnsi"/>
          <w:sz w:val="22"/>
          <w:szCs w:val="22"/>
        </w:rPr>
        <w:t xml:space="preserve"> respectievelijk “Partij”</w:t>
      </w:r>
    </w:p>
    <w:p w14:paraId="0A2863E1" w14:textId="77777777" w:rsidR="001A309E" w:rsidRPr="00FD38B4" w:rsidRDefault="001A309E" w:rsidP="00FD38B4">
      <w:pPr>
        <w:pStyle w:val="Geenafstand"/>
        <w:spacing w:line="240" w:lineRule="atLeast"/>
        <w:rPr>
          <w:rFonts w:asciiTheme="minorHAnsi" w:hAnsiTheme="minorHAnsi"/>
          <w:sz w:val="22"/>
          <w:szCs w:val="22"/>
        </w:rPr>
      </w:pPr>
    </w:p>
    <w:p w14:paraId="4A8C5E3E" w14:textId="5B67F9D0" w:rsidR="001A309E" w:rsidRPr="009C0078" w:rsidRDefault="001A309E" w:rsidP="00FD38B4">
      <w:pPr>
        <w:pStyle w:val="Geenafstand"/>
        <w:spacing w:line="240" w:lineRule="atLeast"/>
        <w:rPr>
          <w:rFonts w:asciiTheme="minorHAnsi" w:hAnsiTheme="minorHAnsi"/>
          <w:b/>
          <w:sz w:val="22"/>
          <w:szCs w:val="22"/>
        </w:rPr>
      </w:pPr>
      <w:r w:rsidRPr="009C0078">
        <w:rPr>
          <w:rFonts w:asciiTheme="minorHAnsi" w:hAnsiTheme="minorHAnsi"/>
          <w:b/>
          <w:sz w:val="22"/>
          <w:szCs w:val="22"/>
        </w:rPr>
        <w:t>Overwegende</w:t>
      </w:r>
      <w:r w:rsidR="009C0078">
        <w:rPr>
          <w:rFonts w:asciiTheme="minorHAnsi" w:hAnsiTheme="minorHAnsi"/>
          <w:b/>
          <w:sz w:val="22"/>
          <w:szCs w:val="22"/>
        </w:rPr>
        <w:t xml:space="preserve"> dat</w:t>
      </w:r>
      <w:r w:rsidR="00FD38B4" w:rsidRPr="009C0078">
        <w:rPr>
          <w:rFonts w:asciiTheme="minorHAnsi" w:hAnsiTheme="minorHAnsi"/>
          <w:b/>
          <w:sz w:val="22"/>
          <w:szCs w:val="22"/>
        </w:rPr>
        <w:t>:</w:t>
      </w:r>
    </w:p>
    <w:p w14:paraId="0C7C608F" w14:textId="77777777" w:rsidR="00FD38B4" w:rsidRPr="00FD38B4" w:rsidRDefault="00FD38B4" w:rsidP="00FD38B4">
      <w:pPr>
        <w:pStyle w:val="Geenafstand"/>
        <w:spacing w:line="240" w:lineRule="atLeast"/>
        <w:rPr>
          <w:rFonts w:asciiTheme="minorHAnsi" w:hAnsiTheme="minorHAnsi"/>
          <w:sz w:val="22"/>
          <w:szCs w:val="22"/>
        </w:rPr>
      </w:pPr>
    </w:p>
    <w:p w14:paraId="06085083" w14:textId="28F9D0E5" w:rsidR="001A309E" w:rsidRPr="00FD38B4" w:rsidRDefault="001A309E" w:rsidP="009C0078">
      <w:pPr>
        <w:pStyle w:val="Geenafstand"/>
        <w:numPr>
          <w:ilvl w:val="0"/>
          <w:numId w:val="20"/>
        </w:numPr>
        <w:spacing w:line="240" w:lineRule="atLeast"/>
        <w:rPr>
          <w:rFonts w:asciiTheme="minorHAnsi" w:hAnsiTheme="minorHAnsi"/>
          <w:sz w:val="22"/>
          <w:szCs w:val="22"/>
        </w:rPr>
      </w:pPr>
      <w:r w:rsidRPr="00FD38B4">
        <w:rPr>
          <w:rFonts w:asciiTheme="minorHAnsi" w:hAnsiTheme="minorHAnsi"/>
          <w:sz w:val="22"/>
          <w:szCs w:val="22"/>
        </w:rPr>
        <w:t xml:space="preserve">Opdrachtgever voor het verstrekken van deze opdracht heeft gekozen voor een </w:t>
      </w:r>
      <w:r w:rsidR="00476834" w:rsidRPr="00FD38B4">
        <w:rPr>
          <w:rFonts w:asciiTheme="minorHAnsi" w:hAnsiTheme="minorHAnsi"/>
          <w:sz w:val="22"/>
          <w:szCs w:val="22"/>
        </w:rPr>
        <w:t>O</w:t>
      </w:r>
      <w:r w:rsidR="008A7D84" w:rsidRPr="00FD38B4">
        <w:rPr>
          <w:rFonts w:asciiTheme="minorHAnsi" w:hAnsiTheme="minorHAnsi"/>
          <w:sz w:val="22"/>
          <w:szCs w:val="22"/>
        </w:rPr>
        <w:t>pen H</w:t>
      </w:r>
      <w:r w:rsidR="00476834" w:rsidRPr="00FD38B4">
        <w:rPr>
          <w:rFonts w:asciiTheme="minorHAnsi" w:hAnsiTheme="minorHAnsi"/>
          <w:sz w:val="22"/>
          <w:szCs w:val="22"/>
        </w:rPr>
        <w:t xml:space="preserve">ouse aanmeldingsprocedure, </w:t>
      </w:r>
      <w:r w:rsidRPr="00FD38B4">
        <w:rPr>
          <w:rFonts w:asciiTheme="minorHAnsi" w:hAnsiTheme="minorHAnsi"/>
          <w:sz w:val="22"/>
          <w:szCs w:val="22"/>
        </w:rPr>
        <w:t xml:space="preserve">waarbij kenmerkend is dat aan alle </w:t>
      </w:r>
      <w:r w:rsidR="00EB6C07" w:rsidRPr="00FD38B4">
        <w:rPr>
          <w:rFonts w:asciiTheme="minorHAnsi" w:hAnsiTheme="minorHAnsi"/>
          <w:sz w:val="22"/>
          <w:szCs w:val="22"/>
        </w:rPr>
        <w:t>Opdrachtnemer</w:t>
      </w:r>
      <w:r w:rsidRPr="00FD38B4">
        <w:rPr>
          <w:rFonts w:asciiTheme="minorHAnsi" w:hAnsiTheme="minorHAnsi"/>
          <w:sz w:val="22"/>
          <w:szCs w:val="22"/>
        </w:rPr>
        <w:t>s die voldoen aan de eisen een contract wordt aangeboden</w:t>
      </w:r>
      <w:r w:rsidR="00312CBD" w:rsidRPr="00FD38B4">
        <w:rPr>
          <w:rFonts w:asciiTheme="minorHAnsi" w:hAnsiTheme="minorHAnsi"/>
          <w:sz w:val="22"/>
          <w:szCs w:val="22"/>
        </w:rPr>
        <w:t xml:space="preserve"> en de </w:t>
      </w:r>
      <w:r w:rsidR="009C0078">
        <w:rPr>
          <w:rFonts w:asciiTheme="minorHAnsi" w:hAnsiTheme="minorHAnsi"/>
          <w:sz w:val="22"/>
          <w:szCs w:val="22"/>
        </w:rPr>
        <w:t>c</w:t>
      </w:r>
      <w:r w:rsidR="00312CBD" w:rsidRPr="00FD38B4">
        <w:rPr>
          <w:rFonts w:asciiTheme="minorHAnsi" w:hAnsiTheme="minorHAnsi"/>
          <w:sz w:val="22"/>
          <w:szCs w:val="22"/>
        </w:rPr>
        <w:t>liënt kiest tussen de beschikbare contractspartijen</w:t>
      </w:r>
      <w:r w:rsidR="009C0078">
        <w:rPr>
          <w:rFonts w:asciiTheme="minorHAnsi" w:hAnsiTheme="minorHAnsi"/>
          <w:sz w:val="22"/>
          <w:szCs w:val="22"/>
        </w:rPr>
        <w:t>;</w:t>
      </w:r>
    </w:p>
    <w:p w14:paraId="080558DB" w14:textId="7C86E18F" w:rsidR="001A309E" w:rsidRPr="00FD38B4" w:rsidRDefault="001A309E" w:rsidP="009C0078">
      <w:pPr>
        <w:pStyle w:val="Geenafstand"/>
        <w:numPr>
          <w:ilvl w:val="0"/>
          <w:numId w:val="20"/>
        </w:numPr>
        <w:spacing w:line="240" w:lineRule="atLeast"/>
        <w:rPr>
          <w:rFonts w:asciiTheme="minorHAnsi" w:hAnsiTheme="minorHAnsi"/>
          <w:sz w:val="22"/>
          <w:szCs w:val="22"/>
        </w:rPr>
      </w:pPr>
      <w:r w:rsidRPr="00FD38B4">
        <w:rPr>
          <w:rFonts w:asciiTheme="minorHAnsi" w:hAnsiTheme="minorHAnsi"/>
          <w:sz w:val="22"/>
          <w:szCs w:val="22"/>
        </w:rPr>
        <w:t xml:space="preserve">Opdrachtgever hiervoor kiest om haar </w:t>
      </w:r>
      <w:r w:rsidR="009C0078">
        <w:rPr>
          <w:rFonts w:asciiTheme="minorHAnsi" w:hAnsiTheme="minorHAnsi"/>
          <w:sz w:val="22"/>
          <w:szCs w:val="22"/>
        </w:rPr>
        <w:t>inwoners</w:t>
      </w:r>
      <w:r w:rsidRPr="00FD38B4">
        <w:rPr>
          <w:rFonts w:asciiTheme="minorHAnsi" w:hAnsiTheme="minorHAnsi"/>
          <w:sz w:val="22"/>
          <w:szCs w:val="22"/>
        </w:rPr>
        <w:t xml:space="preserve"> optimale keuzevrijheid in </w:t>
      </w:r>
      <w:r w:rsidR="00E7578F" w:rsidRPr="00FD38B4">
        <w:rPr>
          <w:rFonts w:asciiTheme="minorHAnsi" w:hAnsiTheme="minorHAnsi"/>
          <w:sz w:val="22"/>
          <w:szCs w:val="22"/>
        </w:rPr>
        <w:t>a</w:t>
      </w:r>
      <w:r w:rsidRPr="00FD38B4">
        <w:rPr>
          <w:rFonts w:asciiTheme="minorHAnsi" w:hAnsiTheme="minorHAnsi"/>
          <w:sz w:val="22"/>
          <w:szCs w:val="22"/>
        </w:rPr>
        <w:t>an</w:t>
      </w:r>
      <w:r w:rsidR="00FD38B4">
        <w:rPr>
          <w:rFonts w:asciiTheme="minorHAnsi" w:hAnsiTheme="minorHAnsi"/>
          <w:sz w:val="22"/>
          <w:szCs w:val="22"/>
        </w:rPr>
        <w:t>bieders te bieden;</w:t>
      </w:r>
    </w:p>
    <w:p w14:paraId="502E83ED" w14:textId="5427E70D" w:rsidR="001A309E" w:rsidRPr="009C0078" w:rsidRDefault="009C0078" w:rsidP="009C0078">
      <w:pPr>
        <w:pStyle w:val="Geenafstand"/>
        <w:numPr>
          <w:ilvl w:val="0"/>
          <w:numId w:val="20"/>
        </w:numPr>
        <w:spacing w:line="240" w:lineRule="atLeast"/>
        <w:rPr>
          <w:rFonts w:asciiTheme="minorHAnsi" w:hAnsiTheme="minorHAnsi"/>
          <w:sz w:val="22"/>
          <w:szCs w:val="22"/>
        </w:rPr>
      </w:pPr>
      <w:r w:rsidRPr="009C0078">
        <w:rPr>
          <w:rFonts w:asciiTheme="minorHAnsi" w:hAnsiTheme="minorHAnsi"/>
          <w:sz w:val="22"/>
          <w:szCs w:val="22"/>
        </w:rPr>
        <w:t>D</w:t>
      </w:r>
      <w:r w:rsidR="001A309E" w:rsidRPr="009C0078">
        <w:rPr>
          <w:rFonts w:asciiTheme="minorHAnsi" w:hAnsiTheme="minorHAnsi"/>
          <w:sz w:val="22"/>
          <w:szCs w:val="22"/>
        </w:rPr>
        <w:t xml:space="preserve">eze </w:t>
      </w:r>
      <w:r w:rsidR="00476834" w:rsidRPr="009C0078">
        <w:rPr>
          <w:rFonts w:asciiTheme="minorHAnsi" w:hAnsiTheme="minorHAnsi"/>
          <w:sz w:val="22"/>
          <w:szCs w:val="22"/>
        </w:rPr>
        <w:t xml:space="preserve">procedure </w:t>
      </w:r>
      <w:r w:rsidR="001A309E" w:rsidRPr="009C0078">
        <w:rPr>
          <w:rFonts w:asciiTheme="minorHAnsi" w:hAnsiTheme="minorHAnsi"/>
          <w:sz w:val="22"/>
          <w:szCs w:val="22"/>
        </w:rPr>
        <w:t>het kenmerk</w:t>
      </w:r>
      <w:r w:rsidRPr="009C0078">
        <w:rPr>
          <w:rFonts w:asciiTheme="minorHAnsi" w:hAnsiTheme="minorHAnsi"/>
          <w:sz w:val="22"/>
          <w:szCs w:val="22"/>
        </w:rPr>
        <w:t xml:space="preserve"> </w:t>
      </w:r>
      <w:r w:rsidR="00503692">
        <w:rPr>
          <w:rFonts w:asciiTheme="minorHAnsi" w:hAnsiTheme="minorHAnsi"/>
          <w:sz w:val="22"/>
          <w:szCs w:val="22"/>
        </w:rPr>
        <w:t>18.243 OCW</w:t>
      </w:r>
      <w:r w:rsidR="00D652DF">
        <w:rPr>
          <w:rFonts w:asciiTheme="minorHAnsi" w:hAnsiTheme="minorHAnsi"/>
          <w:sz w:val="22"/>
          <w:szCs w:val="22"/>
        </w:rPr>
        <w:t>, beperkte openstelling Wonen Intensief,</w:t>
      </w:r>
      <w:r w:rsidRPr="009C0078">
        <w:rPr>
          <w:rFonts w:asciiTheme="minorHAnsi" w:hAnsiTheme="minorHAnsi"/>
          <w:sz w:val="22"/>
          <w:szCs w:val="22"/>
        </w:rPr>
        <w:t xml:space="preserve"> h</w:t>
      </w:r>
      <w:r w:rsidR="00FD38B4" w:rsidRPr="009C0078">
        <w:rPr>
          <w:rFonts w:asciiTheme="minorHAnsi" w:hAnsiTheme="minorHAnsi"/>
          <w:sz w:val="22"/>
          <w:szCs w:val="22"/>
        </w:rPr>
        <w:t>eeft;</w:t>
      </w:r>
    </w:p>
    <w:p w14:paraId="2388080C" w14:textId="4A9D8634" w:rsidR="001A309E" w:rsidRPr="00FD38B4" w:rsidRDefault="009C0078" w:rsidP="009C0078">
      <w:pPr>
        <w:pStyle w:val="Geenafstand"/>
        <w:numPr>
          <w:ilvl w:val="0"/>
          <w:numId w:val="20"/>
        </w:numPr>
        <w:spacing w:line="240" w:lineRule="atLeast"/>
        <w:rPr>
          <w:rFonts w:asciiTheme="minorHAnsi" w:hAnsiTheme="minorHAnsi"/>
          <w:sz w:val="22"/>
          <w:szCs w:val="22"/>
        </w:rPr>
      </w:pPr>
      <w:r>
        <w:rPr>
          <w:rFonts w:asciiTheme="minorHAnsi" w:hAnsiTheme="minorHAnsi"/>
          <w:sz w:val="22"/>
          <w:szCs w:val="22"/>
        </w:rPr>
        <w:t>D</w:t>
      </w:r>
      <w:r w:rsidR="00476834" w:rsidRPr="00FD38B4">
        <w:rPr>
          <w:rFonts w:asciiTheme="minorHAnsi" w:hAnsiTheme="minorHAnsi"/>
          <w:sz w:val="22"/>
          <w:szCs w:val="22"/>
        </w:rPr>
        <w:t xml:space="preserve">eze aanmeldingsprocedure </w:t>
      </w:r>
      <w:r w:rsidR="001A309E" w:rsidRPr="00FD38B4">
        <w:rPr>
          <w:rFonts w:asciiTheme="minorHAnsi" w:hAnsiTheme="minorHAnsi"/>
          <w:sz w:val="22"/>
          <w:szCs w:val="22"/>
        </w:rPr>
        <w:t xml:space="preserve">is verdeeld in </w:t>
      </w:r>
      <w:r w:rsidR="00330572">
        <w:rPr>
          <w:rFonts w:asciiTheme="minorHAnsi" w:hAnsiTheme="minorHAnsi"/>
          <w:sz w:val="22"/>
          <w:szCs w:val="22"/>
        </w:rPr>
        <w:t>één perceel</w:t>
      </w:r>
      <w:r w:rsidR="00476834" w:rsidRPr="00FD38B4">
        <w:rPr>
          <w:rFonts w:asciiTheme="minorHAnsi" w:hAnsiTheme="minorHAnsi"/>
          <w:sz w:val="22"/>
          <w:szCs w:val="22"/>
        </w:rPr>
        <w:t xml:space="preserve"> </w:t>
      </w:r>
      <w:r w:rsidR="00330572">
        <w:rPr>
          <w:rFonts w:asciiTheme="minorHAnsi" w:hAnsiTheme="minorHAnsi"/>
          <w:sz w:val="22"/>
          <w:szCs w:val="22"/>
        </w:rPr>
        <w:t>dat</w:t>
      </w:r>
      <w:r w:rsidR="00476834" w:rsidRPr="00FD38B4">
        <w:rPr>
          <w:rFonts w:asciiTheme="minorHAnsi" w:hAnsiTheme="minorHAnsi"/>
          <w:sz w:val="22"/>
          <w:szCs w:val="22"/>
        </w:rPr>
        <w:t xml:space="preserve"> </w:t>
      </w:r>
      <w:r>
        <w:rPr>
          <w:rFonts w:asciiTheme="minorHAnsi" w:hAnsiTheme="minorHAnsi"/>
          <w:sz w:val="22"/>
          <w:szCs w:val="22"/>
        </w:rPr>
        <w:t>éé</w:t>
      </w:r>
      <w:r w:rsidR="00476834" w:rsidRPr="00FD38B4">
        <w:rPr>
          <w:rFonts w:asciiTheme="minorHAnsi" w:hAnsiTheme="minorHAnsi"/>
          <w:sz w:val="22"/>
          <w:szCs w:val="22"/>
        </w:rPr>
        <w:t xml:space="preserve">n of </w:t>
      </w:r>
      <w:r w:rsidR="00330572">
        <w:rPr>
          <w:rFonts w:asciiTheme="minorHAnsi" w:hAnsiTheme="minorHAnsi"/>
          <w:sz w:val="22"/>
          <w:szCs w:val="22"/>
        </w:rPr>
        <w:t>twee</w:t>
      </w:r>
      <w:r w:rsidR="00476834" w:rsidRPr="00FD38B4">
        <w:rPr>
          <w:rFonts w:asciiTheme="minorHAnsi" w:hAnsiTheme="minorHAnsi"/>
          <w:sz w:val="22"/>
          <w:szCs w:val="22"/>
        </w:rPr>
        <w:t xml:space="preserve"> opties bevat</w:t>
      </w:r>
      <w:r>
        <w:rPr>
          <w:rFonts w:asciiTheme="minorHAnsi" w:hAnsiTheme="minorHAnsi"/>
          <w:sz w:val="22"/>
          <w:szCs w:val="22"/>
        </w:rPr>
        <w:t>;</w:t>
      </w:r>
    </w:p>
    <w:p w14:paraId="34A96BE2" w14:textId="796F5B76" w:rsidR="001A309E" w:rsidRPr="009C0078" w:rsidRDefault="00EB6C07" w:rsidP="18839609">
      <w:pPr>
        <w:pStyle w:val="Geenafstand"/>
        <w:numPr>
          <w:ilvl w:val="0"/>
          <w:numId w:val="20"/>
        </w:numPr>
        <w:spacing w:line="240" w:lineRule="atLeast"/>
        <w:rPr>
          <w:rFonts w:asciiTheme="minorHAnsi" w:hAnsiTheme="minorHAnsi"/>
          <w:sz w:val="22"/>
          <w:szCs w:val="22"/>
        </w:rPr>
      </w:pPr>
      <w:r w:rsidRPr="18839609">
        <w:rPr>
          <w:rFonts w:asciiTheme="minorHAnsi" w:hAnsiTheme="minorHAnsi"/>
          <w:sz w:val="22"/>
          <w:szCs w:val="22"/>
        </w:rPr>
        <w:t>Opdrachtnemer</w:t>
      </w:r>
      <w:r w:rsidR="001A309E" w:rsidRPr="18839609">
        <w:rPr>
          <w:rFonts w:asciiTheme="minorHAnsi" w:hAnsiTheme="minorHAnsi"/>
          <w:sz w:val="22"/>
          <w:szCs w:val="22"/>
        </w:rPr>
        <w:t xml:space="preserve"> voldoet aan de gestelde eisen en met haar deze </w:t>
      </w:r>
      <w:r w:rsidR="00CD7EAE" w:rsidRPr="18839609">
        <w:rPr>
          <w:rFonts w:asciiTheme="minorHAnsi" w:hAnsiTheme="minorHAnsi"/>
          <w:sz w:val="22"/>
          <w:szCs w:val="22"/>
        </w:rPr>
        <w:t>Raamovereenkomst</w:t>
      </w:r>
      <w:r w:rsidR="00476834" w:rsidRPr="18839609">
        <w:rPr>
          <w:rFonts w:asciiTheme="minorHAnsi" w:hAnsiTheme="minorHAnsi"/>
          <w:sz w:val="22"/>
          <w:szCs w:val="22"/>
        </w:rPr>
        <w:t xml:space="preserve"> wordt aangegaan voor perceel</w:t>
      </w:r>
      <w:r w:rsidR="00000309" w:rsidRPr="18839609">
        <w:rPr>
          <w:rFonts w:asciiTheme="minorHAnsi" w:hAnsiTheme="minorHAnsi"/>
          <w:sz w:val="22"/>
          <w:szCs w:val="22"/>
        </w:rPr>
        <w:t xml:space="preserve"> 2 en</w:t>
      </w:r>
      <w:r w:rsidR="009C0078" w:rsidRPr="18839609">
        <w:rPr>
          <w:rFonts w:asciiTheme="minorHAnsi" w:hAnsiTheme="minorHAnsi"/>
          <w:sz w:val="22"/>
          <w:szCs w:val="22"/>
        </w:rPr>
        <w:t xml:space="preserve"> </w:t>
      </w:r>
      <w:r w:rsidR="00476834" w:rsidRPr="18839609">
        <w:rPr>
          <w:rFonts w:asciiTheme="minorHAnsi" w:hAnsiTheme="minorHAnsi"/>
          <w:sz w:val="22"/>
          <w:szCs w:val="22"/>
        </w:rPr>
        <w:t>optie</w:t>
      </w:r>
      <w:r w:rsidR="009C0078" w:rsidRPr="18839609">
        <w:rPr>
          <w:rFonts w:asciiTheme="minorHAnsi" w:hAnsiTheme="minorHAnsi"/>
          <w:sz w:val="22"/>
          <w:szCs w:val="22"/>
        </w:rPr>
        <w:t xml:space="preserve">(s) </w:t>
      </w:r>
      <w:r w:rsidR="00000309" w:rsidRPr="18839609">
        <w:rPr>
          <w:rFonts w:asciiTheme="minorHAnsi" w:hAnsiTheme="minorHAnsi"/>
          <w:sz w:val="22"/>
          <w:szCs w:val="22"/>
        </w:rPr>
        <w:t xml:space="preserve">2 en 4 </w:t>
      </w:r>
      <w:r w:rsidR="03B655CA" w:rsidRPr="18839609">
        <w:rPr>
          <w:rFonts w:asciiTheme="minorHAnsi" w:hAnsiTheme="minorHAnsi"/>
          <w:sz w:val="22"/>
          <w:szCs w:val="22"/>
        </w:rPr>
        <w:t>(</w:t>
      </w:r>
      <w:r w:rsidR="00000309" w:rsidRPr="18839609">
        <w:rPr>
          <w:rFonts w:asciiTheme="minorHAnsi" w:hAnsiTheme="minorHAnsi"/>
          <w:i/>
          <w:iCs/>
          <w:sz w:val="22"/>
          <w:szCs w:val="22"/>
        </w:rPr>
        <w:t>wat van toepassing is</w:t>
      </w:r>
      <w:r w:rsidR="4AC0E369" w:rsidRPr="18839609">
        <w:rPr>
          <w:rFonts w:asciiTheme="minorHAnsi" w:hAnsiTheme="minorHAnsi"/>
          <w:i/>
          <w:iCs/>
          <w:sz w:val="22"/>
          <w:szCs w:val="22"/>
        </w:rPr>
        <w:t>).</w:t>
      </w:r>
    </w:p>
    <w:p w14:paraId="2A0467FF" w14:textId="237CA3D6" w:rsidR="001A309E" w:rsidRDefault="001A309E" w:rsidP="00FD38B4">
      <w:pPr>
        <w:pStyle w:val="Geenafstand"/>
        <w:spacing w:line="240" w:lineRule="atLeast"/>
        <w:rPr>
          <w:rFonts w:asciiTheme="minorHAnsi" w:hAnsiTheme="minorHAnsi"/>
          <w:sz w:val="22"/>
          <w:szCs w:val="22"/>
        </w:rPr>
      </w:pPr>
    </w:p>
    <w:p w14:paraId="6238247F" w14:textId="77777777" w:rsidR="00F15CC7" w:rsidRPr="00F15CC7" w:rsidRDefault="00F15CC7" w:rsidP="18839609">
      <w:pPr>
        <w:pStyle w:val="Geenafstand"/>
        <w:spacing w:line="240" w:lineRule="atLeast"/>
        <w:rPr>
          <w:rFonts w:asciiTheme="minorHAnsi" w:hAnsiTheme="minorHAnsi"/>
          <w:i/>
          <w:iCs/>
          <w:sz w:val="22"/>
          <w:szCs w:val="22"/>
        </w:rPr>
      </w:pPr>
      <w:r w:rsidRPr="18839609">
        <w:rPr>
          <w:rFonts w:asciiTheme="minorHAnsi" w:hAnsiTheme="minorHAnsi"/>
          <w:i/>
          <w:iCs/>
          <w:sz w:val="22"/>
          <w:szCs w:val="22"/>
        </w:rPr>
        <w:t>● Perceel 2 – Sociaal &amp; Persoonlijk Functioneren en Zelfzorg &amp; Gezondheid</w:t>
      </w:r>
    </w:p>
    <w:p w14:paraId="7FA60ECC" w14:textId="74C3C356" w:rsidR="00350017" w:rsidRDefault="00F15CC7" w:rsidP="18839609">
      <w:pPr>
        <w:pStyle w:val="Geenafstand"/>
        <w:spacing w:line="240" w:lineRule="atLeast"/>
        <w:rPr>
          <w:rFonts w:asciiTheme="minorHAnsi" w:hAnsiTheme="minorHAnsi"/>
          <w:i/>
          <w:iCs/>
          <w:sz w:val="22"/>
          <w:szCs w:val="22"/>
        </w:rPr>
      </w:pPr>
      <w:r w:rsidRPr="18839609">
        <w:rPr>
          <w:rFonts w:asciiTheme="minorHAnsi" w:hAnsiTheme="minorHAnsi"/>
          <w:i/>
          <w:iCs/>
          <w:sz w:val="22"/>
          <w:szCs w:val="22"/>
        </w:rPr>
        <w:t>● Optie 2 – Bereik- en beschikbaarheid</w:t>
      </w:r>
    </w:p>
    <w:p w14:paraId="3666AA31" w14:textId="3DFFA222" w:rsidR="00350017" w:rsidRDefault="00F15CC7" w:rsidP="18839609">
      <w:pPr>
        <w:pStyle w:val="Geenafstand"/>
        <w:spacing w:line="240" w:lineRule="atLeast"/>
        <w:rPr>
          <w:rFonts w:asciiTheme="minorHAnsi" w:hAnsiTheme="minorHAnsi"/>
          <w:i/>
          <w:iCs/>
          <w:sz w:val="22"/>
          <w:szCs w:val="22"/>
        </w:rPr>
      </w:pPr>
      <w:r w:rsidRPr="18839609">
        <w:rPr>
          <w:rFonts w:asciiTheme="minorHAnsi" w:hAnsiTheme="minorHAnsi"/>
          <w:i/>
          <w:iCs/>
          <w:sz w:val="22"/>
          <w:szCs w:val="22"/>
        </w:rPr>
        <w:t xml:space="preserve">● Optie 4 – </w:t>
      </w:r>
      <w:r w:rsidR="00000309" w:rsidRPr="18839609">
        <w:rPr>
          <w:rFonts w:asciiTheme="minorHAnsi" w:hAnsiTheme="minorHAnsi"/>
          <w:i/>
          <w:iCs/>
          <w:sz w:val="22"/>
          <w:szCs w:val="22"/>
        </w:rPr>
        <w:t>Wonen intensief</w:t>
      </w:r>
    </w:p>
    <w:p w14:paraId="12FBB916" w14:textId="5DF84673" w:rsidR="00000309" w:rsidRDefault="00000309" w:rsidP="00FD38B4">
      <w:pPr>
        <w:pStyle w:val="Geenafstand"/>
        <w:spacing w:line="240" w:lineRule="atLeast"/>
        <w:rPr>
          <w:rFonts w:asciiTheme="minorHAnsi" w:hAnsiTheme="minorHAnsi"/>
          <w:sz w:val="22"/>
          <w:szCs w:val="22"/>
        </w:rPr>
      </w:pPr>
    </w:p>
    <w:p w14:paraId="18B3923B" w14:textId="77777777" w:rsidR="00000309" w:rsidRPr="00FD38B4" w:rsidRDefault="00000309" w:rsidP="00FD38B4">
      <w:pPr>
        <w:pStyle w:val="Geenafstand"/>
        <w:spacing w:line="240" w:lineRule="atLeast"/>
        <w:rPr>
          <w:rFonts w:asciiTheme="minorHAnsi" w:hAnsiTheme="minorHAnsi"/>
          <w:sz w:val="22"/>
          <w:szCs w:val="22"/>
        </w:rPr>
      </w:pPr>
    </w:p>
    <w:p w14:paraId="06165DBC" w14:textId="0665BB0C" w:rsidR="001A309E" w:rsidRPr="00FD38B4" w:rsidRDefault="00842D7D" w:rsidP="00FD38B4">
      <w:pPr>
        <w:pStyle w:val="Geenafstand"/>
        <w:spacing w:line="240" w:lineRule="atLeast"/>
        <w:rPr>
          <w:rFonts w:asciiTheme="minorHAnsi" w:hAnsiTheme="minorHAnsi"/>
          <w:sz w:val="22"/>
          <w:szCs w:val="22"/>
        </w:rPr>
      </w:pPr>
      <w:r>
        <w:rPr>
          <w:rFonts w:asciiTheme="minorHAnsi" w:hAnsiTheme="minorHAnsi"/>
          <w:sz w:val="22"/>
          <w:szCs w:val="22"/>
        </w:rPr>
        <w:t>V</w:t>
      </w:r>
      <w:r w:rsidR="001A309E" w:rsidRPr="00FD38B4">
        <w:rPr>
          <w:rFonts w:asciiTheme="minorHAnsi" w:hAnsiTheme="minorHAnsi"/>
          <w:sz w:val="22"/>
          <w:szCs w:val="22"/>
        </w:rPr>
        <w:t>erklaren te</w:t>
      </w:r>
      <w:r w:rsidR="00FD38B4">
        <w:rPr>
          <w:rFonts w:asciiTheme="minorHAnsi" w:hAnsiTheme="minorHAnsi"/>
          <w:sz w:val="22"/>
          <w:szCs w:val="22"/>
        </w:rPr>
        <w:t xml:space="preserve"> zijn overeengekomen als volgt:</w:t>
      </w:r>
    </w:p>
    <w:p w14:paraId="35785B12" w14:textId="77777777" w:rsidR="001A309E" w:rsidRPr="00FD38B4" w:rsidRDefault="001A309E" w:rsidP="00FD38B4">
      <w:pPr>
        <w:pStyle w:val="Geenafstand"/>
        <w:spacing w:line="240" w:lineRule="atLeast"/>
        <w:rPr>
          <w:rFonts w:asciiTheme="minorHAnsi" w:hAnsiTheme="minorHAnsi"/>
          <w:sz w:val="22"/>
          <w:szCs w:val="22"/>
        </w:rPr>
      </w:pPr>
    </w:p>
    <w:p w14:paraId="64D210F8" w14:textId="77777777" w:rsidR="003F6DA7" w:rsidRDefault="003F6DA7" w:rsidP="00FD38B4">
      <w:pPr>
        <w:pStyle w:val="Geenafstand"/>
        <w:spacing w:line="240" w:lineRule="atLeast"/>
        <w:rPr>
          <w:rFonts w:asciiTheme="minorHAnsi" w:hAnsiTheme="minorHAnsi"/>
          <w:b/>
          <w:bCs/>
          <w:sz w:val="22"/>
          <w:szCs w:val="22"/>
        </w:rPr>
      </w:pPr>
    </w:p>
    <w:p w14:paraId="654A947C" w14:textId="664EB105" w:rsidR="001A309E" w:rsidRPr="00FD38B4" w:rsidRDefault="00FD38B4" w:rsidP="00FD38B4">
      <w:pPr>
        <w:pStyle w:val="Geenafstand"/>
        <w:spacing w:line="240" w:lineRule="atLeast"/>
        <w:rPr>
          <w:rFonts w:asciiTheme="minorHAnsi" w:hAnsiTheme="minorHAnsi"/>
          <w:sz w:val="22"/>
          <w:szCs w:val="22"/>
        </w:rPr>
      </w:pPr>
      <w:r>
        <w:rPr>
          <w:rFonts w:asciiTheme="minorHAnsi" w:hAnsiTheme="minorHAnsi"/>
          <w:b/>
          <w:bCs/>
          <w:sz w:val="22"/>
          <w:szCs w:val="22"/>
        </w:rPr>
        <w:t>Artikel 1: Begrippen</w:t>
      </w:r>
    </w:p>
    <w:p w14:paraId="4DECA3B4" w14:textId="77777777" w:rsidR="003F6DA7" w:rsidRDefault="003F6DA7" w:rsidP="00FD38B4">
      <w:pPr>
        <w:pStyle w:val="Geenafstand"/>
        <w:spacing w:line="240" w:lineRule="atLeast"/>
        <w:rPr>
          <w:rFonts w:asciiTheme="minorHAnsi" w:hAnsiTheme="minorHAnsi"/>
          <w:sz w:val="22"/>
          <w:szCs w:val="22"/>
        </w:rPr>
      </w:pPr>
    </w:p>
    <w:p w14:paraId="23301B18" w14:textId="0EBC76ED" w:rsidR="005D6085" w:rsidRPr="00FD38B4" w:rsidRDefault="005D6085" w:rsidP="00FD38B4">
      <w:pPr>
        <w:pStyle w:val="Geenafstand"/>
        <w:spacing w:line="240" w:lineRule="atLeast"/>
        <w:rPr>
          <w:rFonts w:asciiTheme="minorHAnsi" w:hAnsiTheme="minorHAnsi"/>
          <w:sz w:val="22"/>
          <w:szCs w:val="22"/>
        </w:rPr>
      </w:pPr>
      <w:r w:rsidRPr="00FD38B4">
        <w:rPr>
          <w:rFonts w:asciiTheme="minorHAnsi" w:hAnsiTheme="minorHAnsi"/>
          <w:sz w:val="22"/>
          <w:szCs w:val="22"/>
        </w:rPr>
        <w:t>De begrippen die in dit document met een hoofdletter zijn geschreven</w:t>
      </w:r>
      <w:r w:rsidR="009C0078">
        <w:rPr>
          <w:rFonts w:asciiTheme="minorHAnsi" w:hAnsiTheme="minorHAnsi"/>
          <w:sz w:val="22"/>
          <w:szCs w:val="22"/>
        </w:rPr>
        <w:t>,</w:t>
      </w:r>
      <w:r w:rsidRPr="00FD38B4">
        <w:rPr>
          <w:rFonts w:asciiTheme="minorHAnsi" w:hAnsiTheme="minorHAnsi"/>
          <w:sz w:val="22"/>
          <w:szCs w:val="22"/>
        </w:rPr>
        <w:t xml:space="preserve"> hebben de volgende betekenis:</w:t>
      </w:r>
    </w:p>
    <w:p w14:paraId="13FD684E" w14:textId="77777777" w:rsidR="00312CBD" w:rsidRPr="00FD38B4" w:rsidRDefault="00312CBD" w:rsidP="00FD38B4">
      <w:pPr>
        <w:pStyle w:val="Geenafstand"/>
        <w:spacing w:line="240" w:lineRule="atLeast"/>
        <w:rPr>
          <w:rFonts w:asciiTheme="minorHAnsi" w:hAnsiTheme="minorHAnsi"/>
          <w:sz w:val="22"/>
          <w:szCs w:val="22"/>
        </w:rPr>
      </w:pPr>
    </w:p>
    <w:p w14:paraId="7B9746B5" w14:textId="5D6A0F48" w:rsidR="00312CBD" w:rsidRPr="009C0078" w:rsidRDefault="00312CBD" w:rsidP="00FD38B4">
      <w:pPr>
        <w:pStyle w:val="Geenafstand"/>
        <w:spacing w:line="240" w:lineRule="atLeast"/>
        <w:rPr>
          <w:rFonts w:asciiTheme="minorHAnsi" w:hAnsiTheme="minorHAnsi"/>
          <w:sz w:val="22"/>
          <w:szCs w:val="22"/>
        </w:rPr>
      </w:pPr>
      <w:r w:rsidRPr="009C0078">
        <w:rPr>
          <w:rFonts w:asciiTheme="minorHAnsi" w:hAnsiTheme="minorHAnsi"/>
          <w:sz w:val="22"/>
          <w:szCs w:val="22"/>
        </w:rPr>
        <w:t>1.</w:t>
      </w:r>
      <w:r w:rsidR="00F1021D" w:rsidRPr="009C0078">
        <w:rPr>
          <w:rFonts w:asciiTheme="minorHAnsi" w:hAnsiTheme="minorHAnsi"/>
          <w:sz w:val="22"/>
          <w:szCs w:val="22"/>
        </w:rPr>
        <w:t xml:space="preserve">1 </w:t>
      </w:r>
      <w:r w:rsidRPr="009C0078">
        <w:rPr>
          <w:rFonts w:asciiTheme="minorHAnsi" w:hAnsiTheme="minorHAnsi"/>
          <w:sz w:val="22"/>
          <w:szCs w:val="22"/>
        </w:rPr>
        <w:t>Aanmeldingsprocedure: de Open House aanmeldingsprocedure voor</w:t>
      </w:r>
      <w:r w:rsidR="009C0078" w:rsidRPr="009C0078">
        <w:rPr>
          <w:rFonts w:asciiTheme="minorHAnsi" w:hAnsiTheme="minorHAnsi"/>
          <w:sz w:val="22"/>
          <w:szCs w:val="22"/>
        </w:rPr>
        <w:t xml:space="preserve"> Wmo-maatwerkarrangementen</w:t>
      </w:r>
      <w:r w:rsidR="004A56E4">
        <w:rPr>
          <w:rFonts w:asciiTheme="minorHAnsi" w:hAnsiTheme="minorHAnsi"/>
          <w:sz w:val="22"/>
          <w:szCs w:val="22"/>
        </w:rPr>
        <w:t>, contractjaar</w:t>
      </w:r>
      <w:r w:rsidR="00055F2A">
        <w:rPr>
          <w:rFonts w:asciiTheme="minorHAnsi" w:hAnsiTheme="minorHAnsi"/>
          <w:sz w:val="22"/>
          <w:szCs w:val="22"/>
        </w:rPr>
        <w:t xml:space="preserve"> tweede helft</w:t>
      </w:r>
      <w:r w:rsidR="004A56E4">
        <w:rPr>
          <w:rFonts w:asciiTheme="minorHAnsi" w:hAnsiTheme="minorHAnsi"/>
          <w:sz w:val="22"/>
          <w:szCs w:val="22"/>
        </w:rPr>
        <w:t xml:space="preserve"> 2021,</w:t>
      </w:r>
      <w:r w:rsidRPr="009C0078">
        <w:rPr>
          <w:rFonts w:asciiTheme="minorHAnsi" w:hAnsiTheme="minorHAnsi"/>
          <w:sz w:val="22"/>
          <w:szCs w:val="22"/>
        </w:rPr>
        <w:t xml:space="preserve"> </w:t>
      </w:r>
      <w:r w:rsidR="009C0078" w:rsidRPr="009C0078">
        <w:rPr>
          <w:rFonts w:asciiTheme="minorHAnsi" w:hAnsiTheme="minorHAnsi"/>
          <w:sz w:val="22"/>
          <w:szCs w:val="22"/>
        </w:rPr>
        <w:t xml:space="preserve">met kenmerk </w:t>
      </w:r>
      <w:r w:rsidR="00C26010">
        <w:rPr>
          <w:rFonts w:asciiTheme="minorHAnsi" w:hAnsiTheme="minorHAnsi"/>
          <w:sz w:val="22"/>
          <w:szCs w:val="22"/>
        </w:rPr>
        <w:t>18.243 OCW</w:t>
      </w:r>
      <w:r w:rsidR="00055F2A">
        <w:rPr>
          <w:rFonts w:asciiTheme="minorHAnsi" w:hAnsiTheme="minorHAnsi"/>
          <w:sz w:val="22"/>
          <w:szCs w:val="22"/>
        </w:rPr>
        <w:t>, beperkte openstelling Wonen intensief.</w:t>
      </w:r>
    </w:p>
    <w:p w14:paraId="75808DCE" w14:textId="77777777" w:rsidR="001A309E" w:rsidRPr="00FD38B4" w:rsidRDefault="001A309E" w:rsidP="00FD38B4">
      <w:pPr>
        <w:pStyle w:val="Geenafstand"/>
        <w:spacing w:line="240" w:lineRule="atLeast"/>
        <w:rPr>
          <w:rFonts w:asciiTheme="minorHAnsi" w:hAnsiTheme="minorHAnsi"/>
          <w:sz w:val="22"/>
          <w:szCs w:val="22"/>
        </w:rPr>
      </w:pPr>
    </w:p>
    <w:p w14:paraId="5FCD0202" w14:textId="70DABA56" w:rsidR="001A309E" w:rsidRPr="00FD38B4" w:rsidRDefault="001A309E" w:rsidP="00FD38B4">
      <w:pPr>
        <w:pStyle w:val="Geenafstand"/>
        <w:spacing w:line="240" w:lineRule="atLeast"/>
        <w:rPr>
          <w:rFonts w:asciiTheme="minorHAnsi" w:hAnsiTheme="minorHAnsi"/>
          <w:sz w:val="22"/>
          <w:szCs w:val="22"/>
        </w:rPr>
      </w:pPr>
      <w:r w:rsidRPr="00FD38B4">
        <w:rPr>
          <w:rFonts w:asciiTheme="minorHAnsi" w:hAnsiTheme="minorHAnsi"/>
          <w:sz w:val="22"/>
          <w:szCs w:val="22"/>
        </w:rPr>
        <w:t>1</w:t>
      </w:r>
      <w:r w:rsidR="00312CBD" w:rsidRPr="00FD38B4">
        <w:rPr>
          <w:rFonts w:asciiTheme="minorHAnsi" w:hAnsiTheme="minorHAnsi"/>
          <w:sz w:val="22"/>
          <w:szCs w:val="22"/>
        </w:rPr>
        <w:t>.</w:t>
      </w:r>
      <w:r w:rsidR="00F1021D" w:rsidRPr="00FD38B4">
        <w:rPr>
          <w:rFonts w:asciiTheme="minorHAnsi" w:hAnsiTheme="minorHAnsi"/>
          <w:sz w:val="22"/>
          <w:szCs w:val="22"/>
        </w:rPr>
        <w:t xml:space="preserve">2 </w:t>
      </w:r>
      <w:r w:rsidRPr="00FD38B4">
        <w:rPr>
          <w:rFonts w:asciiTheme="minorHAnsi" w:hAnsiTheme="minorHAnsi"/>
          <w:sz w:val="22"/>
          <w:szCs w:val="22"/>
        </w:rPr>
        <w:t xml:space="preserve">Bijlagen: aanhangsels bij deze </w:t>
      </w:r>
      <w:r w:rsidR="00CD7EAE" w:rsidRPr="00FD38B4">
        <w:rPr>
          <w:rFonts w:asciiTheme="minorHAnsi" w:hAnsiTheme="minorHAnsi"/>
          <w:sz w:val="22"/>
          <w:szCs w:val="22"/>
        </w:rPr>
        <w:t>Raamovereenkomst</w:t>
      </w:r>
      <w:r w:rsidRPr="00FD38B4">
        <w:rPr>
          <w:rFonts w:asciiTheme="minorHAnsi" w:hAnsiTheme="minorHAnsi"/>
          <w:sz w:val="22"/>
          <w:szCs w:val="22"/>
        </w:rPr>
        <w:t xml:space="preserve"> die deel uitmaken van de </w:t>
      </w:r>
      <w:r w:rsidR="00CD7EAE" w:rsidRPr="00FD38B4">
        <w:rPr>
          <w:rFonts w:asciiTheme="minorHAnsi" w:hAnsiTheme="minorHAnsi"/>
          <w:sz w:val="22"/>
          <w:szCs w:val="22"/>
        </w:rPr>
        <w:t>Raamovereenkomst</w:t>
      </w:r>
      <w:r w:rsidR="00FD38B4">
        <w:rPr>
          <w:rFonts w:asciiTheme="minorHAnsi" w:hAnsiTheme="minorHAnsi"/>
          <w:sz w:val="22"/>
          <w:szCs w:val="22"/>
        </w:rPr>
        <w:t>.</w:t>
      </w:r>
    </w:p>
    <w:p w14:paraId="56D2EF66" w14:textId="77777777" w:rsidR="001A309E" w:rsidRPr="00FD38B4" w:rsidRDefault="001A309E" w:rsidP="00FD38B4">
      <w:pPr>
        <w:pStyle w:val="Geenafstand"/>
        <w:spacing w:line="240" w:lineRule="atLeast"/>
        <w:rPr>
          <w:rFonts w:asciiTheme="minorHAnsi" w:hAnsiTheme="minorHAnsi"/>
          <w:sz w:val="22"/>
          <w:szCs w:val="22"/>
        </w:rPr>
      </w:pPr>
    </w:p>
    <w:p w14:paraId="753712BD" w14:textId="2161CBA0" w:rsidR="001A309E" w:rsidRPr="00FD38B4" w:rsidRDefault="001A309E" w:rsidP="00FD38B4">
      <w:pPr>
        <w:pStyle w:val="Geenafstand"/>
        <w:spacing w:line="240" w:lineRule="atLeast"/>
        <w:rPr>
          <w:rFonts w:asciiTheme="minorHAnsi" w:hAnsiTheme="minorHAnsi"/>
          <w:sz w:val="22"/>
          <w:szCs w:val="22"/>
        </w:rPr>
      </w:pPr>
      <w:r w:rsidRPr="00FD38B4">
        <w:rPr>
          <w:rFonts w:asciiTheme="minorHAnsi" w:hAnsiTheme="minorHAnsi"/>
          <w:sz w:val="22"/>
          <w:szCs w:val="22"/>
        </w:rPr>
        <w:t>1.</w:t>
      </w:r>
      <w:r w:rsidR="00F1021D" w:rsidRPr="00FD38B4">
        <w:rPr>
          <w:rFonts w:asciiTheme="minorHAnsi" w:hAnsiTheme="minorHAnsi"/>
          <w:sz w:val="22"/>
          <w:szCs w:val="22"/>
        </w:rPr>
        <w:t xml:space="preserve">3 </w:t>
      </w:r>
      <w:r w:rsidRPr="00FD38B4">
        <w:rPr>
          <w:rFonts w:asciiTheme="minorHAnsi" w:hAnsiTheme="minorHAnsi"/>
          <w:sz w:val="22"/>
          <w:szCs w:val="22"/>
        </w:rPr>
        <w:t>Diensten: het verstrekken van de leveringen en diensten zoa</w:t>
      </w:r>
      <w:r w:rsidR="00312CBD" w:rsidRPr="00FD38B4">
        <w:rPr>
          <w:rFonts w:asciiTheme="minorHAnsi" w:hAnsiTheme="minorHAnsi"/>
          <w:sz w:val="22"/>
          <w:szCs w:val="22"/>
        </w:rPr>
        <w:t xml:space="preserve">ls omschreven in de </w:t>
      </w:r>
      <w:r w:rsidR="00E334A8" w:rsidRPr="00FD38B4">
        <w:rPr>
          <w:rFonts w:asciiTheme="minorHAnsi" w:hAnsiTheme="minorHAnsi"/>
          <w:sz w:val="22"/>
          <w:szCs w:val="22"/>
        </w:rPr>
        <w:t>Raamovereenkomst.</w:t>
      </w:r>
    </w:p>
    <w:p w14:paraId="5CD6D212" w14:textId="77777777" w:rsidR="001A309E" w:rsidRPr="00FD38B4" w:rsidRDefault="001A309E" w:rsidP="00FD38B4">
      <w:pPr>
        <w:pStyle w:val="Geenafstand"/>
        <w:spacing w:line="240" w:lineRule="atLeast"/>
        <w:rPr>
          <w:rFonts w:asciiTheme="minorHAnsi" w:hAnsiTheme="minorHAnsi"/>
          <w:sz w:val="22"/>
          <w:szCs w:val="22"/>
        </w:rPr>
      </w:pPr>
    </w:p>
    <w:p w14:paraId="7C6C809B" w14:textId="2BF8477F" w:rsidR="00312CBD" w:rsidRPr="00FD38B4" w:rsidRDefault="006F4604" w:rsidP="00FD38B4">
      <w:pPr>
        <w:pStyle w:val="Geenafstand"/>
        <w:spacing w:line="240" w:lineRule="atLeast"/>
        <w:rPr>
          <w:rFonts w:asciiTheme="minorHAnsi" w:hAnsiTheme="minorHAnsi"/>
          <w:sz w:val="22"/>
          <w:szCs w:val="22"/>
        </w:rPr>
      </w:pPr>
      <w:r w:rsidRPr="00FD38B4">
        <w:rPr>
          <w:rFonts w:asciiTheme="minorHAnsi" w:hAnsiTheme="minorHAnsi"/>
          <w:sz w:val="22"/>
          <w:szCs w:val="22"/>
        </w:rPr>
        <w:lastRenderedPageBreak/>
        <w:t>1.</w:t>
      </w:r>
      <w:r w:rsidR="00F1021D" w:rsidRPr="00FD38B4">
        <w:rPr>
          <w:rFonts w:asciiTheme="minorHAnsi" w:hAnsiTheme="minorHAnsi"/>
          <w:sz w:val="22"/>
          <w:szCs w:val="22"/>
        </w:rPr>
        <w:t xml:space="preserve">4 </w:t>
      </w:r>
      <w:r w:rsidR="00193AB9" w:rsidRPr="00FD38B4">
        <w:rPr>
          <w:rFonts w:asciiTheme="minorHAnsi" w:hAnsiTheme="minorHAnsi"/>
          <w:sz w:val="22"/>
          <w:szCs w:val="22"/>
        </w:rPr>
        <w:t>Aanmelding</w:t>
      </w:r>
      <w:r w:rsidR="00312CBD" w:rsidRPr="00FD38B4">
        <w:rPr>
          <w:rFonts w:asciiTheme="minorHAnsi" w:hAnsiTheme="minorHAnsi"/>
          <w:sz w:val="22"/>
          <w:szCs w:val="22"/>
        </w:rPr>
        <w:t xml:space="preserve">: de aanmelding van </w:t>
      </w:r>
      <w:r w:rsidR="00EB6C07" w:rsidRPr="00FD38B4">
        <w:rPr>
          <w:rFonts w:asciiTheme="minorHAnsi" w:hAnsiTheme="minorHAnsi"/>
          <w:sz w:val="22"/>
          <w:szCs w:val="22"/>
        </w:rPr>
        <w:t>Opdrachtnemer</w:t>
      </w:r>
      <w:r w:rsidR="00312CBD" w:rsidRPr="00FD38B4">
        <w:rPr>
          <w:rFonts w:asciiTheme="minorHAnsi" w:hAnsiTheme="minorHAnsi"/>
          <w:sz w:val="22"/>
          <w:szCs w:val="22"/>
        </w:rPr>
        <w:t xml:space="preserve"> in het kader van de Aanmeldingsprocedure en de door </w:t>
      </w:r>
      <w:r w:rsidR="00EB6C07" w:rsidRPr="00FD38B4">
        <w:rPr>
          <w:rFonts w:asciiTheme="minorHAnsi" w:hAnsiTheme="minorHAnsi"/>
          <w:sz w:val="22"/>
          <w:szCs w:val="22"/>
        </w:rPr>
        <w:t>Opdrachtnemer</w:t>
      </w:r>
      <w:r w:rsidR="00312CBD" w:rsidRPr="00FD38B4">
        <w:rPr>
          <w:rFonts w:asciiTheme="minorHAnsi" w:hAnsiTheme="minorHAnsi"/>
          <w:sz w:val="22"/>
          <w:szCs w:val="22"/>
        </w:rPr>
        <w:t xml:space="preserve"> opgegeven antwoorden op vragen van Opdrachtgever die zijn gesteld.</w:t>
      </w:r>
    </w:p>
    <w:p w14:paraId="698EB544" w14:textId="77777777" w:rsidR="00312CBD" w:rsidRPr="00FD38B4" w:rsidRDefault="00312CBD" w:rsidP="00FD38B4">
      <w:pPr>
        <w:pStyle w:val="Geenafstand"/>
        <w:spacing w:line="240" w:lineRule="atLeast"/>
        <w:rPr>
          <w:rFonts w:asciiTheme="minorHAnsi" w:hAnsiTheme="minorHAnsi"/>
          <w:sz w:val="22"/>
          <w:szCs w:val="22"/>
        </w:rPr>
      </w:pPr>
    </w:p>
    <w:p w14:paraId="22CCCE64" w14:textId="26BE79C0" w:rsidR="001A309E" w:rsidRPr="00FD38B4" w:rsidRDefault="006F4604" w:rsidP="00FD38B4">
      <w:pPr>
        <w:pStyle w:val="Geenafstand"/>
        <w:spacing w:line="240" w:lineRule="atLeast"/>
        <w:rPr>
          <w:rFonts w:asciiTheme="minorHAnsi" w:hAnsiTheme="minorHAnsi"/>
          <w:sz w:val="22"/>
          <w:szCs w:val="22"/>
        </w:rPr>
      </w:pPr>
      <w:r w:rsidRPr="00FD38B4">
        <w:rPr>
          <w:rFonts w:asciiTheme="minorHAnsi" w:hAnsiTheme="minorHAnsi"/>
          <w:sz w:val="22"/>
          <w:szCs w:val="22"/>
        </w:rPr>
        <w:t>1.</w:t>
      </w:r>
      <w:r w:rsidR="00F1021D" w:rsidRPr="00FD38B4">
        <w:rPr>
          <w:rFonts w:asciiTheme="minorHAnsi" w:hAnsiTheme="minorHAnsi"/>
          <w:sz w:val="22"/>
          <w:szCs w:val="22"/>
        </w:rPr>
        <w:t xml:space="preserve">5 </w:t>
      </w:r>
      <w:r w:rsidR="001A309E" w:rsidRPr="00FD38B4">
        <w:rPr>
          <w:rFonts w:asciiTheme="minorHAnsi" w:hAnsiTheme="minorHAnsi"/>
          <w:sz w:val="22"/>
          <w:szCs w:val="22"/>
        </w:rPr>
        <w:t xml:space="preserve">Personeel: de door </w:t>
      </w:r>
      <w:r w:rsidR="00EB6C07" w:rsidRPr="00FD38B4">
        <w:rPr>
          <w:rFonts w:asciiTheme="minorHAnsi" w:hAnsiTheme="minorHAnsi"/>
          <w:sz w:val="22"/>
          <w:szCs w:val="22"/>
        </w:rPr>
        <w:t>Opdrachtnemer</w:t>
      </w:r>
      <w:r w:rsidR="001A309E" w:rsidRPr="00FD38B4">
        <w:rPr>
          <w:rFonts w:asciiTheme="minorHAnsi" w:hAnsiTheme="minorHAnsi"/>
          <w:sz w:val="22"/>
          <w:szCs w:val="22"/>
        </w:rPr>
        <w:t xml:space="preserve"> voor de uitvoering van de </w:t>
      </w:r>
      <w:r w:rsidR="00CD7EAE" w:rsidRPr="00FD38B4">
        <w:rPr>
          <w:rFonts w:asciiTheme="minorHAnsi" w:hAnsiTheme="minorHAnsi"/>
          <w:sz w:val="22"/>
          <w:szCs w:val="22"/>
        </w:rPr>
        <w:t>Raamovereenkomst</w:t>
      </w:r>
      <w:r w:rsidR="001A309E" w:rsidRPr="00FD38B4">
        <w:rPr>
          <w:rFonts w:asciiTheme="minorHAnsi" w:hAnsiTheme="minorHAnsi"/>
          <w:sz w:val="22"/>
          <w:szCs w:val="22"/>
        </w:rPr>
        <w:t xml:space="preserve"> ingezette personeelsleden, welke Diensten ten beho</w:t>
      </w:r>
      <w:r w:rsidR="00FD38B4">
        <w:rPr>
          <w:rFonts w:asciiTheme="minorHAnsi" w:hAnsiTheme="minorHAnsi"/>
          <w:sz w:val="22"/>
          <w:szCs w:val="22"/>
        </w:rPr>
        <w:t>eve van Opdrachtgever verlenen.</w:t>
      </w:r>
    </w:p>
    <w:p w14:paraId="2616A041" w14:textId="77777777" w:rsidR="001A309E" w:rsidRPr="00FD38B4" w:rsidRDefault="001A309E" w:rsidP="00FD38B4">
      <w:pPr>
        <w:pStyle w:val="Geenafstand"/>
        <w:spacing w:line="240" w:lineRule="atLeast"/>
        <w:rPr>
          <w:rFonts w:asciiTheme="minorHAnsi" w:hAnsiTheme="minorHAnsi"/>
          <w:sz w:val="22"/>
          <w:szCs w:val="22"/>
        </w:rPr>
      </w:pPr>
    </w:p>
    <w:p w14:paraId="4D0EB3DB" w14:textId="77796523" w:rsidR="001A309E" w:rsidRPr="00FD38B4" w:rsidRDefault="001A309E" w:rsidP="00FD38B4">
      <w:pPr>
        <w:pStyle w:val="Geenafstand"/>
        <w:spacing w:line="240" w:lineRule="atLeast"/>
        <w:rPr>
          <w:rFonts w:asciiTheme="minorHAnsi" w:hAnsiTheme="minorHAnsi"/>
          <w:sz w:val="22"/>
          <w:szCs w:val="22"/>
        </w:rPr>
      </w:pPr>
      <w:r w:rsidRPr="00FD38B4">
        <w:rPr>
          <w:rFonts w:asciiTheme="minorHAnsi" w:hAnsiTheme="minorHAnsi"/>
          <w:sz w:val="22"/>
          <w:szCs w:val="22"/>
        </w:rPr>
        <w:t>1.</w:t>
      </w:r>
      <w:r w:rsidR="00F1021D" w:rsidRPr="00FD38B4">
        <w:rPr>
          <w:rFonts w:asciiTheme="minorHAnsi" w:hAnsiTheme="minorHAnsi"/>
          <w:sz w:val="22"/>
          <w:szCs w:val="22"/>
        </w:rPr>
        <w:t xml:space="preserve">6 </w:t>
      </w:r>
      <w:r w:rsidR="00CD7EAE" w:rsidRPr="00FD38B4">
        <w:rPr>
          <w:rFonts w:asciiTheme="minorHAnsi" w:hAnsiTheme="minorHAnsi"/>
          <w:sz w:val="22"/>
          <w:szCs w:val="22"/>
        </w:rPr>
        <w:t>Raamovereenkomst</w:t>
      </w:r>
      <w:r w:rsidRPr="00FD38B4">
        <w:rPr>
          <w:rFonts w:asciiTheme="minorHAnsi" w:hAnsiTheme="minorHAnsi"/>
          <w:sz w:val="22"/>
          <w:szCs w:val="22"/>
        </w:rPr>
        <w:t xml:space="preserve">: Deze </w:t>
      </w:r>
      <w:r w:rsidR="0009502C" w:rsidRPr="00FD38B4">
        <w:rPr>
          <w:rFonts w:asciiTheme="minorHAnsi" w:hAnsiTheme="minorHAnsi"/>
          <w:sz w:val="22"/>
          <w:szCs w:val="22"/>
        </w:rPr>
        <w:t>raam</w:t>
      </w:r>
      <w:r w:rsidRPr="00FD38B4">
        <w:rPr>
          <w:rFonts w:asciiTheme="minorHAnsi" w:hAnsiTheme="minorHAnsi"/>
          <w:sz w:val="22"/>
          <w:szCs w:val="22"/>
        </w:rPr>
        <w:t xml:space="preserve">overeenkomst </w:t>
      </w:r>
      <w:r w:rsidR="00AC0647" w:rsidRPr="00FD38B4">
        <w:rPr>
          <w:rFonts w:asciiTheme="minorHAnsi" w:hAnsiTheme="minorHAnsi"/>
          <w:sz w:val="22"/>
          <w:szCs w:val="22"/>
        </w:rPr>
        <w:t>inclusief Bijlagen</w:t>
      </w:r>
      <w:r w:rsidRPr="00FD38B4">
        <w:rPr>
          <w:rFonts w:asciiTheme="minorHAnsi" w:hAnsiTheme="minorHAnsi"/>
          <w:sz w:val="22"/>
          <w:szCs w:val="22"/>
        </w:rPr>
        <w:t xml:space="preserve"> waarin de voorwaarden zijn neergelegd voor de uitvoering van werkzaamheden</w:t>
      </w:r>
      <w:r w:rsidR="00FD38B4">
        <w:rPr>
          <w:rFonts w:asciiTheme="minorHAnsi" w:hAnsiTheme="minorHAnsi"/>
          <w:sz w:val="22"/>
          <w:szCs w:val="22"/>
        </w:rPr>
        <w:t xml:space="preserve"> ten behoeve van Opdrachtgever.</w:t>
      </w:r>
    </w:p>
    <w:p w14:paraId="4816B505" w14:textId="77777777" w:rsidR="001A309E" w:rsidRPr="00FD38B4" w:rsidRDefault="001A309E" w:rsidP="00FD38B4">
      <w:pPr>
        <w:pStyle w:val="Geenafstand"/>
        <w:spacing w:line="240" w:lineRule="atLeast"/>
        <w:rPr>
          <w:rFonts w:asciiTheme="minorHAnsi" w:hAnsiTheme="minorHAnsi"/>
          <w:sz w:val="22"/>
          <w:szCs w:val="22"/>
        </w:rPr>
      </w:pPr>
    </w:p>
    <w:p w14:paraId="69E1E23E" w14:textId="77777777" w:rsidR="003F6DA7" w:rsidRDefault="003F6DA7" w:rsidP="00FD38B4">
      <w:pPr>
        <w:pStyle w:val="Geenafstand"/>
        <w:spacing w:line="240" w:lineRule="atLeast"/>
        <w:rPr>
          <w:rFonts w:asciiTheme="minorHAnsi" w:hAnsiTheme="minorHAnsi"/>
          <w:b/>
          <w:bCs/>
          <w:sz w:val="22"/>
          <w:szCs w:val="22"/>
        </w:rPr>
      </w:pPr>
    </w:p>
    <w:p w14:paraId="2A2B6034" w14:textId="0729F4DE" w:rsidR="001A309E" w:rsidRPr="00FD38B4" w:rsidRDefault="001A309E" w:rsidP="00FD38B4">
      <w:pPr>
        <w:pStyle w:val="Geenafstand"/>
        <w:spacing w:line="240" w:lineRule="atLeast"/>
        <w:rPr>
          <w:rFonts w:asciiTheme="minorHAnsi" w:hAnsiTheme="minorHAnsi"/>
          <w:sz w:val="22"/>
          <w:szCs w:val="22"/>
        </w:rPr>
      </w:pPr>
      <w:r w:rsidRPr="00FD38B4">
        <w:rPr>
          <w:rFonts w:asciiTheme="minorHAnsi" w:hAnsiTheme="minorHAnsi"/>
          <w:b/>
          <w:bCs/>
          <w:sz w:val="22"/>
          <w:szCs w:val="22"/>
        </w:rPr>
        <w:t xml:space="preserve">Artikel 2: Voorwerp van de </w:t>
      </w:r>
      <w:r w:rsidR="00CD7EAE" w:rsidRPr="00FD38B4">
        <w:rPr>
          <w:rFonts w:asciiTheme="minorHAnsi" w:hAnsiTheme="minorHAnsi"/>
          <w:b/>
          <w:bCs/>
          <w:sz w:val="22"/>
          <w:szCs w:val="22"/>
        </w:rPr>
        <w:t>Raamovereenkomst</w:t>
      </w:r>
    </w:p>
    <w:p w14:paraId="0A50FC72" w14:textId="77777777" w:rsidR="003F6DA7" w:rsidRDefault="003F6DA7" w:rsidP="00FD38B4">
      <w:pPr>
        <w:pStyle w:val="Geenafstand"/>
        <w:spacing w:line="240" w:lineRule="atLeast"/>
        <w:rPr>
          <w:rFonts w:asciiTheme="minorHAnsi" w:hAnsiTheme="minorHAnsi"/>
          <w:sz w:val="22"/>
          <w:szCs w:val="22"/>
        </w:rPr>
      </w:pPr>
    </w:p>
    <w:p w14:paraId="5D166722" w14:textId="41714FB7" w:rsidR="001A309E" w:rsidRPr="00FD38B4" w:rsidRDefault="001A309E" w:rsidP="00FD38B4">
      <w:pPr>
        <w:pStyle w:val="Geenafstand"/>
        <w:spacing w:line="240" w:lineRule="atLeast"/>
        <w:rPr>
          <w:rFonts w:asciiTheme="minorHAnsi" w:hAnsiTheme="minorHAnsi"/>
          <w:sz w:val="22"/>
          <w:szCs w:val="22"/>
        </w:rPr>
      </w:pPr>
      <w:r w:rsidRPr="00FD38B4">
        <w:rPr>
          <w:rFonts w:asciiTheme="minorHAnsi" w:hAnsiTheme="minorHAnsi"/>
          <w:sz w:val="22"/>
          <w:szCs w:val="22"/>
        </w:rPr>
        <w:t xml:space="preserve">2.1 </w:t>
      </w:r>
      <w:r w:rsidR="00EB6C07" w:rsidRPr="00FD38B4">
        <w:rPr>
          <w:rFonts w:asciiTheme="minorHAnsi" w:hAnsiTheme="minorHAnsi"/>
          <w:sz w:val="22"/>
          <w:szCs w:val="22"/>
        </w:rPr>
        <w:t>Opdrachtnemer</w:t>
      </w:r>
      <w:r w:rsidRPr="00FD38B4">
        <w:rPr>
          <w:rFonts w:asciiTheme="minorHAnsi" w:hAnsiTheme="minorHAnsi"/>
          <w:sz w:val="22"/>
          <w:szCs w:val="22"/>
        </w:rPr>
        <w:t xml:space="preserve"> verplicht zic</w:t>
      </w:r>
      <w:r w:rsidR="00312CBD" w:rsidRPr="00FD38B4">
        <w:rPr>
          <w:rFonts w:asciiTheme="minorHAnsi" w:hAnsiTheme="minorHAnsi"/>
          <w:sz w:val="22"/>
          <w:szCs w:val="22"/>
        </w:rPr>
        <w:t xml:space="preserve">h om conform de </w:t>
      </w:r>
      <w:r w:rsidR="00CD7EAE" w:rsidRPr="00FD38B4">
        <w:rPr>
          <w:rFonts w:asciiTheme="minorHAnsi" w:hAnsiTheme="minorHAnsi"/>
          <w:sz w:val="22"/>
          <w:szCs w:val="22"/>
        </w:rPr>
        <w:t>Raamovereenkomst</w:t>
      </w:r>
      <w:r w:rsidR="0095115E" w:rsidRPr="00FD38B4">
        <w:rPr>
          <w:rFonts w:asciiTheme="minorHAnsi" w:hAnsiTheme="minorHAnsi"/>
          <w:sz w:val="22"/>
          <w:szCs w:val="22"/>
        </w:rPr>
        <w:t xml:space="preserve"> (waaronder onder meer maar niet uitsluitend wordt begrepen de Aanmelding en de </w:t>
      </w:r>
      <w:r w:rsidR="0023178A" w:rsidRPr="00FD38B4">
        <w:rPr>
          <w:rFonts w:asciiTheme="minorHAnsi" w:hAnsiTheme="minorHAnsi"/>
          <w:sz w:val="22"/>
          <w:szCs w:val="22"/>
        </w:rPr>
        <w:t>Inkoopl</w:t>
      </w:r>
      <w:r w:rsidR="0095115E" w:rsidRPr="00FD38B4">
        <w:rPr>
          <w:rFonts w:asciiTheme="minorHAnsi" w:hAnsiTheme="minorHAnsi"/>
          <w:sz w:val="22"/>
          <w:szCs w:val="22"/>
        </w:rPr>
        <w:t>eidraad)</w:t>
      </w:r>
      <w:r w:rsidRPr="00FD38B4">
        <w:rPr>
          <w:rFonts w:asciiTheme="minorHAnsi" w:hAnsiTheme="minorHAnsi"/>
          <w:sz w:val="22"/>
          <w:szCs w:val="22"/>
        </w:rPr>
        <w:t xml:space="preserve"> de Diensten te verrichten tegen een vergoedin</w:t>
      </w:r>
      <w:r w:rsidR="00FD38B4">
        <w:rPr>
          <w:rFonts w:asciiTheme="minorHAnsi" w:hAnsiTheme="minorHAnsi"/>
          <w:sz w:val="22"/>
          <w:szCs w:val="22"/>
        </w:rPr>
        <w:t>g zoals opgenomen in artikel 6.</w:t>
      </w:r>
    </w:p>
    <w:p w14:paraId="3F7F5EB1" w14:textId="77777777" w:rsidR="001A309E" w:rsidRPr="00FD38B4" w:rsidRDefault="001A309E" w:rsidP="00FD38B4">
      <w:pPr>
        <w:pStyle w:val="Geenafstand"/>
        <w:spacing w:line="240" w:lineRule="atLeast"/>
        <w:rPr>
          <w:rFonts w:asciiTheme="minorHAnsi" w:hAnsiTheme="minorHAnsi"/>
          <w:sz w:val="22"/>
          <w:szCs w:val="22"/>
        </w:rPr>
      </w:pPr>
    </w:p>
    <w:p w14:paraId="14606FE4" w14:textId="391A9CA1" w:rsidR="001A309E" w:rsidRPr="00FD38B4" w:rsidRDefault="001A309E" w:rsidP="00FD38B4">
      <w:pPr>
        <w:pStyle w:val="Geenafstand"/>
        <w:spacing w:line="240" w:lineRule="atLeast"/>
        <w:rPr>
          <w:rFonts w:asciiTheme="minorHAnsi" w:hAnsiTheme="minorHAnsi"/>
          <w:sz w:val="22"/>
          <w:szCs w:val="22"/>
        </w:rPr>
      </w:pPr>
      <w:r w:rsidRPr="00FD38B4">
        <w:rPr>
          <w:rFonts w:asciiTheme="minorHAnsi" w:hAnsiTheme="minorHAnsi"/>
          <w:sz w:val="22"/>
          <w:szCs w:val="22"/>
        </w:rPr>
        <w:t xml:space="preserve">2.2 </w:t>
      </w:r>
      <w:r w:rsidR="00EB6C07" w:rsidRPr="00FD38B4">
        <w:rPr>
          <w:rFonts w:asciiTheme="minorHAnsi" w:hAnsiTheme="minorHAnsi"/>
          <w:sz w:val="22"/>
          <w:szCs w:val="22"/>
        </w:rPr>
        <w:t>Opdrachtnemer</w:t>
      </w:r>
      <w:r w:rsidRPr="00FD38B4">
        <w:rPr>
          <w:rFonts w:asciiTheme="minorHAnsi" w:hAnsiTheme="minorHAnsi"/>
          <w:sz w:val="22"/>
          <w:szCs w:val="22"/>
        </w:rPr>
        <w:t xml:space="preserve"> verricht de Diensten inzake maatschappelijke ondersteuning van cliënten conform de omschrijving, de eisen en de voorwaarden </w:t>
      </w:r>
      <w:r w:rsidR="00AC0647" w:rsidRPr="00FD38B4">
        <w:rPr>
          <w:rFonts w:asciiTheme="minorHAnsi" w:hAnsiTheme="minorHAnsi"/>
          <w:sz w:val="22"/>
          <w:szCs w:val="22"/>
        </w:rPr>
        <w:t>in de Raamovereenkomst</w:t>
      </w:r>
      <w:r w:rsidRPr="00FD38B4">
        <w:rPr>
          <w:rFonts w:asciiTheme="minorHAnsi" w:hAnsiTheme="minorHAnsi"/>
          <w:sz w:val="22"/>
          <w:szCs w:val="22"/>
        </w:rPr>
        <w:t>. De Diensten dienen te (blijven) voldoen aan de omschrijving, de eisen en de voorwaarden zoals opgenomen in d</w:t>
      </w:r>
      <w:r w:rsidR="00FD38B4">
        <w:rPr>
          <w:rFonts w:asciiTheme="minorHAnsi" w:hAnsiTheme="minorHAnsi"/>
          <w:sz w:val="22"/>
          <w:szCs w:val="22"/>
        </w:rPr>
        <w:t>e Raamovereenkomst.</w:t>
      </w:r>
    </w:p>
    <w:p w14:paraId="52B12B29" w14:textId="77777777" w:rsidR="007002C6" w:rsidRPr="00FD38B4" w:rsidRDefault="007002C6" w:rsidP="00FD38B4">
      <w:pPr>
        <w:pStyle w:val="Geenafstand"/>
        <w:spacing w:line="240" w:lineRule="atLeast"/>
        <w:rPr>
          <w:rFonts w:asciiTheme="minorHAnsi" w:hAnsiTheme="minorHAnsi"/>
          <w:sz w:val="22"/>
          <w:szCs w:val="22"/>
        </w:rPr>
      </w:pPr>
    </w:p>
    <w:p w14:paraId="71D1999C" w14:textId="2B0FBC63" w:rsidR="007002C6" w:rsidRPr="00FD38B4" w:rsidRDefault="007002C6" w:rsidP="00FD38B4">
      <w:pPr>
        <w:pStyle w:val="Geenafstand"/>
        <w:spacing w:line="240" w:lineRule="atLeast"/>
        <w:rPr>
          <w:rFonts w:asciiTheme="minorHAnsi" w:eastAsiaTheme="minorHAnsi" w:hAnsiTheme="minorHAnsi"/>
          <w:bCs/>
          <w:sz w:val="22"/>
          <w:szCs w:val="22"/>
        </w:rPr>
      </w:pPr>
      <w:r w:rsidRPr="00FD38B4">
        <w:rPr>
          <w:rFonts w:asciiTheme="minorHAnsi" w:eastAsiaTheme="minorHAnsi" w:hAnsiTheme="minorHAnsi"/>
          <w:sz w:val="22"/>
          <w:szCs w:val="22"/>
        </w:rPr>
        <w:t>2.3 De Diensten worden veilig, doeltreffend, doelmatig en cliëntgericht uitgevoerd en worden afgestemd op de reële behoefte van de cliënten binnen de resultaten die vooraf zijn geformuleerd en voldoen voorts aan de geldende kwaliteitseisen die wettelijk en door nadere regelgeving aan de Diensten worden gesteld. Aanbieders dienen te kiezen voor de meest economische adequate be</w:t>
      </w:r>
      <w:r w:rsidR="00472F26" w:rsidRPr="00FD38B4">
        <w:rPr>
          <w:rFonts w:asciiTheme="minorHAnsi" w:eastAsiaTheme="minorHAnsi" w:hAnsiTheme="minorHAnsi"/>
          <w:sz w:val="22"/>
          <w:szCs w:val="22"/>
        </w:rPr>
        <w:t>geleiding</w:t>
      </w:r>
      <w:r w:rsidRPr="00FD38B4">
        <w:rPr>
          <w:rFonts w:asciiTheme="minorHAnsi" w:eastAsiaTheme="minorHAnsi" w:hAnsiTheme="minorHAnsi"/>
          <w:sz w:val="22"/>
          <w:szCs w:val="22"/>
        </w:rPr>
        <w:t xml:space="preserve">, waarbij de gemeentelijke </w:t>
      </w:r>
      <w:r w:rsidR="00842D7D">
        <w:rPr>
          <w:rFonts w:asciiTheme="minorHAnsi" w:eastAsiaTheme="minorHAnsi" w:hAnsiTheme="minorHAnsi"/>
          <w:sz w:val="22"/>
          <w:szCs w:val="22"/>
        </w:rPr>
        <w:t>budgetten</w:t>
      </w:r>
      <w:r w:rsidRPr="00FD38B4">
        <w:rPr>
          <w:rFonts w:asciiTheme="minorHAnsi" w:eastAsiaTheme="minorHAnsi" w:hAnsiTheme="minorHAnsi"/>
          <w:sz w:val="22"/>
          <w:szCs w:val="22"/>
        </w:rPr>
        <w:t xml:space="preserve"> zo efficiënt mogelijk worden ingezet binnen het doel waarvoor deze zijn bedoeld.</w:t>
      </w:r>
    </w:p>
    <w:p w14:paraId="10FEEE16" w14:textId="77777777" w:rsidR="007002C6" w:rsidRPr="00FD38B4" w:rsidRDefault="007002C6" w:rsidP="00FD38B4">
      <w:pPr>
        <w:pStyle w:val="Geenafstand"/>
        <w:spacing w:line="240" w:lineRule="atLeast"/>
        <w:rPr>
          <w:rFonts w:asciiTheme="minorHAnsi" w:eastAsiaTheme="minorHAnsi" w:hAnsiTheme="minorHAnsi"/>
          <w:bCs/>
          <w:sz w:val="22"/>
          <w:szCs w:val="22"/>
        </w:rPr>
      </w:pPr>
    </w:p>
    <w:p w14:paraId="1F007193" w14:textId="77777777" w:rsidR="007002C6" w:rsidRPr="00FD38B4" w:rsidRDefault="00E73762" w:rsidP="00FD38B4">
      <w:pPr>
        <w:pStyle w:val="Geenafstand"/>
        <w:spacing w:line="240" w:lineRule="atLeast"/>
        <w:rPr>
          <w:rFonts w:asciiTheme="minorHAnsi" w:eastAsiaTheme="minorHAnsi" w:hAnsiTheme="minorHAnsi"/>
          <w:bCs/>
          <w:sz w:val="22"/>
          <w:szCs w:val="22"/>
        </w:rPr>
      </w:pPr>
      <w:r w:rsidRPr="00FD38B4">
        <w:rPr>
          <w:rFonts w:asciiTheme="minorHAnsi" w:eastAsiaTheme="minorHAnsi" w:hAnsiTheme="minorHAnsi"/>
          <w:sz w:val="22"/>
          <w:szCs w:val="22"/>
        </w:rPr>
        <w:t xml:space="preserve">2.4 </w:t>
      </w:r>
      <w:r w:rsidR="007002C6" w:rsidRPr="00FD38B4">
        <w:rPr>
          <w:rFonts w:asciiTheme="minorHAnsi" w:eastAsiaTheme="minorHAnsi" w:hAnsiTheme="minorHAnsi"/>
          <w:sz w:val="22"/>
          <w:szCs w:val="22"/>
        </w:rPr>
        <w:t xml:space="preserve">Voor het behalen van het overeengekomen resultaat, zoals bedoeld in het Handboek, is </w:t>
      </w:r>
    </w:p>
    <w:p w14:paraId="6F11D4FD" w14:textId="77777777" w:rsidR="007002C6" w:rsidRPr="00FD38B4" w:rsidRDefault="007002C6" w:rsidP="00FD38B4">
      <w:pPr>
        <w:pStyle w:val="Geenafstand"/>
        <w:spacing w:line="240" w:lineRule="atLeast"/>
        <w:rPr>
          <w:rFonts w:asciiTheme="minorHAnsi" w:eastAsiaTheme="minorHAnsi" w:hAnsiTheme="minorHAnsi"/>
          <w:bCs/>
          <w:sz w:val="22"/>
          <w:szCs w:val="22"/>
        </w:rPr>
      </w:pPr>
      <w:r w:rsidRPr="00FD38B4">
        <w:rPr>
          <w:rFonts w:asciiTheme="minorHAnsi" w:eastAsiaTheme="minorHAnsi" w:hAnsiTheme="minorHAnsi"/>
          <w:sz w:val="22"/>
          <w:szCs w:val="22"/>
        </w:rPr>
        <w:t xml:space="preserve">Opdrachtnemer verantwoordelijk. Opdrachtnemer onderkent dat winstmaximalisatie ongepast is binnen het collectief bekostigde systeem van </w:t>
      </w:r>
      <w:r w:rsidR="00E73762" w:rsidRPr="00FD38B4">
        <w:rPr>
          <w:rFonts w:asciiTheme="minorHAnsi" w:eastAsiaTheme="minorHAnsi" w:hAnsiTheme="minorHAnsi"/>
          <w:sz w:val="22"/>
          <w:szCs w:val="22"/>
        </w:rPr>
        <w:t>maatschappelijke ondersteuning</w:t>
      </w:r>
      <w:r w:rsidRPr="00FD38B4">
        <w:rPr>
          <w:rFonts w:asciiTheme="minorHAnsi" w:eastAsiaTheme="minorHAnsi" w:hAnsiTheme="minorHAnsi"/>
          <w:sz w:val="22"/>
          <w:szCs w:val="22"/>
        </w:rPr>
        <w:t xml:space="preserve">. Partijen erkennen daarnaast dat Opdrachtnemer een onderneming heeft die financieel rendement moet kunnen maken, maar daarbij geldt dat het maken van financieel rendement niet ten koste mag gaan van kwalitatief goede </w:t>
      </w:r>
      <w:r w:rsidR="00E73762" w:rsidRPr="00FD38B4">
        <w:rPr>
          <w:rFonts w:asciiTheme="minorHAnsi" w:eastAsiaTheme="minorHAnsi" w:hAnsiTheme="minorHAnsi"/>
          <w:sz w:val="22"/>
          <w:szCs w:val="22"/>
        </w:rPr>
        <w:t>maatschappelijke ondersteuning</w:t>
      </w:r>
      <w:r w:rsidRPr="00FD38B4">
        <w:rPr>
          <w:rFonts w:asciiTheme="minorHAnsi" w:eastAsiaTheme="minorHAnsi" w:hAnsiTheme="minorHAnsi"/>
          <w:sz w:val="22"/>
          <w:szCs w:val="22"/>
        </w:rPr>
        <w:t xml:space="preserve">. </w:t>
      </w:r>
      <w:r w:rsidR="00913293" w:rsidRPr="00FD38B4">
        <w:rPr>
          <w:rFonts w:asciiTheme="minorHAnsi" w:eastAsiaTheme="minorHAnsi" w:hAnsiTheme="minorHAnsi"/>
          <w:sz w:val="22"/>
          <w:szCs w:val="22"/>
        </w:rPr>
        <w:t xml:space="preserve">Het is Opdrachtnemer derhalve bij aanmelding en gedurende de looptijd van de Raamovereenkomst niet toegestaan een winst hoger dan 10% te maken, tenzij Opdrachtnemer afdoende kan aantonen (dit ter beoordeling van Opdrachtgever) dat deze winst niet strijdig is met het in artikel </w:t>
      </w:r>
      <w:r w:rsidR="007E42F0" w:rsidRPr="00FD38B4">
        <w:rPr>
          <w:rFonts w:asciiTheme="minorHAnsi" w:eastAsiaTheme="minorHAnsi" w:hAnsiTheme="minorHAnsi"/>
          <w:sz w:val="22"/>
          <w:szCs w:val="22"/>
        </w:rPr>
        <w:t xml:space="preserve">2 </w:t>
      </w:r>
      <w:r w:rsidR="00913293" w:rsidRPr="00FD38B4">
        <w:rPr>
          <w:rFonts w:asciiTheme="minorHAnsi" w:eastAsiaTheme="minorHAnsi" w:hAnsiTheme="minorHAnsi"/>
          <w:sz w:val="22"/>
          <w:szCs w:val="22"/>
        </w:rPr>
        <w:t>bepaalde. Op Opdrachtnemer rust een inspanningsverplichting om dit in geval van een winst hoger dan 10% afdoende aan te tonen.</w:t>
      </w:r>
      <w:r w:rsidRPr="00FD38B4">
        <w:rPr>
          <w:rFonts w:asciiTheme="minorHAnsi" w:eastAsiaTheme="minorHAnsi" w:hAnsiTheme="minorHAnsi"/>
          <w:sz w:val="22"/>
          <w:szCs w:val="22"/>
        </w:rPr>
        <w:t xml:space="preserve"> Daar waar nodig zal hij op eerste verzoek van Opdrachtgever hierover informatie aanleveren.</w:t>
      </w:r>
    </w:p>
    <w:p w14:paraId="1A24DDC8" w14:textId="77777777" w:rsidR="007002C6" w:rsidRPr="00FD38B4" w:rsidRDefault="007002C6" w:rsidP="00FD38B4">
      <w:pPr>
        <w:pStyle w:val="Geenafstand"/>
        <w:spacing w:line="240" w:lineRule="atLeast"/>
        <w:rPr>
          <w:rFonts w:asciiTheme="minorHAnsi" w:hAnsiTheme="minorHAnsi"/>
          <w:sz w:val="22"/>
          <w:szCs w:val="22"/>
        </w:rPr>
      </w:pPr>
    </w:p>
    <w:p w14:paraId="135CFC7A" w14:textId="77777777" w:rsidR="007002C6" w:rsidRPr="00FD38B4" w:rsidRDefault="00E73762" w:rsidP="00FD38B4">
      <w:pPr>
        <w:pStyle w:val="Geenafstand"/>
        <w:spacing w:line="240" w:lineRule="atLeast"/>
        <w:rPr>
          <w:rFonts w:asciiTheme="minorHAnsi" w:eastAsiaTheme="minorHAnsi" w:hAnsiTheme="minorHAnsi"/>
          <w:bCs/>
          <w:sz w:val="22"/>
          <w:szCs w:val="22"/>
        </w:rPr>
      </w:pPr>
      <w:bookmarkStart w:id="1" w:name="_Hlk535844811"/>
      <w:r w:rsidRPr="00FD38B4">
        <w:rPr>
          <w:rFonts w:asciiTheme="minorHAnsi" w:eastAsiaTheme="minorHAnsi" w:hAnsiTheme="minorHAnsi"/>
          <w:sz w:val="22"/>
          <w:szCs w:val="22"/>
        </w:rPr>
        <w:t xml:space="preserve">2.5 </w:t>
      </w:r>
      <w:r w:rsidR="007002C6" w:rsidRPr="00FD38B4">
        <w:rPr>
          <w:rFonts w:asciiTheme="minorHAnsi" w:eastAsiaTheme="minorHAnsi" w:hAnsiTheme="minorHAnsi"/>
          <w:sz w:val="22"/>
          <w:szCs w:val="22"/>
        </w:rPr>
        <w:t xml:space="preserve">Opdrachtnemer kent het brede zorglandschap van Opdrachtgever en past deze kennis toe bij de </w:t>
      </w:r>
    </w:p>
    <w:p w14:paraId="714E9E59" w14:textId="77777777" w:rsidR="007002C6" w:rsidRPr="00FD38B4" w:rsidRDefault="007002C6" w:rsidP="00FD38B4">
      <w:pPr>
        <w:pStyle w:val="Geenafstand"/>
        <w:spacing w:line="240" w:lineRule="atLeast"/>
        <w:rPr>
          <w:rFonts w:asciiTheme="minorHAnsi" w:eastAsiaTheme="minorHAnsi" w:hAnsiTheme="minorHAnsi"/>
          <w:bCs/>
          <w:sz w:val="22"/>
          <w:szCs w:val="22"/>
        </w:rPr>
      </w:pPr>
      <w:r w:rsidRPr="00FD38B4">
        <w:rPr>
          <w:rFonts w:asciiTheme="minorHAnsi" w:eastAsiaTheme="minorHAnsi" w:hAnsiTheme="minorHAnsi"/>
          <w:sz w:val="22"/>
          <w:szCs w:val="22"/>
        </w:rPr>
        <w:t>uitvoering van de Raamovereenkomst.</w:t>
      </w:r>
    </w:p>
    <w:p w14:paraId="701DA7DA" w14:textId="77777777" w:rsidR="007002C6" w:rsidRPr="00FD38B4" w:rsidRDefault="007002C6" w:rsidP="00FD38B4">
      <w:pPr>
        <w:pStyle w:val="Geenafstand"/>
        <w:spacing w:line="240" w:lineRule="atLeast"/>
        <w:rPr>
          <w:rFonts w:asciiTheme="minorHAnsi" w:eastAsiaTheme="minorHAnsi" w:hAnsiTheme="minorHAnsi"/>
          <w:bCs/>
          <w:sz w:val="22"/>
          <w:szCs w:val="22"/>
        </w:rPr>
      </w:pPr>
    </w:p>
    <w:p w14:paraId="3CBD4936" w14:textId="436AEC82" w:rsidR="007002C6" w:rsidRPr="00FD38B4" w:rsidRDefault="00E73762" w:rsidP="00FD38B4">
      <w:pPr>
        <w:pStyle w:val="Geenafstand"/>
        <w:spacing w:line="240" w:lineRule="atLeast"/>
        <w:rPr>
          <w:rFonts w:asciiTheme="minorHAnsi" w:eastAsiaTheme="minorHAnsi" w:hAnsiTheme="minorHAnsi"/>
          <w:bCs/>
          <w:sz w:val="22"/>
          <w:szCs w:val="22"/>
        </w:rPr>
      </w:pPr>
      <w:r w:rsidRPr="00FD38B4">
        <w:rPr>
          <w:rFonts w:asciiTheme="minorHAnsi" w:eastAsiaTheme="minorHAnsi" w:hAnsiTheme="minorHAnsi"/>
          <w:sz w:val="22"/>
          <w:szCs w:val="22"/>
        </w:rPr>
        <w:t xml:space="preserve">2.6 </w:t>
      </w:r>
      <w:r w:rsidR="007002C6" w:rsidRPr="00FD38B4">
        <w:rPr>
          <w:rFonts w:asciiTheme="minorHAnsi" w:eastAsiaTheme="minorHAnsi" w:hAnsiTheme="minorHAnsi"/>
          <w:sz w:val="22"/>
          <w:szCs w:val="22"/>
        </w:rPr>
        <w:t xml:space="preserve">Opdrachtnemer heeft een actieve signaleringsfunctie om in samenwerking met </w:t>
      </w:r>
      <w:r w:rsidR="00842D7D">
        <w:rPr>
          <w:rFonts w:asciiTheme="minorHAnsi" w:eastAsiaTheme="minorHAnsi" w:hAnsiTheme="minorHAnsi"/>
          <w:sz w:val="22"/>
          <w:szCs w:val="22"/>
        </w:rPr>
        <w:t>Op</w:t>
      </w:r>
      <w:r w:rsidR="007002C6" w:rsidRPr="00FD38B4">
        <w:rPr>
          <w:rFonts w:asciiTheme="minorHAnsi" w:eastAsiaTheme="minorHAnsi" w:hAnsiTheme="minorHAnsi"/>
          <w:sz w:val="22"/>
          <w:szCs w:val="22"/>
        </w:rPr>
        <w:t xml:space="preserve">drachtgever </w:t>
      </w:r>
    </w:p>
    <w:p w14:paraId="44AE6F90" w14:textId="53435095" w:rsidR="007002C6" w:rsidRPr="00FD38B4" w:rsidRDefault="007002C6" w:rsidP="00FD38B4">
      <w:pPr>
        <w:pStyle w:val="Geenafstand"/>
        <w:spacing w:line="240" w:lineRule="atLeast"/>
        <w:rPr>
          <w:rFonts w:asciiTheme="minorHAnsi" w:eastAsiaTheme="minorHAnsi" w:hAnsiTheme="minorHAnsi"/>
          <w:bCs/>
          <w:sz w:val="22"/>
          <w:szCs w:val="22"/>
        </w:rPr>
      </w:pPr>
      <w:r w:rsidRPr="00FD38B4">
        <w:rPr>
          <w:rFonts w:asciiTheme="minorHAnsi" w:eastAsiaTheme="minorHAnsi" w:hAnsiTheme="minorHAnsi"/>
          <w:sz w:val="22"/>
          <w:szCs w:val="22"/>
        </w:rPr>
        <w:t xml:space="preserve">knelpunten op stelselniveau te signaleren, zoals bijvoorbeeld de </w:t>
      </w:r>
      <w:r w:rsidR="00F1021D" w:rsidRPr="00FD38B4">
        <w:rPr>
          <w:rFonts w:asciiTheme="minorHAnsi" w:eastAsiaTheme="minorHAnsi" w:hAnsiTheme="minorHAnsi"/>
          <w:sz w:val="22"/>
          <w:szCs w:val="22"/>
        </w:rPr>
        <w:t>P</w:t>
      </w:r>
      <w:r w:rsidRPr="00FD38B4">
        <w:rPr>
          <w:rFonts w:asciiTheme="minorHAnsi" w:eastAsiaTheme="minorHAnsi" w:hAnsiTheme="minorHAnsi"/>
          <w:sz w:val="22"/>
          <w:szCs w:val="22"/>
        </w:rPr>
        <w:t>ersoneelstekorten.</w:t>
      </w:r>
    </w:p>
    <w:p w14:paraId="72FAC412" w14:textId="77777777" w:rsidR="007002C6" w:rsidRPr="00FD38B4" w:rsidRDefault="007002C6" w:rsidP="00FD38B4">
      <w:pPr>
        <w:pStyle w:val="Geenafstand"/>
        <w:spacing w:line="240" w:lineRule="atLeast"/>
        <w:rPr>
          <w:rFonts w:asciiTheme="minorHAnsi" w:hAnsiTheme="minorHAnsi"/>
          <w:sz w:val="22"/>
          <w:szCs w:val="22"/>
        </w:rPr>
      </w:pPr>
    </w:p>
    <w:p w14:paraId="1940E1CC" w14:textId="5C389DE1" w:rsidR="007002C6" w:rsidRPr="00FD38B4" w:rsidRDefault="00E73762" w:rsidP="00FD38B4">
      <w:pPr>
        <w:pStyle w:val="Geenafstand"/>
        <w:spacing w:line="240" w:lineRule="atLeast"/>
        <w:rPr>
          <w:rFonts w:asciiTheme="minorHAnsi" w:eastAsiaTheme="minorHAnsi" w:hAnsiTheme="minorHAnsi"/>
          <w:bCs/>
          <w:sz w:val="22"/>
          <w:szCs w:val="22"/>
        </w:rPr>
      </w:pPr>
      <w:r w:rsidRPr="00FD38B4">
        <w:rPr>
          <w:rFonts w:asciiTheme="minorHAnsi" w:eastAsiaTheme="minorHAnsi" w:hAnsiTheme="minorHAnsi"/>
          <w:sz w:val="22"/>
          <w:szCs w:val="22"/>
        </w:rPr>
        <w:t xml:space="preserve">2.7 </w:t>
      </w:r>
      <w:r w:rsidR="007002C6" w:rsidRPr="00FD38B4">
        <w:rPr>
          <w:rFonts w:asciiTheme="minorHAnsi" w:eastAsiaTheme="minorHAnsi" w:hAnsiTheme="minorHAnsi"/>
          <w:sz w:val="22"/>
          <w:szCs w:val="22"/>
        </w:rPr>
        <w:t xml:space="preserve">Opdrachtnemer heeft een actieve signaleringsfunctie richting Opdrachtgever wanneer de problematiek van de </w:t>
      </w:r>
      <w:r w:rsidRPr="00FD38B4">
        <w:rPr>
          <w:rFonts w:asciiTheme="minorHAnsi" w:eastAsiaTheme="minorHAnsi" w:hAnsiTheme="minorHAnsi"/>
          <w:sz w:val="22"/>
          <w:szCs w:val="22"/>
        </w:rPr>
        <w:t>cliënt</w:t>
      </w:r>
      <w:r w:rsidR="007002C6" w:rsidRPr="00FD38B4">
        <w:rPr>
          <w:rFonts w:asciiTheme="minorHAnsi" w:eastAsiaTheme="minorHAnsi" w:hAnsiTheme="minorHAnsi"/>
          <w:sz w:val="22"/>
          <w:szCs w:val="22"/>
        </w:rPr>
        <w:t xml:space="preserve"> zich niet op het gebied van </w:t>
      </w:r>
      <w:r w:rsidRPr="00FD38B4">
        <w:rPr>
          <w:rFonts w:asciiTheme="minorHAnsi" w:eastAsiaTheme="minorHAnsi" w:hAnsiTheme="minorHAnsi"/>
          <w:sz w:val="22"/>
          <w:szCs w:val="22"/>
        </w:rPr>
        <w:t>maatschappelijke ondersteuning</w:t>
      </w:r>
      <w:r w:rsidR="007002C6" w:rsidRPr="00FD38B4">
        <w:rPr>
          <w:rFonts w:asciiTheme="minorHAnsi" w:eastAsiaTheme="minorHAnsi" w:hAnsiTheme="minorHAnsi"/>
          <w:sz w:val="22"/>
          <w:szCs w:val="22"/>
        </w:rPr>
        <w:t xml:space="preserve"> afspeelt (dan wel dat delen van de geboden hulp in een arrangement niet te kwalificeren zijn als </w:t>
      </w:r>
      <w:r w:rsidRPr="00FD38B4">
        <w:rPr>
          <w:rFonts w:asciiTheme="minorHAnsi" w:eastAsiaTheme="minorHAnsi" w:hAnsiTheme="minorHAnsi"/>
          <w:sz w:val="22"/>
          <w:szCs w:val="22"/>
        </w:rPr>
        <w:t>maatschappelijke ondersteuning</w:t>
      </w:r>
      <w:r w:rsidR="007002C6" w:rsidRPr="00FD38B4">
        <w:rPr>
          <w:rFonts w:asciiTheme="minorHAnsi" w:eastAsiaTheme="minorHAnsi" w:hAnsiTheme="minorHAnsi"/>
          <w:sz w:val="22"/>
          <w:szCs w:val="22"/>
        </w:rPr>
        <w:t xml:space="preserve">), maar bijvoorbeeld passend is binnen de Zorgverzekeringswet of de Wet </w:t>
      </w:r>
      <w:r w:rsidR="00842D7D">
        <w:rPr>
          <w:rFonts w:asciiTheme="minorHAnsi" w:eastAsiaTheme="minorHAnsi" w:hAnsiTheme="minorHAnsi"/>
          <w:sz w:val="22"/>
          <w:szCs w:val="22"/>
        </w:rPr>
        <w:t>langdurige z</w:t>
      </w:r>
      <w:r w:rsidR="00FD38B4">
        <w:rPr>
          <w:rFonts w:asciiTheme="minorHAnsi" w:eastAsiaTheme="minorHAnsi" w:hAnsiTheme="minorHAnsi"/>
          <w:sz w:val="22"/>
          <w:szCs w:val="22"/>
        </w:rPr>
        <w:t>org.</w:t>
      </w:r>
    </w:p>
    <w:bookmarkEnd w:id="1"/>
    <w:p w14:paraId="6923214E" w14:textId="77777777" w:rsidR="007002C6" w:rsidRPr="00FD38B4" w:rsidRDefault="007002C6" w:rsidP="00FD38B4">
      <w:pPr>
        <w:pStyle w:val="Geenafstand"/>
        <w:spacing w:line="240" w:lineRule="atLeast"/>
        <w:rPr>
          <w:rFonts w:asciiTheme="minorHAnsi" w:hAnsiTheme="minorHAnsi"/>
          <w:sz w:val="22"/>
          <w:szCs w:val="22"/>
        </w:rPr>
      </w:pPr>
    </w:p>
    <w:p w14:paraId="33E9E9D2" w14:textId="321B0DF2" w:rsidR="007002C6" w:rsidRPr="00FD38B4" w:rsidRDefault="00E73762" w:rsidP="00FD38B4">
      <w:pPr>
        <w:pStyle w:val="Geenafstand"/>
        <w:spacing w:line="240" w:lineRule="atLeast"/>
        <w:rPr>
          <w:rFonts w:asciiTheme="minorHAnsi" w:eastAsiaTheme="minorHAnsi" w:hAnsiTheme="minorHAnsi"/>
          <w:bCs/>
          <w:sz w:val="22"/>
          <w:szCs w:val="22"/>
        </w:rPr>
      </w:pPr>
      <w:r w:rsidRPr="00FD38B4">
        <w:rPr>
          <w:rFonts w:asciiTheme="minorHAnsi" w:eastAsiaTheme="minorHAnsi" w:hAnsiTheme="minorHAnsi"/>
          <w:sz w:val="22"/>
          <w:szCs w:val="22"/>
        </w:rPr>
        <w:t>2.</w:t>
      </w:r>
      <w:r w:rsidR="00472F26" w:rsidRPr="00FD38B4">
        <w:rPr>
          <w:rFonts w:asciiTheme="minorHAnsi" w:eastAsiaTheme="minorHAnsi" w:hAnsiTheme="minorHAnsi"/>
          <w:sz w:val="22"/>
          <w:szCs w:val="22"/>
        </w:rPr>
        <w:t>8</w:t>
      </w:r>
      <w:r w:rsidRPr="00FD38B4">
        <w:rPr>
          <w:rFonts w:asciiTheme="minorHAnsi" w:eastAsiaTheme="minorHAnsi" w:hAnsiTheme="minorHAnsi"/>
          <w:sz w:val="22"/>
          <w:szCs w:val="22"/>
        </w:rPr>
        <w:t xml:space="preserve"> </w:t>
      </w:r>
      <w:r w:rsidR="007002C6" w:rsidRPr="00FD38B4">
        <w:rPr>
          <w:rFonts w:asciiTheme="minorHAnsi" w:eastAsiaTheme="minorHAnsi" w:hAnsiTheme="minorHAnsi"/>
          <w:sz w:val="22"/>
          <w:szCs w:val="22"/>
        </w:rPr>
        <w:t>Opdrachtnemer is gehouden te voldoen en te zullen blijven voldoen aan alle voorwaarden gesteld in de Raamovereenkomst</w:t>
      </w:r>
      <w:r w:rsidR="007E42F0" w:rsidRPr="00FD38B4">
        <w:rPr>
          <w:rFonts w:asciiTheme="minorHAnsi" w:eastAsiaTheme="minorHAnsi" w:hAnsiTheme="minorHAnsi"/>
          <w:sz w:val="22"/>
          <w:szCs w:val="22"/>
        </w:rPr>
        <w:t xml:space="preserve"> en</w:t>
      </w:r>
      <w:r w:rsidR="007002C6" w:rsidRPr="00FD38B4">
        <w:rPr>
          <w:rFonts w:asciiTheme="minorHAnsi" w:eastAsiaTheme="minorHAnsi" w:hAnsiTheme="minorHAnsi"/>
          <w:sz w:val="22"/>
          <w:szCs w:val="22"/>
        </w:rPr>
        <w:t xml:space="preserve"> de </w:t>
      </w:r>
      <w:r w:rsidR="003061EA" w:rsidRPr="00FD38B4">
        <w:rPr>
          <w:rFonts w:asciiTheme="minorHAnsi" w:eastAsiaTheme="minorHAnsi" w:hAnsiTheme="minorHAnsi"/>
          <w:sz w:val="22"/>
          <w:szCs w:val="22"/>
        </w:rPr>
        <w:t>Inkoopleidraad</w:t>
      </w:r>
      <w:r w:rsidR="007002C6" w:rsidRPr="00FD38B4">
        <w:rPr>
          <w:rFonts w:asciiTheme="minorHAnsi" w:eastAsiaTheme="minorHAnsi" w:hAnsiTheme="minorHAnsi"/>
          <w:sz w:val="22"/>
          <w:szCs w:val="22"/>
        </w:rPr>
        <w:t xml:space="preserve">. Indien zich een omstandigheid voordoet waardoor Opdrachtnemer niet langer aan de in het kader van de aanmeldingsprocedure gestelde geschiktheidseisen </w:t>
      </w:r>
      <w:r w:rsidRPr="00FD38B4">
        <w:rPr>
          <w:rFonts w:asciiTheme="minorHAnsi" w:eastAsiaTheme="minorHAnsi" w:hAnsiTheme="minorHAnsi"/>
          <w:sz w:val="22"/>
          <w:szCs w:val="22"/>
        </w:rPr>
        <w:t>voldoet</w:t>
      </w:r>
      <w:r w:rsidR="007E42F0" w:rsidRPr="00FD38B4">
        <w:rPr>
          <w:rFonts w:asciiTheme="minorHAnsi" w:eastAsiaTheme="minorHAnsi" w:hAnsiTheme="minorHAnsi"/>
          <w:sz w:val="22"/>
          <w:szCs w:val="22"/>
        </w:rPr>
        <w:t>,</w:t>
      </w:r>
      <w:r w:rsidR="007002C6" w:rsidRPr="00FD38B4">
        <w:rPr>
          <w:rFonts w:asciiTheme="minorHAnsi" w:eastAsiaTheme="minorHAnsi" w:hAnsiTheme="minorHAnsi"/>
          <w:sz w:val="22"/>
          <w:szCs w:val="22"/>
        </w:rPr>
        <w:t xml:space="preserve"> indien een uitsluitingsgrond van toepassing wordt,</w:t>
      </w:r>
      <w:r w:rsidR="007E42F0" w:rsidRPr="00FD38B4">
        <w:rPr>
          <w:rFonts w:asciiTheme="minorHAnsi" w:eastAsiaTheme="minorHAnsi" w:hAnsiTheme="minorHAnsi"/>
          <w:sz w:val="22"/>
          <w:szCs w:val="22"/>
        </w:rPr>
        <w:t xml:space="preserve"> of Opdrachtnemer niet meer voldoet aan het in artikel 2.4 bepaalde,</w:t>
      </w:r>
      <w:r w:rsidR="007002C6" w:rsidRPr="00FD38B4">
        <w:rPr>
          <w:rFonts w:asciiTheme="minorHAnsi" w:eastAsiaTheme="minorHAnsi" w:hAnsiTheme="minorHAnsi"/>
          <w:sz w:val="22"/>
          <w:szCs w:val="22"/>
        </w:rPr>
        <w:t xml:space="preserve"> dient Opdrachtnemer dit te melden aan Opdrachtgever.</w:t>
      </w:r>
    </w:p>
    <w:p w14:paraId="2FBBEBAA" w14:textId="77777777" w:rsidR="00A92B6A" w:rsidRPr="00FD38B4" w:rsidRDefault="00A92B6A" w:rsidP="00FD38B4">
      <w:pPr>
        <w:pStyle w:val="Geenafstand"/>
        <w:spacing w:line="240" w:lineRule="atLeast"/>
        <w:rPr>
          <w:rFonts w:asciiTheme="minorHAnsi" w:eastAsiaTheme="minorHAnsi" w:hAnsiTheme="minorHAnsi"/>
          <w:bCs/>
          <w:sz w:val="22"/>
          <w:szCs w:val="22"/>
        </w:rPr>
      </w:pPr>
    </w:p>
    <w:p w14:paraId="574CB272" w14:textId="77777777" w:rsidR="007002C6" w:rsidRPr="00FD38B4" w:rsidRDefault="00E73762" w:rsidP="00FD38B4">
      <w:pPr>
        <w:pStyle w:val="Geenafstand"/>
        <w:spacing w:line="240" w:lineRule="atLeast"/>
        <w:rPr>
          <w:rFonts w:asciiTheme="minorHAnsi" w:eastAsiaTheme="minorHAnsi" w:hAnsiTheme="minorHAnsi"/>
          <w:bCs/>
          <w:sz w:val="22"/>
          <w:szCs w:val="22"/>
        </w:rPr>
      </w:pPr>
      <w:r w:rsidRPr="00FD38B4">
        <w:rPr>
          <w:rFonts w:asciiTheme="minorHAnsi" w:eastAsiaTheme="minorHAnsi" w:hAnsiTheme="minorHAnsi"/>
          <w:sz w:val="22"/>
          <w:szCs w:val="22"/>
        </w:rPr>
        <w:t>2.</w:t>
      </w:r>
      <w:r w:rsidR="00BF1E3F" w:rsidRPr="00FD38B4">
        <w:rPr>
          <w:rFonts w:asciiTheme="minorHAnsi" w:eastAsiaTheme="minorHAnsi" w:hAnsiTheme="minorHAnsi"/>
          <w:sz w:val="22"/>
          <w:szCs w:val="22"/>
        </w:rPr>
        <w:t>9</w:t>
      </w:r>
      <w:r w:rsidRPr="00FD38B4">
        <w:rPr>
          <w:rFonts w:asciiTheme="minorHAnsi" w:eastAsiaTheme="minorHAnsi" w:hAnsiTheme="minorHAnsi"/>
          <w:sz w:val="22"/>
          <w:szCs w:val="22"/>
        </w:rPr>
        <w:t xml:space="preserve"> </w:t>
      </w:r>
      <w:r w:rsidR="007002C6" w:rsidRPr="00FD38B4">
        <w:rPr>
          <w:rFonts w:asciiTheme="minorHAnsi" w:eastAsiaTheme="minorHAnsi" w:hAnsiTheme="minorHAnsi"/>
          <w:sz w:val="22"/>
          <w:szCs w:val="22"/>
        </w:rPr>
        <w:t xml:space="preserve">Opdrachtgever kan eenmaal per jaar vragen om bewijs dat Opdrachtnemer voldoet aan alle </w:t>
      </w:r>
    </w:p>
    <w:p w14:paraId="3466A983" w14:textId="45D2E281" w:rsidR="007002C6" w:rsidRPr="00FD38B4" w:rsidRDefault="007002C6" w:rsidP="00FD38B4">
      <w:pPr>
        <w:pStyle w:val="Geenafstand"/>
        <w:spacing w:line="240" w:lineRule="atLeast"/>
        <w:rPr>
          <w:rFonts w:asciiTheme="minorHAnsi" w:eastAsiaTheme="minorHAnsi" w:hAnsiTheme="minorHAnsi"/>
          <w:bCs/>
          <w:sz w:val="22"/>
          <w:szCs w:val="22"/>
        </w:rPr>
      </w:pPr>
      <w:r w:rsidRPr="00FD38B4">
        <w:rPr>
          <w:rFonts w:asciiTheme="minorHAnsi" w:eastAsiaTheme="minorHAnsi" w:hAnsiTheme="minorHAnsi"/>
          <w:sz w:val="22"/>
          <w:szCs w:val="22"/>
        </w:rPr>
        <w:t xml:space="preserve">voorwaarden uit de </w:t>
      </w:r>
      <w:r w:rsidR="003061EA" w:rsidRPr="00FD38B4">
        <w:rPr>
          <w:rFonts w:asciiTheme="minorHAnsi" w:eastAsiaTheme="minorHAnsi" w:hAnsiTheme="minorHAnsi"/>
          <w:sz w:val="22"/>
          <w:szCs w:val="22"/>
        </w:rPr>
        <w:t>Inkoopleidraad</w:t>
      </w:r>
      <w:r w:rsidR="007E42F0" w:rsidRPr="00FD38B4">
        <w:rPr>
          <w:rFonts w:asciiTheme="minorHAnsi" w:eastAsiaTheme="minorHAnsi" w:hAnsiTheme="minorHAnsi"/>
          <w:sz w:val="22"/>
          <w:szCs w:val="22"/>
        </w:rPr>
        <w:t xml:space="preserve"> en de Raamovereenkomst</w:t>
      </w:r>
      <w:r w:rsidRPr="00FD38B4">
        <w:rPr>
          <w:rFonts w:asciiTheme="minorHAnsi" w:eastAsiaTheme="minorHAnsi" w:hAnsiTheme="minorHAnsi"/>
          <w:sz w:val="22"/>
          <w:szCs w:val="22"/>
        </w:rPr>
        <w:t xml:space="preserve">, waaronder </w:t>
      </w:r>
      <w:r w:rsidR="007E42F0" w:rsidRPr="00FD38B4">
        <w:rPr>
          <w:rFonts w:asciiTheme="minorHAnsi" w:eastAsiaTheme="minorHAnsi" w:hAnsiTheme="minorHAnsi"/>
          <w:sz w:val="22"/>
          <w:szCs w:val="22"/>
        </w:rPr>
        <w:t xml:space="preserve">het in artikel 2.4 bepaalde, </w:t>
      </w:r>
      <w:r w:rsidRPr="00FD38B4">
        <w:rPr>
          <w:rFonts w:asciiTheme="minorHAnsi" w:eastAsiaTheme="minorHAnsi" w:hAnsiTheme="minorHAnsi"/>
          <w:sz w:val="22"/>
          <w:szCs w:val="22"/>
        </w:rPr>
        <w:t xml:space="preserve">de geschiktheidseisen en/of </w:t>
      </w:r>
      <w:r w:rsidR="0095115E" w:rsidRPr="00FD38B4">
        <w:rPr>
          <w:rFonts w:asciiTheme="minorHAnsi" w:eastAsiaTheme="minorHAnsi" w:hAnsiTheme="minorHAnsi"/>
          <w:sz w:val="22"/>
          <w:szCs w:val="22"/>
        </w:rPr>
        <w:t xml:space="preserve">bewijs dat </w:t>
      </w:r>
      <w:r w:rsidRPr="00FD38B4">
        <w:rPr>
          <w:rFonts w:asciiTheme="minorHAnsi" w:eastAsiaTheme="minorHAnsi" w:hAnsiTheme="minorHAnsi"/>
          <w:sz w:val="22"/>
          <w:szCs w:val="22"/>
        </w:rPr>
        <w:t>de uitsluitingsgronden niet van toepassing zijn. De Opdrachtnemer is verplicht dit bewijs 14 kalenderdagen na dagtekening van het schriftelijk verzoek va</w:t>
      </w:r>
      <w:r w:rsidR="00FD38B4">
        <w:rPr>
          <w:rFonts w:asciiTheme="minorHAnsi" w:eastAsiaTheme="minorHAnsi" w:hAnsiTheme="minorHAnsi"/>
          <w:sz w:val="22"/>
          <w:szCs w:val="22"/>
        </w:rPr>
        <w:t>n Opdrachtgever aan te leveren.</w:t>
      </w:r>
    </w:p>
    <w:p w14:paraId="4FB6A02F" w14:textId="77777777" w:rsidR="001A309E" w:rsidRPr="00FD38B4" w:rsidRDefault="001A309E" w:rsidP="00FD38B4">
      <w:pPr>
        <w:pStyle w:val="Geenafstand"/>
        <w:spacing w:line="240" w:lineRule="atLeast"/>
        <w:rPr>
          <w:rFonts w:asciiTheme="minorHAnsi" w:hAnsiTheme="minorHAnsi"/>
          <w:sz w:val="22"/>
          <w:szCs w:val="22"/>
        </w:rPr>
      </w:pPr>
    </w:p>
    <w:p w14:paraId="2C2BFDDF" w14:textId="6B9AD0BB" w:rsidR="00AC0647" w:rsidRPr="00FD38B4" w:rsidRDefault="001A309E" w:rsidP="00FD38B4">
      <w:pPr>
        <w:pStyle w:val="Geenafstand"/>
        <w:spacing w:line="240" w:lineRule="atLeast"/>
        <w:rPr>
          <w:rFonts w:asciiTheme="minorHAnsi" w:hAnsiTheme="minorHAnsi"/>
          <w:sz w:val="22"/>
          <w:szCs w:val="22"/>
        </w:rPr>
      </w:pPr>
      <w:r w:rsidRPr="00FD38B4">
        <w:rPr>
          <w:rFonts w:asciiTheme="minorHAnsi" w:hAnsiTheme="minorHAnsi"/>
          <w:sz w:val="22"/>
          <w:szCs w:val="22"/>
        </w:rPr>
        <w:t>2.</w:t>
      </w:r>
      <w:r w:rsidR="00A92B6A" w:rsidRPr="00FD38B4">
        <w:rPr>
          <w:rFonts w:asciiTheme="minorHAnsi" w:hAnsiTheme="minorHAnsi"/>
          <w:sz w:val="22"/>
          <w:szCs w:val="22"/>
        </w:rPr>
        <w:t>1</w:t>
      </w:r>
      <w:r w:rsidR="00BF1E3F" w:rsidRPr="00FD38B4">
        <w:rPr>
          <w:rFonts w:asciiTheme="minorHAnsi" w:hAnsiTheme="minorHAnsi"/>
          <w:sz w:val="22"/>
          <w:szCs w:val="22"/>
        </w:rPr>
        <w:t>0</w:t>
      </w:r>
      <w:r w:rsidRPr="00FD38B4">
        <w:rPr>
          <w:rFonts w:asciiTheme="minorHAnsi" w:hAnsiTheme="minorHAnsi"/>
          <w:sz w:val="22"/>
          <w:szCs w:val="22"/>
        </w:rPr>
        <w:t xml:space="preserve"> </w:t>
      </w:r>
      <w:r w:rsidR="00AC0647" w:rsidRPr="00FD38B4">
        <w:rPr>
          <w:rFonts w:asciiTheme="minorHAnsi" w:hAnsiTheme="minorHAnsi"/>
          <w:sz w:val="22"/>
          <w:szCs w:val="22"/>
        </w:rPr>
        <w:t xml:space="preserve">De navolgende documenten vormen integraal de Raamovereenkomst. In geval van strijdigheid tussen deze documenten prevaleren de </w:t>
      </w:r>
      <w:r w:rsidR="0050374E" w:rsidRPr="00FD38B4">
        <w:rPr>
          <w:rFonts w:asciiTheme="minorHAnsi" w:hAnsiTheme="minorHAnsi"/>
          <w:sz w:val="22"/>
          <w:szCs w:val="22"/>
        </w:rPr>
        <w:t>eerdergenoemde</w:t>
      </w:r>
      <w:r w:rsidR="00AC0647" w:rsidRPr="00FD38B4">
        <w:rPr>
          <w:rFonts w:asciiTheme="minorHAnsi" w:hAnsiTheme="minorHAnsi"/>
          <w:sz w:val="22"/>
          <w:szCs w:val="22"/>
        </w:rPr>
        <w:t xml:space="preserve"> documenten boven de later genoemde documenten:</w:t>
      </w:r>
    </w:p>
    <w:p w14:paraId="2EB722D6" w14:textId="030DA1ED" w:rsidR="001A309E" w:rsidRPr="00FD38B4" w:rsidRDefault="001A309E" w:rsidP="00FD38B4">
      <w:pPr>
        <w:pStyle w:val="Geenafstand"/>
        <w:spacing w:line="240" w:lineRule="atLeast"/>
        <w:rPr>
          <w:rFonts w:asciiTheme="minorHAnsi" w:hAnsiTheme="minorHAnsi"/>
          <w:sz w:val="22"/>
          <w:szCs w:val="22"/>
        </w:rPr>
      </w:pPr>
    </w:p>
    <w:p w14:paraId="65B8B11C" w14:textId="1BC2DAB7" w:rsidR="007B4091" w:rsidRPr="00FD38B4" w:rsidRDefault="007B409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w:t>
      </w:r>
      <w:r w:rsidRPr="00FD38B4">
        <w:rPr>
          <w:rFonts w:asciiTheme="minorHAnsi" w:hAnsiTheme="minorHAnsi"/>
          <w:sz w:val="22"/>
          <w:szCs w:val="22"/>
        </w:rPr>
        <w:tab/>
      </w:r>
      <w:r w:rsidR="001A309E" w:rsidRPr="00FD38B4">
        <w:rPr>
          <w:rFonts w:asciiTheme="minorHAnsi" w:hAnsiTheme="minorHAnsi"/>
          <w:sz w:val="22"/>
          <w:szCs w:val="22"/>
        </w:rPr>
        <w:t xml:space="preserve">De </w:t>
      </w:r>
      <w:r w:rsidR="00CD7EAE" w:rsidRPr="00FD38B4">
        <w:rPr>
          <w:rFonts w:asciiTheme="minorHAnsi" w:hAnsiTheme="minorHAnsi"/>
          <w:sz w:val="22"/>
          <w:szCs w:val="22"/>
        </w:rPr>
        <w:t>Raamovereenkomst</w:t>
      </w:r>
      <w:r w:rsidR="00FD38B4">
        <w:rPr>
          <w:rFonts w:asciiTheme="minorHAnsi" w:hAnsiTheme="minorHAnsi"/>
          <w:sz w:val="22"/>
          <w:szCs w:val="22"/>
        </w:rPr>
        <w:t>;</w:t>
      </w:r>
    </w:p>
    <w:p w14:paraId="796F630C" w14:textId="77777777" w:rsidR="009E6893" w:rsidRPr="00FD38B4" w:rsidRDefault="00BF1E3F" w:rsidP="00FD38B4">
      <w:pPr>
        <w:pStyle w:val="Geenafstand"/>
        <w:spacing w:line="240" w:lineRule="atLeast"/>
        <w:rPr>
          <w:rFonts w:asciiTheme="minorHAnsi" w:hAnsiTheme="minorHAnsi"/>
          <w:sz w:val="22"/>
          <w:szCs w:val="22"/>
        </w:rPr>
      </w:pPr>
      <w:r w:rsidRPr="00FD38B4">
        <w:rPr>
          <w:rFonts w:asciiTheme="minorHAnsi" w:hAnsiTheme="minorHAnsi"/>
          <w:sz w:val="22"/>
          <w:szCs w:val="22"/>
        </w:rPr>
        <w:t>-</w:t>
      </w:r>
      <w:r w:rsidRPr="00FD38B4">
        <w:rPr>
          <w:rFonts w:asciiTheme="minorHAnsi" w:hAnsiTheme="minorHAnsi"/>
          <w:sz w:val="22"/>
          <w:szCs w:val="22"/>
        </w:rPr>
        <w:tab/>
        <w:t>De nota van inlichtingen 1</w:t>
      </w:r>
      <w:r w:rsidR="009E6893" w:rsidRPr="00FD38B4">
        <w:rPr>
          <w:rFonts w:asciiTheme="minorHAnsi" w:hAnsiTheme="minorHAnsi"/>
          <w:sz w:val="22"/>
          <w:szCs w:val="22"/>
        </w:rPr>
        <w:t>;</w:t>
      </w:r>
    </w:p>
    <w:p w14:paraId="4137C86F" w14:textId="7A814206" w:rsidR="009E6893" w:rsidRPr="00FD38B4" w:rsidRDefault="009E6893" w:rsidP="00FD38B4">
      <w:pPr>
        <w:pStyle w:val="Geenafstand"/>
        <w:spacing w:line="240" w:lineRule="atLeast"/>
        <w:rPr>
          <w:rFonts w:asciiTheme="minorHAnsi" w:hAnsiTheme="minorHAnsi"/>
          <w:sz w:val="22"/>
          <w:szCs w:val="22"/>
        </w:rPr>
      </w:pPr>
      <w:r w:rsidRPr="00FD38B4">
        <w:rPr>
          <w:rFonts w:asciiTheme="minorHAnsi" w:hAnsiTheme="minorHAnsi"/>
          <w:sz w:val="22"/>
          <w:szCs w:val="22"/>
        </w:rPr>
        <w:t>-</w:t>
      </w:r>
      <w:r w:rsidRPr="00FD38B4">
        <w:rPr>
          <w:rFonts w:asciiTheme="minorHAnsi" w:hAnsiTheme="minorHAnsi"/>
          <w:sz w:val="22"/>
          <w:szCs w:val="22"/>
        </w:rPr>
        <w:tab/>
        <w:t>Het Programma van Eisen</w:t>
      </w:r>
      <w:r w:rsidR="00F1021D" w:rsidRPr="00FD38B4">
        <w:rPr>
          <w:rFonts w:asciiTheme="minorHAnsi" w:hAnsiTheme="minorHAnsi"/>
          <w:sz w:val="22"/>
          <w:szCs w:val="22"/>
        </w:rPr>
        <w:t>, inclusief bijlage(n)</w:t>
      </w:r>
      <w:r w:rsidRPr="00FD38B4">
        <w:rPr>
          <w:rFonts w:asciiTheme="minorHAnsi" w:hAnsiTheme="minorHAnsi"/>
          <w:sz w:val="22"/>
          <w:szCs w:val="22"/>
        </w:rPr>
        <w:t>;</w:t>
      </w:r>
    </w:p>
    <w:p w14:paraId="14111495" w14:textId="2125F7FD" w:rsidR="009E6893" w:rsidRPr="00FD38B4" w:rsidRDefault="009E6893" w:rsidP="00FD38B4">
      <w:pPr>
        <w:pStyle w:val="Geenafstand"/>
        <w:spacing w:line="240" w:lineRule="atLeast"/>
        <w:rPr>
          <w:rFonts w:asciiTheme="minorHAnsi" w:hAnsiTheme="minorHAnsi"/>
          <w:sz w:val="22"/>
          <w:szCs w:val="22"/>
        </w:rPr>
      </w:pPr>
      <w:r w:rsidRPr="00FD38B4">
        <w:rPr>
          <w:rFonts w:asciiTheme="minorHAnsi" w:hAnsiTheme="minorHAnsi"/>
          <w:sz w:val="22"/>
          <w:szCs w:val="22"/>
        </w:rPr>
        <w:t>-</w:t>
      </w:r>
      <w:r w:rsidRPr="00FD38B4">
        <w:rPr>
          <w:rFonts w:asciiTheme="minorHAnsi" w:hAnsiTheme="minorHAnsi"/>
          <w:sz w:val="22"/>
          <w:szCs w:val="22"/>
        </w:rPr>
        <w:tab/>
        <w:t>Het Handboek</w:t>
      </w:r>
      <w:r w:rsidR="006F5576" w:rsidRPr="00FD38B4">
        <w:rPr>
          <w:rFonts w:asciiTheme="minorHAnsi" w:hAnsiTheme="minorHAnsi"/>
          <w:sz w:val="22"/>
          <w:szCs w:val="22"/>
        </w:rPr>
        <w:t>, inclusief bijlage</w:t>
      </w:r>
      <w:r w:rsidRPr="00FD38B4">
        <w:rPr>
          <w:rFonts w:asciiTheme="minorHAnsi" w:hAnsiTheme="minorHAnsi"/>
          <w:sz w:val="22"/>
          <w:szCs w:val="22"/>
        </w:rPr>
        <w:t>;</w:t>
      </w:r>
    </w:p>
    <w:p w14:paraId="6E4F4BD4" w14:textId="77777777" w:rsidR="009E6893" w:rsidRPr="00FD38B4" w:rsidRDefault="009E6893" w:rsidP="00FD38B4">
      <w:pPr>
        <w:pStyle w:val="Geenafstand"/>
        <w:spacing w:line="240" w:lineRule="atLeast"/>
        <w:rPr>
          <w:rFonts w:asciiTheme="minorHAnsi" w:hAnsiTheme="minorHAnsi"/>
          <w:sz w:val="22"/>
          <w:szCs w:val="22"/>
        </w:rPr>
      </w:pPr>
      <w:r w:rsidRPr="00FD38B4">
        <w:rPr>
          <w:rFonts w:asciiTheme="minorHAnsi" w:hAnsiTheme="minorHAnsi"/>
          <w:sz w:val="22"/>
          <w:szCs w:val="22"/>
        </w:rPr>
        <w:t>-</w:t>
      </w:r>
      <w:r w:rsidRPr="00FD38B4">
        <w:rPr>
          <w:rFonts w:asciiTheme="minorHAnsi" w:hAnsiTheme="minorHAnsi"/>
          <w:sz w:val="22"/>
          <w:szCs w:val="22"/>
        </w:rPr>
        <w:tab/>
        <w:t>Het Administratieprotocol;</w:t>
      </w:r>
    </w:p>
    <w:p w14:paraId="731CEA97" w14:textId="6F1C55AD" w:rsidR="009E6893" w:rsidRPr="00FD38B4" w:rsidRDefault="009E6893" w:rsidP="00FD38B4">
      <w:pPr>
        <w:pStyle w:val="Geenafstand"/>
        <w:spacing w:line="240" w:lineRule="atLeast"/>
        <w:rPr>
          <w:rFonts w:asciiTheme="minorHAnsi" w:hAnsiTheme="minorHAnsi"/>
          <w:sz w:val="22"/>
          <w:szCs w:val="22"/>
        </w:rPr>
      </w:pPr>
      <w:r w:rsidRPr="00FD38B4">
        <w:rPr>
          <w:rFonts w:asciiTheme="minorHAnsi" w:hAnsiTheme="minorHAnsi"/>
          <w:sz w:val="22"/>
          <w:szCs w:val="22"/>
        </w:rPr>
        <w:t>-</w:t>
      </w:r>
      <w:r w:rsidRPr="00FD38B4">
        <w:rPr>
          <w:rFonts w:asciiTheme="minorHAnsi" w:hAnsiTheme="minorHAnsi"/>
          <w:sz w:val="22"/>
          <w:szCs w:val="22"/>
        </w:rPr>
        <w:tab/>
        <w:t xml:space="preserve">De </w:t>
      </w:r>
      <w:r w:rsidR="003061EA" w:rsidRPr="00FD38B4">
        <w:rPr>
          <w:rFonts w:asciiTheme="minorHAnsi" w:hAnsiTheme="minorHAnsi"/>
          <w:sz w:val="22"/>
          <w:szCs w:val="22"/>
        </w:rPr>
        <w:t>Inkoopleidraad</w:t>
      </w:r>
      <w:r w:rsidR="00B5296A" w:rsidRPr="00FD38B4">
        <w:rPr>
          <w:rFonts w:asciiTheme="minorHAnsi" w:hAnsiTheme="minorHAnsi"/>
          <w:sz w:val="22"/>
          <w:szCs w:val="22"/>
        </w:rPr>
        <w:t xml:space="preserve"> en alle hierbij, niet afzonderlijk in dit lid benoemde, behorende bijlagen</w:t>
      </w:r>
      <w:r w:rsidR="00FD38B4">
        <w:rPr>
          <w:rFonts w:asciiTheme="minorHAnsi" w:hAnsiTheme="minorHAnsi"/>
          <w:sz w:val="22"/>
          <w:szCs w:val="22"/>
        </w:rPr>
        <w:t>;</w:t>
      </w:r>
    </w:p>
    <w:p w14:paraId="37609652" w14:textId="4FA8F9C4" w:rsidR="001A309E" w:rsidRPr="00FD38B4" w:rsidRDefault="007B409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w:t>
      </w:r>
      <w:r w:rsidRPr="00FD38B4">
        <w:rPr>
          <w:rFonts w:asciiTheme="minorHAnsi" w:hAnsiTheme="minorHAnsi"/>
          <w:sz w:val="22"/>
          <w:szCs w:val="22"/>
        </w:rPr>
        <w:tab/>
      </w:r>
      <w:r w:rsidR="009E6893" w:rsidRPr="00FD38B4">
        <w:rPr>
          <w:rFonts w:asciiTheme="minorHAnsi" w:hAnsiTheme="minorHAnsi"/>
          <w:sz w:val="22"/>
          <w:szCs w:val="22"/>
        </w:rPr>
        <w:t xml:space="preserve">De </w:t>
      </w:r>
      <w:r w:rsidR="000B70F9" w:rsidRPr="00FD38B4">
        <w:rPr>
          <w:rFonts w:asciiTheme="minorHAnsi" w:hAnsiTheme="minorHAnsi"/>
          <w:sz w:val="22"/>
          <w:szCs w:val="22"/>
        </w:rPr>
        <w:t>Aanmelding</w:t>
      </w:r>
      <w:r w:rsidR="001A309E" w:rsidRPr="00FD38B4">
        <w:rPr>
          <w:rFonts w:asciiTheme="minorHAnsi" w:hAnsiTheme="minorHAnsi"/>
          <w:sz w:val="22"/>
          <w:szCs w:val="22"/>
        </w:rPr>
        <w:t xml:space="preserve"> van </w:t>
      </w:r>
      <w:r w:rsidR="00EB6C07" w:rsidRPr="00FD38B4">
        <w:rPr>
          <w:rFonts w:asciiTheme="minorHAnsi" w:hAnsiTheme="minorHAnsi"/>
          <w:sz w:val="22"/>
          <w:szCs w:val="22"/>
        </w:rPr>
        <w:t>Opdrachtnemer</w:t>
      </w:r>
      <w:r w:rsidRPr="00FD38B4">
        <w:rPr>
          <w:rFonts w:asciiTheme="minorHAnsi" w:hAnsiTheme="minorHAnsi"/>
          <w:sz w:val="22"/>
          <w:szCs w:val="22"/>
        </w:rPr>
        <w:t xml:space="preserve"> (genoegzaam bekend bij P</w:t>
      </w:r>
      <w:r w:rsidR="00FD38B4">
        <w:rPr>
          <w:rFonts w:asciiTheme="minorHAnsi" w:hAnsiTheme="minorHAnsi"/>
          <w:sz w:val="22"/>
          <w:szCs w:val="22"/>
        </w:rPr>
        <w:t>artijen);</w:t>
      </w:r>
    </w:p>
    <w:p w14:paraId="0F739E2F" w14:textId="1AED64F4" w:rsidR="001A309E" w:rsidRPr="00FD38B4" w:rsidRDefault="007B409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w:t>
      </w:r>
      <w:r w:rsidRPr="00FD38B4">
        <w:rPr>
          <w:rFonts w:asciiTheme="minorHAnsi" w:hAnsiTheme="minorHAnsi"/>
          <w:sz w:val="22"/>
          <w:szCs w:val="22"/>
        </w:rPr>
        <w:tab/>
      </w:r>
      <w:r w:rsidR="00BF1E3F" w:rsidRPr="00FD38B4">
        <w:rPr>
          <w:rFonts w:asciiTheme="minorHAnsi" w:hAnsiTheme="minorHAnsi"/>
          <w:sz w:val="22"/>
          <w:szCs w:val="22"/>
        </w:rPr>
        <w:t xml:space="preserve">ARVODI (bijlage bij deze </w:t>
      </w:r>
      <w:r w:rsidR="00842D7D">
        <w:rPr>
          <w:rFonts w:asciiTheme="minorHAnsi" w:hAnsiTheme="minorHAnsi"/>
          <w:sz w:val="22"/>
          <w:szCs w:val="22"/>
        </w:rPr>
        <w:t>Raam</w:t>
      </w:r>
      <w:r w:rsidR="00BF1E3F" w:rsidRPr="00FD38B4">
        <w:rPr>
          <w:rFonts w:asciiTheme="minorHAnsi" w:hAnsiTheme="minorHAnsi"/>
          <w:sz w:val="22"/>
          <w:szCs w:val="22"/>
        </w:rPr>
        <w:t>overeenkomst)</w:t>
      </w:r>
      <w:r w:rsidRPr="00FD38B4">
        <w:rPr>
          <w:rFonts w:asciiTheme="minorHAnsi" w:hAnsiTheme="minorHAnsi"/>
          <w:sz w:val="22"/>
          <w:szCs w:val="22"/>
        </w:rPr>
        <w:t>.</w:t>
      </w:r>
    </w:p>
    <w:p w14:paraId="416A4A50" w14:textId="77777777" w:rsidR="001A309E" w:rsidRPr="00FD38B4" w:rsidRDefault="001A309E" w:rsidP="00FD38B4">
      <w:pPr>
        <w:pStyle w:val="Geenafstand"/>
        <w:spacing w:line="240" w:lineRule="atLeast"/>
        <w:rPr>
          <w:rFonts w:asciiTheme="minorHAnsi" w:hAnsiTheme="minorHAnsi"/>
          <w:sz w:val="22"/>
          <w:szCs w:val="22"/>
        </w:rPr>
      </w:pPr>
    </w:p>
    <w:p w14:paraId="19B150CC" w14:textId="77777777" w:rsidR="003F6DA7" w:rsidRDefault="003F6DA7" w:rsidP="00FD38B4">
      <w:pPr>
        <w:pStyle w:val="Geenafstand"/>
        <w:spacing w:line="240" w:lineRule="atLeast"/>
        <w:rPr>
          <w:rFonts w:asciiTheme="minorHAnsi" w:hAnsiTheme="minorHAnsi"/>
          <w:b/>
          <w:bCs/>
          <w:sz w:val="22"/>
          <w:szCs w:val="22"/>
        </w:rPr>
      </w:pPr>
    </w:p>
    <w:p w14:paraId="25B1C26B" w14:textId="4F9A6017" w:rsidR="001A309E" w:rsidRPr="00FD38B4" w:rsidRDefault="001A309E" w:rsidP="00FD38B4">
      <w:pPr>
        <w:pStyle w:val="Geenafstand"/>
        <w:spacing w:line="240" w:lineRule="atLeast"/>
        <w:rPr>
          <w:rFonts w:asciiTheme="minorHAnsi" w:hAnsiTheme="minorHAnsi"/>
          <w:sz w:val="22"/>
          <w:szCs w:val="22"/>
        </w:rPr>
      </w:pPr>
      <w:r w:rsidRPr="00FD38B4">
        <w:rPr>
          <w:rFonts w:asciiTheme="minorHAnsi" w:hAnsiTheme="minorHAnsi"/>
          <w:b/>
          <w:bCs/>
          <w:sz w:val="22"/>
          <w:szCs w:val="22"/>
        </w:rPr>
        <w:t>Artikel 3</w:t>
      </w:r>
      <w:r w:rsidR="00503692">
        <w:rPr>
          <w:rFonts w:asciiTheme="minorHAnsi" w:hAnsiTheme="minorHAnsi"/>
          <w:b/>
          <w:bCs/>
          <w:sz w:val="22"/>
          <w:szCs w:val="22"/>
        </w:rPr>
        <w:t>:</w:t>
      </w:r>
      <w:r w:rsidRPr="00FD38B4">
        <w:rPr>
          <w:rFonts w:asciiTheme="minorHAnsi" w:hAnsiTheme="minorHAnsi"/>
          <w:b/>
          <w:bCs/>
          <w:sz w:val="22"/>
          <w:szCs w:val="22"/>
        </w:rPr>
        <w:t xml:space="preserve"> </w:t>
      </w:r>
      <w:r w:rsidR="005D6085" w:rsidRPr="00FD38B4">
        <w:rPr>
          <w:rFonts w:asciiTheme="minorHAnsi" w:hAnsiTheme="minorHAnsi"/>
          <w:b/>
          <w:bCs/>
          <w:sz w:val="22"/>
          <w:szCs w:val="22"/>
        </w:rPr>
        <w:t>Inwerkingtreding en d</w:t>
      </w:r>
      <w:r w:rsidRPr="00FD38B4">
        <w:rPr>
          <w:rFonts w:asciiTheme="minorHAnsi" w:hAnsiTheme="minorHAnsi"/>
          <w:b/>
          <w:bCs/>
          <w:sz w:val="22"/>
          <w:szCs w:val="22"/>
        </w:rPr>
        <w:t xml:space="preserve">uur van de </w:t>
      </w:r>
      <w:r w:rsidR="00CD7EAE" w:rsidRPr="00FD38B4">
        <w:rPr>
          <w:rFonts w:asciiTheme="minorHAnsi" w:hAnsiTheme="minorHAnsi"/>
          <w:b/>
          <w:bCs/>
          <w:sz w:val="22"/>
          <w:szCs w:val="22"/>
        </w:rPr>
        <w:t>Raamovereenkomst</w:t>
      </w:r>
    </w:p>
    <w:p w14:paraId="5FF162E6" w14:textId="77777777" w:rsidR="003F6DA7" w:rsidRDefault="003F6DA7" w:rsidP="00FD38B4">
      <w:pPr>
        <w:pStyle w:val="Geenafstand"/>
        <w:spacing w:line="240" w:lineRule="atLeast"/>
        <w:rPr>
          <w:rFonts w:asciiTheme="minorHAnsi" w:hAnsiTheme="minorHAnsi"/>
          <w:color w:val="000000"/>
          <w:sz w:val="22"/>
          <w:szCs w:val="22"/>
        </w:rPr>
      </w:pPr>
    </w:p>
    <w:p w14:paraId="2F7C572B" w14:textId="5EB4C123" w:rsidR="00A2564D" w:rsidRPr="00FD38B4" w:rsidRDefault="00A2564D" w:rsidP="00FD38B4">
      <w:pPr>
        <w:pStyle w:val="Geenafstand"/>
        <w:spacing w:line="240" w:lineRule="atLeast"/>
        <w:rPr>
          <w:rFonts w:asciiTheme="minorHAnsi" w:hAnsiTheme="minorHAnsi"/>
          <w:color w:val="000000"/>
          <w:sz w:val="22"/>
          <w:szCs w:val="22"/>
        </w:rPr>
      </w:pPr>
      <w:r w:rsidRPr="00FD38B4">
        <w:rPr>
          <w:rFonts w:asciiTheme="minorHAnsi" w:hAnsiTheme="minorHAnsi"/>
          <w:color w:val="000000"/>
          <w:sz w:val="22"/>
          <w:szCs w:val="22"/>
        </w:rPr>
        <w:t xml:space="preserve">3.1 De Raamovereenkomst treedt in werking op 1 </w:t>
      </w:r>
      <w:r w:rsidR="003F4728">
        <w:rPr>
          <w:rFonts w:asciiTheme="minorHAnsi" w:hAnsiTheme="minorHAnsi"/>
          <w:color w:val="000000"/>
          <w:sz w:val="22"/>
          <w:szCs w:val="22"/>
        </w:rPr>
        <w:t>juli</w:t>
      </w:r>
      <w:r w:rsidRPr="00FD38B4">
        <w:rPr>
          <w:rFonts w:asciiTheme="minorHAnsi" w:hAnsiTheme="minorHAnsi"/>
          <w:color w:val="000000"/>
          <w:sz w:val="22"/>
          <w:szCs w:val="22"/>
        </w:rPr>
        <w:t xml:space="preserve"> </w:t>
      </w:r>
      <w:r w:rsidR="00AB763A">
        <w:rPr>
          <w:rFonts w:asciiTheme="minorHAnsi" w:hAnsiTheme="minorHAnsi"/>
          <w:color w:val="000000"/>
          <w:sz w:val="22"/>
          <w:szCs w:val="22"/>
        </w:rPr>
        <w:t>2021</w:t>
      </w:r>
      <w:r w:rsidRPr="00FD38B4">
        <w:rPr>
          <w:rFonts w:asciiTheme="minorHAnsi" w:hAnsiTheme="minorHAnsi"/>
          <w:color w:val="000000"/>
          <w:sz w:val="22"/>
          <w:szCs w:val="22"/>
        </w:rPr>
        <w:t xml:space="preserve"> en loo</w:t>
      </w:r>
      <w:r w:rsidR="00FD38B4">
        <w:rPr>
          <w:rFonts w:asciiTheme="minorHAnsi" w:hAnsiTheme="minorHAnsi"/>
          <w:color w:val="000000"/>
          <w:sz w:val="22"/>
          <w:szCs w:val="22"/>
        </w:rPr>
        <w:t>pt tot en met 31 december 202</w:t>
      </w:r>
      <w:r w:rsidR="009642A6">
        <w:rPr>
          <w:rFonts w:asciiTheme="minorHAnsi" w:hAnsiTheme="minorHAnsi"/>
          <w:color w:val="000000"/>
          <w:sz w:val="22"/>
          <w:szCs w:val="22"/>
        </w:rPr>
        <w:t>3</w:t>
      </w:r>
      <w:r w:rsidR="00FD38B4">
        <w:rPr>
          <w:rFonts w:asciiTheme="minorHAnsi" w:hAnsiTheme="minorHAnsi"/>
          <w:color w:val="000000"/>
          <w:sz w:val="22"/>
          <w:szCs w:val="22"/>
        </w:rPr>
        <w:t>.</w:t>
      </w:r>
    </w:p>
    <w:p w14:paraId="5028CD5C" w14:textId="77777777" w:rsidR="00A2564D" w:rsidRPr="00FD38B4" w:rsidRDefault="00A2564D" w:rsidP="00FD38B4">
      <w:pPr>
        <w:pStyle w:val="Geenafstand"/>
        <w:spacing w:line="240" w:lineRule="atLeast"/>
        <w:rPr>
          <w:rFonts w:asciiTheme="minorHAnsi" w:hAnsiTheme="minorHAnsi"/>
          <w:color w:val="000000"/>
          <w:sz w:val="22"/>
          <w:szCs w:val="22"/>
        </w:rPr>
      </w:pPr>
    </w:p>
    <w:p w14:paraId="485B19DD" w14:textId="3C01D960" w:rsidR="00A2564D" w:rsidRPr="00FD38B4" w:rsidRDefault="00A2564D" w:rsidP="00FD38B4">
      <w:pPr>
        <w:pStyle w:val="Geenafstand"/>
        <w:spacing w:line="240" w:lineRule="atLeast"/>
        <w:rPr>
          <w:rFonts w:asciiTheme="minorHAnsi" w:hAnsiTheme="minorHAnsi"/>
          <w:color w:val="000000"/>
          <w:sz w:val="22"/>
          <w:szCs w:val="22"/>
        </w:rPr>
      </w:pPr>
      <w:r w:rsidRPr="00FD38B4">
        <w:rPr>
          <w:rFonts w:asciiTheme="minorHAnsi" w:hAnsiTheme="minorHAnsi"/>
          <w:color w:val="000000"/>
          <w:sz w:val="22"/>
          <w:szCs w:val="22"/>
        </w:rPr>
        <w:t xml:space="preserve">3.2 De Raamovereenkomst wordt stilzwijgend </w:t>
      </w:r>
      <w:r w:rsidR="009642A6">
        <w:rPr>
          <w:rFonts w:asciiTheme="minorHAnsi" w:hAnsiTheme="minorHAnsi"/>
          <w:color w:val="000000"/>
          <w:sz w:val="22"/>
          <w:szCs w:val="22"/>
        </w:rPr>
        <w:t>een</w:t>
      </w:r>
      <w:r w:rsidRPr="00FD38B4">
        <w:rPr>
          <w:rFonts w:asciiTheme="minorHAnsi" w:hAnsiTheme="minorHAnsi"/>
          <w:color w:val="000000"/>
          <w:sz w:val="22"/>
          <w:szCs w:val="22"/>
        </w:rPr>
        <w:t xml:space="preserve">maal met twee (2) jaar verlengd. De </w:t>
      </w:r>
    </w:p>
    <w:p w14:paraId="69FC0C26" w14:textId="0E95603D" w:rsidR="00A2564D" w:rsidRPr="00FD38B4" w:rsidRDefault="00A2564D" w:rsidP="00FD38B4">
      <w:pPr>
        <w:pStyle w:val="Geenafstand"/>
        <w:spacing w:line="240" w:lineRule="atLeast"/>
        <w:rPr>
          <w:rFonts w:asciiTheme="minorHAnsi" w:hAnsiTheme="minorHAnsi"/>
          <w:color w:val="000000"/>
          <w:sz w:val="22"/>
          <w:szCs w:val="22"/>
        </w:rPr>
      </w:pPr>
      <w:r w:rsidRPr="00FD38B4">
        <w:rPr>
          <w:rFonts w:asciiTheme="minorHAnsi" w:hAnsiTheme="minorHAnsi"/>
          <w:color w:val="000000"/>
          <w:sz w:val="22"/>
          <w:szCs w:val="22"/>
        </w:rPr>
        <w:t xml:space="preserve">Raamovereenkomst eindigt in dat geval van </w:t>
      </w:r>
      <w:r w:rsidR="00FD38B4">
        <w:rPr>
          <w:rFonts w:asciiTheme="minorHAnsi" w:hAnsiTheme="minorHAnsi"/>
          <w:color w:val="000000"/>
          <w:sz w:val="22"/>
          <w:szCs w:val="22"/>
        </w:rPr>
        <w:t>rechtswege op 31 december 2025.</w:t>
      </w:r>
    </w:p>
    <w:p w14:paraId="056AF7FB" w14:textId="77777777" w:rsidR="00A2564D" w:rsidRPr="00FD38B4" w:rsidRDefault="00A2564D" w:rsidP="00FD38B4">
      <w:pPr>
        <w:pStyle w:val="Geenafstand"/>
        <w:spacing w:line="240" w:lineRule="atLeast"/>
        <w:rPr>
          <w:rFonts w:asciiTheme="minorHAnsi" w:hAnsiTheme="minorHAnsi"/>
          <w:color w:val="000000"/>
          <w:sz w:val="22"/>
          <w:szCs w:val="22"/>
        </w:rPr>
      </w:pPr>
    </w:p>
    <w:p w14:paraId="78DA6A96" w14:textId="1C180E19" w:rsidR="00A2564D" w:rsidRPr="00FD38B4" w:rsidRDefault="00A2564D" w:rsidP="00A6E4F7">
      <w:pPr>
        <w:pStyle w:val="Geenafstand"/>
        <w:spacing w:line="240" w:lineRule="atLeast"/>
        <w:rPr>
          <w:rFonts w:asciiTheme="minorHAnsi" w:hAnsiTheme="minorHAnsi"/>
          <w:sz w:val="22"/>
          <w:szCs w:val="22"/>
        </w:rPr>
      </w:pPr>
      <w:r w:rsidRPr="00A6E4F7">
        <w:rPr>
          <w:rFonts w:asciiTheme="minorHAnsi" w:hAnsiTheme="minorHAnsi"/>
          <w:color w:val="000000" w:themeColor="text1"/>
          <w:sz w:val="22"/>
          <w:szCs w:val="22"/>
        </w:rPr>
        <w:t>3.3 Opdrachtgever heeft (eenzijdig) het recht de Raamovereenkomst te beëindigen per 31</w:t>
      </w:r>
      <w:r w:rsidRPr="00A6E4F7">
        <w:rPr>
          <w:rFonts w:asciiTheme="minorHAnsi" w:hAnsiTheme="minorHAnsi"/>
          <w:sz w:val="22"/>
          <w:szCs w:val="22"/>
        </w:rPr>
        <w:t xml:space="preserve"> december 2023 en verplicht zich in dat geval dit uiterlijk 1 juli 2023, schriftelijk kenbaar te maken.</w:t>
      </w:r>
    </w:p>
    <w:p w14:paraId="0D1243C7" w14:textId="77777777" w:rsidR="00FD38B4" w:rsidRDefault="00FD38B4" w:rsidP="00FD38B4">
      <w:pPr>
        <w:pStyle w:val="Geenafstand"/>
        <w:spacing w:line="240" w:lineRule="atLeast"/>
        <w:rPr>
          <w:rFonts w:asciiTheme="minorHAnsi" w:hAnsiTheme="minorHAnsi"/>
          <w:sz w:val="22"/>
          <w:szCs w:val="22"/>
        </w:rPr>
      </w:pPr>
    </w:p>
    <w:p w14:paraId="6E37F619" w14:textId="6FF05784" w:rsidR="003C2DE2" w:rsidRPr="00FD38B4" w:rsidRDefault="00A2564D" w:rsidP="00FD38B4">
      <w:pPr>
        <w:pStyle w:val="Geenafstand"/>
        <w:spacing w:line="240" w:lineRule="atLeast"/>
        <w:rPr>
          <w:rFonts w:asciiTheme="minorHAnsi" w:hAnsiTheme="minorHAnsi"/>
          <w:sz w:val="22"/>
          <w:szCs w:val="22"/>
        </w:rPr>
      </w:pPr>
      <w:r w:rsidRPr="00FD38B4">
        <w:rPr>
          <w:rFonts w:asciiTheme="minorHAnsi" w:hAnsiTheme="minorHAnsi"/>
          <w:sz w:val="22"/>
          <w:szCs w:val="22"/>
        </w:rPr>
        <w:t>3.</w:t>
      </w:r>
      <w:r w:rsidR="00F1021D" w:rsidRPr="00FD38B4">
        <w:rPr>
          <w:rFonts w:asciiTheme="minorHAnsi" w:hAnsiTheme="minorHAnsi"/>
          <w:sz w:val="22"/>
          <w:szCs w:val="22"/>
        </w:rPr>
        <w:t xml:space="preserve">4 </w:t>
      </w:r>
      <w:r w:rsidRPr="00FD38B4">
        <w:rPr>
          <w:rFonts w:asciiTheme="minorHAnsi" w:hAnsiTheme="minorHAnsi"/>
          <w:sz w:val="22"/>
          <w:szCs w:val="22"/>
        </w:rPr>
        <w:t xml:space="preserve">De Raamovereenkomst kent zoals omschreven in de </w:t>
      </w:r>
      <w:r w:rsidR="00E334A8" w:rsidRPr="00FD38B4">
        <w:rPr>
          <w:rFonts w:asciiTheme="minorHAnsi" w:hAnsiTheme="minorHAnsi"/>
          <w:sz w:val="22"/>
          <w:szCs w:val="22"/>
        </w:rPr>
        <w:t>Inkoopleidraad</w:t>
      </w:r>
      <w:r w:rsidRPr="00FD38B4">
        <w:rPr>
          <w:rFonts w:asciiTheme="minorHAnsi" w:hAnsiTheme="minorHAnsi"/>
          <w:sz w:val="22"/>
          <w:szCs w:val="22"/>
        </w:rPr>
        <w:t xml:space="preserve"> herzieningsronden die samengaan met toe- en uittredingsronden.</w:t>
      </w:r>
      <w:r w:rsidR="00372522" w:rsidRPr="00FD38B4">
        <w:rPr>
          <w:rFonts w:asciiTheme="minorHAnsi" w:hAnsiTheme="minorHAnsi"/>
          <w:sz w:val="22"/>
          <w:szCs w:val="22"/>
        </w:rPr>
        <w:t xml:space="preserve"> </w:t>
      </w:r>
      <w:r w:rsidR="003C2DE2" w:rsidRPr="00FD38B4">
        <w:rPr>
          <w:rFonts w:asciiTheme="minorHAnsi" w:hAnsiTheme="minorHAnsi"/>
          <w:sz w:val="22"/>
          <w:szCs w:val="22"/>
        </w:rPr>
        <w:t>De artikelen 3.1 t/m 3.4 laten de opzegmogelijkheden zoals bedoeld in artikel 7 onverlet.</w:t>
      </w:r>
    </w:p>
    <w:p w14:paraId="73E915CA" w14:textId="77777777" w:rsidR="005D6085" w:rsidRPr="00FD38B4" w:rsidRDefault="005D6085" w:rsidP="00FD38B4">
      <w:pPr>
        <w:pStyle w:val="Geenafstand"/>
        <w:spacing w:line="240" w:lineRule="atLeast"/>
        <w:rPr>
          <w:rFonts w:asciiTheme="minorHAnsi" w:hAnsiTheme="minorHAnsi"/>
          <w:sz w:val="22"/>
          <w:szCs w:val="22"/>
        </w:rPr>
      </w:pPr>
    </w:p>
    <w:p w14:paraId="427567A5" w14:textId="77777777" w:rsidR="003F6DA7" w:rsidRDefault="003F6DA7" w:rsidP="00FD38B4">
      <w:pPr>
        <w:pStyle w:val="Geenafstand"/>
        <w:spacing w:line="240" w:lineRule="atLeast"/>
        <w:rPr>
          <w:rFonts w:asciiTheme="minorHAnsi" w:hAnsiTheme="minorHAnsi"/>
          <w:b/>
          <w:sz w:val="22"/>
          <w:szCs w:val="22"/>
        </w:rPr>
      </w:pPr>
    </w:p>
    <w:p w14:paraId="4FF5D833" w14:textId="3AC687B1" w:rsidR="005D6085" w:rsidRPr="00FD38B4" w:rsidRDefault="005D6085" w:rsidP="00FD38B4">
      <w:pPr>
        <w:pStyle w:val="Geenafstand"/>
        <w:spacing w:line="240" w:lineRule="atLeast"/>
        <w:rPr>
          <w:rFonts w:asciiTheme="minorHAnsi" w:hAnsiTheme="minorHAnsi"/>
          <w:b/>
          <w:sz w:val="22"/>
          <w:szCs w:val="22"/>
        </w:rPr>
      </w:pPr>
      <w:r w:rsidRPr="00FD38B4">
        <w:rPr>
          <w:rFonts w:asciiTheme="minorHAnsi" w:hAnsiTheme="minorHAnsi"/>
          <w:b/>
          <w:sz w:val="22"/>
          <w:szCs w:val="22"/>
        </w:rPr>
        <w:t xml:space="preserve">Artikel </w:t>
      </w:r>
      <w:r w:rsidR="00206C38" w:rsidRPr="00FD38B4">
        <w:rPr>
          <w:rFonts w:asciiTheme="minorHAnsi" w:hAnsiTheme="minorHAnsi"/>
          <w:b/>
          <w:sz w:val="22"/>
          <w:szCs w:val="22"/>
        </w:rPr>
        <w:t>4: Combinatie</w:t>
      </w:r>
    </w:p>
    <w:p w14:paraId="4A6C0851" w14:textId="77777777" w:rsidR="003F6DA7" w:rsidRDefault="003F6DA7" w:rsidP="00FD38B4">
      <w:pPr>
        <w:pStyle w:val="Geenafstand"/>
        <w:spacing w:line="240" w:lineRule="atLeast"/>
        <w:rPr>
          <w:rFonts w:asciiTheme="minorHAnsi" w:hAnsiTheme="minorHAnsi"/>
          <w:sz w:val="22"/>
          <w:szCs w:val="22"/>
        </w:rPr>
      </w:pPr>
    </w:p>
    <w:p w14:paraId="2573F312" w14:textId="77777777" w:rsidR="005D6085" w:rsidRPr="00FD38B4" w:rsidRDefault="005D6085" w:rsidP="00FD38B4">
      <w:pPr>
        <w:pStyle w:val="Geenafstand"/>
        <w:spacing w:line="240" w:lineRule="atLeast"/>
        <w:rPr>
          <w:rFonts w:asciiTheme="minorHAnsi" w:hAnsiTheme="minorHAnsi"/>
          <w:sz w:val="22"/>
          <w:szCs w:val="22"/>
        </w:rPr>
      </w:pPr>
      <w:r w:rsidRPr="00FD38B4">
        <w:rPr>
          <w:rFonts w:asciiTheme="minorHAnsi" w:hAnsiTheme="minorHAnsi"/>
          <w:sz w:val="22"/>
          <w:szCs w:val="22"/>
        </w:rPr>
        <w:t>4.1 Organisaties die als combinatie hebben aangemeld, worden gezamenlijk beschouwd als één</w:t>
      </w:r>
    </w:p>
    <w:p w14:paraId="6C40CB82" w14:textId="77777777" w:rsidR="005D6085" w:rsidRPr="00FD38B4" w:rsidRDefault="005D6085" w:rsidP="00FD38B4">
      <w:pPr>
        <w:pStyle w:val="Geenafstand"/>
        <w:spacing w:line="240" w:lineRule="atLeast"/>
        <w:rPr>
          <w:rFonts w:asciiTheme="minorHAnsi" w:hAnsiTheme="minorHAnsi"/>
          <w:sz w:val="22"/>
          <w:szCs w:val="22"/>
        </w:rPr>
      </w:pPr>
      <w:r w:rsidRPr="00FD38B4">
        <w:rPr>
          <w:rFonts w:asciiTheme="minorHAnsi" w:hAnsiTheme="minorHAnsi"/>
          <w:sz w:val="22"/>
          <w:szCs w:val="22"/>
        </w:rPr>
        <w:t>Opdrachtnemer. Elk lid van de combinatie is hoofdelijk aansprakelijk voor de juiste en volledige nakoming van de uit de Raamovereenkomst voortvloeiende verplichtingen.</w:t>
      </w:r>
    </w:p>
    <w:p w14:paraId="0CCC2F7E" w14:textId="77777777" w:rsidR="005D6085" w:rsidRPr="00FD38B4" w:rsidRDefault="005D6085" w:rsidP="00FD38B4">
      <w:pPr>
        <w:pStyle w:val="Geenafstand"/>
        <w:spacing w:line="240" w:lineRule="atLeast"/>
        <w:rPr>
          <w:rFonts w:asciiTheme="minorHAnsi" w:hAnsiTheme="minorHAnsi"/>
          <w:sz w:val="22"/>
          <w:szCs w:val="22"/>
        </w:rPr>
      </w:pPr>
    </w:p>
    <w:p w14:paraId="033E1F14" w14:textId="24288CB1" w:rsidR="005D6085" w:rsidRPr="00FD38B4" w:rsidRDefault="005D6085" w:rsidP="00FD38B4">
      <w:pPr>
        <w:pStyle w:val="Geenafstand"/>
        <w:spacing w:line="240" w:lineRule="atLeast"/>
        <w:rPr>
          <w:rFonts w:asciiTheme="minorHAnsi" w:hAnsiTheme="minorHAnsi"/>
          <w:sz w:val="22"/>
          <w:szCs w:val="22"/>
        </w:rPr>
      </w:pPr>
      <w:r w:rsidRPr="00FD38B4">
        <w:rPr>
          <w:rFonts w:asciiTheme="minorHAnsi" w:hAnsiTheme="minorHAnsi"/>
          <w:sz w:val="22"/>
          <w:szCs w:val="22"/>
        </w:rPr>
        <w:t>4.2 Het is een Opdrachtnemer die uit een combinatie bestaat niet toegestaan de samenstelling van de</w:t>
      </w:r>
      <w:r w:rsidR="00E7578F" w:rsidRPr="00FD38B4">
        <w:rPr>
          <w:rFonts w:asciiTheme="minorHAnsi" w:hAnsiTheme="minorHAnsi"/>
          <w:sz w:val="22"/>
          <w:szCs w:val="22"/>
        </w:rPr>
        <w:t xml:space="preserve"> </w:t>
      </w:r>
      <w:r w:rsidRPr="00FD38B4">
        <w:rPr>
          <w:rFonts w:asciiTheme="minorHAnsi" w:hAnsiTheme="minorHAnsi"/>
          <w:sz w:val="22"/>
          <w:szCs w:val="22"/>
        </w:rPr>
        <w:t xml:space="preserve">combinatie tijdens de duur van de Raamovereenkomst te wijzigen zonder voorafgaande </w:t>
      </w:r>
      <w:r w:rsidRPr="00FD38B4">
        <w:rPr>
          <w:rFonts w:asciiTheme="minorHAnsi" w:hAnsiTheme="minorHAnsi"/>
          <w:sz w:val="22"/>
          <w:szCs w:val="22"/>
        </w:rPr>
        <w:lastRenderedPageBreak/>
        <w:t xml:space="preserve">schriftelijke goedkeuring van Opdrachtgever, welke goedkeuring Opdrachtgever niet dan op redelijke grond zal weigeren. Opdrachtgever zal daarbij onder meer de uitsluitingsgronden en geschiktheidseisen zoals beschreven in de </w:t>
      </w:r>
      <w:r w:rsidR="003061EA" w:rsidRPr="00FD38B4">
        <w:rPr>
          <w:rFonts w:asciiTheme="minorHAnsi" w:hAnsiTheme="minorHAnsi"/>
          <w:sz w:val="22"/>
          <w:szCs w:val="22"/>
        </w:rPr>
        <w:t>Inkoopleidraad</w:t>
      </w:r>
      <w:r w:rsidRPr="00FD38B4">
        <w:rPr>
          <w:rFonts w:asciiTheme="minorHAnsi" w:hAnsiTheme="minorHAnsi"/>
          <w:sz w:val="22"/>
          <w:szCs w:val="22"/>
        </w:rPr>
        <w:t xml:space="preserve"> in acht nemen.</w:t>
      </w:r>
    </w:p>
    <w:p w14:paraId="4EE3C0D5" w14:textId="77777777" w:rsidR="001A309E" w:rsidRPr="00FD38B4" w:rsidRDefault="001A309E" w:rsidP="00FD38B4">
      <w:pPr>
        <w:pStyle w:val="Geenafstand"/>
        <w:spacing w:line="240" w:lineRule="atLeast"/>
        <w:rPr>
          <w:rFonts w:asciiTheme="minorHAnsi" w:hAnsiTheme="minorHAnsi"/>
          <w:sz w:val="22"/>
          <w:szCs w:val="22"/>
        </w:rPr>
      </w:pPr>
    </w:p>
    <w:p w14:paraId="2D15EDFF" w14:textId="77777777" w:rsidR="003F6DA7" w:rsidRDefault="003F6DA7" w:rsidP="00FD38B4">
      <w:pPr>
        <w:pStyle w:val="Geenafstand"/>
        <w:spacing w:line="240" w:lineRule="atLeast"/>
        <w:rPr>
          <w:rFonts w:asciiTheme="minorHAnsi" w:hAnsiTheme="minorHAnsi"/>
          <w:b/>
          <w:sz w:val="22"/>
          <w:szCs w:val="22"/>
        </w:rPr>
      </w:pPr>
    </w:p>
    <w:p w14:paraId="12699ADF" w14:textId="5633B48B" w:rsidR="005D6085" w:rsidRPr="00FD38B4" w:rsidRDefault="005D6085" w:rsidP="00FD38B4">
      <w:pPr>
        <w:pStyle w:val="Geenafstand"/>
        <w:spacing w:line="240" w:lineRule="atLeast"/>
        <w:rPr>
          <w:rFonts w:asciiTheme="minorHAnsi" w:hAnsiTheme="minorHAnsi"/>
          <w:b/>
          <w:sz w:val="22"/>
          <w:szCs w:val="22"/>
        </w:rPr>
      </w:pPr>
      <w:r w:rsidRPr="00FD38B4">
        <w:rPr>
          <w:rFonts w:asciiTheme="minorHAnsi" w:hAnsiTheme="minorHAnsi"/>
          <w:b/>
          <w:sz w:val="22"/>
          <w:szCs w:val="22"/>
        </w:rPr>
        <w:t xml:space="preserve">Artikel 5: Inzet van </w:t>
      </w:r>
      <w:r w:rsidR="005315CA" w:rsidRPr="00FD38B4">
        <w:rPr>
          <w:rFonts w:asciiTheme="minorHAnsi" w:hAnsiTheme="minorHAnsi"/>
          <w:b/>
          <w:sz w:val="22"/>
          <w:szCs w:val="22"/>
        </w:rPr>
        <w:t>onderaannemers</w:t>
      </w:r>
    </w:p>
    <w:p w14:paraId="2D87E172" w14:textId="77777777" w:rsidR="003F6DA7" w:rsidRDefault="003F6DA7" w:rsidP="00FD38B4">
      <w:pPr>
        <w:pStyle w:val="Geenafstand"/>
        <w:spacing w:line="240" w:lineRule="atLeast"/>
        <w:rPr>
          <w:rFonts w:asciiTheme="minorHAnsi" w:hAnsiTheme="minorHAnsi"/>
          <w:sz w:val="22"/>
          <w:szCs w:val="22"/>
        </w:rPr>
      </w:pPr>
    </w:p>
    <w:p w14:paraId="7867082B" w14:textId="77777777" w:rsidR="005D6085" w:rsidRPr="00FD38B4" w:rsidRDefault="005D6085" w:rsidP="00FD38B4">
      <w:pPr>
        <w:pStyle w:val="Geenafstand"/>
        <w:spacing w:line="240" w:lineRule="atLeast"/>
        <w:rPr>
          <w:rFonts w:asciiTheme="minorHAnsi" w:hAnsiTheme="minorHAnsi"/>
          <w:sz w:val="22"/>
          <w:szCs w:val="22"/>
        </w:rPr>
      </w:pPr>
      <w:r w:rsidRPr="00FD38B4">
        <w:rPr>
          <w:rFonts w:asciiTheme="minorHAnsi" w:hAnsiTheme="minorHAnsi"/>
          <w:sz w:val="22"/>
          <w:szCs w:val="22"/>
        </w:rPr>
        <w:t>5.1 Indien Opdrachtnemer bij Aanmelding beroep heeft gedaan op een derde om te voldoen aan de</w:t>
      </w:r>
    </w:p>
    <w:p w14:paraId="23B14B70" w14:textId="377954C8" w:rsidR="005D6085" w:rsidRPr="00FD38B4" w:rsidRDefault="005D6085" w:rsidP="00FD38B4">
      <w:pPr>
        <w:pStyle w:val="Geenafstand"/>
        <w:spacing w:line="240" w:lineRule="atLeast"/>
        <w:rPr>
          <w:rFonts w:asciiTheme="minorHAnsi" w:hAnsiTheme="minorHAnsi"/>
          <w:sz w:val="22"/>
          <w:szCs w:val="22"/>
        </w:rPr>
      </w:pPr>
      <w:r w:rsidRPr="00FD38B4">
        <w:rPr>
          <w:rFonts w:asciiTheme="minorHAnsi" w:hAnsiTheme="minorHAnsi"/>
          <w:sz w:val="22"/>
          <w:szCs w:val="22"/>
        </w:rPr>
        <w:t xml:space="preserve">gestelde geschiktheidseisen, dan dient Opdrachtnemer die </w:t>
      </w:r>
      <w:r w:rsidR="003C2DE2" w:rsidRPr="00FD38B4">
        <w:rPr>
          <w:rFonts w:asciiTheme="minorHAnsi" w:hAnsiTheme="minorHAnsi"/>
          <w:sz w:val="22"/>
          <w:szCs w:val="22"/>
        </w:rPr>
        <w:t>onderaannemer</w:t>
      </w:r>
      <w:r w:rsidRPr="00FD38B4">
        <w:rPr>
          <w:rFonts w:asciiTheme="minorHAnsi" w:hAnsiTheme="minorHAnsi"/>
          <w:sz w:val="22"/>
          <w:szCs w:val="22"/>
        </w:rPr>
        <w:t xml:space="preserve"> daadwerkelijk in te zetten als onderaannemer gedurende de uitvoering van de opdracht voor de onderdelen waarvoor een beroep op die </w:t>
      </w:r>
      <w:r w:rsidR="003C2DE2" w:rsidRPr="00FD38B4">
        <w:rPr>
          <w:rFonts w:asciiTheme="minorHAnsi" w:hAnsiTheme="minorHAnsi"/>
          <w:sz w:val="22"/>
          <w:szCs w:val="22"/>
        </w:rPr>
        <w:t>onderaannemer</w:t>
      </w:r>
      <w:r w:rsidRPr="00FD38B4">
        <w:rPr>
          <w:rFonts w:asciiTheme="minorHAnsi" w:hAnsiTheme="minorHAnsi"/>
          <w:sz w:val="22"/>
          <w:szCs w:val="22"/>
        </w:rPr>
        <w:t xml:space="preserve"> is gedaan. Voor het vervangen van deze derde dan wel het niet langer gebruik maken van die </w:t>
      </w:r>
      <w:r w:rsidR="003C2DE2" w:rsidRPr="00FD38B4">
        <w:rPr>
          <w:rFonts w:asciiTheme="minorHAnsi" w:hAnsiTheme="minorHAnsi"/>
          <w:sz w:val="22"/>
          <w:szCs w:val="22"/>
        </w:rPr>
        <w:t>onderaannemer</w:t>
      </w:r>
      <w:r w:rsidRPr="00FD38B4">
        <w:rPr>
          <w:rFonts w:asciiTheme="minorHAnsi" w:hAnsiTheme="minorHAnsi"/>
          <w:sz w:val="22"/>
          <w:szCs w:val="22"/>
        </w:rPr>
        <w:t xml:space="preserve"> is de voorafgaande schriftelijke goedkeuring van Opdrachtgever vereist, welke goedkeuring Opdrachtgever niet dan op redelijke grond zal weigeren. Opdrachtgever zal daarbij de uitsluitingsgronden en geschiktheidseisen zoals beschreven in de </w:t>
      </w:r>
      <w:r w:rsidR="003061EA" w:rsidRPr="00FD38B4">
        <w:rPr>
          <w:rFonts w:asciiTheme="minorHAnsi" w:hAnsiTheme="minorHAnsi"/>
          <w:sz w:val="22"/>
          <w:szCs w:val="22"/>
        </w:rPr>
        <w:t>Inkoopleidraad</w:t>
      </w:r>
      <w:r w:rsidRPr="00FD38B4">
        <w:rPr>
          <w:rFonts w:asciiTheme="minorHAnsi" w:hAnsiTheme="minorHAnsi"/>
          <w:sz w:val="22"/>
          <w:szCs w:val="22"/>
        </w:rPr>
        <w:t xml:space="preserve"> in acht nemen.</w:t>
      </w:r>
    </w:p>
    <w:p w14:paraId="31D5E29B" w14:textId="4CB4B31A" w:rsidR="00936005" w:rsidRPr="00FD38B4" w:rsidRDefault="00936005" w:rsidP="00FD38B4">
      <w:pPr>
        <w:pStyle w:val="Geenafstand"/>
        <w:spacing w:line="240" w:lineRule="atLeast"/>
        <w:rPr>
          <w:rFonts w:asciiTheme="minorHAnsi" w:hAnsiTheme="minorHAnsi"/>
          <w:sz w:val="22"/>
          <w:szCs w:val="22"/>
        </w:rPr>
      </w:pPr>
    </w:p>
    <w:p w14:paraId="27047C29" w14:textId="04A7B4BF" w:rsidR="00A65364" w:rsidRPr="00FD38B4" w:rsidRDefault="00936005" w:rsidP="00FD38B4">
      <w:pPr>
        <w:pStyle w:val="Geenafstand"/>
        <w:spacing w:line="240" w:lineRule="atLeast"/>
        <w:rPr>
          <w:rFonts w:asciiTheme="minorHAnsi" w:hAnsiTheme="minorHAnsi"/>
          <w:sz w:val="22"/>
          <w:szCs w:val="22"/>
        </w:rPr>
      </w:pPr>
      <w:r w:rsidRPr="00FD38B4">
        <w:rPr>
          <w:rFonts w:asciiTheme="minorHAnsi" w:hAnsiTheme="minorHAnsi"/>
          <w:sz w:val="22"/>
          <w:szCs w:val="22"/>
        </w:rPr>
        <w:t xml:space="preserve">5.2 </w:t>
      </w:r>
      <w:r w:rsidR="00A65364" w:rsidRPr="00FD38B4">
        <w:rPr>
          <w:rFonts w:asciiTheme="minorHAnsi" w:hAnsiTheme="minorHAnsi"/>
          <w:sz w:val="22"/>
          <w:szCs w:val="22"/>
        </w:rPr>
        <w:t xml:space="preserve">Indien Opdrachtnemer bij de uitvoering van de Raamovereenkomst andere derden (onderaannemers) wil inschakelen dan bedoeld in het voorgaande artikellid dan dient Opdrachtnemer voorafgaand aan deze inzet schriftelijke toestemming te vragen aan de Opdrachtgever. Het bepaalde in paragraaf </w:t>
      </w:r>
      <w:r w:rsidR="0050374E" w:rsidRPr="00FD38B4">
        <w:rPr>
          <w:rFonts w:asciiTheme="minorHAnsi" w:hAnsiTheme="minorHAnsi"/>
          <w:sz w:val="22"/>
          <w:szCs w:val="22"/>
        </w:rPr>
        <w:t>2.5.3 van</w:t>
      </w:r>
      <w:r w:rsidR="00A65364" w:rsidRPr="00FD38B4">
        <w:rPr>
          <w:rFonts w:asciiTheme="minorHAnsi" w:hAnsiTheme="minorHAnsi"/>
          <w:sz w:val="22"/>
          <w:szCs w:val="22"/>
        </w:rPr>
        <w:t xml:space="preserve"> de Inkoopleidraad wordt hier als </w:t>
      </w:r>
      <w:r w:rsidR="00FD38B4">
        <w:rPr>
          <w:rFonts w:asciiTheme="minorHAnsi" w:hAnsiTheme="minorHAnsi"/>
          <w:sz w:val="22"/>
          <w:szCs w:val="22"/>
        </w:rPr>
        <w:t>herhaald en ingelast beschouwd.</w:t>
      </w:r>
    </w:p>
    <w:p w14:paraId="63A7DE3A" w14:textId="77777777" w:rsidR="005D6085" w:rsidRPr="00FD38B4" w:rsidRDefault="005D6085" w:rsidP="00FD38B4">
      <w:pPr>
        <w:pStyle w:val="Geenafstand"/>
        <w:spacing w:line="240" w:lineRule="atLeast"/>
        <w:rPr>
          <w:rFonts w:asciiTheme="minorHAnsi" w:hAnsiTheme="minorHAnsi"/>
          <w:sz w:val="22"/>
          <w:szCs w:val="22"/>
        </w:rPr>
      </w:pPr>
    </w:p>
    <w:p w14:paraId="78C417AD" w14:textId="2892ED17" w:rsidR="005D6085" w:rsidRPr="00FD38B4" w:rsidRDefault="005D6085" w:rsidP="00FD38B4">
      <w:pPr>
        <w:pStyle w:val="Geenafstand"/>
        <w:spacing w:line="240" w:lineRule="atLeast"/>
        <w:rPr>
          <w:rFonts w:asciiTheme="minorHAnsi" w:hAnsiTheme="minorHAnsi"/>
          <w:sz w:val="22"/>
          <w:szCs w:val="22"/>
        </w:rPr>
      </w:pPr>
      <w:r w:rsidRPr="00FD38B4">
        <w:rPr>
          <w:rFonts w:asciiTheme="minorHAnsi" w:hAnsiTheme="minorHAnsi"/>
          <w:sz w:val="22"/>
          <w:szCs w:val="22"/>
        </w:rPr>
        <w:t>5.</w:t>
      </w:r>
      <w:r w:rsidR="00936005" w:rsidRPr="00FD38B4">
        <w:rPr>
          <w:rFonts w:asciiTheme="minorHAnsi" w:hAnsiTheme="minorHAnsi"/>
          <w:sz w:val="22"/>
          <w:szCs w:val="22"/>
        </w:rPr>
        <w:t>3</w:t>
      </w:r>
      <w:r w:rsidRPr="00FD38B4">
        <w:rPr>
          <w:rFonts w:asciiTheme="minorHAnsi" w:hAnsiTheme="minorHAnsi"/>
          <w:sz w:val="22"/>
          <w:szCs w:val="22"/>
        </w:rPr>
        <w:t xml:space="preserve"> Opdrachtgever is bevoegd aan de toestemming als bedoeld in de vorige artikelleden voorwaarden</w:t>
      </w:r>
      <w:r w:rsidR="005315CA" w:rsidRPr="00FD38B4">
        <w:rPr>
          <w:rFonts w:asciiTheme="minorHAnsi" w:hAnsiTheme="minorHAnsi"/>
          <w:sz w:val="22"/>
          <w:szCs w:val="22"/>
        </w:rPr>
        <w:t xml:space="preserve"> </w:t>
      </w:r>
      <w:r w:rsidRPr="00FD38B4">
        <w:rPr>
          <w:rFonts w:asciiTheme="minorHAnsi" w:hAnsiTheme="minorHAnsi"/>
          <w:sz w:val="22"/>
          <w:szCs w:val="22"/>
        </w:rPr>
        <w:t>te verbinden dan wel deze toestemming in tijd te beperken.</w:t>
      </w:r>
    </w:p>
    <w:p w14:paraId="15CD5251" w14:textId="77777777" w:rsidR="005D6085" w:rsidRPr="00FD38B4" w:rsidRDefault="005D6085" w:rsidP="00FD38B4">
      <w:pPr>
        <w:pStyle w:val="Geenafstand"/>
        <w:spacing w:line="240" w:lineRule="atLeast"/>
        <w:rPr>
          <w:rFonts w:asciiTheme="minorHAnsi" w:hAnsiTheme="minorHAnsi"/>
          <w:sz w:val="22"/>
          <w:szCs w:val="22"/>
        </w:rPr>
      </w:pPr>
    </w:p>
    <w:p w14:paraId="00DBBAAE" w14:textId="6DF8B05B" w:rsidR="005D6085" w:rsidRPr="00FD38B4" w:rsidRDefault="005D6085" w:rsidP="00FD38B4">
      <w:pPr>
        <w:pStyle w:val="Geenafstand"/>
        <w:spacing w:line="240" w:lineRule="atLeast"/>
        <w:rPr>
          <w:rFonts w:asciiTheme="minorHAnsi" w:hAnsiTheme="minorHAnsi"/>
          <w:sz w:val="22"/>
          <w:szCs w:val="22"/>
        </w:rPr>
      </w:pPr>
      <w:r w:rsidRPr="00FD38B4">
        <w:rPr>
          <w:rFonts w:asciiTheme="minorHAnsi" w:hAnsiTheme="minorHAnsi"/>
          <w:sz w:val="22"/>
          <w:szCs w:val="22"/>
        </w:rPr>
        <w:t>5.</w:t>
      </w:r>
      <w:r w:rsidR="00936005" w:rsidRPr="00FD38B4">
        <w:rPr>
          <w:rFonts w:asciiTheme="minorHAnsi" w:hAnsiTheme="minorHAnsi"/>
          <w:sz w:val="22"/>
          <w:szCs w:val="22"/>
        </w:rPr>
        <w:t>4</w:t>
      </w:r>
      <w:r w:rsidRPr="00FD38B4">
        <w:rPr>
          <w:rFonts w:asciiTheme="minorHAnsi" w:hAnsiTheme="minorHAnsi"/>
          <w:sz w:val="22"/>
          <w:szCs w:val="22"/>
        </w:rPr>
        <w:t xml:space="preserve"> De door Opdrachtgever verleende toestemming laat onverlet de eigen verantwoordelijkheid en</w:t>
      </w:r>
    </w:p>
    <w:p w14:paraId="0895631B" w14:textId="5D242278" w:rsidR="005D6085" w:rsidRPr="00FD38B4" w:rsidRDefault="005D6085" w:rsidP="00FD38B4">
      <w:pPr>
        <w:pStyle w:val="Geenafstand"/>
        <w:spacing w:line="240" w:lineRule="atLeast"/>
        <w:rPr>
          <w:rFonts w:asciiTheme="minorHAnsi" w:hAnsiTheme="minorHAnsi"/>
          <w:sz w:val="22"/>
          <w:szCs w:val="22"/>
        </w:rPr>
      </w:pPr>
      <w:r w:rsidRPr="00FD38B4">
        <w:rPr>
          <w:rFonts w:asciiTheme="minorHAnsi" w:hAnsiTheme="minorHAnsi"/>
          <w:sz w:val="22"/>
          <w:szCs w:val="22"/>
        </w:rPr>
        <w:t xml:space="preserve">aansprakelijkheid van Opdrachtnemer voor de nakoming van de krachtens de Raamovereenkomst op hem rustende verplichtingen en de krachtens de belasting- en </w:t>
      </w:r>
      <w:r w:rsidR="0050374E" w:rsidRPr="00FD38B4">
        <w:rPr>
          <w:rFonts w:asciiTheme="minorHAnsi" w:hAnsiTheme="minorHAnsi"/>
          <w:sz w:val="22"/>
          <w:szCs w:val="22"/>
        </w:rPr>
        <w:t>socialeverzekeringswetgeving</w:t>
      </w:r>
      <w:r w:rsidRPr="00FD38B4">
        <w:rPr>
          <w:rFonts w:asciiTheme="minorHAnsi" w:hAnsiTheme="minorHAnsi"/>
          <w:sz w:val="22"/>
          <w:szCs w:val="22"/>
        </w:rPr>
        <w:t xml:space="preserve"> op hem als werkgever rustende verplichtingen.</w:t>
      </w:r>
    </w:p>
    <w:p w14:paraId="511CA95D" w14:textId="37B68698" w:rsidR="003061EA" w:rsidRPr="00FD38B4" w:rsidRDefault="003061EA" w:rsidP="00FD38B4">
      <w:pPr>
        <w:pStyle w:val="Geenafstand"/>
        <w:spacing w:line="240" w:lineRule="atLeast"/>
        <w:rPr>
          <w:rFonts w:asciiTheme="minorHAnsi" w:hAnsiTheme="minorHAnsi"/>
          <w:sz w:val="22"/>
          <w:szCs w:val="22"/>
        </w:rPr>
      </w:pPr>
    </w:p>
    <w:p w14:paraId="539A3F55" w14:textId="70985EEE" w:rsidR="003061EA" w:rsidRPr="00FD38B4" w:rsidRDefault="00936005" w:rsidP="00FD38B4">
      <w:pPr>
        <w:pStyle w:val="Geenafstand"/>
        <w:spacing w:line="240" w:lineRule="atLeast"/>
        <w:rPr>
          <w:rFonts w:asciiTheme="minorHAnsi" w:hAnsiTheme="minorHAnsi"/>
          <w:sz w:val="22"/>
          <w:szCs w:val="22"/>
        </w:rPr>
      </w:pPr>
      <w:r w:rsidRPr="00FD38B4">
        <w:rPr>
          <w:rFonts w:asciiTheme="minorHAnsi" w:hAnsiTheme="minorHAnsi"/>
          <w:sz w:val="22"/>
          <w:szCs w:val="22"/>
        </w:rPr>
        <w:t xml:space="preserve">5.5 </w:t>
      </w:r>
      <w:r w:rsidR="003061EA" w:rsidRPr="00FD38B4">
        <w:rPr>
          <w:rFonts w:asciiTheme="minorHAnsi" w:hAnsiTheme="minorHAnsi"/>
          <w:sz w:val="22"/>
          <w:szCs w:val="22"/>
        </w:rPr>
        <w:t>Opdrachtnemer voert de hierna genoemde Kritieke Taken zelfstandig uit en maakt hierbij geen</w:t>
      </w:r>
    </w:p>
    <w:p w14:paraId="5F7C84F5" w14:textId="77777777" w:rsidR="003061EA" w:rsidRPr="00FD38B4" w:rsidRDefault="003061EA" w:rsidP="00FD38B4">
      <w:pPr>
        <w:pStyle w:val="Geenafstand"/>
        <w:spacing w:line="240" w:lineRule="atLeast"/>
        <w:rPr>
          <w:rFonts w:asciiTheme="minorHAnsi" w:hAnsiTheme="minorHAnsi"/>
          <w:sz w:val="22"/>
          <w:szCs w:val="22"/>
        </w:rPr>
      </w:pPr>
      <w:r w:rsidRPr="00FD38B4">
        <w:rPr>
          <w:rFonts w:asciiTheme="minorHAnsi" w:hAnsiTheme="minorHAnsi"/>
          <w:sz w:val="22"/>
          <w:szCs w:val="22"/>
        </w:rPr>
        <w:t>gebruik van enige onderaannemer:</w:t>
      </w:r>
    </w:p>
    <w:p w14:paraId="54D1C628" w14:textId="77777777" w:rsidR="00B039B0" w:rsidRDefault="00B039B0" w:rsidP="00FD38B4">
      <w:pPr>
        <w:pStyle w:val="Geenafstand"/>
        <w:spacing w:line="240" w:lineRule="atLeast"/>
        <w:rPr>
          <w:rFonts w:asciiTheme="minorHAnsi" w:hAnsiTheme="minorHAnsi"/>
          <w:sz w:val="22"/>
          <w:szCs w:val="22"/>
        </w:rPr>
      </w:pPr>
    </w:p>
    <w:p w14:paraId="4705861E" w14:textId="35EEBE2F" w:rsidR="003061EA" w:rsidRPr="00FD38B4" w:rsidRDefault="003061EA" w:rsidP="00842D7D">
      <w:pPr>
        <w:pStyle w:val="Geenafstand"/>
        <w:numPr>
          <w:ilvl w:val="0"/>
          <w:numId w:val="21"/>
        </w:numPr>
        <w:spacing w:line="240" w:lineRule="atLeast"/>
        <w:rPr>
          <w:rFonts w:asciiTheme="minorHAnsi" w:hAnsiTheme="minorHAnsi"/>
          <w:sz w:val="22"/>
          <w:szCs w:val="22"/>
        </w:rPr>
      </w:pPr>
      <w:r w:rsidRPr="00FD38B4">
        <w:rPr>
          <w:rFonts w:asciiTheme="minorHAnsi" w:hAnsiTheme="minorHAnsi"/>
          <w:sz w:val="22"/>
          <w:szCs w:val="22"/>
        </w:rPr>
        <w:t>Het in samenspraak met de cliënt opstellen van het ondersteuningsplan met de daarin te behalen</w:t>
      </w:r>
      <w:r w:rsidR="00842D7D">
        <w:rPr>
          <w:rFonts w:asciiTheme="minorHAnsi" w:hAnsiTheme="minorHAnsi"/>
          <w:sz w:val="22"/>
          <w:szCs w:val="22"/>
        </w:rPr>
        <w:t xml:space="preserve"> resultaten;</w:t>
      </w:r>
    </w:p>
    <w:p w14:paraId="39F701F1" w14:textId="7183BE0C" w:rsidR="003061EA" w:rsidRPr="00FD38B4" w:rsidRDefault="003061EA" w:rsidP="00842D7D">
      <w:pPr>
        <w:pStyle w:val="Geenafstand"/>
        <w:numPr>
          <w:ilvl w:val="0"/>
          <w:numId w:val="21"/>
        </w:numPr>
        <w:spacing w:line="240" w:lineRule="atLeast"/>
        <w:rPr>
          <w:rFonts w:asciiTheme="minorHAnsi" w:hAnsiTheme="minorHAnsi"/>
          <w:sz w:val="22"/>
          <w:szCs w:val="22"/>
        </w:rPr>
      </w:pPr>
      <w:r w:rsidRPr="00FD38B4">
        <w:rPr>
          <w:rFonts w:asciiTheme="minorHAnsi" w:hAnsiTheme="minorHAnsi"/>
          <w:sz w:val="22"/>
          <w:szCs w:val="22"/>
        </w:rPr>
        <w:t>Uitvoeren van tussentijdse evaluaties die tot een bijstelling van het on</w:t>
      </w:r>
      <w:r w:rsidR="00B039B0">
        <w:rPr>
          <w:rFonts w:asciiTheme="minorHAnsi" w:hAnsiTheme="minorHAnsi"/>
          <w:sz w:val="22"/>
          <w:szCs w:val="22"/>
        </w:rPr>
        <w:t>dersteuningsplan kunnen leiden;</w:t>
      </w:r>
    </w:p>
    <w:p w14:paraId="54125A9C" w14:textId="7271CE8A" w:rsidR="003061EA" w:rsidRPr="00FD38B4" w:rsidRDefault="003061EA" w:rsidP="00842D7D">
      <w:pPr>
        <w:pStyle w:val="Geenafstand"/>
        <w:numPr>
          <w:ilvl w:val="0"/>
          <w:numId w:val="21"/>
        </w:numPr>
        <w:spacing w:line="240" w:lineRule="atLeast"/>
        <w:rPr>
          <w:rFonts w:asciiTheme="minorHAnsi" w:hAnsiTheme="minorHAnsi"/>
          <w:sz w:val="22"/>
          <w:szCs w:val="22"/>
        </w:rPr>
      </w:pPr>
      <w:r w:rsidRPr="00FD38B4">
        <w:rPr>
          <w:rFonts w:asciiTheme="minorHAnsi" w:hAnsiTheme="minorHAnsi"/>
          <w:sz w:val="22"/>
          <w:szCs w:val="22"/>
        </w:rPr>
        <w:t>Het uitvoeren van d</w:t>
      </w:r>
      <w:r w:rsidR="00B039B0">
        <w:rPr>
          <w:rFonts w:asciiTheme="minorHAnsi" w:hAnsiTheme="minorHAnsi"/>
          <w:sz w:val="22"/>
          <w:szCs w:val="22"/>
        </w:rPr>
        <w:t>e eindevalua</w:t>
      </w:r>
      <w:r w:rsidR="00842D7D">
        <w:rPr>
          <w:rFonts w:asciiTheme="minorHAnsi" w:hAnsiTheme="minorHAnsi"/>
          <w:sz w:val="22"/>
          <w:szCs w:val="22"/>
        </w:rPr>
        <w:t>tie met de cliënt.</w:t>
      </w:r>
    </w:p>
    <w:p w14:paraId="5F2AE744" w14:textId="77777777" w:rsidR="005D6085" w:rsidRPr="00FD38B4" w:rsidRDefault="005D6085" w:rsidP="00FD38B4">
      <w:pPr>
        <w:pStyle w:val="Geenafstand"/>
        <w:spacing w:line="240" w:lineRule="atLeast"/>
        <w:rPr>
          <w:rFonts w:asciiTheme="minorHAnsi" w:hAnsiTheme="minorHAnsi"/>
          <w:sz w:val="22"/>
          <w:szCs w:val="22"/>
        </w:rPr>
      </w:pPr>
    </w:p>
    <w:p w14:paraId="0BF6F851" w14:textId="155C1A29" w:rsidR="00B65111" w:rsidRPr="00FD38B4" w:rsidRDefault="00B65111" w:rsidP="00FD38B4">
      <w:pPr>
        <w:pStyle w:val="Geenafstand"/>
        <w:spacing w:line="240" w:lineRule="atLeast"/>
        <w:rPr>
          <w:rFonts w:asciiTheme="minorHAnsi" w:hAnsiTheme="minorHAnsi"/>
          <w:sz w:val="22"/>
          <w:szCs w:val="22"/>
        </w:rPr>
      </w:pPr>
      <w:r w:rsidRPr="00842D7D">
        <w:rPr>
          <w:rFonts w:asciiTheme="minorHAnsi" w:hAnsiTheme="minorHAnsi"/>
          <w:sz w:val="22"/>
          <w:szCs w:val="22"/>
        </w:rPr>
        <w:t>5.</w:t>
      </w:r>
      <w:r w:rsidR="00842D7D" w:rsidRPr="00842D7D">
        <w:rPr>
          <w:rFonts w:asciiTheme="minorHAnsi" w:hAnsiTheme="minorHAnsi"/>
          <w:sz w:val="22"/>
          <w:szCs w:val="22"/>
        </w:rPr>
        <w:t>6</w:t>
      </w:r>
      <w:r w:rsidRPr="00842D7D">
        <w:rPr>
          <w:rFonts w:asciiTheme="minorHAnsi" w:hAnsiTheme="minorHAnsi"/>
          <w:sz w:val="22"/>
          <w:szCs w:val="22"/>
        </w:rPr>
        <w:t xml:space="preserve"> Opdrachtnemer is en blijft verantwoordelijk en aansprakelijk voor de aangedragen onderaannemer ongeacht goedkeuring door Opdrachtgever</w:t>
      </w:r>
      <w:r w:rsidR="004D4820" w:rsidRPr="00842D7D">
        <w:rPr>
          <w:rFonts w:asciiTheme="minorHAnsi" w:hAnsiTheme="minorHAnsi"/>
          <w:sz w:val="22"/>
          <w:szCs w:val="22"/>
        </w:rPr>
        <w:t xml:space="preserve"> en vice versa</w:t>
      </w:r>
      <w:r w:rsidR="00B039B0" w:rsidRPr="00842D7D">
        <w:rPr>
          <w:rFonts w:asciiTheme="minorHAnsi" w:hAnsiTheme="minorHAnsi"/>
          <w:sz w:val="22"/>
          <w:szCs w:val="22"/>
        </w:rPr>
        <w:t>.</w:t>
      </w:r>
    </w:p>
    <w:p w14:paraId="1CA10263" w14:textId="77777777" w:rsidR="00B65111" w:rsidRPr="00FD38B4" w:rsidRDefault="00B65111" w:rsidP="00FD38B4">
      <w:pPr>
        <w:pStyle w:val="Geenafstand"/>
        <w:spacing w:line="240" w:lineRule="atLeast"/>
        <w:rPr>
          <w:rFonts w:asciiTheme="minorHAnsi" w:hAnsiTheme="minorHAnsi"/>
          <w:sz w:val="22"/>
          <w:szCs w:val="22"/>
        </w:rPr>
      </w:pPr>
    </w:p>
    <w:p w14:paraId="67E543F7" w14:textId="686905F7" w:rsidR="00B65111" w:rsidRPr="00FD38B4" w:rsidRDefault="00B6511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5.</w:t>
      </w:r>
      <w:r w:rsidR="00842D7D">
        <w:rPr>
          <w:rFonts w:asciiTheme="minorHAnsi" w:hAnsiTheme="minorHAnsi"/>
          <w:sz w:val="22"/>
          <w:szCs w:val="22"/>
        </w:rPr>
        <w:t>7</w:t>
      </w:r>
      <w:r w:rsidRPr="00FD38B4">
        <w:rPr>
          <w:rFonts w:asciiTheme="minorHAnsi" w:hAnsiTheme="minorHAnsi"/>
          <w:sz w:val="22"/>
          <w:szCs w:val="22"/>
        </w:rPr>
        <w:t xml:space="preserve"> Opdrachtnemer informeert zijn onderaannemer over alle gestelde eisen die Opdrachtgever heeft gesteld aan de dienstverlening in het kader van deze Raamovereenkomst en co</w:t>
      </w:r>
      <w:r w:rsidR="00B039B0">
        <w:rPr>
          <w:rFonts w:asciiTheme="minorHAnsi" w:hAnsiTheme="minorHAnsi"/>
          <w:sz w:val="22"/>
          <w:szCs w:val="22"/>
        </w:rPr>
        <w:t>ntroleert de naleving hiervan.</w:t>
      </w:r>
    </w:p>
    <w:p w14:paraId="616D36D1" w14:textId="77777777" w:rsidR="00B65111" w:rsidRPr="00FD38B4" w:rsidRDefault="00B65111" w:rsidP="00FD38B4">
      <w:pPr>
        <w:pStyle w:val="Geenafstand"/>
        <w:spacing w:line="240" w:lineRule="atLeast"/>
        <w:rPr>
          <w:rFonts w:asciiTheme="minorHAnsi" w:hAnsiTheme="minorHAnsi"/>
          <w:sz w:val="22"/>
          <w:szCs w:val="22"/>
        </w:rPr>
      </w:pPr>
    </w:p>
    <w:p w14:paraId="35DCD2D5" w14:textId="2416A77A" w:rsidR="00B65111" w:rsidRPr="00FD38B4" w:rsidRDefault="00B6511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5.</w:t>
      </w:r>
      <w:r w:rsidR="00842D7D">
        <w:rPr>
          <w:rFonts w:asciiTheme="minorHAnsi" w:hAnsiTheme="minorHAnsi"/>
          <w:sz w:val="22"/>
          <w:szCs w:val="22"/>
        </w:rPr>
        <w:t>8</w:t>
      </w:r>
      <w:r w:rsidRPr="00FD38B4">
        <w:rPr>
          <w:rFonts w:asciiTheme="minorHAnsi" w:hAnsiTheme="minorHAnsi"/>
          <w:sz w:val="22"/>
          <w:szCs w:val="22"/>
        </w:rPr>
        <w:t xml:space="preserve"> Alle relevante informatie die de Opdrachtnemer ontvangt van Opdrachtgever in het kader van deze Raamovereenkomst wordt terstond doo</w:t>
      </w:r>
      <w:r w:rsidR="00B039B0">
        <w:rPr>
          <w:rFonts w:asciiTheme="minorHAnsi" w:hAnsiTheme="minorHAnsi"/>
          <w:sz w:val="22"/>
          <w:szCs w:val="22"/>
        </w:rPr>
        <w:t>rgestuurd aan de onderaannemer.</w:t>
      </w:r>
    </w:p>
    <w:p w14:paraId="73910639" w14:textId="77777777" w:rsidR="00B65111" w:rsidRPr="00FD38B4" w:rsidRDefault="00B65111" w:rsidP="00FD38B4">
      <w:pPr>
        <w:pStyle w:val="Geenafstand"/>
        <w:spacing w:line="240" w:lineRule="atLeast"/>
        <w:rPr>
          <w:rFonts w:asciiTheme="minorHAnsi" w:hAnsiTheme="minorHAnsi"/>
          <w:sz w:val="22"/>
          <w:szCs w:val="22"/>
        </w:rPr>
      </w:pPr>
    </w:p>
    <w:p w14:paraId="1DA8B88A" w14:textId="38F33890" w:rsidR="00B65111" w:rsidRPr="00FD38B4" w:rsidRDefault="00B6511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5.</w:t>
      </w:r>
      <w:r w:rsidR="00842D7D">
        <w:rPr>
          <w:rFonts w:asciiTheme="minorHAnsi" w:hAnsiTheme="minorHAnsi"/>
          <w:sz w:val="22"/>
          <w:szCs w:val="22"/>
        </w:rPr>
        <w:t>9</w:t>
      </w:r>
      <w:r w:rsidRPr="00FD38B4">
        <w:rPr>
          <w:rFonts w:asciiTheme="minorHAnsi" w:hAnsiTheme="minorHAnsi"/>
          <w:sz w:val="22"/>
          <w:szCs w:val="22"/>
        </w:rPr>
        <w:t xml:space="preserve"> Alle communicatie loopt via de Opdracht</w:t>
      </w:r>
      <w:r w:rsidR="00296E9B" w:rsidRPr="00FD38B4">
        <w:rPr>
          <w:rFonts w:asciiTheme="minorHAnsi" w:hAnsiTheme="minorHAnsi"/>
          <w:sz w:val="22"/>
          <w:szCs w:val="22"/>
        </w:rPr>
        <w:t>nemer</w:t>
      </w:r>
      <w:r w:rsidRPr="00FD38B4">
        <w:rPr>
          <w:rFonts w:asciiTheme="minorHAnsi" w:hAnsiTheme="minorHAnsi"/>
          <w:sz w:val="22"/>
          <w:szCs w:val="22"/>
        </w:rPr>
        <w:t>. Opdracht</w:t>
      </w:r>
      <w:r w:rsidR="00296E9B" w:rsidRPr="00FD38B4">
        <w:rPr>
          <w:rFonts w:asciiTheme="minorHAnsi" w:hAnsiTheme="minorHAnsi"/>
          <w:sz w:val="22"/>
          <w:szCs w:val="22"/>
        </w:rPr>
        <w:t>nemer</w:t>
      </w:r>
      <w:r w:rsidRPr="00FD38B4">
        <w:rPr>
          <w:rFonts w:asciiTheme="minorHAnsi" w:hAnsiTheme="minorHAnsi"/>
          <w:sz w:val="22"/>
          <w:szCs w:val="22"/>
        </w:rPr>
        <w:t xml:space="preserve"> dient op cliëntniveau op de hoogte te zijn van de werkzaamheden van de onderaannemer.</w:t>
      </w:r>
    </w:p>
    <w:p w14:paraId="0B4E6F1B" w14:textId="77777777" w:rsidR="005D6085" w:rsidRPr="00FD38B4" w:rsidRDefault="005D6085" w:rsidP="00FD38B4">
      <w:pPr>
        <w:pStyle w:val="Geenafstand"/>
        <w:spacing w:line="240" w:lineRule="atLeast"/>
        <w:rPr>
          <w:rFonts w:asciiTheme="minorHAnsi" w:hAnsiTheme="minorHAnsi"/>
          <w:b/>
          <w:sz w:val="22"/>
          <w:szCs w:val="22"/>
        </w:rPr>
      </w:pPr>
      <w:r w:rsidRPr="00FD38B4">
        <w:rPr>
          <w:rFonts w:asciiTheme="minorHAnsi" w:hAnsiTheme="minorHAnsi"/>
          <w:b/>
          <w:sz w:val="22"/>
          <w:szCs w:val="22"/>
        </w:rPr>
        <w:lastRenderedPageBreak/>
        <w:t>Artikel 6: Tarieven</w:t>
      </w:r>
    </w:p>
    <w:p w14:paraId="50E099F8" w14:textId="77777777" w:rsidR="003F6DA7" w:rsidRDefault="003F6DA7" w:rsidP="00FD38B4">
      <w:pPr>
        <w:pStyle w:val="Geenafstand"/>
        <w:spacing w:line="240" w:lineRule="atLeast"/>
        <w:rPr>
          <w:rFonts w:asciiTheme="minorHAnsi" w:hAnsiTheme="minorHAnsi"/>
          <w:sz w:val="22"/>
          <w:szCs w:val="22"/>
        </w:rPr>
      </w:pPr>
    </w:p>
    <w:p w14:paraId="5B092311" w14:textId="236DFCE6" w:rsidR="005E7261" w:rsidRPr="00FD38B4" w:rsidRDefault="005E726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6.1. Opdrachtnemer ontvangt van Opdrachtgever voor haar Diensten een vergoeding zoals opgenomen in</w:t>
      </w:r>
      <w:r w:rsidR="000B70F9" w:rsidRPr="00FD38B4">
        <w:rPr>
          <w:rFonts w:asciiTheme="minorHAnsi" w:hAnsiTheme="minorHAnsi"/>
          <w:sz w:val="22"/>
          <w:szCs w:val="22"/>
        </w:rPr>
        <w:t xml:space="preserve"> </w:t>
      </w:r>
      <w:r w:rsidR="00B5296A" w:rsidRPr="00FD38B4">
        <w:rPr>
          <w:rFonts w:asciiTheme="minorHAnsi" w:hAnsiTheme="minorHAnsi"/>
          <w:sz w:val="22"/>
          <w:szCs w:val="22"/>
        </w:rPr>
        <w:t>het Handboek</w:t>
      </w:r>
      <w:r w:rsidRPr="00FD38B4">
        <w:rPr>
          <w:rFonts w:asciiTheme="minorHAnsi" w:hAnsiTheme="minorHAnsi"/>
          <w:sz w:val="22"/>
          <w:szCs w:val="22"/>
        </w:rPr>
        <w:t xml:space="preserve">. Deze vergoeding geldt per periode als genoemd in </w:t>
      </w:r>
      <w:r w:rsidR="00E334A8" w:rsidRPr="00FD38B4">
        <w:rPr>
          <w:rFonts w:asciiTheme="minorHAnsi" w:hAnsiTheme="minorHAnsi"/>
          <w:sz w:val="22"/>
          <w:szCs w:val="22"/>
        </w:rPr>
        <w:t xml:space="preserve">het </w:t>
      </w:r>
      <w:r w:rsidR="00AB763A" w:rsidRPr="00FD38B4">
        <w:rPr>
          <w:rFonts w:asciiTheme="minorHAnsi" w:hAnsiTheme="minorHAnsi"/>
          <w:sz w:val="22"/>
          <w:szCs w:val="22"/>
        </w:rPr>
        <w:t>Handboek en</w:t>
      </w:r>
      <w:r w:rsidRPr="00FD38B4">
        <w:rPr>
          <w:rFonts w:asciiTheme="minorHAnsi" w:hAnsiTheme="minorHAnsi"/>
          <w:sz w:val="22"/>
          <w:szCs w:val="22"/>
        </w:rPr>
        <w:t xml:space="preserve"> is door Opdrachtgever bij de Aanmeldingsprocedure vastge</w:t>
      </w:r>
      <w:r w:rsidR="00B039B0">
        <w:rPr>
          <w:rFonts w:asciiTheme="minorHAnsi" w:hAnsiTheme="minorHAnsi"/>
          <w:sz w:val="22"/>
          <w:szCs w:val="22"/>
        </w:rPr>
        <w:t>steld voor alle Opdrachtnemers.</w:t>
      </w:r>
    </w:p>
    <w:p w14:paraId="08932F3A" w14:textId="77777777" w:rsidR="005E7261" w:rsidRPr="00FD38B4" w:rsidRDefault="005E7261" w:rsidP="00FD38B4">
      <w:pPr>
        <w:pStyle w:val="Geenafstand"/>
        <w:spacing w:line="240" w:lineRule="atLeast"/>
        <w:rPr>
          <w:rFonts w:asciiTheme="minorHAnsi" w:hAnsiTheme="minorHAnsi"/>
          <w:sz w:val="22"/>
          <w:szCs w:val="22"/>
        </w:rPr>
      </w:pPr>
    </w:p>
    <w:p w14:paraId="118774B4" w14:textId="6B0A0E53" w:rsidR="005E7261" w:rsidRPr="00FD38B4" w:rsidRDefault="005E726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6.2. Opdrachtgever stelt tijdig de</w:t>
      </w:r>
      <w:r w:rsidR="00936005" w:rsidRPr="00FD38B4">
        <w:rPr>
          <w:rFonts w:asciiTheme="minorHAnsi" w:hAnsiTheme="minorHAnsi"/>
          <w:sz w:val="22"/>
          <w:szCs w:val="22"/>
        </w:rPr>
        <w:t xml:space="preserve"> indexatie van de</w:t>
      </w:r>
      <w:r w:rsidRPr="00FD38B4">
        <w:rPr>
          <w:rFonts w:asciiTheme="minorHAnsi" w:hAnsiTheme="minorHAnsi"/>
          <w:sz w:val="22"/>
          <w:szCs w:val="22"/>
        </w:rPr>
        <w:t xml:space="preserve"> </w:t>
      </w:r>
      <w:r w:rsidR="004D4820" w:rsidRPr="00FD38B4">
        <w:rPr>
          <w:rFonts w:asciiTheme="minorHAnsi" w:hAnsiTheme="minorHAnsi"/>
          <w:sz w:val="22"/>
          <w:szCs w:val="22"/>
        </w:rPr>
        <w:t>tarieven</w:t>
      </w:r>
      <w:r w:rsidRPr="00FD38B4">
        <w:rPr>
          <w:rFonts w:asciiTheme="minorHAnsi" w:hAnsiTheme="minorHAnsi"/>
          <w:sz w:val="22"/>
          <w:szCs w:val="22"/>
        </w:rPr>
        <w:t xml:space="preserve"> voor het volgende jaar vast zoals verwoord in </w:t>
      </w:r>
      <w:r w:rsidR="00B5296A" w:rsidRPr="00FD38B4">
        <w:rPr>
          <w:rFonts w:asciiTheme="minorHAnsi" w:hAnsiTheme="minorHAnsi"/>
          <w:sz w:val="22"/>
          <w:szCs w:val="22"/>
        </w:rPr>
        <w:t>het Handboek</w:t>
      </w:r>
      <w:r w:rsidR="00B039B0">
        <w:rPr>
          <w:rFonts w:asciiTheme="minorHAnsi" w:hAnsiTheme="minorHAnsi"/>
          <w:sz w:val="22"/>
          <w:szCs w:val="22"/>
        </w:rPr>
        <w:t>.</w:t>
      </w:r>
    </w:p>
    <w:p w14:paraId="1494CC73" w14:textId="77777777" w:rsidR="005E7261" w:rsidRPr="00FD38B4" w:rsidRDefault="005E7261" w:rsidP="00FD38B4">
      <w:pPr>
        <w:pStyle w:val="Geenafstand"/>
        <w:spacing w:line="240" w:lineRule="atLeast"/>
        <w:rPr>
          <w:rFonts w:asciiTheme="minorHAnsi" w:hAnsiTheme="minorHAnsi"/>
          <w:sz w:val="22"/>
          <w:szCs w:val="22"/>
        </w:rPr>
      </w:pPr>
    </w:p>
    <w:p w14:paraId="2B740DF4" w14:textId="1F872D06" w:rsidR="005E7261" w:rsidRPr="00FD38B4" w:rsidRDefault="005E726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 xml:space="preserve">6.3. De </w:t>
      </w:r>
      <w:r w:rsidR="004D4820" w:rsidRPr="00FD38B4">
        <w:rPr>
          <w:rFonts w:asciiTheme="minorHAnsi" w:hAnsiTheme="minorHAnsi"/>
          <w:sz w:val="22"/>
          <w:szCs w:val="22"/>
        </w:rPr>
        <w:t>tarieven</w:t>
      </w:r>
      <w:r w:rsidRPr="00FD38B4">
        <w:rPr>
          <w:rFonts w:asciiTheme="minorHAnsi" w:hAnsiTheme="minorHAnsi"/>
          <w:sz w:val="22"/>
          <w:szCs w:val="22"/>
        </w:rPr>
        <w:t xml:space="preserve"> omvatten alle kosten tenzij anders is aangegeven in </w:t>
      </w:r>
      <w:r w:rsidR="00B5296A" w:rsidRPr="00FD38B4">
        <w:rPr>
          <w:rFonts w:asciiTheme="minorHAnsi" w:hAnsiTheme="minorHAnsi"/>
          <w:sz w:val="22"/>
          <w:szCs w:val="22"/>
        </w:rPr>
        <w:t>het Handboek</w:t>
      </w:r>
      <w:r w:rsidRPr="00FD38B4">
        <w:rPr>
          <w:rFonts w:asciiTheme="minorHAnsi" w:hAnsiTheme="minorHAnsi"/>
          <w:sz w:val="22"/>
          <w:szCs w:val="22"/>
        </w:rPr>
        <w:t>. Opdrachtnemer brengt Opdrachtgever geen nadere kosten in rekening, tenzij dit door Partij</w:t>
      </w:r>
      <w:r w:rsidR="00B039B0">
        <w:rPr>
          <w:rFonts w:asciiTheme="minorHAnsi" w:hAnsiTheme="minorHAnsi"/>
          <w:sz w:val="22"/>
          <w:szCs w:val="22"/>
        </w:rPr>
        <w:t>en expliciet is overeengekomen.</w:t>
      </w:r>
    </w:p>
    <w:p w14:paraId="1E4809A2" w14:textId="77777777" w:rsidR="005E7261" w:rsidRPr="00FD38B4" w:rsidRDefault="005E7261" w:rsidP="00FD38B4">
      <w:pPr>
        <w:pStyle w:val="Geenafstand"/>
        <w:spacing w:line="240" w:lineRule="atLeast"/>
        <w:rPr>
          <w:rFonts w:asciiTheme="minorHAnsi" w:hAnsiTheme="minorHAnsi"/>
          <w:sz w:val="22"/>
          <w:szCs w:val="22"/>
        </w:rPr>
      </w:pPr>
    </w:p>
    <w:p w14:paraId="4CA643F9" w14:textId="5A40F5CC" w:rsidR="005E7261" w:rsidRPr="0017071E" w:rsidRDefault="005E7261" w:rsidP="00FD38B4">
      <w:pPr>
        <w:pStyle w:val="Geenafstand"/>
        <w:spacing w:line="240" w:lineRule="atLeast"/>
        <w:rPr>
          <w:rFonts w:asciiTheme="minorHAnsi" w:hAnsiTheme="minorHAnsi"/>
          <w:sz w:val="22"/>
          <w:szCs w:val="22"/>
        </w:rPr>
      </w:pPr>
      <w:r w:rsidRPr="0017071E">
        <w:rPr>
          <w:rFonts w:asciiTheme="minorHAnsi" w:hAnsiTheme="minorHAnsi"/>
          <w:sz w:val="22"/>
          <w:szCs w:val="22"/>
        </w:rPr>
        <w:t>6.</w:t>
      </w:r>
      <w:r w:rsidR="00B5296A" w:rsidRPr="0017071E">
        <w:rPr>
          <w:rFonts w:asciiTheme="minorHAnsi" w:hAnsiTheme="minorHAnsi"/>
          <w:sz w:val="22"/>
          <w:szCs w:val="22"/>
        </w:rPr>
        <w:t xml:space="preserve">4 </w:t>
      </w:r>
      <w:r w:rsidRPr="0017071E">
        <w:rPr>
          <w:rFonts w:asciiTheme="minorHAnsi" w:hAnsiTheme="minorHAnsi"/>
          <w:sz w:val="22"/>
          <w:szCs w:val="22"/>
        </w:rPr>
        <w:t>Opdrachtne</w:t>
      </w:r>
      <w:r w:rsidR="00A51A3C">
        <w:rPr>
          <w:rFonts w:asciiTheme="minorHAnsi" w:hAnsiTheme="minorHAnsi"/>
          <w:sz w:val="22"/>
          <w:szCs w:val="22"/>
        </w:rPr>
        <w:t>mer is niet gerechtigd om een bijdrage te vragen</w:t>
      </w:r>
      <w:r w:rsidRPr="0017071E">
        <w:rPr>
          <w:rFonts w:asciiTheme="minorHAnsi" w:hAnsiTheme="minorHAnsi"/>
          <w:sz w:val="22"/>
          <w:szCs w:val="22"/>
        </w:rPr>
        <w:t xml:space="preserve"> aan de </w:t>
      </w:r>
      <w:r w:rsidR="002E79DF" w:rsidRPr="0017071E">
        <w:rPr>
          <w:rFonts w:asciiTheme="minorHAnsi" w:hAnsiTheme="minorHAnsi"/>
          <w:sz w:val="22"/>
          <w:szCs w:val="22"/>
        </w:rPr>
        <w:t>cliënt</w:t>
      </w:r>
      <w:r w:rsidRPr="0017071E">
        <w:rPr>
          <w:rFonts w:asciiTheme="minorHAnsi" w:hAnsiTheme="minorHAnsi"/>
          <w:sz w:val="22"/>
          <w:szCs w:val="22"/>
        </w:rPr>
        <w:t xml:space="preserve"> ter dekking</w:t>
      </w:r>
    </w:p>
    <w:p w14:paraId="218A832C" w14:textId="5F5DE078" w:rsidR="005E7261" w:rsidRPr="00FD38B4" w:rsidRDefault="005E7261" w:rsidP="00FD38B4">
      <w:pPr>
        <w:pStyle w:val="Geenafstand"/>
        <w:spacing w:line="240" w:lineRule="atLeast"/>
        <w:rPr>
          <w:rFonts w:asciiTheme="minorHAnsi" w:hAnsiTheme="minorHAnsi"/>
          <w:color w:val="FF0000"/>
          <w:sz w:val="22"/>
          <w:szCs w:val="22"/>
        </w:rPr>
      </w:pPr>
      <w:r w:rsidRPr="0017071E">
        <w:rPr>
          <w:rFonts w:asciiTheme="minorHAnsi" w:hAnsiTheme="minorHAnsi"/>
          <w:sz w:val="22"/>
          <w:szCs w:val="22"/>
        </w:rPr>
        <w:t xml:space="preserve">van kosten voor de geleverde </w:t>
      </w:r>
      <w:r w:rsidR="002E79DF" w:rsidRPr="0017071E">
        <w:rPr>
          <w:rFonts w:asciiTheme="minorHAnsi" w:hAnsiTheme="minorHAnsi"/>
          <w:sz w:val="22"/>
          <w:szCs w:val="22"/>
        </w:rPr>
        <w:t xml:space="preserve">dienstverlening </w:t>
      </w:r>
      <w:r w:rsidRPr="0017071E">
        <w:rPr>
          <w:rFonts w:asciiTheme="minorHAnsi" w:hAnsiTheme="minorHAnsi"/>
          <w:sz w:val="22"/>
          <w:szCs w:val="22"/>
        </w:rPr>
        <w:t>of anderszins</w:t>
      </w:r>
      <w:r w:rsidR="004D4820" w:rsidRPr="0017071E">
        <w:rPr>
          <w:rFonts w:asciiTheme="minorHAnsi" w:hAnsiTheme="minorHAnsi"/>
          <w:sz w:val="22"/>
          <w:szCs w:val="22"/>
        </w:rPr>
        <w:t xml:space="preserve">, met uitzondering van </w:t>
      </w:r>
      <w:r w:rsidR="0017071E" w:rsidRPr="0017071E">
        <w:rPr>
          <w:rFonts w:asciiTheme="minorHAnsi" w:hAnsiTheme="minorHAnsi"/>
          <w:sz w:val="22"/>
          <w:szCs w:val="22"/>
        </w:rPr>
        <w:t>hetgeen hierover in het Programma van Eisen is opgenomen</w:t>
      </w:r>
      <w:r w:rsidR="004D4820" w:rsidRPr="0017071E">
        <w:rPr>
          <w:rFonts w:asciiTheme="minorHAnsi" w:hAnsiTheme="minorHAnsi"/>
          <w:sz w:val="22"/>
          <w:szCs w:val="22"/>
        </w:rPr>
        <w:t>.</w:t>
      </w:r>
    </w:p>
    <w:p w14:paraId="59D6EF0C" w14:textId="77777777" w:rsidR="005E7261" w:rsidRPr="00FD38B4" w:rsidRDefault="005E7261" w:rsidP="00FD38B4">
      <w:pPr>
        <w:pStyle w:val="Geenafstand"/>
        <w:spacing w:line="240" w:lineRule="atLeast"/>
        <w:rPr>
          <w:rFonts w:asciiTheme="minorHAnsi" w:hAnsiTheme="minorHAnsi"/>
          <w:sz w:val="22"/>
          <w:szCs w:val="22"/>
        </w:rPr>
      </w:pPr>
    </w:p>
    <w:p w14:paraId="259D84D0" w14:textId="48E58958" w:rsidR="005E7261" w:rsidRPr="00FD38B4" w:rsidRDefault="005E726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6.</w:t>
      </w:r>
      <w:r w:rsidR="00B5296A" w:rsidRPr="00FD38B4">
        <w:rPr>
          <w:rFonts w:asciiTheme="minorHAnsi" w:hAnsiTheme="minorHAnsi"/>
          <w:sz w:val="22"/>
          <w:szCs w:val="22"/>
        </w:rPr>
        <w:t xml:space="preserve">5 </w:t>
      </w:r>
      <w:r w:rsidRPr="00FD38B4">
        <w:rPr>
          <w:rFonts w:asciiTheme="minorHAnsi" w:hAnsiTheme="minorHAnsi"/>
          <w:sz w:val="22"/>
          <w:szCs w:val="22"/>
        </w:rPr>
        <w:t xml:space="preserve">Opdrachtgever is gerechtigd </w:t>
      </w:r>
      <w:r w:rsidR="006F0CC7" w:rsidRPr="00FD38B4">
        <w:rPr>
          <w:rFonts w:asciiTheme="minorHAnsi" w:hAnsiTheme="minorHAnsi"/>
          <w:sz w:val="22"/>
          <w:szCs w:val="22"/>
        </w:rPr>
        <w:t>te veel</w:t>
      </w:r>
      <w:r w:rsidRPr="00FD38B4">
        <w:rPr>
          <w:rFonts w:asciiTheme="minorHAnsi" w:hAnsiTheme="minorHAnsi"/>
          <w:sz w:val="22"/>
          <w:szCs w:val="22"/>
        </w:rPr>
        <w:t xml:space="preserve"> betaalde gelden te verrekenen met openstaande declaraties</w:t>
      </w:r>
    </w:p>
    <w:p w14:paraId="26FCF728" w14:textId="77777777" w:rsidR="005E7261" w:rsidRPr="00FD38B4" w:rsidRDefault="005E726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van Opdrachtnemer.</w:t>
      </w:r>
    </w:p>
    <w:p w14:paraId="51A279F8" w14:textId="77777777" w:rsidR="005C1702" w:rsidRDefault="005C1702" w:rsidP="00FD38B4">
      <w:pPr>
        <w:pStyle w:val="Geenafstand"/>
        <w:spacing w:line="240" w:lineRule="atLeast"/>
        <w:rPr>
          <w:rFonts w:asciiTheme="minorHAnsi" w:hAnsiTheme="minorHAnsi"/>
          <w:sz w:val="22"/>
          <w:szCs w:val="22"/>
        </w:rPr>
      </w:pPr>
    </w:p>
    <w:p w14:paraId="7ACE9865" w14:textId="77777777" w:rsidR="003F6DA7" w:rsidRPr="00FD38B4" w:rsidRDefault="003F6DA7" w:rsidP="00FD38B4">
      <w:pPr>
        <w:pStyle w:val="Geenafstand"/>
        <w:spacing w:line="240" w:lineRule="atLeast"/>
        <w:rPr>
          <w:rFonts w:asciiTheme="minorHAnsi" w:hAnsiTheme="minorHAnsi"/>
          <w:sz w:val="22"/>
          <w:szCs w:val="22"/>
        </w:rPr>
      </w:pPr>
    </w:p>
    <w:p w14:paraId="537FAAD7" w14:textId="77777777" w:rsidR="003F6DA7" w:rsidRDefault="005D6085" w:rsidP="00FD38B4">
      <w:pPr>
        <w:pStyle w:val="Geenafstand"/>
        <w:spacing w:line="240" w:lineRule="atLeast"/>
        <w:rPr>
          <w:rFonts w:asciiTheme="minorHAnsi" w:eastAsiaTheme="minorHAnsi" w:hAnsiTheme="minorHAnsi"/>
          <w:sz w:val="22"/>
          <w:szCs w:val="22"/>
        </w:rPr>
      </w:pPr>
      <w:r w:rsidRPr="00FD38B4">
        <w:rPr>
          <w:rFonts w:asciiTheme="minorHAnsi" w:hAnsiTheme="minorHAnsi"/>
          <w:b/>
          <w:sz w:val="22"/>
          <w:szCs w:val="22"/>
        </w:rPr>
        <w:t>Artikel 7: Herzieningsclausule</w:t>
      </w:r>
      <w:r w:rsidR="00C55D0F" w:rsidRPr="00FD38B4">
        <w:rPr>
          <w:rFonts w:asciiTheme="minorHAnsi" w:hAnsiTheme="minorHAnsi"/>
          <w:b/>
          <w:sz w:val="22"/>
          <w:szCs w:val="22"/>
        </w:rPr>
        <w:br/>
      </w:r>
    </w:p>
    <w:p w14:paraId="612E0106" w14:textId="5EBC3027" w:rsidR="003A5D25" w:rsidRPr="00FD38B4" w:rsidRDefault="00BD211F" w:rsidP="00FD38B4">
      <w:pPr>
        <w:pStyle w:val="Geenafstand"/>
        <w:spacing w:line="240" w:lineRule="atLeast"/>
        <w:rPr>
          <w:rFonts w:asciiTheme="minorHAnsi" w:eastAsiaTheme="minorHAnsi" w:hAnsiTheme="minorHAnsi"/>
          <w:bCs/>
          <w:sz w:val="22"/>
          <w:szCs w:val="22"/>
        </w:rPr>
      </w:pPr>
      <w:r w:rsidRPr="00FD38B4">
        <w:rPr>
          <w:rFonts w:asciiTheme="minorHAnsi" w:eastAsiaTheme="minorHAnsi" w:hAnsiTheme="minorHAnsi"/>
          <w:sz w:val="22"/>
          <w:szCs w:val="22"/>
        </w:rPr>
        <w:t>7.</w:t>
      </w:r>
      <w:r w:rsidR="00B5296A" w:rsidRPr="00FD38B4">
        <w:rPr>
          <w:rFonts w:asciiTheme="minorHAnsi" w:eastAsiaTheme="minorHAnsi" w:hAnsiTheme="minorHAnsi"/>
          <w:sz w:val="22"/>
          <w:szCs w:val="22"/>
        </w:rPr>
        <w:t xml:space="preserve">1 </w:t>
      </w:r>
      <w:r w:rsidR="003A5D25" w:rsidRPr="00FD38B4">
        <w:rPr>
          <w:rFonts w:asciiTheme="minorHAnsi" w:eastAsiaTheme="minorHAnsi" w:hAnsiTheme="minorHAnsi"/>
          <w:sz w:val="22"/>
          <w:szCs w:val="22"/>
        </w:rPr>
        <w:t xml:space="preserve">Opdrachtgever is gerechtigd </w:t>
      </w:r>
      <w:r w:rsidR="0050374E" w:rsidRPr="00FD38B4">
        <w:rPr>
          <w:rFonts w:asciiTheme="minorHAnsi" w:eastAsiaTheme="minorHAnsi" w:hAnsiTheme="minorHAnsi"/>
          <w:sz w:val="22"/>
          <w:szCs w:val="22"/>
        </w:rPr>
        <w:t>eenmaal</w:t>
      </w:r>
      <w:r w:rsidR="003A5D25" w:rsidRPr="00FD38B4">
        <w:rPr>
          <w:rFonts w:asciiTheme="minorHAnsi" w:eastAsiaTheme="minorHAnsi" w:hAnsiTheme="minorHAnsi"/>
          <w:sz w:val="22"/>
          <w:szCs w:val="22"/>
        </w:rPr>
        <w:t xml:space="preserve"> per jaar wezenlijke herzieningen door te voeren in de </w:t>
      </w:r>
    </w:p>
    <w:p w14:paraId="3CEA2C88" w14:textId="77777777" w:rsidR="003A5D25" w:rsidRPr="00FD38B4" w:rsidRDefault="003A5D25" w:rsidP="00FD38B4">
      <w:pPr>
        <w:pStyle w:val="Geenafstand"/>
        <w:spacing w:line="240" w:lineRule="atLeast"/>
        <w:rPr>
          <w:rFonts w:asciiTheme="minorHAnsi" w:eastAsiaTheme="minorHAnsi" w:hAnsiTheme="minorHAnsi"/>
          <w:bCs/>
          <w:sz w:val="22"/>
          <w:szCs w:val="22"/>
        </w:rPr>
      </w:pPr>
      <w:r w:rsidRPr="00FD38B4">
        <w:rPr>
          <w:rFonts w:asciiTheme="minorHAnsi" w:eastAsiaTheme="minorHAnsi" w:hAnsiTheme="minorHAnsi"/>
          <w:sz w:val="22"/>
          <w:szCs w:val="22"/>
        </w:rPr>
        <w:t>Raamovereenkomst. Wezenlijke herzieningen zijn herzieningen die:</w:t>
      </w:r>
    </w:p>
    <w:p w14:paraId="7EBB1FB7" w14:textId="77777777" w:rsidR="00EB6C07" w:rsidRPr="00FD38B4" w:rsidRDefault="00EB6C07" w:rsidP="00FD38B4">
      <w:pPr>
        <w:pStyle w:val="Geenafstand"/>
        <w:spacing w:line="240" w:lineRule="atLeast"/>
        <w:rPr>
          <w:rFonts w:asciiTheme="minorHAnsi" w:hAnsiTheme="minorHAnsi"/>
          <w:sz w:val="22"/>
          <w:szCs w:val="22"/>
        </w:rPr>
      </w:pPr>
    </w:p>
    <w:p w14:paraId="6BBCA62A" w14:textId="3F5C97DA" w:rsidR="005D6085" w:rsidRPr="00FD38B4" w:rsidRDefault="005D6085" w:rsidP="00842D7D">
      <w:pPr>
        <w:pStyle w:val="Geenafstand"/>
        <w:numPr>
          <w:ilvl w:val="0"/>
          <w:numId w:val="22"/>
        </w:numPr>
        <w:spacing w:line="240" w:lineRule="atLeast"/>
        <w:rPr>
          <w:rFonts w:asciiTheme="minorHAnsi" w:hAnsiTheme="minorHAnsi"/>
          <w:sz w:val="22"/>
          <w:szCs w:val="22"/>
        </w:rPr>
      </w:pPr>
      <w:r w:rsidRPr="00FD38B4">
        <w:rPr>
          <w:rFonts w:asciiTheme="minorHAnsi" w:hAnsiTheme="minorHAnsi"/>
          <w:sz w:val="22"/>
          <w:szCs w:val="22"/>
        </w:rPr>
        <w:t>Mogelijkerwijs leiden tot een verandering van de kring van gegadigden voor een perceel óf</w:t>
      </w:r>
      <w:r w:rsidR="003F7D04" w:rsidRPr="00FD38B4">
        <w:rPr>
          <w:rFonts w:asciiTheme="minorHAnsi" w:hAnsiTheme="minorHAnsi"/>
          <w:sz w:val="22"/>
          <w:szCs w:val="22"/>
        </w:rPr>
        <w:t xml:space="preserve"> een bepaalde optie; of</w:t>
      </w:r>
    </w:p>
    <w:p w14:paraId="3F3F8EAC" w14:textId="43957A31" w:rsidR="005D6085" w:rsidRPr="00FD38B4" w:rsidRDefault="005D6085" w:rsidP="00842D7D">
      <w:pPr>
        <w:pStyle w:val="Geenafstand"/>
        <w:numPr>
          <w:ilvl w:val="0"/>
          <w:numId w:val="22"/>
        </w:numPr>
        <w:spacing w:line="240" w:lineRule="atLeast"/>
        <w:rPr>
          <w:rFonts w:asciiTheme="minorHAnsi" w:hAnsiTheme="minorHAnsi"/>
          <w:sz w:val="22"/>
          <w:szCs w:val="22"/>
        </w:rPr>
      </w:pPr>
      <w:r w:rsidRPr="00FD38B4">
        <w:rPr>
          <w:rFonts w:asciiTheme="minorHAnsi" w:hAnsiTheme="minorHAnsi"/>
          <w:sz w:val="22"/>
          <w:szCs w:val="22"/>
        </w:rPr>
        <w:t>Betrekking hebben op de tarieven of de tariefstructuur</w:t>
      </w:r>
      <w:r w:rsidR="003F7D04" w:rsidRPr="00FD38B4">
        <w:rPr>
          <w:rFonts w:asciiTheme="minorHAnsi" w:hAnsiTheme="minorHAnsi"/>
          <w:sz w:val="22"/>
          <w:szCs w:val="22"/>
        </w:rPr>
        <w:t xml:space="preserve"> (behoudens voor zover sprake is van een gebruikelijke </w:t>
      </w:r>
      <w:r w:rsidR="00F9583E" w:rsidRPr="00FD38B4">
        <w:rPr>
          <w:rFonts w:asciiTheme="minorHAnsi" w:hAnsiTheme="minorHAnsi"/>
          <w:sz w:val="22"/>
          <w:szCs w:val="22"/>
        </w:rPr>
        <w:t>indexering</w:t>
      </w:r>
      <w:r w:rsidR="003F7D04" w:rsidRPr="00FD38B4">
        <w:rPr>
          <w:rFonts w:asciiTheme="minorHAnsi" w:hAnsiTheme="minorHAnsi"/>
          <w:sz w:val="22"/>
          <w:szCs w:val="22"/>
        </w:rPr>
        <w:t xml:space="preserve"> van de tarieven)</w:t>
      </w:r>
      <w:r w:rsidRPr="00FD38B4">
        <w:rPr>
          <w:rFonts w:asciiTheme="minorHAnsi" w:hAnsiTheme="minorHAnsi"/>
          <w:sz w:val="22"/>
          <w:szCs w:val="22"/>
        </w:rPr>
        <w:t>; óf</w:t>
      </w:r>
    </w:p>
    <w:p w14:paraId="0451283E" w14:textId="587D7A0C" w:rsidR="005D6085" w:rsidRPr="00FD38B4" w:rsidRDefault="005D6085" w:rsidP="00842D7D">
      <w:pPr>
        <w:pStyle w:val="Geenafstand"/>
        <w:numPr>
          <w:ilvl w:val="0"/>
          <w:numId w:val="22"/>
        </w:numPr>
        <w:spacing w:line="240" w:lineRule="atLeast"/>
        <w:rPr>
          <w:rFonts w:asciiTheme="minorHAnsi" w:hAnsiTheme="minorHAnsi"/>
          <w:sz w:val="22"/>
          <w:szCs w:val="22"/>
        </w:rPr>
      </w:pPr>
      <w:r w:rsidRPr="00FD38B4">
        <w:rPr>
          <w:rFonts w:asciiTheme="minorHAnsi" w:hAnsiTheme="minorHAnsi"/>
          <w:sz w:val="22"/>
          <w:szCs w:val="22"/>
        </w:rPr>
        <w:t xml:space="preserve">Aanmerkelijk effecten hebben op de werkwijze of de bedrijfsvoering van </w:t>
      </w:r>
      <w:r w:rsidR="00EB6C07" w:rsidRPr="00FD38B4">
        <w:rPr>
          <w:rFonts w:asciiTheme="minorHAnsi" w:hAnsiTheme="minorHAnsi"/>
          <w:sz w:val="22"/>
          <w:szCs w:val="22"/>
        </w:rPr>
        <w:t>Opdrachtnemers.</w:t>
      </w:r>
    </w:p>
    <w:p w14:paraId="38817823" w14:textId="77777777" w:rsidR="005D6085" w:rsidRDefault="005D6085" w:rsidP="00FD38B4">
      <w:pPr>
        <w:pStyle w:val="Geenafstand"/>
        <w:spacing w:line="240" w:lineRule="atLeast"/>
        <w:rPr>
          <w:rFonts w:asciiTheme="minorHAnsi" w:hAnsiTheme="minorHAnsi"/>
          <w:sz w:val="22"/>
          <w:szCs w:val="22"/>
        </w:rPr>
      </w:pPr>
    </w:p>
    <w:p w14:paraId="1C923D1B" w14:textId="727E9320" w:rsidR="00957799" w:rsidRPr="00AD1212" w:rsidRDefault="00CC29BB" w:rsidP="006C0DCD">
      <w:pPr>
        <w:spacing w:line="240" w:lineRule="auto"/>
        <w:rPr>
          <w:rFonts w:eastAsia="Times New Roman" w:cs="Times New Roman"/>
          <w:lang w:val="nl" w:eastAsia="nl-NL"/>
        </w:rPr>
      </w:pPr>
      <w:r w:rsidRPr="00CC29BB">
        <w:rPr>
          <w:rFonts w:eastAsia="Times New Roman" w:cs="Times New Roman"/>
          <w:lang w:val="nl" w:eastAsia="nl-NL"/>
        </w:rPr>
        <w:t>7.2 Opdrachtgever is voorts gerechtigd een tussentijdse bijzondere herzieningsronde door te voeren indien en voor zover uitspraken van de Centrale Raad van Beroep of toekomstige wijzigingen op de Wmo 2015 en of de (her)verdeling van taken tussen centrumgemeente en regiogemeenten onder de Wmo 2015 daartoe aanleiding geven.</w:t>
      </w:r>
    </w:p>
    <w:p w14:paraId="313EE417" w14:textId="77777777" w:rsidR="005D6085" w:rsidRPr="00FD38B4" w:rsidRDefault="00E02B87" w:rsidP="00FD38B4">
      <w:pPr>
        <w:pStyle w:val="Geenafstand"/>
        <w:spacing w:line="240" w:lineRule="atLeast"/>
        <w:rPr>
          <w:rFonts w:asciiTheme="minorHAnsi" w:hAnsiTheme="minorHAnsi"/>
          <w:sz w:val="22"/>
          <w:szCs w:val="22"/>
        </w:rPr>
      </w:pPr>
      <w:r w:rsidRPr="00FD38B4">
        <w:rPr>
          <w:rFonts w:asciiTheme="minorHAnsi" w:hAnsiTheme="minorHAnsi"/>
          <w:sz w:val="22"/>
          <w:szCs w:val="22"/>
        </w:rPr>
        <w:t>7.</w:t>
      </w:r>
      <w:r w:rsidR="00957799" w:rsidRPr="00FD38B4">
        <w:rPr>
          <w:rFonts w:asciiTheme="minorHAnsi" w:hAnsiTheme="minorHAnsi"/>
          <w:sz w:val="22"/>
          <w:szCs w:val="22"/>
        </w:rPr>
        <w:t>3</w:t>
      </w:r>
      <w:r w:rsidR="00B5296A" w:rsidRPr="00FD38B4">
        <w:rPr>
          <w:rFonts w:asciiTheme="minorHAnsi" w:hAnsiTheme="minorHAnsi"/>
          <w:sz w:val="22"/>
          <w:szCs w:val="22"/>
        </w:rPr>
        <w:t xml:space="preserve"> </w:t>
      </w:r>
      <w:r w:rsidR="005D6085" w:rsidRPr="00FD38B4">
        <w:rPr>
          <w:rFonts w:asciiTheme="minorHAnsi" w:hAnsiTheme="minorHAnsi"/>
          <w:sz w:val="22"/>
          <w:szCs w:val="22"/>
        </w:rPr>
        <w:t xml:space="preserve">In geval van herzieningen </w:t>
      </w:r>
      <w:r w:rsidR="00957799" w:rsidRPr="00FD38B4">
        <w:rPr>
          <w:rFonts w:asciiTheme="minorHAnsi" w:hAnsiTheme="minorHAnsi"/>
          <w:sz w:val="22"/>
          <w:szCs w:val="22"/>
        </w:rPr>
        <w:t xml:space="preserve">op grond van de voorgaande leden, </w:t>
      </w:r>
      <w:r w:rsidR="005D6085" w:rsidRPr="00FD38B4">
        <w:rPr>
          <w:rFonts w:asciiTheme="minorHAnsi" w:hAnsiTheme="minorHAnsi"/>
          <w:sz w:val="22"/>
          <w:szCs w:val="22"/>
        </w:rPr>
        <w:t>zal Opdrachtgever de volgende procedure doorlopen:</w:t>
      </w:r>
    </w:p>
    <w:p w14:paraId="60C00CCD" w14:textId="77777777" w:rsidR="00842D7D" w:rsidRDefault="00842D7D" w:rsidP="00FD38B4">
      <w:pPr>
        <w:pStyle w:val="Geenafstand"/>
        <w:spacing w:line="240" w:lineRule="atLeast"/>
        <w:rPr>
          <w:rFonts w:asciiTheme="minorHAnsi" w:hAnsiTheme="minorHAnsi"/>
          <w:sz w:val="22"/>
          <w:szCs w:val="22"/>
        </w:rPr>
      </w:pPr>
    </w:p>
    <w:p w14:paraId="54C1116F" w14:textId="297CD3DA" w:rsidR="005D6085" w:rsidRPr="00FD38B4" w:rsidRDefault="005D6085" w:rsidP="00842D7D">
      <w:pPr>
        <w:pStyle w:val="Geenafstand"/>
        <w:numPr>
          <w:ilvl w:val="0"/>
          <w:numId w:val="24"/>
        </w:numPr>
        <w:spacing w:line="240" w:lineRule="atLeast"/>
        <w:rPr>
          <w:rFonts w:asciiTheme="minorHAnsi" w:hAnsiTheme="minorHAnsi"/>
          <w:sz w:val="22"/>
          <w:szCs w:val="22"/>
        </w:rPr>
      </w:pPr>
      <w:r w:rsidRPr="00FD38B4">
        <w:rPr>
          <w:rFonts w:asciiTheme="minorHAnsi" w:hAnsiTheme="minorHAnsi"/>
          <w:sz w:val="22"/>
          <w:szCs w:val="22"/>
        </w:rPr>
        <w:t xml:space="preserve">Alle gecontracteerde </w:t>
      </w:r>
      <w:r w:rsidR="00EB6C07" w:rsidRPr="00FD38B4">
        <w:rPr>
          <w:rFonts w:asciiTheme="minorHAnsi" w:hAnsiTheme="minorHAnsi"/>
          <w:sz w:val="22"/>
          <w:szCs w:val="22"/>
        </w:rPr>
        <w:t xml:space="preserve">Opdrachtnemers </w:t>
      </w:r>
      <w:r w:rsidR="001D271D" w:rsidRPr="00FD38B4">
        <w:rPr>
          <w:rFonts w:asciiTheme="minorHAnsi" w:hAnsiTheme="minorHAnsi"/>
          <w:sz w:val="22"/>
          <w:szCs w:val="22"/>
        </w:rPr>
        <w:t xml:space="preserve">op het betreffende perceel of de betreffende optie waarop de wijziging </w:t>
      </w:r>
      <w:r w:rsidR="00A454F9" w:rsidRPr="00FD38B4">
        <w:rPr>
          <w:rFonts w:asciiTheme="minorHAnsi" w:hAnsiTheme="minorHAnsi"/>
          <w:sz w:val="22"/>
          <w:szCs w:val="22"/>
        </w:rPr>
        <w:t>plaatsvindt</w:t>
      </w:r>
      <w:r w:rsidR="00842D7D">
        <w:rPr>
          <w:rFonts w:asciiTheme="minorHAnsi" w:hAnsiTheme="minorHAnsi"/>
          <w:sz w:val="22"/>
          <w:szCs w:val="22"/>
        </w:rPr>
        <w:t>,</w:t>
      </w:r>
      <w:r w:rsidR="001D271D" w:rsidRPr="00FD38B4">
        <w:rPr>
          <w:rFonts w:asciiTheme="minorHAnsi" w:hAnsiTheme="minorHAnsi"/>
          <w:sz w:val="22"/>
          <w:szCs w:val="22"/>
        </w:rPr>
        <w:t xml:space="preserve"> </w:t>
      </w:r>
      <w:r w:rsidRPr="00FD38B4">
        <w:rPr>
          <w:rFonts w:asciiTheme="minorHAnsi" w:hAnsiTheme="minorHAnsi"/>
          <w:sz w:val="22"/>
          <w:szCs w:val="22"/>
        </w:rPr>
        <w:t xml:space="preserve">ontvangen indien sprake is van voorgenomen </w:t>
      </w:r>
      <w:r w:rsidR="00F9583E" w:rsidRPr="00FD38B4">
        <w:rPr>
          <w:rFonts w:asciiTheme="minorHAnsi" w:hAnsiTheme="minorHAnsi"/>
          <w:sz w:val="22"/>
          <w:szCs w:val="22"/>
        </w:rPr>
        <w:t xml:space="preserve">(wezenlijke) </w:t>
      </w:r>
      <w:r w:rsidRPr="00FD38B4">
        <w:rPr>
          <w:rFonts w:asciiTheme="minorHAnsi" w:hAnsiTheme="minorHAnsi"/>
          <w:sz w:val="22"/>
          <w:szCs w:val="22"/>
        </w:rPr>
        <w:t>herzieningen een overzicht met daarin een nauwgezette omschrijving van alle voorgenomen herzieningen;</w:t>
      </w:r>
    </w:p>
    <w:p w14:paraId="0DC6A951" w14:textId="5374BC08" w:rsidR="005D6085" w:rsidRPr="00FD38B4" w:rsidRDefault="005D6085" w:rsidP="00842D7D">
      <w:pPr>
        <w:pStyle w:val="Geenafstand"/>
        <w:numPr>
          <w:ilvl w:val="0"/>
          <w:numId w:val="24"/>
        </w:numPr>
        <w:spacing w:line="240" w:lineRule="atLeast"/>
        <w:rPr>
          <w:rFonts w:asciiTheme="minorHAnsi" w:hAnsiTheme="minorHAnsi"/>
          <w:sz w:val="22"/>
          <w:szCs w:val="22"/>
        </w:rPr>
      </w:pPr>
      <w:r w:rsidRPr="00FD38B4">
        <w:rPr>
          <w:rFonts w:asciiTheme="minorHAnsi" w:hAnsiTheme="minorHAnsi"/>
          <w:sz w:val="22"/>
          <w:szCs w:val="22"/>
        </w:rPr>
        <w:t xml:space="preserve">Alle </w:t>
      </w:r>
      <w:r w:rsidR="001D271D" w:rsidRPr="00FD38B4">
        <w:rPr>
          <w:rFonts w:asciiTheme="minorHAnsi" w:hAnsiTheme="minorHAnsi"/>
          <w:sz w:val="22"/>
          <w:szCs w:val="22"/>
        </w:rPr>
        <w:t xml:space="preserve">betreffende </w:t>
      </w:r>
      <w:r w:rsidR="00EB6C07" w:rsidRPr="00FD38B4">
        <w:rPr>
          <w:rFonts w:asciiTheme="minorHAnsi" w:hAnsiTheme="minorHAnsi"/>
          <w:sz w:val="22"/>
          <w:szCs w:val="22"/>
        </w:rPr>
        <w:t xml:space="preserve">Opdrachtnemers </w:t>
      </w:r>
      <w:r w:rsidRPr="00FD38B4">
        <w:rPr>
          <w:rFonts w:asciiTheme="minorHAnsi" w:hAnsiTheme="minorHAnsi"/>
          <w:sz w:val="22"/>
          <w:szCs w:val="22"/>
        </w:rPr>
        <w:t>krijgen drie weken de tijd om schriftelijk hun reactie te geven op de voorgenomen herzieningen;</w:t>
      </w:r>
    </w:p>
    <w:p w14:paraId="195A41AC" w14:textId="77777777" w:rsidR="005D6085" w:rsidRPr="00FD38B4" w:rsidRDefault="005D6085" w:rsidP="00842D7D">
      <w:pPr>
        <w:pStyle w:val="Geenafstand"/>
        <w:numPr>
          <w:ilvl w:val="0"/>
          <w:numId w:val="24"/>
        </w:numPr>
        <w:spacing w:line="240" w:lineRule="atLeast"/>
        <w:rPr>
          <w:rFonts w:asciiTheme="minorHAnsi" w:hAnsiTheme="minorHAnsi"/>
          <w:sz w:val="22"/>
          <w:szCs w:val="22"/>
        </w:rPr>
      </w:pPr>
      <w:r w:rsidRPr="00FD38B4">
        <w:rPr>
          <w:rFonts w:asciiTheme="minorHAnsi" w:hAnsiTheme="minorHAnsi"/>
          <w:sz w:val="22"/>
          <w:szCs w:val="22"/>
        </w:rPr>
        <w:t xml:space="preserve">De inbreng van de </w:t>
      </w:r>
      <w:r w:rsidR="00EB6C07" w:rsidRPr="00FD38B4">
        <w:rPr>
          <w:rFonts w:asciiTheme="minorHAnsi" w:hAnsiTheme="minorHAnsi"/>
          <w:sz w:val="22"/>
          <w:szCs w:val="22"/>
        </w:rPr>
        <w:t xml:space="preserve">Opdrachtnemers </w:t>
      </w:r>
      <w:r w:rsidRPr="00FD38B4">
        <w:rPr>
          <w:rFonts w:asciiTheme="minorHAnsi" w:hAnsiTheme="minorHAnsi"/>
          <w:sz w:val="22"/>
          <w:szCs w:val="22"/>
        </w:rPr>
        <w:t xml:space="preserve">wordt door </w:t>
      </w:r>
      <w:r w:rsidR="00EB6C07" w:rsidRPr="00FD38B4">
        <w:rPr>
          <w:rFonts w:asciiTheme="minorHAnsi" w:hAnsiTheme="minorHAnsi"/>
          <w:sz w:val="22"/>
          <w:szCs w:val="22"/>
        </w:rPr>
        <w:t xml:space="preserve">Opdrachtgever </w:t>
      </w:r>
      <w:r w:rsidRPr="00FD38B4">
        <w:rPr>
          <w:rFonts w:asciiTheme="minorHAnsi" w:hAnsiTheme="minorHAnsi"/>
          <w:sz w:val="22"/>
          <w:szCs w:val="22"/>
        </w:rPr>
        <w:t>zorgvuldig afgewogen;</w:t>
      </w:r>
    </w:p>
    <w:p w14:paraId="369634A2" w14:textId="77777777" w:rsidR="005D6085" w:rsidRPr="00FD38B4" w:rsidRDefault="005D6085" w:rsidP="00842D7D">
      <w:pPr>
        <w:pStyle w:val="Geenafstand"/>
        <w:numPr>
          <w:ilvl w:val="0"/>
          <w:numId w:val="24"/>
        </w:numPr>
        <w:spacing w:line="240" w:lineRule="atLeast"/>
        <w:rPr>
          <w:rFonts w:asciiTheme="minorHAnsi" w:hAnsiTheme="minorHAnsi"/>
          <w:sz w:val="22"/>
          <w:szCs w:val="22"/>
        </w:rPr>
      </w:pPr>
      <w:r w:rsidRPr="00FD38B4">
        <w:rPr>
          <w:rFonts w:asciiTheme="minorHAnsi" w:hAnsiTheme="minorHAnsi"/>
          <w:sz w:val="22"/>
          <w:szCs w:val="22"/>
        </w:rPr>
        <w:t xml:space="preserve">De </w:t>
      </w:r>
      <w:r w:rsidR="00EB6C07" w:rsidRPr="00FD38B4">
        <w:rPr>
          <w:rFonts w:asciiTheme="minorHAnsi" w:hAnsiTheme="minorHAnsi"/>
          <w:sz w:val="22"/>
          <w:szCs w:val="22"/>
        </w:rPr>
        <w:t>Opdrachtgever besluit</w:t>
      </w:r>
      <w:r w:rsidRPr="00FD38B4">
        <w:rPr>
          <w:rFonts w:asciiTheme="minorHAnsi" w:hAnsiTheme="minorHAnsi"/>
          <w:sz w:val="22"/>
          <w:szCs w:val="22"/>
        </w:rPr>
        <w:t xml:space="preserve"> welke</w:t>
      </w:r>
      <w:r w:rsidR="00F9583E" w:rsidRPr="00FD38B4">
        <w:rPr>
          <w:rFonts w:asciiTheme="minorHAnsi" w:hAnsiTheme="minorHAnsi"/>
          <w:sz w:val="22"/>
          <w:szCs w:val="22"/>
        </w:rPr>
        <w:t xml:space="preserve"> wezenlijke</w:t>
      </w:r>
      <w:r w:rsidRPr="00FD38B4">
        <w:rPr>
          <w:rFonts w:asciiTheme="minorHAnsi" w:hAnsiTheme="minorHAnsi"/>
          <w:sz w:val="22"/>
          <w:szCs w:val="22"/>
        </w:rPr>
        <w:t xml:space="preserve"> herzieningen definitief worden doorgevoerd en ma</w:t>
      </w:r>
      <w:r w:rsidR="004D4820" w:rsidRPr="00FD38B4">
        <w:rPr>
          <w:rFonts w:asciiTheme="minorHAnsi" w:hAnsiTheme="minorHAnsi"/>
          <w:sz w:val="22"/>
          <w:szCs w:val="22"/>
        </w:rPr>
        <w:t>a</w:t>
      </w:r>
      <w:r w:rsidRPr="00FD38B4">
        <w:rPr>
          <w:rFonts w:asciiTheme="minorHAnsi" w:hAnsiTheme="minorHAnsi"/>
          <w:sz w:val="22"/>
          <w:szCs w:val="22"/>
        </w:rPr>
        <w:t>k</w:t>
      </w:r>
      <w:r w:rsidR="004D4820" w:rsidRPr="00FD38B4">
        <w:rPr>
          <w:rFonts w:asciiTheme="minorHAnsi" w:hAnsiTheme="minorHAnsi"/>
          <w:sz w:val="22"/>
          <w:szCs w:val="22"/>
        </w:rPr>
        <w:t>t</w:t>
      </w:r>
      <w:r w:rsidRPr="00FD38B4">
        <w:rPr>
          <w:rFonts w:asciiTheme="minorHAnsi" w:hAnsiTheme="minorHAnsi"/>
          <w:sz w:val="22"/>
          <w:szCs w:val="22"/>
        </w:rPr>
        <w:t xml:space="preserve"> dit bekend aan de gecontracteerde </w:t>
      </w:r>
      <w:r w:rsidR="00EB6C07" w:rsidRPr="00FD38B4">
        <w:rPr>
          <w:rFonts w:asciiTheme="minorHAnsi" w:hAnsiTheme="minorHAnsi"/>
          <w:sz w:val="22"/>
          <w:szCs w:val="22"/>
        </w:rPr>
        <w:t xml:space="preserve">Opdrachtnemers </w:t>
      </w:r>
      <w:r w:rsidRPr="00FD38B4">
        <w:rPr>
          <w:rFonts w:asciiTheme="minorHAnsi" w:hAnsiTheme="minorHAnsi"/>
          <w:sz w:val="22"/>
          <w:szCs w:val="22"/>
        </w:rPr>
        <w:t>door publicatie op TenderNed.</w:t>
      </w:r>
    </w:p>
    <w:p w14:paraId="3B6DF9D4" w14:textId="77777777" w:rsidR="00334A5E" w:rsidRPr="00FD38B4" w:rsidRDefault="00334A5E" w:rsidP="00FD38B4">
      <w:pPr>
        <w:pStyle w:val="Geenafstand"/>
        <w:spacing w:line="240" w:lineRule="atLeast"/>
        <w:rPr>
          <w:rFonts w:asciiTheme="minorHAnsi" w:hAnsiTheme="minorHAnsi"/>
          <w:sz w:val="22"/>
          <w:szCs w:val="22"/>
        </w:rPr>
      </w:pPr>
    </w:p>
    <w:p w14:paraId="37D9EEB3" w14:textId="405E567F" w:rsidR="005D6085" w:rsidRPr="00FD38B4" w:rsidRDefault="00E02B87" w:rsidP="00FD38B4">
      <w:pPr>
        <w:pStyle w:val="Geenafstand"/>
        <w:spacing w:line="240" w:lineRule="atLeast"/>
        <w:rPr>
          <w:rFonts w:asciiTheme="minorHAnsi" w:hAnsiTheme="minorHAnsi"/>
          <w:sz w:val="22"/>
          <w:szCs w:val="22"/>
        </w:rPr>
      </w:pPr>
      <w:r w:rsidRPr="00FD38B4">
        <w:rPr>
          <w:rFonts w:asciiTheme="minorHAnsi" w:hAnsiTheme="minorHAnsi"/>
          <w:sz w:val="22"/>
          <w:szCs w:val="22"/>
        </w:rPr>
        <w:lastRenderedPageBreak/>
        <w:t>7.</w:t>
      </w:r>
      <w:r w:rsidR="00334A5E" w:rsidRPr="00FD38B4">
        <w:rPr>
          <w:rFonts w:asciiTheme="minorHAnsi" w:hAnsiTheme="minorHAnsi"/>
          <w:sz w:val="22"/>
          <w:szCs w:val="22"/>
        </w:rPr>
        <w:t>4</w:t>
      </w:r>
      <w:r w:rsidR="00B5296A" w:rsidRPr="00FD38B4">
        <w:rPr>
          <w:rFonts w:asciiTheme="minorHAnsi" w:hAnsiTheme="minorHAnsi"/>
          <w:sz w:val="22"/>
          <w:szCs w:val="22"/>
        </w:rPr>
        <w:t xml:space="preserve"> </w:t>
      </w:r>
      <w:r w:rsidR="005D6085" w:rsidRPr="00FD38B4">
        <w:rPr>
          <w:rFonts w:asciiTheme="minorHAnsi" w:hAnsiTheme="minorHAnsi"/>
          <w:sz w:val="22"/>
          <w:szCs w:val="22"/>
        </w:rPr>
        <w:t>Opdrachtnemer</w:t>
      </w:r>
      <w:r w:rsidR="001D271D" w:rsidRPr="00FD38B4">
        <w:rPr>
          <w:rFonts w:asciiTheme="minorHAnsi" w:hAnsiTheme="minorHAnsi"/>
          <w:sz w:val="22"/>
          <w:szCs w:val="22"/>
        </w:rPr>
        <w:t xml:space="preserve"> als bedoeld in het voorgaande artikellid</w:t>
      </w:r>
      <w:r w:rsidR="005D6085" w:rsidRPr="00FD38B4">
        <w:rPr>
          <w:rFonts w:asciiTheme="minorHAnsi" w:hAnsiTheme="minorHAnsi"/>
          <w:sz w:val="22"/>
          <w:szCs w:val="22"/>
        </w:rPr>
        <w:t xml:space="preserve"> is na vaststelling en publicatie van wezenlijke herzieningen </w:t>
      </w:r>
      <w:r w:rsidR="00C7022E" w:rsidRPr="00FD38B4">
        <w:rPr>
          <w:rFonts w:asciiTheme="minorHAnsi" w:hAnsiTheme="minorHAnsi"/>
          <w:sz w:val="22"/>
          <w:szCs w:val="22"/>
        </w:rPr>
        <w:t xml:space="preserve">(stap 4) </w:t>
      </w:r>
      <w:r w:rsidR="005D6085" w:rsidRPr="00FD38B4">
        <w:rPr>
          <w:rFonts w:asciiTheme="minorHAnsi" w:hAnsiTheme="minorHAnsi"/>
          <w:sz w:val="22"/>
          <w:szCs w:val="22"/>
        </w:rPr>
        <w:t>gerechtigd de</w:t>
      </w:r>
      <w:r w:rsidR="001D271D" w:rsidRPr="00FD38B4">
        <w:rPr>
          <w:rFonts w:asciiTheme="minorHAnsi" w:hAnsiTheme="minorHAnsi"/>
          <w:sz w:val="22"/>
          <w:szCs w:val="22"/>
        </w:rPr>
        <w:t xml:space="preserve"> </w:t>
      </w:r>
      <w:r w:rsidR="005D6085" w:rsidRPr="00FD38B4">
        <w:rPr>
          <w:rFonts w:asciiTheme="minorHAnsi" w:hAnsiTheme="minorHAnsi"/>
          <w:sz w:val="22"/>
          <w:szCs w:val="22"/>
        </w:rPr>
        <w:t>Raamovereenkomst geheel, binnen 30 kalenderdagen na voormelde publicatie schriftelijk op te zeggen per ingangsdatum herziening.</w:t>
      </w:r>
    </w:p>
    <w:p w14:paraId="3EA72DA8" w14:textId="77777777" w:rsidR="005D6085" w:rsidRPr="00FD38B4" w:rsidRDefault="005D6085" w:rsidP="00FD38B4">
      <w:pPr>
        <w:pStyle w:val="Geenafstand"/>
        <w:spacing w:line="240" w:lineRule="atLeast"/>
        <w:rPr>
          <w:rFonts w:asciiTheme="minorHAnsi" w:hAnsiTheme="minorHAnsi"/>
          <w:sz w:val="22"/>
          <w:szCs w:val="22"/>
        </w:rPr>
      </w:pPr>
    </w:p>
    <w:p w14:paraId="2E8F5DB3" w14:textId="7D9989C4" w:rsidR="005D6085" w:rsidRPr="00FD38B4" w:rsidRDefault="00E02B87" w:rsidP="00FD38B4">
      <w:pPr>
        <w:pStyle w:val="Geenafstand"/>
        <w:spacing w:line="240" w:lineRule="atLeast"/>
        <w:rPr>
          <w:rFonts w:asciiTheme="minorHAnsi" w:hAnsiTheme="minorHAnsi"/>
          <w:sz w:val="22"/>
          <w:szCs w:val="22"/>
        </w:rPr>
      </w:pPr>
      <w:r w:rsidRPr="00FD38B4">
        <w:rPr>
          <w:rFonts w:asciiTheme="minorHAnsi" w:hAnsiTheme="minorHAnsi"/>
          <w:sz w:val="22"/>
          <w:szCs w:val="22"/>
        </w:rPr>
        <w:t>7.</w:t>
      </w:r>
      <w:r w:rsidR="00842D7D">
        <w:rPr>
          <w:rFonts w:asciiTheme="minorHAnsi" w:hAnsiTheme="minorHAnsi"/>
          <w:sz w:val="22"/>
          <w:szCs w:val="22"/>
        </w:rPr>
        <w:t>5</w:t>
      </w:r>
      <w:r w:rsidR="00B5296A" w:rsidRPr="00FD38B4">
        <w:rPr>
          <w:rFonts w:asciiTheme="minorHAnsi" w:hAnsiTheme="minorHAnsi"/>
          <w:sz w:val="22"/>
          <w:szCs w:val="22"/>
        </w:rPr>
        <w:t xml:space="preserve"> </w:t>
      </w:r>
      <w:r w:rsidR="005D6085" w:rsidRPr="00FD38B4">
        <w:rPr>
          <w:rFonts w:asciiTheme="minorHAnsi" w:hAnsiTheme="minorHAnsi"/>
          <w:sz w:val="22"/>
          <w:szCs w:val="22"/>
        </w:rPr>
        <w:t>Indien geen sprake is van opzegging als bedoeld in het vorige lid, wordt Opdrachtnemer geacht te</w:t>
      </w:r>
    </w:p>
    <w:p w14:paraId="4D0A636F" w14:textId="77777777" w:rsidR="005D6085" w:rsidRPr="00FD38B4" w:rsidRDefault="005D6085" w:rsidP="00FD38B4">
      <w:pPr>
        <w:pStyle w:val="Geenafstand"/>
        <w:spacing w:line="240" w:lineRule="atLeast"/>
        <w:rPr>
          <w:rFonts w:asciiTheme="minorHAnsi" w:hAnsiTheme="minorHAnsi"/>
          <w:sz w:val="22"/>
          <w:szCs w:val="22"/>
        </w:rPr>
      </w:pPr>
      <w:r w:rsidRPr="00FD38B4">
        <w:rPr>
          <w:rFonts w:asciiTheme="minorHAnsi" w:hAnsiTheme="minorHAnsi"/>
          <w:sz w:val="22"/>
          <w:szCs w:val="22"/>
        </w:rPr>
        <w:t>hebben ingestemd met de voorgestelde wezenlijke herzieningen en blijft Opdrachtnemer onverkort gebonden aan de Raamovereenkomst.</w:t>
      </w:r>
    </w:p>
    <w:p w14:paraId="22957723" w14:textId="77777777" w:rsidR="005D6085" w:rsidRPr="00FD38B4" w:rsidRDefault="005D6085" w:rsidP="00FD38B4">
      <w:pPr>
        <w:pStyle w:val="Geenafstand"/>
        <w:spacing w:line="240" w:lineRule="atLeast"/>
        <w:rPr>
          <w:rFonts w:asciiTheme="minorHAnsi" w:hAnsiTheme="minorHAnsi"/>
          <w:sz w:val="22"/>
          <w:szCs w:val="22"/>
        </w:rPr>
      </w:pPr>
    </w:p>
    <w:p w14:paraId="62B94816" w14:textId="77777777" w:rsidR="003F6DA7" w:rsidRDefault="003F6DA7" w:rsidP="00FD38B4">
      <w:pPr>
        <w:pStyle w:val="Geenafstand"/>
        <w:spacing w:line="240" w:lineRule="atLeast"/>
        <w:rPr>
          <w:rFonts w:asciiTheme="minorHAnsi" w:hAnsiTheme="minorHAnsi"/>
          <w:b/>
          <w:sz w:val="22"/>
          <w:szCs w:val="22"/>
        </w:rPr>
      </w:pPr>
    </w:p>
    <w:p w14:paraId="5B083D13" w14:textId="02346F2F" w:rsidR="00EB6C07" w:rsidRPr="00FD38B4" w:rsidRDefault="00180921" w:rsidP="00FD38B4">
      <w:pPr>
        <w:pStyle w:val="Geenafstand"/>
        <w:spacing w:line="240" w:lineRule="atLeast"/>
        <w:rPr>
          <w:rFonts w:asciiTheme="minorHAnsi" w:hAnsiTheme="minorHAnsi"/>
          <w:b/>
          <w:sz w:val="22"/>
          <w:szCs w:val="22"/>
        </w:rPr>
      </w:pPr>
      <w:r w:rsidRPr="00FD38B4">
        <w:rPr>
          <w:rFonts w:asciiTheme="minorHAnsi" w:hAnsiTheme="minorHAnsi"/>
          <w:b/>
          <w:sz w:val="22"/>
          <w:szCs w:val="22"/>
        </w:rPr>
        <w:t>Artikel 8</w:t>
      </w:r>
      <w:r w:rsidR="00503692">
        <w:rPr>
          <w:rFonts w:asciiTheme="minorHAnsi" w:hAnsiTheme="minorHAnsi"/>
          <w:b/>
          <w:sz w:val="22"/>
          <w:szCs w:val="22"/>
        </w:rPr>
        <w:t>:</w:t>
      </w:r>
      <w:r w:rsidR="00EB6C07" w:rsidRPr="00FD38B4">
        <w:rPr>
          <w:rFonts w:asciiTheme="minorHAnsi" w:hAnsiTheme="minorHAnsi"/>
          <w:b/>
          <w:sz w:val="22"/>
          <w:szCs w:val="22"/>
        </w:rPr>
        <w:t xml:space="preserve"> In te zetten </w:t>
      </w:r>
      <w:r w:rsidR="00F1021D" w:rsidRPr="00FD38B4">
        <w:rPr>
          <w:rFonts w:asciiTheme="minorHAnsi" w:hAnsiTheme="minorHAnsi"/>
          <w:b/>
          <w:sz w:val="22"/>
          <w:szCs w:val="22"/>
        </w:rPr>
        <w:t>P</w:t>
      </w:r>
      <w:r w:rsidR="00EB6C07" w:rsidRPr="00FD38B4">
        <w:rPr>
          <w:rFonts w:asciiTheme="minorHAnsi" w:hAnsiTheme="minorHAnsi"/>
          <w:b/>
          <w:sz w:val="22"/>
          <w:szCs w:val="22"/>
        </w:rPr>
        <w:t>ersoneel</w:t>
      </w:r>
    </w:p>
    <w:p w14:paraId="51F9EF65" w14:textId="77777777" w:rsidR="003F6DA7" w:rsidRDefault="003F6DA7" w:rsidP="00FD38B4">
      <w:pPr>
        <w:pStyle w:val="Geenafstand"/>
        <w:spacing w:line="240" w:lineRule="atLeast"/>
        <w:rPr>
          <w:rFonts w:asciiTheme="minorHAnsi" w:hAnsiTheme="minorHAnsi"/>
          <w:sz w:val="22"/>
          <w:szCs w:val="22"/>
        </w:rPr>
      </w:pPr>
    </w:p>
    <w:p w14:paraId="661BE70E" w14:textId="77777777" w:rsidR="00EB6C07" w:rsidRPr="00FD38B4" w:rsidRDefault="0018092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8</w:t>
      </w:r>
      <w:r w:rsidR="00EB6C07" w:rsidRPr="00FD38B4">
        <w:rPr>
          <w:rFonts w:asciiTheme="minorHAnsi" w:hAnsiTheme="minorHAnsi"/>
          <w:sz w:val="22"/>
          <w:szCs w:val="22"/>
        </w:rPr>
        <w:t>.1 Opdrachtnemer kan medewerkers in loondienst of via andere contractuele relaties inzetten, mits</w:t>
      </w:r>
    </w:p>
    <w:p w14:paraId="577BE62A" w14:textId="77777777" w:rsidR="00EB6C07" w:rsidRPr="00FD38B4" w:rsidRDefault="00EB6C07" w:rsidP="00FD38B4">
      <w:pPr>
        <w:pStyle w:val="Geenafstand"/>
        <w:spacing w:line="240" w:lineRule="atLeast"/>
        <w:rPr>
          <w:rFonts w:asciiTheme="minorHAnsi" w:hAnsiTheme="minorHAnsi"/>
          <w:sz w:val="22"/>
          <w:szCs w:val="22"/>
        </w:rPr>
      </w:pPr>
      <w:r w:rsidRPr="00FD38B4">
        <w:rPr>
          <w:rFonts w:asciiTheme="minorHAnsi" w:hAnsiTheme="minorHAnsi"/>
          <w:sz w:val="22"/>
          <w:szCs w:val="22"/>
        </w:rPr>
        <w:t>Opdrachtnemer zich hierbij houdt aan de voorwaarden van de Raamovereenkomst en de toepasselijke wet- en regelgeving.</w:t>
      </w:r>
    </w:p>
    <w:p w14:paraId="4739D08B" w14:textId="77777777" w:rsidR="00EB6C07" w:rsidRPr="00FD38B4" w:rsidRDefault="00EB6C07" w:rsidP="00FD38B4">
      <w:pPr>
        <w:pStyle w:val="Geenafstand"/>
        <w:spacing w:line="240" w:lineRule="atLeast"/>
        <w:rPr>
          <w:rFonts w:asciiTheme="minorHAnsi" w:hAnsiTheme="minorHAnsi"/>
          <w:sz w:val="22"/>
          <w:szCs w:val="22"/>
        </w:rPr>
      </w:pPr>
    </w:p>
    <w:p w14:paraId="421B2F89" w14:textId="77EA66E6" w:rsidR="00EB6C07" w:rsidRPr="00FD38B4" w:rsidRDefault="0018092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8</w:t>
      </w:r>
      <w:r w:rsidR="00EB6C07" w:rsidRPr="00FD38B4">
        <w:rPr>
          <w:rFonts w:asciiTheme="minorHAnsi" w:hAnsiTheme="minorHAnsi"/>
          <w:sz w:val="22"/>
          <w:szCs w:val="22"/>
        </w:rPr>
        <w:t xml:space="preserve">.2 Opdrachtnemer voert de </w:t>
      </w:r>
      <w:r w:rsidR="001D271D" w:rsidRPr="00FD38B4">
        <w:rPr>
          <w:rFonts w:asciiTheme="minorHAnsi" w:hAnsiTheme="minorHAnsi"/>
          <w:sz w:val="22"/>
          <w:szCs w:val="22"/>
        </w:rPr>
        <w:t xml:space="preserve">Raamovereenkomst </w:t>
      </w:r>
      <w:r w:rsidR="00EB6C07" w:rsidRPr="00FD38B4">
        <w:rPr>
          <w:rFonts w:asciiTheme="minorHAnsi" w:hAnsiTheme="minorHAnsi"/>
          <w:sz w:val="22"/>
          <w:szCs w:val="22"/>
        </w:rPr>
        <w:t>uit met goed, ter zake kundig en ter zake voldoende</w:t>
      </w:r>
      <w:r w:rsidR="005315CA" w:rsidRPr="00FD38B4">
        <w:rPr>
          <w:rFonts w:asciiTheme="minorHAnsi" w:hAnsiTheme="minorHAnsi"/>
          <w:sz w:val="22"/>
          <w:szCs w:val="22"/>
        </w:rPr>
        <w:t xml:space="preserve"> </w:t>
      </w:r>
      <w:r w:rsidR="00EB6C07" w:rsidRPr="00FD38B4">
        <w:rPr>
          <w:rFonts w:asciiTheme="minorHAnsi" w:hAnsiTheme="minorHAnsi"/>
          <w:sz w:val="22"/>
          <w:szCs w:val="22"/>
        </w:rPr>
        <w:t xml:space="preserve">gekwalificeerd </w:t>
      </w:r>
      <w:r w:rsidR="00F1021D" w:rsidRPr="00FD38B4">
        <w:rPr>
          <w:rFonts w:asciiTheme="minorHAnsi" w:hAnsiTheme="minorHAnsi"/>
          <w:sz w:val="22"/>
          <w:szCs w:val="22"/>
        </w:rPr>
        <w:t>P</w:t>
      </w:r>
      <w:r w:rsidR="00EB6C07" w:rsidRPr="00FD38B4">
        <w:rPr>
          <w:rFonts w:asciiTheme="minorHAnsi" w:hAnsiTheme="minorHAnsi"/>
          <w:sz w:val="22"/>
          <w:szCs w:val="22"/>
        </w:rPr>
        <w:t>ersoneel, passend bij de complexiteit en aard van</w:t>
      </w:r>
      <w:r w:rsidR="00B146DB" w:rsidRPr="00FD38B4">
        <w:rPr>
          <w:rFonts w:asciiTheme="minorHAnsi" w:hAnsiTheme="minorHAnsi"/>
          <w:sz w:val="22"/>
          <w:szCs w:val="22"/>
        </w:rPr>
        <w:t xml:space="preserve"> de problematiek van de </w:t>
      </w:r>
      <w:r w:rsidR="00F9583E" w:rsidRPr="00FD38B4">
        <w:rPr>
          <w:rFonts w:asciiTheme="minorHAnsi" w:hAnsiTheme="minorHAnsi"/>
          <w:sz w:val="22"/>
          <w:szCs w:val="22"/>
        </w:rPr>
        <w:t>cliënt</w:t>
      </w:r>
      <w:r w:rsidR="00EB6C07" w:rsidRPr="00FD38B4">
        <w:rPr>
          <w:rFonts w:asciiTheme="minorHAnsi" w:hAnsiTheme="minorHAnsi"/>
          <w:sz w:val="22"/>
          <w:szCs w:val="22"/>
        </w:rPr>
        <w:t xml:space="preserve">, dat tenminste wordt uitbetaald overeenkomstig de betreffende </w:t>
      </w:r>
      <w:r w:rsidR="00842D7D">
        <w:rPr>
          <w:rFonts w:asciiTheme="minorHAnsi" w:hAnsiTheme="minorHAnsi"/>
          <w:sz w:val="22"/>
          <w:szCs w:val="22"/>
        </w:rPr>
        <w:t>cao</w:t>
      </w:r>
      <w:r w:rsidR="00EB6C07" w:rsidRPr="00FD38B4">
        <w:rPr>
          <w:rFonts w:asciiTheme="minorHAnsi" w:hAnsiTheme="minorHAnsi"/>
          <w:sz w:val="22"/>
          <w:szCs w:val="22"/>
        </w:rPr>
        <w:t xml:space="preserve">. Dit artikel geldt tevens voor de inzet van </w:t>
      </w:r>
      <w:r w:rsidR="003C2DE2" w:rsidRPr="00FD38B4">
        <w:rPr>
          <w:rFonts w:asciiTheme="minorHAnsi" w:hAnsiTheme="minorHAnsi"/>
          <w:sz w:val="22"/>
          <w:szCs w:val="22"/>
        </w:rPr>
        <w:t>onderaannemers</w:t>
      </w:r>
      <w:r w:rsidR="00EB6C07" w:rsidRPr="00FD38B4">
        <w:rPr>
          <w:rFonts w:asciiTheme="minorHAnsi" w:hAnsiTheme="minorHAnsi"/>
          <w:sz w:val="22"/>
          <w:szCs w:val="22"/>
        </w:rPr>
        <w:t>.</w:t>
      </w:r>
    </w:p>
    <w:p w14:paraId="27FB62C7" w14:textId="77777777" w:rsidR="00EB6C07" w:rsidRPr="00FD38B4" w:rsidRDefault="00EB6C07" w:rsidP="00FD38B4">
      <w:pPr>
        <w:pStyle w:val="Geenafstand"/>
        <w:spacing w:line="240" w:lineRule="atLeast"/>
        <w:rPr>
          <w:rFonts w:asciiTheme="minorHAnsi" w:hAnsiTheme="minorHAnsi"/>
          <w:sz w:val="22"/>
          <w:szCs w:val="22"/>
        </w:rPr>
      </w:pPr>
    </w:p>
    <w:p w14:paraId="7209351F" w14:textId="77777777" w:rsidR="00EB6C07" w:rsidRPr="00FD38B4" w:rsidRDefault="0018092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8</w:t>
      </w:r>
      <w:r w:rsidR="00B146DB" w:rsidRPr="00FD38B4">
        <w:rPr>
          <w:rFonts w:asciiTheme="minorHAnsi" w:hAnsiTheme="minorHAnsi"/>
          <w:sz w:val="22"/>
          <w:szCs w:val="22"/>
        </w:rPr>
        <w:t xml:space="preserve">.3 De in te zetten medewerkers </w:t>
      </w:r>
      <w:r w:rsidR="00EB6C07" w:rsidRPr="00FD38B4">
        <w:rPr>
          <w:rFonts w:asciiTheme="minorHAnsi" w:hAnsiTheme="minorHAnsi"/>
          <w:sz w:val="22"/>
          <w:szCs w:val="22"/>
        </w:rPr>
        <w:t xml:space="preserve">en contactpersonen van Opdrachtnemer </w:t>
      </w:r>
      <w:r w:rsidR="005E1277" w:rsidRPr="00FD38B4">
        <w:rPr>
          <w:rFonts w:asciiTheme="minorHAnsi" w:hAnsiTheme="minorHAnsi"/>
          <w:sz w:val="22"/>
          <w:szCs w:val="22"/>
        </w:rPr>
        <w:t xml:space="preserve">hebben een goede </w:t>
      </w:r>
      <w:r w:rsidR="00EB6C07" w:rsidRPr="00FD38B4">
        <w:rPr>
          <w:rFonts w:asciiTheme="minorHAnsi" w:hAnsiTheme="minorHAnsi"/>
          <w:sz w:val="22"/>
          <w:szCs w:val="22"/>
        </w:rPr>
        <w:t>beheers</w:t>
      </w:r>
      <w:r w:rsidR="005E1277" w:rsidRPr="00FD38B4">
        <w:rPr>
          <w:rFonts w:asciiTheme="minorHAnsi" w:hAnsiTheme="minorHAnsi"/>
          <w:sz w:val="22"/>
          <w:szCs w:val="22"/>
        </w:rPr>
        <w:t>ing van</w:t>
      </w:r>
      <w:r w:rsidR="00EB6C07" w:rsidRPr="00FD38B4">
        <w:rPr>
          <w:rFonts w:asciiTheme="minorHAnsi" w:hAnsiTheme="minorHAnsi"/>
          <w:sz w:val="22"/>
          <w:szCs w:val="22"/>
        </w:rPr>
        <w:t xml:space="preserve"> de</w:t>
      </w:r>
      <w:r w:rsidR="005C1702" w:rsidRPr="00FD38B4">
        <w:rPr>
          <w:rFonts w:asciiTheme="minorHAnsi" w:hAnsiTheme="minorHAnsi"/>
          <w:sz w:val="22"/>
          <w:szCs w:val="22"/>
        </w:rPr>
        <w:t xml:space="preserve"> </w:t>
      </w:r>
      <w:r w:rsidR="00EB6C07" w:rsidRPr="00FD38B4">
        <w:rPr>
          <w:rFonts w:asciiTheme="minorHAnsi" w:hAnsiTheme="minorHAnsi"/>
          <w:sz w:val="22"/>
          <w:szCs w:val="22"/>
        </w:rPr>
        <w:t>Nederlandse taal</w:t>
      </w:r>
      <w:r w:rsidR="005E1277" w:rsidRPr="00FD38B4">
        <w:rPr>
          <w:rFonts w:asciiTheme="minorHAnsi" w:hAnsiTheme="minorHAnsi"/>
          <w:sz w:val="22"/>
          <w:szCs w:val="22"/>
        </w:rPr>
        <w:t>.</w:t>
      </w:r>
    </w:p>
    <w:p w14:paraId="6647D561" w14:textId="77777777" w:rsidR="00EB6C07" w:rsidRPr="00FD38B4" w:rsidRDefault="00EB6C07" w:rsidP="00FD38B4">
      <w:pPr>
        <w:pStyle w:val="Geenafstand"/>
        <w:spacing w:line="240" w:lineRule="atLeast"/>
        <w:rPr>
          <w:rFonts w:asciiTheme="minorHAnsi" w:hAnsiTheme="minorHAnsi"/>
          <w:color w:val="FF0000"/>
          <w:sz w:val="22"/>
          <w:szCs w:val="22"/>
        </w:rPr>
      </w:pPr>
    </w:p>
    <w:p w14:paraId="4883EC1B" w14:textId="7340E5FB" w:rsidR="00EB6C07" w:rsidRPr="00FD38B4" w:rsidRDefault="0018092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8</w:t>
      </w:r>
      <w:r w:rsidR="00EB6C07" w:rsidRPr="00FD38B4">
        <w:rPr>
          <w:rFonts w:asciiTheme="minorHAnsi" w:hAnsiTheme="minorHAnsi"/>
          <w:sz w:val="22"/>
          <w:szCs w:val="22"/>
        </w:rPr>
        <w:t xml:space="preserve">.4 Indien Opdrachtnemer in het kader van </w:t>
      </w:r>
      <w:r w:rsidR="001D271D" w:rsidRPr="00FD38B4">
        <w:rPr>
          <w:rFonts w:asciiTheme="minorHAnsi" w:hAnsiTheme="minorHAnsi"/>
          <w:sz w:val="22"/>
          <w:szCs w:val="22"/>
        </w:rPr>
        <w:t>de uitvoering van de Raamovereenkomst</w:t>
      </w:r>
      <w:r w:rsidR="004869A9" w:rsidRPr="00FD38B4" w:rsidDel="004869A9">
        <w:rPr>
          <w:rFonts w:asciiTheme="minorHAnsi" w:hAnsiTheme="minorHAnsi"/>
          <w:sz w:val="22"/>
          <w:szCs w:val="22"/>
        </w:rPr>
        <w:t xml:space="preserve"> </w:t>
      </w:r>
      <w:r w:rsidR="00EB6C07" w:rsidRPr="00FD38B4">
        <w:rPr>
          <w:rFonts w:asciiTheme="minorHAnsi" w:hAnsiTheme="minorHAnsi"/>
          <w:sz w:val="22"/>
          <w:szCs w:val="22"/>
        </w:rPr>
        <w:t>gebruik maakt van vrijwilligers en stagiair(e)s draagt hij er zorg voor dat de kwaliteit en betrouwbaarheid van de</w:t>
      </w:r>
      <w:r w:rsidR="00503692">
        <w:rPr>
          <w:rFonts w:asciiTheme="minorHAnsi" w:hAnsiTheme="minorHAnsi"/>
          <w:sz w:val="22"/>
          <w:szCs w:val="22"/>
        </w:rPr>
        <w:t xml:space="preserve"> Dienstverlening wordt geborgd. </w:t>
      </w:r>
      <w:r w:rsidR="00EB6C07" w:rsidRPr="00FD38B4">
        <w:rPr>
          <w:rFonts w:asciiTheme="minorHAnsi" w:hAnsiTheme="minorHAnsi"/>
          <w:sz w:val="22"/>
          <w:szCs w:val="22"/>
        </w:rPr>
        <w:t>Opdrachtnemer dient deze vrijwilligers en stagiair(e)s te facil</w:t>
      </w:r>
      <w:r w:rsidR="00503692">
        <w:rPr>
          <w:rFonts w:asciiTheme="minorHAnsi" w:hAnsiTheme="minorHAnsi"/>
          <w:sz w:val="22"/>
          <w:szCs w:val="22"/>
        </w:rPr>
        <w:t>iteren en actief te begeleiden.</w:t>
      </w:r>
    </w:p>
    <w:p w14:paraId="0805AFBD" w14:textId="77777777" w:rsidR="00EB6C07" w:rsidRPr="00FD38B4" w:rsidRDefault="00EB6C07" w:rsidP="00FD38B4">
      <w:pPr>
        <w:pStyle w:val="Geenafstand"/>
        <w:spacing w:line="240" w:lineRule="atLeast"/>
        <w:rPr>
          <w:rFonts w:asciiTheme="minorHAnsi" w:hAnsiTheme="minorHAnsi"/>
          <w:sz w:val="22"/>
          <w:szCs w:val="22"/>
        </w:rPr>
      </w:pPr>
    </w:p>
    <w:p w14:paraId="5D3396A9" w14:textId="73341B17" w:rsidR="00672424" w:rsidRPr="00C37D69" w:rsidRDefault="00180921" w:rsidP="00FD38B4">
      <w:pPr>
        <w:pStyle w:val="Geenafstand"/>
        <w:spacing w:line="240" w:lineRule="atLeast"/>
        <w:rPr>
          <w:rFonts w:asciiTheme="minorHAnsi" w:hAnsiTheme="minorHAnsi"/>
          <w:sz w:val="22"/>
          <w:szCs w:val="22"/>
        </w:rPr>
      </w:pPr>
      <w:r w:rsidRPr="00C37D69">
        <w:rPr>
          <w:rFonts w:asciiTheme="minorHAnsi" w:hAnsiTheme="minorHAnsi"/>
          <w:sz w:val="22"/>
          <w:szCs w:val="22"/>
        </w:rPr>
        <w:t>8</w:t>
      </w:r>
      <w:r w:rsidR="00EB6C07" w:rsidRPr="00C37D69">
        <w:rPr>
          <w:rFonts w:asciiTheme="minorHAnsi" w:hAnsiTheme="minorHAnsi"/>
          <w:sz w:val="22"/>
          <w:szCs w:val="22"/>
        </w:rPr>
        <w:t xml:space="preserve">.5 </w:t>
      </w:r>
      <w:r w:rsidR="00672424" w:rsidRPr="00C37D69">
        <w:rPr>
          <w:rFonts w:asciiTheme="minorHAnsi" w:hAnsiTheme="minorHAnsi"/>
          <w:sz w:val="22"/>
          <w:szCs w:val="22"/>
        </w:rPr>
        <w:t xml:space="preserve">Opdrachtnemer dient in het bezit te zijn van een verklaring omtrent het gedrag (VOG) </w:t>
      </w:r>
      <w:r w:rsidR="00C37D69">
        <w:rPr>
          <w:rFonts w:asciiTheme="minorHAnsi" w:hAnsiTheme="minorHAnsi"/>
          <w:sz w:val="22"/>
          <w:szCs w:val="22"/>
        </w:rPr>
        <w:t xml:space="preserve">per </w:t>
      </w:r>
      <w:r w:rsidR="0050374E" w:rsidRPr="00C37D69">
        <w:rPr>
          <w:rFonts w:asciiTheme="minorHAnsi" w:hAnsiTheme="minorHAnsi"/>
          <w:sz w:val="22"/>
          <w:szCs w:val="22"/>
        </w:rPr>
        <w:t>beroepskracht en</w:t>
      </w:r>
      <w:r w:rsidR="00672424" w:rsidRPr="00C37D69">
        <w:rPr>
          <w:rFonts w:asciiTheme="minorHAnsi" w:hAnsiTheme="minorHAnsi"/>
          <w:sz w:val="22"/>
          <w:szCs w:val="22"/>
        </w:rPr>
        <w:t xml:space="preserve"> andere personen die beroepsmatig persoonlijk met cliënten in contact komen. Telefonisch contact wordt hier niet onder begrepen. </w:t>
      </w:r>
      <w:r w:rsidR="00C37D69" w:rsidRPr="003077A6">
        <w:rPr>
          <w:rFonts w:asciiTheme="minorHAnsi" w:hAnsiTheme="minorHAnsi"/>
          <w:sz w:val="22"/>
          <w:szCs w:val="22"/>
        </w:rPr>
        <w:t>Deze VOG's mogen op 1 januari 2020 niet ouder zijn dan 4 jaar en dienen na 4 jaar vernieuwd te worden. De kosten van de VOG's komen voor rekening van de aanbieder</w:t>
      </w:r>
      <w:r w:rsidR="00503692">
        <w:rPr>
          <w:rFonts w:asciiTheme="minorHAnsi" w:hAnsiTheme="minorHAnsi"/>
          <w:sz w:val="22"/>
          <w:szCs w:val="22"/>
        </w:rPr>
        <w:t xml:space="preserve">. </w:t>
      </w:r>
      <w:r w:rsidR="00672424" w:rsidRPr="00C37D69">
        <w:rPr>
          <w:rFonts w:asciiTheme="minorHAnsi" w:hAnsiTheme="minorHAnsi"/>
          <w:sz w:val="22"/>
          <w:szCs w:val="22"/>
        </w:rPr>
        <w:t xml:space="preserve">De VOG mag op het moment dat de betrokkene in dienst treedt of gaat werken niet ouder zijn dan drie maanden. De VOG mag voor </w:t>
      </w:r>
      <w:r w:rsidR="00F1021D" w:rsidRPr="00C37D69">
        <w:rPr>
          <w:rFonts w:asciiTheme="minorHAnsi" w:hAnsiTheme="minorHAnsi"/>
          <w:sz w:val="22"/>
          <w:szCs w:val="22"/>
        </w:rPr>
        <w:t>P</w:t>
      </w:r>
      <w:r w:rsidR="00672424" w:rsidRPr="00C37D69">
        <w:rPr>
          <w:rFonts w:asciiTheme="minorHAnsi" w:hAnsiTheme="minorHAnsi"/>
          <w:sz w:val="22"/>
          <w:szCs w:val="22"/>
        </w:rPr>
        <w:t>ersoneel dat al in dienst i</w:t>
      </w:r>
      <w:r w:rsidR="00842D7D" w:rsidRPr="00C37D69">
        <w:rPr>
          <w:rFonts w:asciiTheme="minorHAnsi" w:hAnsiTheme="minorHAnsi"/>
          <w:sz w:val="22"/>
          <w:szCs w:val="22"/>
        </w:rPr>
        <w:t>s</w:t>
      </w:r>
      <w:r w:rsidR="00672424" w:rsidRPr="00C37D69">
        <w:rPr>
          <w:rFonts w:asciiTheme="minorHAnsi" w:hAnsiTheme="minorHAnsi"/>
          <w:sz w:val="22"/>
          <w:szCs w:val="22"/>
        </w:rPr>
        <w:t xml:space="preserve"> c.q. a</w:t>
      </w:r>
      <w:r w:rsidR="00842D7D" w:rsidRPr="00C37D69">
        <w:rPr>
          <w:rFonts w:asciiTheme="minorHAnsi" w:hAnsiTheme="minorHAnsi"/>
          <w:sz w:val="22"/>
          <w:szCs w:val="22"/>
        </w:rPr>
        <w:t>l</w:t>
      </w:r>
      <w:r w:rsidR="00672424" w:rsidRPr="00C37D69">
        <w:rPr>
          <w:rFonts w:asciiTheme="minorHAnsi" w:hAnsiTheme="minorHAnsi"/>
          <w:sz w:val="22"/>
          <w:szCs w:val="22"/>
        </w:rPr>
        <w:t xml:space="preserve"> werkzaamheden uitvoert, niet ouder zijn dan </w:t>
      </w:r>
      <w:r w:rsidR="00C37D69" w:rsidRPr="00C37D69">
        <w:rPr>
          <w:rFonts w:asciiTheme="minorHAnsi" w:hAnsiTheme="minorHAnsi"/>
          <w:sz w:val="22"/>
          <w:szCs w:val="22"/>
        </w:rPr>
        <w:t>4</w:t>
      </w:r>
      <w:r w:rsidR="00503692">
        <w:rPr>
          <w:rFonts w:asciiTheme="minorHAnsi" w:hAnsiTheme="minorHAnsi"/>
          <w:sz w:val="22"/>
          <w:szCs w:val="22"/>
        </w:rPr>
        <w:t xml:space="preserve"> </w:t>
      </w:r>
      <w:r w:rsidR="00672424" w:rsidRPr="00C37D69">
        <w:rPr>
          <w:rFonts w:asciiTheme="minorHAnsi" w:hAnsiTheme="minorHAnsi"/>
          <w:sz w:val="22"/>
          <w:szCs w:val="22"/>
        </w:rPr>
        <w:t>jaar.</w:t>
      </w:r>
      <w:r w:rsidR="00C37D69" w:rsidRPr="00C37D69">
        <w:rPr>
          <w:rFonts w:asciiTheme="minorHAnsi" w:hAnsiTheme="minorHAnsi"/>
        </w:rPr>
        <w:t xml:space="preserve"> </w:t>
      </w:r>
    </w:p>
    <w:p w14:paraId="1F27C9A8" w14:textId="77777777" w:rsidR="00672424" w:rsidRPr="00FD38B4" w:rsidRDefault="00672424" w:rsidP="00FD38B4">
      <w:pPr>
        <w:pStyle w:val="Geenafstand"/>
        <w:spacing w:line="240" w:lineRule="atLeast"/>
        <w:rPr>
          <w:rFonts w:asciiTheme="minorHAnsi" w:hAnsiTheme="minorHAnsi"/>
          <w:color w:val="FF0000"/>
          <w:sz w:val="22"/>
          <w:szCs w:val="22"/>
        </w:rPr>
      </w:pPr>
    </w:p>
    <w:p w14:paraId="66D53A97" w14:textId="3404F6BF" w:rsidR="00EB6C07" w:rsidRPr="00FD38B4" w:rsidRDefault="00180921" w:rsidP="00FD38B4">
      <w:pPr>
        <w:pStyle w:val="Geenafstand"/>
        <w:spacing w:line="240" w:lineRule="atLeast"/>
        <w:rPr>
          <w:rFonts w:asciiTheme="minorHAnsi" w:hAnsiTheme="minorHAnsi"/>
          <w:sz w:val="22"/>
          <w:szCs w:val="22"/>
        </w:rPr>
      </w:pPr>
      <w:r w:rsidRPr="00842D7D">
        <w:rPr>
          <w:rFonts w:asciiTheme="minorHAnsi" w:hAnsiTheme="minorHAnsi"/>
          <w:sz w:val="22"/>
          <w:szCs w:val="22"/>
        </w:rPr>
        <w:t>8</w:t>
      </w:r>
      <w:r w:rsidR="00EB6C07" w:rsidRPr="00842D7D">
        <w:rPr>
          <w:rFonts w:asciiTheme="minorHAnsi" w:hAnsiTheme="minorHAnsi"/>
          <w:sz w:val="22"/>
          <w:szCs w:val="22"/>
        </w:rPr>
        <w:t>.</w:t>
      </w:r>
      <w:r w:rsidR="00842D7D" w:rsidRPr="00842D7D">
        <w:rPr>
          <w:rFonts w:asciiTheme="minorHAnsi" w:hAnsiTheme="minorHAnsi"/>
          <w:sz w:val="22"/>
          <w:szCs w:val="22"/>
        </w:rPr>
        <w:t>6</w:t>
      </w:r>
      <w:r w:rsidR="00EB6C07" w:rsidRPr="00842D7D">
        <w:rPr>
          <w:rFonts w:asciiTheme="minorHAnsi" w:hAnsiTheme="minorHAnsi"/>
          <w:sz w:val="22"/>
          <w:szCs w:val="22"/>
        </w:rPr>
        <w:t xml:space="preserve"> Opdrachtnemer</w:t>
      </w:r>
      <w:r w:rsidR="00EB6C07" w:rsidRPr="00FD38B4">
        <w:rPr>
          <w:rFonts w:asciiTheme="minorHAnsi" w:hAnsiTheme="minorHAnsi"/>
          <w:sz w:val="22"/>
          <w:szCs w:val="22"/>
        </w:rPr>
        <w:t xml:space="preserve"> overlegt op eerste verzoek binnen zeven kalenderdagen bewijs van de in dit artikel</w:t>
      </w:r>
      <w:r w:rsidR="005315CA" w:rsidRPr="00FD38B4">
        <w:rPr>
          <w:rFonts w:asciiTheme="minorHAnsi" w:hAnsiTheme="minorHAnsi"/>
          <w:sz w:val="22"/>
          <w:szCs w:val="22"/>
        </w:rPr>
        <w:t xml:space="preserve"> </w:t>
      </w:r>
      <w:r w:rsidR="00EB6C07" w:rsidRPr="00FD38B4">
        <w:rPr>
          <w:rFonts w:asciiTheme="minorHAnsi" w:hAnsiTheme="minorHAnsi"/>
          <w:sz w:val="22"/>
          <w:szCs w:val="22"/>
        </w:rPr>
        <w:t>bedoelde verklaringen en registraties.</w:t>
      </w:r>
    </w:p>
    <w:p w14:paraId="1D35A619" w14:textId="77777777" w:rsidR="00EB6C07" w:rsidRPr="00FD38B4" w:rsidRDefault="00EB6C07" w:rsidP="00FD38B4">
      <w:pPr>
        <w:pStyle w:val="Geenafstand"/>
        <w:spacing w:line="240" w:lineRule="atLeast"/>
        <w:rPr>
          <w:rFonts w:asciiTheme="minorHAnsi" w:hAnsiTheme="minorHAnsi"/>
          <w:color w:val="FF0000"/>
          <w:sz w:val="22"/>
          <w:szCs w:val="22"/>
        </w:rPr>
      </w:pPr>
    </w:p>
    <w:p w14:paraId="47CBA791" w14:textId="28D6E954" w:rsidR="00EB6C07" w:rsidRPr="00FD38B4" w:rsidRDefault="0018092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8</w:t>
      </w:r>
      <w:r w:rsidR="00EB6C07" w:rsidRPr="00FD38B4">
        <w:rPr>
          <w:rFonts w:asciiTheme="minorHAnsi" w:hAnsiTheme="minorHAnsi"/>
          <w:sz w:val="22"/>
          <w:szCs w:val="22"/>
        </w:rPr>
        <w:t>.</w:t>
      </w:r>
      <w:r w:rsidR="00842D7D">
        <w:rPr>
          <w:rFonts w:asciiTheme="minorHAnsi" w:hAnsiTheme="minorHAnsi"/>
          <w:sz w:val="22"/>
          <w:szCs w:val="22"/>
        </w:rPr>
        <w:t>7</w:t>
      </w:r>
      <w:r w:rsidR="00EB6C07" w:rsidRPr="00FD38B4">
        <w:rPr>
          <w:rFonts w:asciiTheme="minorHAnsi" w:hAnsiTheme="minorHAnsi"/>
          <w:sz w:val="22"/>
          <w:szCs w:val="22"/>
        </w:rPr>
        <w:t xml:space="preserve"> De door Opdrachtnemer in te zetten medewerkers, vrijwilligers en stagiair(e)s moeten zich te allen</w:t>
      </w:r>
      <w:r w:rsidR="005315CA" w:rsidRPr="00FD38B4">
        <w:rPr>
          <w:rFonts w:asciiTheme="minorHAnsi" w:hAnsiTheme="minorHAnsi"/>
          <w:sz w:val="22"/>
          <w:szCs w:val="22"/>
        </w:rPr>
        <w:t xml:space="preserve"> </w:t>
      </w:r>
      <w:r w:rsidR="00EB6C07" w:rsidRPr="00FD38B4">
        <w:rPr>
          <w:rFonts w:asciiTheme="minorHAnsi" w:hAnsiTheme="minorHAnsi"/>
          <w:sz w:val="22"/>
          <w:szCs w:val="22"/>
        </w:rPr>
        <w:t xml:space="preserve">tijde jegens de </w:t>
      </w:r>
      <w:r w:rsidR="00B146DB" w:rsidRPr="00FD38B4">
        <w:rPr>
          <w:rFonts w:asciiTheme="minorHAnsi" w:hAnsiTheme="minorHAnsi"/>
          <w:sz w:val="22"/>
          <w:szCs w:val="22"/>
        </w:rPr>
        <w:t>cli</w:t>
      </w:r>
      <w:r w:rsidR="00C7022E" w:rsidRPr="00FD38B4">
        <w:rPr>
          <w:rFonts w:asciiTheme="minorHAnsi" w:hAnsiTheme="minorHAnsi"/>
          <w:sz w:val="22"/>
          <w:szCs w:val="22"/>
        </w:rPr>
        <w:t>ë</w:t>
      </w:r>
      <w:r w:rsidR="00B146DB" w:rsidRPr="00FD38B4">
        <w:rPr>
          <w:rFonts w:asciiTheme="minorHAnsi" w:hAnsiTheme="minorHAnsi"/>
          <w:sz w:val="22"/>
          <w:szCs w:val="22"/>
        </w:rPr>
        <w:t xml:space="preserve">nt </w:t>
      </w:r>
      <w:r w:rsidR="00EB6C07" w:rsidRPr="00FD38B4">
        <w:rPr>
          <w:rFonts w:asciiTheme="minorHAnsi" w:hAnsiTheme="minorHAnsi"/>
          <w:sz w:val="22"/>
          <w:szCs w:val="22"/>
        </w:rPr>
        <w:t>kunnen legitimeren.</w:t>
      </w:r>
    </w:p>
    <w:p w14:paraId="6AE83FD0" w14:textId="77777777" w:rsidR="00EB6C07" w:rsidRPr="00FD38B4" w:rsidRDefault="00EB6C07" w:rsidP="00FD38B4">
      <w:pPr>
        <w:pStyle w:val="Geenafstand"/>
        <w:spacing w:line="240" w:lineRule="atLeast"/>
        <w:rPr>
          <w:rFonts w:asciiTheme="minorHAnsi" w:hAnsiTheme="minorHAnsi"/>
          <w:color w:val="FF0000"/>
          <w:sz w:val="22"/>
          <w:szCs w:val="22"/>
        </w:rPr>
      </w:pPr>
    </w:p>
    <w:p w14:paraId="6AE4FC1B" w14:textId="64CEF7F2" w:rsidR="00EB6C07" w:rsidRPr="00FD38B4" w:rsidRDefault="0018092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8</w:t>
      </w:r>
      <w:r w:rsidR="002858F6" w:rsidRPr="00FD38B4">
        <w:rPr>
          <w:rFonts w:asciiTheme="minorHAnsi" w:hAnsiTheme="minorHAnsi"/>
          <w:sz w:val="22"/>
          <w:szCs w:val="22"/>
        </w:rPr>
        <w:t>.</w:t>
      </w:r>
      <w:r w:rsidR="00842D7D">
        <w:rPr>
          <w:rFonts w:asciiTheme="minorHAnsi" w:hAnsiTheme="minorHAnsi"/>
          <w:sz w:val="22"/>
          <w:szCs w:val="22"/>
        </w:rPr>
        <w:t>8</w:t>
      </w:r>
      <w:r w:rsidR="00EB6C07" w:rsidRPr="00FD38B4">
        <w:rPr>
          <w:rFonts w:asciiTheme="minorHAnsi" w:hAnsiTheme="minorHAnsi"/>
          <w:sz w:val="22"/>
          <w:szCs w:val="22"/>
        </w:rPr>
        <w:t xml:space="preserve"> Opdrachtnemer geeft uitvoering aan de eisen die gesteld zijn in de Beleidsregels Social Return Den Haag 2016 (Hierna: Beleidsregels). In het kader van Social Return dient jaarlijks een percentage van de door Opdrachtnemer bij de </w:t>
      </w:r>
      <w:r w:rsidR="009848B6" w:rsidRPr="00FD38B4">
        <w:rPr>
          <w:rFonts w:asciiTheme="minorHAnsi" w:hAnsiTheme="minorHAnsi"/>
          <w:sz w:val="22"/>
          <w:szCs w:val="22"/>
        </w:rPr>
        <w:t>Opdrachtgever</w:t>
      </w:r>
      <w:r w:rsidR="00EB6C07" w:rsidRPr="00FD38B4">
        <w:rPr>
          <w:rFonts w:asciiTheme="minorHAnsi" w:hAnsiTheme="minorHAnsi"/>
          <w:sz w:val="22"/>
          <w:szCs w:val="22"/>
        </w:rPr>
        <w:t xml:space="preserve"> gerealiseerde jaaromzet aangewend te worden voor de inzet van de in de Beleidsregels genoemde groeperingen. Hierbij geldt </w:t>
      </w:r>
      <w:r w:rsidR="00B5296A" w:rsidRPr="00FD38B4">
        <w:rPr>
          <w:rFonts w:asciiTheme="minorHAnsi" w:hAnsiTheme="minorHAnsi"/>
          <w:sz w:val="22"/>
          <w:szCs w:val="22"/>
        </w:rPr>
        <w:t xml:space="preserve">het in paragraaf 2.6 van de </w:t>
      </w:r>
      <w:r w:rsidR="003061EA" w:rsidRPr="00FD38B4">
        <w:rPr>
          <w:rFonts w:asciiTheme="minorHAnsi" w:hAnsiTheme="minorHAnsi"/>
          <w:sz w:val="22"/>
          <w:szCs w:val="22"/>
        </w:rPr>
        <w:t>Inkoopleidraad</w:t>
      </w:r>
      <w:r w:rsidR="00B5296A" w:rsidRPr="00FD38B4">
        <w:rPr>
          <w:rFonts w:asciiTheme="minorHAnsi" w:hAnsiTheme="minorHAnsi"/>
          <w:sz w:val="22"/>
          <w:szCs w:val="22"/>
        </w:rPr>
        <w:t xml:space="preserve"> genoemde percentage</w:t>
      </w:r>
      <w:r w:rsidR="00EB6C07" w:rsidRPr="00FD38B4">
        <w:rPr>
          <w:rFonts w:asciiTheme="minorHAnsi" w:hAnsiTheme="minorHAnsi"/>
          <w:sz w:val="22"/>
          <w:szCs w:val="22"/>
        </w:rPr>
        <w:t xml:space="preserve"> als uitvoeringsvoorwaarde</w:t>
      </w:r>
      <w:r w:rsidR="00B5296A" w:rsidRPr="00FD38B4">
        <w:rPr>
          <w:rFonts w:asciiTheme="minorHAnsi" w:hAnsiTheme="minorHAnsi"/>
          <w:sz w:val="22"/>
          <w:szCs w:val="22"/>
        </w:rPr>
        <w:t xml:space="preserve">. </w:t>
      </w:r>
      <w:r w:rsidR="00EB6C07" w:rsidRPr="00FD38B4">
        <w:rPr>
          <w:rFonts w:asciiTheme="minorHAnsi" w:hAnsiTheme="minorHAnsi"/>
          <w:sz w:val="22"/>
          <w:szCs w:val="22"/>
        </w:rPr>
        <w:t>Indien niet het voorgeschreven percentage op de hiervoor beschreven wijze aan Social Return is besteed, dan kan Opdrachtgever het bedrag dat had moeten worden besteed, maar dat niet is besteed aan Social Return, inhouden op de declaraties.</w:t>
      </w:r>
    </w:p>
    <w:p w14:paraId="6DA88739" w14:textId="77777777" w:rsidR="002858F6" w:rsidRPr="00FD38B4" w:rsidRDefault="002858F6" w:rsidP="00FD38B4">
      <w:pPr>
        <w:pStyle w:val="Geenafstand"/>
        <w:spacing w:line="240" w:lineRule="atLeast"/>
        <w:rPr>
          <w:rFonts w:asciiTheme="minorHAnsi" w:hAnsiTheme="minorHAnsi"/>
          <w:color w:val="FF0000"/>
          <w:sz w:val="22"/>
          <w:szCs w:val="22"/>
        </w:rPr>
      </w:pPr>
    </w:p>
    <w:p w14:paraId="790F5552" w14:textId="77777777" w:rsidR="003F6DA7" w:rsidRDefault="003F6DA7" w:rsidP="00FD38B4">
      <w:pPr>
        <w:pStyle w:val="Geenafstand"/>
        <w:spacing w:line="240" w:lineRule="atLeast"/>
        <w:rPr>
          <w:rFonts w:asciiTheme="minorHAnsi" w:hAnsiTheme="minorHAnsi"/>
          <w:b/>
          <w:bCs/>
          <w:sz w:val="22"/>
          <w:szCs w:val="22"/>
        </w:rPr>
      </w:pPr>
    </w:p>
    <w:p w14:paraId="755899CD" w14:textId="11247BFF" w:rsidR="002858F6" w:rsidRPr="00FD38B4" w:rsidRDefault="002858F6" w:rsidP="00FD38B4">
      <w:pPr>
        <w:pStyle w:val="Geenafstand"/>
        <w:spacing w:line="240" w:lineRule="atLeast"/>
        <w:rPr>
          <w:rFonts w:asciiTheme="minorHAnsi" w:hAnsiTheme="minorHAnsi"/>
          <w:sz w:val="22"/>
          <w:szCs w:val="22"/>
        </w:rPr>
      </w:pPr>
      <w:r w:rsidRPr="00FD38B4">
        <w:rPr>
          <w:rFonts w:asciiTheme="minorHAnsi" w:hAnsiTheme="minorHAnsi"/>
          <w:b/>
          <w:bCs/>
          <w:sz w:val="22"/>
          <w:szCs w:val="22"/>
        </w:rPr>
        <w:t xml:space="preserve">Artikel </w:t>
      </w:r>
      <w:r w:rsidR="00180921" w:rsidRPr="00FD38B4">
        <w:rPr>
          <w:rFonts w:asciiTheme="minorHAnsi" w:hAnsiTheme="minorHAnsi"/>
          <w:b/>
          <w:bCs/>
          <w:sz w:val="22"/>
          <w:szCs w:val="22"/>
        </w:rPr>
        <w:t>9</w:t>
      </w:r>
      <w:r w:rsidR="00B039B0">
        <w:rPr>
          <w:rFonts w:asciiTheme="minorHAnsi" w:hAnsiTheme="minorHAnsi"/>
          <w:b/>
          <w:bCs/>
          <w:sz w:val="22"/>
          <w:szCs w:val="22"/>
        </w:rPr>
        <w:t>: Klachten</w:t>
      </w:r>
    </w:p>
    <w:p w14:paraId="7C61D0BA" w14:textId="77777777" w:rsidR="003F6DA7" w:rsidRDefault="003F6DA7" w:rsidP="00FD38B4">
      <w:pPr>
        <w:pStyle w:val="Geenafstand"/>
        <w:spacing w:line="240" w:lineRule="atLeast"/>
        <w:rPr>
          <w:rFonts w:asciiTheme="minorHAnsi" w:hAnsiTheme="minorHAnsi"/>
          <w:sz w:val="22"/>
          <w:szCs w:val="22"/>
        </w:rPr>
      </w:pPr>
    </w:p>
    <w:p w14:paraId="2B36A814" w14:textId="3FB5A8EC" w:rsidR="002858F6" w:rsidRDefault="0018092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9</w:t>
      </w:r>
      <w:r w:rsidR="002858F6" w:rsidRPr="00FD38B4">
        <w:rPr>
          <w:rFonts w:asciiTheme="minorHAnsi" w:hAnsiTheme="minorHAnsi"/>
          <w:sz w:val="22"/>
          <w:szCs w:val="22"/>
        </w:rPr>
        <w:t>.1 Opdrachtnemer beschikt over een klachtenregeling en geeft hier uitvoering aan</w:t>
      </w:r>
      <w:r w:rsidR="00EC56A9" w:rsidRPr="00FD38B4">
        <w:rPr>
          <w:rFonts w:asciiTheme="minorHAnsi" w:hAnsiTheme="minorHAnsi"/>
          <w:sz w:val="22"/>
          <w:szCs w:val="22"/>
        </w:rPr>
        <w:t>.</w:t>
      </w:r>
    </w:p>
    <w:p w14:paraId="4FEB261C" w14:textId="77777777" w:rsidR="00B039B0" w:rsidRPr="00FD38B4" w:rsidRDefault="00B039B0" w:rsidP="00FD38B4">
      <w:pPr>
        <w:pStyle w:val="Geenafstand"/>
        <w:spacing w:line="240" w:lineRule="atLeast"/>
        <w:rPr>
          <w:rFonts w:asciiTheme="minorHAnsi" w:hAnsiTheme="minorHAnsi"/>
          <w:color w:val="FF0000"/>
          <w:sz w:val="22"/>
          <w:szCs w:val="22"/>
        </w:rPr>
      </w:pPr>
    </w:p>
    <w:p w14:paraId="6ADAC574" w14:textId="5DBE8003" w:rsidR="002858F6" w:rsidRPr="00FD38B4" w:rsidRDefault="0018092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9</w:t>
      </w:r>
      <w:r w:rsidR="002858F6" w:rsidRPr="00FD38B4">
        <w:rPr>
          <w:rFonts w:asciiTheme="minorHAnsi" w:hAnsiTheme="minorHAnsi"/>
          <w:sz w:val="22"/>
          <w:szCs w:val="22"/>
        </w:rPr>
        <w:t>.2 De klachtenregeling van Opdrachtnemer voldoet minimaal aan de basisnormen die de W</w:t>
      </w:r>
      <w:r w:rsidR="00842D7D">
        <w:rPr>
          <w:rFonts w:asciiTheme="minorHAnsi" w:hAnsiTheme="minorHAnsi"/>
          <w:sz w:val="22"/>
          <w:szCs w:val="22"/>
        </w:rPr>
        <w:t xml:space="preserve">mo </w:t>
      </w:r>
      <w:r w:rsidR="002858F6" w:rsidRPr="00FD38B4">
        <w:rPr>
          <w:rFonts w:asciiTheme="minorHAnsi" w:hAnsiTheme="minorHAnsi"/>
          <w:sz w:val="22"/>
          <w:szCs w:val="22"/>
        </w:rPr>
        <w:t>aan een behoorlijke klachtenregeling stel</w:t>
      </w:r>
      <w:r w:rsidR="00842D7D">
        <w:rPr>
          <w:rFonts w:asciiTheme="minorHAnsi" w:hAnsiTheme="minorHAnsi"/>
          <w:sz w:val="22"/>
          <w:szCs w:val="22"/>
        </w:rPr>
        <w:t>t</w:t>
      </w:r>
      <w:r w:rsidR="002858F6" w:rsidRPr="00FD38B4">
        <w:rPr>
          <w:rFonts w:asciiTheme="minorHAnsi" w:hAnsiTheme="minorHAnsi"/>
          <w:sz w:val="22"/>
          <w:szCs w:val="22"/>
        </w:rPr>
        <w:t>, waar</w:t>
      </w:r>
      <w:r w:rsidR="00842D7D">
        <w:rPr>
          <w:rFonts w:asciiTheme="minorHAnsi" w:hAnsiTheme="minorHAnsi"/>
          <w:sz w:val="22"/>
          <w:szCs w:val="22"/>
        </w:rPr>
        <w:t xml:space="preserve">onder de maximum beslistermijn, </w:t>
      </w:r>
      <w:r w:rsidR="002858F6" w:rsidRPr="00FD38B4">
        <w:rPr>
          <w:rFonts w:asciiTheme="minorHAnsi" w:hAnsiTheme="minorHAnsi"/>
          <w:sz w:val="22"/>
          <w:szCs w:val="22"/>
        </w:rPr>
        <w:t xml:space="preserve">verdagingsmogelijkheid, instellen van een klachtencommissie, mogelijkheid van hoor en wederhoor in elkaars aanwezigheid en verwijzingen. Opdrachtnemer maakt deze klachtenregeling bekend en stemt deze klachtenregeling af op de </w:t>
      </w:r>
      <w:r w:rsidR="002E79DF" w:rsidRPr="00FD38B4">
        <w:rPr>
          <w:rFonts w:asciiTheme="minorHAnsi" w:hAnsiTheme="minorHAnsi"/>
          <w:sz w:val="22"/>
          <w:szCs w:val="22"/>
        </w:rPr>
        <w:t>cliënt</w:t>
      </w:r>
      <w:r w:rsidR="00B039B0">
        <w:rPr>
          <w:rFonts w:asciiTheme="minorHAnsi" w:hAnsiTheme="minorHAnsi"/>
          <w:sz w:val="22"/>
          <w:szCs w:val="22"/>
        </w:rPr>
        <w:t>.</w:t>
      </w:r>
    </w:p>
    <w:p w14:paraId="65D5EA33" w14:textId="77777777" w:rsidR="002858F6" w:rsidRPr="00FD38B4" w:rsidRDefault="002858F6" w:rsidP="00FD38B4">
      <w:pPr>
        <w:pStyle w:val="Geenafstand"/>
        <w:spacing w:line="240" w:lineRule="atLeast"/>
        <w:rPr>
          <w:rFonts w:asciiTheme="minorHAnsi" w:hAnsiTheme="minorHAnsi"/>
          <w:sz w:val="22"/>
          <w:szCs w:val="22"/>
        </w:rPr>
      </w:pPr>
    </w:p>
    <w:p w14:paraId="7894FE2D" w14:textId="6234D657" w:rsidR="002858F6" w:rsidRPr="00FD38B4" w:rsidRDefault="0018092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9</w:t>
      </w:r>
      <w:r w:rsidR="002858F6" w:rsidRPr="00FD38B4">
        <w:rPr>
          <w:rFonts w:asciiTheme="minorHAnsi" w:hAnsiTheme="minorHAnsi"/>
          <w:sz w:val="22"/>
          <w:szCs w:val="22"/>
        </w:rPr>
        <w:t>.3 Opdrachtnemer overlegt per kwartaal een overzicht van de afgehandelde klachten. Opdrachtgever monitort deze overzichten en neemt waar nodi</w:t>
      </w:r>
      <w:r w:rsidR="00842D7D">
        <w:rPr>
          <w:rFonts w:asciiTheme="minorHAnsi" w:hAnsiTheme="minorHAnsi"/>
          <w:sz w:val="22"/>
          <w:szCs w:val="22"/>
        </w:rPr>
        <w:t>g passende maatregelen richting O</w:t>
      </w:r>
      <w:r w:rsidR="002858F6" w:rsidRPr="00FD38B4">
        <w:rPr>
          <w:rFonts w:asciiTheme="minorHAnsi" w:hAnsiTheme="minorHAnsi"/>
          <w:sz w:val="22"/>
          <w:szCs w:val="22"/>
        </w:rPr>
        <w:t>pdrachtnemer dan wel betrokkenen in de klachtprocedure, zo</w:t>
      </w:r>
      <w:r w:rsidR="00B039B0">
        <w:rPr>
          <w:rFonts w:asciiTheme="minorHAnsi" w:hAnsiTheme="minorHAnsi"/>
          <w:sz w:val="22"/>
          <w:szCs w:val="22"/>
        </w:rPr>
        <w:t>dat geleerd wordt van klachten.</w:t>
      </w:r>
    </w:p>
    <w:p w14:paraId="06E7ED7A" w14:textId="77777777" w:rsidR="00C7022E" w:rsidRPr="00FD38B4" w:rsidRDefault="00C7022E" w:rsidP="00FD38B4">
      <w:pPr>
        <w:pStyle w:val="Geenafstand"/>
        <w:spacing w:line="240" w:lineRule="atLeast"/>
        <w:rPr>
          <w:rFonts w:asciiTheme="minorHAnsi" w:hAnsiTheme="minorHAnsi"/>
          <w:b/>
          <w:bCs/>
          <w:sz w:val="22"/>
          <w:szCs w:val="22"/>
        </w:rPr>
      </w:pPr>
    </w:p>
    <w:p w14:paraId="5C49291E" w14:textId="77777777" w:rsidR="003F6DA7" w:rsidRDefault="003F6DA7" w:rsidP="00FD38B4">
      <w:pPr>
        <w:pStyle w:val="Geenafstand"/>
        <w:spacing w:line="240" w:lineRule="atLeast"/>
        <w:rPr>
          <w:rFonts w:asciiTheme="minorHAnsi" w:hAnsiTheme="minorHAnsi"/>
          <w:b/>
          <w:bCs/>
          <w:sz w:val="22"/>
          <w:szCs w:val="22"/>
        </w:rPr>
      </w:pPr>
    </w:p>
    <w:p w14:paraId="0EF065CC" w14:textId="09DBD827" w:rsidR="001A309E" w:rsidRPr="00FD38B4" w:rsidRDefault="00C7022E" w:rsidP="00FD38B4">
      <w:pPr>
        <w:pStyle w:val="Geenafstand"/>
        <w:spacing w:line="240" w:lineRule="atLeast"/>
        <w:rPr>
          <w:rFonts w:asciiTheme="minorHAnsi" w:hAnsiTheme="minorHAnsi"/>
          <w:sz w:val="22"/>
          <w:szCs w:val="22"/>
        </w:rPr>
      </w:pPr>
      <w:r w:rsidRPr="00FD38B4">
        <w:rPr>
          <w:rFonts w:asciiTheme="minorHAnsi" w:hAnsiTheme="minorHAnsi"/>
          <w:b/>
          <w:bCs/>
          <w:sz w:val="22"/>
          <w:szCs w:val="22"/>
        </w:rPr>
        <w:t>Artikel 1</w:t>
      </w:r>
      <w:r w:rsidR="003A40BF" w:rsidRPr="00FD38B4">
        <w:rPr>
          <w:rFonts w:asciiTheme="minorHAnsi" w:hAnsiTheme="minorHAnsi"/>
          <w:b/>
          <w:bCs/>
          <w:sz w:val="22"/>
          <w:szCs w:val="22"/>
        </w:rPr>
        <w:t>0</w:t>
      </w:r>
      <w:r w:rsidRPr="00FD38B4">
        <w:rPr>
          <w:rFonts w:asciiTheme="minorHAnsi" w:hAnsiTheme="minorHAnsi"/>
          <w:b/>
          <w:bCs/>
          <w:sz w:val="22"/>
          <w:szCs w:val="22"/>
        </w:rPr>
        <w:t>:</w:t>
      </w:r>
      <w:r w:rsidR="003A40BF" w:rsidRPr="00FD38B4">
        <w:rPr>
          <w:rFonts w:asciiTheme="minorHAnsi" w:hAnsiTheme="minorHAnsi"/>
          <w:b/>
          <w:bCs/>
          <w:sz w:val="22"/>
          <w:szCs w:val="22"/>
        </w:rPr>
        <w:t xml:space="preserve"> </w:t>
      </w:r>
      <w:r w:rsidR="00B039B0">
        <w:rPr>
          <w:rFonts w:asciiTheme="minorHAnsi" w:hAnsiTheme="minorHAnsi"/>
          <w:b/>
          <w:bCs/>
          <w:sz w:val="22"/>
          <w:szCs w:val="22"/>
        </w:rPr>
        <w:t>Garantie</w:t>
      </w:r>
    </w:p>
    <w:p w14:paraId="4F916402" w14:textId="77777777" w:rsidR="003F6DA7" w:rsidRDefault="003F6DA7" w:rsidP="00FD38B4">
      <w:pPr>
        <w:pStyle w:val="Geenafstand"/>
        <w:spacing w:line="240" w:lineRule="atLeast"/>
        <w:rPr>
          <w:rFonts w:asciiTheme="minorHAnsi" w:hAnsiTheme="minorHAnsi"/>
          <w:sz w:val="22"/>
          <w:szCs w:val="22"/>
        </w:rPr>
      </w:pPr>
    </w:p>
    <w:p w14:paraId="377DF35D" w14:textId="42AC7708" w:rsidR="001A309E" w:rsidRDefault="0018092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1</w:t>
      </w:r>
      <w:r w:rsidR="003A40BF" w:rsidRPr="00FD38B4">
        <w:rPr>
          <w:rFonts w:asciiTheme="minorHAnsi" w:hAnsiTheme="minorHAnsi"/>
          <w:sz w:val="22"/>
          <w:szCs w:val="22"/>
        </w:rPr>
        <w:t>0</w:t>
      </w:r>
      <w:r w:rsidR="001A309E" w:rsidRPr="00FD38B4">
        <w:rPr>
          <w:rFonts w:asciiTheme="minorHAnsi" w:hAnsiTheme="minorHAnsi"/>
          <w:sz w:val="22"/>
          <w:szCs w:val="22"/>
        </w:rPr>
        <w:t xml:space="preserve">.1 </w:t>
      </w:r>
      <w:r w:rsidR="00EB6C07" w:rsidRPr="00FD38B4">
        <w:rPr>
          <w:rFonts w:asciiTheme="minorHAnsi" w:hAnsiTheme="minorHAnsi"/>
          <w:sz w:val="22"/>
          <w:szCs w:val="22"/>
        </w:rPr>
        <w:t>Opdrachtnemer</w:t>
      </w:r>
      <w:r w:rsidR="00B039B0">
        <w:rPr>
          <w:rFonts w:asciiTheme="minorHAnsi" w:hAnsiTheme="minorHAnsi"/>
          <w:sz w:val="22"/>
          <w:szCs w:val="22"/>
        </w:rPr>
        <w:t xml:space="preserve"> garand</w:t>
      </w:r>
      <w:r w:rsidR="00842D7D">
        <w:rPr>
          <w:rFonts w:asciiTheme="minorHAnsi" w:hAnsiTheme="minorHAnsi"/>
          <w:sz w:val="22"/>
          <w:szCs w:val="22"/>
        </w:rPr>
        <w:t>eert dat:</w:t>
      </w:r>
    </w:p>
    <w:p w14:paraId="200FAA83" w14:textId="77777777" w:rsidR="00842D7D" w:rsidRPr="00FD38B4" w:rsidRDefault="00842D7D" w:rsidP="00FD38B4">
      <w:pPr>
        <w:pStyle w:val="Geenafstand"/>
        <w:spacing w:line="240" w:lineRule="atLeast"/>
        <w:rPr>
          <w:rFonts w:asciiTheme="minorHAnsi" w:hAnsiTheme="minorHAnsi"/>
          <w:sz w:val="22"/>
          <w:szCs w:val="22"/>
        </w:rPr>
      </w:pPr>
    </w:p>
    <w:p w14:paraId="75EE0FB9" w14:textId="12D1C31D" w:rsidR="001A309E" w:rsidRPr="00FD38B4" w:rsidRDefault="00EB6C07" w:rsidP="00842D7D">
      <w:pPr>
        <w:pStyle w:val="Geenafstand"/>
        <w:numPr>
          <w:ilvl w:val="0"/>
          <w:numId w:val="25"/>
        </w:numPr>
        <w:spacing w:line="240" w:lineRule="atLeast"/>
        <w:rPr>
          <w:rFonts w:asciiTheme="minorHAnsi" w:hAnsiTheme="minorHAnsi"/>
          <w:sz w:val="22"/>
          <w:szCs w:val="22"/>
        </w:rPr>
      </w:pPr>
      <w:r w:rsidRPr="00FD38B4">
        <w:rPr>
          <w:rFonts w:asciiTheme="minorHAnsi" w:hAnsiTheme="minorHAnsi"/>
          <w:sz w:val="22"/>
          <w:szCs w:val="22"/>
        </w:rPr>
        <w:t>Opdrachtnemer</w:t>
      </w:r>
      <w:r w:rsidR="001A309E" w:rsidRPr="00FD38B4">
        <w:rPr>
          <w:rFonts w:asciiTheme="minorHAnsi" w:hAnsiTheme="minorHAnsi"/>
          <w:sz w:val="22"/>
          <w:szCs w:val="22"/>
        </w:rPr>
        <w:t xml:space="preserve"> de werkzaamheden verricht zoals verwoord in de </w:t>
      </w:r>
      <w:r w:rsidR="00CD7EAE" w:rsidRPr="00FD38B4">
        <w:rPr>
          <w:rFonts w:asciiTheme="minorHAnsi" w:hAnsiTheme="minorHAnsi"/>
          <w:sz w:val="22"/>
          <w:szCs w:val="22"/>
        </w:rPr>
        <w:t>Raamovereenkomst</w:t>
      </w:r>
      <w:r w:rsidR="00B039B0">
        <w:rPr>
          <w:rFonts w:asciiTheme="minorHAnsi" w:hAnsiTheme="minorHAnsi"/>
          <w:sz w:val="22"/>
          <w:szCs w:val="22"/>
        </w:rPr>
        <w:t>;</w:t>
      </w:r>
    </w:p>
    <w:p w14:paraId="48DE1D59" w14:textId="12BA379F" w:rsidR="001A309E" w:rsidRPr="00FD38B4" w:rsidRDefault="00EB6C07" w:rsidP="00842D7D">
      <w:pPr>
        <w:pStyle w:val="Geenafstand"/>
        <w:numPr>
          <w:ilvl w:val="0"/>
          <w:numId w:val="25"/>
        </w:numPr>
        <w:spacing w:line="240" w:lineRule="atLeast"/>
        <w:rPr>
          <w:rFonts w:asciiTheme="minorHAnsi" w:hAnsiTheme="minorHAnsi"/>
          <w:sz w:val="22"/>
          <w:szCs w:val="22"/>
        </w:rPr>
      </w:pPr>
      <w:r w:rsidRPr="00FD38B4">
        <w:rPr>
          <w:rFonts w:asciiTheme="minorHAnsi" w:hAnsiTheme="minorHAnsi"/>
          <w:sz w:val="22"/>
          <w:szCs w:val="22"/>
        </w:rPr>
        <w:t>Opdrachtnemer</w:t>
      </w:r>
      <w:r w:rsidR="001A309E" w:rsidRPr="00FD38B4">
        <w:rPr>
          <w:rFonts w:asciiTheme="minorHAnsi" w:hAnsiTheme="minorHAnsi"/>
          <w:sz w:val="22"/>
          <w:szCs w:val="22"/>
        </w:rPr>
        <w:t xml:space="preserve"> de werkzaamheden verricht conform plann</w:t>
      </w:r>
      <w:r w:rsidR="00B039B0">
        <w:rPr>
          <w:rFonts w:asciiTheme="minorHAnsi" w:hAnsiTheme="minorHAnsi"/>
          <w:sz w:val="22"/>
          <w:szCs w:val="22"/>
        </w:rPr>
        <w:t>ing en op een vakkundige wijze;</w:t>
      </w:r>
    </w:p>
    <w:p w14:paraId="0C18C3F7" w14:textId="0CF489A9" w:rsidR="001A309E" w:rsidRPr="00FD38B4" w:rsidRDefault="00EB6C07" w:rsidP="00842D7D">
      <w:pPr>
        <w:pStyle w:val="Geenafstand"/>
        <w:numPr>
          <w:ilvl w:val="0"/>
          <w:numId w:val="25"/>
        </w:numPr>
        <w:spacing w:line="240" w:lineRule="atLeast"/>
        <w:rPr>
          <w:rFonts w:asciiTheme="minorHAnsi" w:hAnsiTheme="minorHAnsi"/>
          <w:sz w:val="22"/>
          <w:szCs w:val="22"/>
        </w:rPr>
      </w:pPr>
      <w:r w:rsidRPr="00FD38B4">
        <w:rPr>
          <w:rFonts w:asciiTheme="minorHAnsi" w:hAnsiTheme="minorHAnsi"/>
          <w:sz w:val="22"/>
          <w:szCs w:val="22"/>
        </w:rPr>
        <w:t>Opdrachtnemer</w:t>
      </w:r>
      <w:r w:rsidR="001A309E" w:rsidRPr="00FD38B4">
        <w:rPr>
          <w:rFonts w:asciiTheme="minorHAnsi" w:hAnsiTheme="minorHAnsi"/>
          <w:sz w:val="22"/>
          <w:szCs w:val="22"/>
        </w:rPr>
        <w:t xml:space="preserve"> voldoende gekwalificeerd Personeel en faciliteiten beschikbaar heeft en houdt om de ondersteuning en bijbehorende wer</w:t>
      </w:r>
      <w:r w:rsidR="00B039B0">
        <w:rPr>
          <w:rFonts w:asciiTheme="minorHAnsi" w:hAnsiTheme="minorHAnsi"/>
          <w:sz w:val="22"/>
          <w:szCs w:val="22"/>
        </w:rPr>
        <w:t>kzaamheden te kunnen uitvoeren;</w:t>
      </w:r>
    </w:p>
    <w:p w14:paraId="2D228C09" w14:textId="1C51C308" w:rsidR="00C7022E" w:rsidRPr="00FD38B4" w:rsidRDefault="00EB6C07" w:rsidP="00842D7D">
      <w:pPr>
        <w:pStyle w:val="Geenafstand"/>
        <w:numPr>
          <w:ilvl w:val="0"/>
          <w:numId w:val="25"/>
        </w:numPr>
        <w:spacing w:line="240" w:lineRule="atLeast"/>
        <w:rPr>
          <w:rFonts w:asciiTheme="minorHAnsi" w:hAnsiTheme="minorHAnsi"/>
          <w:sz w:val="22"/>
          <w:szCs w:val="22"/>
        </w:rPr>
      </w:pPr>
      <w:r w:rsidRPr="00FD38B4">
        <w:rPr>
          <w:rFonts w:asciiTheme="minorHAnsi" w:hAnsiTheme="minorHAnsi"/>
          <w:sz w:val="22"/>
          <w:szCs w:val="22"/>
        </w:rPr>
        <w:t>Opdrachtnemer</w:t>
      </w:r>
      <w:r w:rsidR="001A309E" w:rsidRPr="00FD38B4">
        <w:rPr>
          <w:rFonts w:asciiTheme="minorHAnsi" w:hAnsiTheme="minorHAnsi"/>
          <w:sz w:val="22"/>
          <w:szCs w:val="22"/>
        </w:rPr>
        <w:t xml:space="preserve"> naar redelijkheid bereidwillig medewerking verleent aan een goede overdracht van kennis en ervaring van lopende zaken aan volgende contractpartners.</w:t>
      </w:r>
    </w:p>
    <w:p w14:paraId="2162FCAE" w14:textId="77777777" w:rsidR="00C7022E" w:rsidRPr="00FD38B4" w:rsidRDefault="00C7022E" w:rsidP="00FD38B4">
      <w:pPr>
        <w:pStyle w:val="Geenafstand"/>
        <w:spacing w:line="240" w:lineRule="atLeast"/>
        <w:rPr>
          <w:rFonts w:asciiTheme="minorHAnsi" w:hAnsiTheme="minorHAnsi"/>
          <w:b/>
          <w:sz w:val="22"/>
          <w:szCs w:val="22"/>
        </w:rPr>
      </w:pPr>
    </w:p>
    <w:p w14:paraId="7DBB472D" w14:textId="77777777" w:rsidR="003F6DA7" w:rsidRDefault="003F6DA7" w:rsidP="00FD38B4">
      <w:pPr>
        <w:pStyle w:val="Geenafstand"/>
        <w:spacing w:line="240" w:lineRule="atLeast"/>
        <w:rPr>
          <w:rFonts w:asciiTheme="minorHAnsi" w:hAnsiTheme="minorHAnsi"/>
          <w:b/>
          <w:sz w:val="22"/>
          <w:szCs w:val="22"/>
        </w:rPr>
      </w:pPr>
    </w:p>
    <w:p w14:paraId="17B684E9" w14:textId="77777777" w:rsidR="003F6DA7" w:rsidRDefault="00B039B0" w:rsidP="00FD38B4">
      <w:pPr>
        <w:pStyle w:val="Geenafstand"/>
        <w:spacing w:line="240" w:lineRule="atLeast"/>
        <w:rPr>
          <w:rFonts w:asciiTheme="minorHAnsi" w:hAnsiTheme="minorHAnsi"/>
          <w:sz w:val="22"/>
          <w:szCs w:val="22"/>
        </w:rPr>
      </w:pPr>
      <w:r>
        <w:rPr>
          <w:rFonts w:asciiTheme="minorHAnsi" w:hAnsiTheme="minorHAnsi"/>
          <w:b/>
          <w:sz w:val="22"/>
          <w:szCs w:val="22"/>
        </w:rPr>
        <w:t>Artikel 11: Controle</w:t>
      </w:r>
      <w:r w:rsidR="00426FE2" w:rsidRPr="00FD38B4">
        <w:rPr>
          <w:rFonts w:asciiTheme="minorHAnsi" w:hAnsiTheme="minorHAnsi"/>
          <w:b/>
          <w:color w:val="FF0000"/>
          <w:sz w:val="22"/>
          <w:szCs w:val="22"/>
        </w:rPr>
        <w:br/>
      </w:r>
    </w:p>
    <w:p w14:paraId="51B3AC00" w14:textId="25BD0F91" w:rsidR="00426FE2" w:rsidRPr="00FD38B4" w:rsidRDefault="00426FE2" w:rsidP="00FD38B4">
      <w:pPr>
        <w:pStyle w:val="Geenafstand"/>
        <w:spacing w:line="240" w:lineRule="atLeast"/>
        <w:rPr>
          <w:rFonts w:asciiTheme="minorHAnsi" w:eastAsiaTheme="minorHAnsi" w:hAnsiTheme="minorHAnsi"/>
          <w:b/>
          <w:bCs/>
          <w:color w:val="FF0000"/>
          <w:sz w:val="22"/>
          <w:szCs w:val="22"/>
          <w:lang w:eastAsia="en-US"/>
        </w:rPr>
      </w:pPr>
      <w:r w:rsidRPr="00FD38B4">
        <w:rPr>
          <w:rFonts w:asciiTheme="minorHAnsi" w:hAnsiTheme="minorHAnsi"/>
          <w:sz w:val="22"/>
          <w:szCs w:val="22"/>
        </w:rPr>
        <w:t>11.1 Opdrachtgever is te alle</w:t>
      </w:r>
      <w:r w:rsidR="00842D7D">
        <w:rPr>
          <w:rFonts w:asciiTheme="minorHAnsi" w:hAnsiTheme="minorHAnsi"/>
          <w:sz w:val="22"/>
          <w:szCs w:val="22"/>
        </w:rPr>
        <w:t>n</w:t>
      </w:r>
      <w:r w:rsidRPr="00FD38B4">
        <w:rPr>
          <w:rFonts w:asciiTheme="minorHAnsi" w:hAnsiTheme="minorHAnsi"/>
          <w:sz w:val="22"/>
          <w:szCs w:val="22"/>
        </w:rPr>
        <w:t xml:space="preserve"> tijde gerechtigd aangekondigde en onaangekondigde</w:t>
      </w:r>
      <w:r w:rsidR="00527DFB">
        <w:rPr>
          <w:rFonts w:asciiTheme="minorHAnsi" w:hAnsiTheme="minorHAnsi"/>
          <w:sz w:val="22"/>
          <w:szCs w:val="22"/>
        </w:rPr>
        <w:t xml:space="preserve"> </w:t>
      </w:r>
      <w:r w:rsidRPr="00FD38B4">
        <w:rPr>
          <w:rFonts w:asciiTheme="minorHAnsi" w:hAnsiTheme="minorHAnsi"/>
          <w:sz w:val="22"/>
          <w:szCs w:val="22"/>
        </w:rPr>
        <w:t>controles uit te (laten) voeren op de inhoudelijke kwaliteit en feitelijke levering van</w:t>
      </w:r>
      <w:r w:rsidR="00527DFB">
        <w:rPr>
          <w:rFonts w:asciiTheme="minorHAnsi" w:hAnsiTheme="minorHAnsi"/>
          <w:sz w:val="22"/>
          <w:szCs w:val="22"/>
        </w:rPr>
        <w:t xml:space="preserve"> </w:t>
      </w:r>
      <w:r w:rsidRPr="00FD38B4">
        <w:rPr>
          <w:rFonts w:asciiTheme="minorHAnsi" w:hAnsiTheme="minorHAnsi"/>
          <w:sz w:val="22"/>
          <w:szCs w:val="22"/>
        </w:rPr>
        <w:t>ondersteuning en op presentie- en financiële administraties van de</w:t>
      </w:r>
      <w:r w:rsidR="00527DFB">
        <w:rPr>
          <w:rFonts w:asciiTheme="minorHAnsi" w:hAnsiTheme="minorHAnsi"/>
          <w:sz w:val="22"/>
          <w:szCs w:val="22"/>
        </w:rPr>
        <w:t xml:space="preserve"> </w:t>
      </w:r>
      <w:r w:rsidRPr="00FD38B4">
        <w:rPr>
          <w:rFonts w:asciiTheme="minorHAnsi" w:hAnsiTheme="minorHAnsi"/>
          <w:sz w:val="22"/>
          <w:szCs w:val="22"/>
        </w:rPr>
        <w:t>Opdrachtnemer. Daarnaast is Opdrachtgever gerechtigd om de dienstverlening te (laten)</w:t>
      </w:r>
      <w:r w:rsidR="00527DFB">
        <w:rPr>
          <w:rFonts w:asciiTheme="minorHAnsi" w:hAnsiTheme="minorHAnsi"/>
          <w:sz w:val="22"/>
          <w:szCs w:val="22"/>
        </w:rPr>
        <w:t xml:space="preserve"> </w:t>
      </w:r>
      <w:r w:rsidRPr="00FD38B4">
        <w:rPr>
          <w:rFonts w:asciiTheme="minorHAnsi" w:hAnsiTheme="minorHAnsi"/>
          <w:sz w:val="22"/>
          <w:szCs w:val="22"/>
        </w:rPr>
        <w:t>evalueren onder Cliënten. De controles en evaluaties mogen de continuïteit van de</w:t>
      </w:r>
      <w:r w:rsidR="00527DFB">
        <w:rPr>
          <w:rFonts w:asciiTheme="minorHAnsi" w:hAnsiTheme="minorHAnsi"/>
          <w:sz w:val="22"/>
          <w:szCs w:val="22"/>
        </w:rPr>
        <w:t xml:space="preserve"> </w:t>
      </w:r>
      <w:r w:rsidRPr="00FD38B4">
        <w:rPr>
          <w:rFonts w:asciiTheme="minorHAnsi" w:hAnsiTheme="minorHAnsi"/>
          <w:sz w:val="22"/>
          <w:szCs w:val="22"/>
        </w:rPr>
        <w:t>dienstverlening niet verstoren.</w:t>
      </w:r>
    </w:p>
    <w:p w14:paraId="03016CCF" w14:textId="77777777" w:rsidR="00B039B0" w:rsidRDefault="00B039B0" w:rsidP="00FD38B4">
      <w:pPr>
        <w:pStyle w:val="Geenafstand"/>
        <w:spacing w:line="240" w:lineRule="atLeast"/>
        <w:rPr>
          <w:rFonts w:asciiTheme="minorHAnsi" w:hAnsiTheme="minorHAnsi"/>
          <w:sz w:val="22"/>
          <w:szCs w:val="22"/>
        </w:rPr>
      </w:pPr>
    </w:p>
    <w:p w14:paraId="67EE675D" w14:textId="75E71987" w:rsidR="008F42E9" w:rsidRPr="00FD38B4" w:rsidRDefault="00426FE2" w:rsidP="00FD38B4">
      <w:pPr>
        <w:pStyle w:val="Geenafstand"/>
        <w:spacing w:line="240" w:lineRule="atLeast"/>
        <w:rPr>
          <w:rFonts w:asciiTheme="minorHAnsi" w:hAnsiTheme="minorHAnsi"/>
          <w:color w:val="212121"/>
          <w:sz w:val="22"/>
          <w:szCs w:val="22"/>
        </w:rPr>
      </w:pPr>
      <w:r w:rsidRPr="00FD38B4">
        <w:rPr>
          <w:rFonts w:asciiTheme="minorHAnsi" w:hAnsiTheme="minorHAnsi"/>
          <w:sz w:val="22"/>
          <w:szCs w:val="22"/>
        </w:rPr>
        <w:t xml:space="preserve">11.2 Opdrachtnemer is verplicht mee te werken aan genoemde controles </w:t>
      </w:r>
      <w:r w:rsidR="008F42E9" w:rsidRPr="00FD38B4">
        <w:rPr>
          <w:rFonts w:asciiTheme="minorHAnsi" w:hAnsiTheme="minorHAnsi"/>
          <w:sz w:val="22"/>
          <w:szCs w:val="22"/>
        </w:rPr>
        <w:t xml:space="preserve">en evaluaties genoemd </w:t>
      </w:r>
      <w:r w:rsidRPr="00FD38B4">
        <w:rPr>
          <w:rFonts w:asciiTheme="minorHAnsi" w:hAnsiTheme="minorHAnsi"/>
          <w:sz w:val="22"/>
          <w:szCs w:val="22"/>
        </w:rPr>
        <w:t>in artikel 11 lid 1.</w:t>
      </w:r>
      <w:r w:rsidR="00D81FD8" w:rsidRPr="00FD38B4">
        <w:rPr>
          <w:rFonts w:asciiTheme="minorHAnsi" w:hAnsiTheme="minorHAnsi"/>
          <w:sz w:val="22"/>
          <w:szCs w:val="22"/>
        </w:rPr>
        <w:t xml:space="preserve"> </w:t>
      </w:r>
      <w:r w:rsidR="008F42E9" w:rsidRPr="00FD38B4">
        <w:rPr>
          <w:rFonts w:asciiTheme="minorHAnsi" w:hAnsiTheme="minorHAnsi"/>
          <w:color w:val="212121"/>
          <w:sz w:val="22"/>
          <w:szCs w:val="22"/>
        </w:rPr>
        <w:t xml:space="preserve">Indien de controles en/of evaluaties leiden tot de conclusie dat de kwaliteit van de uitgevoerde ondersteuning en/of </w:t>
      </w:r>
      <w:r w:rsidR="00F1021D" w:rsidRPr="00FD38B4">
        <w:rPr>
          <w:rFonts w:asciiTheme="minorHAnsi" w:hAnsiTheme="minorHAnsi"/>
          <w:color w:val="212121"/>
          <w:sz w:val="22"/>
          <w:szCs w:val="22"/>
        </w:rPr>
        <w:t xml:space="preserve">Personeel </w:t>
      </w:r>
      <w:r w:rsidR="008F42E9" w:rsidRPr="00FD38B4">
        <w:rPr>
          <w:rFonts w:asciiTheme="minorHAnsi" w:hAnsiTheme="minorHAnsi"/>
          <w:color w:val="212121"/>
          <w:sz w:val="22"/>
          <w:szCs w:val="22"/>
        </w:rPr>
        <w:t xml:space="preserve">van een Opdrachtnemer onvoldoende is, en/of </w:t>
      </w:r>
    </w:p>
    <w:p w14:paraId="7AD35FF8" w14:textId="497081F0" w:rsidR="00426FE2" w:rsidRPr="00FD38B4" w:rsidRDefault="008F42E9" w:rsidP="00FD38B4">
      <w:pPr>
        <w:pStyle w:val="Geenafstand"/>
        <w:spacing w:line="240" w:lineRule="atLeast"/>
        <w:rPr>
          <w:rFonts w:asciiTheme="minorHAnsi" w:hAnsiTheme="minorHAnsi"/>
          <w:sz w:val="22"/>
          <w:szCs w:val="22"/>
        </w:rPr>
      </w:pPr>
      <w:r w:rsidRPr="00FD38B4">
        <w:rPr>
          <w:rFonts w:asciiTheme="minorHAnsi" w:hAnsiTheme="minorHAnsi"/>
          <w:color w:val="212121"/>
          <w:sz w:val="22"/>
          <w:szCs w:val="22"/>
        </w:rPr>
        <w:t xml:space="preserve">dat sprake is van </w:t>
      </w:r>
      <w:r w:rsidR="006F0CC7" w:rsidRPr="00FD38B4">
        <w:rPr>
          <w:rFonts w:asciiTheme="minorHAnsi" w:hAnsiTheme="minorHAnsi"/>
          <w:color w:val="212121"/>
          <w:sz w:val="22"/>
          <w:szCs w:val="22"/>
        </w:rPr>
        <w:t>te veel</w:t>
      </w:r>
      <w:r w:rsidRPr="00FD38B4">
        <w:rPr>
          <w:rFonts w:asciiTheme="minorHAnsi" w:hAnsiTheme="minorHAnsi"/>
          <w:color w:val="212121"/>
          <w:sz w:val="22"/>
          <w:szCs w:val="22"/>
        </w:rPr>
        <w:t xml:space="preserve"> onjuistheden in de levering/uitvoering van </w:t>
      </w:r>
      <w:r w:rsidR="00842D7D">
        <w:rPr>
          <w:rFonts w:asciiTheme="minorHAnsi" w:hAnsiTheme="minorHAnsi"/>
          <w:color w:val="212121"/>
          <w:sz w:val="22"/>
          <w:szCs w:val="22"/>
        </w:rPr>
        <w:t xml:space="preserve">ondersteuning </w:t>
      </w:r>
      <w:r w:rsidRPr="00FD38B4">
        <w:rPr>
          <w:rFonts w:asciiTheme="minorHAnsi" w:hAnsiTheme="minorHAnsi"/>
          <w:color w:val="212121"/>
          <w:sz w:val="22"/>
          <w:szCs w:val="22"/>
        </w:rPr>
        <w:t>en/of presentie- en</w:t>
      </w:r>
      <w:r w:rsidR="00D81FD8" w:rsidRPr="00FD38B4">
        <w:rPr>
          <w:rFonts w:asciiTheme="minorHAnsi" w:hAnsiTheme="minorHAnsi"/>
          <w:color w:val="212121"/>
          <w:sz w:val="22"/>
          <w:szCs w:val="22"/>
        </w:rPr>
        <w:t xml:space="preserve"> </w:t>
      </w:r>
      <w:r w:rsidRPr="00FD38B4">
        <w:rPr>
          <w:rFonts w:asciiTheme="minorHAnsi" w:hAnsiTheme="minorHAnsi"/>
          <w:color w:val="212121"/>
          <w:sz w:val="22"/>
          <w:szCs w:val="22"/>
        </w:rPr>
        <w:t xml:space="preserve">financiële administraties dan </w:t>
      </w:r>
      <w:r w:rsidRPr="00FD38B4">
        <w:rPr>
          <w:rFonts w:asciiTheme="minorHAnsi" w:hAnsiTheme="minorHAnsi"/>
          <w:sz w:val="22"/>
          <w:szCs w:val="22"/>
        </w:rPr>
        <w:t>komen de aan de controles en/of evaluaties</w:t>
      </w:r>
      <w:r w:rsidR="00934172" w:rsidRPr="00FD38B4">
        <w:rPr>
          <w:rFonts w:asciiTheme="minorHAnsi" w:hAnsiTheme="minorHAnsi"/>
          <w:sz w:val="22"/>
          <w:szCs w:val="22"/>
        </w:rPr>
        <w:t xml:space="preserve"> verbonden kosten voor rekening van de Opdrachtnemer</w:t>
      </w:r>
      <w:r w:rsidR="00B039B0">
        <w:rPr>
          <w:rFonts w:asciiTheme="minorHAnsi" w:hAnsiTheme="minorHAnsi"/>
          <w:sz w:val="22"/>
          <w:szCs w:val="22"/>
        </w:rPr>
        <w:t>.</w:t>
      </w:r>
    </w:p>
    <w:p w14:paraId="1A159792" w14:textId="77777777" w:rsidR="00426FE2" w:rsidRPr="00FD38B4" w:rsidRDefault="00426FE2" w:rsidP="00FD38B4">
      <w:pPr>
        <w:pStyle w:val="Geenafstand"/>
        <w:spacing w:line="240" w:lineRule="atLeast"/>
        <w:rPr>
          <w:rFonts w:asciiTheme="minorHAnsi" w:eastAsiaTheme="minorHAnsi" w:hAnsiTheme="minorHAnsi"/>
          <w:bCs/>
          <w:color w:val="FF0000"/>
          <w:sz w:val="22"/>
          <w:szCs w:val="22"/>
        </w:rPr>
      </w:pPr>
    </w:p>
    <w:p w14:paraId="7384B518" w14:textId="06A7FA65" w:rsidR="00426FE2" w:rsidRPr="00FD38B4" w:rsidRDefault="00426FE2" w:rsidP="003077A6">
      <w:pPr>
        <w:pStyle w:val="Geenafstand"/>
        <w:spacing w:line="240" w:lineRule="atLeast"/>
        <w:rPr>
          <w:rFonts w:asciiTheme="minorHAnsi" w:hAnsiTheme="minorHAnsi"/>
          <w:color w:val="212121"/>
          <w:sz w:val="22"/>
          <w:szCs w:val="22"/>
        </w:rPr>
      </w:pPr>
      <w:r w:rsidRPr="00FD38B4">
        <w:rPr>
          <w:rFonts w:asciiTheme="minorHAnsi" w:hAnsiTheme="minorHAnsi"/>
          <w:sz w:val="22"/>
          <w:szCs w:val="22"/>
        </w:rPr>
        <w:t xml:space="preserve">11.3 </w:t>
      </w:r>
      <w:r w:rsidRPr="00FD38B4">
        <w:rPr>
          <w:rFonts w:asciiTheme="minorHAnsi" w:hAnsiTheme="minorHAnsi"/>
          <w:color w:val="212121"/>
          <w:sz w:val="22"/>
          <w:szCs w:val="22"/>
        </w:rPr>
        <w:t>Beoordeelt Opdrachtgever de kwaliteit van de uitgevoerde ondersteuning en/of</w:t>
      </w:r>
      <w:r w:rsidR="00C16DD3">
        <w:rPr>
          <w:rFonts w:asciiTheme="minorHAnsi" w:hAnsiTheme="minorHAnsi"/>
          <w:color w:val="212121"/>
          <w:sz w:val="22"/>
          <w:szCs w:val="22"/>
        </w:rPr>
        <w:t xml:space="preserve"> </w:t>
      </w:r>
      <w:r w:rsidR="00F1021D" w:rsidRPr="00FD38B4">
        <w:rPr>
          <w:rFonts w:asciiTheme="minorHAnsi" w:hAnsiTheme="minorHAnsi"/>
          <w:color w:val="212121"/>
          <w:sz w:val="22"/>
          <w:szCs w:val="22"/>
        </w:rPr>
        <w:t>P</w:t>
      </w:r>
      <w:r w:rsidRPr="00FD38B4">
        <w:rPr>
          <w:rFonts w:asciiTheme="minorHAnsi" w:hAnsiTheme="minorHAnsi"/>
          <w:color w:val="212121"/>
          <w:sz w:val="22"/>
          <w:szCs w:val="22"/>
        </w:rPr>
        <w:t>ersoneel van een Opdrachtnemer als onvoldoende, en/of beoordeelt Opdrachtgever</w:t>
      </w:r>
      <w:r w:rsidR="00C16DD3">
        <w:rPr>
          <w:rFonts w:asciiTheme="minorHAnsi" w:hAnsiTheme="minorHAnsi"/>
          <w:color w:val="212121"/>
          <w:sz w:val="22"/>
          <w:szCs w:val="22"/>
        </w:rPr>
        <w:t xml:space="preserve"> </w:t>
      </w:r>
      <w:r w:rsidRPr="00FD38B4">
        <w:rPr>
          <w:rFonts w:asciiTheme="minorHAnsi" w:hAnsiTheme="minorHAnsi"/>
          <w:color w:val="212121"/>
          <w:sz w:val="22"/>
          <w:szCs w:val="22"/>
        </w:rPr>
        <w:t xml:space="preserve">dat sprake is van </w:t>
      </w:r>
      <w:r w:rsidR="006F0CC7" w:rsidRPr="00FD38B4">
        <w:rPr>
          <w:rFonts w:asciiTheme="minorHAnsi" w:hAnsiTheme="minorHAnsi"/>
          <w:color w:val="212121"/>
          <w:sz w:val="22"/>
          <w:szCs w:val="22"/>
        </w:rPr>
        <w:t>te veel</w:t>
      </w:r>
      <w:r w:rsidRPr="00FD38B4">
        <w:rPr>
          <w:rFonts w:asciiTheme="minorHAnsi" w:hAnsiTheme="minorHAnsi"/>
          <w:color w:val="212121"/>
          <w:sz w:val="22"/>
          <w:szCs w:val="22"/>
        </w:rPr>
        <w:t xml:space="preserve"> onjuistheden in de feitelijke levering van </w:t>
      </w:r>
      <w:r w:rsidR="00842D7D">
        <w:rPr>
          <w:rFonts w:asciiTheme="minorHAnsi" w:hAnsiTheme="minorHAnsi"/>
          <w:color w:val="212121"/>
          <w:sz w:val="22"/>
          <w:szCs w:val="22"/>
        </w:rPr>
        <w:t>ondersteuning</w:t>
      </w:r>
      <w:r w:rsidRPr="00FD38B4">
        <w:rPr>
          <w:rFonts w:asciiTheme="minorHAnsi" w:hAnsiTheme="minorHAnsi"/>
          <w:color w:val="212121"/>
          <w:sz w:val="22"/>
          <w:szCs w:val="22"/>
        </w:rPr>
        <w:t xml:space="preserve"> en/of presentie- en</w:t>
      </w:r>
      <w:r w:rsidR="00D81FD8" w:rsidRPr="00FD38B4">
        <w:rPr>
          <w:rFonts w:asciiTheme="minorHAnsi" w:hAnsiTheme="minorHAnsi"/>
          <w:color w:val="212121"/>
          <w:sz w:val="22"/>
          <w:szCs w:val="22"/>
        </w:rPr>
        <w:t xml:space="preserve"> </w:t>
      </w:r>
      <w:r w:rsidRPr="00FD38B4">
        <w:rPr>
          <w:rFonts w:asciiTheme="minorHAnsi" w:hAnsiTheme="minorHAnsi"/>
          <w:color w:val="212121"/>
          <w:sz w:val="22"/>
          <w:szCs w:val="22"/>
        </w:rPr>
        <w:t>financiële administraties dan heeft Opdrachtnemer het recht een “second opinion” te</w:t>
      </w:r>
      <w:r w:rsidR="00C16DD3">
        <w:rPr>
          <w:rFonts w:asciiTheme="minorHAnsi" w:hAnsiTheme="minorHAnsi"/>
          <w:color w:val="212121"/>
          <w:sz w:val="22"/>
          <w:szCs w:val="22"/>
        </w:rPr>
        <w:t xml:space="preserve"> </w:t>
      </w:r>
      <w:r w:rsidRPr="00FD38B4">
        <w:rPr>
          <w:rFonts w:asciiTheme="minorHAnsi" w:hAnsiTheme="minorHAnsi"/>
          <w:color w:val="212121"/>
          <w:sz w:val="22"/>
          <w:szCs w:val="22"/>
        </w:rPr>
        <w:t>laten uitvoeren door een onafhankelijke deskundige derde. De kosten hiervan zijn voor</w:t>
      </w:r>
      <w:r w:rsidR="00C16DD3">
        <w:rPr>
          <w:rFonts w:asciiTheme="minorHAnsi" w:hAnsiTheme="minorHAnsi"/>
          <w:color w:val="212121"/>
          <w:sz w:val="22"/>
          <w:szCs w:val="22"/>
        </w:rPr>
        <w:t xml:space="preserve"> </w:t>
      </w:r>
      <w:r w:rsidRPr="00FD38B4">
        <w:rPr>
          <w:rFonts w:asciiTheme="minorHAnsi" w:hAnsiTheme="minorHAnsi"/>
          <w:color w:val="212121"/>
          <w:sz w:val="22"/>
          <w:szCs w:val="22"/>
        </w:rPr>
        <w:t>rekening van Opdrachtnemer</w:t>
      </w:r>
      <w:r w:rsidR="004869A9">
        <w:rPr>
          <w:rFonts w:asciiTheme="minorHAnsi" w:hAnsiTheme="minorHAnsi"/>
          <w:color w:val="212121"/>
          <w:sz w:val="22"/>
          <w:szCs w:val="22"/>
        </w:rPr>
        <w:t>,</w:t>
      </w:r>
      <w:r w:rsidR="003077A6" w:rsidRPr="003077A6">
        <w:t xml:space="preserve"> </w:t>
      </w:r>
      <w:r w:rsidR="003077A6">
        <w:rPr>
          <w:rFonts w:asciiTheme="minorHAnsi" w:hAnsiTheme="minorHAnsi"/>
          <w:color w:val="212121"/>
          <w:sz w:val="22"/>
          <w:szCs w:val="22"/>
        </w:rPr>
        <w:t xml:space="preserve">tenzij uit de second opinion </w:t>
      </w:r>
      <w:r w:rsidR="003077A6" w:rsidRPr="003077A6">
        <w:rPr>
          <w:rFonts w:asciiTheme="minorHAnsi" w:hAnsiTheme="minorHAnsi"/>
          <w:color w:val="212121"/>
          <w:sz w:val="22"/>
          <w:szCs w:val="22"/>
        </w:rPr>
        <w:t xml:space="preserve">blijkt dat </w:t>
      </w:r>
      <w:r w:rsidR="003077A6">
        <w:rPr>
          <w:rFonts w:asciiTheme="minorHAnsi" w:hAnsiTheme="minorHAnsi"/>
          <w:color w:val="212121"/>
          <w:sz w:val="22"/>
          <w:szCs w:val="22"/>
        </w:rPr>
        <w:t>Opdrachtgever</w:t>
      </w:r>
      <w:r w:rsidR="003077A6" w:rsidRPr="003077A6">
        <w:rPr>
          <w:rFonts w:asciiTheme="minorHAnsi" w:hAnsiTheme="minorHAnsi"/>
          <w:color w:val="212121"/>
          <w:sz w:val="22"/>
          <w:szCs w:val="22"/>
        </w:rPr>
        <w:t xml:space="preserve"> in het ongelijk wordt gesteld</w:t>
      </w:r>
      <w:r w:rsidR="003077A6">
        <w:rPr>
          <w:rFonts w:asciiTheme="minorHAnsi" w:hAnsiTheme="minorHAnsi"/>
          <w:color w:val="212121"/>
          <w:sz w:val="22"/>
          <w:szCs w:val="22"/>
        </w:rPr>
        <w:t xml:space="preserve">. </w:t>
      </w:r>
      <w:r w:rsidRPr="00FD38B4">
        <w:rPr>
          <w:rFonts w:asciiTheme="minorHAnsi" w:hAnsiTheme="minorHAnsi"/>
          <w:color w:val="212121"/>
          <w:sz w:val="22"/>
          <w:szCs w:val="22"/>
        </w:rPr>
        <w:t>De uitkomsten van de “second opinion” worden door</w:t>
      </w:r>
      <w:r w:rsidR="00503692">
        <w:rPr>
          <w:rFonts w:asciiTheme="minorHAnsi" w:hAnsiTheme="minorHAnsi"/>
          <w:color w:val="212121"/>
          <w:sz w:val="22"/>
          <w:szCs w:val="22"/>
        </w:rPr>
        <w:t xml:space="preserve"> </w:t>
      </w:r>
      <w:r w:rsidRPr="00FD38B4">
        <w:rPr>
          <w:rFonts w:asciiTheme="minorHAnsi" w:hAnsiTheme="minorHAnsi"/>
          <w:color w:val="212121"/>
          <w:sz w:val="22"/>
          <w:szCs w:val="22"/>
        </w:rPr>
        <w:t>betrokken partijen besproken, waarna Opdrachtgever een eindconclusie zal trekken.</w:t>
      </w:r>
    </w:p>
    <w:p w14:paraId="45243CC6" w14:textId="77777777" w:rsidR="00426FE2" w:rsidRPr="00FD38B4" w:rsidRDefault="00426FE2" w:rsidP="00FD38B4">
      <w:pPr>
        <w:pStyle w:val="Geenafstand"/>
        <w:spacing w:line="240" w:lineRule="atLeast"/>
        <w:rPr>
          <w:rFonts w:asciiTheme="minorHAnsi" w:hAnsiTheme="minorHAnsi"/>
          <w:color w:val="212121"/>
          <w:sz w:val="22"/>
          <w:szCs w:val="22"/>
        </w:rPr>
      </w:pPr>
    </w:p>
    <w:p w14:paraId="1A3C56DE" w14:textId="6EBE3E49" w:rsidR="00426FE2" w:rsidRPr="00FD38B4" w:rsidRDefault="00426FE2" w:rsidP="00FD38B4">
      <w:pPr>
        <w:pStyle w:val="Geenafstand"/>
        <w:spacing w:line="240" w:lineRule="atLeast"/>
        <w:rPr>
          <w:rFonts w:asciiTheme="minorHAnsi" w:hAnsiTheme="minorHAnsi"/>
          <w:sz w:val="22"/>
          <w:szCs w:val="22"/>
        </w:rPr>
      </w:pPr>
      <w:r w:rsidRPr="00FD38B4">
        <w:rPr>
          <w:rFonts w:asciiTheme="minorHAnsi" w:hAnsiTheme="minorHAnsi"/>
          <w:sz w:val="22"/>
          <w:szCs w:val="22"/>
        </w:rPr>
        <w:t xml:space="preserve">11.4 Indien door </w:t>
      </w:r>
      <w:r w:rsidR="00842D7D">
        <w:rPr>
          <w:rFonts w:asciiTheme="minorHAnsi" w:hAnsiTheme="minorHAnsi"/>
          <w:sz w:val="22"/>
          <w:szCs w:val="22"/>
        </w:rPr>
        <w:t>O</w:t>
      </w:r>
      <w:r w:rsidRPr="00FD38B4">
        <w:rPr>
          <w:rFonts w:asciiTheme="minorHAnsi" w:hAnsiTheme="minorHAnsi"/>
          <w:sz w:val="22"/>
          <w:szCs w:val="22"/>
        </w:rPr>
        <w:t>pdrachtgever geconcludeerd wordt dat de kwalit</w:t>
      </w:r>
      <w:r w:rsidR="00842D7D">
        <w:rPr>
          <w:rFonts w:asciiTheme="minorHAnsi" w:hAnsiTheme="minorHAnsi"/>
          <w:sz w:val="22"/>
          <w:szCs w:val="22"/>
        </w:rPr>
        <w:t xml:space="preserve">eit van geleverde ondersteuning </w:t>
      </w:r>
      <w:r w:rsidRPr="00FD38B4">
        <w:rPr>
          <w:rFonts w:asciiTheme="minorHAnsi" w:hAnsiTheme="minorHAnsi"/>
          <w:sz w:val="22"/>
          <w:szCs w:val="22"/>
        </w:rPr>
        <w:t xml:space="preserve">en/of </w:t>
      </w:r>
      <w:r w:rsidR="00F1021D" w:rsidRPr="00FD38B4">
        <w:rPr>
          <w:rFonts w:asciiTheme="minorHAnsi" w:hAnsiTheme="minorHAnsi"/>
          <w:sz w:val="22"/>
          <w:szCs w:val="22"/>
        </w:rPr>
        <w:t>P</w:t>
      </w:r>
      <w:r w:rsidRPr="00FD38B4">
        <w:rPr>
          <w:rFonts w:asciiTheme="minorHAnsi" w:hAnsiTheme="minorHAnsi"/>
          <w:sz w:val="22"/>
          <w:szCs w:val="22"/>
        </w:rPr>
        <w:t xml:space="preserve">ersoneel door Opdrachtnemer onvoldoende is, dan wel dat sprake is van </w:t>
      </w:r>
      <w:r w:rsidR="006F0CC7" w:rsidRPr="00FD38B4">
        <w:rPr>
          <w:rFonts w:asciiTheme="minorHAnsi" w:hAnsiTheme="minorHAnsi"/>
          <w:sz w:val="22"/>
          <w:szCs w:val="22"/>
        </w:rPr>
        <w:t>te veel</w:t>
      </w:r>
      <w:r w:rsidRPr="00FD38B4">
        <w:rPr>
          <w:rFonts w:asciiTheme="minorHAnsi" w:hAnsiTheme="minorHAnsi"/>
          <w:sz w:val="22"/>
          <w:szCs w:val="22"/>
        </w:rPr>
        <w:t xml:space="preserve"> onjuistheden in de feitelijke levering van </w:t>
      </w:r>
      <w:r w:rsidR="0017071E">
        <w:rPr>
          <w:rFonts w:asciiTheme="minorHAnsi" w:hAnsiTheme="minorHAnsi"/>
          <w:sz w:val="22"/>
          <w:szCs w:val="22"/>
        </w:rPr>
        <w:t>ondersteuning</w:t>
      </w:r>
      <w:r w:rsidRPr="00FD38B4">
        <w:rPr>
          <w:rFonts w:asciiTheme="minorHAnsi" w:hAnsiTheme="minorHAnsi"/>
          <w:sz w:val="22"/>
          <w:szCs w:val="22"/>
        </w:rPr>
        <w:t xml:space="preserve"> en/of presentie- en financiële administratie van de Opdrachtnemer dan past Opdrachtgever de escalatieladder toe conform het Handboek en artikel 16 van deze overeenkomst.</w:t>
      </w:r>
    </w:p>
    <w:p w14:paraId="17DD3B72" w14:textId="3FD671AF" w:rsidR="00426FE2" w:rsidRPr="00FD38B4" w:rsidRDefault="00426FE2" w:rsidP="00FD38B4">
      <w:pPr>
        <w:pStyle w:val="Geenafstand"/>
        <w:spacing w:line="240" w:lineRule="atLeast"/>
        <w:rPr>
          <w:rFonts w:asciiTheme="minorHAnsi" w:hAnsiTheme="minorHAnsi" w:cs="Calibri"/>
          <w:sz w:val="22"/>
          <w:szCs w:val="22"/>
        </w:rPr>
      </w:pPr>
    </w:p>
    <w:p w14:paraId="14A67D0A" w14:textId="77777777" w:rsidR="003F6DA7" w:rsidRDefault="003F6DA7" w:rsidP="00FD38B4">
      <w:pPr>
        <w:pStyle w:val="Geenafstand"/>
        <w:spacing w:line="240" w:lineRule="atLeast"/>
        <w:rPr>
          <w:rFonts w:asciiTheme="minorHAnsi" w:hAnsiTheme="minorHAnsi"/>
          <w:b/>
          <w:bCs/>
          <w:sz w:val="22"/>
          <w:szCs w:val="22"/>
        </w:rPr>
      </w:pPr>
    </w:p>
    <w:p w14:paraId="65BBEAA2" w14:textId="77777777" w:rsidR="003F6DA7" w:rsidRDefault="00180921" w:rsidP="00FD38B4">
      <w:pPr>
        <w:pStyle w:val="Geenafstand"/>
        <w:spacing w:line="240" w:lineRule="atLeast"/>
        <w:rPr>
          <w:rFonts w:asciiTheme="minorHAnsi" w:hAnsiTheme="minorHAnsi"/>
          <w:sz w:val="22"/>
          <w:szCs w:val="22"/>
        </w:rPr>
      </w:pPr>
      <w:r w:rsidRPr="0017071E">
        <w:rPr>
          <w:rFonts w:asciiTheme="minorHAnsi" w:hAnsiTheme="minorHAnsi"/>
          <w:b/>
          <w:bCs/>
          <w:sz w:val="22"/>
          <w:szCs w:val="22"/>
        </w:rPr>
        <w:t>Artikel 1</w:t>
      </w:r>
      <w:r w:rsidR="000D5528" w:rsidRPr="0017071E">
        <w:rPr>
          <w:rFonts w:asciiTheme="minorHAnsi" w:hAnsiTheme="minorHAnsi"/>
          <w:b/>
          <w:bCs/>
          <w:sz w:val="22"/>
          <w:szCs w:val="22"/>
        </w:rPr>
        <w:t>2</w:t>
      </w:r>
      <w:r w:rsidR="001A309E" w:rsidRPr="0017071E">
        <w:rPr>
          <w:rFonts w:asciiTheme="minorHAnsi" w:hAnsiTheme="minorHAnsi"/>
          <w:b/>
          <w:bCs/>
          <w:sz w:val="22"/>
          <w:szCs w:val="22"/>
        </w:rPr>
        <w:t>: Verzekering</w:t>
      </w:r>
      <w:r w:rsidR="00A00355" w:rsidRPr="00FD38B4">
        <w:rPr>
          <w:rFonts w:asciiTheme="minorHAnsi" w:hAnsiTheme="minorHAnsi"/>
          <w:b/>
          <w:bCs/>
          <w:sz w:val="22"/>
          <w:szCs w:val="22"/>
        </w:rPr>
        <w:br/>
      </w:r>
    </w:p>
    <w:p w14:paraId="1D3E521E" w14:textId="75252469" w:rsidR="004A5438" w:rsidRPr="00FD38B4" w:rsidRDefault="00180921" w:rsidP="00FD38B4">
      <w:pPr>
        <w:pStyle w:val="Geenafstand"/>
        <w:spacing w:line="240" w:lineRule="atLeast"/>
        <w:rPr>
          <w:rFonts w:asciiTheme="minorHAnsi" w:hAnsiTheme="minorHAnsi"/>
          <w:color w:val="FF0000"/>
          <w:sz w:val="22"/>
          <w:szCs w:val="22"/>
        </w:rPr>
      </w:pPr>
      <w:r w:rsidRPr="00FD38B4">
        <w:rPr>
          <w:rFonts w:asciiTheme="minorHAnsi" w:hAnsiTheme="minorHAnsi"/>
          <w:sz w:val="22"/>
          <w:szCs w:val="22"/>
        </w:rPr>
        <w:t>1</w:t>
      </w:r>
      <w:r w:rsidR="000D5528" w:rsidRPr="00FD38B4">
        <w:rPr>
          <w:rFonts w:asciiTheme="minorHAnsi" w:hAnsiTheme="minorHAnsi"/>
          <w:sz w:val="22"/>
          <w:szCs w:val="22"/>
        </w:rPr>
        <w:t>2</w:t>
      </w:r>
      <w:r w:rsidR="001A309E" w:rsidRPr="00FD38B4">
        <w:rPr>
          <w:rFonts w:asciiTheme="minorHAnsi" w:hAnsiTheme="minorHAnsi"/>
          <w:sz w:val="22"/>
          <w:szCs w:val="22"/>
        </w:rPr>
        <w:t xml:space="preserve">.1 </w:t>
      </w:r>
      <w:r w:rsidR="00EB6C07" w:rsidRPr="00FD38B4">
        <w:rPr>
          <w:rFonts w:asciiTheme="minorHAnsi" w:hAnsiTheme="minorHAnsi"/>
          <w:sz w:val="22"/>
          <w:szCs w:val="22"/>
        </w:rPr>
        <w:t>Opdrachtnemer</w:t>
      </w:r>
      <w:r w:rsidR="001A309E" w:rsidRPr="00FD38B4">
        <w:rPr>
          <w:rFonts w:asciiTheme="minorHAnsi" w:hAnsiTheme="minorHAnsi"/>
          <w:sz w:val="22"/>
          <w:szCs w:val="22"/>
        </w:rPr>
        <w:t xml:space="preserve"> verzekert zich en houdt zich verzekerd conform de eisen uit de </w:t>
      </w:r>
      <w:r w:rsidR="003061EA" w:rsidRPr="00FD38B4">
        <w:rPr>
          <w:rFonts w:asciiTheme="minorHAnsi" w:hAnsiTheme="minorHAnsi"/>
          <w:sz w:val="22"/>
          <w:szCs w:val="22"/>
        </w:rPr>
        <w:t>Inkoopleidraad</w:t>
      </w:r>
      <w:r w:rsidR="00F9583E" w:rsidRPr="00FD38B4">
        <w:rPr>
          <w:rFonts w:asciiTheme="minorHAnsi" w:hAnsiTheme="minorHAnsi"/>
          <w:sz w:val="22"/>
          <w:szCs w:val="22"/>
        </w:rPr>
        <w:t xml:space="preserve"> </w:t>
      </w:r>
      <w:r w:rsidR="001A309E" w:rsidRPr="00FD38B4">
        <w:rPr>
          <w:rFonts w:asciiTheme="minorHAnsi" w:hAnsiTheme="minorHAnsi"/>
          <w:sz w:val="22"/>
          <w:szCs w:val="22"/>
        </w:rPr>
        <w:t>tegen wettelijke aansprakelijkheid en beroeps</w:t>
      </w:r>
      <w:r w:rsidR="00E35068">
        <w:rPr>
          <w:rFonts w:asciiTheme="minorHAnsi" w:hAnsiTheme="minorHAnsi"/>
          <w:sz w:val="22"/>
          <w:szCs w:val="22"/>
        </w:rPr>
        <w:t>/</w:t>
      </w:r>
      <w:r w:rsidR="001A309E" w:rsidRPr="00FD38B4">
        <w:rPr>
          <w:rFonts w:asciiTheme="minorHAnsi" w:hAnsiTheme="minorHAnsi"/>
          <w:sz w:val="22"/>
          <w:szCs w:val="22"/>
        </w:rPr>
        <w:t>bedrijfsaansprakelijkheid</w:t>
      </w:r>
      <w:r w:rsidR="00B039B0">
        <w:rPr>
          <w:rFonts w:asciiTheme="minorHAnsi" w:hAnsiTheme="minorHAnsi"/>
          <w:sz w:val="22"/>
          <w:szCs w:val="22"/>
        </w:rPr>
        <w:t>.</w:t>
      </w:r>
    </w:p>
    <w:p w14:paraId="71745E4B" w14:textId="77777777" w:rsidR="00B039B0" w:rsidRDefault="00B039B0" w:rsidP="00FD38B4">
      <w:pPr>
        <w:pStyle w:val="Geenafstand"/>
        <w:spacing w:line="240" w:lineRule="atLeast"/>
        <w:rPr>
          <w:rFonts w:asciiTheme="minorHAnsi" w:hAnsiTheme="minorHAnsi"/>
          <w:sz w:val="22"/>
          <w:szCs w:val="22"/>
        </w:rPr>
      </w:pPr>
    </w:p>
    <w:p w14:paraId="7AE10A3C" w14:textId="77777777" w:rsidR="001A309E" w:rsidRPr="00FD38B4" w:rsidRDefault="0018092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1</w:t>
      </w:r>
      <w:r w:rsidR="000D5528" w:rsidRPr="00FD38B4">
        <w:rPr>
          <w:rFonts w:asciiTheme="minorHAnsi" w:hAnsiTheme="minorHAnsi"/>
          <w:sz w:val="22"/>
          <w:szCs w:val="22"/>
        </w:rPr>
        <w:t>2</w:t>
      </w:r>
      <w:r w:rsidR="001A309E" w:rsidRPr="00FD38B4">
        <w:rPr>
          <w:rFonts w:asciiTheme="minorHAnsi" w:hAnsiTheme="minorHAnsi"/>
          <w:sz w:val="22"/>
          <w:szCs w:val="22"/>
        </w:rPr>
        <w:t xml:space="preserve">.2 </w:t>
      </w:r>
      <w:r w:rsidR="00EB6C07" w:rsidRPr="00FD38B4">
        <w:rPr>
          <w:rFonts w:asciiTheme="minorHAnsi" w:hAnsiTheme="minorHAnsi"/>
          <w:sz w:val="22"/>
          <w:szCs w:val="22"/>
        </w:rPr>
        <w:t>Opdrachtnemer</w:t>
      </w:r>
      <w:r w:rsidR="001A309E" w:rsidRPr="00FD38B4">
        <w:rPr>
          <w:rFonts w:asciiTheme="minorHAnsi" w:hAnsiTheme="minorHAnsi"/>
          <w:sz w:val="22"/>
          <w:szCs w:val="22"/>
        </w:rPr>
        <w:t xml:space="preserve"> overlegt desgevraagd onverwijld bewijs van verzekering aan Opdrachtgever, waarbij </w:t>
      </w:r>
      <w:r w:rsidR="00EB6C07" w:rsidRPr="00FD38B4">
        <w:rPr>
          <w:rFonts w:asciiTheme="minorHAnsi" w:hAnsiTheme="minorHAnsi"/>
          <w:sz w:val="22"/>
          <w:szCs w:val="22"/>
        </w:rPr>
        <w:t>Opdrachtnemer</w:t>
      </w:r>
      <w:r w:rsidR="001A309E" w:rsidRPr="00FD38B4">
        <w:rPr>
          <w:rFonts w:asciiTheme="minorHAnsi" w:hAnsiTheme="minorHAnsi"/>
          <w:sz w:val="22"/>
          <w:szCs w:val="22"/>
        </w:rPr>
        <w:t xml:space="preserve"> een verklaring van de verzekeraar afgeeft waaruit blijkt wat de dekking op het moment van afgifte van de verklaring is.</w:t>
      </w:r>
    </w:p>
    <w:p w14:paraId="265288A0" w14:textId="77777777" w:rsidR="001A309E" w:rsidRPr="00FD38B4" w:rsidRDefault="001A309E" w:rsidP="00FD38B4">
      <w:pPr>
        <w:pStyle w:val="Geenafstand"/>
        <w:spacing w:line="240" w:lineRule="atLeast"/>
        <w:rPr>
          <w:rFonts w:asciiTheme="minorHAnsi" w:hAnsiTheme="minorHAnsi"/>
          <w:sz w:val="22"/>
          <w:szCs w:val="22"/>
        </w:rPr>
      </w:pPr>
    </w:p>
    <w:p w14:paraId="5217AD7E" w14:textId="77777777" w:rsidR="003F6DA7" w:rsidRDefault="003F6DA7" w:rsidP="00FD38B4">
      <w:pPr>
        <w:pStyle w:val="Geenafstand"/>
        <w:spacing w:line="240" w:lineRule="atLeast"/>
        <w:rPr>
          <w:rFonts w:asciiTheme="minorHAnsi" w:hAnsiTheme="minorHAnsi"/>
          <w:b/>
          <w:bCs/>
          <w:sz w:val="22"/>
          <w:szCs w:val="22"/>
        </w:rPr>
      </w:pPr>
    </w:p>
    <w:p w14:paraId="47501A19" w14:textId="77777777" w:rsidR="001A309E" w:rsidRPr="00FD38B4" w:rsidRDefault="00180921" w:rsidP="00FD38B4">
      <w:pPr>
        <w:pStyle w:val="Geenafstand"/>
        <w:spacing w:line="240" w:lineRule="atLeast"/>
        <w:rPr>
          <w:rFonts w:asciiTheme="minorHAnsi" w:hAnsiTheme="minorHAnsi"/>
          <w:sz w:val="22"/>
          <w:szCs w:val="22"/>
        </w:rPr>
      </w:pPr>
      <w:r w:rsidRPr="00FD38B4">
        <w:rPr>
          <w:rFonts w:asciiTheme="minorHAnsi" w:hAnsiTheme="minorHAnsi"/>
          <w:b/>
          <w:bCs/>
          <w:sz w:val="22"/>
          <w:szCs w:val="22"/>
        </w:rPr>
        <w:t>Artikel 1</w:t>
      </w:r>
      <w:r w:rsidR="000D5528" w:rsidRPr="00FD38B4">
        <w:rPr>
          <w:rFonts w:asciiTheme="minorHAnsi" w:hAnsiTheme="minorHAnsi"/>
          <w:b/>
          <w:bCs/>
          <w:sz w:val="22"/>
          <w:szCs w:val="22"/>
        </w:rPr>
        <w:t>3</w:t>
      </w:r>
      <w:r w:rsidR="001A309E" w:rsidRPr="00FD38B4">
        <w:rPr>
          <w:rFonts w:asciiTheme="minorHAnsi" w:hAnsiTheme="minorHAnsi"/>
          <w:b/>
          <w:bCs/>
          <w:sz w:val="22"/>
          <w:szCs w:val="22"/>
        </w:rPr>
        <w:t xml:space="preserve">: </w:t>
      </w:r>
      <w:r w:rsidR="009848B6" w:rsidRPr="00FD38B4">
        <w:rPr>
          <w:rFonts w:asciiTheme="minorHAnsi" w:hAnsiTheme="minorHAnsi"/>
          <w:b/>
          <w:bCs/>
          <w:sz w:val="22"/>
          <w:szCs w:val="22"/>
        </w:rPr>
        <w:t>D</w:t>
      </w:r>
      <w:r w:rsidR="00533FC7" w:rsidRPr="00FD38B4">
        <w:rPr>
          <w:rFonts w:asciiTheme="minorHAnsi" w:hAnsiTheme="minorHAnsi"/>
          <w:b/>
          <w:bCs/>
          <w:sz w:val="22"/>
          <w:szCs w:val="22"/>
        </w:rPr>
        <w:t>eclaratie</w:t>
      </w:r>
    </w:p>
    <w:p w14:paraId="2CF2CF00" w14:textId="77777777" w:rsidR="003F6DA7" w:rsidRDefault="003F6DA7" w:rsidP="00FD38B4">
      <w:pPr>
        <w:pStyle w:val="Geenafstand"/>
        <w:spacing w:line="240" w:lineRule="atLeast"/>
        <w:rPr>
          <w:rFonts w:asciiTheme="minorHAnsi" w:hAnsiTheme="minorHAnsi"/>
          <w:sz w:val="22"/>
          <w:szCs w:val="22"/>
        </w:rPr>
      </w:pPr>
    </w:p>
    <w:p w14:paraId="6705FEDB" w14:textId="26DA0291" w:rsidR="001A309E" w:rsidRPr="00FD38B4" w:rsidRDefault="0018092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1</w:t>
      </w:r>
      <w:r w:rsidR="000D5528" w:rsidRPr="00FD38B4">
        <w:rPr>
          <w:rFonts w:asciiTheme="minorHAnsi" w:hAnsiTheme="minorHAnsi"/>
          <w:sz w:val="22"/>
          <w:szCs w:val="22"/>
        </w:rPr>
        <w:t>3</w:t>
      </w:r>
      <w:r w:rsidR="001A309E" w:rsidRPr="00FD38B4">
        <w:rPr>
          <w:rFonts w:asciiTheme="minorHAnsi" w:hAnsiTheme="minorHAnsi"/>
          <w:sz w:val="22"/>
          <w:szCs w:val="22"/>
        </w:rPr>
        <w:t xml:space="preserve">.1 </w:t>
      </w:r>
      <w:r w:rsidR="009848B6" w:rsidRPr="00FD38B4">
        <w:rPr>
          <w:rFonts w:asciiTheme="minorHAnsi" w:hAnsiTheme="minorHAnsi"/>
          <w:sz w:val="22"/>
          <w:szCs w:val="22"/>
        </w:rPr>
        <w:t>Declaratie</w:t>
      </w:r>
      <w:r w:rsidR="001A309E" w:rsidRPr="00FD38B4">
        <w:rPr>
          <w:rFonts w:asciiTheme="minorHAnsi" w:hAnsiTheme="minorHAnsi"/>
          <w:sz w:val="22"/>
          <w:szCs w:val="22"/>
        </w:rPr>
        <w:t xml:space="preserve"> vindt plaats conform hetgeen is bepaald in</w:t>
      </w:r>
      <w:r w:rsidR="003061EA" w:rsidRPr="00FD38B4">
        <w:rPr>
          <w:rFonts w:asciiTheme="minorHAnsi" w:hAnsiTheme="minorHAnsi"/>
          <w:sz w:val="22"/>
          <w:szCs w:val="22"/>
        </w:rPr>
        <w:t xml:space="preserve"> het Administratieprotocol</w:t>
      </w:r>
      <w:r w:rsidR="00934172" w:rsidRPr="00FD38B4">
        <w:rPr>
          <w:rFonts w:asciiTheme="minorHAnsi" w:hAnsiTheme="minorHAnsi"/>
          <w:sz w:val="22"/>
          <w:szCs w:val="22"/>
        </w:rPr>
        <w:t>.</w:t>
      </w:r>
    </w:p>
    <w:p w14:paraId="6C0F063A" w14:textId="77777777" w:rsidR="00B65111" w:rsidRPr="00FD38B4" w:rsidRDefault="00B65111" w:rsidP="00FD38B4">
      <w:pPr>
        <w:pStyle w:val="Geenafstand"/>
        <w:spacing w:line="240" w:lineRule="atLeast"/>
        <w:rPr>
          <w:rFonts w:asciiTheme="minorHAnsi" w:hAnsiTheme="minorHAnsi"/>
          <w:bCs/>
          <w:sz w:val="22"/>
          <w:szCs w:val="22"/>
        </w:rPr>
      </w:pPr>
    </w:p>
    <w:p w14:paraId="176EC3C7" w14:textId="2C593D8B" w:rsidR="00B65111" w:rsidRPr="00FD38B4" w:rsidRDefault="00B65111" w:rsidP="00FD38B4">
      <w:pPr>
        <w:pStyle w:val="Geenafstand"/>
        <w:spacing w:line="240" w:lineRule="atLeast"/>
        <w:rPr>
          <w:rFonts w:asciiTheme="minorHAnsi" w:hAnsiTheme="minorHAnsi"/>
          <w:bCs/>
          <w:sz w:val="22"/>
          <w:szCs w:val="22"/>
        </w:rPr>
      </w:pPr>
      <w:r w:rsidRPr="00FD38B4">
        <w:rPr>
          <w:rFonts w:asciiTheme="minorHAnsi" w:hAnsiTheme="minorHAnsi"/>
          <w:bCs/>
          <w:sz w:val="22"/>
          <w:szCs w:val="22"/>
        </w:rPr>
        <w:t>1</w:t>
      </w:r>
      <w:r w:rsidR="000D5528" w:rsidRPr="00FD38B4">
        <w:rPr>
          <w:rFonts w:asciiTheme="minorHAnsi" w:hAnsiTheme="minorHAnsi"/>
          <w:bCs/>
          <w:sz w:val="22"/>
          <w:szCs w:val="22"/>
        </w:rPr>
        <w:t>3</w:t>
      </w:r>
      <w:r w:rsidRPr="00FD38B4">
        <w:rPr>
          <w:rFonts w:asciiTheme="minorHAnsi" w:hAnsiTheme="minorHAnsi"/>
          <w:bCs/>
          <w:sz w:val="22"/>
          <w:szCs w:val="22"/>
        </w:rPr>
        <w:t>.</w:t>
      </w:r>
      <w:r w:rsidR="00934172" w:rsidRPr="00FD38B4">
        <w:rPr>
          <w:rFonts w:asciiTheme="minorHAnsi" w:hAnsiTheme="minorHAnsi"/>
          <w:bCs/>
          <w:sz w:val="22"/>
          <w:szCs w:val="22"/>
        </w:rPr>
        <w:t xml:space="preserve">2 </w:t>
      </w:r>
      <w:r w:rsidRPr="00FD38B4">
        <w:rPr>
          <w:rFonts w:asciiTheme="minorHAnsi" w:hAnsiTheme="minorHAnsi"/>
          <w:bCs/>
          <w:sz w:val="22"/>
          <w:szCs w:val="22"/>
        </w:rPr>
        <w:t xml:space="preserve">Bij de inzet van onderaannemers verloopt alle </w:t>
      </w:r>
      <w:r w:rsidR="009848B6" w:rsidRPr="00FD38B4">
        <w:rPr>
          <w:rFonts w:asciiTheme="minorHAnsi" w:hAnsiTheme="minorHAnsi"/>
          <w:bCs/>
          <w:sz w:val="22"/>
          <w:szCs w:val="22"/>
        </w:rPr>
        <w:t>declaratie</w:t>
      </w:r>
      <w:r w:rsidRPr="00FD38B4">
        <w:rPr>
          <w:rFonts w:asciiTheme="minorHAnsi" w:hAnsiTheme="minorHAnsi"/>
          <w:bCs/>
          <w:sz w:val="22"/>
          <w:szCs w:val="22"/>
        </w:rPr>
        <w:t xml:space="preserve"> via </w:t>
      </w:r>
      <w:r w:rsidR="00B039B0">
        <w:rPr>
          <w:rFonts w:asciiTheme="minorHAnsi" w:hAnsiTheme="minorHAnsi"/>
          <w:bCs/>
          <w:sz w:val="22"/>
          <w:szCs w:val="22"/>
        </w:rPr>
        <w:t>Opdrachtnemer.</w:t>
      </w:r>
    </w:p>
    <w:p w14:paraId="0F596191" w14:textId="77777777" w:rsidR="00B65111" w:rsidRPr="00FD38B4" w:rsidRDefault="00B65111" w:rsidP="00FD38B4">
      <w:pPr>
        <w:pStyle w:val="Geenafstand"/>
        <w:spacing w:line="240" w:lineRule="atLeast"/>
        <w:rPr>
          <w:rFonts w:asciiTheme="minorHAnsi" w:hAnsiTheme="minorHAnsi"/>
          <w:bCs/>
          <w:sz w:val="22"/>
          <w:szCs w:val="22"/>
        </w:rPr>
      </w:pPr>
    </w:p>
    <w:p w14:paraId="716791D6" w14:textId="77777777" w:rsidR="003F6DA7" w:rsidRDefault="003F6DA7" w:rsidP="00FD38B4">
      <w:pPr>
        <w:pStyle w:val="Geenafstand"/>
        <w:spacing w:line="240" w:lineRule="atLeast"/>
        <w:rPr>
          <w:rFonts w:asciiTheme="minorHAnsi" w:hAnsiTheme="minorHAnsi"/>
          <w:b/>
          <w:bCs/>
          <w:sz w:val="22"/>
          <w:szCs w:val="22"/>
        </w:rPr>
      </w:pPr>
    </w:p>
    <w:p w14:paraId="7E114D8C" w14:textId="29A359B0" w:rsidR="001A309E" w:rsidRPr="00FD38B4" w:rsidRDefault="001A309E" w:rsidP="00FD38B4">
      <w:pPr>
        <w:pStyle w:val="Geenafstand"/>
        <w:spacing w:line="240" w:lineRule="atLeast"/>
        <w:rPr>
          <w:rFonts w:asciiTheme="minorHAnsi" w:hAnsiTheme="minorHAnsi"/>
          <w:sz w:val="22"/>
          <w:szCs w:val="22"/>
        </w:rPr>
      </w:pPr>
      <w:r w:rsidRPr="00FD38B4">
        <w:rPr>
          <w:rFonts w:asciiTheme="minorHAnsi" w:hAnsiTheme="minorHAnsi"/>
          <w:b/>
          <w:bCs/>
          <w:sz w:val="22"/>
          <w:szCs w:val="22"/>
        </w:rPr>
        <w:t xml:space="preserve">Artikel </w:t>
      </w:r>
      <w:r w:rsidR="00180921" w:rsidRPr="00FD38B4">
        <w:rPr>
          <w:rFonts w:asciiTheme="minorHAnsi" w:hAnsiTheme="minorHAnsi"/>
          <w:b/>
          <w:bCs/>
          <w:sz w:val="22"/>
          <w:szCs w:val="22"/>
        </w:rPr>
        <w:t>1</w:t>
      </w:r>
      <w:r w:rsidR="000D5528" w:rsidRPr="00FD38B4">
        <w:rPr>
          <w:rFonts w:asciiTheme="minorHAnsi" w:hAnsiTheme="minorHAnsi"/>
          <w:b/>
          <w:bCs/>
          <w:sz w:val="22"/>
          <w:szCs w:val="22"/>
        </w:rPr>
        <w:t>4</w:t>
      </w:r>
      <w:r w:rsidR="00B039B0">
        <w:rPr>
          <w:rFonts w:asciiTheme="minorHAnsi" w:hAnsiTheme="minorHAnsi"/>
          <w:b/>
          <w:bCs/>
          <w:sz w:val="22"/>
          <w:szCs w:val="22"/>
        </w:rPr>
        <w:t>: Aansprakelijkheid</w:t>
      </w:r>
    </w:p>
    <w:p w14:paraId="79FBFA67" w14:textId="77777777" w:rsidR="003F6DA7" w:rsidRDefault="003F6DA7" w:rsidP="00FD38B4">
      <w:pPr>
        <w:pStyle w:val="Geenafstand"/>
        <w:spacing w:line="240" w:lineRule="atLeast"/>
        <w:rPr>
          <w:rFonts w:asciiTheme="minorHAnsi" w:hAnsiTheme="minorHAnsi"/>
          <w:sz w:val="22"/>
          <w:szCs w:val="22"/>
        </w:rPr>
      </w:pPr>
    </w:p>
    <w:p w14:paraId="78D9007F" w14:textId="14A14381" w:rsidR="001A309E" w:rsidRPr="00FD38B4" w:rsidRDefault="0018092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1</w:t>
      </w:r>
      <w:r w:rsidR="000D5528" w:rsidRPr="00FD38B4">
        <w:rPr>
          <w:rFonts w:asciiTheme="minorHAnsi" w:hAnsiTheme="minorHAnsi"/>
          <w:sz w:val="22"/>
          <w:szCs w:val="22"/>
        </w:rPr>
        <w:t>4</w:t>
      </w:r>
      <w:r w:rsidR="001A309E" w:rsidRPr="00FD38B4">
        <w:rPr>
          <w:rFonts w:asciiTheme="minorHAnsi" w:hAnsiTheme="minorHAnsi"/>
          <w:sz w:val="22"/>
          <w:szCs w:val="22"/>
        </w:rPr>
        <w:t xml:space="preserve">.1. </w:t>
      </w:r>
      <w:r w:rsidR="00EB6C07" w:rsidRPr="00FD38B4">
        <w:rPr>
          <w:rFonts w:asciiTheme="minorHAnsi" w:hAnsiTheme="minorHAnsi"/>
          <w:sz w:val="22"/>
          <w:szCs w:val="22"/>
        </w:rPr>
        <w:t>Opdrachtnemer</w:t>
      </w:r>
      <w:r w:rsidR="001A309E" w:rsidRPr="00FD38B4">
        <w:rPr>
          <w:rFonts w:asciiTheme="minorHAnsi" w:hAnsiTheme="minorHAnsi"/>
          <w:sz w:val="22"/>
          <w:szCs w:val="22"/>
        </w:rPr>
        <w:t xml:space="preserve"> </w:t>
      </w:r>
      <w:r w:rsidR="00E35068">
        <w:rPr>
          <w:rFonts w:asciiTheme="minorHAnsi" w:hAnsiTheme="minorHAnsi"/>
          <w:sz w:val="22"/>
          <w:szCs w:val="22"/>
        </w:rPr>
        <w:t xml:space="preserve">is </w:t>
      </w:r>
      <w:r w:rsidR="001A309E" w:rsidRPr="00FD38B4">
        <w:rPr>
          <w:rFonts w:asciiTheme="minorHAnsi" w:hAnsiTheme="minorHAnsi"/>
          <w:sz w:val="22"/>
          <w:szCs w:val="22"/>
        </w:rPr>
        <w:t xml:space="preserve">jegens Opdrachtgever aansprakelijk voor directe schade voortvloeiende uit een tekortkoming in de nakoming van zijn verplichtingen uit hoofde van de </w:t>
      </w:r>
      <w:r w:rsidR="00CD7EAE" w:rsidRPr="00FD38B4">
        <w:rPr>
          <w:rFonts w:asciiTheme="minorHAnsi" w:hAnsiTheme="minorHAnsi"/>
          <w:sz w:val="22"/>
          <w:szCs w:val="22"/>
        </w:rPr>
        <w:t>Raamovereenkomst</w:t>
      </w:r>
      <w:r w:rsidR="001A309E" w:rsidRPr="00FD38B4">
        <w:rPr>
          <w:rFonts w:asciiTheme="minorHAnsi" w:hAnsiTheme="minorHAnsi"/>
          <w:sz w:val="22"/>
          <w:szCs w:val="22"/>
        </w:rPr>
        <w:t xml:space="preserve"> met </w:t>
      </w:r>
      <w:r w:rsidR="00832C20" w:rsidRPr="00FD38B4">
        <w:rPr>
          <w:rFonts w:asciiTheme="minorHAnsi" w:hAnsiTheme="minorHAnsi"/>
          <w:sz w:val="22"/>
          <w:szCs w:val="22"/>
        </w:rPr>
        <w:t xml:space="preserve">een maximum van </w:t>
      </w:r>
      <w:r w:rsidR="00CD51C5" w:rsidRPr="00FD38B4">
        <w:rPr>
          <w:rFonts w:asciiTheme="minorHAnsi" w:hAnsiTheme="minorHAnsi"/>
          <w:sz w:val="22"/>
          <w:szCs w:val="22"/>
        </w:rPr>
        <w:t>1</w:t>
      </w:r>
      <w:r w:rsidR="00AF21E4" w:rsidRPr="00FD38B4">
        <w:rPr>
          <w:rFonts w:asciiTheme="minorHAnsi" w:hAnsiTheme="minorHAnsi"/>
          <w:sz w:val="22"/>
          <w:szCs w:val="22"/>
        </w:rPr>
        <w:t>.</w:t>
      </w:r>
      <w:r w:rsidR="00CD51C5" w:rsidRPr="00FD38B4">
        <w:rPr>
          <w:rFonts w:asciiTheme="minorHAnsi" w:hAnsiTheme="minorHAnsi"/>
          <w:sz w:val="22"/>
          <w:szCs w:val="22"/>
        </w:rPr>
        <w:t>0</w:t>
      </w:r>
      <w:r w:rsidR="00533FC7" w:rsidRPr="00FD38B4">
        <w:rPr>
          <w:rFonts w:asciiTheme="minorHAnsi" w:hAnsiTheme="minorHAnsi"/>
          <w:sz w:val="22"/>
          <w:szCs w:val="22"/>
        </w:rPr>
        <w:t>0</w:t>
      </w:r>
      <w:r w:rsidR="00AF21E4" w:rsidRPr="00FD38B4">
        <w:rPr>
          <w:rFonts w:asciiTheme="minorHAnsi" w:hAnsiTheme="minorHAnsi"/>
          <w:sz w:val="22"/>
          <w:szCs w:val="22"/>
        </w:rPr>
        <w:t>0</w:t>
      </w:r>
      <w:r w:rsidR="00CD51C5" w:rsidRPr="00FD38B4">
        <w:rPr>
          <w:rFonts w:asciiTheme="minorHAnsi" w:hAnsiTheme="minorHAnsi"/>
          <w:sz w:val="22"/>
          <w:szCs w:val="22"/>
        </w:rPr>
        <w:t>.000 euro</w:t>
      </w:r>
      <w:r w:rsidR="00AF21E4" w:rsidRPr="00FD38B4">
        <w:rPr>
          <w:rFonts w:asciiTheme="minorHAnsi" w:hAnsiTheme="minorHAnsi"/>
          <w:sz w:val="22"/>
          <w:szCs w:val="22"/>
        </w:rPr>
        <w:t xml:space="preserve"> </w:t>
      </w:r>
      <w:r w:rsidR="006B4341" w:rsidRPr="00FD38B4">
        <w:rPr>
          <w:rFonts w:asciiTheme="minorHAnsi" w:hAnsiTheme="minorHAnsi"/>
          <w:sz w:val="22"/>
          <w:szCs w:val="22"/>
        </w:rPr>
        <w:t xml:space="preserve">per gebeurtenis en 2.500.000 euro </w:t>
      </w:r>
      <w:r w:rsidR="00AF21E4" w:rsidRPr="00FD38B4">
        <w:rPr>
          <w:rFonts w:asciiTheme="minorHAnsi" w:hAnsiTheme="minorHAnsi"/>
          <w:sz w:val="22"/>
          <w:szCs w:val="22"/>
        </w:rPr>
        <w:t>per jaar</w:t>
      </w:r>
      <w:r w:rsidR="00CD51C5" w:rsidRPr="00FD38B4">
        <w:rPr>
          <w:rFonts w:asciiTheme="minorHAnsi" w:hAnsiTheme="minorHAnsi"/>
          <w:sz w:val="22"/>
          <w:szCs w:val="22"/>
        </w:rPr>
        <w:t>.</w:t>
      </w:r>
    </w:p>
    <w:p w14:paraId="37F50618" w14:textId="77777777" w:rsidR="001A309E" w:rsidRPr="00FD38B4" w:rsidRDefault="001A309E" w:rsidP="00FD38B4">
      <w:pPr>
        <w:pStyle w:val="Geenafstand"/>
        <w:spacing w:line="240" w:lineRule="atLeast"/>
        <w:rPr>
          <w:rFonts w:asciiTheme="minorHAnsi" w:hAnsiTheme="minorHAnsi"/>
          <w:sz w:val="22"/>
          <w:szCs w:val="22"/>
        </w:rPr>
      </w:pPr>
    </w:p>
    <w:p w14:paraId="4DF7873B" w14:textId="77777777" w:rsidR="00AF21E4" w:rsidRPr="00FD38B4" w:rsidRDefault="0018092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1</w:t>
      </w:r>
      <w:r w:rsidR="000D5528" w:rsidRPr="00FD38B4">
        <w:rPr>
          <w:rFonts w:asciiTheme="minorHAnsi" w:hAnsiTheme="minorHAnsi"/>
          <w:sz w:val="22"/>
          <w:szCs w:val="22"/>
        </w:rPr>
        <w:t>4</w:t>
      </w:r>
      <w:r w:rsidR="00AF21E4" w:rsidRPr="00FD38B4">
        <w:rPr>
          <w:rFonts w:asciiTheme="minorHAnsi" w:hAnsiTheme="minorHAnsi"/>
          <w:sz w:val="22"/>
          <w:szCs w:val="22"/>
        </w:rPr>
        <w:t>.</w:t>
      </w:r>
      <w:r w:rsidR="003E1EF9" w:rsidRPr="00FD38B4">
        <w:rPr>
          <w:rFonts w:asciiTheme="minorHAnsi" w:hAnsiTheme="minorHAnsi"/>
          <w:sz w:val="22"/>
          <w:szCs w:val="22"/>
        </w:rPr>
        <w:t>2</w:t>
      </w:r>
      <w:r w:rsidR="00AF21E4" w:rsidRPr="00FD38B4">
        <w:rPr>
          <w:rFonts w:asciiTheme="minorHAnsi" w:hAnsiTheme="minorHAnsi"/>
          <w:sz w:val="22"/>
          <w:szCs w:val="22"/>
        </w:rPr>
        <w:t xml:space="preserve"> Opdrachtnemer vrijwaart Opdrachtgever voor alle (rechts)vorderingen en aanspraken van</w:t>
      </w:r>
    </w:p>
    <w:p w14:paraId="2C0BCB56" w14:textId="77777777" w:rsidR="00AF21E4" w:rsidRPr="00FD38B4" w:rsidRDefault="00AF21E4" w:rsidP="00FD38B4">
      <w:pPr>
        <w:pStyle w:val="Geenafstand"/>
        <w:spacing w:line="240" w:lineRule="atLeast"/>
        <w:rPr>
          <w:rFonts w:asciiTheme="minorHAnsi" w:hAnsiTheme="minorHAnsi"/>
          <w:sz w:val="22"/>
          <w:szCs w:val="22"/>
        </w:rPr>
      </w:pPr>
      <w:r w:rsidRPr="00FD38B4">
        <w:rPr>
          <w:rFonts w:asciiTheme="minorHAnsi" w:hAnsiTheme="minorHAnsi"/>
          <w:sz w:val="22"/>
          <w:szCs w:val="22"/>
        </w:rPr>
        <w:t>cliënten en andere derden, waarvoor Opdrachtnemer op grond van deze Raamovereenkomst aansprakelijk is.</w:t>
      </w:r>
    </w:p>
    <w:p w14:paraId="5B84611B" w14:textId="77777777" w:rsidR="001A309E" w:rsidRPr="00FD38B4" w:rsidRDefault="001A309E" w:rsidP="00FD38B4">
      <w:pPr>
        <w:pStyle w:val="Geenafstand"/>
        <w:spacing w:line="240" w:lineRule="atLeast"/>
        <w:rPr>
          <w:rFonts w:asciiTheme="minorHAnsi" w:hAnsiTheme="minorHAnsi"/>
          <w:sz w:val="22"/>
          <w:szCs w:val="22"/>
        </w:rPr>
      </w:pPr>
    </w:p>
    <w:p w14:paraId="2D52C17E" w14:textId="77777777" w:rsidR="003F6DA7" w:rsidRDefault="003F6DA7" w:rsidP="00FD38B4">
      <w:pPr>
        <w:pStyle w:val="Geenafstand"/>
        <w:spacing w:line="240" w:lineRule="atLeast"/>
        <w:rPr>
          <w:rFonts w:asciiTheme="minorHAnsi" w:hAnsiTheme="minorHAnsi"/>
          <w:b/>
          <w:bCs/>
          <w:sz w:val="22"/>
          <w:szCs w:val="22"/>
        </w:rPr>
      </w:pPr>
    </w:p>
    <w:p w14:paraId="008E31DD" w14:textId="7A0A4EA7" w:rsidR="001A309E" w:rsidRPr="00FD38B4" w:rsidRDefault="001A309E" w:rsidP="00FD38B4">
      <w:pPr>
        <w:pStyle w:val="Geenafstand"/>
        <w:spacing w:line="240" w:lineRule="atLeast"/>
        <w:rPr>
          <w:rFonts w:asciiTheme="minorHAnsi" w:hAnsiTheme="minorHAnsi"/>
          <w:sz w:val="22"/>
          <w:szCs w:val="22"/>
        </w:rPr>
      </w:pPr>
      <w:r w:rsidRPr="00FD38B4">
        <w:rPr>
          <w:rFonts w:asciiTheme="minorHAnsi" w:hAnsiTheme="minorHAnsi"/>
          <w:b/>
          <w:bCs/>
          <w:sz w:val="22"/>
          <w:szCs w:val="22"/>
        </w:rPr>
        <w:t xml:space="preserve">Artikel </w:t>
      </w:r>
      <w:r w:rsidR="00180921" w:rsidRPr="00FD38B4">
        <w:rPr>
          <w:rFonts w:asciiTheme="minorHAnsi" w:hAnsiTheme="minorHAnsi"/>
          <w:b/>
          <w:bCs/>
          <w:sz w:val="22"/>
          <w:szCs w:val="22"/>
        </w:rPr>
        <w:t>1</w:t>
      </w:r>
      <w:r w:rsidR="000D5528" w:rsidRPr="00FD38B4">
        <w:rPr>
          <w:rFonts w:asciiTheme="minorHAnsi" w:hAnsiTheme="minorHAnsi"/>
          <w:b/>
          <w:bCs/>
          <w:sz w:val="22"/>
          <w:szCs w:val="22"/>
        </w:rPr>
        <w:t>5</w:t>
      </w:r>
      <w:r w:rsidRPr="00FD38B4">
        <w:rPr>
          <w:rFonts w:asciiTheme="minorHAnsi" w:hAnsiTheme="minorHAnsi"/>
          <w:b/>
          <w:bCs/>
          <w:sz w:val="22"/>
          <w:szCs w:val="22"/>
        </w:rPr>
        <w:t>: Overd</w:t>
      </w:r>
      <w:r w:rsidR="00B039B0">
        <w:rPr>
          <w:rFonts w:asciiTheme="minorHAnsi" w:hAnsiTheme="minorHAnsi"/>
          <w:b/>
          <w:bCs/>
          <w:sz w:val="22"/>
          <w:szCs w:val="22"/>
        </w:rPr>
        <w:t>racht rechten en verplichtingen</w:t>
      </w:r>
    </w:p>
    <w:p w14:paraId="52C24597" w14:textId="77777777" w:rsidR="003F6DA7" w:rsidRDefault="003F6DA7" w:rsidP="00FD38B4">
      <w:pPr>
        <w:pStyle w:val="Geenafstand"/>
        <w:spacing w:line="240" w:lineRule="atLeast"/>
        <w:rPr>
          <w:rFonts w:asciiTheme="minorHAnsi" w:hAnsiTheme="minorHAnsi"/>
          <w:sz w:val="22"/>
          <w:szCs w:val="22"/>
        </w:rPr>
      </w:pPr>
    </w:p>
    <w:p w14:paraId="4EAA4E92" w14:textId="52617AA1" w:rsidR="003077A6" w:rsidRPr="003077A6" w:rsidRDefault="00180921" w:rsidP="003077A6">
      <w:pPr>
        <w:pStyle w:val="Geenafstand"/>
        <w:spacing w:line="240" w:lineRule="atLeast"/>
        <w:rPr>
          <w:rFonts w:asciiTheme="minorHAnsi" w:hAnsiTheme="minorHAnsi"/>
          <w:sz w:val="22"/>
          <w:szCs w:val="22"/>
        </w:rPr>
      </w:pPr>
      <w:r w:rsidRPr="00FD38B4">
        <w:rPr>
          <w:rFonts w:asciiTheme="minorHAnsi" w:hAnsiTheme="minorHAnsi"/>
          <w:sz w:val="22"/>
          <w:szCs w:val="22"/>
        </w:rPr>
        <w:t>1</w:t>
      </w:r>
      <w:r w:rsidR="000D5528" w:rsidRPr="00FD38B4">
        <w:rPr>
          <w:rFonts w:asciiTheme="minorHAnsi" w:hAnsiTheme="minorHAnsi"/>
          <w:sz w:val="22"/>
          <w:szCs w:val="22"/>
        </w:rPr>
        <w:t>5</w:t>
      </w:r>
      <w:r w:rsidR="001A309E" w:rsidRPr="00FD38B4">
        <w:rPr>
          <w:rFonts w:asciiTheme="minorHAnsi" w:hAnsiTheme="minorHAnsi"/>
          <w:sz w:val="22"/>
          <w:szCs w:val="22"/>
        </w:rPr>
        <w:t xml:space="preserve">.1 Partijen zijn niet gerechtigd de rechten en verplichtingen uit de </w:t>
      </w:r>
      <w:r w:rsidR="00CD7EAE" w:rsidRPr="00FD38B4">
        <w:rPr>
          <w:rFonts w:asciiTheme="minorHAnsi" w:hAnsiTheme="minorHAnsi"/>
          <w:sz w:val="22"/>
          <w:szCs w:val="22"/>
        </w:rPr>
        <w:t>Raamovereenkomst</w:t>
      </w:r>
      <w:r w:rsidR="001A309E" w:rsidRPr="00FD38B4">
        <w:rPr>
          <w:rFonts w:asciiTheme="minorHAnsi" w:hAnsiTheme="minorHAnsi"/>
          <w:sz w:val="22"/>
          <w:szCs w:val="22"/>
        </w:rPr>
        <w:t xml:space="preserve"> zonder schriftelijke toestemming van de andere partij aan een derde over te dragen. De toestemming verlenende partij is gerechtigd aan het verlenen van deze toestemming v</w:t>
      </w:r>
      <w:r w:rsidR="00B039B0">
        <w:rPr>
          <w:rFonts w:asciiTheme="minorHAnsi" w:hAnsiTheme="minorHAnsi"/>
          <w:sz w:val="22"/>
          <w:szCs w:val="22"/>
        </w:rPr>
        <w:t>oorwaarden te verbinden.</w:t>
      </w:r>
      <w:r w:rsidR="003077A6" w:rsidRPr="003077A6">
        <w:t xml:space="preserve"> </w:t>
      </w:r>
      <w:r w:rsidR="003077A6" w:rsidRPr="003077A6">
        <w:rPr>
          <w:rFonts w:asciiTheme="minorHAnsi" w:hAnsiTheme="minorHAnsi"/>
          <w:sz w:val="22"/>
          <w:szCs w:val="22"/>
        </w:rPr>
        <w:t>Bancaire verpanding is toegestaan onder voorwaarde dat Opdrachtnemer een voorgenomen</w:t>
      </w:r>
    </w:p>
    <w:p w14:paraId="6A1B91B9" w14:textId="769522B5" w:rsidR="001A309E" w:rsidRPr="00FD38B4" w:rsidRDefault="003077A6" w:rsidP="003077A6">
      <w:pPr>
        <w:pStyle w:val="Geenafstand"/>
        <w:spacing w:line="240" w:lineRule="atLeast"/>
        <w:rPr>
          <w:rFonts w:asciiTheme="minorHAnsi" w:hAnsiTheme="minorHAnsi"/>
          <w:sz w:val="22"/>
          <w:szCs w:val="22"/>
        </w:rPr>
      </w:pPr>
      <w:r w:rsidRPr="003077A6">
        <w:rPr>
          <w:rFonts w:asciiTheme="minorHAnsi" w:hAnsiTheme="minorHAnsi"/>
          <w:sz w:val="22"/>
          <w:szCs w:val="22"/>
        </w:rPr>
        <w:t>verpanding vooraf tijdig meldt aan Opdrachtgever.</w:t>
      </w:r>
    </w:p>
    <w:p w14:paraId="3EB24704" w14:textId="77777777" w:rsidR="00AF21E4" w:rsidRPr="00FD38B4" w:rsidRDefault="00AF21E4" w:rsidP="00FD38B4">
      <w:pPr>
        <w:pStyle w:val="Geenafstand"/>
        <w:spacing w:line="240" w:lineRule="atLeast"/>
        <w:rPr>
          <w:rFonts w:asciiTheme="minorHAnsi" w:hAnsiTheme="minorHAnsi"/>
          <w:sz w:val="22"/>
          <w:szCs w:val="22"/>
        </w:rPr>
      </w:pPr>
    </w:p>
    <w:p w14:paraId="585B3D77" w14:textId="09A762A4" w:rsidR="001A309E" w:rsidRPr="00FD38B4" w:rsidRDefault="00180921" w:rsidP="00FD38B4">
      <w:pPr>
        <w:pStyle w:val="Geenafstand"/>
        <w:spacing w:line="240" w:lineRule="atLeast"/>
        <w:rPr>
          <w:rFonts w:asciiTheme="minorHAnsi" w:hAnsiTheme="minorHAnsi"/>
          <w:sz w:val="22"/>
          <w:szCs w:val="22"/>
        </w:rPr>
      </w:pPr>
      <w:r w:rsidRPr="00FD38B4">
        <w:rPr>
          <w:rFonts w:asciiTheme="minorHAnsi" w:hAnsiTheme="minorHAnsi"/>
          <w:sz w:val="22"/>
          <w:szCs w:val="22"/>
        </w:rPr>
        <w:t>1</w:t>
      </w:r>
      <w:r w:rsidR="000D5528" w:rsidRPr="00FD38B4">
        <w:rPr>
          <w:rFonts w:asciiTheme="minorHAnsi" w:hAnsiTheme="minorHAnsi"/>
          <w:sz w:val="22"/>
          <w:szCs w:val="22"/>
        </w:rPr>
        <w:t>5</w:t>
      </w:r>
      <w:r w:rsidR="001A309E" w:rsidRPr="00FD38B4">
        <w:rPr>
          <w:rFonts w:asciiTheme="minorHAnsi" w:hAnsiTheme="minorHAnsi"/>
          <w:sz w:val="22"/>
          <w:szCs w:val="22"/>
        </w:rPr>
        <w:t xml:space="preserve">.2 Indien </w:t>
      </w:r>
      <w:r w:rsidR="00EB6C07" w:rsidRPr="00FD38B4">
        <w:rPr>
          <w:rFonts w:asciiTheme="minorHAnsi" w:hAnsiTheme="minorHAnsi"/>
          <w:sz w:val="22"/>
          <w:szCs w:val="22"/>
        </w:rPr>
        <w:t>Opdrachtnemer</w:t>
      </w:r>
      <w:r w:rsidR="001A309E" w:rsidRPr="00FD38B4">
        <w:rPr>
          <w:rFonts w:asciiTheme="minorHAnsi" w:hAnsiTheme="minorHAnsi"/>
          <w:sz w:val="22"/>
          <w:szCs w:val="22"/>
        </w:rPr>
        <w:t xml:space="preserve"> in staat van faillissement komt te verkeren</w:t>
      </w:r>
      <w:r w:rsidR="00E35068">
        <w:rPr>
          <w:rFonts w:asciiTheme="minorHAnsi" w:hAnsiTheme="minorHAnsi"/>
          <w:sz w:val="22"/>
          <w:szCs w:val="22"/>
        </w:rPr>
        <w:t>,</w:t>
      </w:r>
      <w:r w:rsidR="001A309E" w:rsidRPr="00FD38B4">
        <w:rPr>
          <w:rFonts w:asciiTheme="minorHAnsi" w:hAnsiTheme="minorHAnsi"/>
          <w:sz w:val="22"/>
          <w:szCs w:val="22"/>
        </w:rPr>
        <w:t xml:space="preserve"> is het onder nader te bepalen voorwaarden van Opdrachtgever mogelijk dat een derde partij de </w:t>
      </w:r>
      <w:r w:rsidR="00CD7EAE" w:rsidRPr="00FD38B4">
        <w:rPr>
          <w:rFonts w:asciiTheme="minorHAnsi" w:hAnsiTheme="minorHAnsi"/>
          <w:sz w:val="22"/>
          <w:szCs w:val="22"/>
        </w:rPr>
        <w:t>Raamovereenkomst</w:t>
      </w:r>
      <w:r w:rsidR="001A309E" w:rsidRPr="00FD38B4">
        <w:rPr>
          <w:rFonts w:asciiTheme="minorHAnsi" w:hAnsiTheme="minorHAnsi"/>
          <w:sz w:val="22"/>
          <w:szCs w:val="22"/>
        </w:rPr>
        <w:t xml:space="preserve"> met Opdrachtgever overneemt. Op deze derde partij zijn de voorwaarden uit de </w:t>
      </w:r>
      <w:r w:rsidR="00CD7EAE" w:rsidRPr="00FD38B4">
        <w:rPr>
          <w:rFonts w:asciiTheme="minorHAnsi" w:hAnsiTheme="minorHAnsi"/>
          <w:sz w:val="22"/>
          <w:szCs w:val="22"/>
        </w:rPr>
        <w:t>Raamovereenkomst</w:t>
      </w:r>
      <w:r w:rsidR="00B039B0">
        <w:rPr>
          <w:rFonts w:asciiTheme="minorHAnsi" w:hAnsiTheme="minorHAnsi"/>
          <w:sz w:val="22"/>
          <w:szCs w:val="22"/>
        </w:rPr>
        <w:t xml:space="preserve"> volledig van toepassing.</w:t>
      </w:r>
    </w:p>
    <w:p w14:paraId="102998D6" w14:textId="160E87E6" w:rsidR="001A309E" w:rsidRPr="00FD38B4" w:rsidRDefault="001A309E" w:rsidP="00FD38B4">
      <w:pPr>
        <w:pStyle w:val="Geenafstand"/>
        <w:spacing w:line="240" w:lineRule="atLeast"/>
        <w:rPr>
          <w:rFonts w:asciiTheme="minorHAnsi" w:hAnsiTheme="minorHAnsi"/>
          <w:b/>
          <w:bCs/>
          <w:sz w:val="22"/>
          <w:szCs w:val="22"/>
        </w:rPr>
      </w:pPr>
    </w:p>
    <w:p w14:paraId="5AD5D743" w14:textId="77777777" w:rsidR="003F6DA7" w:rsidRDefault="003F6DA7" w:rsidP="00FD38B4">
      <w:pPr>
        <w:pStyle w:val="Geenafstand"/>
        <w:spacing w:line="240" w:lineRule="atLeast"/>
        <w:rPr>
          <w:rFonts w:asciiTheme="minorHAnsi" w:hAnsiTheme="minorHAnsi"/>
          <w:b/>
          <w:bCs/>
          <w:sz w:val="22"/>
          <w:szCs w:val="22"/>
        </w:rPr>
      </w:pPr>
    </w:p>
    <w:p w14:paraId="692CDFD4" w14:textId="77777777" w:rsidR="00F65598" w:rsidRDefault="00F65598">
      <w:pPr>
        <w:rPr>
          <w:rFonts w:eastAsia="Times New Roman" w:cs="Times New Roman"/>
          <w:b/>
          <w:bCs/>
          <w:lang w:val="nl" w:eastAsia="nl-NL"/>
        </w:rPr>
      </w:pPr>
      <w:r>
        <w:rPr>
          <w:b/>
          <w:bCs/>
        </w:rPr>
        <w:br w:type="page"/>
      </w:r>
    </w:p>
    <w:p w14:paraId="26D915DF" w14:textId="0BB99244" w:rsidR="001A309E" w:rsidRPr="00FD38B4" w:rsidRDefault="00180921" w:rsidP="00FD38B4">
      <w:pPr>
        <w:pStyle w:val="Geenafstand"/>
        <w:spacing w:line="240" w:lineRule="atLeast"/>
        <w:rPr>
          <w:rFonts w:asciiTheme="minorHAnsi" w:hAnsiTheme="minorHAnsi"/>
          <w:sz w:val="22"/>
          <w:szCs w:val="22"/>
        </w:rPr>
      </w:pPr>
      <w:bookmarkStart w:id="2" w:name="_GoBack"/>
      <w:bookmarkEnd w:id="2"/>
      <w:r w:rsidRPr="00FD38B4">
        <w:rPr>
          <w:rFonts w:asciiTheme="minorHAnsi" w:hAnsiTheme="minorHAnsi"/>
          <w:b/>
          <w:bCs/>
          <w:sz w:val="22"/>
          <w:szCs w:val="22"/>
        </w:rPr>
        <w:lastRenderedPageBreak/>
        <w:t>Artikel 1</w:t>
      </w:r>
      <w:r w:rsidR="000D5528" w:rsidRPr="00FD38B4">
        <w:rPr>
          <w:rFonts w:asciiTheme="minorHAnsi" w:hAnsiTheme="minorHAnsi"/>
          <w:b/>
          <w:bCs/>
          <w:sz w:val="22"/>
          <w:szCs w:val="22"/>
        </w:rPr>
        <w:t>6</w:t>
      </w:r>
      <w:r w:rsidR="001A309E" w:rsidRPr="00FD38B4">
        <w:rPr>
          <w:rFonts w:asciiTheme="minorHAnsi" w:hAnsiTheme="minorHAnsi"/>
          <w:b/>
          <w:bCs/>
          <w:sz w:val="22"/>
          <w:szCs w:val="22"/>
        </w:rPr>
        <w:t xml:space="preserve">: </w:t>
      </w:r>
      <w:r w:rsidR="005E7261" w:rsidRPr="00FD38B4">
        <w:rPr>
          <w:rFonts w:asciiTheme="minorHAnsi" w:hAnsiTheme="minorHAnsi"/>
          <w:b/>
          <w:bCs/>
          <w:sz w:val="22"/>
          <w:szCs w:val="22"/>
        </w:rPr>
        <w:t>Escalatie, o</w:t>
      </w:r>
      <w:r w:rsidR="00B039B0">
        <w:rPr>
          <w:rFonts w:asciiTheme="minorHAnsi" w:hAnsiTheme="minorHAnsi"/>
          <w:b/>
          <w:bCs/>
          <w:sz w:val="22"/>
          <w:szCs w:val="22"/>
        </w:rPr>
        <w:t>ntbinding en beëindiging</w:t>
      </w:r>
    </w:p>
    <w:p w14:paraId="01F49B95" w14:textId="77777777" w:rsidR="003F6DA7" w:rsidRDefault="003F6DA7" w:rsidP="00FD38B4">
      <w:pPr>
        <w:pStyle w:val="Geenafstand"/>
        <w:spacing w:line="240" w:lineRule="atLeast"/>
        <w:rPr>
          <w:rFonts w:asciiTheme="minorHAnsi" w:eastAsiaTheme="minorHAnsi" w:hAnsiTheme="minorHAnsi"/>
          <w:sz w:val="22"/>
          <w:szCs w:val="22"/>
          <w:lang w:eastAsia="en-US"/>
        </w:rPr>
      </w:pPr>
    </w:p>
    <w:p w14:paraId="7128D477" w14:textId="77777777" w:rsidR="00DE604E" w:rsidRDefault="002E79DF" w:rsidP="00FD38B4">
      <w:pPr>
        <w:pStyle w:val="Geenafstand"/>
        <w:spacing w:line="240" w:lineRule="atLeast"/>
        <w:rPr>
          <w:rFonts w:asciiTheme="minorHAnsi" w:eastAsiaTheme="minorHAnsi" w:hAnsiTheme="minorHAnsi"/>
          <w:sz w:val="22"/>
          <w:szCs w:val="22"/>
        </w:rPr>
      </w:pPr>
      <w:r w:rsidRPr="00FD38B4">
        <w:rPr>
          <w:rFonts w:asciiTheme="minorHAnsi" w:eastAsiaTheme="minorHAnsi" w:hAnsiTheme="minorHAnsi"/>
          <w:sz w:val="22"/>
          <w:szCs w:val="22"/>
          <w:lang w:eastAsia="en-US"/>
        </w:rPr>
        <w:t>1</w:t>
      </w:r>
      <w:r w:rsidR="000D5528" w:rsidRPr="00FD38B4">
        <w:rPr>
          <w:rFonts w:asciiTheme="minorHAnsi" w:eastAsiaTheme="minorHAnsi" w:hAnsiTheme="minorHAnsi"/>
          <w:sz w:val="22"/>
          <w:szCs w:val="22"/>
          <w:lang w:eastAsia="en-US"/>
        </w:rPr>
        <w:t>6</w:t>
      </w:r>
      <w:r w:rsidR="001A309E" w:rsidRPr="00FD38B4">
        <w:rPr>
          <w:rFonts w:asciiTheme="minorHAnsi" w:eastAsiaTheme="minorHAnsi" w:hAnsiTheme="minorHAnsi"/>
          <w:sz w:val="22"/>
          <w:szCs w:val="22"/>
          <w:lang w:eastAsia="en-US"/>
        </w:rPr>
        <w:t>.1</w:t>
      </w:r>
      <w:r w:rsidR="001A309E" w:rsidRPr="00FD38B4">
        <w:rPr>
          <w:rFonts w:asciiTheme="minorHAnsi" w:hAnsiTheme="minorHAnsi"/>
          <w:sz w:val="22"/>
          <w:szCs w:val="22"/>
        </w:rPr>
        <w:t xml:space="preserve"> </w:t>
      </w:r>
      <w:r w:rsidR="00DE604E" w:rsidRPr="00FD38B4">
        <w:rPr>
          <w:rFonts w:asciiTheme="minorHAnsi" w:eastAsiaTheme="minorHAnsi" w:hAnsiTheme="minorHAnsi"/>
          <w:sz w:val="22"/>
          <w:szCs w:val="22"/>
        </w:rPr>
        <w:t>Opdrachtgever past de in het Handboek opgenomen escalatieladder toe.</w:t>
      </w:r>
    </w:p>
    <w:p w14:paraId="4336F233" w14:textId="77777777" w:rsidR="00B039B0" w:rsidRPr="00FD38B4" w:rsidRDefault="00B039B0" w:rsidP="00FD38B4">
      <w:pPr>
        <w:pStyle w:val="Geenafstand"/>
        <w:spacing w:line="240" w:lineRule="atLeast"/>
        <w:rPr>
          <w:rFonts w:asciiTheme="minorHAnsi" w:eastAsiaTheme="minorHAnsi" w:hAnsiTheme="minorHAnsi"/>
          <w:bCs/>
          <w:sz w:val="22"/>
          <w:szCs w:val="22"/>
        </w:rPr>
      </w:pPr>
    </w:p>
    <w:p w14:paraId="3079008E" w14:textId="569FE6D3" w:rsidR="00DE604E" w:rsidRPr="00FD38B4" w:rsidRDefault="00DE604E" w:rsidP="00FD38B4">
      <w:pPr>
        <w:pStyle w:val="Geenafstand"/>
        <w:spacing w:line="240" w:lineRule="atLeast"/>
        <w:rPr>
          <w:rFonts w:asciiTheme="minorHAnsi" w:eastAsiaTheme="minorHAnsi" w:hAnsiTheme="minorHAnsi"/>
          <w:bCs/>
          <w:sz w:val="22"/>
          <w:szCs w:val="22"/>
        </w:rPr>
      </w:pPr>
      <w:r w:rsidRPr="00FD38B4">
        <w:rPr>
          <w:rFonts w:asciiTheme="minorHAnsi" w:eastAsiaTheme="minorHAnsi" w:hAnsiTheme="minorHAnsi"/>
          <w:sz w:val="22"/>
          <w:szCs w:val="22"/>
        </w:rPr>
        <w:t>1</w:t>
      </w:r>
      <w:r w:rsidR="000D5528" w:rsidRPr="00FD38B4">
        <w:rPr>
          <w:rFonts w:asciiTheme="minorHAnsi" w:eastAsiaTheme="minorHAnsi" w:hAnsiTheme="minorHAnsi"/>
          <w:sz w:val="22"/>
          <w:szCs w:val="22"/>
        </w:rPr>
        <w:t>6</w:t>
      </w:r>
      <w:r w:rsidRPr="00FD38B4">
        <w:rPr>
          <w:rFonts w:asciiTheme="minorHAnsi" w:eastAsiaTheme="minorHAnsi" w:hAnsiTheme="minorHAnsi"/>
          <w:sz w:val="22"/>
          <w:szCs w:val="22"/>
        </w:rPr>
        <w:t>.2 Opdrachtnemer geeft uitvoering aan de maatregelen die Opdrachtgever treft overeenkomstig de escalatieladder.</w:t>
      </w:r>
    </w:p>
    <w:p w14:paraId="2D17198F" w14:textId="77777777" w:rsidR="00DE604E" w:rsidRPr="00FD38B4" w:rsidRDefault="00DE604E" w:rsidP="00FD38B4">
      <w:pPr>
        <w:pStyle w:val="Geenafstand"/>
        <w:spacing w:line="240" w:lineRule="atLeast"/>
        <w:rPr>
          <w:rFonts w:asciiTheme="minorHAnsi" w:hAnsiTheme="minorHAnsi"/>
          <w:sz w:val="22"/>
          <w:szCs w:val="22"/>
        </w:rPr>
      </w:pPr>
    </w:p>
    <w:p w14:paraId="6A3C51D9" w14:textId="77777777" w:rsidR="00AF21E4" w:rsidRPr="00FD38B4" w:rsidRDefault="003A40BF" w:rsidP="00FD38B4">
      <w:pPr>
        <w:pStyle w:val="Geenafstand"/>
        <w:spacing w:line="240" w:lineRule="atLeast"/>
        <w:rPr>
          <w:rFonts w:asciiTheme="minorHAnsi" w:hAnsiTheme="minorHAnsi"/>
          <w:sz w:val="22"/>
          <w:szCs w:val="22"/>
        </w:rPr>
      </w:pPr>
      <w:r w:rsidRPr="00FD38B4">
        <w:rPr>
          <w:rFonts w:asciiTheme="minorHAnsi" w:hAnsiTheme="minorHAnsi"/>
          <w:sz w:val="22"/>
          <w:szCs w:val="22"/>
        </w:rPr>
        <w:t>1</w:t>
      </w:r>
      <w:r w:rsidR="000D5528" w:rsidRPr="00FD38B4">
        <w:rPr>
          <w:rFonts w:asciiTheme="minorHAnsi" w:hAnsiTheme="minorHAnsi"/>
          <w:sz w:val="22"/>
          <w:szCs w:val="22"/>
        </w:rPr>
        <w:t>6</w:t>
      </w:r>
      <w:r w:rsidRPr="00FD38B4">
        <w:rPr>
          <w:rFonts w:asciiTheme="minorHAnsi" w:hAnsiTheme="minorHAnsi"/>
          <w:sz w:val="22"/>
          <w:szCs w:val="22"/>
        </w:rPr>
        <w:t xml:space="preserve">.3 </w:t>
      </w:r>
      <w:r w:rsidR="00AF21E4" w:rsidRPr="00FD38B4">
        <w:rPr>
          <w:rFonts w:asciiTheme="minorHAnsi" w:hAnsiTheme="minorHAnsi"/>
          <w:sz w:val="22"/>
          <w:szCs w:val="22"/>
        </w:rPr>
        <w:t>In het geval een der Partijen, ook na verzending van een ingebrekestelling door de wederpartij</w:t>
      </w:r>
    </w:p>
    <w:p w14:paraId="271CD5F0" w14:textId="44A4D65F" w:rsidR="00AF21E4" w:rsidRPr="00FD38B4" w:rsidRDefault="00AF21E4" w:rsidP="00FD38B4">
      <w:pPr>
        <w:pStyle w:val="Geenafstand"/>
        <w:spacing w:line="240" w:lineRule="atLeast"/>
        <w:rPr>
          <w:rFonts w:asciiTheme="minorHAnsi" w:hAnsiTheme="minorHAnsi"/>
          <w:sz w:val="22"/>
          <w:szCs w:val="22"/>
        </w:rPr>
      </w:pPr>
      <w:r w:rsidRPr="00FD38B4">
        <w:rPr>
          <w:rFonts w:asciiTheme="minorHAnsi" w:hAnsiTheme="minorHAnsi"/>
          <w:sz w:val="22"/>
          <w:szCs w:val="22"/>
        </w:rPr>
        <w:t xml:space="preserve">waarbij een redelijke termijn wordt gesteld voor nakoming, niet of niet tijdig voldoet aan zijn verplichtingen uit hoofde van deze Raamovereenkomst, is de wederpartij gerechtigd deze Raamovereenkomst per de in de ingebrekestelling vermelde datum, geheel of gedeeltelijk te ontbinden, tenzij de tekortkoming </w:t>
      </w:r>
      <w:r w:rsidR="00E35068">
        <w:rPr>
          <w:rFonts w:asciiTheme="minorHAnsi" w:hAnsiTheme="minorHAnsi"/>
          <w:sz w:val="22"/>
          <w:szCs w:val="22"/>
        </w:rPr>
        <w:t>-</w:t>
      </w:r>
      <w:r w:rsidRPr="00FD38B4">
        <w:rPr>
          <w:rFonts w:asciiTheme="minorHAnsi" w:hAnsiTheme="minorHAnsi"/>
          <w:sz w:val="22"/>
          <w:szCs w:val="22"/>
        </w:rPr>
        <w:t xml:space="preserve"> gezien haar bijzondere aard of geringe betekenis - deze ontbinding met haar gevolgen niet rechtvaardigt.</w:t>
      </w:r>
    </w:p>
    <w:p w14:paraId="18482571" w14:textId="77777777" w:rsidR="00AF21E4" w:rsidRPr="00FD38B4" w:rsidRDefault="00AF21E4" w:rsidP="00FD38B4">
      <w:pPr>
        <w:pStyle w:val="Geenafstand"/>
        <w:spacing w:line="240" w:lineRule="atLeast"/>
        <w:rPr>
          <w:rFonts w:asciiTheme="minorHAnsi" w:hAnsiTheme="minorHAnsi"/>
          <w:sz w:val="22"/>
          <w:szCs w:val="22"/>
        </w:rPr>
      </w:pPr>
    </w:p>
    <w:p w14:paraId="22D11DF2" w14:textId="77777777" w:rsidR="00AF21E4" w:rsidRPr="00FD38B4" w:rsidRDefault="002E79DF" w:rsidP="00FD38B4">
      <w:pPr>
        <w:pStyle w:val="Geenafstand"/>
        <w:spacing w:line="240" w:lineRule="atLeast"/>
        <w:rPr>
          <w:rFonts w:asciiTheme="minorHAnsi" w:hAnsiTheme="minorHAnsi"/>
          <w:sz w:val="22"/>
          <w:szCs w:val="22"/>
        </w:rPr>
      </w:pPr>
      <w:r w:rsidRPr="00FD38B4">
        <w:rPr>
          <w:rFonts w:asciiTheme="minorHAnsi" w:hAnsiTheme="minorHAnsi"/>
          <w:sz w:val="22"/>
          <w:szCs w:val="22"/>
        </w:rPr>
        <w:t>1</w:t>
      </w:r>
      <w:r w:rsidR="000D5528" w:rsidRPr="00FD38B4">
        <w:rPr>
          <w:rFonts w:asciiTheme="minorHAnsi" w:hAnsiTheme="minorHAnsi"/>
          <w:sz w:val="22"/>
          <w:szCs w:val="22"/>
        </w:rPr>
        <w:t>6</w:t>
      </w:r>
      <w:r w:rsidR="00AF21E4" w:rsidRPr="00FD38B4">
        <w:rPr>
          <w:rFonts w:asciiTheme="minorHAnsi" w:hAnsiTheme="minorHAnsi"/>
          <w:sz w:val="22"/>
          <w:szCs w:val="22"/>
        </w:rPr>
        <w:t>.</w:t>
      </w:r>
      <w:r w:rsidR="003A40BF" w:rsidRPr="00FD38B4">
        <w:rPr>
          <w:rFonts w:asciiTheme="minorHAnsi" w:hAnsiTheme="minorHAnsi"/>
          <w:sz w:val="22"/>
          <w:szCs w:val="22"/>
        </w:rPr>
        <w:t>4</w:t>
      </w:r>
      <w:r w:rsidR="00AF21E4" w:rsidRPr="00FD38B4">
        <w:rPr>
          <w:rFonts w:asciiTheme="minorHAnsi" w:hAnsiTheme="minorHAnsi"/>
          <w:sz w:val="22"/>
          <w:szCs w:val="22"/>
        </w:rPr>
        <w:t xml:space="preserve"> In het geval dat de Raamovereenkomst conform het gestelde onder lid 1 wordt ontbonden, is de</w:t>
      </w:r>
    </w:p>
    <w:p w14:paraId="4B7681BD" w14:textId="77777777" w:rsidR="00AF21E4" w:rsidRPr="00FD38B4" w:rsidRDefault="00AF21E4" w:rsidP="00FD38B4">
      <w:pPr>
        <w:pStyle w:val="Geenafstand"/>
        <w:spacing w:line="240" w:lineRule="atLeast"/>
        <w:rPr>
          <w:rFonts w:asciiTheme="minorHAnsi" w:hAnsiTheme="minorHAnsi"/>
          <w:sz w:val="22"/>
          <w:szCs w:val="22"/>
        </w:rPr>
      </w:pPr>
      <w:r w:rsidRPr="00FD38B4">
        <w:rPr>
          <w:rFonts w:asciiTheme="minorHAnsi" w:hAnsiTheme="minorHAnsi"/>
          <w:sz w:val="22"/>
          <w:szCs w:val="22"/>
        </w:rPr>
        <w:t>Partij die tot ontbinding is overgegaan, geen enkele schadevergoeding aan de andere Partij verschuldigd.</w:t>
      </w:r>
    </w:p>
    <w:p w14:paraId="1C5C0BAD" w14:textId="77777777" w:rsidR="00AF21E4" w:rsidRPr="00FD38B4" w:rsidRDefault="00AF21E4" w:rsidP="00FD38B4">
      <w:pPr>
        <w:pStyle w:val="Geenafstand"/>
        <w:spacing w:line="240" w:lineRule="atLeast"/>
        <w:rPr>
          <w:rFonts w:asciiTheme="minorHAnsi" w:hAnsiTheme="minorHAnsi"/>
          <w:sz w:val="22"/>
          <w:szCs w:val="22"/>
        </w:rPr>
      </w:pPr>
    </w:p>
    <w:p w14:paraId="1238A16D" w14:textId="77777777" w:rsidR="00B373F2" w:rsidRDefault="002E79DF" w:rsidP="00FD38B4">
      <w:pPr>
        <w:pStyle w:val="Geenafstand"/>
        <w:spacing w:line="240" w:lineRule="atLeast"/>
        <w:rPr>
          <w:rFonts w:asciiTheme="minorHAnsi" w:hAnsiTheme="minorHAnsi"/>
          <w:sz w:val="22"/>
          <w:szCs w:val="22"/>
        </w:rPr>
      </w:pPr>
      <w:r w:rsidRPr="00FD38B4">
        <w:rPr>
          <w:rFonts w:asciiTheme="minorHAnsi" w:hAnsiTheme="minorHAnsi"/>
          <w:sz w:val="22"/>
          <w:szCs w:val="22"/>
        </w:rPr>
        <w:t>1</w:t>
      </w:r>
      <w:r w:rsidR="000D5528" w:rsidRPr="00FD38B4">
        <w:rPr>
          <w:rFonts w:asciiTheme="minorHAnsi" w:hAnsiTheme="minorHAnsi"/>
          <w:sz w:val="22"/>
          <w:szCs w:val="22"/>
        </w:rPr>
        <w:t>6</w:t>
      </w:r>
      <w:r w:rsidR="001A309E" w:rsidRPr="00FD38B4">
        <w:rPr>
          <w:rFonts w:asciiTheme="minorHAnsi" w:hAnsiTheme="minorHAnsi"/>
          <w:sz w:val="22"/>
          <w:szCs w:val="22"/>
        </w:rPr>
        <w:t>.</w:t>
      </w:r>
      <w:r w:rsidR="003A40BF" w:rsidRPr="00FD38B4">
        <w:rPr>
          <w:rFonts w:asciiTheme="minorHAnsi" w:hAnsiTheme="minorHAnsi"/>
          <w:sz w:val="22"/>
          <w:szCs w:val="22"/>
        </w:rPr>
        <w:t>5</w:t>
      </w:r>
      <w:r w:rsidR="001A309E" w:rsidRPr="00FD38B4">
        <w:rPr>
          <w:rFonts w:asciiTheme="minorHAnsi" w:hAnsiTheme="minorHAnsi"/>
          <w:sz w:val="22"/>
          <w:szCs w:val="22"/>
        </w:rPr>
        <w:t xml:space="preserve"> </w:t>
      </w:r>
      <w:r w:rsidR="00B373F2" w:rsidRPr="00FD38B4">
        <w:rPr>
          <w:rFonts w:asciiTheme="minorHAnsi" w:hAnsiTheme="minorHAnsi"/>
          <w:sz w:val="22"/>
          <w:szCs w:val="22"/>
        </w:rPr>
        <w:t xml:space="preserve">Indien </w:t>
      </w:r>
      <w:r w:rsidR="00EB6C07" w:rsidRPr="00FD38B4">
        <w:rPr>
          <w:rFonts w:asciiTheme="minorHAnsi" w:hAnsiTheme="minorHAnsi"/>
          <w:sz w:val="22"/>
          <w:szCs w:val="22"/>
        </w:rPr>
        <w:t>Opdrachtnemer</w:t>
      </w:r>
      <w:r w:rsidR="00B373F2" w:rsidRPr="00FD38B4">
        <w:rPr>
          <w:rFonts w:asciiTheme="minorHAnsi" w:hAnsiTheme="minorHAnsi"/>
          <w:sz w:val="22"/>
          <w:szCs w:val="22"/>
        </w:rPr>
        <w:t xml:space="preserve"> ontoereikend scoort op één of meer van de gestelde eisen uit de </w:t>
      </w:r>
      <w:r w:rsidR="00506510" w:rsidRPr="00FD38B4">
        <w:rPr>
          <w:rFonts w:asciiTheme="minorHAnsi" w:hAnsiTheme="minorHAnsi"/>
          <w:sz w:val="22"/>
          <w:szCs w:val="22"/>
        </w:rPr>
        <w:t xml:space="preserve">Raamovereenkomst </w:t>
      </w:r>
      <w:r w:rsidR="00B373F2" w:rsidRPr="00FD38B4">
        <w:rPr>
          <w:rFonts w:asciiTheme="minorHAnsi" w:hAnsiTheme="minorHAnsi"/>
          <w:sz w:val="22"/>
          <w:szCs w:val="22"/>
        </w:rPr>
        <w:t xml:space="preserve">en </w:t>
      </w:r>
      <w:r w:rsidR="00EB6C07" w:rsidRPr="00FD38B4">
        <w:rPr>
          <w:rFonts w:asciiTheme="minorHAnsi" w:hAnsiTheme="minorHAnsi"/>
          <w:sz w:val="22"/>
          <w:szCs w:val="22"/>
        </w:rPr>
        <w:t>Opdrachtnemer</w:t>
      </w:r>
      <w:r w:rsidR="00B373F2" w:rsidRPr="00FD38B4">
        <w:rPr>
          <w:rFonts w:asciiTheme="minorHAnsi" w:hAnsiTheme="minorHAnsi"/>
          <w:sz w:val="22"/>
          <w:szCs w:val="22"/>
        </w:rPr>
        <w:t xml:space="preserve"> ook na het doorlopen van de escalatie</w:t>
      </w:r>
      <w:r w:rsidR="000D5528" w:rsidRPr="00FD38B4">
        <w:rPr>
          <w:rFonts w:asciiTheme="minorHAnsi" w:hAnsiTheme="minorHAnsi"/>
          <w:sz w:val="22"/>
          <w:szCs w:val="22"/>
        </w:rPr>
        <w:t>ladder</w:t>
      </w:r>
      <w:r w:rsidR="00B373F2" w:rsidRPr="00FD38B4">
        <w:rPr>
          <w:rFonts w:asciiTheme="minorHAnsi" w:hAnsiTheme="minorHAnsi"/>
          <w:sz w:val="22"/>
          <w:szCs w:val="22"/>
        </w:rPr>
        <w:t xml:space="preserve"> naar oordeel van Opdrachtgever geen verbetering laat zien, dan kan Opdrachtgever:</w:t>
      </w:r>
    </w:p>
    <w:p w14:paraId="5C41A4A1" w14:textId="77777777" w:rsidR="0017071E" w:rsidRPr="00FD38B4" w:rsidRDefault="0017071E" w:rsidP="00FD38B4">
      <w:pPr>
        <w:pStyle w:val="Geenafstand"/>
        <w:spacing w:line="240" w:lineRule="atLeast"/>
        <w:rPr>
          <w:rFonts w:asciiTheme="minorHAnsi" w:hAnsiTheme="minorHAnsi"/>
          <w:sz w:val="22"/>
          <w:szCs w:val="22"/>
        </w:rPr>
      </w:pPr>
    </w:p>
    <w:p w14:paraId="21958135" w14:textId="21B275BF" w:rsidR="00725334" w:rsidRPr="00FD38B4" w:rsidRDefault="0017071E" w:rsidP="0017071E">
      <w:pPr>
        <w:pStyle w:val="Geenafstand"/>
        <w:numPr>
          <w:ilvl w:val="0"/>
          <w:numId w:val="27"/>
        </w:numPr>
        <w:spacing w:line="240" w:lineRule="atLeast"/>
        <w:rPr>
          <w:rFonts w:asciiTheme="minorHAnsi" w:hAnsiTheme="minorHAnsi"/>
          <w:sz w:val="22"/>
          <w:szCs w:val="22"/>
        </w:rPr>
      </w:pPr>
      <w:r>
        <w:rPr>
          <w:rFonts w:asciiTheme="minorHAnsi" w:hAnsiTheme="minorHAnsi"/>
          <w:sz w:val="22"/>
          <w:szCs w:val="22"/>
        </w:rPr>
        <w:t>O</w:t>
      </w:r>
      <w:r w:rsidR="000F1749" w:rsidRPr="00FD38B4">
        <w:rPr>
          <w:rFonts w:asciiTheme="minorHAnsi" w:hAnsiTheme="minorHAnsi"/>
          <w:sz w:val="22"/>
          <w:szCs w:val="22"/>
        </w:rPr>
        <w:t>vergaan tot een</w:t>
      </w:r>
      <w:r w:rsidR="004B7099" w:rsidRPr="00FD38B4">
        <w:rPr>
          <w:rFonts w:asciiTheme="minorHAnsi" w:hAnsiTheme="minorHAnsi"/>
          <w:sz w:val="22"/>
          <w:szCs w:val="22"/>
        </w:rPr>
        <w:t xml:space="preserve"> </w:t>
      </w:r>
      <w:r w:rsidR="00725334" w:rsidRPr="00FD38B4">
        <w:rPr>
          <w:rFonts w:asciiTheme="minorHAnsi" w:hAnsiTheme="minorHAnsi"/>
          <w:sz w:val="22"/>
          <w:szCs w:val="22"/>
        </w:rPr>
        <w:t xml:space="preserve">cliëntenstop en/of een verplichte overdracht van (een deel van) de cliënten aan </w:t>
      </w:r>
      <w:r w:rsidR="00E35068">
        <w:rPr>
          <w:rFonts w:asciiTheme="minorHAnsi" w:hAnsiTheme="minorHAnsi"/>
          <w:sz w:val="22"/>
          <w:szCs w:val="22"/>
        </w:rPr>
        <w:t>(</w:t>
      </w:r>
      <w:r w:rsidR="00725334" w:rsidRPr="00FD38B4">
        <w:rPr>
          <w:rFonts w:asciiTheme="minorHAnsi" w:hAnsiTheme="minorHAnsi"/>
          <w:sz w:val="22"/>
          <w:szCs w:val="22"/>
        </w:rPr>
        <w:t>een</w:t>
      </w:r>
      <w:r w:rsidR="00E35068">
        <w:rPr>
          <w:rFonts w:asciiTheme="minorHAnsi" w:hAnsiTheme="minorHAnsi"/>
          <w:sz w:val="22"/>
          <w:szCs w:val="22"/>
        </w:rPr>
        <w:t>)</w:t>
      </w:r>
      <w:r w:rsidR="00725334" w:rsidRPr="00FD38B4">
        <w:rPr>
          <w:rFonts w:asciiTheme="minorHAnsi" w:hAnsiTheme="minorHAnsi"/>
          <w:sz w:val="22"/>
          <w:szCs w:val="22"/>
        </w:rPr>
        <w:t xml:space="preserve"> andere </w:t>
      </w:r>
      <w:r w:rsidR="00EB6C07" w:rsidRPr="00FD38B4">
        <w:rPr>
          <w:rFonts w:asciiTheme="minorHAnsi" w:hAnsiTheme="minorHAnsi"/>
          <w:sz w:val="22"/>
          <w:szCs w:val="22"/>
        </w:rPr>
        <w:t>Opdrachtnemer</w:t>
      </w:r>
      <w:r w:rsidR="00E35068">
        <w:rPr>
          <w:rFonts w:asciiTheme="minorHAnsi" w:hAnsiTheme="minorHAnsi"/>
          <w:sz w:val="22"/>
          <w:szCs w:val="22"/>
        </w:rPr>
        <w:t>(s)</w:t>
      </w:r>
      <w:r w:rsidR="000D5528" w:rsidRPr="00FD38B4">
        <w:rPr>
          <w:rFonts w:asciiTheme="minorHAnsi" w:hAnsiTheme="minorHAnsi"/>
          <w:sz w:val="22"/>
          <w:szCs w:val="22"/>
        </w:rPr>
        <w:t>;</w:t>
      </w:r>
    </w:p>
    <w:p w14:paraId="7F8A80FA" w14:textId="7A04D1AC" w:rsidR="00C55D0F" w:rsidRPr="00FD38B4" w:rsidRDefault="00C55D0F" w:rsidP="0017071E">
      <w:pPr>
        <w:pStyle w:val="Geenafstand"/>
        <w:numPr>
          <w:ilvl w:val="0"/>
          <w:numId w:val="27"/>
        </w:numPr>
        <w:spacing w:line="240" w:lineRule="atLeast"/>
        <w:rPr>
          <w:rFonts w:asciiTheme="minorHAnsi" w:eastAsiaTheme="minorHAnsi" w:hAnsiTheme="minorHAnsi"/>
          <w:sz w:val="22"/>
          <w:szCs w:val="22"/>
          <w:lang w:val="nl-NL" w:eastAsia="en-US"/>
        </w:rPr>
      </w:pPr>
      <w:r w:rsidRPr="00FD38B4">
        <w:rPr>
          <w:rFonts w:asciiTheme="minorHAnsi" w:eastAsiaTheme="minorHAnsi" w:hAnsiTheme="minorHAnsi"/>
          <w:sz w:val="22"/>
          <w:szCs w:val="22"/>
          <w:lang w:val="nl-NL" w:eastAsia="en-US"/>
        </w:rPr>
        <w:t>Terugvorder</w:t>
      </w:r>
      <w:r w:rsidR="00E35068">
        <w:rPr>
          <w:rFonts w:asciiTheme="minorHAnsi" w:eastAsiaTheme="minorHAnsi" w:hAnsiTheme="minorHAnsi"/>
          <w:sz w:val="22"/>
          <w:szCs w:val="22"/>
          <w:lang w:val="nl-NL" w:eastAsia="en-US"/>
        </w:rPr>
        <w:t>en</w:t>
      </w:r>
      <w:r w:rsidRPr="00FD38B4">
        <w:rPr>
          <w:rFonts w:asciiTheme="minorHAnsi" w:eastAsiaTheme="minorHAnsi" w:hAnsiTheme="minorHAnsi"/>
          <w:sz w:val="22"/>
          <w:szCs w:val="22"/>
          <w:lang w:val="nl-NL" w:eastAsia="en-US"/>
        </w:rPr>
        <w:t xml:space="preserve"> of verreken</w:t>
      </w:r>
      <w:r w:rsidR="00E35068">
        <w:rPr>
          <w:rFonts w:asciiTheme="minorHAnsi" w:eastAsiaTheme="minorHAnsi" w:hAnsiTheme="minorHAnsi"/>
          <w:sz w:val="22"/>
          <w:szCs w:val="22"/>
          <w:lang w:val="nl-NL" w:eastAsia="en-US"/>
        </w:rPr>
        <w:t>en</w:t>
      </w:r>
      <w:r w:rsidRPr="00FD38B4">
        <w:rPr>
          <w:rFonts w:asciiTheme="minorHAnsi" w:eastAsiaTheme="minorHAnsi" w:hAnsiTheme="minorHAnsi"/>
          <w:sz w:val="22"/>
          <w:szCs w:val="22"/>
          <w:lang w:val="nl-NL" w:eastAsia="en-US"/>
        </w:rPr>
        <w:t xml:space="preserve"> met toekomstige declaraties van de </w:t>
      </w:r>
      <w:r w:rsidR="00E35068">
        <w:rPr>
          <w:rFonts w:asciiTheme="minorHAnsi" w:eastAsiaTheme="minorHAnsi" w:hAnsiTheme="minorHAnsi"/>
          <w:sz w:val="22"/>
          <w:szCs w:val="22"/>
          <w:lang w:val="nl-NL" w:eastAsia="en-US"/>
        </w:rPr>
        <w:t>O</w:t>
      </w:r>
      <w:r w:rsidRPr="00FD38B4">
        <w:rPr>
          <w:rFonts w:asciiTheme="minorHAnsi" w:eastAsiaTheme="minorHAnsi" w:hAnsiTheme="minorHAnsi"/>
          <w:sz w:val="22"/>
          <w:szCs w:val="22"/>
          <w:lang w:val="nl-NL" w:eastAsia="en-US"/>
        </w:rPr>
        <w:t>pdrachtnemer;</w:t>
      </w:r>
    </w:p>
    <w:p w14:paraId="7F82F5E5" w14:textId="1108F8AC" w:rsidR="00725334" w:rsidRPr="00FD38B4" w:rsidRDefault="0017071E" w:rsidP="0017071E">
      <w:pPr>
        <w:pStyle w:val="Geenafstand"/>
        <w:numPr>
          <w:ilvl w:val="0"/>
          <w:numId w:val="27"/>
        </w:numPr>
        <w:spacing w:line="240" w:lineRule="atLeast"/>
        <w:rPr>
          <w:rFonts w:asciiTheme="minorHAnsi" w:hAnsiTheme="minorHAnsi"/>
          <w:sz w:val="22"/>
          <w:szCs w:val="22"/>
        </w:rPr>
      </w:pPr>
      <w:r>
        <w:rPr>
          <w:rFonts w:asciiTheme="minorHAnsi" w:hAnsiTheme="minorHAnsi"/>
          <w:sz w:val="22"/>
          <w:szCs w:val="22"/>
        </w:rPr>
        <w:t>D</w:t>
      </w:r>
      <w:r w:rsidR="00725334" w:rsidRPr="00FD38B4">
        <w:rPr>
          <w:rFonts w:asciiTheme="minorHAnsi" w:hAnsiTheme="minorHAnsi"/>
          <w:sz w:val="22"/>
          <w:szCs w:val="22"/>
        </w:rPr>
        <w:t>e Raamovereenkomst beëindigen met een opzegtermijn van 3 maanden</w:t>
      </w:r>
      <w:r w:rsidR="000D5528" w:rsidRPr="00FD38B4">
        <w:rPr>
          <w:rFonts w:asciiTheme="minorHAnsi" w:hAnsiTheme="minorHAnsi"/>
          <w:sz w:val="22"/>
          <w:szCs w:val="22"/>
        </w:rPr>
        <w:t>;</w:t>
      </w:r>
    </w:p>
    <w:p w14:paraId="5E2054CA" w14:textId="38D3930B" w:rsidR="00B373F2" w:rsidRPr="00FD38B4" w:rsidRDefault="0017071E" w:rsidP="0017071E">
      <w:pPr>
        <w:pStyle w:val="Geenafstand"/>
        <w:numPr>
          <w:ilvl w:val="0"/>
          <w:numId w:val="27"/>
        </w:numPr>
        <w:spacing w:line="240" w:lineRule="atLeast"/>
        <w:rPr>
          <w:rFonts w:asciiTheme="minorHAnsi" w:hAnsiTheme="minorHAnsi"/>
          <w:sz w:val="22"/>
          <w:szCs w:val="22"/>
        </w:rPr>
      </w:pPr>
      <w:r>
        <w:rPr>
          <w:rFonts w:asciiTheme="minorHAnsi" w:hAnsiTheme="minorHAnsi"/>
          <w:sz w:val="22"/>
          <w:szCs w:val="22"/>
        </w:rPr>
        <w:t>D</w:t>
      </w:r>
      <w:r w:rsidR="00B373F2" w:rsidRPr="00FD38B4">
        <w:rPr>
          <w:rFonts w:asciiTheme="minorHAnsi" w:hAnsiTheme="minorHAnsi"/>
          <w:sz w:val="22"/>
          <w:szCs w:val="22"/>
        </w:rPr>
        <w:t xml:space="preserve">e </w:t>
      </w:r>
      <w:r w:rsidR="00CD7EAE" w:rsidRPr="00FD38B4">
        <w:rPr>
          <w:rFonts w:asciiTheme="minorHAnsi" w:hAnsiTheme="minorHAnsi"/>
          <w:sz w:val="22"/>
          <w:szCs w:val="22"/>
        </w:rPr>
        <w:t>Raamovereenkomst</w:t>
      </w:r>
      <w:r w:rsidR="00B373F2" w:rsidRPr="00FD38B4">
        <w:rPr>
          <w:rFonts w:asciiTheme="minorHAnsi" w:hAnsiTheme="minorHAnsi"/>
          <w:sz w:val="22"/>
          <w:szCs w:val="22"/>
        </w:rPr>
        <w:t xml:space="preserve"> </w:t>
      </w:r>
      <w:r w:rsidR="00725334" w:rsidRPr="00FD38B4">
        <w:rPr>
          <w:rFonts w:asciiTheme="minorHAnsi" w:hAnsiTheme="minorHAnsi"/>
          <w:sz w:val="22"/>
          <w:szCs w:val="22"/>
        </w:rPr>
        <w:t>ontbinden.</w:t>
      </w:r>
    </w:p>
    <w:p w14:paraId="1961BA4D" w14:textId="77777777" w:rsidR="00B373F2" w:rsidRPr="00FD38B4" w:rsidRDefault="00B373F2" w:rsidP="00FD38B4">
      <w:pPr>
        <w:pStyle w:val="Geenafstand"/>
        <w:spacing w:line="240" w:lineRule="atLeast"/>
        <w:rPr>
          <w:rFonts w:asciiTheme="minorHAnsi" w:hAnsiTheme="minorHAnsi"/>
          <w:sz w:val="22"/>
          <w:szCs w:val="22"/>
        </w:rPr>
      </w:pPr>
    </w:p>
    <w:p w14:paraId="5534EB8C" w14:textId="77777777" w:rsidR="00725334" w:rsidRPr="00FD38B4" w:rsidRDefault="002E79DF" w:rsidP="00FD38B4">
      <w:pPr>
        <w:pStyle w:val="Geenafstand"/>
        <w:spacing w:line="240" w:lineRule="atLeast"/>
        <w:rPr>
          <w:rFonts w:asciiTheme="minorHAnsi" w:hAnsiTheme="minorHAnsi"/>
          <w:bCs/>
          <w:sz w:val="22"/>
          <w:szCs w:val="22"/>
        </w:rPr>
      </w:pPr>
      <w:r w:rsidRPr="00FD38B4">
        <w:rPr>
          <w:rFonts w:asciiTheme="minorHAnsi" w:hAnsiTheme="minorHAnsi"/>
          <w:bCs/>
          <w:sz w:val="22"/>
          <w:szCs w:val="22"/>
        </w:rPr>
        <w:t>1</w:t>
      </w:r>
      <w:r w:rsidR="000D5528" w:rsidRPr="00FD38B4">
        <w:rPr>
          <w:rFonts w:asciiTheme="minorHAnsi" w:hAnsiTheme="minorHAnsi"/>
          <w:bCs/>
          <w:sz w:val="22"/>
          <w:szCs w:val="22"/>
        </w:rPr>
        <w:t>6</w:t>
      </w:r>
      <w:r w:rsidR="00725334" w:rsidRPr="00FD38B4">
        <w:rPr>
          <w:rFonts w:asciiTheme="minorHAnsi" w:hAnsiTheme="minorHAnsi"/>
          <w:bCs/>
          <w:sz w:val="22"/>
          <w:szCs w:val="22"/>
        </w:rPr>
        <w:t>.</w:t>
      </w:r>
      <w:r w:rsidR="003A40BF" w:rsidRPr="00FD38B4">
        <w:rPr>
          <w:rFonts w:asciiTheme="minorHAnsi" w:hAnsiTheme="minorHAnsi"/>
          <w:bCs/>
          <w:sz w:val="22"/>
          <w:szCs w:val="22"/>
        </w:rPr>
        <w:t>6</w:t>
      </w:r>
      <w:r w:rsidR="00725334" w:rsidRPr="00FD38B4">
        <w:rPr>
          <w:rFonts w:asciiTheme="minorHAnsi" w:hAnsiTheme="minorHAnsi"/>
          <w:bCs/>
          <w:sz w:val="22"/>
          <w:szCs w:val="22"/>
        </w:rPr>
        <w:t xml:space="preserve"> In geval van beëindiging </w:t>
      </w:r>
      <w:r w:rsidR="00D95880" w:rsidRPr="00FD38B4">
        <w:rPr>
          <w:rFonts w:asciiTheme="minorHAnsi" w:hAnsiTheme="minorHAnsi"/>
          <w:bCs/>
          <w:sz w:val="22"/>
          <w:szCs w:val="22"/>
        </w:rPr>
        <w:t xml:space="preserve">of ontbinding </w:t>
      </w:r>
      <w:r w:rsidR="00725334" w:rsidRPr="00FD38B4">
        <w:rPr>
          <w:rFonts w:asciiTheme="minorHAnsi" w:hAnsiTheme="minorHAnsi"/>
          <w:bCs/>
          <w:sz w:val="22"/>
          <w:szCs w:val="22"/>
        </w:rPr>
        <w:t xml:space="preserve">van de Raamovereenkomst werkt </w:t>
      </w:r>
      <w:r w:rsidR="00EB6C07" w:rsidRPr="00FD38B4">
        <w:rPr>
          <w:rFonts w:asciiTheme="minorHAnsi" w:hAnsiTheme="minorHAnsi"/>
          <w:bCs/>
          <w:sz w:val="22"/>
          <w:szCs w:val="22"/>
        </w:rPr>
        <w:t>Opdrachtnemer</w:t>
      </w:r>
      <w:r w:rsidR="00725334" w:rsidRPr="00FD38B4">
        <w:rPr>
          <w:rFonts w:asciiTheme="minorHAnsi" w:hAnsiTheme="minorHAnsi"/>
          <w:bCs/>
          <w:sz w:val="22"/>
          <w:szCs w:val="22"/>
        </w:rPr>
        <w:t xml:space="preserve"> mee aan de zorgvuldige overdracht van cliënten aan (een) andere door Opdrachtgever gecontracteerde en door cliënten gekozen </w:t>
      </w:r>
      <w:r w:rsidR="00EB6C07" w:rsidRPr="00FD38B4">
        <w:rPr>
          <w:rFonts w:asciiTheme="minorHAnsi" w:hAnsiTheme="minorHAnsi"/>
          <w:bCs/>
          <w:sz w:val="22"/>
          <w:szCs w:val="22"/>
        </w:rPr>
        <w:t>Opdrachtnemer</w:t>
      </w:r>
      <w:r w:rsidR="00725334" w:rsidRPr="00FD38B4">
        <w:rPr>
          <w:rFonts w:asciiTheme="minorHAnsi" w:hAnsiTheme="minorHAnsi"/>
          <w:bCs/>
          <w:sz w:val="22"/>
          <w:szCs w:val="22"/>
        </w:rPr>
        <w:t>(s). Deze overdracht vindt plaats in en na overleg met én uitdrukkelijk akkoord van Opdrachtgever.</w:t>
      </w:r>
    </w:p>
    <w:p w14:paraId="6A3D2FF3" w14:textId="77777777" w:rsidR="00AF21E4" w:rsidRPr="00FD38B4" w:rsidRDefault="00AF21E4" w:rsidP="00FD38B4">
      <w:pPr>
        <w:pStyle w:val="Geenafstand"/>
        <w:spacing w:line="240" w:lineRule="atLeast"/>
        <w:rPr>
          <w:rFonts w:asciiTheme="minorHAnsi" w:hAnsiTheme="minorHAnsi"/>
          <w:bCs/>
          <w:sz w:val="22"/>
          <w:szCs w:val="22"/>
        </w:rPr>
      </w:pPr>
    </w:p>
    <w:p w14:paraId="4865722A" w14:textId="519D6053" w:rsidR="00AF21E4" w:rsidRPr="00FD38B4" w:rsidRDefault="002E79DF" w:rsidP="00FD38B4">
      <w:pPr>
        <w:pStyle w:val="Geenafstand"/>
        <w:spacing w:line="240" w:lineRule="atLeast"/>
        <w:rPr>
          <w:rFonts w:asciiTheme="minorHAnsi" w:hAnsiTheme="minorHAnsi"/>
          <w:bCs/>
          <w:sz w:val="22"/>
          <w:szCs w:val="22"/>
        </w:rPr>
      </w:pPr>
      <w:r w:rsidRPr="00FD38B4">
        <w:rPr>
          <w:rFonts w:asciiTheme="minorHAnsi" w:hAnsiTheme="minorHAnsi"/>
          <w:bCs/>
          <w:sz w:val="22"/>
          <w:szCs w:val="22"/>
        </w:rPr>
        <w:t>1</w:t>
      </w:r>
      <w:r w:rsidR="000D5528" w:rsidRPr="00FD38B4">
        <w:rPr>
          <w:rFonts w:asciiTheme="minorHAnsi" w:hAnsiTheme="minorHAnsi"/>
          <w:bCs/>
          <w:sz w:val="22"/>
          <w:szCs w:val="22"/>
        </w:rPr>
        <w:t>6</w:t>
      </w:r>
      <w:r w:rsidR="00AF21E4" w:rsidRPr="00FD38B4">
        <w:rPr>
          <w:rFonts w:asciiTheme="minorHAnsi" w:hAnsiTheme="minorHAnsi"/>
          <w:bCs/>
          <w:sz w:val="22"/>
          <w:szCs w:val="22"/>
        </w:rPr>
        <w:t>.</w:t>
      </w:r>
      <w:r w:rsidR="003A40BF" w:rsidRPr="00FD38B4">
        <w:rPr>
          <w:rFonts w:asciiTheme="minorHAnsi" w:hAnsiTheme="minorHAnsi"/>
          <w:bCs/>
          <w:sz w:val="22"/>
          <w:szCs w:val="22"/>
        </w:rPr>
        <w:t>7</w:t>
      </w:r>
      <w:r w:rsidR="00AF21E4" w:rsidRPr="00FD38B4">
        <w:rPr>
          <w:rFonts w:asciiTheme="minorHAnsi" w:hAnsiTheme="minorHAnsi"/>
          <w:bCs/>
          <w:sz w:val="22"/>
          <w:szCs w:val="22"/>
        </w:rPr>
        <w:t xml:space="preserve"> Onverlet het bepaalde in lid 1 kan Opdrachtgever de Raamovereenkomst, zonder enige aanmaning of ingebrekestelling, met onmiddellijke ingang buiten rechte door middel van een aangetekend schrijven geheel of gedeeltelijk ontbinden dan wel de (verdere) uitvoering van de </w:t>
      </w:r>
      <w:r w:rsidR="0017071E">
        <w:rPr>
          <w:rFonts w:asciiTheme="minorHAnsi" w:hAnsiTheme="minorHAnsi"/>
          <w:bCs/>
          <w:sz w:val="22"/>
          <w:szCs w:val="22"/>
        </w:rPr>
        <w:t>Diensten opschorten, indien:</w:t>
      </w:r>
    </w:p>
    <w:p w14:paraId="27BCE45D" w14:textId="77777777" w:rsidR="0017071E" w:rsidRDefault="0017071E" w:rsidP="00FD38B4">
      <w:pPr>
        <w:pStyle w:val="Geenafstand"/>
        <w:spacing w:line="240" w:lineRule="atLeast"/>
        <w:rPr>
          <w:rFonts w:asciiTheme="minorHAnsi" w:hAnsiTheme="minorHAnsi"/>
          <w:bCs/>
          <w:sz w:val="22"/>
          <w:szCs w:val="22"/>
        </w:rPr>
      </w:pPr>
    </w:p>
    <w:p w14:paraId="76D99CE1" w14:textId="7F5E9C13" w:rsidR="00AF21E4" w:rsidRPr="00FD38B4" w:rsidRDefault="00AF21E4" w:rsidP="0017071E">
      <w:pPr>
        <w:pStyle w:val="Geenafstand"/>
        <w:numPr>
          <w:ilvl w:val="0"/>
          <w:numId w:val="28"/>
        </w:numPr>
        <w:spacing w:line="240" w:lineRule="atLeast"/>
        <w:rPr>
          <w:rFonts w:asciiTheme="minorHAnsi" w:hAnsiTheme="minorHAnsi"/>
          <w:bCs/>
          <w:sz w:val="22"/>
          <w:szCs w:val="22"/>
        </w:rPr>
      </w:pPr>
      <w:r w:rsidRPr="00FD38B4">
        <w:rPr>
          <w:rFonts w:asciiTheme="minorHAnsi" w:hAnsiTheme="minorHAnsi"/>
          <w:bCs/>
          <w:sz w:val="22"/>
          <w:szCs w:val="22"/>
        </w:rPr>
        <w:t>Opdrachtnemer (voorlopig) surseance van betaling aanvraagt of hem (voorlopige) surseance van betaling wordt verleend;</w:t>
      </w:r>
    </w:p>
    <w:p w14:paraId="15646BF6" w14:textId="428993B4" w:rsidR="00AF21E4" w:rsidRPr="00FD38B4" w:rsidRDefault="00AF21E4" w:rsidP="0017071E">
      <w:pPr>
        <w:pStyle w:val="Geenafstand"/>
        <w:numPr>
          <w:ilvl w:val="0"/>
          <w:numId w:val="28"/>
        </w:numPr>
        <w:spacing w:line="240" w:lineRule="atLeast"/>
        <w:rPr>
          <w:rFonts w:asciiTheme="minorHAnsi" w:hAnsiTheme="minorHAnsi"/>
          <w:bCs/>
          <w:sz w:val="22"/>
          <w:szCs w:val="22"/>
        </w:rPr>
      </w:pPr>
      <w:r w:rsidRPr="00FD38B4">
        <w:rPr>
          <w:rFonts w:asciiTheme="minorHAnsi" w:hAnsiTheme="minorHAnsi"/>
          <w:bCs/>
          <w:sz w:val="22"/>
          <w:szCs w:val="22"/>
        </w:rPr>
        <w:t>Opdrachtnemer faillissement aanvraagt, in staat van faillissement wordt verklaard of de onderneming van Opdrachtnemer wordt geliquideerd;</w:t>
      </w:r>
    </w:p>
    <w:p w14:paraId="488E7889" w14:textId="32F431EA" w:rsidR="00AF21E4" w:rsidRPr="00FD38B4" w:rsidRDefault="00AF21E4" w:rsidP="0017071E">
      <w:pPr>
        <w:pStyle w:val="Geenafstand"/>
        <w:numPr>
          <w:ilvl w:val="0"/>
          <w:numId w:val="28"/>
        </w:numPr>
        <w:spacing w:line="240" w:lineRule="atLeast"/>
        <w:rPr>
          <w:rFonts w:asciiTheme="minorHAnsi" w:hAnsiTheme="minorHAnsi"/>
          <w:bCs/>
          <w:sz w:val="22"/>
          <w:szCs w:val="22"/>
        </w:rPr>
      </w:pPr>
      <w:r w:rsidRPr="00FD38B4">
        <w:rPr>
          <w:rFonts w:asciiTheme="minorHAnsi" w:hAnsiTheme="minorHAnsi"/>
          <w:bCs/>
          <w:sz w:val="22"/>
          <w:szCs w:val="22"/>
        </w:rPr>
        <w:t>Opdrachtnemer zijn onderneming staakt;</w:t>
      </w:r>
    </w:p>
    <w:p w14:paraId="1CB2F424" w14:textId="5D2BA976" w:rsidR="00AF21E4" w:rsidRPr="00FD38B4" w:rsidRDefault="00AF21E4" w:rsidP="0017071E">
      <w:pPr>
        <w:pStyle w:val="Geenafstand"/>
        <w:numPr>
          <w:ilvl w:val="0"/>
          <w:numId w:val="28"/>
        </w:numPr>
        <w:spacing w:line="240" w:lineRule="atLeast"/>
        <w:rPr>
          <w:rFonts w:asciiTheme="minorHAnsi" w:hAnsiTheme="minorHAnsi"/>
          <w:bCs/>
          <w:sz w:val="22"/>
          <w:szCs w:val="22"/>
        </w:rPr>
      </w:pPr>
      <w:r w:rsidRPr="00FD38B4">
        <w:rPr>
          <w:rFonts w:asciiTheme="minorHAnsi" w:hAnsiTheme="minorHAnsi"/>
          <w:bCs/>
          <w:sz w:val="22"/>
          <w:szCs w:val="22"/>
        </w:rPr>
        <w:t>Op een aanmerkelijk deel van het vermogen van Opdrachtnemer beslag wordt gelegd;</w:t>
      </w:r>
    </w:p>
    <w:p w14:paraId="184CD0CA" w14:textId="6F10EA55" w:rsidR="00AF21E4" w:rsidRPr="00FD38B4" w:rsidRDefault="00AF21E4" w:rsidP="0017071E">
      <w:pPr>
        <w:pStyle w:val="Geenafstand"/>
        <w:numPr>
          <w:ilvl w:val="0"/>
          <w:numId w:val="28"/>
        </w:numPr>
        <w:spacing w:line="240" w:lineRule="atLeast"/>
        <w:rPr>
          <w:rFonts w:asciiTheme="minorHAnsi" w:hAnsiTheme="minorHAnsi"/>
          <w:bCs/>
          <w:sz w:val="22"/>
          <w:szCs w:val="22"/>
        </w:rPr>
      </w:pPr>
      <w:r w:rsidRPr="00FD38B4">
        <w:rPr>
          <w:rFonts w:asciiTheme="minorHAnsi" w:hAnsiTheme="minorHAnsi"/>
          <w:bCs/>
          <w:sz w:val="22"/>
          <w:szCs w:val="22"/>
        </w:rPr>
        <w:t>De onderneming van Opdrachtnemer wordt overgenomen;</w:t>
      </w:r>
    </w:p>
    <w:p w14:paraId="55F28257" w14:textId="76FAB03E" w:rsidR="00AF21E4" w:rsidRPr="00FD38B4" w:rsidRDefault="00AF21E4" w:rsidP="0017071E">
      <w:pPr>
        <w:pStyle w:val="Geenafstand"/>
        <w:numPr>
          <w:ilvl w:val="0"/>
          <w:numId w:val="28"/>
        </w:numPr>
        <w:spacing w:line="240" w:lineRule="atLeast"/>
        <w:rPr>
          <w:rFonts w:asciiTheme="minorHAnsi" w:hAnsiTheme="minorHAnsi"/>
          <w:bCs/>
          <w:sz w:val="22"/>
          <w:szCs w:val="22"/>
        </w:rPr>
      </w:pPr>
      <w:r w:rsidRPr="00FD38B4">
        <w:rPr>
          <w:rFonts w:asciiTheme="minorHAnsi" w:hAnsiTheme="minorHAnsi"/>
          <w:bCs/>
          <w:sz w:val="22"/>
          <w:szCs w:val="22"/>
        </w:rPr>
        <w:t>De aandelen in Opdrachtnemer worden overgedragen;</w:t>
      </w:r>
    </w:p>
    <w:p w14:paraId="537F1CD8" w14:textId="0A4833FC" w:rsidR="00AF21E4" w:rsidRPr="00FD38B4" w:rsidRDefault="00AF21E4" w:rsidP="0017071E">
      <w:pPr>
        <w:pStyle w:val="Geenafstand"/>
        <w:numPr>
          <w:ilvl w:val="0"/>
          <w:numId w:val="28"/>
        </w:numPr>
        <w:spacing w:line="240" w:lineRule="atLeast"/>
        <w:rPr>
          <w:rFonts w:asciiTheme="minorHAnsi" w:hAnsiTheme="minorHAnsi"/>
          <w:bCs/>
          <w:sz w:val="22"/>
          <w:szCs w:val="22"/>
        </w:rPr>
      </w:pPr>
      <w:r w:rsidRPr="00FD38B4">
        <w:rPr>
          <w:rFonts w:asciiTheme="minorHAnsi" w:hAnsiTheme="minorHAnsi"/>
          <w:bCs/>
          <w:sz w:val="22"/>
          <w:szCs w:val="22"/>
        </w:rPr>
        <w:t>Opdrachtnemer een fusie of splitsing aangaat of wordt ontbonden;</w:t>
      </w:r>
    </w:p>
    <w:p w14:paraId="4E82711F" w14:textId="0EFF0EF6" w:rsidR="00AF21E4" w:rsidRPr="00FD38B4" w:rsidRDefault="00AF21E4" w:rsidP="0017071E">
      <w:pPr>
        <w:pStyle w:val="Geenafstand"/>
        <w:numPr>
          <w:ilvl w:val="0"/>
          <w:numId w:val="28"/>
        </w:numPr>
        <w:spacing w:line="240" w:lineRule="atLeast"/>
        <w:rPr>
          <w:rFonts w:asciiTheme="minorHAnsi" w:hAnsiTheme="minorHAnsi"/>
          <w:bCs/>
          <w:sz w:val="22"/>
          <w:szCs w:val="22"/>
        </w:rPr>
      </w:pPr>
      <w:r w:rsidRPr="00FD38B4">
        <w:rPr>
          <w:rFonts w:asciiTheme="minorHAnsi" w:hAnsiTheme="minorHAnsi"/>
          <w:bCs/>
          <w:sz w:val="22"/>
          <w:szCs w:val="22"/>
        </w:rPr>
        <w:t>Opdrachtnemer (anderszins) niet langer bereid of in staat moet worden geacht de verplichtingen uit de Raamovereenkomst na te komen;</w:t>
      </w:r>
    </w:p>
    <w:p w14:paraId="7D3A8641" w14:textId="69EDA09F" w:rsidR="00AF21E4" w:rsidRPr="00FD38B4" w:rsidRDefault="00AF21E4" w:rsidP="0017071E">
      <w:pPr>
        <w:pStyle w:val="Geenafstand"/>
        <w:numPr>
          <w:ilvl w:val="0"/>
          <w:numId w:val="28"/>
        </w:numPr>
        <w:spacing w:line="240" w:lineRule="atLeast"/>
        <w:rPr>
          <w:rFonts w:asciiTheme="minorHAnsi" w:hAnsiTheme="minorHAnsi"/>
          <w:bCs/>
          <w:sz w:val="22"/>
          <w:szCs w:val="22"/>
        </w:rPr>
      </w:pPr>
      <w:r w:rsidRPr="00FD38B4">
        <w:rPr>
          <w:rFonts w:asciiTheme="minorHAnsi" w:hAnsiTheme="minorHAnsi"/>
          <w:bCs/>
          <w:sz w:val="22"/>
          <w:szCs w:val="22"/>
        </w:rPr>
        <w:t>Sprake is van fraude door Opdrachtnemer;</w:t>
      </w:r>
    </w:p>
    <w:p w14:paraId="493D5D34" w14:textId="0ED67483" w:rsidR="00AF21E4" w:rsidRPr="00E35068" w:rsidRDefault="00AF21E4" w:rsidP="0017071E">
      <w:pPr>
        <w:pStyle w:val="Geenafstand"/>
        <w:numPr>
          <w:ilvl w:val="0"/>
          <w:numId w:val="28"/>
        </w:numPr>
        <w:spacing w:line="240" w:lineRule="atLeast"/>
        <w:rPr>
          <w:rFonts w:asciiTheme="minorHAnsi" w:hAnsiTheme="minorHAnsi"/>
          <w:bCs/>
          <w:sz w:val="22"/>
          <w:szCs w:val="22"/>
        </w:rPr>
      </w:pPr>
      <w:r w:rsidRPr="00E35068">
        <w:rPr>
          <w:rFonts w:asciiTheme="minorHAnsi" w:hAnsiTheme="minorHAnsi"/>
          <w:bCs/>
          <w:sz w:val="22"/>
          <w:szCs w:val="22"/>
        </w:rPr>
        <w:lastRenderedPageBreak/>
        <w:t>Gedurende de looptijd van de Raamovereenkomst één van de in het Uniform Europees Aanbestedingsdocument verplichte uitsluitingsgronden en/of één van de daarin aangekruiste facultatieve uitsluitingsgronden alsnog van toepassing wordt op Opdrachtnemer en/of dat</w:t>
      </w:r>
      <w:r w:rsidR="0017071E" w:rsidRPr="00E35068">
        <w:rPr>
          <w:rFonts w:asciiTheme="minorHAnsi" w:hAnsiTheme="minorHAnsi"/>
          <w:bCs/>
          <w:sz w:val="22"/>
          <w:szCs w:val="22"/>
        </w:rPr>
        <w:t>;</w:t>
      </w:r>
    </w:p>
    <w:p w14:paraId="522D7BD1" w14:textId="1D853DED" w:rsidR="00AF21E4" w:rsidRPr="00E35068" w:rsidRDefault="0017071E" w:rsidP="0017071E">
      <w:pPr>
        <w:pStyle w:val="Geenafstand"/>
        <w:numPr>
          <w:ilvl w:val="0"/>
          <w:numId w:val="28"/>
        </w:numPr>
        <w:spacing w:line="240" w:lineRule="atLeast"/>
        <w:rPr>
          <w:rFonts w:asciiTheme="minorHAnsi" w:hAnsiTheme="minorHAnsi"/>
          <w:bCs/>
          <w:sz w:val="22"/>
          <w:szCs w:val="22"/>
        </w:rPr>
      </w:pPr>
      <w:r w:rsidRPr="00E35068">
        <w:rPr>
          <w:rFonts w:asciiTheme="minorHAnsi" w:hAnsiTheme="minorHAnsi"/>
          <w:bCs/>
          <w:sz w:val="22"/>
          <w:szCs w:val="22"/>
        </w:rPr>
        <w:t>B</w:t>
      </w:r>
      <w:r w:rsidR="00AF21E4" w:rsidRPr="00E35068">
        <w:rPr>
          <w:rFonts w:asciiTheme="minorHAnsi" w:hAnsiTheme="minorHAnsi"/>
          <w:bCs/>
          <w:sz w:val="22"/>
          <w:szCs w:val="22"/>
        </w:rPr>
        <w:t xml:space="preserve">ewijzen/verklaringen/toezeggingen n.a.v. de Aanmelding </w:t>
      </w:r>
      <w:r w:rsidR="00E35068" w:rsidRPr="00E35068">
        <w:rPr>
          <w:rFonts w:asciiTheme="minorHAnsi" w:hAnsiTheme="minorHAnsi"/>
          <w:bCs/>
          <w:sz w:val="22"/>
          <w:szCs w:val="22"/>
        </w:rPr>
        <w:t xml:space="preserve">van </w:t>
      </w:r>
      <w:r w:rsidR="00AF21E4" w:rsidRPr="00E35068">
        <w:rPr>
          <w:rFonts w:asciiTheme="minorHAnsi" w:hAnsiTheme="minorHAnsi"/>
          <w:bCs/>
          <w:sz w:val="22"/>
          <w:szCs w:val="22"/>
        </w:rPr>
        <w:t>Opdrachtnemer achteraf onjuistheden bevatten;</w:t>
      </w:r>
    </w:p>
    <w:p w14:paraId="35F3D84B" w14:textId="3F5FE244" w:rsidR="00AF21E4" w:rsidRPr="00FD38B4" w:rsidRDefault="00AF21E4" w:rsidP="0017071E">
      <w:pPr>
        <w:pStyle w:val="Geenafstand"/>
        <w:numPr>
          <w:ilvl w:val="0"/>
          <w:numId w:val="28"/>
        </w:numPr>
        <w:spacing w:line="240" w:lineRule="atLeast"/>
        <w:rPr>
          <w:rFonts w:asciiTheme="minorHAnsi" w:hAnsiTheme="minorHAnsi"/>
          <w:bCs/>
          <w:sz w:val="22"/>
          <w:szCs w:val="22"/>
        </w:rPr>
      </w:pPr>
      <w:r w:rsidRPr="00FD38B4">
        <w:rPr>
          <w:rFonts w:asciiTheme="minorHAnsi" w:hAnsiTheme="minorHAnsi"/>
          <w:bCs/>
          <w:sz w:val="22"/>
          <w:szCs w:val="22"/>
        </w:rPr>
        <w:t xml:space="preserve">Gedurende de looptijd van de Raamovereenkomst Opdrachtnemer niet langer voldoet of geacht moet worden niet langer te kunnen voldoen aan de in de </w:t>
      </w:r>
      <w:r w:rsidR="003061EA" w:rsidRPr="00FD38B4">
        <w:rPr>
          <w:rFonts w:asciiTheme="minorHAnsi" w:hAnsiTheme="minorHAnsi"/>
          <w:bCs/>
          <w:sz w:val="22"/>
          <w:szCs w:val="22"/>
        </w:rPr>
        <w:t>Inkoopleidraad</w:t>
      </w:r>
      <w:r w:rsidRPr="00FD38B4">
        <w:rPr>
          <w:rFonts w:asciiTheme="minorHAnsi" w:hAnsiTheme="minorHAnsi"/>
          <w:bCs/>
          <w:sz w:val="22"/>
          <w:szCs w:val="22"/>
        </w:rPr>
        <w:t xml:space="preserve"> beschreven minimum geschiktheidseisen en/of dat bewijzen/verklaringen/toezeggingen n.a.v. de Aanmelding </w:t>
      </w:r>
      <w:r w:rsidR="00E35068">
        <w:rPr>
          <w:rFonts w:asciiTheme="minorHAnsi" w:hAnsiTheme="minorHAnsi"/>
          <w:bCs/>
          <w:sz w:val="22"/>
          <w:szCs w:val="22"/>
        </w:rPr>
        <w:t xml:space="preserve">van </w:t>
      </w:r>
      <w:r w:rsidRPr="00FD38B4">
        <w:rPr>
          <w:rFonts w:asciiTheme="minorHAnsi" w:hAnsiTheme="minorHAnsi"/>
          <w:bCs/>
          <w:sz w:val="22"/>
          <w:szCs w:val="22"/>
        </w:rPr>
        <w:t>Opdrachtnemer achteraf onjuistheden bevatten;</w:t>
      </w:r>
    </w:p>
    <w:p w14:paraId="66BD8724" w14:textId="24743CFE" w:rsidR="00AF21E4" w:rsidRPr="00FD38B4" w:rsidRDefault="00AF21E4" w:rsidP="0017071E">
      <w:pPr>
        <w:pStyle w:val="Geenafstand"/>
        <w:numPr>
          <w:ilvl w:val="0"/>
          <w:numId w:val="28"/>
        </w:numPr>
        <w:spacing w:line="240" w:lineRule="atLeast"/>
        <w:rPr>
          <w:rFonts w:asciiTheme="minorHAnsi" w:hAnsiTheme="minorHAnsi"/>
          <w:bCs/>
          <w:sz w:val="22"/>
          <w:szCs w:val="22"/>
        </w:rPr>
      </w:pPr>
      <w:r w:rsidRPr="00FD38B4">
        <w:rPr>
          <w:rFonts w:asciiTheme="minorHAnsi" w:hAnsiTheme="minorHAnsi"/>
          <w:bCs/>
          <w:sz w:val="22"/>
          <w:szCs w:val="22"/>
        </w:rPr>
        <w:t xml:space="preserve">Opdrachtnemer het jaarlijks gevraagde bewijs van het voldoen aan de in de </w:t>
      </w:r>
      <w:r w:rsidR="003061EA" w:rsidRPr="00FD38B4">
        <w:rPr>
          <w:rFonts w:asciiTheme="minorHAnsi" w:hAnsiTheme="minorHAnsi"/>
          <w:bCs/>
          <w:sz w:val="22"/>
          <w:szCs w:val="22"/>
        </w:rPr>
        <w:t>Inkoopleidraad</w:t>
      </w:r>
      <w:r w:rsidRPr="00FD38B4">
        <w:rPr>
          <w:rFonts w:asciiTheme="minorHAnsi" w:hAnsiTheme="minorHAnsi"/>
          <w:bCs/>
          <w:sz w:val="22"/>
          <w:szCs w:val="22"/>
        </w:rPr>
        <w:t xml:space="preserve"> beschreven minimum geschiktheidseisen alsmede het bewijs met betrekking tot de uitsluitingsgronden niet binnen een termijn van 14 kalenderdagen heeft aangeleverd.</w:t>
      </w:r>
    </w:p>
    <w:p w14:paraId="0FF65E60" w14:textId="77777777" w:rsidR="00AF21E4" w:rsidRPr="00FD38B4" w:rsidRDefault="00AF21E4" w:rsidP="00FD38B4">
      <w:pPr>
        <w:pStyle w:val="Geenafstand"/>
        <w:spacing w:line="240" w:lineRule="atLeast"/>
        <w:rPr>
          <w:rFonts w:asciiTheme="minorHAnsi" w:hAnsiTheme="minorHAnsi"/>
          <w:bCs/>
          <w:sz w:val="22"/>
          <w:szCs w:val="22"/>
        </w:rPr>
      </w:pPr>
    </w:p>
    <w:p w14:paraId="798F4ABC" w14:textId="77777777" w:rsidR="00AF21E4" w:rsidRPr="00FD38B4" w:rsidRDefault="00AF21E4" w:rsidP="00FD38B4">
      <w:pPr>
        <w:pStyle w:val="Geenafstand"/>
        <w:spacing w:line="240" w:lineRule="atLeast"/>
        <w:rPr>
          <w:rFonts w:asciiTheme="minorHAnsi" w:hAnsiTheme="minorHAnsi"/>
          <w:bCs/>
          <w:sz w:val="22"/>
          <w:szCs w:val="22"/>
        </w:rPr>
      </w:pPr>
      <w:r w:rsidRPr="00FD38B4">
        <w:rPr>
          <w:rFonts w:asciiTheme="minorHAnsi" w:hAnsiTheme="minorHAnsi"/>
          <w:bCs/>
          <w:sz w:val="22"/>
          <w:szCs w:val="22"/>
        </w:rPr>
        <w:t>1</w:t>
      </w:r>
      <w:r w:rsidR="000D5528" w:rsidRPr="00FD38B4">
        <w:rPr>
          <w:rFonts w:asciiTheme="minorHAnsi" w:hAnsiTheme="minorHAnsi"/>
          <w:bCs/>
          <w:sz w:val="22"/>
          <w:szCs w:val="22"/>
        </w:rPr>
        <w:t>6</w:t>
      </w:r>
      <w:r w:rsidRPr="00FD38B4">
        <w:rPr>
          <w:rFonts w:asciiTheme="minorHAnsi" w:hAnsiTheme="minorHAnsi"/>
          <w:bCs/>
          <w:sz w:val="22"/>
          <w:szCs w:val="22"/>
        </w:rPr>
        <w:t>.</w:t>
      </w:r>
      <w:r w:rsidR="003A40BF" w:rsidRPr="00FD38B4">
        <w:rPr>
          <w:rFonts w:asciiTheme="minorHAnsi" w:hAnsiTheme="minorHAnsi"/>
          <w:bCs/>
          <w:sz w:val="22"/>
          <w:szCs w:val="22"/>
        </w:rPr>
        <w:t>8</w:t>
      </w:r>
      <w:r w:rsidRPr="00FD38B4">
        <w:rPr>
          <w:rFonts w:asciiTheme="minorHAnsi" w:hAnsiTheme="minorHAnsi"/>
          <w:bCs/>
          <w:sz w:val="22"/>
          <w:szCs w:val="22"/>
        </w:rPr>
        <w:t xml:space="preserve"> Indien Opdrachtnemer zich in één van de onder </w:t>
      </w:r>
      <w:r w:rsidR="00D95880" w:rsidRPr="00FD38B4">
        <w:rPr>
          <w:rFonts w:asciiTheme="minorHAnsi" w:hAnsiTheme="minorHAnsi"/>
          <w:bCs/>
          <w:sz w:val="22"/>
          <w:szCs w:val="22"/>
        </w:rPr>
        <w:t>16.7</w:t>
      </w:r>
      <w:r w:rsidRPr="00FD38B4">
        <w:rPr>
          <w:rFonts w:asciiTheme="minorHAnsi" w:hAnsiTheme="minorHAnsi"/>
          <w:bCs/>
          <w:sz w:val="22"/>
          <w:szCs w:val="22"/>
        </w:rPr>
        <w:t xml:space="preserve"> genoemde omstandigheden dreigt te</w:t>
      </w:r>
    </w:p>
    <w:p w14:paraId="0933018A" w14:textId="77777777" w:rsidR="00AF21E4" w:rsidRPr="00FD38B4" w:rsidRDefault="00AF21E4" w:rsidP="00FD38B4">
      <w:pPr>
        <w:pStyle w:val="Geenafstand"/>
        <w:spacing w:line="240" w:lineRule="atLeast"/>
        <w:rPr>
          <w:rFonts w:asciiTheme="minorHAnsi" w:hAnsiTheme="minorHAnsi"/>
          <w:bCs/>
          <w:sz w:val="22"/>
          <w:szCs w:val="22"/>
        </w:rPr>
      </w:pPr>
      <w:r w:rsidRPr="00FD38B4">
        <w:rPr>
          <w:rFonts w:asciiTheme="minorHAnsi" w:hAnsiTheme="minorHAnsi"/>
          <w:bCs/>
          <w:sz w:val="22"/>
          <w:szCs w:val="22"/>
        </w:rPr>
        <w:t>bevinden, dient hij dit Opdrachtgever zo spoedig mogelijk mede te delen.</w:t>
      </w:r>
    </w:p>
    <w:p w14:paraId="04CECCB3" w14:textId="77777777" w:rsidR="00AF21E4" w:rsidRPr="00FD38B4" w:rsidRDefault="00AF21E4" w:rsidP="00FD38B4">
      <w:pPr>
        <w:pStyle w:val="Geenafstand"/>
        <w:spacing w:line="240" w:lineRule="atLeast"/>
        <w:rPr>
          <w:rFonts w:asciiTheme="minorHAnsi" w:hAnsiTheme="minorHAnsi"/>
          <w:bCs/>
          <w:sz w:val="22"/>
          <w:szCs w:val="22"/>
        </w:rPr>
      </w:pPr>
    </w:p>
    <w:p w14:paraId="0C8FA009" w14:textId="77777777" w:rsidR="00AF21E4" w:rsidRPr="00FD38B4" w:rsidRDefault="002E79DF" w:rsidP="00FD38B4">
      <w:pPr>
        <w:pStyle w:val="Geenafstand"/>
        <w:spacing w:line="240" w:lineRule="atLeast"/>
        <w:rPr>
          <w:rFonts w:asciiTheme="minorHAnsi" w:hAnsiTheme="minorHAnsi"/>
          <w:bCs/>
          <w:sz w:val="22"/>
          <w:szCs w:val="22"/>
        </w:rPr>
      </w:pPr>
      <w:r w:rsidRPr="00FD38B4">
        <w:rPr>
          <w:rFonts w:asciiTheme="minorHAnsi" w:hAnsiTheme="minorHAnsi"/>
          <w:bCs/>
          <w:sz w:val="22"/>
          <w:szCs w:val="22"/>
        </w:rPr>
        <w:t>1</w:t>
      </w:r>
      <w:r w:rsidR="000D5528" w:rsidRPr="00FD38B4">
        <w:rPr>
          <w:rFonts w:asciiTheme="minorHAnsi" w:hAnsiTheme="minorHAnsi"/>
          <w:bCs/>
          <w:sz w:val="22"/>
          <w:szCs w:val="22"/>
        </w:rPr>
        <w:t>6</w:t>
      </w:r>
      <w:r w:rsidR="00AF21E4" w:rsidRPr="00FD38B4">
        <w:rPr>
          <w:rFonts w:asciiTheme="minorHAnsi" w:hAnsiTheme="minorHAnsi"/>
          <w:bCs/>
          <w:sz w:val="22"/>
          <w:szCs w:val="22"/>
        </w:rPr>
        <w:t>.</w:t>
      </w:r>
      <w:r w:rsidR="003A40BF" w:rsidRPr="00FD38B4">
        <w:rPr>
          <w:rFonts w:asciiTheme="minorHAnsi" w:hAnsiTheme="minorHAnsi"/>
          <w:bCs/>
          <w:sz w:val="22"/>
          <w:szCs w:val="22"/>
        </w:rPr>
        <w:t>9</w:t>
      </w:r>
      <w:r w:rsidR="00AF21E4" w:rsidRPr="00FD38B4">
        <w:rPr>
          <w:rFonts w:asciiTheme="minorHAnsi" w:hAnsiTheme="minorHAnsi"/>
          <w:bCs/>
          <w:sz w:val="22"/>
          <w:szCs w:val="22"/>
        </w:rPr>
        <w:t xml:space="preserve"> Partijen zijn niet bevoegd deze Raamovereenkomst tussentijds op te zeggen, behoudens in de</w:t>
      </w:r>
    </w:p>
    <w:p w14:paraId="7CFB24CD" w14:textId="77777777" w:rsidR="00AF21E4" w:rsidRPr="00FD38B4" w:rsidRDefault="00AF21E4" w:rsidP="00FD38B4">
      <w:pPr>
        <w:pStyle w:val="Geenafstand"/>
        <w:spacing w:line="240" w:lineRule="atLeast"/>
        <w:rPr>
          <w:rFonts w:asciiTheme="minorHAnsi" w:hAnsiTheme="minorHAnsi"/>
          <w:bCs/>
          <w:sz w:val="22"/>
          <w:szCs w:val="22"/>
        </w:rPr>
      </w:pPr>
      <w:r w:rsidRPr="00FD38B4">
        <w:rPr>
          <w:rFonts w:asciiTheme="minorHAnsi" w:hAnsiTheme="minorHAnsi"/>
          <w:bCs/>
          <w:sz w:val="22"/>
          <w:szCs w:val="22"/>
        </w:rPr>
        <w:t>gevallen die in deze Raamovereenkomst uitdrukkelijk zijn genoemd.</w:t>
      </w:r>
    </w:p>
    <w:p w14:paraId="49BFBAC4" w14:textId="77777777" w:rsidR="00725334" w:rsidRDefault="00725334" w:rsidP="00FD38B4">
      <w:pPr>
        <w:pStyle w:val="Geenafstand"/>
        <w:spacing w:line="240" w:lineRule="atLeast"/>
        <w:rPr>
          <w:rFonts w:asciiTheme="minorHAnsi" w:hAnsiTheme="minorHAnsi"/>
          <w:b/>
          <w:bCs/>
          <w:sz w:val="22"/>
          <w:szCs w:val="22"/>
        </w:rPr>
      </w:pPr>
    </w:p>
    <w:p w14:paraId="58B01309" w14:textId="77777777" w:rsidR="003F6DA7" w:rsidRPr="00FD38B4" w:rsidRDefault="003F6DA7" w:rsidP="00FD38B4">
      <w:pPr>
        <w:pStyle w:val="Geenafstand"/>
        <w:spacing w:line="240" w:lineRule="atLeast"/>
        <w:rPr>
          <w:rFonts w:asciiTheme="minorHAnsi" w:hAnsiTheme="minorHAnsi"/>
          <w:b/>
          <w:bCs/>
          <w:sz w:val="22"/>
          <w:szCs w:val="22"/>
        </w:rPr>
      </w:pPr>
    </w:p>
    <w:p w14:paraId="5B6CD96D" w14:textId="616D8B8D" w:rsidR="001A309E" w:rsidRPr="00FD38B4" w:rsidRDefault="002E79DF" w:rsidP="00FD38B4">
      <w:pPr>
        <w:pStyle w:val="Geenafstand"/>
        <w:spacing w:line="240" w:lineRule="atLeast"/>
        <w:rPr>
          <w:rFonts w:asciiTheme="minorHAnsi" w:hAnsiTheme="minorHAnsi"/>
          <w:sz w:val="22"/>
          <w:szCs w:val="22"/>
        </w:rPr>
      </w:pPr>
      <w:r w:rsidRPr="00FD38B4">
        <w:rPr>
          <w:rFonts w:asciiTheme="minorHAnsi" w:hAnsiTheme="minorHAnsi"/>
          <w:b/>
          <w:bCs/>
          <w:sz w:val="22"/>
          <w:szCs w:val="22"/>
        </w:rPr>
        <w:t>Artikel 1</w:t>
      </w:r>
      <w:r w:rsidR="000D5528" w:rsidRPr="00FD38B4">
        <w:rPr>
          <w:rFonts w:asciiTheme="minorHAnsi" w:hAnsiTheme="minorHAnsi"/>
          <w:b/>
          <w:bCs/>
          <w:sz w:val="22"/>
          <w:szCs w:val="22"/>
        </w:rPr>
        <w:t>7</w:t>
      </w:r>
      <w:r w:rsidR="00B039B0">
        <w:rPr>
          <w:rFonts w:asciiTheme="minorHAnsi" w:hAnsiTheme="minorHAnsi"/>
          <w:b/>
          <w:bCs/>
          <w:sz w:val="22"/>
          <w:szCs w:val="22"/>
        </w:rPr>
        <w:t>: Wijzigingen</w:t>
      </w:r>
    </w:p>
    <w:p w14:paraId="200161EC" w14:textId="77777777" w:rsidR="003F6DA7" w:rsidRDefault="003F6DA7" w:rsidP="00FD38B4">
      <w:pPr>
        <w:pStyle w:val="Geenafstand"/>
        <w:spacing w:line="240" w:lineRule="atLeast"/>
        <w:rPr>
          <w:rFonts w:asciiTheme="minorHAnsi" w:hAnsiTheme="minorHAnsi"/>
          <w:sz w:val="22"/>
          <w:szCs w:val="22"/>
        </w:rPr>
      </w:pPr>
    </w:p>
    <w:p w14:paraId="79DE1DD6" w14:textId="7C15B06F" w:rsidR="001A309E" w:rsidRPr="00FD38B4" w:rsidRDefault="002E79DF" w:rsidP="00FD38B4">
      <w:pPr>
        <w:pStyle w:val="Geenafstand"/>
        <w:spacing w:line="240" w:lineRule="atLeast"/>
        <w:rPr>
          <w:rFonts w:asciiTheme="minorHAnsi" w:hAnsiTheme="minorHAnsi"/>
          <w:sz w:val="22"/>
          <w:szCs w:val="22"/>
        </w:rPr>
      </w:pPr>
      <w:r w:rsidRPr="00FD38B4">
        <w:rPr>
          <w:rFonts w:asciiTheme="minorHAnsi" w:hAnsiTheme="minorHAnsi"/>
          <w:sz w:val="22"/>
          <w:szCs w:val="22"/>
        </w:rPr>
        <w:t>1</w:t>
      </w:r>
      <w:r w:rsidR="005E49B0" w:rsidRPr="00FD38B4">
        <w:rPr>
          <w:rFonts w:asciiTheme="minorHAnsi" w:hAnsiTheme="minorHAnsi"/>
          <w:sz w:val="22"/>
          <w:szCs w:val="22"/>
        </w:rPr>
        <w:t>7</w:t>
      </w:r>
      <w:r w:rsidR="001A309E" w:rsidRPr="00FD38B4">
        <w:rPr>
          <w:rFonts w:asciiTheme="minorHAnsi" w:hAnsiTheme="minorHAnsi"/>
          <w:sz w:val="22"/>
          <w:szCs w:val="22"/>
        </w:rPr>
        <w:t xml:space="preserve">.1 In geval de </w:t>
      </w:r>
      <w:r w:rsidR="00CD7EAE" w:rsidRPr="00FD38B4">
        <w:rPr>
          <w:rFonts w:asciiTheme="minorHAnsi" w:hAnsiTheme="minorHAnsi"/>
          <w:sz w:val="22"/>
          <w:szCs w:val="22"/>
        </w:rPr>
        <w:t>Raamovereenkomst</w:t>
      </w:r>
      <w:r w:rsidR="001A309E" w:rsidRPr="00FD38B4">
        <w:rPr>
          <w:rFonts w:asciiTheme="minorHAnsi" w:hAnsiTheme="minorHAnsi"/>
          <w:sz w:val="22"/>
          <w:szCs w:val="22"/>
        </w:rPr>
        <w:t xml:space="preserve"> niet ongewijzigd in stand kan blijven, waaronder als gevolg van een gerechtelijke uitspraak, wijziging van toepasselijke wet- en regelgeving en/of beleid, kan naar uitsluitende keuze van Opdrachtgever, hetzij de </w:t>
      </w:r>
      <w:r w:rsidR="00CD7EAE" w:rsidRPr="00FD38B4">
        <w:rPr>
          <w:rFonts w:asciiTheme="minorHAnsi" w:hAnsiTheme="minorHAnsi"/>
          <w:sz w:val="22"/>
          <w:szCs w:val="22"/>
        </w:rPr>
        <w:t>Raamovereenkomst</w:t>
      </w:r>
      <w:r w:rsidR="001A309E" w:rsidRPr="00FD38B4">
        <w:rPr>
          <w:rFonts w:asciiTheme="minorHAnsi" w:hAnsiTheme="minorHAnsi"/>
          <w:sz w:val="22"/>
          <w:szCs w:val="22"/>
        </w:rPr>
        <w:t xml:space="preserve"> </w:t>
      </w:r>
      <w:r w:rsidR="00E35068">
        <w:rPr>
          <w:rFonts w:asciiTheme="minorHAnsi" w:hAnsiTheme="minorHAnsi"/>
          <w:sz w:val="22"/>
          <w:szCs w:val="22"/>
        </w:rPr>
        <w:t>door middel van</w:t>
      </w:r>
      <w:r w:rsidR="00CE6692" w:rsidRPr="00FD38B4">
        <w:rPr>
          <w:rFonts w:asciiTheme="minorHAnsi" w:hAnsiTheme="minorHAnsi"/>
          <w:sz w:val="22"/>
          <w:szCs w:val="22"/>
        </w:rPr>
        <w:t xml:space="preserve"> een herzieningsronde zoals bedoeld in artikel 7</w:t>
      </w:r>
      <w:r w:rsidR="0098653A" w:rsidRPr="00FD38B4">
        <w:rPr>
          <w:rFonts w:asciiTheme="minorHAnsi" w:hAnsiTheme="minorHAnsi"/>
          <w:sz w:val="22"/>
          <w:szCs w:val="22"/>
        </w:rPr>
        <w:t>.2</w:t>
      </w:r>
      <w:r w:rsidR="00CE6692" w:rsidRPr="00FD38B4">
        <w:rPr>
          <w:rFonts w:asciiTheme="minorHAnsi" w:hAnsiTheme="minorHAnsi"/>
          <w:sz w:val="22"/>
          <w:szCs w:val="22"/>
        </w:rPr>
        <w:t xml:space="preserve">, </w:t>
      </w:r>
      <w:r w:rsidR="001A309E" w:rsidRPr="00FD38B4">
        <w:rPr>
          <w:rFonts w:asciiTheme="minorHAnsi" w:hAnsiTheme="minorHAnsi"/>
          <w:sz w:val="22"/>
          <w:szCs w:val="22"/>
        </w:rPr>
        <w:t xml:space="preserve">worden aangepast, hetzij worden overgegaan tot tussentijdse beëindiging van de </w:t>
      </w:r>
      <w:r w:rsidR="00CD7EAE" w:rsidRPr="00FD38B4">
        <w:rPr>
          <w:rFonts w:asciiTheme="minorHAnsi" w:hAnsiTheme="minorHAnsi"/>
          <w:sz w:val="22"/>
          <w:szCs w:val="22"/>
        </w:rPr>
        <w:t>Raamovereenkomst</w:t>
      </w:r>
      <w:r w:rsidR="001A309E" w:rsidRPr="00FD38B4">
        <w:rPr>
          <w:rFonts w:asciiTheme="minorHAnsi" w:hAnsiTheme="minorHAnsi"/>
          <w:sz w:val="22"/>
          <w:szCs w:val="22"/>
        </w:rPr>
        <w:t xml:space="preserve"> door middel van schriftelijke opzegging. In dat laatste geval kan </w:t>
      </w:r>
      <w:r w:rsidR="00EB6C07" w:rsidRPr="00FD38B4">
        <w:rPr>
          <w:rFonts w:asciiTheme="minorHAnsi" w:hAnsiTheme="minorHAnsi"/>
          <w:sz w:val="22"/>
          <w:szCs w:val="22"/>
        </w:rPr>
        <w:t>Opdrachtnemer</w:t>
      </w:r>
      <w:r w:rsidR="001A309E" w:rsidRPr="00FD38B4">
        <w:rPr>
          <w:rFonts w:asciiTheme="minorHAnsi" w:hAnsiTheme="minorHAnsi"/>
          <w:sz w:val="22"/>
          <w:szCs w:val="22"/>
        </w:rPr>
        <w:t xml:space="preserve"> geen aanspraak maken op enige vergoeding of schadeloosstelling van welke aard dan ook door of</w:t>
      </w:r>
      <w:r w:rsidR="00B039B0">
        <w:rPr>
          <w:rFonts w:asciiTheme="minorHAnsi" w:hAnsiTheme="minorHAnsi"/>
          <w:sz w:val="22"/>
          <w:szCs w:val="22"/>
        </w:rPr>
        <w:t xml:space="preserve"> in verband met deze opzegging.</w:t>
      </w:r>
    </w:p>
    <w:p w14:paraId="592B8284" w14:textId="77777777" w:rsidR="00AF21E4" w:rsidRPr="00FD38B4" w:rsidRDefault="00AF21E4" w:rsidP="00FD38B4">
      <w:pPr>
        <w:pStyle w:val="Geenafstand"/>
        <w:spacing w:line="240" w:lineRule="atLeast"/>
        <w:rPr>
          <w:rFonts w:asciiTheme="minorHAnsi" w:hAnsiTheme="minorHAnsi"/>
          <w:sz w:val="22"/>
          <w:szCs w:val="22"/>
        </w:rPr>
      </w:pPr>
    </w:p>
    <w:p w14:paraId="753AF1D1" w14:textId="7B8F4603" w:rsidR="001A309E" w:rsidRPr="00FD38B4" w:rsidRDefault="001A309E" w:rsidP="00FD38B4">
      <w:pPr>
        <w:pStyle w:val="Geenafstand"/>
        <w:spacing w:line="240" w:lineRule="atLeast"/>
        <w:rPr>
          <w:rFonts w:asciiTheme="minorHAnsi" w:hAnsiTheme="minorHAnsi"/>
          <w:sz w:val="22"/>
          <w:szCs w:val="22"/>
        </w:rPr>
      </w:pPr>
      <w:r w:rsidRPr="00FD38B4">
        <w:rPr>
          <w:rFonts w:asciiTheme="minorHAnsi" w:hAnsiTheme="minorHAnsi"/>
          <w:sz w:val="22"/>
          <w:szCs w:val="22"/>
        </w:rPr>
        <w:t>1</w:t>
      </w:r>
      <w:r w:rsidR="005E49B0" w:rsidRPr="00FD38B4">
        <w:rPr>
          <w:rFonts w:asciiTheme="minorHAnsi" w:hAnsiTheme="minorHAnsi"/>
          <w:sz w:val="22"/>
          <w:szCs w:val="22"/>
        </w:rPr>
        <w:t>7</w:t>
      </w:r>
      <w:r w:rsidRPr="00FD38B4">
        <w:rPr>
          <w:rFonts w:asciiTheme="minorHAnsi" w:hAnsiTheme="minorHAnsi"/>
          <w:sz w:val="22"/>
          <w:szCs w:val="22"/>
        </w:rPr>
        <w:t xml:space="preserve">.2 Opdrachtgever en </w:t>
      </w:r>
      <w:r w:rsidR="00EB6C07" w:rsidRPr="00FD38B4">
        <w:rPr>
          <w:rFonts w:asciiTheme="minorHAnsi" w:hAnsiTheme="minorHAnsi"/>
          <w:sz w:val="22"/>
          <w:szCs w:val="22"/>
        </w:rPr>
        <w:t>Opdrachtnemer</w:t>
      </w:r>
      <w:r w:rsidRPr="00FD38B4">
        <w:rPr>
          <w:rFonts w:asciiTheme="minorHAnsi" w:hAnsiTheme="minorHAnsi"/>
          <w:sz w:val="22"/>
          <w:szCs w:val="22"/>
        </w:rPr>
        <w:t xml:space="preserve"> kunnen in aanvulling op de </w:t>
      </w:r>
      <w:r w:rsidR="00CD7EAE" w:rsidRPr="00FD38B4">
        <w:rPr>
          <w:rFonts w:asciiTheme="minorHAnsi" w:hAnsiTheme="minorHAnsi"/>
          <w:sz w:val="22"/>
          <w:szCs w:val="22"/>
        </w:rPr>
        <w:t>Raamovereenkomst</w:t>
      </w:r>
      <w:r w:rsidRPr="00FD38B4">
        <w:rPr>
          <w:rFonts w:asciiTheme="minorHAnsi" w:hAnsiTheme="minorHAnsi"/>
          <w:sz w:val="22"/>
          <w:szCs w:val="22"/>
        </w:rPr>
        <w:t xml:space="preserve"> nadere werkafspraken maken mits het geldende </w:t>
      </w:r>
      <w:r w:rsidR="00206C38" w:rsidRPr="00FD38B4">
        <w:rPr>
          <w:rFonts w:asciiTheme="minorHAnsi" w:hAnsiTheme="minorHAnsi"/>
          <w:sz w:val="22"/>
          <w:szCs w:val="22"/>
        </w:rPr>
        <w:t>juridische kader</w:t>
      </w:r>
      <w:r w:rsidR="00B039B0">
        <w:rPr>
          <w:rFonts w:asciiTheme="minorHAnsi" w:hAnsiTheme="minorHAnsi"/>
          <w:sz w:val="22"/>
          <w:szCs w:val="22"/>
        </w:rPr>
        <w:t xml:space="preserve"> daaraan niet in de weg staat.</w:t>
      </w:r>
    </w:p>
    <w:p w14:paraId="715BE665" w14:textId="77777777" w:rsidR="00AF21E4" w:rsidRDefault="00AF21E4" w:rsidP="00FD38B4">
      <w:pPr>
        <w:pStyle w:val="Geenafstand"/>
        <w:spacing w:line="240" w:lineRule="atLeast"/>
        <w:rPr>
          <w:rFonts w:asciiTheme="minorHAnsi" w:hAnsiTheme="minorHAnsi"/>
          <w:b/>
          <w:bCs/>
          <w:sz w:val="22"/>
          <w:szCs w:val="22"/>
        </w:rPr>
      </w:pPr>
    </w:p>
    <w:p w14:paraId="75D7171C" w14:textId="77777777" w:rsidR="003F6DA7" w:rsidRPr="00FD38B4" w:rsidRDefault="003F6DA7" w:rsidP="00FD38B4">
      <w:pPr>
        <w:pStyle w:val="Geenafstand"/>
        <w:spacing w:line="240" w:lineRule="atLeast"/>
        <w:rPr>
          <w:rFonts w:asciiTheme="minorHAnsi" w:hAnsiTheme="minorHAnsi"/>
          <w:b/>
          <w:bCs/>
          <w:sz w:val="22"/>
          <w:szCs w:val="22"/>
        </w:rPr>
      </w:pPr>
    </w:p>
    <w:p w14:paraId="6DA29A1D" w14:textId="0346FE80" w:rsidR="00AF21E4" w:rsidRPr="00FD38B4" w:rsidRDefault="00AF21E4" w:rsidP="00FD38B4">
      <w:pPr>
        <w:pStyle w:val="Geenafstand"/>
        <w:spacing w:line="240" w:lineRule="atLeast"/>
        <w:rPr>
          <w:rFonts w:asciiTheme="minorHAnsi" w:hAnsiTheme="minorHAnsi"/>
          <w:b/>
          <w:bCs/>
          <w:sz w:val="22"/>
          <w:szCs w:val="22"/>
        </w:rPr>
      </w:pPr>
      <w:r w:rsidRPr="00FD38B4">
        <w:rPr>
          <w:rFonts w:asciiTheme="minorHAnsi" w:hAnsiTheme="minorHAnsi"/>
          <w:b/>
          <w:bCs/>
          <w:sz w:val="22"/>
          <w:szCs w:val="22"/>
        </w:rPr>
        <w:t xml:space="preserve">Artikel </w:t>
      </w:r>
      <w:r w:rsidR="00F51BF4" w:rsidRPr="00FD38B4">
        <w:rPr>
          <w:rFonts w:asciiTheme="minorHAnsi" w:hAnsiTheme="minorHAnsi"/>
          <w:b/>
          <w:bCs/>
          <w:sz w:val="22"/>
          <w:szCs w:val="22"/>
        </w:rPr>
        <w:t>1</w:t>
      </w:r>
      <w:r w:rsidR="005E49B0" w:rsidRPr="00FD38B4">
        <w:rPr>
          <w:rFonts w:asciiTheme="minorHAnsi" w:hAnsiTheme="minorHAnsi"/>
          <w:b/>
          <w:bCs/>
          <w:sz w:val="22"/>
          <w:szCs w:val="22"/>
        </w:rPr>
        <w:t>8</w:t>
      </w:r>
      <w:r w:rsidR="00503692">
        <w:rPr>
          <w:rFonts w:asciiTheme="minorHAnsi" w:hAnsiTheme="minorHAnsi"/>
          <w:b/>
          <w:bCs/>
          <w:sz w:val="22"/>
          <w:szCs w:val="22"/>
        </w:rPr>
        <w:t xml:space="preserve">: </w:t>
      </w:r>
      <w:r w:rsidR="00F51BF4" w:rsidRPr="00FD38B4">
        <w:rPr>
          <w:rFonts w:asciiTheme="minorHAnsi" w:hAnsiTheme="minorHAnsi"/>
          <w:b/>
          <w:bCs/>
          <w:sz w:val="22"/>
          <w:szCs w:val="22"/>
        </w:rPr>
        <w:t>Continuïteit van dienstverlening</w:t>
      </w:r>
    </w:p>
    <w:p w14:paraId="70165674" w14:textId="77777777" w:rsidR="003F6DA7" w:rsidRDefault="003F6DA7" w:rsidP="00FD38B4">
      <w:pPr>
        <w:pStyle w:val="Geenafstand"/>
        <w:spacing w:line="240" w:lineRule="atLeast"/>
        <w:rPr>
          <w:rFonts w:asciiTheme="minorHAnsi" w:hAnsiTheme="minorHAnsi"/>
          <w:bCs/>
          <w:sz w:val="22"/>
          <w:szCs w:val="22"/>
        </w:rPr>
      </w:pPr>
    </w:p>
    <w:p w14:paraId="11FF3A42" w14:textId="13610996" w:rsidR="00AF21E4" w:rsidRPr="00FD38B4" w:rsidRDefault="00AF21E4" w:rsidP="00FD38B4">
      <w:pPr>
        <w:pStyle w:val="Geenafstand"/>
        <w:spacing w:line="240" w:lineRule="atLeast"/>
        <w:rPr>
          <w:rFonts w:asciiTheme="minorHAnsi" w:hAnsiTheme="minorHAnsi"/>
          <w:bCs/>
          <w:sz w:val="22"/>
          <w:szCs w:val="22"/>
        </w:rPr>
      </w:pPr>
      <w:r w:rsidRPr="00CB7146">
        <w:rPr>
          <w:rFonts w:asciiTheme="minorHAnsi" w:hAnsiTheme="minorHAnsi"/>
          <w:bCs/>
          <w:sz w:val="22"/>
          <w:szCs w:val="22"/>
        </w:rPr>
        <w:t>1</w:t>
      </w:r>
      <w:r w:rsidR="005E49B0" w:rsidRPr="00CB7146">
        <w:rPr>
          <w:rFonts w:asciiTheme="minorHAnsi" w:hAnsiTheme="minorHAnsi"/>
          <w:bCs/>
          <w:sz w:val="22"/>
          <w:szCs w:val="22"/>
        </w:rPr>
        <w:t>8</w:t>
      </w:r>
      <w:r w:rsidRPr="00CB7146">
        <w:rPr>
          <w:rFonts w:asciiTheme="minorHAnsi" w:hAnsiTheme="minorHAnsi"/>
          <w:bCs/>
          <w:sz w:val="22"/>
          <w:szCs w:val="22"/>
        </w:rPr>
        <w:t>.1 Opdrachtnemer garandeert te allen tijde de conti</w:t>
      </w:r>
      <w:r w:rsidR="00B039B0" w:rsidRPr="00CB7146">
        <w:rPr>
          <w:rFonts w:asciiTheme="minorHAnsi" w:hAnsiTheme="minorHAnsi"/>
          <w:bCs/>
          <w:sz w:val="22"/>
          <w:szCs w:val="22"/>
        </w:rPr>
        <w:t>nuïteit van de dienstverlening.</w:t>
      </w:r>
    </w:p>
    <w:p w14:paraId="076AA2DD" w14:textId="77777777" w:rsidR="00AF21E4" w:rsidRPr="00FD38B4" w:rsidRDefault="00AF21E4" w:rsidP="00FD38B4">
      <w:pPr>
        <w:pStyle w:val="Geenafstand"/>
        <w:spacing w:line="240" w:lineRule="atLeast"/>
        <w:rPr>
          <w:rFonts w:asciiTheme="minorHAnsi" w:hAnsiTheme="minorHAnsi"/>
          <w:bCs/>
          <w:sz w:val="22"/>
          <w:szCs w:val="22"/>
        </w:rPr>
      </w:pPr>
    </w:p>
    <w:p w14:paraId="20F6A432" w14:textId="77777777" w:rsidR="00AF21E4" w:rsidRPr="00FD38B4" w:rsidRDefault="00AF21E4" w:rsidP="00FD38B4">
      <w:pPr>
        <w:pStyle w:val="Geenafstand"/>
        <w:spacing w:line="240" w:lineRule="atLeast"/>
        <w:rPr>
          <w:rFonts w:asciiTheme="minorHAnsi" w:hAnsiTheme="minorHAnsi"/>
          <w:bCs/>
          <w:sz w:val="22"/>
          <w:szCs w:val="22"/>
        </w:rPr>
      </w:pPr>
      <w:r w:rsidRPr="00FD38B4">
        <w:rPr>
          <w:rFonts w:asciiTheme="minorHAnsi" w:hAnsiTheme="minorHAnsi"/>
          <w:bCs/>
          <w:sz w:val="22"/>
          <w:szCs w:val="22"/>
        </w:rPr>
        <w:t>1</w:t>
      </w:r>
      <w:r w:rsidR="005E49B0" w:rsidRPr="00FD38B4">
        <w:rPr>
          <w:rFonts w:asciiTheme="minorHAnsi" w:hAnsiTheme="minorHAnsi"/>
          <w:bCs/>
          <w:sz w:val="22"/>
          <w:szCs w:val="22"/>
        </w:rPr>
        <w:t>8</w:t>
      </w:r>
      <w:r w:rsidRPr="00FD38B4">
        <w:rPr>
          <w:rFonts w:asciiTheme="minorHAnsi" w:hAnsiTheme="minorHAnsi"/>
          <w:bCs/>
          <w:sz w:val="22"/>
          <w:szCs w:val="22"/>
        </w:rPr>
        <w:t>.2 Indien de Raamovereenkomst tussen Opdrachtgever en Opdrachtnemer om welke reden</w:t>
      </w:r>
    </w:p>
    <w:p w14:paraId="3105D693" w14:textId="75CBD3B2" w:rsidR="00AF21E4" w:rsidRPr="00FD38B4" w:rsidRDefault="00AF21E4" w:rsidP="00FD38B4">
      <w:pPr>
        <w:pStyle w:val="Geenafstand"/>
        <w:spacing w:line="240" w:lineRule="atLeast"/>
        <w:rPr>
          <w:rFonts w:asciiTheme="minorHAnsi" w:hAnsiTheme="minorHAnsi"/>
          <w:bCs/>
          <w:sz w:val="22"/>
          <w:szCs w:val="22"/>
        </w:rPr>
      </w:pPr>
      <w:r w:rsidRPr="00FD38B4">
        <w:rPr>
          <w:rFonts w:asciiTheme="minorHAnsi" w:hAnsiTheme="minorHAnsi"/>
          <w:bCs/>
          <w:sz w:val="22"/>
          <w:szCs w:val="22"/>
        </w:rPr>
        <w:t xml:space="preserve">dan ook tot een einde komt, beslist Opdrachtgever, met inachtneming van de keuzevrijheid van de </w:t>
      </w:r>
      <w:r w:rsidR="00180921" w:rsidRPr="00FD38B4">
        <w:rPr>
          <w:rFonts w:asciiTheme="minorHAnsi" w:hAnsiTheme="minorHAnsi"/>
          <w:bCs/>
          <w:sz w:val="22"/>
          <w:szCs w:val="22"/>
        </w:rPr>
        <w:t>cliënt</w:t>
      </w:r>
      <w:r w:rsidRPr="00FD38B4">
        <w:rPr>
          <w:rFonts w:asciiTheme="minorHAnsi" w:hAnsiTheme="minorHAnsi"/>
          <w:bCs/>
          <w:sz w:val="22"/>
          <w:szCs w:val="22"/>
        </w:rPr>
        <w:t xml:space="preserve">, op welke wijze de continuïteit van de </w:t>
      </w:r>
      <w:r w:rsidR="00180921" w:rsidRPr="00FD38B4">
        <w:rPr>
          <w:rFonts w:asciiTheme="minorHAnsi" w:hAnsiTheme="minorHAnsi"/>
          <w:bCs/>
          <w:sz w:val="22"/>
          <w:szCs w:val="22"/>
        </w:rPr>
        <w:t xml:space="preserve">dienstverlening </w:t>
      </w:r>
      <w:r w:rsidRPr="00FD38B4">
        <w:rPr>
          <w:rFonts w:asciiTheme="minorHAnsi" w:hAnsiTheme="minorHAnsi"/>
          <w:bCs/>
          <w:sz w:val="22"/>
          <w:szCs w:val="22"/>
        </w:rPr>
        <w:t>het best</w:t>
      </w:r>
      <w:r w:rsidR="00CB7146">
        <w:rPr>
          <w:rFonts w:asciiTheme="minorHAnsi" w:hAnsiTheme="minorHAnsi"/>
          <w:bCs/>
          <w:sz w:val="22"/>
          <w:szCs w:val="22"/>
        </w:rPr>
        <w:t>e</w:t>
      </w:r>
      <w:r w:rsidRPr="00FD38B4">
        <w:rPr>
          <w:rFonts w:asciiTheme="minorHAnsi" w:hAnsiTheme="minorHAnsi"/>
          <w:bCs/>
          <w:sz w:val="22"/>
          <w:szCs w:val="22"/>
        </w:rPr>
        <w:t xml:space="preserve"> kan worden geborgd.</w:t>
      </w:r>
    </w:p>
    <w:p w14:paraId="48059906" w14:textId="77777777" w:rsidR="00AF21E4" w:rsidRPr="00FD38B4" w:rsidRDefault="00AF21E4" w:rsidP="00FD38B4">
      <w:pPr>
        <w:pStyle w:val="Geenafstand"/>
        <w:spacing w:line="240" w:lineRule="atLeast"/>
        <w:rPr>
          <w:rFonts w:asciiTheme="minorHAnsi" w:hAnsiTheme="minorHAnsi"/>
          <w:bCs/>
          <w:sz w:val="22"/>
          <w:szCs w:val="22"/>
        </w:rPr>
      </w:pPr>
    </w:p>
    <w:p w14:paraId="19CC49EF" w14:textId="77777777" w:rsidR="00AF21E4" w:rsidRPr="00FD38B4" w:rsidRDefault="00AF21E4" w:rsidP="00FD38B4">
      <w:pPr>
        <w:pStyle w:val="Geenafstand"/>
        <w:spacing w:line="240" w:lineRule="atLeast"/>
        <w:rPr>
          <w:rFonts w:asciiTheme="minorHAnsi" w:hAnsiTheme="minorHAnsi"/>
          <w:bCs/>
          <w:sz w:val="22"/>
          <w:szCs w:val="22"/>
        </w:rPr>
      </w:pPr>
      <w:r w:rsidRPr="00FD38B4">
        <w:rPr>
          <w:rFonts w:asciiTheme="minorHAnsi" w:hAnsiTheme="minorHAnsi"/>
          <w:bCs/>
          <w:sz w:val="22"/>
          <w:szCs w:val="22"/>
        </w:rPr>
        <w:t>1</w:t>
      </w:r>
      <w:r w:rsidR="005E49B0" w:rsidRPr="00FD38B4">
        <w:rPr>
          <w:rFonts w:asciiTheme="minorHAnsi" w:hAnsiTheme="minorHAnsi"/>
          <w:bCs/>
          <w:sz w:val="22"/>
          <w:szCs w:val="22"/>
        </w:rPr>
        <w:t>8</w:t>
      </w:r>
      <w:r w:rsidRPr="00FD38B4">
        <w:rPr>
          <w:rFonts w:asciiTheme="minorHAnsi" w:hAnsiTheme="minorHAnsi"/>
          <w:bCs/>
          <w:sz w:val="22"/>
          <w:szCs w:val="22"/>
        </w:rPr>
        <w:t>.3 Indien de Raamovereenkomst tussen Opdrachtgever en Opdrachtnemer om welke reden</w:t>
      </w:r>
    </w:p>
    <w:p w14:paraId="4D3D05A1" w14:textId="27855D76" w:rsidR="00AF21E4" w:rsidRPr="00FD38B4" w:rsidRDefault="00AF21E4" w:rsidP="00FD38B4">
      <w:pPr>
        <w:pStyle w:val="Geenafstand"/>
        <w:spacing w:line="240" w:lineRule="atLeast"/>
        <w:rPr>
          <w:rFonts w:asciiTheme="minorHAnsi" w:hAnsiTheme="minorHAnsi"/>
          <w:bCs/>
          <w:sz w:val="22"/>
          <w:szCs w:val="22"/>
        </w:rPr>
      </w:pPr>
      <w:r w:rsidRPr="00FD38B4">
        <w:rPr>
          <w:rFonts w:asciiTheme="minorHAnsi" w:hAnsiTheme="minorHAnsi"/>
          <w:bCs/>
          <w:sz w:val="22"/>
          <w:szCs w:val="22"/>
        </w:rPr>
        <w:t xml:space="preserve">dan ook tot een einde komt, zal Opdrachtnemer, met het oog op de kwaliteit en continuïteit van </w:t>
      </w:r>
      <w:r w:rsidR="00180921" w:rsidRPr="00FD38B4">
        <w:rPr>
          <w:rFonts w:asciiTheme="minorHAnsi" w:hAnsiTheme="minorHAnsi"/>
          <w:bCs/>
          <w:sz w:val="22"/>
          <w:szCs w:val="22"/>
        </w:rPr>
        <w:t>de dienstverlening</w:t>
      </w:r>
      <w:r w:rsidRPr="00FD38B4">
        <w:rPr>
          <w:rFonts w:asciiTheme="minorHAnsi" w:hAnsiTheme="minorHAnsi"/>
          <w:bCs/>
          <w:sz w:val="22"/>
          <w:szCs w:val="22"/>
        </w:rPr>
        <w:t xml:space="preserve">, binnen de kortst mogelijke termijn in overleg treden met Opdrachtgever over de zorgvuldige overdracht van cliënten en (mogelijk) </w:t>
      </w:r>
      <w:r w:rsidR="00F1021D" w:rsidRPr="00FD38B4">
        <w:rPr>
          <w:rFonts w:asciiTheme="minorHAnsi" w:hAnsiTheme="minorHAnsi"/>
          <w:bCs/>
          <w:sz w:val="22"/>
          <w:szCs w:val="22"/>
        </w:rPr>
        <w:t>P</w:t>
      </w:r>
      <w:r w:rsidRPr="00FD38B4">
        <w:rPr>
          <w:rFonts w:asciiTheme="minorHAnsi" w:hAnsiTheme="minorHAnsi"/>
          <w:bCs/>
          <w:sz w:val="22"/>
          <w:szCs w:val="22"/>
        </w:rPr>
        <w:t xml:space="preserve">ersoneel aan (een) andere door Opdrachtgever gecontracteerde en door </w:t>
      </w:r>
      <w:r w:rsidR="00180921" w:rsidRPr="00FD38B4">
        <w:rPr>
          <w:rFonts w:asciiTheme="minorHAnsi" w:hAnsiTheme="minorHAnsi"/>
          <w:bCs/>
          <w:sz w:val="22"/>
          <w:szCs w:val="22"/>
        </w:rPr>
        <w:t xml:space="preserve">de cliënt </w:t>
      </w:r>
      <w:r w:rsidRPr="00FD38B4">
        <w:rPr>
          <w:rFonts w:asciiTheme="minorHAnsi" w:hAnsiTheme="minorHAnsi"/>
          <w:bCs/>
          <w:sz w:val="22"/>
          <w:szCs w:val="22"/>
        </w:rPr>
        <w:t xml:space="preserve">gekozen </w:t>
      </w:r>
      <w:r w:rsidR="00B039B0">
        <w:rPr>
          <w:rFonts w:asciiTheme="minorHAnsi" w:hAnsiTheme="minorHAnsi"/>
          <w:bCs/>
          <w:sz w:val="22"/>
          <w:szCs w:val="22"/>
        </w:rPr>
        <w:t>Opdrachtnemer</w:t>
      </w:r>
      <w:r w:rsidR="00CB7146">
        <w:rPr>
          <w:rFonts w:asciiTheme="minorHAnsi" w:hAnsiTheme="minorHAnsi"/>
          <w:bCs/>
          <w:sz w:val="22"/>
          <w:szCs w:val="22"/>
        </w:rPr>
        <w:t>(s)</w:t>
      </w:r>
      <w:r w:rsidR="00B039B0">
        <w:rPr>
          <w:rFonts w:asciiTheme="minorHAnsi" w:hAnsiTheme="minorHAnsi"/>
          <w:bCs/>
          <w:sz w:val="22"/>
          <w:szCs w:val="22"/>
        </w:rPr>
        <w:t>.</w:t>
      </w:r>
    </w:p>
    <w:p w14:paraId="390DC6FB" w14:textId="77777777" w:rsidR="00AF21E4" w:rsidRPr="00FD38B4" w:rsidRDefault="00AF21E4" w:rsidP="00FD38B4">
      <w:pPr>
        <w:pStyle w:val="Geenafstand"/>
        <w:spacing w:line="240" w:lineRule="atLeast"/>
        <w:rPr>
          <w:rFonts w:asciiTheme="minorHAnsi" w:hAnsiTheme="minorHAnsi"/>
          <w:bCs/>
          <w:sz w:val="22"/>
          <w:szCs w:val="22"/>
        </w:rPr>
      </w:pPr>
    </w:p>
    <w:p w14:paraId="60976EB0" w14:textId="77777777" w:rsidR="00AF21E4" w:rsidRPr="00FD38B4" w:rsidRDefault="00AF21E4" w:rsidP="00FD38B4">
      <w:pPr>
        <w:pStyle w:val="Geenafstand"/>
        <w:spacing w:line="240" w:lineRule="atLeast"/>
        <w:rPr>
          <w:rFonts w:asciiTheme="minorHAnsi" w:hAnsiTheme="minorHAnsi"/>
          <w:bCs/>
          <w:sz w:val="22"/>
          <w:szCs w:val="22"/>
        </w:rPr>
      </w:pPr>
      <w:r w:rsidRPr="00FD38B4">
        <w:rPr>
          <w:rFonts w:asciiTheme="minorHAnsi" w:hAnsiTheme="minorHAnsi"/>
          <w:bCs/>
          <w:sz w:val="22"/>
          <w:szCs w:val="22"/>
        </w:rPr>
        <w:t>1</w:t>
      </w:r>
      <w:r w:rsidR="005E49B0" w:rsidRPr="00FD38B4">
        <w:rPr>
          <w:rFonts w:asciiTheme="minorHAnsi" w:hAnsiTheme="minorHAnsi"/>
          <w:bCs/>
          <w:sz w:val="22"/>
          <w:szCs w:val="22"/>
        </w:rPr>
        <w:t>8</w:t>
      </w:r>
      <w:r w:rsidRPr="00FD38B4">
        <w:rPr>
          <w:rFonts w:asciiTheme="minorHAnsi" w:hAnsiTheme="minorHAnsi"/>
          <w:bCs/>
          <w:sz w:val="22"/>
          <w:szCs w:val="22"/>
        </w:rPr>
        <w:t>.4 Opdrachtnemer verplicht zich tot redelijkerwijs te verlenen medewerking bij voornoemde</w:t>
      </w:r>
    </w:p>
    <w:p w14:paraId="2C7E382C" w14:textId="77777777" w:rsidR="00AF21E4" w:rsidRPr="00FD38B4" w:rsidRDefault="00AF21E4" w:rsidP="00FD38B4">
      <w:pPr>
        <w:pStyle w:val="Geenafstand"/>
        <w:spacing w:line="240" w:lineRule="atLeast"/>
        <w:rPr>
          <w:rFonts w:asciiTheme="minorHAnsi" w:hAnsiTheme="minorHAnsi"/>
          <w:bCs/>
          <w:sz w:val="22"/>
          <w:szCs w:val="22"/>
        </w:rPr>
      </w:pPr>
      <w:r w:rsidRPr="00FD38B4">
        <w:rPr>
          <w:rFonts w:asciiTheme="minorHAnsi" w:hAnsiTheme="minorHAnsi"/>
          <w:bCs/>
          <w:sz w:val="22"/>
          <w:szCs w:val="22"/>
        </w:rPr>
        <w:t>overname waarbij de continuïteit van</w:t>
      </w:r>
      <w:r w:rsidR="00180921" w:rsidRPr="00FD38B4">
        <w:rPr>
          <w:rFonts w:asciiTheme="minorHAnsi" w:hAnsiTheme="minorHAnsi"/>
          <w:bCs/>
          <w:sz w:val="22"/>
          <w:szCs w:val="22"/>
        </w:rPr>
        <w:t xml:space="preserve"> de dienstverlening</w:t>
      </w:r>
      <w:r w:rsidRPr="00FD38B4">
        <w:rPr>
          <w:rFonts w:asciiTheme="minorHAnsi" w:hAnsiTheme="minorHAnsi"/>
          <w:bCs/>
          <w:sz w:val="22"/>
          <w:szCs w:val="22"/>
        </w:rPr>
        <w:t xml:space="preserve"> is gewaarborgd.</w:t>
      </w:r>
    </w:p>
    <w:p w14:paraId="013DA87C" w14:textId="77777777" w:rsidR="00AF21E4" w:rsidRPr="00FD38B4" w:rsidRDefault="00AF21E4" w:rsidP="00FD38B4">
      <w:pPr>
        <w:pStyle w:val="Geenafstand"/>
        <w:spacing w:line="240" w:lineRule="atLeast"/>
        <w:rPr>
          <w:rFonts w:asciiTheme="minorHAnsi" w:hAnsiTheme="minorHAnsi"/>
          <w:bCs/>
          <w:sz w:val="22"/>
          <w:szCs w:val="22"/>
        </w:rPr>
      </w:pPr>
    </w:p>
    <w:p w14:paraId="35754EE0" w14:textId="77777777" w:rsidR="00AF21E4" w:rsidRPr="00FD38B4" w:rsidRDefault="00AF21E4" w:rsidP="00FD38B4">
      <w:pPr>
        <w:pStyle w:val="Geenafstand"/>
        <w:spacing w:line="240" w:lineRule="atLeast"/>
        <w:rPr>
          <w:rFonts w:asciiTheme="minorHAnsi" w:hAnsiTheme="minorHAnsi"/>
          <w:bCs/>
          <w:sz w:val="22"/>
          <w:szCs w:val="22"/>
        </w:rPr>
      </w:pPr>
      <w:r w:rsidRPr="00FD38B4">
        <w:rPr>
          <w:rFonts w:asciiTheme="minorHAnsi" w:hAnsiTheme="minorHAnsi"/>
          <w:bCs/>
          <w:sz w:val="22"/>
          <w:szCs w:val="22"/>
        </w:rPr>
        <w:lastRenderedPageBreak/>
        <w:t>1</w:t>
      </w:r>
      <w:r w:rsidR="005E49B0" w:rsidRPr="00FD38B4">
        <w:rPr>
          <w:rFonts w:asciiTheme="minorHAnsi" w:hAnsiTheme="minorHAnsi"/>
          <w:bCs/>
          <w:sz w:val="22"/>
          <w:szCs w:val="22"/>
        </w:rPr>
        <w:t>8</w:t>
      </w:r>
      <w:r w:rsidRPr="00FD38B4">
        <w:rPr>
          <w:rFonts w:asciiTheme="minorHAnsi" w:hAnsiTheme="minorHAnsi"/>
          <w:bCs/>
          <w:sz w:val="22"/>
          <w:szCs w:val="22"/>
        </w:rPr>
        <w:t>.5 Bij beëindiging van de Raamovereenkomst tussen Opdrachtgever en een andere</w:t>
      </w:r>
    </w:p>
    <w:p w14:paraId="705FB932" w14:textId="441F6897" w:rsidR="00AF21E4" w:rsidRPr="00FD38B4" w:rsidRDefault="00CB7146" w:rsidP="00FD38B4">
      <w:pPr>
        <w:pStyle w:val="Geenafstand"/>
        <w:spacing w:line="240" w:lineRule="atLeast"/>
        <w:rPr>
          <w:rFonts w:asciiTheme="minorHAnsi" w:hAnsiTheme="minorHAnsi"/>
          <w:bCs/>
          <w:sz w:val="22"/>
          <w:szCs w:val="22"/>
        </w:rPr>
      </w:pPr>
      <w:r>
        <w:rPr>
          <w:rFonts w:asciiTheme="minorHAnsi" w:hAnsiTheme="minorHAnsi"/>
          <w:bCs/>
          <w:sz w:val="22"/>
          <w:szCs w:val="22"/>
        </w:rPr>
        <w:t>O</w:t>
      </w:r>
      <w:r w:rsidR="00AF21E4" w:rsidRPr="00FD38B4">
        <w:rPr>
          <w:rFonts w:asciiTheme="minorHAnsi" w:hAnsiTheme="minorHAnsi"/>
          <w:bCs/>
          <w:sz w:val="22"/>
          <w:szCs w:val="22"/>
        </w:rPr>
        <w:t xml:space="preserve">pdrachtnemer verplicht Opdrachtnemer zich om de door de andere </w:t>
      </w:r>
      <w:r>
        <w:rPr>
          <w:rFonts w:asciiTheme="minorHAnsi" w:hAnsiTheme="minorHAnsi"/>
          <w:bCs/>
          <w:sz w:val="22"/>
          <w:szCs w:val="22"/>
        </w:rPr>
        <w:t>O</w:t>
      </w:r>
      <w:r w:rsidR="00AF21E4" w:rsidRPr="00FD38B4">
        <w:rPr>
          <w:rFonts w:asciiTheme="minorHAnsi" w:hAnsiTheme="minorHAnsi"/>
          <w:bCs/>
          <w:sz w:val="22"/>
          <w:szCs w:val="22"/>
        </w:rPr>
        <w:t xml:space="preserve">pdrachtnemer verleende dienstverlening, met inachtneming van de keuzevrijheid van de </w:t>
      </w:r>
      <w:r w:rsidR="00180921" w:rsidRPr="00FD38B4">
        <w:rPr>
          <w:rFonts w:asciiTheme="minorHAnsi" w:hAnsiTheme="minorHAnsi"/>
          <w:bCs/>
          <w:sz w:val="22"/>
          <w:szCs w:val="22"/>
        </w:rPr>
        <w:t>cliënt</w:t>
      </w:r>
      <w:r>
        <w:rPr>
          <w:rFonts w:asciiTheme="minorHAnsi" w:hAnsiTheme="minorHAnsi"/>
          <w:bCs/>
          <w:sz w:val="22"/>
          <w:szCs w:val="22"/>
        </w:rPr>
        <w:t xml:space="preserve">, voort te zetten. </w:t>
      </w:r>
      <w:r w:rsidR="00AF21E4" w:rsidRPr="00FD38B4">
        <w:rPr>
          <w:rFonts w:asciiTheme="minorHAnsi" w:hAnsiTheme="minorHAnsi"/>
          <w:bCs/>
          <w:sz w:val="22"/>
          <w:szCs w:val="22"/>
        </w:rPr>
        <w:t xml:space="preserve">Opdrachtnemer treedt in dat geval in overleg met de andere </w:t>
      </w:r>
      <w:r>
        <w:rPr>
          <w:rFonts w:asciiTheme="minorHAnsi" w:hAnsiTheme="minorHAnsi"/>
          <w:bCs/>
          <w:sz w:val="22"/>
          <w:szCs w:val="22"/>
        </w:rPr>
        <w:t>O</w:t>
      </w:r>
      <w:r w:rsidR="00AF21E4" w:rsidRPr="00FD38B4">
        <w:rPr>
          <w:rFonts w:asciiTheme="minorHAnsi" w:hAnsiTheme="minorHAnsi"/>
          <w:bCs/>
          <w:sz w:val="22"/>
          <w:szCs w:val="22"/>
        </w:rPr>
        <w:t xml:space="preserve">pdrachtnemer over de eventuele overname van het betrokken </w:t>
      </w:r>
      <w:r w:rsidR="00F1021D" w:rsidRPr="00FD38B4">
        <w:rPr>
          <w:rFonts w:asciiTheme="minorHAnsi" w:hAnsiTheme="minorHAnsi"/>
          <w:bCs/>
          <w:sz w:val="22"/>
          <w:szCs w:val="22"/>
        </w:rPr>
        <w:t>P</w:t>
      </w:r>
      <w:r w:rsidR="00AF21E4" w:rsidRPr="00FD38B4">
        <w:rPr>
          <w:rFonts w:asciiTheme="minorHAnsi" w:hAnsiTheme="minorHAnsi"/>
          <w:bCs/>
          <w:sz w:val="22"/>
          <w:szCs w:val="22"/>
        </w:rPr>
        <w:t xml:space="preserve">ersoneel, onverminderd het bepaalde in de artikelen 7:662 en 7:663 </w:t>
      </w:r>
      <w:r>
        <w:rPr>
          <w:rFonts w:asciiTheme="minorHAnsi" w:hAnsiTheme="minorHAnsi"/>
          <w:bCs/>
          <w:sz w:val="22"/>
          <w:szCs w:val="22"/>
        </w:rPr>
        <w:t xml:space="preserve">van het </w:t>
      </w:r>
      <w:r w:rsidR="00AF21E4" w:rsidRPr="00FD38B4">
        <w:rPr>
          <w:rFonts w:asciiTheme="minorHAnsi" w:hAnsiTheme="minorHAnsi"/>
          <w:bCs/>
          <w:sz w:val="22"/>
          <w:szCs w:val="22"/>
        </w:rPr>
        <w:t>B</w:t>
      </w:r>
      <w:r>
        <w:rPr>
          <w:rFonts w:asciiTheme="minorHAnsi" w:hAnsiTheme="minorHAnsi"/>
          <w:bCs/>
          <w:sz w:val="22"/>
          <w:szCs w:val="22"/>
        </w:rPr>
        <w:t xml:space="preserve">urgerlijk </w:t>
      </w:r>
      <w:r w:rsidR="00AF21E4" w:rsidRPr="00FD38B4">
        <w:rPr>
          <w:rFonts w:asciiTheme="minorHAnsi" w:hAnsiTheme="minorHAnsi"/>
          <w:bCs/>
          <w:sz w:val="22"/>
          <w:szCs w:val="22"/>
        </w:rPr>
        <w:t>W</w:t>
      </w:r>
      <w:r>
        <w:rPr>
          <w:rFonts w:asciiTheme="minorHAnsi" w:hAnsiTheme="minorHAnsi"/>
          <w:bCs/>
          <w:sz w:val="22"/>
          <w:szCs w:val="22"/>
        </w:rPr>
        <w:t>etboek</w:t>
      </w:r>
      <w:r w:rsidR="00AF21E4" w:rsidRPr="00FD38B4">
        <w:rPr>
          <w:rFonts w:asciiTheme="minorHAnsi" w:hAnsiTheme="minorHAnsi"/>
          <w:bCs/>
          <w:sz w:val="22"/>
          <w:szCs w:val="22"/>
        </w:rPr>
        <w:t>, en het zoveel mogelijk voortzetten van b</w:t>
      </w:r>
      <w:r w:rsidR="00180921" w:rsidRPr="00FD38B4">
        <w:rPr>
          <w:rFonts w:asciiTheme="minorHAnsi" w:hAnsiTheme="minorHAnsi"/>
          <w:bCs/>
          <w:sz w:val="22"/>
          <w:szCs w:val="22"/>
        </w:rPr>
        <w:t>estaande hulpverleningsrelaties.</w:t>
      </w:r>
    </w:p>
    <w:p w14:paraId="2350A5F5" w14:textId="77777777" w:rsidR="004C5BE2" w:rsidRPr="00FD38B4" w:rsidRDefault="004C5BE2" w:rsidP="00FD38B4">
      <w:pPr>
        <w:pStyle w:val="Geenafstand"/>
        <w:spacing w:line="240" w:lineRule="atLeast"/>
        <w:rPr>
          <w:rFonts w:asciiTheme="minorHAnsi" w:hAnsiTheme="minorHAnsi"/>
          <w:b/>
          <w:bCs/>
          <w:sz w:val="22"/>
          <w:szCs w:val="22"/>
        </w:rPr>
      </w:pPr>
    </w:p>
    <w:p w14:paraId="579E7B04" w14:textId="77777777" w:rsidR="003F6DA7" w:rsidRDefault="003F6DA7" w:rsidP="00FD38B4">
      <w:pPr>
        <w:pStyle w:val="Geenafstand"/>
        <w:spacing w:line="240" w:lineRule="atLeast"/>
        <w:rPr>
          <w:rFonts w:asciiTheme="minorHAnsi" w:eastAsiaTheme="minorHAnsi" w:hAnsiTheme="minorHAnsi"/>
          <w:b/>
          <w:sz w:val="22"/>
          <w:szCs w:val="22"/>
          <w:lang w:eastAsia="en-US"/>
        </w:rPr>
      </w:pPr>
    </w:p>
    <w:p w14:paraId="23FF8811" w14:textId="77777777" w:rsidR="003F6DA7" w:rsidRDefault="004C5BE2" w:rsidP="00FD38B4">
      <w:pPr>
        <w:pStyle w:val="Geenafstand"/>
        <w:spacing w:line="240" w:lineRule="atLeast"/>
        <w:rPr>
          <w:rFonts w:asciiTheme="minorHAnsi" w:eastAsiaTheme="minorHAnsi" w:hAnsiTheme="minorHAnsi"/>
          <w:sz w:val="22"/>
          <w:szCs w:val="22"/>
        </w:rPr>
      </w:pPr>
      <w:r w:rsidRPr="00B039B0">
        <w:rPr>
          <w:rFonts w:asciiTheme="minorHAnsi" w:eastAsiaTheme="minorHAnsi" w:hAnsiTheme="minorHAnsi"/>
          <w:b/>
          <w:sz w:val="22"/>
          <w:szCs w:val="22"/>
          <w:lang w:eastAsia="en-US"/>
        </w:rPr>
        <w:t>Artikel 1</w:t>
      </w:r>
      <w:r w:rsidR="005E49B0" w:rsidRPr="00B039B0">
        <w:rPr>
          <w:rFonts w:asciiTheme="minorHAnsi" w:eastAsiaTheme="minorHAnsi" w:hAnsiTheme="minorHAnsi"/>
          <w:b/>
          <w:sz w:val="22"/>
          <w:szCs w:val="22"/>
          <w:lang w:eastAsia="en-US"/>
        </w:rPr>
        <w:t>9</w:t>
      </w:r>
      <w:r w:rsidRPr="00B039B0">
        <w:rPr>
          <w:rFonts w:asciiTheme="minorHAnsi" w:eastAsiaTheme="minorHAnsi" w:hAnsiTheme="minorHAnsi"/>
          <w:b/>
          <w:sz w:val="22"/>
          <w:szCs w:val="22"/>
          <w:lang w:eastAsia="en-US"/>
        </w:rPr>
        <w:t>: Communicatie, Coördinatie en Overleg</w:t>
      </w:r>
      <w:r w:rsidR="00C55D0F" w:rsidRPr="00B039B0">
        <w:rPr>
          <w:rFonts w:asciiTheme="minorHAnsi" w:eastAsiaTheme="minorHAnsi" w:hAnsiTheme="minorHAnsi"/>
          <w:sz w:val="22"/>
          <w:szCs w:val="22"/>
        </w:rPr>
        <w:br/>
      </w:r>
    </w:p>
    <w:p w14:paraId="67FB65F8" w14:textId="23635338" w:rsidR="004C5BE2" w:rsidRPr="00FD38B4" w:rsidRDefault="004C5BE2" w:rsidP="00FD38B4">
      <w:pPr>
        <w:pStyle w:val="Geenafstand"/>
        <w:spacing w:line="240" w:lineRule="atLeast"/>
        <w:rPr>
          <w:rFonts w:asciiTheme="minorHAnsi" w:eastAsiaTheme="minorHAnsi" w:hAnsiTheme="minorHAnsi"/>
          <w:bCs/>
          <w:sz w:val="22"/>
          <w:szCs w:val="22"/>
          <w:lang w:eastAsia="en-US"/>
        </w:rPr>
      </w:pPr>
      <w:r w:rsidRPr="00FD38B4">
        <w:rPr>
          <w:rFonts w:asciiTheme="minorHAnsi" w:eastAsiaTheme="minorHAnsi" w:hAnsiTheme="minorHAnsi"/>
          <w:sz w:val="22"/>
          <w:szCs w:val="22"/>
        </w:rPr>
        <w:t>1</w:t>
      </w:r>
      <w:r w:rsidR="00FE74FA" w:rsidRPr="00FD38B4">
        <w:rPr>
          <w:rFonts w:asciiTheme="minorHAnsi" w:eastAsiaTheme="minorHAnsi" w:hAnsiTheme="minorHAnsi"/>
          <w:sz w:val="22"/>
          <w:szCs w:val="22"/>
        </w:rPr>
        <w:t>9</w:t>
      </w:r>
      <w:r w:rsidRPr="00FD38B4">
        <w:rPr>
          <w:rFonts w:asciiTheme="minorHAnsi" w:eastAsiaTheme="minorHAnsi" w:hAnsiTheme="minorHAnsi"/>
          <w:sz w:val="22"/>
          <w:szCs w:val="22"/>
        </w:rPr>
        <w:t xml:space="preserve">.1 Opdrachtgever en Opdrachtnemer voeren periodiek een contract- en </w:t>
      </w:r>
      <w:r w:rsidR="00F93961">
        <w:rPr>
          <w:rFonts w:asciiTheme="minorHAnsi" w:eastAsiaTheme="minorHAnsi" w:hAnsiTheme="minorHAnsi"/>
          <w:sz w:val="22"/>
          <w:szCs w:val="22"/>
        </w:rPr>
        <w:t>r</w:t>
      </w:r>
      <w:r w:rsidR="005E49B0" w:rsidRPr="00FD38B4">
        <w:rPr>
          <w:rFonts w:asciiTheme="minorHAnsi" w:eastAsiaTheme="minorHAnsi" w:hAnsiTheme="minorHAnsi"/>
          <w:sz w:val="22"/>
          <w:szCs w:val="22"/>
        </w:rPr>
        <w:t>elatie</w:t>
      </w:r>
      <w:r w:rsidRPr="00FD38B4">
        <w:rPr>
          <w:rFonts w:asciiTheme="minorHAnsi" w:eastAsiaTheme="minorHAnsi" w:hAnsiTheme="minorHAnsi"/>
          <w:sz w:val="22"/>
          <w:szCs w:val="22"/>
        </w:rPr>
        <w:t>management</w:t>
      </w:r>
      <w:r w:rsidR="00F93961">
        <w:rPr>
          <w:rFonts w:asciiTheme="minorHAnsi" w:eastAsiaTheme="minorHAnsi" w:hAnsiTheme="minorHAnsi"/>
          <w:sz w:val="22"/>
          <w:szCs w:val="22"/>
        </w:rPr>
        <w:t>-</w:t>
      </w:r>
      <w:r w:rsidRPr="00FD38B4">
        <w:rPr>
          <w:rFonts w:asciiTheme="minorHAnsi" w:eastAsiaTheme="minorHAnsi" w:hAnsiTheme="minorHAnsi"/>
          <w:sz w:val="22"/>
          <w:szCs w:val="22"/>
        </w:rPr>
        <w:t xml:space="preserve">gesprek, waarin onder meer de </w:t>
      </w:r>
      <w:r w:rsidR="005E49B0" w:rsidRPr="00FD38B4">
        <w:rPr>
          <w:rFonts w:asciiTheme="minorHAnsi" w:eastAsiaTheme="minorHAnsi" w:hAnsiTheme="minorHAnsi"/>
          <w:sz w:val="22"/>
          <w:szCs w:val="22"/>
        </w:rPr>
        <w:t>KPI’s</w:t>
      </w:r>
      <w:r w:rsidR="003061EA" w:rsidRPr="00FD38B4">
        <w:rPr>
          <w:rFonts w:asciiTheme="minorHAnsi" w:eastAsiaTheme="minorHAnsi" w:hAnsiTheme="minorHAnsi"/>
          <w:sz w:val="22"/>
          <w:szCs w:val="22"/>
        </w:rPr>
        <w:t>, zoals opgenomen in het Handboek,</w:t>
      </w:r>
      <w:r w:rsidRPr="00FD38B4">
        <w:rPr>
          <w:rFonts w:asciiTheme="minorHAnsi" w:eastAsiaTheme="minorHAnsi" w:hAnsiTheme="minorHAnsi"/>
          <w:sz w:val="22"/>
          <w:szCs w:val="22"/>
        </w:rPr>
        <w:t xml:space="preserve"> worden besproken.</w:t>
      </w:r>
    </w:p>
    <w:p w14:paraId="79C0ECA7" w14:textId="77777777" w:rsidR="00B039B0" w:rsidRDefault="00B039B0" w:rsidP="00FD38B4">
      <w:pPr>
        <w:pStyle w:val="Geenafstand"/>
        <w:spacing w:line="240" w:lineRule="atLeast"/>
        <w:rPr>
          <w:rFonts w:asciiTheme="minorHAnsi" w:eastAsiaTheme="minorHAnsi" w:hAnsiTheme="minorHAnsi"/>
          <w:sz w:val="22"/>
          <w:szCs w:val="22"/>
        </w:rPr>
      </w:pPr>
    </w:p>
    <w:p w14:paraId="3283BD40" w14:textId="36DFBF09" w:rsidR="004C5BE2" w:rsidRPr="00FD38B4" w:rsidRDefault="004C5BE2" w:rsidP="00FD38B4">
      <w:pPr>
        <w:pStyle w:val="Geenafstand"/>
        <w:spacing w:line="240" w:lineRule="atLeast"/>
        <w:rPr>
          <w:rFonts w:asciiTheme="minorHAnsi" w:eastAsiaTheme="minorHAnsi" w:hAnsiTheme="minorHAnsi"/>
          <w:bCs/>
          <w:sz w:val="22"/>
          <w:szCs w:val="22"/>
        </w:rPr>
      </w:pPr>
      <w:r w:rsidRPr="00FD38B4">
        <w:rPr>
          <w:rFonts w:asciiTheme="minorHAnsi" w:eastAsiaTheme="minorHAnsi" w:hAnsiTheme="minorHAnsi"/>
          <w:sz w:val="22"/>
          <w:szCs w:val="22"/>
        </w:rPr>
        <w:t>1</w:t>
      </w:r>
      <w:r w:rsidR="00FE74FA" w:rsidRPr="00FD38B4">
        <w:rPr>
          <w:rFonts w:asciiTheme="minorHAnsi" w:eastAsiaTheme="minorHAnsi" w:hAnsiTheme="minorHAnsi"/>
          <w:sz w:val="22"/>
          <w:szCs w:val="22"/>
        </w:rPr>
        <w:t>9</w:t>
      </w:r>
      <w:r w:rsidRPr="00FD38B4">
        <w:rPr>
          <w:rFonts w:asciiTheme="minorHAnsi" w:eastAsiaTheme="minorHAnsi" w:hAnsiTheme="minorHAnsi"/>
          <w:sz w:val="22"/>
          <w:szCs w:val="22"/>
        </w:rPr>
        <w:t xml:space="preserve">.2 Opdrachtgever organiseert </w:t>
      </w:r>
      <w:r w:rsidR="00FE74FA" w:rsidRPr="00FD38B4">
        <w:rPr>
          <w:rFonts w:asciiTheme="minorHAnsi" w:eastAsiaTheme="minorHAnsi" w:hAnsiTheme="minorHAnsi"/>
          <w:sz w:val="22"/>
          <w:szCs w:val="22"/>
        </w:rPr>
        <w:t>2 tot 4</w:t>
      </w:r>
      <w:r w:rsidRPr="00FD38B4">
        <w:rPr>
          <w:rFonts w:asciiTheme="minorHAnsi" w:eastAsiaTheme="minorHAnsi" w:hAnsiTheme="minorHAnsi"/>
          <w:sz w:val="22"/>
          <w:szCs w:val="22"/>
        </w:rPr>
        <w:t xml:space="preserve"> keer per </w:t>
      </w:r>
      <w:r w:rsidR="00FE74FA" w:rsidRPr="00FD38B4">
        <w:rPr>
          <w:rFonts w:asciiTheme="minorHAnsi" w:eastAsiaTheme="minorHAnsi" w:hAnsiTheme="minorHAnsi"/>
          <w:sz w:val="22"/>
          <w:szCs w:val="22"/>
        </w:rPr>
        <w:t>jaar</w:t>
      </w:r>
      <w:r w:rsidRPr="00FD38B4">
        <w:rPr>
          <w:rFonts w:asciiTheme="minorHAnsi" w:eastAsiaTheme="minorHAnsi" w:hAnsiTheme="minorHAnsi"/>
          <w:sz w:val="22"/>
          <w:szCs w:val="22"/>
        </w:rPr>
        <w:t xml:space="preserve"> </w:t>
      </w:r>
      <w:r w:rsidR="00FE74FA" w:rsidRPr="00FD38B4">
        <w:rPr>
          <w:rFonts w:asciiTheme="minorHAnsi" w:eastAsiaTheme="minorHAnsi" w:hAnsiTheme="minorHAnsi"/>
          <w:sz w:val="22"/>
          <w:szCs w:val="22"/>
        </w:rPr>
        <w:t>dialoogbijeenkomsten</w:t>
      </w:r>
      <w:r w:rsidRPr="00FD38B4">
        <w:rPr>
          <w:rFonts w:asciiTheme="minorHAnsi" w:eastAsiaTheme="minorHAnsi" w:hAnsiTheme="minorHAnsi"/>
          <w:sz w:val="22"/>
          <w:szCs w:val="22"/>
        </w:rPr>
        <w:t xml:space="preserve"> voor Opdrachtnemers en relevante partners en kennisinstituten. Deelname aan de </w:t>
      </w:r>
      <w:r w:rsidR="007F21EA" w:rsidRPr="00FD38B4">
        <w:rPr>
          <w:rFonts w:asciiTheme="minorHAnsi" w:eastAsiaTheme="minorHAnsi" w:hAnsiTheme="minorHAnsi"/>
          <w:sz w:val="22"/>
          <w:szCs w:val="22"/>
        </w:rPr>
        <w:t>dialoogbijeenkomsten</w:t>
      </w:r>
      <w:r w:rsidR="00B039B0">
        <w:rPr>
          <w:rFonts w:asciiTheme="minorHAnsi" w:eastAsiaTheme="minorHAnsi" w:hAnsiTheme="minorHAnsi"/>
          <w:sz w:val="22"/>
          <w:szCs w:val="22"/>
        </w:rPr>
        <w:t xml:space="preserve"> is verplicht.</w:t>
      </w:r>
    </w:p>
    <w:p w14:paraId="03001825" w14:textId="58612B17" w:rsidR="004C5BE2" w:rsidRPr="00FD38B4" w:rsidRDefault="00C55D0F" w:rsidP="00FD38B4">
      <w:pPr>
        <w:pStyle w:val="Geenafstand"/>
        <w:spacing w:line="240" w:lineRule="atLeast"/>
        <w:rPr>
          <w:rFonts w:asciiTheme="minorHAnsi" w:hAnsiTheme="minorHAnsi"/>
          <w:sz w:val="22"/>
          <w:szCs w:val="22"/>
        </w:rPr>
      </w:pPr>
      <w:r w:rsidRPr="00FD38B4">
        <w:rPr>
          <w:rFonts w:asciiTheme="minorHAnsi" w:hAnsiTheme="minorHAnsi"/>
          <w:sz w:val="22"/>
          <w:szCs w:val="22"/>
        </w:rPr>
        <w:br/>
      </w:r>
      <w:r w:rsidR="004C5BE2" w:rsidRPr="00FD38B4">
        <w:rPr>
          <w:rFonts w:asciiTheme="minorHAnsi" w:hAnsiTheme="minorHAnsi"/>
          <w:sz w:val="22"/>
          <w:szCs w:val="22"/>
        </w:rPr>
        <w:t>1</w:t>
      </w:r>
      <w:r w:rsidR="00FE74FA" w:rsidRPr="00FD38B4">
        <w:rPr>
          <w:rFonts w:asciiTheme="minorHAnsi" w:hAnsiTheme="minorHAnsi"/>
          <w:sz w:val="22"/>
          <w:szCs w:val="22"/>
        </w:rPr>
        <w:t>9</w:t>
      </w:r>
      <w:r w:rsidR="004C5BE2" w:rsidRPr="00FD38B4">
        <w:rPr>
          <w:rFonts w:asciiTheme="minorHAnsi" w:hAnsiTheme="minorHAnsi"/>
          <w:sz w:val="22"/>
          <w:szCs w:val="22"/>
        </w:rPr>
        <w:t xml:space="preserve">.3 Eén van de doelen van de </w:t>
      </w:r>
      <w:r w:rsidR="00FE74FA" w:rsidRPr="00FD38B4">
        <w:rPr>
          <w:rFonts w:asciiTheme="minorHAnsi" w:hAnsiTheme="minorHAnsi"/>
          <w:bCs/>
          <w:sz w:val="22"/>
          <w:szCs w:val="22"/>
        </w:rPr>
        <w:t>dialoogbijeenkomsten</w:t>
      </w:r>
      <w:r w:rsidR="00FE74FA" w:rsidRPr="00FD38B4">
        <w:rPr>
          <w:rFonts w:asciiTheme="minorHAnsi" w:hAnsiTheme="minorHAnsi"/>
          <w:sz w:val="22"/>
          <w:szCs w:val="22"/>
        </w:rPr>
        <w:t xml:space="preserve"> </w:t>
      </w:r>
      <w:r w:rsidR="004C5BE2" w:rsidRPr="00FD38B4">
        <w:rPr>
          <w:rFonts w:asciiTheme="minorHAnsi" w:hAnsiTheme="minorHAnsi"/>
          <w:sz w:val="22"/>
          <w:szCs w:val="22"/>
        </w:rPr>
        <w:t xml:space="preserve">is om duiding te geven aan meetbare resultaten van </w:t>
      </w:r>
      <w:r w:rsidR="004A5438" w:rsidRPr="00FD38B4">
        <w:rPr>
          <w:rFonts w:asciiTheme="minorHAnsi" w:hAnsiTheme="minorHAnsi"/>
          <w:sz w:val="22"/>
          <w:szCs w:val="22"/>
        </w:rPr>
        <w:t>maatschappelijke ondersteuning</w:t>
      </w:r>
      <w:r w:rsidR="004C5BE2" w:rsidRPr="00FD38B4">
        <w:rPr>
          <w:rFonts w:asciiTheme="minorHAnsi" w:hAnsiTheme="minorHAnsi"/>
          <w:sz w:val="22"/>
          <w:szCs w:val="22"/>
        </w:rPr>
        <w:t xml:space="preserve"> en gezamenlijk</w:t>
      </w:r>
      <w:r w:rsidR="00CB7146">
        <w:rPr>
          <w:rFonts w:asciiTheme="minorHAnsi" w:hAnsiTheme="minorHAnsi"/>
          <w:sz w:val="22"/>
          <w:szCs w:val="22"/>
        </w:rPr>
        <w:t>e doorontwikkeling</w:t>
      </w:r>
      <w:r w:rsidR="004C5BE2" w:rsidRPr="00FD38B4">
        <w:rPr>
          <w:rFonts w:asciiTheme="minorHAnsi" w:hAnsiTheme="minorHAnsi"/>
          <w:sz w:val="22"/>
          <w:szCs w:val="22"/>
        </w:rPr>
        <w:t xml:space="preserve"> van KPI’s. Het is aan Opdrachtgever om op basis van </w:t>
      </w:r>
      <w:r w:rsidR="00FE74FA" w:rsidRPr="00FD38B4">
        <w:rPr>
          <w:rFonts w:asciiTheme="minorHAnsi" w:hAnsiTheme="minorHAnsi"/>
          <w:sz w:val="22"/>
          <w:szCs w:val="22"/>
        </w:rPr>
        <w:t>de</w:t>
      </w:r>
      <w:r w:rsidR="00FE74FA" w:rsidRPr="00FD38B4">
        <w:rPr>
          <w:rFonts w:asciiTheme="minorHAnsi" w:hAnsiTheme="minorHAnsi"/>
          <w:bCs/>
          <w:sz w:val="22"/>
          <w:szCs w:val="22"/>
        </w:rPr>
        <w:t xml:space="preserve"> dialoogbijeenkomsten</w:t>
      </w:r>
      <w:r w:rsidR="004C5BE2" w:rsidRPr="00FD38B4">
        <w:rPr>
          <w:rFonts w:asciiTheme="minorHAnsi" w:hAnsiTheme="minorHAnsi"/>
          <w:sz w:val="22"/>
          <w:szCs w:val="22"/>
        </w:rPr>
        <w:t xml:space="preserve"> de gevalideerde meetinstrumenten</w:t>
      </w:r>
      <w:r w:rsidR="00AF6901" w:rsidRPr="00FD38B4">
        <w:rPr>
          <w:rFonts w:asciiTheme="minorHAnsi" w:hAnsiTheme="minorHAnsi"/>
          <w:sz w:val="22"/>
          <w:szCs w:val="22"/>
        </w:rPr>
        <w:t xml:space="preserve"> </w:t>
      </w:r>
      <w:r w:rsidR="004C5BE2" w:rsidRPr="00FD38B4">
        <w:rPr>
          <w:rFonts w:asciiTheme="minorHAnsi" w:hAnsiTheme="minorHAnsi"/>
          <w:sz w:val="22"/>
          <w:szCs w:val="22"/>
        </w:rPr>
        <w:t>aan te passen of aan te vullen en KPI’s vast te stellen die worden opgenomen in een b</w:t>
      </w:r>
      <w:r w:rsidR="00B039B0">
        <w:rPr>
          <w:rFonts w:asciiTheme="minorHAnsi" w:hAnsiTheme="minorHAnsi"/>
          <w:sz w:val="22"/>
          <w:szCs w:val="22"/>
        </w:rPr>
        <w:t>ijlage bij de Raamovereenkomst.</w:t>
      </w:r>
    </w:p>
    <w:p w14:paraId="60CB023C" w14:textId="77777777" w:rsidR="00B039B0" w:rsidRDefault="00B039B0" w:rsidP="00FD38B4">
      <w:pPr>
        <w:pStyle w:val="Geenafstand"/>
        <w:spacing w:line="240" w:lineRule="atLeast"/>
        <w:rPr>
          <w:rFonts w:asciiTheme="minorHAnsi" w:eastAsiaTheme="minorHAnsi" w:hAnsiTheme="minorHAnsi"/>
          <w:sz w:val="22"/>
          <w:szCs w:val="22"/>
        </w:rPr>
      </w:pPr>
    </w:p>
    <w:p w14:paraId="35AAF964" w14:textId="0D78506B" w:rsidR="004C5BE2" w:rsidRPr="00FD38B4" w:rsidRDefault="004C5BE2" w:rsidP="00FD38B4">
      <w:pPr>
        <w:pStyle w:val="Geenafstand"/>
        <w:spacing w:line="240" w:lineRule="atLeast"/>
        <w:rPr>
          <w:rFonts w:asciiTheme="minorHAnsi" w:eastAsiaTheme="minorHAnsi" w:hAnsiTheme="minorHAnsi"/>
          <w:bCs/>
          <w:sz w:val="22"/>
          <w:szCs w:val="22"/>
        </w:rPr>
      </w:pPr>
      <w:r w:rsidRPr="00FD38B4">
        <w:rPr>
          <w:rFonts w:asciiTheme="minorHAnsi" w:eastAsiaTheme="minorHAnsi" w:hAnsiTheme="minorHAnsi"/>
          <w:sz w:val="22"/>
          <w:szCs w:val="22"/>
        </w:rPr>
        <w:t>1</w:t>
      </w:r>
      <w:r w:rsidR="00FE74FA" w:rsidRPr="00FD38B4">
        <w:rPr>
          <w:rFonts w:asciiTheme="minorHAnsi" w:eastAsiaTheme="minorHAnsi" w:hAnsiTheme="minorHAnsi"/>
          <w:sz w:val="22"/>
          <w:szCs w:val="22"/>
        </w:rPr>
        <w:t>9</w:t>
      </w:r>
      <w:r w:rsidRPr="00FD38B4">
        <w:rPr>
          <w:rFonts w:asciiTheme="minorHAnsi" w:eastAsiaTheme="minorHAnsi" w:hAnsiTheme="minorHAnsi"/>
          <w:sz w:val="22"/>
          <w:szCs w:val="22"/>
        </w:rPr>
        <w:t xml:space="preserve">.4 Opdrachtnemer heeft een gericht informatie- en communicatiebeleid voor de eigen doelgroepen en past dit adequaat toe. Het is Opdrachtnemer echter niet toegestaan actieve acquisitie te plegen op wat voor manier dan ook teneinde het eigen aanbod kenbaar te maken bij potentiële cliënten met het doel hen aan te zetten, dan wel te faciliteren tot het gebruik van </w:t>
      </w:r>
      <w:r w:rsidR="004A5438" w:rsidRPr="00FD38B4">
        <w:rPr>
          <w:rFonts w:asciiTheme="minorHAnsi" w:eastAsiaTheme="minorHAnsi" w:hAnsiTheme="minorHAnsi"/>
          <w:sz w:val="22"/>
          <w:szCs w:val="22"/>
        </w:rPr>
        <w:t>maatschappelijke ondersteuning</w:t>
      </w:r>
      <w:r w:rsidR="00B039B0">
        <w:rPr>
          <w:rFonts w:asciiTheme="minorHAnsi" w:eastAsiaTheme="minorHAnsi" w:hAnsiTheme="minorHAnsi"/>
          <w:sz w:val="22"/>
          <w:szCs w:val="22"/>
        </w:rPr>
        <w:t>.</w:t>
      </w:r>
    </w:p>
    <w:p w14:paraId="321670C7" w14:textId="77777777" w:rsidR="004C5BE2" w:rsidRPr="00FD38B4" w:rsidRDefault="004C5BE2" w:rsidP="00FD38B4">
      <w:pPr>
        <w:pStyle w:val="Geenafstand"/>
        <w:spacing w:line="240" w:lineRule="atLeast"/>
        <w:rPr>
          <w:rFonts w:asciiTheme="minorHAnsi" w:hAnsiTheme="minorHAnsi"/>
          <w:color w:val="FF0000"/>
          <w:sz w:val="22"/>
          <w:szCs w:val="22"/>
        </w:rPr>
      </w:pPr>
    </w:p>
    <w:p w14:paraId="00EE160A" w14:textId="77777777" w:rsidR="003F6DA7" w:rsidRPr="007A1CA1" w:rsidRDefault="003F6DA7" w:rsidP="00FD38B4">
      <w:pPr>
        <w:pStyle w:val="Geenafstand"/>
        <w:spacing w:line="240" w:lineRule="atLeast"/>
        <w:rPr>
          <w:rFonts w:asciiTheme="minorHAnsi" w:eastAsiaTheme="minorHAnsi" w:hAnsiTheme="minorHAnsi"/>
          <w:b/>
          <w:sz w:val="22"/>
          <w:szCs w:val="22"/>
          <w:lang w:eastAsia="en-US"/>
        </w:rPr>
      </w:pPr>
    </w:p>
    <w:p w14:paraId="74455B30" w14:textId="21177C6E" w:rsidR="003F6DA7" w:rsidRDefault="00F006BB" w:rsidP="00FD38B4">
      <w:pPr>
        <w:pStyle w:val="Geenafstand"/>
        <w:spacing w:line="240" w:lineRule="atLeast"/>
        <w:rPr>
          <w:rFonts w:asciiTheme="minorHAnsi" w:eastAsiaTheme="minorHAnsi" w:hAnsiTheme="minorHAnsi"/>
          <w:sz w:val="22"/>
          <w:szCs w:val="22"/>
        </w:rPr>
      </w:pPr>
      <w:r w:rsidRPr="007A1CA1">
        <w:rPr>
          <w:rFonts w:asciiTheme="minorHAnsi" w:eastAsiaTheme="minorHAnsi" w:hAnsiTheme="minorHAnsi"/>
          <w:b/>
          <w:sz w:val="22"/>
          <w:szCs w:val="22"/>
          <w:lang w:eastAsia="en-US"/>
        </w:rPr>
        <w:t>A</w:t>
      </w:r>
      <w:r w:rsidR="00201B3A" w:rsidRPr="007A1CA1">
        <w:rPr>
          <w:rFonts w:asciiTheme="minorHAnsi" w:eastAsiaTheme="minorHAnsi" w:hAnsiTheme="minorHAnsi"/>
          <w:b/>
          <w:sz w:val="22"/>
          <w:szCs w:val="22"/>
          <w:lang w:eastAsia="en-US"/>
        </w:rPr>
        <w:t>r</w:t>
      </w:r>
      <w:r w:rsidRPr="007A1CA1">
        <w:rPr>
          <w:rFonts w:asciiTheme="minorHAnsi" w:eastAsiaTheme="minorHAnsi" w:hAnsiTheme="minorHAnsi"/>
          <w:b/>
          <w:sz w:val="22"/>
          <w:szCs w:val="22"/>
          <w:lang w:eastAsia="en-US"/>
        </w:rPr>
        <w:t xml:space="preserve">tikel </w:t>
      </w:r>
      <w:r w:rsidR="00CC29BB">
        <w:rPr>
          <w:rFonts w:asciiTheme="minorHAnsi" w:eastAsiaTheme="minorHAnsi" w:hAnsiTheme="minorHAnsi"/>
          <w:b/>
          <w:sz w:val="22"/>
          <w:szCs w:val="22"/>
          <w:lang w:eastAsia="en-US"/>
        </w:rPr>
        <w:t>20</w:t>
      </w:r>
      <w:r w:rsidRPr="007A1CA1">
        <w:rPr>
          <w:rFonts w:asciiTheme="minorHAnsi" w:eastAsiaTheme="minorHAnsi" w:hAnsiTheme="minorHAnsi"/>
          <w:b/>
          <w:sz w:val="22"/>
          <w:szCs w:val="22"/>
          <w:lang w:eastAsia="en-US"/>
        </w:rPr>
        <w:t xml:space="preserve">: </w:t>
      </w:r>
      <w:r w:rsidR="004C5BE2" w:rsidRPr="007A1CA1">
        <w:rPr>
          <w:rFonts w:asciiTheme="minorHAnsi" w:eastAsiaTheme="minorHAnsi" w:hAnsiTheme="minorHAnsi"/>
          <w:b/>
          <w:sz w:val="22"/>
          <w:szCs w:val="22"/>
          <w:lang w:eastAsia="en-US"/>
        </w:rPr>
        <w:t>Boetes</w:t>
      </w:r>
      <w:r w:rsidR="00A00355" w:rsidRPr="007A1CA1">
        <w:rPr>
          <w:rFonts w:asciiTheme="minorHAnsi" w:eastAsiaTheme="minorHAnsi" w:hAnsiTheme="minorHAnsi"/>
          <w:b/>
          <w:sz w:val="22"/>
          <w:szCs w:val="22"/>
          <w:lang w:eastAsia="en-US"/>
        </w:rPr>
        <w:br/>
      </w:r>
    </w:p>
    <w:p w14:paraId="7B46E8AF" w14:textId="40BD93BA" w:rsidR="007A19D5" w:rsidRPr="007A19D5" w:rsidRDefault="007A19D5" w:rsidP="007A19D5">
      <w:pPr>
        <w:pStyle w:val="Geenafstand"/>
        <w:spacing w:line="240" w:lineRule="atLeast"/>
        <w:rPr>
          <w:rFonts w:asciiTheme="minorHAnsi" w:eastAsiaTheme="minorHAnsi" w:hAnsiTheme="minorHAnsi"/>
          <w:sz w:val="22"/>
          <w:szCs w:val="22"/>
        </w:rPr>
      </w:pPr>
      <w:r>
        <w:rPr>
          <w:rFonts w:asciiTheme="minorHAnsi" w:eastAsiaTheme="minorHAnsi" w:hAnsiTheme="minorHAnsi"/>
          <w:sz w:val="22"/>
          <w:szCs w:val="22"/>
        </w:rPr>
        <w:t>20</w:t>
      </w:r>
      <w:r w:rsidRPr="007A19D5">
        <w:rPr>
          <w:rFonts w:asciiTheme="minorHAnsi" w:eastAsiaTheme="minorHAnsi" w:hAnsiTheme="minorHAnsi"/>
          <w:sz w:val="22"/>
          <w:szCs w:val="22"/>
        </w:rPr>
        <w:t>.1 De aanbieder is verplicht 95% van de geleverde ondersteuning binnen 30 dagen na afloop van de maand waarin de ondersteuning is geleverd bij de Opdrachtgever te declareren. Indien declaraties te laat worden ingediend dan is de Opdrachtgever gerechtigd volgens onderstaande staffel een boete op te leggen die gerelateerd is aan de omzet van de Opdrachtnemer uit hoofde van de Raamovereenkomst over het laatst afgesloten boekjaar.</w:t>
      </w:r>
    </w:p>
    <w:p w14:paraId="6A597928" w14:textId="28676132" w:rsidR="007A19D5" w:rsidRPr="007A19D5" w:rsidRDefault="007A19D5" w:rsidP="007A19D5">
      <w:pPr>
        <w:pStyle w:val="Geenafstand"/>
        <w:spacing w:line="240" w:lineRule="atLeast"/>
        <w:rPr>
          <w:rFonts w:asciiTheme="minorHAnsi" w:eastAsiaTheme="minorHAnsi" w:hAnsiTheme="minorHAnsi"/>
          <w:sz w:val="22"/>
          <w:szCs w:val="22"/>
        </w:rPr>
      </w:pPr>
      <w:r>
        <w:rPr>
          <w:rFonts w:asciiTheme="minorHAnsi" w:eastAsiaTheme="minorHAnsi" w:hAnsiTheme="minorHAnsi"/>
          <w:sz w:val="22"/>
          <w:szCs w:val="22"/>
        </w:rPr>
        <w:t xml:space="preserve">• </w:t>
      </w:r>
      <w:r w:rsidRPr="007A19D5">
        <w:rPr>
          <w:rFonts w:asciiTheme="minorHAnsi" w:eastAsiaTheme="minorHAnsi" w:hAnsiTheme="minorHAnsi"/>
          <w:sz w:val="22"/>
          <w:szCs w:val="22"/>
        </w:rPr>
        <w:t>Tussen 20 en 50% van de declaratieregels over het afgelopen halfjaar meer dan 3 maanden te laat: boete 0,2% van de omzet</w:t>
      </w:r>
      <w:r w:rsidR="00834FF5">
        <w:rPr>
          <w:rFonts w:asciiTheme="minorHAnsi" w:eastAsiaTheme="minorHAnsi" w:hAnsiTheme="minorHAnsi"/>
          <w:sz w:val="22"/>
          <w:szCs w:val="22"/>
        </w:rPr>
        <w:t>.</w:t>
      </w:r>
    </w:p>
    <w:p w14:paraId="3E42ADC3" w14:textId="21088D10" w:rsidR="007A19D5" w:rsidRDefault="007A19D5" w:rsidP="007A19D5">
      <w:pPr>
        <w:pStyle w:val="Geenafstand"/>
        <w:spacing w:line="240" w:lineRule="atLeast"/>
        <w:rPr>
          <w:rFonts w:asciiTheme="minorHAnsi" w:eastAsiaTheme="minorHAnsi" w:hAnsiTheme="minorHAnsi"/>
          <w:sz w:val="22"/>
          <w:szCs w:val="22"/>
        </w:rPr>
      </w:pPr>
      <w:r>
        <w:rPr>
          <w:rFonts w:asciiTheme="minorHAnsi" w:eastAsiaTheme="minorHAnsi" w:hAnsiTheme="minorHAnsi"/>
          <w:sz w:val="22"/>
          <w:szCs w:val="22"/>
        </w:rPr>
        <w:t xml:space="preserve">• </w:t>
      </w:r>
      <w:r w:rsidRPr="007A19D5">
        <w:rPr>
          <w:rFonts w:asciiTheme="minorHAnsi" w:eastAsiaTheme="minorHAnsi" w:hAnsiTheme="minorHAnsi"/>
          <w:sz w:val="22"/>
          <w:szCs w:val="22"/>
        </w:rPr>
        <w:t>Meer dan 50% van de declaratieregels over het afgelopen halfjaar meer dan 3 maanden te laat: boete 0,4% van de omzet</w:t>
      </w:r>
      <w:r w:rsidR="00834FF5">
        <w:rPr>
          <w:rFonts w:asciiTheme="minorHAnsi" w:eastAsiaTheme="minorHAnsi" w:hAnsiTheme="minorHAnsi"/>
          <w:sz w:val="22"/>
          <w:szCs w:val="22"/>
        </w:rPr>
        <w:t>.</w:t>
      </w:r>
    </w:p>
    <w:p w14:paraId="48A1D6B8" w14:textId="265CE030" w:rsidR="007A1CA1" w:rsidRDefault="007A1CA1" w:rsidP="007A1CA1">
      <w:pPr>
        <w:pStyle w:val="Geenafstand"/>
        <w:spacing w:line="240" w:lineRule="atLeast"/>
        <w:rPr>
          <w:rFonts w:asciiTheme="minorHAnsi" w:eastAsiaTheme="minorHAnsi" w:hAnsiTheme="minorHAnsi"/>
          <w:sz w:val="22"/>
          <w:szCs w:val="22"/>
        </w:rPr>
      </w:pPr>
      <w:r w:rsidRPr="007A1CA1">
        <w:rPr>
          <w:rFonts w:asciiTheme="minorHAnsi" w:eastAsiaTheme="minorHAnsi" w:hAnsiTheme="minorHAnsi"/>
          <w:sz w:val="22"/>
          <w:szCs w:val="22"/>
        </w:rPr>
        <w:t>Een halfjaa</w:t>
      </w:r>
      <w:r w:rsidR="00B949D5">
        <w:rPr>
          <w:rFonts w:asciiTheme="minorHAnsi" w:eastAsiaTheme="minorHAnsi" w:hAnsiTheme="minorHAnsi"/>
          <w:sz w:val="22"/>
          <w:szCs w:val="22"/>
        </w:rPr>
        <w:t>r loopt van januari t/m juni</w:t>
      </w:r>
      <w:r w:rsidRPr="007A1CA1">
        <w:rPr>
          <w:rFonts w:asciiTheme="minorHAnsi" w:eastAsiaTheme="minorHAnsi" w:hAnsiTheme="minorHAnsi"/>
          <w:sz w:val="22"/>
          <w:szCs w:val="22"/>
        </w:rPr>
        <w:t xml:space="preserve"> en van juli t/m december</w:t>
      </w:r>
      <w:r w:rsidR="00B949D5">
        <w:rPr>
          <w:rFonts w:asciiTheme="minorHAnsi" w:eastAsiaTheme="minorHAnsi" w:hAnsiTheme="minorHAnsi"/>
          <w:sz w:val="22"/>
          <w:szCs w:val="22"/>
        </w:rPr>
        <w:t xml:space="preserve"> en heeft betrekking op de in die maanden geleverde Diensten</w:t>
      </w:r>
      <w:r w:rsidRPr="007A1CA1">
        <w:rPr>
          <w:rFonts w:asciiTheme="minorHAnsi" w:eastAsiaTheme="minorHAnsi" w:hAnsiTheme="minorHAnsi"/>
          <w:sz w:val="22"/>
          <w:szCs w:val="22"/>
        </w:rPr>
        <w:t>. Declaraties over beschikkingen die met terugwerkende kracht worden afgegeven tellen bij de beoordeling niet mee.</w:t>
      </w:r>
    </w:p>
    <w:p w14:paraId="5E646726" w14:textId="77777777" w:rsidR="007A1CA1" w:rsidRDefault="007A1CA1" w:rsidP="007A1CA1">
      <w:pPr>
        <w:pStyle w:val="Geenafstand"/>
        <w:spacing w:line="240" w:lineRule="atLeast"/>
        <w:rPr>
          <w:rFonts w:asciiTheme="minorHAnsi" w:eastAsiaTheme="minorHAnsi" w:hAnsiTheme="minorHAnsi"/>
          <w:sz w:val="22"/>
          <w:szCs w:val="22"/>
        </w:rPr>
      </w:pPr>
    </w:p>
    <w:p w14:paraId="5C52B750" w14:textId="232A6F40" w:rsidR="007A19D5" w:rsidRPr="007A1CA1" w:rsidRDefault="007A19D5" w:rsidP="007A1CA1">
      <w:pPr>
        <w:pStyle w:val="Geenafstand"/>
        <w:spacing w:line="240" w:lineRule="atLeast"/>
        <w:rPr>
          <w:rFonts w:asciiTheme="minorHAnsi" w:eastAsiaTheme="minorHAnsi" w:hAnsiTheme="minorHAnsi"/>
          <w:sz w:val="22"/>
          <w:szCs w:val="22"/>
        </w:rPr>
      </w:pPr>
      <w:r w:rsidRPr="00B34758">
        <w:rPr>
          <w:rFonts w:asciiTheme="minorHAnsi" w:eastAsiaTheme="minorHAnsi" w:hAnsiTheme="minorHAnsi"/>
          <w:sz w:val="22"/>
          <w:szCs w:val="22"/>
        </w:rPr>
        <w:t xml:space="preserve">20.2 Opdrachtgever is </w:t>
      </w:r>
      <w:r w:rsidR="00B949D5" w:rsidRPr="00B34758">
        <w:rPr>
          <w:rFonts w:asciiTheme="minorHAnsi" w:eastAsiaTheme="minorHAnsi" w:hAnsiTheme="minorHAnsi"/>
          <w:sz w:val="22"/>
          <w:szCs w:val="22"/>
        </w:rPr>
        <w:t>gerechtigd een boete van een 0,4</w:t>
      </w:r>
      <w:r w:rsidRPr="00B34758">
        <w:rPr>
          <w:rFonts w:asciiTheme="minorHAnsi" w:eastAsiaTheme="minorHAnsi" w:hAnsiTheme="minorHAnsi"/>
          <w:sz w:val="22"/>
          <w:szCs w:val="22"/>
        </w:rPr>
        <w:t xml:space="preserve">% </w:t>
      </w:r>
      <w:r w:rsidR="00B949D5" w:rsidRPr="00B34758">
        <w:rPr>
          <w:rFonts w:asciiTheme="minorHAnsi" w:eastAsiaTheme="minorHAnsi" w:hAnsiTheme="minorHAnsi"/>
          <w:sz w:val="22"/>
          <w:szCs w:val="22"/>
        </w:rPr>
        <w:t xml:space="preserve">van </w:t>
      </w:r>
      <w:r w:rsidRPr="00B34758">
        <w:rPr>
          <w:rFonts w:asciiTheme="minorHAnsi" w:eastAsiaTheme="minorHAnsi" w:hAnsiTheme="minorHAnsi"/>
          <w:sz w:val="22"/>
          <w:szCs w:val="22"/>
        </w:rPr>
        <w:t xml:space="preserve">de omzet van de Opdrachtnemer uit hoofde van de Raamovereenkomst over het laatst afgesloten boekjaar aan de Aanbieder op te leggen als hij, zonder redelijke gronden, het door de accountant gewaarmerkte productieoverzicht met controleverklaring na 1 april inlevert (zie Handboek). Deze bepaling geldt niet voor Aanbieders met een jaaromzet in het kader van deze overeenkomst van minder dan € </w:t>
      </w:r>
      <w:r w:rsidR="00206C38" w:rsidRPr="00B34758">
        <w:rPr>
          <w:rFonts w:asciiTheme="minorHAnsi" w:eastAsiaTheme="minorHAnsi" w:hAnsiTheme="minorHAnsi"/>
          <w:sz w:val="22"/>
          <w:szCs w:val="22"/>
        </w:rPr>
        <w:t>100.000,=</w:t>
      </w:r>
      <w:r w:rsidR="00834FF5">
        <w:rPr>
          <w:rFonts w:asciiTheme="minorHAnsi" w:eastAsiaTheme="minorHAnsi" w:hAnsiTheme="minorHAnsi"/>
          <w:sz w:val="22"/>
          <w:szCs w:val="22"/>
        </w:rPr>
        <w:t>.</w:t>
      </w:r>
    </w:p>
    <w:p w14:paraId="21F151CB" w14:textId="23C83028" w:rsidR="004C5BE2" w:rsidRPr="007A1CA1" w:rsidRDefault="004C5BE2" w:rsidP="00FD38B4">
      <w:pPr>
        <w:pStyle w:val="Geenafstand"/>
        <w:spacing w:line="240" w:lineRule="atLeast"/>
        <w:rPr>
          <w:rFonts w:asciiTheme="minorHAnsi" w:eastAsiaTheme="minorHAnsi" w:hAnsiTheme="minorHAnsi"/>
          <w:sz w:val="22"/>
          <w:szCs w:val="22"/>
        </w:rPr>
      </w:pPr>
    </w:p>
    <w:p w14:paraId="41DBA7DF" w14:textId="79B1303B" w:rsidR="004C5BE2" w:rsidRPr="00FD38B4" w:rsidRDefault="00CC29BB" w:rsidP="00FD38B4">
      <w:pPr>
        <w:pStyle w:val="Geenafstand"/>
        <w:spacing w:line="240" w:lineRule="atLeast"/>
        <w:rPr>
          <w:rFonts w:asciiTheme="minorHAnsi" w:eastAsiaTheme="minorHAnsi" w:hAnsiTheme="minorHAnsi"/>
          <w:bCs/>
          <w:sz w:val="22"/>
          <w:szCs w:val="22"/>
        </w:rPr>
      </w:pPr>
      <w:r>
        <w:rPr>
          <w:rFonts w:asciiTheme="minorHAnsi" w:eastAsiaTheme="minorHAnsi" w:hAnsiTheme="minorHAnsi"/>
          <w:sz w:val="22"/>
          <w:szCs w:val="22"/>
        </w:rPr>
        <w:lastRenderedPageBreak/>
        <w:t>20.3</w:t>
      </w:r>
      <w:r w:rsidR="002D09F1" w:rsidRPr="007A1CA1">
        <w:rPr>
          <w:rFonts w:asciiTheme="minorHAnsi" w:eastAsiaTheme="minorHAnsi" w:hAnsiTheme="minorHAnsi"/>
          <w:sz w:val="22"/>
          <w:szCs w:val="22"/>
        </w:rPr>
        <w:t xml:space="preserve"> </w:t>
      </w:r>
      <w:r w:rsidR="004C5BE2" w:rsidRPr="007A1CA1">
        <w:rPr>
          <w:rFonts w:asciiTheme="minorHAnsi" w:eastAsiaTheme="minorHAnsi" w:hAnsiTheme="minorHAnsi"/>
          <w:sz w:val="22"/>
          <w:szCs w:val="22"/>
        </w:rPr>
        <w:t>In afwijking van artikel 6:92 l</w:t>
      </w:r>
      <w:r w:rsidR="006E724D" w:rsidRPr="007A1CA1">
        <w:rPr>
          <w:rFonts w:asciiTheme="minorHAnsi" w:eastAsiaTheme="minorHAnsi" w:hAnsiTheme="minorHAnsi"/>
          <w:sz w:val="22"/>
          <w:szCs w:val="22"/>
        </w:rPr>
        <w:t>id</w:t>
      </w:r>
      <w:r w:rsidR="004C5BE2" w:rsidRPr="007A1CA1">
        <w:rPr>
          <w:rFonts w:asciiTheme="minorHAnsi" w:eastAsiaTheme="minorHAnsi" w:hAnsiTheme="minorHAnsi"/>
          <w:sz w:val="22"/>
          <w:szCs w:val="22"/>
        </w:rPr>
        <w:t xml:space="preserve"> 1 en 2 </w:t>
      </w:r>
      <w:r w:rsidR="006E724D" w:rsidRPr="007A1CA1">
        <w:rPr>
          <w:rFonts w:asciiTheme="minorHAnsi" w:eastAsiaTheme="minorHAnsi" w:hAnsiTheme="minorHAnsi"/>
          <w:sz w:val="22"/>
          <w:szCs w:val="22"/>
        </w:rPr>
        <w:t xml:space="preserve">van het </w:t>
      </w:r>
      <w:r w:rsidR="004C5BE2" w:rsidRPr="007A1CA1">
        <w:rPr>
          <w:rFonts w:asciiTheme="minorHAnsi" w:eastAsiaTheme="minorHAnsi" w:hAnsiTheme="minorHAnsi"/>
          <w:sz w:val="22"/>
          <w:szCs w:val="22"/>
        </w:rPr>
        <w:t>B</w:t>
      </w:r>
      <w:r w:rsidR="006E724D" w:rsidRPr="007A1CA1">
        <w:rPr>
          <w:rFonts w:asciiTheme="minorHAnsi" w:eastAsiaTheme="minorHAnsi" w:hAnsiTheme="minorHAnsi"/>
          <w:sz w:val="22"/>
          <w:szCs w:val="22"/>
        </w:rPr>
        <w:t xml:space="preserve">urgerlijk </w:t>
      </w:r>
      <w:r w:rsidR="004C5BE2" w:rsidRPr="007A1CA1">
        <w:rPr>
          <w:rFonts w:asciiTheme="minorHAnsi" w:eastAsiaTheme="minorHAnsi" w:hAnsiTheme="minorHAnsi"/>
          <w:sz w:val="22"/>
          <w:szCs w:val="22"/>
        </w:rPr>
        <w:t>W</w:t>
      </w:r>
      <w:r w:rsidR="006E724D" w:rsidRPr="007A1CA1">
        <w:rPr>
          <w:rFonts w:asciiTheme="minorHAnsi" w:eastAsiaTheme="minorHAnsi" w:hAnsiTheme="minorHAnsi"/>
          <w:sz w:val="22"/>
          <w:szCs w:val="22"/>
        </w:rPr>
        <w:t>etboek</w:t>
      </w:r>
      <w:r w:rsidR="004C5BE2" w:rsidRPr="007A1CA1">
        <w:rPr>
          <w:rFonts w:asciiTheme="minorHAnsi" w:eastAsiaTheme="minorHAnsi" w:hAnsiTheme="minorHAnsi"/>
          <w:sz w:val="22"/>
          <w:szCs w:val="22"/>
        </w:rPr>
        <w:t xml:space="preserve"> la</w:t>
      </w:r>
      <w:r w:rsidR="006E724D" w:rsidRPr="007A1CA1">
        <w:rPr>
          <w:rFonts w:asciiTheme="minorHAnsi" w:eastAsiaTheme="minorHAnsi" w:hAnsiTheme="minorHAnsi"/>
          <w:sz w:val="22"/>
          <w:szCs w:val="22"/>
        </w:rPr>
        <w:t>a</w:t>
      </w:r>
      <w:r w:rsidR="004C5BE2" w:rsidRPr="007A1CA1">
        <w:rPr>
          <w:rFonts w:asciiTheme="minorHAnsi" w:eastAsiaTheme="minorHAnsi" w:hAnsiTheme="minorHAnsi"/>
          <w:sz w:val="22"/>
          <w:szCs w:val="22"/>
        </w:rPr>
        <w:t xml:space="preserve">t de in </w:t>
      </w:r>
      <w:r w:rsidR="006E724D" w:rsidRPr="007A1CA1">
        <w:rPr>
          <w:rFonts w:asciiTheme="minorHAnsi" w:eastAsiaTheme="minorHAnsi" w:hAnsiTheme="minorHAnsi"/>
          <w:sz w:val="22"/>
          <w:szCs w:val="22"/>
        </w:rPr>
        <w:t>het</w:t>
      </w:r>
      <w:r w:rsidR="004C5BE2" w:rsidRPr="007A1CA1">
        <w:rPr>
          <w:rFonts w:asciiTheme="minorHAnsi" w:eastAsiaTheme="minorHAnsi" w:hAnsiTheme="minorHAnsi"/>
          <w:sz w:val="22"/>
          <w:szCs w:val="22"/>
        </w:rPr>
        <w:t xml:space="preserve"> vorige </w:t>
      </w:r>
      <w:r w:rsidR="002D09F1" w:rsidRPr="007A1CA1">
        <w:rPr>
          <w:rFonts w:asciiTheme="minorHAnsi" w:eastAsiaTheme="minorHAnsi" w:hAnsiTheme="minorHAnsi"/>
          <w:sz w:val="22"/>
          <w:szCs w:val="22"/>
        </w:rPr>
        <w:t xml:space="preserve">lid </w:t>
      </w:r>
      <w:r w:rsidR="004C5BE2" w:rsidRPr="007A1CA1">
        <w:rPr>
          <w:rFonts w:asciiTheme="minorHAnsi" w:eastAsiaTheme="minorHAnsi" w:hAnsiTheme="minorHAnsi"/>
          <w:sz w:val="22"/>
          <w:szCs w:val="22"/>
        </w:rPr>
        <w:t xml:space="preserve">genoemde boete onverlet alle andere rechten of vorderingen, waaronder, doch niet uitsluitend, de vordering van </w:t>
      </w:r>
      <w:r w:rsidR="006E724D" w:rsidRPr="007A1CA1">
        <w:rPr>
          <w:rFonts w:asciiTheme="minorHAnsi" w:eastAsiaTheme="minorHAnsi" w:hAnsiTheme="minorHAnsi"/>
          <w:sz w:val="22"/>
          <w:szCs w:val="22"/>
        </w:rPr>
        <w:t>Opdrachtgever</w:t>
      </w:r>
      <w:r w:rsidR="004C5BE2" w:rsidRPr="007A1CA1">
        <w:rPr>
          <w:rFonts w:asciiTheme="minorHAnsi" w:eastAsiaTheme="minorHAnsi" w:hAnsiTheme="minorHAnsi"/>
          <w:sz w:val="22"/>
          <w:szCs w:val="22"/>
        </w:rPr>
        <w:t xml:space="preserve"> tot nakoming en het recht op schadevergoeding.</w:t>
      </w:r>
    </w:p>
    <w:p w14:paraId="24FE1B89" w14:textId="77777777" w:rsidR="004B7099" w:rsidRPr="00FD38B4" w:rsidRDefault="004B7099" w:rsidP="00FD38B4">
      <w:pPr>
        <w:pStyle w:val="Geenafstand"/>
        <w:spacing w:line="240" w:lineRule="atLeast"/>
        <w:rPr>
          <w:rFonts w:asciiTheme="minorHAnsi" w:hAnsiTheme="minorHAnsi"/>
          <w:b/>
          <w:bCs/>
          <w:sz w:val="22"/>
          <w:szCs w:val="22"/>
        </w:rPr>
      </w:pPr>
    </w:p>
    <w:p w14:paraId="48D03CCC" w14:textId="77777777" w:rsidR="003F6DA7" w:rsidRDefault="003F6DA7" w:rsidP="00FD38B4">
      <w:pPr>
        <w:pStyle w:val="Geenafstand"/>
        <w:spacing w:line="240" w:lineRule="atLeast"/>
        <w:rPr>
          <w:rFonts w:asciiTheme="minorHAnsi" w:hAnsiTheme="minorHAnsi"/>
          <w:b/>
          <w:bCs/>
          <w:sz w:val="22"/>
          <w:szCs w:val="22"/>
        </w:rPr>
      </w:pPr>
    </w:p>
    <w:p w14:paraId="43732764" w14:textId="2ED6A8DD" w:rsidR="001A309E" w:rsidRPr="00FD38B4" w:rsidRDefault="001A309E" w:rsidP="00FD38B4">
      <w:pPr>
        <w:pStyle w:val="Geenafstand"/>
        <w:spacing w:line="240" w:lineRule="atLeast"/>
        <w:rPr>
          <w:rFonts w:asciiTheme="minorHAnsi" w:hAnsiTheme="minorHAnsi"/>
          <w:sz w:val="22"/>
          <w:szCs w:val="22"/>
        </w:rPr>
      </w:pPr>
      <w:r w:rsidRPr="00FD38B4">
        <w:rPr>
          <w:rFonts w:asciiTheme="minorHAnsi" w:hAnsiTheme="minorHAnsi"/>
          <w:b/>
          <w:bCs/>
          <w:sz w:val="22"/>
          <w:szCs w:val="22"/>
        </w:rPr>
        <w:t xml:space="preserve">Artikel </w:t>
      </w:r>
      <w:r w:rsidR="00CC29BB">
        <w:rPr>
          <w:rFonts w:asciiTheme="minorHAnsi" w:hAnsiTheme="minorHAnsi"/>
          <w:b/>
          <w:bCs/>
          <w:sz w:val="22"/>
          <w:szCs w:val="22"/>
        </w:rPr>
        <w:t>21</w:t>
      </w:r>
      <w:r w:rsidRPr="00FD38B4">
        <w:rPr>
          <w:rFonts w:asciiTheme="minorHAnsi" w:hAnsiTheme="minorHAnsi"/>
          <w:b/>
          <w:bCs/>
          <w:sz w:val="22"/>
          <w:szCs w:val="22"/>
        </w:rPr>
        <w:t>: Toepass</w:t>
      </w:r>
      <w:r w:rsidR="00B039B0">
        <w:rPr>
          <w:rFonts w:asciiTheme="minorHAnsi" w:hAnsiTheme="minorHAnsi"/>
          <w:b/>
          <w:bCs/>
          <w:sz w:val="22"/>
          <w:szCs w:val="22"/>
        </w:rPr>
        <w:t>elijk recht en bevoegde rechter</w:t>
      </w:r>
    </w:p>
    <w:p w14:paraId="51EC41C7" w14:textId="77777777" w:rsidR="003F6DA7" w:rsidRDefault="003F6DA7" w:rsidP="00FD38B4">
      <w:pPr>
        <w:pStyle w:val="Geenafstand"/>
        <w:spacing w:line="240" w:lineRule="atLeast"/>
        <w:rPr>
          <w:rFonts w:asciiTheme="minorHAnsi" w:hAnsiTheme="minorHAnsi"/>
          <w:sz w:val="22"/>
          <w:szCs w:val="22"/>
        </w:rPr>
      </w:pPr>
    </w:p>
    <w:p w14:paraId="33BB1240" w14:textId="01293571" w:rsidR="001A309E" w:rsidRPr="00FD38B4" w:rsidRDefault="00CC29BB" w:rsidP="00FD38B4">
      <w:pPr>
        <w:pStyle w:val="Geenafstand"/>
        <w:spacing w:line="240" w:lineRule="atLeast"/>
        <w:rPr>
          <w:rFonts w:asciiTheme="minorHAnsi" w:hAnsiTheme="minorHAnsi"/>
          <w:sz w:val="22"/>
          <w:szCs w:val="22"/>
        </w:rPr>
      </w:pPr>
      <w:r>
        <w:rPr>
          <w:rFonts w:asciiTheme="minorHAnsi" w:hAnsiTheme="minorHAnsi"/>
          <w:sz w:val="22"/>
          <w:szCs w:val="22"/>
        </w:rPr>
        <w:t>21</w:t>
      </w:r>
      <w:r w:rsidR="001A309E" w:rsidRPr="00FD38B4">
        <w:rPr>
          <w:rFonts w:asciiTheme="minorHAnsi" w:hAnsiTheme="minorHAnsi"/>
          <w:sz w:val="22"/>
          <w:szCs w:val="22"/>
        </w:rPr>
        <w:t xml:space="preserve">.1 Geschillen worden voorgelegd aan de daartoe bevoegde rechter </w:t>
      </w:r>
      <w:r w:rsidR="00B039B0">
        <w:rPr>
          <w:rFonts w:asciiTheme="minorHAnsi" w:hAnsiTheme="minorHAnsi"/>
          <w:sz w:val="22"/>
          <w:szCs w:val="22"/>
        </w:rPr>
        <w:t>in het arrondissement Den Haag.</w:t>
      </w:r>
    </w:p>
    <w:p w14:paraId="2AB802CF" w14:textId="77777777" w:rsidR="001A309E" w:rsidRPr="00FD38B4" w:rsidRDefault="001A309E" w:rsidP="00FD38B4">
      <w:pPr>
        <w:pStyle w:val="Geenafstand"/>
        <w:spacing w:line="240" w:lineRule="atLeast"/>
        <w:rPr>
          <w:rFonts w:asciiTheme="minorHAnsi" w:hAnsiTheme="minorHAnsi"/>
          <w:sz w:val="22"/>
          <w:szCs w:val="22"/>
        </w:rPr>
      </w:pPr>
    </w:p>
    <w:p w14:paraId="705085B4" w14:textId="27EA124E" w:rsidR="001A309E" w:rsidRPr="00FD38B4" w:rsidRDefault="00CC29BB" w:rsidP="00FD38B4">
      <w:pPr>
        <w:pStyle w:val="Geenafstand"/>
        <w:spacing w:line="240" w:lineRule="atLeast"/>
        <w:rPr>
          <w:rFonts w:asciiTheme="minorHAnsi" w:hAnsiTheme="minorHAnsi"/>
          <w:sz w:val="22"/>
          <w:szCs w:val="22"/>
        </w:rPr>
      </w:pPr>
      <w:r>
        <w:rPr>
          <w:rFonts w:asciiTheme="minorHAnsi" w:hAnsiTheme="minorHAnsi"/>
          <w:sz w:val="22"/>
          <w:szCs w:val="22"/>
        </w:rPr>
        <w:t>21</w:t>
      </w:r>
      <w:r w:rsidR="00372964" w:rsidRPr="00FD38B4">
        <w:rPr>
          <w:rFonts w:asciiTheme="minorHAnsi" w:hAnsiTheme="minorHAnsi"/>
          <w:sz w:val="22"/>
          <w:szCs w:val="22"/>
        </w:rPr>
        <w:t>.2 E</w:t>
      </w:r>
      <w:r w:rsidR="001A309E" w:rsidRPr="00FD38B4">
        <w:rPr>
          <w:rFonts w:asciiTheme="minorHAnsi" w:hAnsiTheme="minorHAnsi"/>
          <w:sz w:val="22"/>
          <w:szCs w:val="22"/>
        </w:rPr>
        <w:t xml:space="preserve">en geschil wordt geacht aanwezig te zijn indien één der Partijen dat per aangetekend schrijven aan de andere Partij kenbaar maakt. Desondanks doen Partijen er alles aan om te voorkomen dat ten gevolge van een dergelijk geschil de voortgang van de uitvoering van de </w:t>
      </w:r>
      <w:r w:rsidR="00CD7EAE" w:rsidRPr="00FD38B4">
        <w:rPr>
          <w:rFonts w:asciiTheme="minorHAnsi" w:hAnsiTheme="minorHAnsi"/>
          <w:sz w:val="22"/>
          <w:szCs w:val="22"/>
        </w:rPr>
        <w:t>Raamovereenkomst</w:t>
      </w:r>
      <w:r w:rsidR="00B039B0">
        <w:rPr>
          <w:rFonts w:asciiTheme="minorHAnsi" w:hAnsiTheme="minorHAnsi"/>
          <w:sz w:val="22"/>
          <w:szCs w:val="22"/>
        </w:rPr>
        <w:t xml:space="preserve"> wordt belemmerd.</w:t>
      </w:r>
    </w:p>
    <w:p w14:paraId="5C2647AB" w14:textId="77777777" w:rsidR="001A309E" w:rsidRPr="00FD38B4" w:rsidRDefault="001A309E" w:rsidP="00FD38B4">
      <w:pPr>
        <w:pStyle w:val="Geenafstand"/>
        <w:spacing w:line="240" w:lineRule="atLeast"/>
        <w:rPr>
          <w:rFonts w:asciiTheme="minorHAnsi" w:hAnsiTheme="minorHAnsi"/>
          <w:sz w:val="22"/>
          <w:szCs w:val="22"/>
        </w:rPr>
      </w:pPr>
    </w:p>
    <w:p w14:paraId="43985FEF" w14:textId="2AE12C67" w:rsidR="001A309E" w:rsidRPr="00FD38B4" w:rsidRDefault="00CC29BB" w:rsidP="00FD38B4">
      <w:pPr>
        <w:pStyle w:val="Geenafstand"/>
        <w:spacing w:line="240" w:lineRule="atLeast"/>
        <w:rPr>
          <w:rFonts w:asciiTheme="minorHAnsi" w:hAnsiTheme="minorHAnsi"/>
          <w:sz w:val="22"/>
          <w:szCs w:val="22"/>
        </w:rPr>
      </w:pPr>
      <w:r>
        <w:rPr>
          <w:rFonts w:asciiTheme="minorHAnsi" w:hAnsiTheme="minorHAnsi"/>
          <w:sz w:val="22"/>
          <w:szCs w:val="22"/>
        </w:rPr>
        <w:t>21</w:t>
      </w:r>
      <w:r w:rsidR="001A309E" w:rsidRPr="00FD38B4">
        <w:rPr>
          <w:rFonts w:asciiTheme="minorHAnsi" w:hAnsiTheme="minorHAnsi"/>
          <w:sz w:val="22"/>
          <w:szCs w:val="22"/>
        </w:rPr>
        <w:t xml:space="preserve">.3 Indien zich een geschil voordoet over de uitleg of uitvoering van de </w:t>
      </w:r>
      <w:r w:rsidR="00CD7EAE" w:rsidRPr="00FD38B4">
        <w:rPr>
          <w:rFonts w:asciiTheme="minorHAnsi" w:hAnsiTheme="minorHAnsi"/>
          <w:sz w:val="22"/>
          <w:szCs w:val="22"/>
        </w:rPr>
        <w:t>Raamovereenkomst</w:t>
      </w:r>
      <w:r w:rsidR="001A309E" w:rsidRPr="00FD38B4">
        <w:rPr>
          <w:rFonts w:asciiTheme="minorHAnsi" w:hAnsiTheme="minorHAnsi"/>
          <w:sz w:val="22"/>
          <w:szCs w:val="22"/>
        </w:rPr>
        <w:t xml:space="preserve">, alsmede elk ander geschil in verband met de </w:t>
      </w:r>
      <w:r w:rsidR="00CD7EAE" w:rsidRPr="00FD38B4">
        <w:rPr>
          <w:rFonts w:asciiTheme="minorHAnsi" w:hAnsiTheme="minorHAnsi"/>
          <w:sz w:val="22"/>
          <w:szCs w:val="22"/>
        </w:rPr>
        <w:t>Raamovereenkomst</w:t>
      </w:r>
      <w:r w:rsidR="001A309E" w:rsidRPr="00FD38B4">
        <w:rPr>
          <w:rFonts w:asciiTheme="minorHAnsi" w:hAnsiTheme="minorHAnsi"/>
          <w:sz w:val="22"/>
          <w:szCs w:val="22"/>
        </w:rPr>
        <w:t xml:space="preserve">, hetzij feitelijk, hetzij juridisch, trachten Partijen dit geschil in </w:t>
      </w:r>
      <w:r w:rsidR="00B039B0">
        <w:rPr>
          <w:rFonts w:asciiTheme="minorHAnsi" w:hAnsiTheme="minorHAnsi"/>
          <w:sz w:val="22"/>
          <w:szCs w:val="22"/>
        </w:rPr>
        <w:t>onderling overleg op te lossen.</w:t>
      </w:r>
    </w:p>
    <w:p w14:paraId="706911F7" w14:textId="77777777" w:rsidR="007F6C4F" w:rsidRDefault="007F6C4F" w:rsidP="00FD38B4">
      <w:pPr>
        <w:pStyle w:val="Geenafstand"/>
        <w:spacing w:line="240" w:lineRule="atLeast"/>
        <w:rPr>
          <w:rFonts w:asciiTheme="minorHAnsi" w:hAnsiTheme="minorHAnsi"/>
          <w:b/>
          <w:bCs/>
          <w:sz w:val="22"/>
          <w:szCs w:val="22"/>
        </w:rPr>
      </w:pPr>
    </w:p>
    <w:p w14:paraId="09E321CD" w14:textId="77777777" w:rsidR="007F6C4F" w:rsidRDefault="007F6C4F" w:rsidP="00FD38B4">
      <w:pPr>
        <w:pStyle w:val="Geenafstand"/>
        <w:spacing w:line="240" w:lineRule="atLeast"/>
        <w:rPr>
          <w:rFonts w:asciiTheme="minorHAnsi" w:hAnsiTheme="minorHAnsi"/>
          <w:b/>
          <w:bCs/>
          <w:sz w:val="22"/>
          <w:szCs w:val="22"/>
        </w:rPr>
      </w:pPr>
    </w:p>
    <w:p w14:paraId="27DB38AA" w14:textId="1A88062C" w:rsidR="0009502C" w:rsidRPr="00FD38B4" w:rsidRDefault="0009502C" w:rsidP="00FD38B4">
      <w:pPr>
        <w:pStyle w:val="Geenafstand"/>
        <w:spacing w:line="240" w:lineRule="atLeast"/>
        <w:rPr>
          <w:rFonts w:asciiTheme="minorHAnsi" w:hAnsiTheme="minorHAnsi"/>
          <w:b/>
          <w:bCs/>
          <w:sz w:val="22"/>
          <w:szCs w:val="22"/>
        </w:rPr>
      </w:pPr>
      <w:r w:rsidRPr="00FD38B4">
        <w:rPr>
          <w:rFonts w:asciiTheme="minorHAnsi" w:hAnsiTheme="minorHAnsi"/>
          <w:b/>
          <w:bCs/>
          <w:sz w:val="22"/>
          <w:szCs w:val="22"/>
        </w:rPr>
        <w:t xml:space="preserve">Artikel </w:t>
      </w:r>
      <w:r w:rsidR="00CC29BB">
        <w:rPr>
          <w:rFonts w:asciiTheme="minorHAnsi" w:hAnsiTheme="minorHAnsi"/>
          <w:b/>
          <w:bCs/>
          <w:sz w:val="22"/>
          <w:szCs w:val="22"/>
        </w:rPr>
        <w:t>22</w:t>
      </w:r>
      <w:r w:rsidRPr="00FD38B4">
        <w:rPr>
          <w:rFonts w:asciiTheme="minorHAnsi" w:hAnsiTheme="minorHAnsi"/>
          <w:b/>
          <w:bCs/>
          <w:sz w:val="22"/>
          <w:szCs w:val="22"/>
        </w:rPr>
        <w:t>:</w:t>
      </w:r>
      <w:r w:rsidR="005C1702" w:rsidRPr="00FD38B4">
        <w:rPr>
          <w:rFonts w:asciiTheme="minorHAnsi" w:hAnsiTheme="minorHAnsi"/>
          <w:b/>
          <w:bCs/>
          <w:sz w:val="22"/>
          <w:szCs w:val="22"/>
        </w:rPr>
        <w:t xml:space="preserve"> </w:t>
      </w:r>
      <w:r w:rsidRPr="00FD38B4">
        <w:rPr>
          <w:rFonts w:asciiTheme="minorHAnsi" w:hAnsiTheme="minorHAnsi"/>
          <w:b/>
          <w:bCs/>
          <w:sz w:val="22"/>
          <w:szCs w:val="22"/>
        </w:rPr>
        <w:t>Privacy</w:t>
      </w:r>
    </w:p>
    <w:p w14:paraId="6FA44190" w14:textId="77777777" w:rsidR="003F6DA7" w:rsidRDefault="003F6DA7" w:rsidP="00FD38B4">
      <w:pPr>
        <w:pStyle w:val="Geenafstand"/>
        <w:spacing w:line="240" w:lineRule="atLeast"/>
        <w:rPr>
          <w:rFonts w:asciiTheme="minorHAnsi" w:hAnsiTheme="minorHAnsi"/>
          <w:bCs/>
          <w:sz w:val="22"/>
          <w:szCs w:val="22"/>
        </w:rPr>
      </w:pPr>
    </w:p>
    <w:p w14:paraId="20198D67" w14:textId="3BF6E6A5" w:rsidR="0009502C" w:rsidRPr="00FD38B4" w:rsidRDefault="00CC29BB" w:rsidP="00FD38B4">
      <w:pPr>
        <w:pStyle w:val="Geenafstand"/>
        <w:spacing w:line="240" w:lineRule="atLeast"/>
        <w:rPr>
          <w:rFonts w:asciiTheme="minorHAnsi" w:hAnsiTheme="minorHAnsi"/>
          <w:bCs/>
          <w:sz w:val="22"/>
          <w:szCs w:val="22"/>
        </w:rPr>
      </w:pPr>
      <w:r>
        <w:rPr>
          <w:rFonts w:asciiTheme="minorHAnsi" w:hAnsiTheme="minorHAnsi"/>
          <w:bCs/>
          <w:sz w:val="22"/>
          <w:szCs w:val="22"/>
        </w:rPr>
        <w:t>22</w:t>
      </w:r>
      <w:r w:rsidR="0009502C" w:rsidRPr="00FD38B4">
        <w:rPr>
          <w:rFonts w:asciiTheme="minorHAnsi" w:hAnsiTheme="minorHAnsi"/>
          <w:bCs/>
          <w:sz w:val="22"/>
          <w:szCs w:val="22"/>
        </w:rPr>
        <w:t xml:space="preserve">.1 </w:t>
      </w:r>
      <w:r w:rsidR="00EB6C07" w:rsidRPr="00FD38B4">
        <w:rPr>
          <w:rFonts w:asciiTheme="minorHAnsi" w:hAnsiTheme="minorHAnsi"/>
          <w:bCs/>
          <w:sz w:val="22"/>
          <w:szCs w:val="22"/>
        </w:rPr>
        <w:t>Opdrachtnemer</w:t>
      </w:r>
      <w:r w:rsidR="0009502C" w:rsidRPr="00FD38B4">
        <w:rPr>
          <w:rFonts w:asciiTheme="minorHAnsi" w:hAnsiTheme="minorHAnsi"/>
          <w:bCs/>
          <w:sz w:val="22"/>
          <w:szCs w:val="22"/>
        </w:rPr>
        <w:t xml:space="preserve"> handelt bij de uitvoering van de </w:t>
      </w:r>
      <w:r w:rsidR="00CD7EAE" w:rsidRPr="00FD38B4">
        <w:rPr>
          <w:rFonts w:asciiTheme="minorHAnsi" w:hAnsiTheme="minorHAnsi"/>
          <w:bCs/>
          <w:sz w:val="22"/>
          <w:szCs w:val="22"/>
        </w:rPr>
        <w:t>Raamovereenkomst</w:t>
      </w:r>
      <w:r w:rsidR="0009502C" w:rsidRPr="00FD38B4">
        <w:rPr>
          <w:rFonts w:asciiTheme="minorHAnsi" w:hAnsiTheme="minorHAnsi"/>
          <w:bCs/>
          <w:sz w:val="22"/>
          <w:szCs w:val="22"/>
        </w:rPr>
        <w:t xml:space="preserve"> </w:t>
      </w:r>
      <w:r w:rsidR="00CD7EAE" w:rsidRPr="00FD38B4">
        <w:rPr>
          <w:rFonts w:asciiTheme="minorHAnsi" w:hAnsiTheme="minorHAnsi"/>
          <w:bCs/>
          <w:sz w:val="22"/>
          <w:szCs w:val="22"/>
        </w:rPr>
        <w:t>overeenkomst</w:t>
      </w:r>
      <w:r w:rsidR="0009502C" w:rsidRPr="00FD38B4">
        <w:rPr>
          <w:rFonts w:asciiTheme="minorHAnsi" w:hAnsiTheme="minorHAnsi"/>
          <w:bCs/>
          <w:sz w:val="22"/>
          <w:szCs w:val="22"/>
        </w:rPr>
        <w:t>ig</w:t>
      </w:r>
    </w:p>
    <w:p w14:paraId="0F527260" w14:textId="19A73165" w:rsidR="0009502C" w:rsidRPr="00FD38B4" w:rsidRDefault="0009502C" w:rsidP="00FD38B4">
      <w:pPr>
        <w:pStyle w:val="Geenafstand"/>
        <w:spacing w:line="240" w:lineRule="atLeast"/>
        <w:rPr>
          <w:rFonts w:asciiTheme="minorHAnsi" w:hAnsiTheme="minorHAnsi"/>
          <w:bCs/>
          <w:sz w:val="22"/>
          <w:szCs w:val="22"/>
        </w:rPr>
      </w:pPr>
      <w:r w:rsidRPr="00FD38B4">
        <w:rPr>
          <w:rFonts w:asciiTheme="minorHAnsi" w:hAnsiTheme="minorHAnsi"/>
          <w:bCs/>
          <w:sz w:val="22"/>
          <w:szCs w:val="22"/>
        </w:rPr>
        <w:t xml:space="preserve">de regels die daarover zijn gesteld bij of krachtens de AVG, de Wet </w:t>
      </w:r>
      <w:r w:rsidR="000A5B0C">
        <w:rPr>
          <w:rFonts w:asciiTheme="minorHAnsi" w:hAnsiTheme="minorHAnsi"/>
          <w:bCs/>
          <w:sz w:val="22"/>
          <w:szCs w:val="22"/>
        </w:rPr>
        <w:t>m</w:t>
      </w:r>
      <w:r w:rsidRPr="00FD38B4">
        <w:rPr>
          <w:rFonts w:asciiTheme="minorHAnsi" w:hAnsiTheme="minorHAnsi"/>
          <w:bCs/>
          <w:sz w:val="22"/>
          <w:szCs w:val="22"/>
        </w:rPr>
        <w:t xml:space="preserve">aatschappelijke </w:t>
      </w:r>
      <w:r w:rsidR="000A5B0C">
        <w:rPr>
          <w:rFonts w:asciiTheme="minorHAnsi" w:hAnsiTheme="minorHAnsi"/>
          <w:bCs/>
          <w:sz w:val="22"/>
          <w:szCs w:val="22"/>
        </w:rPr>
        <w:t>o</w:t>
      </w:r>
      <w:r w:rsidRPr="00FD38B4">
        <w:rPr>
          <w:rFonts w:asciiTheme="minorHAnsi" w:hAnsiTheme="minorHAnsi"/>
          <w:bCs/>
          <w:sz w:val="22"/>
          <w:szCs w:val="22"/>
        </w:rPr>
        <w:t xml:space="preserve">ndersteuning, </w:t>
      </w:r>
      <w:r w:rsidRPr="00A51A3C">
        <w:rPr>
          <w:rFonts w:asciiTheme="minorHAnsi" w:hAnsiTheme="minorHAnsi"/>
          <w:bCs/>
          <w:sz w:val="22"/>
          <w:szCs w:val="22"/>
        </w:rPr>
        <w:t xml:space="preserve">de Jeugdwet </w:t>
      </w:r>
      <w:r w:rsidR="003F6DA7" w:rsidRPr="00A51A3C">
        <w:rPr>
          <w:rFonts w:asciiTheme="minorHAnsi" w:hAnsiTheme="minorHAnsi"/>
          <w:bCs/>
          <w:sz w:val="22"/>
          <w:szCs w:val="22"/>
        </w:rPr>
        <w:t>(indien van toepassing)</w:t>
      </w:r>
      <w:r w:rsidR="003F6DA7">
        <w:rPr>
          <w:rFonts w:asciiTheme="minorHAnsi" w:hAnsiTheme="minorHAnsi"/>
          <w:bCs/>
          <w:sz w:val="22"/>
          <w:szCs w:val="22"/>
        </w:rPr>
        <w:t xml:space="preserve"> </w:t>
      </w:r>
      <w:r w:rsidRPr="00FD38B4">
        <w:rPr>
          <w:rFonts w:asciiTheme="minorHAnsi" w:hAnsiTheme="minorHAnsi"/>
          <w:bCs/>
          <w:sz w:val="22"/>
          <w:szCs w:val="22"/>
        </w:rPr>
        <w:t xml:space="preserve">en overeenkomstig overige toepasselijke privacy wet- en regelgeving. </w:t>
      </w:r>
      <w:r w:rsidR="00EB6C07" w:rsidRPr="00FD38B4">
        <w:rPr>
          <w:rFonts w:asciiTheme="minorHAnsi" w:hAnsiTheme="minorHAnsi"/>
          <w:bCs/>
          <w:sz w:val="22"/>
          <w:szCs w:val="22"/>
        </w:rPr>
        <w:t>Opdrachtnemer</w:t>
      </w:r>
      <w:r w:rsidRPr="00FD38B4">
        <w:rPr>
          <w:rFonts w:asciiTheme="minorHAnsi" w:hAnsiTheme="minorHAnsi"/>
          <w:bCs/>
          <w:sz w:val="22"/>
          <w:szCs w:val="22"/>
        </w:rPr>
        <w:t xml:space="preserve"> wordt aangemerkt als Verwerkersverantwoordelijke zoals bedoeld in de AVG.</w:t>
      </w:r>
    </w:p>
    <w:p w14:paraId="51C0EBE7" w14:textId="77777777" w:rsidR="0091623F" w:rsidRPr="00FD38B4" w:rsidRDefault="0091623F" w:rsidP="00FD38B4">
      <w:pPr>
        <w:pStyle w:val="Geenafstand"/>
        <w:spacing w:line="240" w:lineRule="atLeast"/>
        <w:rPr>
          <w:rFonts w:asciiTheme="minorHAnsi" w:hAnsiTheme="minorHAnsi"/>
          <w:bCs/>
          <w:sz w:val="22"/>
          <w:szCs w:val="22"/>
        </w:rPr>
      </w:pPr>
    </w:p>
    <w:p w14:paraId="7126DA5A" w14:textId="55515694" w:rsidR="0091623F" w:rsidRPr="00FD38B4" w:rsidRDefault="00CC29BB" w:rsidP="00FD38B4">
      <w:pPr>
        <w:pStyle w:val="Geenafstand"/>
        <w:spacing w:line="240" w:lineRule="atLeast"/>
        <w:rPr>
          <w:rFonts w:asciiTheme="minorHAnsi" w:hAnsiTheme="minorHAnsi"/>
          <w:bCs/>
          <w:sz w:val="22"/>
          <w:szCs w:val="22"/>
        </w:rPr>
      </w:pPr>
      <w:r>
        <w:rPr>
          <w:rFonts w:asciiTheme="minorHAnsi" w:hAnsiTheme="minorHAnsi"/>
          <w:bCs/>
          <w:sz w:val="22"/>
          <w:szCs w:val="22"/>
        </w:rPr>
        <w:t>22</w:t>
      </w:r>
      <w:r w:rsidR="0091623F" w:rsidRPr="00FD38B4">
        <w:rPr>
          <w:rFonts w:asciiTheme="minorHAnsi" w:hAnsiTheme="minorHAnsi"/>
          <w:bCs/>
          <w:sz w:val="22"/>
          <w:szCs w:val="22"/>
        </w:rPr>
        <w:t>.</w:t>
      </w:r>
      <w:r w:rsidR="000075A8">
        <w:rPr>
          <w:rFonts w:asciiTheme="minorHAnsi" w:hAnsiTheme="minorHAnsi"/>
          <w:bCs/>
          <w:sz w:val="22"/>
          <w:szCs w:val="22"/>
        </w:rPr>
        <w:t>2</w:t>
      </w:r>
      <w:r w:rsidR="0091623F" w:rsidRPr="00FD38B4">
        <w:rPr>
          <w:rFonts w:asciiTheme="minorHAnsi" w:hAnsiTheme="minorHAnsi"/>
          <w:bCs/>
          <w:sz w:val="22"/>
          <w:szCs w:val="22"/>
        </w:rPr>
        <w:t xml:space="preserve"> </w:t>
      </w:r>
      <w:r w:rsidR="00EB6C07" w:rsidRPr="00FD38B4">
        <w:rPr>
          <w:rFonts w:asciiTheme="minorHAnsi" w:hAnsiTheme="minorHAnsi"/>
          <w:bCs/>
          <w:sz w:val="22"/>
          <w:szCs w:val="22"/>
        </w:rPr>
        <w:t>Opdrachtnemer</w:t>
      </w:r>
      <w:r w:rsidR="0091623F" w:rsidRPr="00FD38B4">
        <w:rPr>
          <w:rFonts w:asciiTheme="minorHAnsi" w:hAnsiTheme="minorHAnsi"/>
          <w:bCs/>
          <w:sz w:val="22"/>
          <w:szCs w:val="22"/>
        </w:rPr>
        <w:t xml:space="preserve"> draagt er zorg voor dat haar interne organisatie en regelingen voor de verwerking van persoonsgegevens verenigbaar zijn met de toepasselijke wettelijke vereisten.</w:t>
      </w:r>
    </w:p>
    <w:p w14:paraId="7A939BF0" w14:textId="77777777" w:rsidR="0009502C" w:rsidRPr="00FD38B4" w:rsidRDefault="0009502C" w:rsidP="00FD38B4">
      <w:pPr>
        <w:pStyle w:val="Geenafstand"/>
        <w:spacing w:line="240" w:lineRule="atLeast"/>
        <w:rPr>
          <w:rFonts w:asciiTheme="minorHAnsi" w:hAnsiTheme="minorHAnsi"/>
          <w:bCs/>
          <w:sz w:val="22"/>
          <w:szCs w:val="22"/>
        </w:rPr>
      </w:pPr>
    </w:p>
    <w:p w14:paraId="0BD24019" w14:textId="29EFE556" w:rsidR="0009502C" w:rsidRPr="00FD38B4" w:rsidRDefault="00CC29BB" w:rsidP="00FD38B4">
      <w:pPr>
        <w:pStyle w:val="Geenafstand"/>
        <w:spacing w:line="240" w:lineRule="atLeast"/>
        <w:rPr>
          <w:rFonts w:asciiTheme="minorHAnsi" w:hAnsiTheme="minorHAnsi"/>
          <w:bCs/>
          <w:sz w:val="22"/>
          <w:szCs w:val="22"/>
        </w:rPr>
      </w:pPr>
      <w:r>
        <w:rPr>
          <w:rFonts w:asciiTheme="minorHAnsi" w:hAnsiTheme="minorHAnsi"/>
          <w:bCs/>
          <w:sz w:val="22"/>
          <w:szCs w:val="22"/>
        </w:rPr>
        <w:t>22</w:t>
      </w:r>
      <w:r w:rsidR="0091623F" w:rsidRPr="00FD38B4">
        <w:rPr>
          <w:rFonts w:asciiTheme="minorHAnsi" w:hAnsiTheme="minorHAnsi"/>
          <w:bCs/>
          <w:sz w:val="22"/>
          <w:szCs w:val="22"/>
        </w:rPr>
        <w:t>.</w:t>
      </w:r>
      <w:r w:rsidR="000075A8">
        <w:rPr>
          <w:rFonts w:asciiTheme="minorHAnsi" w:hAnsiTheme="minorHAnsi"/>
          <w:bCs/>
          <w:sz w:val="22"/>
          <w:szCs w:val="22"/>
        </w:rPr>
        <w:t>3</w:t>
      </w:r>
      <w:r w:rsidR="0009502C" w:rsidRPr="00FD38B4">
        <w:rPr>
          <w:rFonts w:asciiTheme="minorHAnsi" w:hAnsiTheme="minorHAnsi"/>
          <w:bCs/>
          <w:sz w:val="22"/>
          <w:szCs w:val="22"/>
        </w:rPr>
        <w:t xml:space="preserve"> </w:t>
      </w:r>
      <w:r w:rsidR="00EB6C07" w:rsidRPr="00FD38B4">
        <w:rPr>
          <w:rFonts w:asciiTheme="minorHAnsi" w:hAnsiTheme="minorHAnsi"/>
          <w:bCs/>
          <w:sz w:val="22"/>
          <w:szCs w:val="22"/>
        </w:rPr>
        <w:t>Opdrachtnemer</w:t>
      </w:r>
      <w:r w:rsidR="0091623F" w:rsidRPr="00FD38B4">
        <w:rPr>
          <w:rFonts w:asciiTheme="minorHAnsi" w:hAnsiTheme="minorHAnsi"/>
          <w:bCs/>
          <w:sz w:val="22"/>
          <w:szCs w:val="22"/>
        </w:rPr>
        <w:t xml:space="preserve"> werkt op eerste verzoek van Opdrachtgever mee aan het opstellen van een reg</w:t>
      </w:r>
      <w:r w:rsidR="00DF1F04" w:rsidRPr="00FD38B4">
        <w:rPr>
          <w:rFonts w:asciiTheme="minorHAnsi" w:hAnsiTheme="minorHAnsi"/>
          <w:bCs/>
          <w:sz w:val="22"/>
          <w:szCs w:val="22"/>
        </w:rPr>
        <w:t>eling</w:t>
      </w:r>
      <w:r w:rsidR="00D8468A" w:rsidRPr="00FD38B4">
        <w:rPr>
          <w:rFonts w:asciiTheme="minorHAnsi" w:hAnsiTheme="minorHAnsi"/>
          <w:bCs/>
          <w:sz w:val="22"/>
          <w:szCs w:val="22"/>
        </w:rPr>
        <w:t xml:space="preserve"> tussen gezamenlijke verwerkingsverantwoordelijken</w:t>
      </w:r>
      <w:r w:rsidR="0091623F" w:rsidRPr="00FD38B4">
        <w:rPr>
          <w:rFonts w:asciiTheme="minorHAnsi" w:hAnsiTheme="minorHAnsi"/>
          <w:bCs/>
          <w:sz w:val="22"/>
          <w:szCs w:val="22"/>
        </w:rPr>
        <w:t xml:space="preserve"> indien naar oordeel van Opdrac</w:t>
      </w:r>
      <w:r w:rsidR="00A2564D" w:rsidRPr="00FD38B4">
        <w:rPr>
          <w:rFonts w:asciiTheme="minorHAnsi" w:hAnsiTheme="minorHAnsi"/>
          <w:bCs/>
          <w:sz w:val="22"/>
          <w:szCs w:val="22"/>
        </w:rPr>
        <w:t xml:space="preserve">htgever dit nodig wordt geacht en Opdrachtgever heeft de bevoegdheid om van Opdrachtnemer passende veiligheidsmaatregelen ten aanzien van </w:t>
      </w:r>
      <w:r w:rsidR="006F0CC7" w:rsidRPr="00FD38B4">
        <w:rPr>
          <w:rFonts w:asciiTheme="minorHAnsi" w:hAnsiTheme="minorHAnsi"/>
          <w:bCs/>
          <w:sz w:val="22"/>
          <w:szCs w:val="22"/>
        </w:rPr>
        <w:t>het verwerken</w:t>
      </w:r>
      <w:r w:rsidR="00B039B0">
        <w:rPr>
          <w:rFonts w:asciiTheme="minorHAnsi" w:hAnsiTheme="minorHAnsi"/>
          <w:bCs/>
          <w:sz w:val="22"/>
          <w:szCs w:val="22"/>
        </w:rPr>
        <w:t xml:space="preserve"> van persoonsgegevens te eisen.</w:t>
      </w:r>
    </w:p>
    <w:p w14:paraId="1BF1C6F1" w14:textId="77777777" w:rsidR="00A00355" w:rsidRPr="00FD38B4" w:rsidRDefault="00A00355" w:rsidP="00FD38B4">
      <w:pPr>
        <w:pStyle w:val="Geenafstand"/>
        <w:spacing w:line="240" w:lineRule="atLeast"/>
        <w:rPr>
          <w:rFonts w:asciiTheme="minorHAnsi" w:hAnsiTheme="minorHAnsi"/>
          <w:bCs/>
          <w:sz w:val="22"/>
          <w:szCs w:val="22"/>
        </w:rPr>
      </w:pPr>
    </w:p>
    <w:p w14:paraId="2569C672" w14:textId="61109123" w:rsidR="00D819D8" w:rsidRPr="00FD38B4" w:rsidRDefault="00CC29BB" w:rsidP="00FD38B4">
      <w:pPr>
        <w:pStyle w:val="Geenafstand"/>
        <w:spacing w:line="240" w:lineRule="atLeast"/>
        <w:rPr>
          <w:rFonts w:asciiTheme="minorHAnsi" w:hAnsiTheme="minorHAnsi"/>
          <w:bCs/>
          <w:sz w:val="22"/>
          <w:szCs w:val="22"/>
        </w:rPr>
      </w:pPr>
      <w:r>
        <w:rPr>
          <w:rFonts w:asciiTheme="minorHAnsi" w:hAnsiTheme="minorHAnsi"/>
          <w:bCs/>
          <w:sz w:val="22"/>
          <w:szCs w:val="22"/>
        </w:rPr>
        <w:t>22</w:t>
      </w:r>
      <w:r w:rsidR="00D819D8" w:rsidRPr="00FD38B4">
        <w:rPr>
          <w:rFonts w:asciiTheme="minorHAnsi" w:hAnsiTheme="minorHAnsi"/>
          <w:bCs/>
          <w:sz w:val="22"/>
          <w:szCs w:val="22"/>
        </w:rPr>
        <w:t>.</w:t>
      </w:r>
      <w:r w:rsidR="000075A8">
        <w:rPr>
          <w:rFonts w:asciiTheme="minorHAnsi" w:hAnsiTheme="minorHAnsi"/>
          <w:bCs/>
          <w:sz w:val="22"/>
          <w:szCs w:val="22"/>
        </w:rPr>
        <w:t>4</w:t>
      </w:r>
      <w:r w:rsidR="00D819D8" w:rsidRPr="00FD38B4">
        <w:rPr>
          <w:rFonts w:asciiTheme="minorHAnsi" w:hAnsiTheme="minorHAnsi"/>
          <w:bCs/>
          <w:sz w:val="22"/>
          <w:szCs w:val="22"/>
        </w:rPr>
        <w:t xml:space="preserve"> Indien </w:t>
      </w:r>
      <w:r w:rsidR="00EB6C07" w:rsidRPr="00FD38B4">
        <w:rPr>
          <w:rFonts w:asciiTheme="minorHAnsi" w:hAnsiTheme="minorHAnsi"/>
          <w:bCs/>
          <w:sz w:val="22"/>
          <w:szCs w:val="22"/>
        </w:rPr>
        <w:t>Opdrachtnemer</w:t>
      </w:r>
      <w:r w:rsidR="00D819D8" w:rsidRPr="00FD38B4">
        <w:rPr>
          <w:rFonts w:asciiTheme="minorHAnsi" w:hAnsiTheme="minorHAnsi"/>
          <w:bCs/>
          <w:sz w:val="22"/>
          <w:szCs w:val="22"/>
        </w:rPr>
        <w:t xml:space="preserve"> verplicht is om een inbreuk c.q. datalek te melden aan de Autoriteit Persoonsgegevens stelt zij tevens Opdrachtgever hiervan terstond in kennis.</w:t>
      </w:r>
    </w:p>
    <w:p w14:paraId="65EED469" w14:textId="77777777" w:rsidR="0009502C" w:rsidRPr="00FD38B4" w:rsidRDefault="0009502C" w:rsidP="00FD38B4">
      <w:pPr>
        <w:pStyle w:val="Geenafstand"/>
        <w:spacing w:line="240" w:lineRule="atLeast"/>
        <w:rPr>
          <w:rFonts w:asciiTheme="minorHAnsi" w:hAnsiTheme="minorHAnsi"/>
          <w:bCs/>
          <w:sz w:val="22"/>
          <w:szCs w:val="22"/>
        </w:rPr>
      </w:pPr>
    </w:p>
    <w:p w14:paraId="1657A78C" w14:textId="539CDB82" w:rsidR="0009502C" w:rsidRPr="00FD38B4" w:rsidRDefault="00CC29BB" w:rsidP="00FD38B4">
      <w:pPr>
        <w:pStyle w:val="Geenafstand"/>
        <w:spacing w:line="240" w:lineRule="atLeast"/>
        <w:rPr>
          <w:rFonts w:asciiTheme="minorHAnsi" w:hAnsiTheme="minorHAnsi"/>
          <w:bCs/>
          <w:sz w:val="22"/>
          <w:szCs w:val="22"/>
        </w:rPr>
      </w:pPr>
      <w:r>
        <w:rPr>
          <w:rFonts w:asciiTheme="minorHAnsi" w:hAnsiTheme="minorHAnsi"/>
          <w:bCs/>
          <w:sz w:val="22"/>
          <w:szCs w:val="22"/>
        </w:rPr>
        <w:t>22</w:t>
      </w:r>
      <w:r w:rsidR="00D819D8" w:rsidRPr="00FD38B4">
        <w:rPr>
          <w:rFonts w:asciiTheme="minorHAnsi" w:hAnsiTheme="minorHAnsi"/>
          <w:bCs/>
          <w:sz w:val="22"/>
          <w:szCs w:val="22"/>
        </w:rPr>
        <w:t>.</w:t>
      </w:r>
      <w:r w:rsidR="000075A8">
        <w:rPr>
          <w:rFonts w:asciiTheme="minorHAnsi" w:hAnsiTheme="minorHAnsi"/>
          <w:bCs/>
          <w:sz w:val="22"/>
          <w:szCs w:val="22"/>
        </w:rPr>
        <w:t>5</w:t>
      </w:r>
      <w:r w:rsidR="00D819D8" w:rsidRPr="00FD38B4">
        <w:rPr>
          <w:rFonts w:asciiTheme="minorHAnsi" w:hAnsiTheme="minorHAnsi"/>
          <w:bCs/>
          <w:sz w:val="22"/>
          <w:szCs w:val="22"/>
        </w:rPr>
        <w:t xml:space="preserve"> </w:t>
      </w:r>
      <w:r w:rsidR="00EB6C07" w:rsidRPr="00FD38B4">
        <w:rPr>
          <w:rFonts w:asciiTheme="minorHAnsi" w:hAnsiTheme="minorHAnsi"/>
          <w:bCs/>
          <w:sz w:val="22"/>
          <w:szCs w:val="22"/>
        </w:rPr>
        <w:t>Opdrachtnemer</w:t>
      </w:r>
      <w:r w:rsidR="00D819D8" w:rsidRPr="00FD38B4">
        <w:rPr>
          <w:rFonts w:asciiTheme="minorHAnsi" w:hAnsiTheme="minorHAnsi"/>
          <w:bCs/>
          <w:sz w:val="22"/>
          <w:szCs w:val="22"/>
        </w:rPr>
        <w:t xml:space="preserve"> vrijwaart Opdrachtgever tegen alle schade en boete</w:t>
      </w:r>
      <w:r w:rsidR="00637EFF">
        <w:rPr>
          <w:rFonts w:asciiTheme="minorHAnsi" w:hAnsiTheme="minorHAnsi"/>
          <w:bCs/>
          <w:sz w:val="22"/>
          <w:szCs w:val="22"/>
        </w:rPr>
        <w:t>s</w:t>
      </w:r>
      <w:r w:rsidR="00D819D8" w:rsidRPr="00FD38B4">
        <w:rPr>
          <w:rFonts w:asciiTheme="minorHAnsi" w:hAnsiTheme="minorHAnsi"/>
          <w:bCs/>
          <w:sz w:val="22"/>
          <w:szCs w:val="22"/>
        </w:rPr>
        <w:t xml:space="preserve"> die voortvloeien uit overtredingen van </w:t>
      </w:r>
      <w:r w:rsidR="00774A32" w:rsidRPr="00FD38B4">
        <w:rPr>
          <w:rFonts w:asciiTheme="minorHAnsi" w:hAnsiTheme="minorHAnsi"/>
          <w:bCs/>
          <w:sz w:val="22"/>
          <w:szCs w:val="22"/>
        </w:rPr>
        <w:t xml:space="preserve">de </w:t>
      </w:r>
      <w:r w:rsidR="00B039B0">
        <w:rPr>
          <w:rFonts w:asciiTheme="minorHAnsi" w:hAnsiTheme="minorHAnsi"/>
          <w:bCs/>
          <w:sz w:val="22"/>
          <w:szCs w:val="22"/>
        </w:rPr>
        <w:t>privacyregels.</w:t>
      </w:r>
    </w:p>
    <w:p w14:paraId="54185DF1" w14:textId="77777777" w:rsidR="006C7C06" w:rsidRPr="00FD38B4" w:rsidRDefault="006C7C06" w:rsidP="00FD38B4">
      <w:pPr>
        <w:pStyle w:val="Geenafstand"/>
        <w:spacing w:line="240" w:lineRule="atLeast"/>
        <w:rPr>
          <w:rFonts w:asciiTheme="minorHAnsi" w:hAnsiTheme="minorHAnsi"/>
          <w:bCs/>
          <w:sz w:val="22"/>
          <w:szCs w:val="22"/>
        </w:rPr>
      </w:pPr>
    </w:p>
    <w:p w14:paraId="18595A45" w14:textId="77777777" w:rsidR="003F6DA7" w:rsidRDefault="003F6DA7" w:rsidP="00FD38B4">
      <w:pPr>
        <w:pStyle w:val="Geenafstand"/>
        <w:spacing w:line="240" w:lineRule="atLeast"/>
        <w:rPr>
          <w:rFonts w:asciiTheme="minorHAnsi" w:hAnsiTheme="minorHAnsi"/>
          <w:b/>
          <w:bCs/>
          <w:sz w:val="22"/>
          <w:szCs w:val="22"/>
        </w:rPr>
      </w:pPr>
    </w:p>
    <w:p w14:paraId="45D8D239" w14:textId="32DEF14A" w:rsidR="001A309E" w:rsidRPr="00FD38B4" w:rsidRDefault="001A309E" w:rsidP="00FD38B4">
      <w:pPr>
        <w:pStyle w:val="Geenafstand"/>
        <w:spacing w:line="240" w:lineRule="atLeast"/>
        <w:rPr>
          <w:rFonts w:asciiTheme="minorHAnsi" w:hAnsiTheme="minorHAnsi"/>
          <w:sz w:val="22"/>
          <w:szCs w:val="22"/>
        </w:rPr>
      </w:pPr>
      <w:r w:rsidRPr="00637EFF">
        <w:rPr>
          <w:rFonts w:asciiTheme="minorHAnsi" w:hAnsiTheme="minorHAnsi"/>
          <w:b/>
          <w:bCs/>
          <w:sz w:val="22"/>
          <w:szCs w:val="22"/>
        </w:rPr>
        <w:t>Artikel</w:t>
      </w:r>
      <w:r w:rsidR="002E79DF" w:rsidRPr="00637EFF">
        <w:rPr>
          <w:rFonts w:asciiTheme="minorHAnsi" w:hAnsiTheme="minorHAnsi"/>
          <w:b/>
          <w:bCs/>
          <w:sz w:val="22"/>
          <w:szCs w:val="22"/>
        </w:rPr>
        <w:t xml:space="preserve"> </w:t>
      </w:r>
      <w:r w:rsidR="00CC29BB">
        <w:rPr>
          <w:rFonts w:asciiTheme="minorHAnsi" w:hAnsiTheme="minorHAnsi"/>
          <w:b/>
          <w:bCs/>
          <w:sz w:val="22"/>
          <w:szCs w:val="22"/>
        </w:rPr>
        <w:t>23</w:t>
      </w:r>
      <w:r w:rsidR="00B039B0" w:rsidRPr="00637EFF">
        <w:rPr>
          <w:rFonts w:asciiTheme="minorHAnsi" w:hAnsiTheme="minorHAnsi"/>
          <w:b/>
          <w:bCs/>
          <w:sz w:val="22"/>
          <w:szCs w:val="22"/>
        </w:rPr>
        <w:t>: Overige bepalingen</w:t>
      </w:r>
    </w:p>
    <w:p w14:paraId="0B741C17" w14:textId="77777777" w:rsidR="003F6DA7" w:rsidRDefault="003F6DA7" w:rsidP="00FD38B4">
      <w:pPr>
        <w:pStyle w:val="Geenafstand"/>
        <w:spacing w:line="240" w:lineRule="atLeast"/>
        <w:rPr>
          <w:rFonts w:asciiTheme="minorHAnsi" w:hAnsiTheme="minorHAnsi"/>
          <w:sz w:val="22"/>
          <w:szCs w:val="22"/>
        </w:rPr>
      </w:pPr>
    </w:p>
    <w:p w14:paraId="2A05AF39" w14:textId="4BF888B4" w:rsidR="001A309E" w:rsidRPr="00FD38B4" w:rsidRDefault="00CC29BB" w:rsidP="00FD38B4">
      <w:pPr>
        <w:pStyle w:val="Geenafstand"/>
        <w:spacing w:line="240" w:lineRule="atLeast"/>
        <w:rPr>
          <w:rFonts w:asciiTheme="minorHAnsi" w:hAnsiTheme="minorHAnsi"/>
          <w:sz w:val="22"/>
          <w:szCs w:val="22"/>
        </w:rPr>
      </w:pPr>
      <w:r>
        <w:rPr>
          <w:rFonts w:asciiTheme="minorHAnsi" w:hAnsiTheme="minorHAnsi"/>
          <w:sz w:val="22"/>
          <w:szCs w:val="22"/>
        </w:rPr>
        <w:t>23</w:t>
      </w:r>
      <w:r w:rsidR="001A309E" w:rsidRPr="00FD38B4">
        <w:rPr>
          <w:rFonts w:asciiTheme="minorHAnsi" w:hAnsiTheme="minorHAnsi"/>
          <w:sz w:val="22"/>
          <w:szCs w:val="22"/>
        </w:rPr>
        <w:t xml:space="preserve">.1 De algemene leverings- en betalingsvoorwaarden van </w:t>
      </w:r>
      <w:r w:rsidR="00EB6C07" w:rsidRPr="00FD38B4">
        <w:rPr>
          <w:rFonts w:asciiTheme="minorHAnsi" w:hAnsiTheme="minorHAnsi"/>
          <w:sz w:val="22"/>
          <w:szCs w:val="22"/>
        </w:rPr>
        <w:t>Opdrachtnemer</w:t>
      </w:r>
      <w:r w:rsidR="00B039B0">
        <w:rPr>
          <w:rFonts w:asciiTheme="minorHAnsi" w:hAnsiTheme="minorHAnsi"/>
          <w:sz w:val="22"/>
          <w:szCs w:val="22"/>
        </w:rPr>
        <w:t xml:space="preserve"> zijn niet van toepassing.</w:t>
      </w:r>
    </w:p>
    <w:p w14:paraId="371FE15E" w14:textId="77777777" w:rsidR="001A309E" w:rsidRPr="00FD38B4" w:rsidRDefault="001A309E" w:rsidP="00FD38B4">
      <w:pPr>
        <w:pStyle w:val="Geenafstand"/>
        <w:spacing w:line="240" w:lineRule="atLeast"/>
        <w:rPr>
          <w:rFonts w:asciiTheme="minorHAnsi" w:hAnsiTheme="minorHAnsi"/>
          <w:sz w:val="22"/>
          <w:szCs w:val="22"/>
        </w:rPr>
      </w:pPr>
    </w:p>
    <w:p w14:paraId="5D15ADCF" w14:textId="20ACFA44" w:rsidR="001A309E" w:rsidRPr="00FD38B4" w:rsidRDefault="00CC29BB" w:rsidP="00FD38B4">
      <w:pPr>
        <w:pStyle w:val="Geenafstand"/>
        <w:spacing w:line="240" w:lineRule="atLeast"/>
        <w:rPr>
          <w:rFonts w:asciiTheme="minorHAnsi" w:hAnsiTheme="minorHAnsi"/>
          <w:sz w:val="22"/>
          <w:szCs w:val="22"/>
        </w:rPr>
      </w:pPr>
      <w:r>
        <w:rPr>
          <w:rFonts w:asciiTheme="minorHAnsi" w:hAnsiTheme="minorHAnsi"/>
          <w:sz w:val="22"/>
          <w:szCs w:val="22"/>
        </w:rPr>
        <w:t>23</w:t>
      </w:r>
      <w:r w:rsidR="001A309E" w:rsidRPr="00FD38B4">
        <w:rPr>
          <w:rFonts w:asciiTheme="minorHAnsi" w:hAnsiTheme="minorHAnsi"/>
          <w:sz w:val="22"/>
          <w:szCs w:val="22"/>
        </w:rPr>
        <w:t>.2 De A</w:t>
      </w:r>
      <w:r w:rsidR="00DF1F04" w:rsidRPr="00FD38B4">
        <w:rPr>
          <w:rFonts w:asciiTheme="minorHAnsi" w:hAnsiTheme="minorHAnsi"/>
          <w:sz w:val="22"/>
          <w:szCs w:val="22"/>
        </w:rPr>
        <w:t>RVODI</w:t>
      </w:r>
      <w:r w:rsidR="00372964" w:rsidRPr="00FD38B4">
        <w:rPr>
          <w:rFonts w:asciiTheme="minorHAnsi" w:hAnsiTheme="minorHAnsi"/>
          <w:sz w:val="22"/>
          <w:szCs w:val="22"/>
        </w:rPr>
        <w:t xml:space="preserve"> </w:t>
      </w:r>
      <w:r w:rsidR="001A309E" w:rsidRPr="00FD38B4">
        <w:rPr>
          <w:rFonts w:asciiTheme="minorHAnsi" w:hAnsiTheme="minorHAnsi"/>
          <w:sz w:val="22"/>
          <w:szCs w:val="22"/>
        </w:rPr>
        <w:t xml:space="preserve">zijn van toepassing. Indien een onderwerp zowel in de </w:t>
      </w:r>
      <w:r w:rsidR="00CD7EAE" w:rsidRPr="00FD38B4">
        <w:rPr>
          <w:rFonts w:asciiTheme="minorHAnsi" w:hAnsiTheme="minorHAnsi"/>
          <w:sz w:val="22"/>
          <w:szCs w:val="22"/>
        </w:rPr>
        <w:t>Raamovereenkomst</w:t>
      </w:r>
      <w:r w:rsidR="001A309E" w:rsidRPr="00FD38B4">
        <w:rPr>
          <w:rFonts w:asciiTheme="minorHAnsi" w:hAnsiTheme="minorHAnsi"/>
          <w:sz w:val="22"/>
          <w:szCs w:val="22"/>
        </w:rPr>
        <w:t xml:space="preserve"> als de A</w:t>
      </w:r>
      <w:r w:rsidR="00DF1F04" w:rsidRPr="00FD38B4">
        <w:rPr>
          <w:rFonts w:asciiTheme="minorHAnsi" w:hAnsiTheme="minorHAnsi"/>
          <w:sz w:val="22"/>
          <w:szCs w:val="22"/>
        </w:rPr>
        <w:t>RVODI</w:t>
      </w:r>
      <w:r w:rsidR="001A309E" w:rsidRPr="00FD38B4">
        <w:rPr>
          <w:rFonts w:asciiTheme="minorHAnsi" w:hAnsiTheme="minorHAnsi"/>
          <w:sz w:val="22"/>
          <w:szCs w:val="22"/>
        </w:rPr>
        <w:t xml:space="preserve"> wordt geregeld</w:t>
      </w:r>
      <w:r w:rsidR="00637EFF">
        <w:rPr>
          <w:rFonts w:asciiTheme="minorHAnsi" w:hAnsiTheme="minorHAnsi"/>
          <w:sz w:val="22"/>
          <w:szCs w:val="22"/>
        </w:rPr>
        <w:t>,</w:t>
      </w:r>
      <w:r w:rsidR="001A309E" w:rsidRPr="00FD38B4">
        <w:rPr>
          <w:rFonts w:asciiTheme="minorHAnsi" w:hAnsiTheme="minorHAnsi"/>
          <w:sz w:val="22"/>
          <w:szCs w:val="22"/>
        </w:rPr>
        <w:t xml:space="preserve"> da</w:t>
      </w:r>
      <w:r w:rsidR="00637EFF">
        <w:rPr>
          <w:rFonts w:asciiTheme="minorHAnsi" w:hAnsiTheme="minorHAnsi"/>
          <w:sz w:val="22"/>
          <w:szCs w:val="22"/>
        </w:rPr>
        <w:t>n</w:t>
      </w:r>
      <w:r w:rsidR="001A309E" w:rsidRPr="00FD38B4">
        <w:rPr>
          <w:rFonts w:asciiTheme="minorHAnsi" w:hAnsiTheme="minorHAnsi"/>
          <w:sz w:val="22"/>
          <w:szCs w:val="22"/>
        </w:rPr>
        <w:t xml:space="preserve"> geldt de betreffende bepaling in de A</w:t>
      </w:r>
      <w:r w:rsidR="00DF1F04" w:rsidRPr="00FD38B4">
        <w:rPr>
          <w:rFonts w:asciiTheme="minorHAnsi" w:hAnsiTheme="minorHAnsi"/>
          <w:sz w:val="22"/>
          <w:szCs w:val="22"/>
        </w:rPr>
        <w:t>RVODI</w:t>
      </w:r>
      <w:r w:rsidR="001A309E" w:rsidRPr="00FD38B4">
        <w:rPr>
          <w:rFonts w:asciiTheme="minorHAnsi" w:hAnsiTheme="minorHAnsi"/>
          <w:sz w:val="22"/>
          <w:szCs w:val="22"/>
        </w:rPr>
        <w:t xml:space="preserve"> als aanvulling op de bepaling in de </w:t>
      </w:r>
      <w:r w:rsidR="00CD7EAE" w:rsidRPr="00FD38B4">
        <w:rPr>
          <w:rFonts w:asciiTheme="minorHAnsi" w:hAnsiTheme="minorHAnsi"/>
          <w:sz w:val="22"/>
          <w:szCs w:val="22"/>
        </w:rPr>
        <w:t>Raamovereenkomst</w:t>
      </w:r>
      <w:r w:rsidR="00B039B0">
        <w:rPr>
          <w:rFonts w:asciiTheme="minorHAnsi" w:hAnsiTheme="minorHAnsi"/>
          <w:sz w:val="22"/>
          <w:szCs w:val="22"/>
        </w:rPr>
        <w:t>.</w:t>
      </w:r>
    </w:p>
    <w:p w14:paraId="23B9D629" w14:textId="77777777" w:rsidR="001A309E" w:rsidRPr="00FD38B4" w:rsidRDefault="001A309E" w:rsidP="00FD38B4">
      <w:pPr>
        <w:pStyle w:val="Geenafstand"/>
        <w:spacing w:line="240" w:lineRule="atLeast"/>
        <w:rPr>
          <w:rFonts w:asciiTheme="minorHAnsi" w:hAnsiTheme="minorHAnsi"/>
          <w:sz w:val="22"/>
          <w:szCs w:val="22"/>
        </w:rPr>
      </w:pPr>
    </w:p>
    <w:p w14:paraId="2B59B551" w14:textId="0571AB2A" w:rsidR="001A309E" w:rsidRPr="00FD38B4" w:rsidRDefault="00CC29BB" w:rsidP="00FD38B4">
      <w:pPr>
        <w:pStyle w:val="Geenafstand"/>
        <w:spacing w:line="240" w:lineRule="atLeast"/>
        <w:rPr>
          <w:rFonts w:asciiTheme="minorHAnsi" w:hAnsiTheme="minorHAnsi"/>
          <w:sz w:val="22"/>
          <w:szCs w:val="22"/>
        </w:rPr>
      </w:pPr>
      <w:bookmarkStart w:id="3" w:name="_Hlk13139736"/>
      <w:r>
        <w:rPr>
          <w:rFonts w:asciiTheme="minorHAnsi" w:hAnsiTheme="minorHAnsi"/>
          <w:sz w:val="22"/>
          <w:szCs w:val="22"/>
        </w:rPr>
        <w:lastRenderedPageBreak/>
        <w:t>23</w:t>
      </w:r>
      <w:r w:rsidR="00372964" w:rsidRPr="00584393">
        <w:rPr>
          <w:rFonts w:asciiTheme="minorHAnsi" w:hAnsiTheme="minorHAnsi"/>
          <w:sz w:val="22"/>
          <w:szCs w:val="22"/>
        </w:rPr>
        <w:t xml:space="preserve">.3 In aanvulling op </w:t>
      </w:r>
      <w:r w:rsidR="00E01420" w:rsidRPr="00584393">
        <w:rPr>
          <w:rFonts w:asciiTheme="minorHAnsi" w:hAnsiTheme="minorHAnsi"/>
          <w:sz w:val="22"/>
          <w:szCs w:val="22"/>
        </w:rPr>
        <w:t>hetgeen bepaald in</w:t>
      </w:r>
      <w:r w:rsidR="001A309E" w:rsidRPr="00584393">
        <w:rPr>
          <w:rFonts w:asciiTheme="minorHAnsi" w:hAnsiTheme="minorHAnsi"/>
          <w:sz w:val="22"/>
          <w:szCs w:val="22"/>
        </w:rPr>
        <w:t xml:space="preserve"> de A</w:t>
      </w:r>
      <w:r w:rsidR="00DF1F04" w:rsidRPr="00584393">
        <w:rPr>
          <w:rFonts w:asciiTheme="minorHAnsi" w:hAnsiTheme="minorHAnsi"/>
          <w:sz w:val="22"/>
          <w:szCs w:val="22"/>
        </w:rPr>
        <w:t>RVODI</w:t>
      </w:r>
      <w:r w:rsidR="00E01420" w:rsidRPr="00584393">
        <w:rPr>
          <w:rFonts w:asciiTheme="minorHAnsi" w:hAnsiTheme="minorHAnsi"/>
          <w:sz w:val="22"/>
          <w:szCs w:val="22"/>
        </w:rPr>
        <w:t>,</w:t>
      </w:r>
      <w:r w:rsidR="00372964" w:rsidRPr="00584393">
        <w:rPr>
          <w:rFonts w:asciiTheme="minorHAnsi" w:hAnsiTheme="minorHAnsi"/>
          <w:sz w:val="22"/>
          <w:szCs w:val="22"/>
        </w:rPr>
        <w:t xml:space="preserve"> </w:t>
      </w:r>
      <w:r w:rsidR="001A309E" w:rsidRPr="00584393">
        <w:rPr>
          <w:rFonts w:asciiTheme="minorHAnsi" w:hAnsiTheme="minorHAnsi"/>
          <w:sz w:val="22"/>
          <w:szCs w:val="22"/>
        </w:rPr>
        <w:t xml:space="preserve">geldt dat wijzigingen </w:t>
      </w:r>
      <w:r w:rsidR="00372964" w:rsidRPr="00584393">
        <w:rPr>
          <w:rFonts w:asciiTheme="minorHAnsi" w:hAnsiTheme="minorHAnsi"/>
          <w:sz w:val="22"/>
          <w:szCs w:val="22"/>
        </w:rPr>
        <w:t xml:space="preserve">van de </w:t>
      </w:r>
      <w:r w:rsidR="00CD7EAE" w:rsidRPr="00584393">
        <w:rPr>
          <w:rFonts w:asciiTheme="minorHAnsi" w:hAnsiTheme="minorHAnsi"/>
          <w:sz w:val="22"/>
          <w:szCs w:val="22"/>
        </w:rPr>
        <w:t>Raamovereenkomst</w:t>
      </w:r>
      <w:r w:rsidR="00372964" w:rsidRPr="00584393">
        <w:rPr>
          <w:rFonts w:asciiTheme="minorHAnsi" w:hAnsiTheme="minorHAnsi"/>
          <w:sz w:val="22"/>
          <w:szCs w:val="22"/>
        </w:rPr>
        <w:t xml:space="preserve"> ook door een herzieningsronde </w:t>
      </w:r>
      <w:r w:rsidR="00937AFB" w:rsidRPr="00584393">
        <w:rPr>
          <w:rFonts w:asciiTheme="minorHAnsi" w:hAnsiTheme="minorHAnsi"/>
          <w:sz w:val="22"/>
          <w:szCs w:val="22"/>
        </w:rPr>
        <w:t xml:space="preserve">als bedoeld in artikel 7 </w:t>
      </w:r>
      <w:r w:rsidR="00B039B0" w:rsidRPr="00584393">
        <w:rPr>
          <w:rFonts w:asciiTheme="minorHAnsi" w:hAnsiTheme="minorHAnsi"/>
          <w:sz w:val="22"/>
          <w:szCs w:val="22"/>
        </w:rPr>
        <w:t>tot stand kunnen komen.</w:t>
      </w:r>
    </w:p>
    <w:bookmarkEnd w:id="3"/>
    <w:p w14:paraId="2B8DB6C6" w14:textId="77777777" w:rsidR="001A309E" w:rsidRPr="00FD38B4" w:rsidRDefault="001A309E" w:rsidP="00FD38B4">
      <w:pPr>
        <w:pStyle w:val="Geenafstand"/>
        <w:spacing w:line="240" w:lineRule="atLeast"/>
        <w:rPr>
          <w:rFonts w:asciiTheme="minorHAnsi" w:hAnsiTheme="minorHAnsi"/>
          <w:sz w:val="22"/>
          <w:szCs w:val="22"/>
        </w:rPr>
      </w:pPr>
    </w:p>
    <w:p w14:paraId="76A9954E" w14:textId="7E9DD34A" w:rsidR="001A309E" w:rsidRPr="00FD38B4" w:rsidRDefault="00CC29BB" w:rsidP="00FD38B4">
      <w:pPr>
        <w:pStyle w:val="Geenafstand"/>
        <w:spacing w:line="240" w:lineRule="atLeast"/>
        <w:rPr>
          <w:rFonts w:asciiTheme="minorHAnsi" w:hAnsiTheme="minorHAnsi"/>
          <w:sz w:val="22"/>
          <w:szCs w:val="22"/>
        </w:rPr>
      </w:pPr>
      <w:r>
        <w:rPr>
          <w:rFonts w:asciiTheme="minorHAnsi" w:hAnsiTheme="minorHAnsi"/>
          <w:sz w:val="22"/>
          <w:szCs w:val="22"/>
        </w:rPr>
        <w:t>23</w:t>
      </w:r>
      <w:r w:rsidR="00372964" w:rsidRPr="00FD38B4">
        <w:rPr>
          <w:rFonts w:asciiTheme="minorHAnsi" w:hAnsiTheme="minorHAnsi"/>
          <w:sz w:val="22"/>
          <w:szCs w:val="22"/>
        </w:rPr>
        <w:t>.4</w:t>
      </w:r>
      <w:r w:rsidR="001A309E" w:rsidRPr="00FD38B4">
        <w:rPr>
          <w:rFonts w:asciiTheme="minorHAnsi" w:hAnsiTheme="minorHAnsi"/>
          <w:sz w:val="22"/>
          <w:szCs w:val="22"/>
        </w:rPr>
        <w:t xml:space="preserve"> Aanvullende c.q. gewijzigde afspraken met betrekking tot de </w:t>
      </w:r>
      <w:r w:rsidR="00CD7EAE" w:rsidRPr="00FD38B4">
        <w:rPr>
          <w:rFonts w:asciiTheme="minorHAnsi" w:hAnsiTheme="minorHAnsi"/>
          <w:sz w:val="22"/>
          <w:szCs w:val="22"/>
        </w:rPr>
        <w:t>Raamovereenkomst</w:t>
      </w:r>
      <w:r w:rsidR="001A309E" w:rsidRPr="00FD38B4">
        <w:rPr>
          <w:rFonts w:asciiTheme="minorHAnsi" w:hAnsiTheme="minorHAnsi"/>
          <w:sz w:val="22"/>
          <w:szCs w:val="22"/>
        </w:rPr>
        <w:t xml:space="preserve"> kunnen alleen door bevoegde contactperso</w:t>
      </w:r>
      <w:r w:rsidR="00B63678">
        <w:rPr>
          <w:rFonts w:asciiTheme="minorHAnsi" w:hAnsiTheme="minorHAnsi"/>
          <w:sz w:val="22"/>
          <w:szCs w:val="22"/>
        </w:rPr>
        <w:t>nen</w:t>
      </w:r>
      <w:r w:rsidR="001A309E" w:rsidRPr="00FD38B4">
        <w:rPr>
          <w:rFonts w:asciiTheme="minorHAnsi" w:hAnsiTheme="minorHAnsi"/>
          <w:sz w:val="22"/>
          <w:szCs w:val="22"/>
        </w:rPr>
        <w:t xml:space="preserve"> namens Opdrachtgever worden overeengekomen. </w:t>
      </w:r>
      <w:r w:rsidR="00EB6C07" w:rsidRPr="00FD38B4">
        <w:rPr>
          <w:rFonts w:asciiTheme="minorHAnsi" w:hAnsiTheme="minorHAnsi"/>
          <w:sz w:val="22"/>
          <w:szCs w:val="22"/>
        </w:rPr>
        <w:t>Opdrachtnemer</w:t>
      </w:r>
      <w:r w:rsidR="001A309E" w:rsidRPr="00FD38B4">
        <w:rPr>
          <w:rFonts w:asciiTheme="minorHAnsi" w:hAnsiTheme="minorHAnsi"/>
          <w:sz w:val="22"/>
          <w:szCs w:val="22"/>
        </w:rPr>
        <w:t xml:space="preserve"> heeft de verplichting om na te gaan of de </w:t>
      </w:r>
      <w:r w:rsidR="00B63678">
        <w:rPr>
          <w:rFonts w:asciiTheme="minorHAnsi" w:hAnsiTheme="minorHAnsi"/>
          <w:sz w:val="22"/>
          <w:szCs w:val="22"/>
        </w:rPr>
        <w:t>contactpersonen</w:t>
      </w:r>
      <w:r w:rsidR="001A309E" w:rsidRPr="00FD38B4">
        <w:rPr>
          <w:rFonts w:asciiTheme="minorHAnsi" w:hAnsiTheme="minorHAnsi"/>
          <w:sz w:val="22"/>
          <w:szCs w:val="22"/>
        </w:rPr>
        <w:t xml:space="preserve"> van Opdrachtgever bevoegd zijn om</w:t>
      </w:r>
      <w:r w:rsidR="00B039B0">
        <w:rPr>
          <w:rFonts w:asciiTheme="minorHAnsi" w:hAnsiTheme="minorHAnsi"/>
          <w:sz w:val="22"/>
          <w:szCs w:val="22"/>
        </w:rPr>
        <w:t xml:space="preserve"> dergelijke afspraken te maken.</w:t>
      </w:r>
    </w:p>
    <w:p w14:paraId="62D1C732" w14:textId="77777777" w:rsidR="00491E1E" w:rsidRPr="00FD38B4" w:rsidRDefault="00491E1E" w:rsidP="00FD38B4">
      <w:pPr>
        <w:pStyle w:val="Geenafstand"/>
        <w:spacing w:line="240" w:lineRule="atLeast"/>
        <w:rPr>
          <w:rFonts w:asciiTheme="minorHAnsi" w:hAnsiTheme="minorHAnsi"/>
          <w:sz w:val="22"/>
          <w:szCs w:val="22"/>
        </w:rPr>
      </w:pPr>
    </w:p>
    <w:p w14:paraId="24D3BEBB" w14:textId="05B60D9C" w:rsidR="00B57353" w:rsidRPr="00FD38B4" w:rsidRDefault="00CC29BB" w:rsidP="00FD38B4">
      <w:pPr>
        <w:pStyle w:val="Geenafstand"/>
        <w:spacing w:line="240" w:lineRule="atLeast"/>
        <w:rPr>
          <w:rFonts w:asciiTheme="minorHAnsi" w:hAnsiTheme="minorHAnsi"/>
          <w:sz w:val="22"/>
          <w:szCs w:val="22"/>
        </w:rPr>
      </w:pPr>
      <w:r>
        <w:rPr>
          <w:rFonts w:asciiTheme="minorHAnsi" w:hAnsiTheme="minorHAnsi"/>
          <w:sz w:val="22"/>
          <w:szCs w:val="22"/>
        </w:rPr>
        <w:t>23</w:t>
      </w:r>
      <w:r w:rsidR="00491E1E" w:rsidRPr="00FD38B4">
        <w:rPr>
          <w:rFonts w:asciiTheme="minorHAnsi" w:hAnsiTheme="minorHAnsi"/>
          <w:sz w:val="22"/>
          <w:szCs w:val="22"/>
        </w:rPr>
        <w:t xml:space="preserve">.5 </w:t>
      </w:r>
      <w:r w:rsidR="00B57353" w:rsidRPr="00FD38B4">
        <w:rPr>
          <w:rFonts w:asciiTheme="minorHAnsi" w:hAnsiTheme="minorHAnsi"/>
          <w:sz w:val="22"/>
          <w:szCs w:val="22"/>
        </w:rPr>
        <w:t>Indien één of meer bepalingen van de Raamovereenkomst nietig zijn of niet rechtsgeldig worden verklaard, blijven de overige bepalingen van de Raamovereenkomst van kracht. Partijen plegen over de bepalingen die nietig zijn of niet rechtsgeldig zijn verklaard, overleg teneinde een vervangende regeling te treffen, zodanig dat in zijn geheel de strekking van de Ra</w:t>
      </w:r>
      <w:r w:rsidR="00B039B0">
        <w:rPr>
          <w:rFonts w:asciiTheme="minorHAnsi" w:hAnsiTheme="minorHAnsi"/>
          <w:sz w:val="22"/>
          <w:szCs w:val="22"/>
        </w:rPr>
        <w:t>amovereenkomst behouden blijft.</w:t>
      </w:r>
    </w:p>
    <w:p w14:paraId="6A48BF2F" w14:textId="77777777" w:rsidR="00B57353" w:rsidRPr="00FD38B4" w:rsidRDefault="00B57353" w:rsidP="00FD38B4">
      <w:pPr>
        <w:pStyle w:val="Geenafstand"/>
        <w:spacing w:line="240" w:lineRule="atLeast"/>
        <w:rPr>
          <w:rFonts w:asciiTheme="minorHAnsi" w:hAnsiTheme="minorHAnsi"/>
          <w:sz w:val="22"/>
          <w:szCs w:val="22"/>
        </w:rPr>
      </w:pPr>
    </w:p>
    <w:p w14:paraId="03DB5135" w14:textId="3F8BD9EE" w:rsidR="00B57353" w:rsidRPr="00FD38B4" w:rsidRDefault="00CC29BB" w:rsidP="00FD38B4">
      <w:pPr>
        <w:pStyle w:val="Geenafstand"/>
        <w:spacing w:line="240" w:lineRule="atLeast"/>
        <w:rPr>
          <w:rFonts w:asciiTheme="minorHAnsi" w:hAnsiTheme="minorHAnsi"/>
          <w:sz w:val="22"/>
          <w:szCs w:val="22"/>
        </w:rPr>
      </w:pPr>
      <w:r>
        <w:rPr>
          <w:rFonts w:asciiTheme="minorHAnsi" w:hAnsiTheme="minorHAnsi"/>
          <w:sz w:val="22"/>
          <w:szCs w:val="22"/>
        </w:rPr>
        <w:t>23</w:t>
      </w:r>
      <w:r w:rsidR="00491E1E" w:rsidRPr="00FD38B4">
        <w:rPr>
          <w:rFonts w:asciiTheme="minorHAnsi" w:hAnsiTheme="minorHAnsi"/>
          <w:sz w:val="22"/>
          <w:szCs w:val="22"/>
        </w:rPr>
        <w:t>.6</w:t>
      </w:r>
      <w:r w:rsidR="00063176" w:rsidRPr="00FD38B4">
        <w:rPr>
          <w:rFonts w:asciiTheme="minorHAnsi" w:hAnsiTheme="minorHAnsi"/>
          <w:sz w:val="22"/>
          <w:szCs w:val="22"/>
        </w:rPr>
        <w:t xml:space="preserve"> </w:t>
      </w:r>
      <w:r w:rsidR="00B57353" w:rsidRPr="00FD38B4">
        <w:rPr>
          <w:rFonts w:asciiTheme="minorHAnsi" w:hAnsiTheme="minorHAnsi"/>
          <w:sz w:val="22"/>
          <w:szCs w:val="22"/>
        </w:rPr>
        <w:t>Bepalingen van de Raamovereenkomst die materieel van betekenis blijven nadat de Raamovereenkomst is geëindigd, behouden hun betekenis. Partijen kunnen van die bepalingen naleving verlangen.</w:t>
      </w:r>
    </w:p>
    <w:p w14:paraId="64C9100A" w14:textId="3100350C" w:rsidR="001A309E" w:rsidRDefault="001A309E" w:rsidP="00FD38B4">
      <w:pPr>
        <w:pStyle w:val="Geenafstand"/>
        <w:spacing w:line="240" w:lineRule="atLeast"/>
        <w:rPr>
          <w:rFonts w:asciiTheme="minorHAnsi" w:hAnsiTheme="minorHAnsi"/>
          <w:sz w:val="22"/>
          <w:szCs w:val="22"/>
        </w:rPr>
      </w:pPr>
    </w:p>
    <w:p w14:paraId="6FFFD237" w14:textId="77777777" w:rsidR="0050374E" w:rsidRDefault="0050374E" w:rsidP="00FD38B4">
      <w:pPr>
        <w:pStyle w:val="Geenafstand"/>
        <w:spacing w:line="240" w:lineRule="atLeast"/>
        <w:rPr>
          <w:rFonts w:asciiTheme="minorHAnsi" w:hAnsiTheme="minorHAnsi"/>
          <w:sz w:val="22"/>
          <w:szCs w:val="22"/>
        </w:rPr>
      </w:pPr>
    </w:p>
    <w:p w14:paraId="296CF32F" w14:textId="77777777" w:rsidR="00206C38" w:rsidRDefault="00206C38" w:rsidP="00FD38B4">
      <w:pPr>
        <w:pStyle w:val="Geenafstand"/>
        <w:spacing w:line="240" w:lineRule="atLeast"/>
        <w:rPr>
          <w:rFonts w:asciiTheme="minorHAnsi" w:hAnsiTheme="minorHAnsi"/>
          <w:sz w:val="22"/>
          <w:szCs w:val="22"/>
        </w:rPr>
      </w:pPr>
    </w:p>
    <w:p w14:paraId="10794C51" w14:textId="54498F89" w:rsidR="001A309E" w:rsidRPr="0017071E" w:rsidRDefault="001A309E" w:rsidP="00FD38B4">
      <w:pPr>
        <w:pStyle w:val="Geenafstand"/>
        <w:spacing w:line="240" w:lineRule="atLeast"/>
        <w:rPr>
          <w:rFonts w:asciiTheme="minorHAnsi" w:hAnsiTheme="minorHAnsi"/>
          <w:sz w:val="22"/>
          <w:szCs w:val="22"/>
        </w:rPr>
      </w:pPr>
      <w:bookmarkStart w:id="4" w:name="_Hlk52525902"/>
      <w:r w:rsidRPr="0017071E">
        <w:rPr>
          <w:rFonts w:asciiTheme="minorHAnsi" w:hAnsiTheme="minorHAnsi"/>
          <w:sz w:val="22"/>
          <w:szCs w:val="22"/>
        </w:rPr>
        <w:t>Aldus overeengekomen en in tweev</w:t>
      </w:r>
      <w:r w:rsidR="00503692">
        <w:rPr>
          <w:rFonts w:asciiTheme="minorHAnsi" w:hAnsiTheme="minorHAnsi"/>
          <w:sz w:val="22"/>
          <w:szCs w:val="22"/>
        </w:rPr>
        <w:t xml:space="preserve">oud ondertekend te Den Haag op </w:t>
      </w:r>
      <w:r w:rsidR="00A93F97">
        <w:rPr>
          <w:rFonts w:asciiTheme="minorHAnsi" w:hAnsiTheme="minorHAnsi"/>
          <w:sz w:val="22"/>
          <w:szCs w:val="22"/>
        </w:rPr>
        <w:t xml:space="preserve">.. </w:t>
      </w:r>
      <w:r w:rsidR="00444725">
        <w:rPr>
          <w:rFonts w:asciiTheme="minorHAnsi" w:hAnsiTheme="minorHAnsi"/>
          <w:sz w:val="22"/>
          <w:szCs w:val="22"/>
        </w:rPr>
        <w:t>juni 2021.</w:t>
      </w:r>
    </w:p>
    <w:p w14:paraId="54C1C909" w14:textId="77777777" w:rsidR="001A309E" w:rsidRPr="0017071E" w:rsidRDefault="001A309E" w:rsidP="00FD38B4">
      <w:pPr>
        <w:pStyle w:val="Geenafstand"/>
        <w:spacing w:line="240" w:lineRule="atLeast"/>
        <w:rPr>
          <w:rFonts w:asciiTheme="minorHAnsi" w:hAnsiTheme="minorHAnsi"/>
          <w:sz w:val="22"/>
          <w:szCs w:val="22"/>
        </w:rPr>
      </w:pPr>
    </w:p>
    <w:p w14:paraId="294A4140" w14:textId="439DE45E" w:rsidR="001A309E" w:rsidRPr="0017071E" w:rsidRDefault="00B039B0" w:rsidP="00FD38B4">
      <w:pPr>
        <w:pStyle w:val="Geenafstand"/>
        <w:spacing w:line="240" w:lineRule="atLeast"/>
        <w:rPr>
          <w:rFonts w:asciiTheme="minorHAnsi" w:hAnsiTheme="minorHAnsi"/>
          <w:sz w:val="22"/>
          <w:szCs w:val="22"/>
        </w:rPr>
      </w:pPr>
      <w:r w:rsidRPr="0017071E">
        <w:rPr>
          <w:rFonts w:asciiTheme="minorHAnsi" w:hAnsiTheme="minorHAnsi"/>
          <w:sz w:val="22"/>
          <w:szCs w:val="22"/>
        </w:rPr>
        <w:t>Opdrachtgever,</w:t>
      </w:r>
    </w:p>
    <w:p w14:paraId="3B3AC3F2" w14:textId="77777777" w:rsidR="000075A8" w:rsidRDefault="000075A8" w:rsidP="000075A8">
      <w:pPr>
        <w:pStyle w:val="Geenafstand"/>
        <w:spacing w:line="240" w:lineRule="atLeast"/>
        <w:rPr>
          <w:rFonts w:asciiTheme="minorHAnsi" w:hAnsiTheme="minorHAnsi"/>
          <w:sz w:val="22"/>
          <w:szCs w:val="22"/>
        </w:rPr>
      </w:pPr>
    </w:p>
    <w:p w14:paraId="5671A7B7" w14:textId="595AD19C" w:rsidR="000075A8" w:rsidRPr="000075A8" w:rsidRDefault="000075A8" w:rsidP="000075A8">
      <w:pPr>
        <w:pStyle w:val="Geenafstand"/>
        <w:spacing w:line="240" w:lineRule="atLeast"/>
        <w:rPr>
          <w:rFonts w:asciiTheme="minorHAnsi" w:hAnsiTheme="minorHAnsi"/>
          <w:sz w:val="22"/>
          <w:szCs w:val="22"/>
        </w:rPr>
      </w:pPr>
      <w:r w:rsidRPr="000075A8">
        <w:rPr>
          <w:rFonts w:asciiTheme="minorHAnsi" w:hAnsiTheme="minorHAnsi"/>
          <w:sz w:val="22"/>
          <w:szCs w:val="22"/>
        </w:rPr>
        <w:t>Bur</w:t>
      </w:r>
      <w:r>
        <w:rPr>
          <w:rFonts w:asciiTheme="minorHAnsi" w:hAnsiTheme="minorHAnsi"/>
          <w:sz w:val="22"/>
          <w:szCs w:val="22"/>
        </w:rPr>
        <w:t>gemeester en wethouders van Den H</w:t>
      </w:r>
      <w:r w:rsidRPr="000075A8">
        <w:rPr>
          <w:rFonts w:asciiTheme="minorHAnsi" w:hAnsiTheme="minorHAnsi"/>
          <w:sz w:val="22"/>
          <w:szCs w:val="22"/>
        </w:rPr>
        <w:t xml:space="preserve">aag, </w:t>
      </w:r>
    </w:p>
    <w:p w14:paraId="5485DE5F" w14:textId="77777777" w:rsidR="000075A8" w:rsidRPr="000075A8" w:rsidRDefault="000075A8" w:rsidP="000075A8">
      <w:pPr>
        <w:pStyle w:val="Geenafstand"/>
        <w:spacing w:line="240" w:lineRule="atLeast"/>
        <w:rPr>
          <w:rFonts w:asciiTheme="minorHAnsi" w:hAnsiTheme="minorHAnsi"/>
          <w:sz w:val="22"/>
          <w:szCs w:val="22"/>
        </w:rPr>
      </w:pPr>
      <w:r w:rsidRPr="000075A8">
        <w:rPr>
          <w:rFonts w:asciiTheme="minorHAnsi" w:hAnsiTheme="minorHAnsi"/>
          <w:sz w:val="22"/>
          <w:szCs w:val="22"/>
        </w:rPr>
        <w:t xml:space="preserve">namens dezen, </w:t>
      </w:r>
    </w:p>
    <w:p w14:paraId="2EB0D3BB" w14:textId="77777777" w:rsidR="000075A8" w:rsidRPr="000075A8" w:rsidRDefault="000075A8" w:rsidP="000075A8">
      <w:pPr>
        <w:pStyle w:val="Geenafstand"/>
        <w:spacing w:line="240" w:lineRule="atLeast"/>
        <w:rPr>
          <w:rFonts w:asciiTheme="minorHAnsi" w:hAnsiTheme="minorHAnsi"/>
          <w:sz w:val="22"/>
          <w:szCs w:val="22"/>
        </w:rPr>
      </w:pPr>
    </w:p>
    <w:p w14:paraId="50B77204" w14:textId="77777777" w:rsidR="000075A8" w:rsidRDefault="000075A8" w:rsidP="000075A8">
      <w:pPr>
        <w:pStyle w:val="Geenafstand"/>
        <w:spacing w:line="240" w:lineRule="atLeast"/>
        <w:rPr>
          <w:rFonts w:asciiTheme="minorHAnsi" w:hAnsiTheme="minorHAnsi"/>
          <w:sz w:val="22"/>
          <w:szCs w:val="22"/>
        </w:rPr>
      </w:pPr>
    </w:p>
    <w:p w14:paraId="587BECA9" w14:textId="77777777" w:rsidR="000075A8" w:rsidRPr="000075A8" w:rsidRDefault="000075A8" w:rsidP="000075A8">
      <w:pPr>
        <w:pStyle w:val="Geenafstand"/>
        <w:spacing w:line="240" w:lineRule="atLeast"/>
        <w:rPr>
          <w:rFonts w:asciiTheme="minorHAnsi" w:hAnsiTheme="minorHAnsi"/>
          <w:sz w:val="22"/>
          <w:szCs w:val="22"/>
        </w:rPr>
      </w:pPr>
    </w:p>
    <w:p w14:paraId="75FE8778" w14:textId="77777777" w:rsidR="00CD4105" w:rsidRDefault="00CD4105" w:rsidP="00FD38B4">
      <w:pPr>
        <w:pStyle w:val="Geenafstand"/>
        <w:spacing w:line="240" w:lineRule="atLeast"/>
        <w:rPr>
          <w:rFonts w:asciiTheme="minorHAnsi" w:hAnsiTheme="minorHAnsi"/>
          <w:sz w:val="22"/>
          <w:szCs w:val="22"/>
        </w:rPr>
      </w:pPr>
      <w:r>
        <w:rPr>
          <w:rFonts w:asciiTheme="minorHAnsi" w:hAnsiTheme="minorHAnsi"/>
          <w:sz w:val="22"/>
          <w:szCs w:val="22"/>
        </w:rPr>
        <w:t>de heer Jan Nauta</w:t>
      </w:r>
      <w:r w:rsidRPr="00CC29BB">
        <w:rPr>
          <w:rFonts w:asciiTheme="minorHAnsi" w:hAnsiTheme="minorHAnsi"/>
          <w:sz w:val="22"/>
          <w:szCs w:val="22"/>
        </w:rPr>
        <w:t>,</w:t>
      </w:r>
    </w:p>
    <w:p w14:paraId="6E348D79" w14:textId="71245B4E" w:rsidR="00CD4105" w:rsidRDefault="00CD4105" w:rsidP="00FD38B4">
      <w:pPr>
        <w:pStyle w:val="Geenafstand"/>
        <w:spacing w:line="240" w:lineRule="atLeast"/>
        <w:rPr>
          <w:rFonts w:asciiTheme="minorHAnsi" w:hAnsiTheme="minorHAnsi"/>
          <w:sz w:val="22"/>
          <w:szCs w:val="22"/>
        </w:rPr>
      </w:pPr>
      <w:r>
        <w:rPr>
          <w:rFonts w:asciiTheme="minorHAnsi" w:hAnsiTheme="minorHAnsi"/>
          <w:sz w:val="22"/>
          <w:szCs w:val="22"/>
        </w:rPr>
        <w:t>Algemeen D</w:t>
      </w:r>
      <w:r w:rsidRPr="00CC29BB">
        <w:rPr>
          <w:rFonts w:asciiTheme="minorHAnsi" w:hAnsiTheme="minorHAnsi"/>
          <w:sz w:val="22"/>
          <w:szCs w:val="22"/>
        </w:rPr>
        <w:t xml:space="preserve">irecteur </w:t>
      </w:r>
      <w:r>
        <w:rPr>
          <w:rFonts w:asciiTheme="minorHAnsi" w:hAnsiTheme="minorHAnsi"/>
          <w:sz w:val="22"/>
          <w:szCs w:val="22"/>
        </w:rPr>
        <w:t>a.i.,</w:t>
      </w:r>
    </w:p>
    <w:p w14:paraId="682ABD39" w14:textId="5585199D" w:rsidR="000075A8" w:rsidRDefault="00CD4105" w:rsidP="00FD38B4">
      <w:pPr>
        <w:pStyle w:val="Geenafstand"/>
        <w:spacing w:line="240" w:lineRule="atLeast"/>
        <w:rPr>
          <w:rFonts w:asciiTheme="minorHAnsi" w:hAnsiTheme="minorHAnsi"/>
          <w:sz w:val="22"/>
          <w:szCs w:val="22"/>
        </w:rPr>
      </w:pPr>
      <w:r>
        <w:rPr>
          <w:rFonts w:asciiTheme="minorHAnsi" w:hAnsiTheme="minorHAnsi"/>
          <w:sz w:val="22"/>
          <w:szCs w:val="22"/>
        </w:rPr>
        <w:t>dienst Onderwijs Cultuur en Welzijn</w:t>
      </w:r>
    </w:p>
    <w:p w14:paraId="4AAA26DF" w14:textId="5F7F7C37" w:rsidR="000075A8" w:rsidRDefault="000075A8" w:rsidP="00FD38B4">
      <w:pPr>
        <w:pStyle w:val="Geenafstand"/>
        <w:spacing w:line="240" w:lineRule="atLeast"/>
        <w:rPr>
          <w:rFonts w:asciiTheme="minorHAnsi" w:hAnsiTheme="minorHAnsi"/>
          <w:sz w:val="22"/>
          <w:szCs w:val="22"/>
        </w:rPr>
      </w:pPr>
    </w:p>
    <w:p w14:paraId="38CD22EC" w14:textId="77777777" w:rsidR="00527DFB" w:rsidRDefault="00527DFB" w:rsidP="00FD38B4">
      <w:pPr>
        <w:pStyle w:val="Geenafstand"/>
        <w:spacing w:line="240" w:lineRule="atLeast"/>
        <w:rPr>
          <w:rFonts w:asciiTheme="minorHAnsi" w:hAnsiTheme="minorHAnsi"/>
          <w:sz w:val="22"/>
          <w:szCs w:val="22"/>
        </w:rPr>
      </w:pPr>
    </w:p>
    <w:p w14:paraId="7CA219D1" w14:textId="77777777" w:rsidR="000075A8" w:rsidRDefault="000075A8" w:rsidP="00FD38B4">
      <w:pPr>
        <w:pStyle w:val="Geenafstand"/>
        <w:spacing w:line="240" w:lineRule="atLeast"/>
        <w:rPr>
          <w:rFonts w:asciiTheme="minorHAnsi" w:hAnsiTheme="minorHAnsi"/>
          <w:sz w:val="22"/>
          <w:szCs w:val="22"/>
        </w:rPr>
      </w:pPr>
    </w:p>
    <w:p w14:paraId="580A7084" w14:textId="57342FED" w:rsidR="001A309E" w:rsidRPr="0017071E" w:rsidRDefault="001A309E" w:rsidP="00FD38B4">
      <w:pPr>
        <w:pStyle w:val="Geenafstand"/>
        <w:spacing w:line="240" w:lineRule="atLeast"/>
        <w:rPr>
          <w:rFonts w:asciiTheme="minorHAnsi" w:hAnsiTheme="minorHAnsi"/>
          <w:sz w:val="22"/>
          <w:szCs w:val="22"/>
        </w:rPr>
      </w:pPr>
      <w:r w:rsidRPr="0017071E">
        <w:rPr>
          <w:rFonts w:asciiTheme="minorHAnsi" w:hAnsiTheme="minorHAnsi"/>
          <w:sz w:val="22"/>
          <w:szCs w:val="22"/>
        </w:rPr>
        <w:t xml:space="preserve">Namens </w:t>
      </w:r>
      <w:r w:rsidR="00EB6C07" w:rsidRPr="0017071E">
        <w:rPr>
          <w:rFonts w:asciiTheme="minorHAnsi" w:hAnsiTheme="minorHAnsi"/>
          <w:sz w:val="22"/>
          <w:szCs w:val="22"/>
        </w:rPr>
        <w:t>Opdrachtnemer</w:t>
      </w:r>
      <w:r w:rsidR="00B039B0" w:rsidRPr="0017071E">
        <w:rPr>
          <w:rFonts w:asciiTheme="minorHAnsi" w:hAnsiTheme="minorHAnsi"/>
          <w:sz w:val="22"/>
          <w:szCs w:val="22"/>
        </w:rPr>
        <w:t>,</w:t>
      </w:r>
    </w:p>
    <w:p w14:paraId="238B4E1F" w14:textId="1AB83900" w:rsidR="001A309E" w:rsidRDefault="001A309E" w:rsidP="00FD38B4">
      <w:pPr>
        <w:pStyle w:val="Geenafstand"/>
        <w:spacing w:line="240" w:lineRule="atLeast"/>
        <w:rPr>
          <w:rFonts w:asciiTheme="minorHAnsi" w:hAnsiTheme="minorHAnsi"/>
          <w:sz w:val="22"/>
          <w:szCs w:val="22"/>
        </w:rPr>
      </w:pPr>
    </w:p>
    <w:p w14:paraId="286F6F4C" w14:textId="560D7639" w:rsidR="00AD1212" w:rsidRDefault="00AD1212" w:rsidP="00FD38B4">
      <w:pPr>
        <w:pStyle w:val="Geenafstand"/>
        <w:spacing w:line="240" w:lineRule="atLeast"/>
        <w:rPr>
          <w:rFonts w:asciiTheme="minorHAnsi" w:hAnsiTheme="minorHAnsi"/>
          <w:sz w:val="22"/>
          <w:szCs w:val="22"/>
        </w:rPr>
      </w:pPr>
    </w:p>
    <w:p w14:paraId="5D7D4AB6" w14:textId="2AA81870" w:rsidR="00AD1212" w:rsidRDefault="00AD1212" w:rsidP="00FD38B4">
      <w:pPr>
        <w:pStyle w:val="Geenafstand"/>
        <w:spacing w:line="240" w:lineRule="atLeast"/>
        <w:rPr>
          <w:rFonts w:asciiTheme="minorHAnsi" w:hAnsiTheme="minorHAnsi"/>
          <w:sz w:val="22"/>
          <w:szCs w:val="22"/>
        </w:rPr>
      </w:pPr>
    </w:p>
    <w:p w14:paraId="0DBE3EE2" w14:textId="77777777" w:rsidR="00AD1212" w:rsidRPr="0017071E" w:rsidRDefault="00AD1212" w:rsidP="00FD38B4">
      <w:pPr>
        <w:pStyle w:val="Geenafstand"/>
        <w:spacing w:line="240" w:lineRule="atLeast"/>
        <w:rPr>
          <w:rFonts w:asciiTheme="minorHAnsi" w:hAnsiTheme="minorHAnsi"/>
          <w:sz w:val="22"/>
          <w:szCs w:val="22"/>
        </w:rPr>
      </w:pPr>
    </w:p>
    <w:p w14:paraId="3240D0C2" w14:textId="5BDB773C" w:rsidR="00A5318E" w:rsidRDefault="001A309E" w:rsidP="00FD38B4">
      <w:pPr>
        <w:pStyle w:val="Geenafstand"/>
        <w:spacing w:line="240" w:lineRule="atLeast"/>
        <w:rPr>
          <w:rFonts w:asciiTheme="minorHAnsi" w:hAnsiTheme="minorHAnsi"/>
          <w:sz w:val="22"/>
          <w:szCs w:val="22"/>
        </w:rPr>
      </w:pPr>
      <w:r w:rsidRPr="0017071E">
        <w:rPr>
          <w:rFonts w:asciiTheme="minorHAnsi" w:hAnsiTheme="minorHAnsi"/>
          <w:sz w:val="22"/>
          <w:szCs w:val="22"/>
        </w:rPr>
        <w:t>&lt;</w:t>
      </w:r>
      <w:r w:rsidRPr="0017071E">
        <w:rPr>
          <w:rFonts w:asciiTheme="minorHAnsi" w:hAnsiTheme="minorHAnsi"/>
          <w:iCs/>
          <w:sz w:val="22"/>
          <w:szCs w:val="22"/>
        </w:rPr>
        <w:t>bevoegde functionaris</w:t>
      </w:r>
      <w:bookmarkEnd w:id="4"/>
      <w:r w:rsidRPr="0017071E">
        <w:rPr>
          <w:rFonts w:asciiTheme="minorHAnsi" w:hAnsiTheme="minorHAnsi"/>
          <w:sz w:val="22"/>
          <w:szCs w:val="22"/>
        </w:rPr>
        <w:t>&gt;</w:t>
      </w:r>
    </w:p>
    <w:p w14:paraId="0D7A2585" w14:textId="21FE284C" w:rsidR="00A93F97" w:rsidRDefault="00A93F97" w:rsidP="00FD38B4">
      <w:pPr>
        <w:pStyle w:val="Geenafstand"/>
        <w:spacing w:line="240" w:lineRule="atLeast"/>
        <w:rPr>
          <w:rFonts w:asciiTheme="minorHAnsi" w:hAnsiTheme="minorHAnsi"/>
          <w:sz w:val="22"/>
          <w:szCs w:val="22"/>
        </w:rPr>
      </w:pPr>
    </w:p>
    <w:p w14:paraId="72FD3E60" w14:textId="43B3673E" w:rsidR="00A93F97" w:rsidRPr="00721ECB" w:rsidRDefault="00A93F97" w:rsidP="00721ECB">
      <w:pPr>
        <w:rPr>
          <w:rFonts w:eastAsia="Times New Roman" w:cs="Times New Roman"/>
          <w:lang w:val="nl" w:eastAsia="nl-NL"/>
        </w:rPr>
      </w:pPr>
    </w:p>
    <w:sectPr w:rsidR="00A93F97" w:rsidRPr="00721ECB" w:rsidSect="00E6104F">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47239" w14:textId="77777777" w:rsidR="004C537E" w:rsidRDefault="004C537E" w:rsidP="005C1702">
      <w:pPr>
        <w:spacing w:after="0" w:line="240" w:lineRule="auto"/>
      </w:pPr>
      <w:r>
        <w:separator/>
      </w:r>
    </w:p>
  </w:endnote>
  <w:endnote w:type="continuationSeparator" w:id="0">
    <w:p w14:paraId="425A76E9" w14:textId="77777777" w:rsidR="004C537E" w:rsidRDefault="004C537E" w:rsidP="005C1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0BF13" w14:textId="77777777" w:rsidR="006942A5" w:rsidRDefault="006942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8349C" w14:textId="77777777" w:rsidR="005E1907" w:rsidRDefault="005E1907" w:rsidP="005E1907">
    <w:pPr>
      <w:pStyle w:val="Voettekst"/>
      <w:jc w:val="center"/>
      <w:rPr>
        <w:i/>
        <w:iCs/>
        <w:sz w:val="18"/>
        <w:szCs w:val="18"/>
      </w:rPr>
    </w:pPr>
  </w:p>
  <w:p w14:paraId="15471AAF" w14:textId="3B7C1E6E" w:rsidR="005E1907" w:rsidRDefault="005E1907" w:rsidP="005E1907">
    <w:pPr>
      <w:pStyle w:val="Voettekst"/>
      <w:jc w:val="center"/>
      <w:rPr>
        <w:i/>
        <w:iCs/>
        <w:sz w:val="18"/>
        <w:szCs w:val="18"/>
      </w:rPr>
    </w:pPr>
    <w:r>
      <w:rPr>
        <w:i/>
        <w:iCs/>
        <w:sz w:val="18"/>
        <w:szCs w:val="18"/>
      </w:rPr>
      <w:fldChar w:fldCharType="begin"/>
    </w:r>
    <w:r>
      <w:rPr>
        <w:i/>
        <w:iCs/>
        <w:sz w:val="18"/>
        <w:szCs w:val="18"/>
      </w:rPr>
      <w:instrText>PAGE   \* MERGEFORMAT</w:instrText>
    </w:r>
    <w:r>
      <w:rPr>
        <w:i/>
        <w:iCs/>
        <w:sz w:val="18"/>
        <w:szCs w:val="18"/>
      </w:rPr>
      <w:fldChar w:fldCharType="separate"/>
    </w:r>
    <w:r>
      <w:rPr>
        <w:i/>
        <w:iCs/>
        <w:sz w:val="18"/>
        <w:szCs w:val="18"/>
      </w:rPr>
      <w:t>2</w:t>
    </w:r>
    <w:r>
      <w:rPr>
        <w:i/>
        <w:iCs/>
        <w:sz w:val="18"/>
        <w:szCs w:val="18"/>
      </w:rPr>
      <w:fldChar w:fldCharType="end"/>
    </w:r>
  </w:p>
  <w:p w14:paraId="63D75682" w14:textId="77777777" w:rsidR="005E1907" w:rsidRDefault="005E1907" w:rsidP="005E1907">
    <w:pPr>
      <w:pStyle w:val="Voettekst"/>
      <w:tabs>
        <w:tab w:val="left" w:pos="6946"/>
      </w:tabs>
      <w:rPr>
        <w:i/>
        <w:iCs/>
        <w:sz w:val="18"/>
        <w:szCs w:val="18"/>
      </w:rPr>
    </w:pPr>
    <w:bookmarkStart w:id="5" w:name="_Hlk58319873"/>
    <w:r>
      <w:rPr>
        <w:i/>
        <w:iCs/>
        <w:sz w:val="18"/>
        <w:szCs w:val="18"/>
      </w:rPr>
      <w:t>Paraaf</w:t>
    </w:r>
    <w:bookmarkEnd w:id="5"/>
    <w:r>
      <w:rPr>
        <w:i/>
        <w:iCs/>
        <w:sz w:val="18"/>
        <w:szCs w:val="18"/>
      </w:rPr>
      <w:tab/>
    </w:r>
    <w:r>
      <w:rPr>
        <w:i/>
        <w:iCs/>
        <w:sz w:val="18"/>
        <w:szCs w:val="18"/>
      </w:rPr>
      <w:tab/>
    </w:r>
    <w:r w:rsidRPr="003514B9">
      <w:rPr>
        <w:i/>
        <w:iCs/>
        <w:sz w:val="18"/>
        <w:szCs w:val="18"/>
      </w:rPr>
      <w:t>Paraaf</w:t>
    </w:r>
  </w:p>
  <w:p w14:paraId="571E9623" w14:textId="41503912" w:rsidR="005E1907" w:rsidRPr="003514B9" w:rsidRDefault="005E1907" w:rsidP="005E1907">
    <w:pPr>
      <w:pStyle w:val="Voettekst"/>
      <w:tabs>
        <w:tab w:val="left" w:pos="6946"/>
      </w:tabs>
    </w:pPr>
    <w:r>
      <w:rPr>
        <w:i/>
        <w:iCs/>
        <w:sz w:val="18"/>
        <w:szCs w:val="18"/>
      </w:rPr>
      <w:t>……………….</w:t>
    </w:r>
    <w:r>
      <w:rPr>
        <w:i/>
        <w:iCs/>
        <w:sz w:val="18"/>
        <w:szCs w:val="18"/>
      </w:rPr>
      <w:tab/>
    </w:r>
    <w:r>
      <w:rPr>
        <w:i/>
        <w:iCs/>
        <w:sz w:val="18"/>
        <w:szCs w:val="18"/>
      </w:rPr>
      <w:tab/>
      <w:t>Gemeente Den Haag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2637F" w14:textId="77777777" w:rsidR="006942A5" w:rsidRDefault="006942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6C5C3" w14:textId="77777777" w:rsidR="004C537E" w:rsidRDefault="004C537E" w:rsidP="005C1702">
      <w:pPr>
        <w:spacing w:after="0" w:line="240" w:lineRule="auto"/>
      </w:pPr>
      <w:r>
        <w:separator/>
      </w:r>
    </w:p>
  </w:footnote>
  <w:footnote w:type="continuationSeparator" w:id="0">
    <w:p w14:paraId="47634D9A" w14:textId="77777777" w:rsidR="004C537E" w:rsidRDefault="004C537E" w:rsidP="005C1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D1DCF" w14:textId="77777777" w:rsidR="006942A5" w:rsidRDefault="006942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7536A" w14:textId="77777777" w:rsidR="006942A5" w:rsidRDefault="006942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F8220" w14:textId="77777777" w:rsidR="006942A5" w:rsidRDefault="006942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E2D08"/>
    <w:multiLevelType w:val="hybridMultilevel"/>
    <w:tmpl w:val="93522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1853B1"/>
    <w:multiLevelType w:val="hybridMultilevel"/>
    <w:tmpl w:val="1E9462A0"/>
    <w:lvl w:ilvl="0" w:tplc="C8EEF8A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FB19C2"/>
    <w:multiLevelType w:val="hybridMultilevel"/>
    <w:tmpl w:val="B8AC333E"/>
    <w:lvl w:ilvl="0" w:tplc="411678A8">
      <w:start w:val="1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3360A1"/>
    <w:multiLevelType w:val="multilevel"/>
    <w:tmpl w:val="A5842E12"/>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ascii="Times New Roman" w:hAnsi="Times New Roman" w:cs="Times New Roman" w:hint="default"/>
        <w:b w:val="0"/>
        <w:sz w:val="22"/>
        <w:szCs w:val="22"/>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1.%2.%3.%4.%5"/>
      <w:lvlJc w:val="left"/>
      <w:pPr>
        <w:ind w:left="0" w:hanging="851"/>
      </w:pPr>
      <w:rPr>
        <w:rFonts w:hint="default"/>
      </w:rPr>
    </w:lvl>
    <w:lvl w:ilvl="5">
      <w:start w:val="1"/>
      <w:numFmt w:val="decimal"/>
      <w:pStyle w:val="Kop6"/>
      <w:lvlText w:val="%1.%2.%3.%4.%5.%6"/>
      <w:lvlJc w:val="left"/>
      <w:pPr>
        <w:ind w:left="0" w:hanging="851"/>
      </w:pPr>
      <w:rPr>
        <w:rFonts w:hint="default"/>
      </w:rPr>
    </w:lvl>
    <w:lvl w:ilvl="6">
      <w:start w:val="1"/>
      <w:numFmt w:val="decimal"/>
      <w:pStyle w:val="Kop7"/>
      <w:lvlText w:val="%1.%2.%3.%4.%5.%6.%7"/>
      <w:lvlJc w:val="left"/>
      <w:pPr>
        <w:ind w:left="0" w:hanging="851"/>
      </w:pPr>
      <w:rPr>
        <w:rFonts w:hint="default"/>
      </w:rPr>
    </w:lvl>
    <w:lvl w:ilvl="7">
      <w:start w:val="1"/>
      <w:numFmt w:val="decimal"/>
      <w:pStyle w:val="Kop8"/>
      <w:lvlText w:val="%1.%2.%3.%4.%5.%6.%7.%8"/>
      <w:lvlJc w:val="left"/>
      <w:pPr>
        <w:ind w:left="0" w:hanging="851"/>
      </w:pPr>
      <w:rPr>
        <w:rFonts w:hint="default"/>
      </w:rPr>
    </w:lvl>
    <w:lvl w:ilvl="8">
      <w:start w:val="1"/>
      <w:numFmt w:val="decimal"/>
      <w:pStyle w:val="Kop9"/>
      <w:lvlText w:val="%1.%2.%3.%4.%5.%6.%7.%8.%9"/>
      <w:lvlJc w:val="left"/>
      <w:pPr>
        <w:ind w:left="0" w:hanging="851"/>
      </w:pPr>
      <w:rPr>
        <w:rFonts w:hint="default"/>
      </w:rPr>
    </w:lvl>
  </w:abstractNum>
  <w:abstractNum w:abstractNumId="4" w15:restartNumberingAfterBreak="0">
    <w:nsid w:val="14361A25"/>
    <w:multiLevelType w:val="hybridMultilevel"/>
    <w:tmpl w:val="7C0C6B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956332"/>
    <w:multiLevelType w:val="hybridMultilevel"/>
    <w:tmpl w:val="81D8A33C"/>
    <w:lvl w:ilvl="0" w:tplc="904C3B60">
      <w:start w:val="1"/>
      <w:numFmt w:val="bullet"/>
      <w:pStyle w:val="Lijstalinea"/>
      <w:lvlText w:val=""/>
      <w:lvlJc w:val="left"/>
      <w:pPr>
        <w:tabs>
          <w:tab w:val="num" w:pos="720"/>
        </w:tabs>
        <w:ind w:left="720" w:hanging="363"/>
      </w:pPr>
      <w:rPr>
        <w:rFonts w:ascii="Symbol" w:hAnsi="Symbo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6" w15:restartNumberingAfterBreak="0">
    <w:nsid w:val="1B0A0E49"/>
    <w:multiLevelType w:val="hybridMultilevel"/>
    <w:tmpl w:val="7802524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21DF1CF1"/>
    <w:multiLevelType w:val="hybridMultilevel"/>
    <w:tmpl w:val="097049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F20DD5"/>
    <w:multiLevelType w:val="hybridMultilevel"/>
    <w:tmpl w:val="10D642A2"/>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AE3400"/>
    <w:multiLevelType w:val="hybridMultilevel"/>
    <w:tmpl w:val="244CBB76"/>
    <w:lvl w:ilvl="0" w:tplc="04130019">
      <w:start w:val="1"/>
      <w:numFmt w:val="lowerLetter"/>
      <w:lvlText w:val="%1."/>
      <w:lvlJc w:val="left"/>
      <w:pPr>
        <w:ind w:left="757" w:hanging="360"/>
      </w:pPr>
    </w:lvl>
    <w:lvl w:ilvl="1" w:tplc="04130019">
      <w:start w:val="1"/>
      <w:numFmt w:val="lowerLetter"/>
      <w:lvlText w:val="%2."/>
      <w:lvlJc w:val="left"/>
      <w:pPr>
        <w:ind w:left="1477" w:hanging="360"/>
      </w:pPr>
    </w:lvl>
    <w:lvl w:ilvl="2" w:tplc="0413001B" w:tentative="1">
      <w:start w:val="1"/>
      <w:numFmt w:val="lowerRoman"/>
      <w:lvlText w:val="%3."/>
      <w:lvlJc w:val="right"/>
      <w:pPr>
        <w:ind w:left="2197" w:hanging="180"/>
      </w:pPr>
    </w:lvl>
    <w:lvl w:ilvl="3" w:tplc="0413000F" w:tentative="1">
      <w:start w:val="1"/>
      <w:numFmt w:val="decimal"/>
      <w:lvlText w:val="%4."/>
      <w:lvlJc w:val="left"/>
      <w:pPr>
        <w:ind w:left="2917" w:hanging="360"/>
      </w:pPr>
    </w:lvl>
    <w:lvl w:ilvl="4" w:tplc="04130019" w:tentative="1">
      <w:start w:val="1"/>
      <w:numFmt w:val="lowerLetter"/>
      <w:lvlText w:val="%5."/>
      <w:lvlJc w:val="left"/>
      <w:pPr>
        <w:ind w:left="3637" w:hanging="360"/>
      </w:pPr>
    </w:lvl>
    <w:lvl w:ilvl="5" w:tplc="0413001B" w:tentative="1">
      <w:start w:val="1"/>
      <w:numFmt w:val="lowerRoman"/>
      <w:lvlText w:val="%6."/>
      <w:lvlJc w:val="right"/>
      <w:pPr>
        <w:ind w:left="4357" w:hanging="180"/>
      </w:pPr>
    </w:lvl>
    <w:lvl w:ilvl="6" w:tplc="0413000F" w:tentative="1">
      <w:start w:val="1"/>
      <w:numFmt w:val="decimal"/>
      <w:lvlText w:val="%7."/>
      <w:lvlJc w:val="left"/>
      <w:pPr>
        <w:ind w:left="5077" w:hanging="360"/>
      </w:pPr>
    </w:lvl>
    <w:lvl w:ilvl="7" w:tplc="04130019" w:tentative="1">
      <w:start w:val="1"/>
      <w:numFmt w:val="lowerLetter"/>
      <w:lvlText w:val="%8."/>
      <w:lvlJc w:val="left"/>
      <w:pPr>
        <w:ind w:left="5797" w:hanging="360"/>
      </w:pPr>
    </w:lvl>
    <w:lvl w:ilvl="8" w:tplc="0413001B" w:tentative="1">
      <w:start w:val="1"/>
      <w:numFmt w:val="lowerRoman"/>
      <w:lvlText w:val="%9."/>
      <w:lvlJc w:val="right"/>
      <w:pPr>
        <w:ind w:left="6517" w:hanging="180"/>
      </w:pPr>
    </w:lvl>
  </w:abstractNum>
  <w:abstractNum w:abstractNumId="10" w15:restartNumberingAfterBreak="0">
    <w:nsid w:val="4BCE7224"/>
    <w:multiLevelType w:val="hybridMultilevel"/>
    <w:tmpl w:val="1D34AB4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8A73F9"/>
    <w:multiLevelType w:val="multilevel"/>
    <w:tmpl w:val="B5D2AC50"/>
    <w:lvl w:ilvl="0">
      <w:start w:val="7"/>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2" w15:restartNumberingAfterBreak="0">
    <w:nsid w:val="55B70F79"/>
    <w:multiLevelType w:val="hybridMultilevel"/>
    <w:tmpl w:val="53AEB816"/>
    <w:lvl w:ilvl="0" w:tplc="411678A8">
      <w:start w:val="1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CB0068"/>
    <w:multiLevelType w:val="multilevel"/>
    <w:tmpl w:val="7C9C117C"/>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6D2702E"/>
    <w:multiLevelType w:val="multilevel"/>
    <w:tmpl w:val="DD5C9244"/>
    <w:lvl w:ilvl="0">
      <w:start w:val="1"/>
      <w:numFmt w:val="lowerLetter"/>
      <w:pStyle w:val="DPNumberedlist"/>
      <w:lvlText w:val="(%1)"/>
      <w:lvlJc w:val="left"/>
      <w:pPr>
        <w:ind w:left="851" w:hanging="851"/>
      </w:pPr>
      <w:rPr>
        <w:rFonts w:hint="default"/>
      </w:rPr>
    </w:lvl>
    <w:lvl w:ilvl="1">
      <w:start w:val="1"/>
      <w:numFmt w:val="lowerRoman"/>
      <w:lvlText w:val="(%2)"/>
      <w:lvlJc w:val="left"/>
      <w:pPr>
        <w:ind w:left="1702" w:hanging="851"/>
      </w:pPr>
      <w:rPr>
        <w:rFonts w:hint="default"/>
      </w:rPr>
    </w:lvl>
    <w:lvl w:ilvl="2">
      <w:start w:val="1"/>
      <w:numFmt w:val="decimal"/>
      <w:lvlText w:val="(%3)"/>
      <w:lvlJc w:val="left"/>
      <w:pPr>
        <w:ind w:left="2553" w:hanging="851"/>
      </w:pPr>
      <w:rPr>
        <w:rFonts w:hint="default"/>
      </w:rPr>
    </w:lvl>
    <w:lvl w:ilvl="3">
      <w:start w:val="1"/>
      <w:numFmt w:val="bullet"/>
      <w:lvlText w:val=""/>
      <w:lvlJc w:val="left"/>
      <w:pPr>
        <w:ind w:left="3404" w:hanging="851"/>
      </w:pPr>
      <w:rPr>
        <w:rFonts w:ascii="Symbol" w:hAnsi="Symbol" w:hint="default"/>
      </w:rPr>
    </w:lvl>
    <w:lvl w:ilvl="4">
      <w:start w:val="1"/>
      <w:numFmt w:val="bullet"/>
      <w:lvlText w:val="o"/>
      <w:lvlJc w:val="left"/>
      <w:pPr>
        <w:ind w:left="4255" w:hanging="851"/>
      </w:pPr>
      <w:rPr>
        <w:rFonts w:ascii="Courier New" w:hAnsi="Courier New" w:hint="default"/>
      </w:rPr>
    </w:lvl>
    <w:lvl w:ilvl="5">
      <w:start w:val="1"/>
      <w:numFmt w:val="bullet"/>
      <w:lvlText w:val="-"/>
      <w:lvlJc w:val="left"/>
      <w:pPr>
        <w:ind w:left="5106" w:hanging="851"/>
      </w:pPr>
      <w:rPr>
        <w:rFonts w:ascii="Courier New" w:hAnsi="Courier New" w:hint="default"/>
      </w:rPr>
    </w:lvl>
    <w:lvl w:ilvl="6">
      <w:start w:val="1"/>
      <w:numFmt w:val="bullet"/>
      <w:lvlText w:val="-"/>
      <w:lvlJc w:val="left"/>
      <w:pPr>
        <w:ind w:left="5957" w:hanging="851"/>
      </w:pPr>
      <w:rPr>
        <w:rFonts w:ascii="Courier New" w:hAnsi="Courier New" w:hint="default"/>
      </w:rPr>
    </w:lvl>
    <w:lvl w:ilvl="7">
      <w:start w:val="1"/>
      <w:numFmt w:val="bullet"/>
      <w:lvlText w:val="-"/>
      <w:lvlJc w:val="left"/>
      <w:pPr>
        <w:ind w:left="6808" w:hanging="851"/>
      </w:pPr>
      <w:rPr>
        <w:rFonts w:ascii="Courier New" w:hAnsi="Courier New" w:hint="default"/>
      </w:rPr>
    </w:lvl>
    <w:lvl w:ilvl="8">
      <w:start w:val="1"/>
      <w:numFmt w:val="bullet"/>
      <w:lvlText w:val="-"/>
      <w:lvlJc w:val="left"/>
      <w:pPr>
        <w:ind w:left="7659" w:hanging="851"/>
      </w:pPr>
      <w:rPr>
        <w:rFonts w:ascii="Courier New" w:hAnsi="Courier New" w:hint="default"/>
      </w:rPr>
    </w:lvl>
  </w:abstractNum>
  <w:abstractNum w:abstractNumId="15" w15:restartNumberingAfterBreak="0">
    <w:nsid w:val="57B16297"/>
    <w:multiLevelType w:val="hybridMultilevel"/>
    <w:tmpl w:val="3322EC82"/>
    <w:lvl w:ilvl="0" w:tplc="411678A8">
      <w:start w:val="1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397F68"/>
    <w:multiLevelType w:val="hybridMultilevel"/>
    <w:tmpl w:val="BD607C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79078F"/>
    <w:multiLevelType w:val="hybridMultilevel"/>
    <w:tmpl w:val="2F6EDC1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9A7EA2"/>
    <w:multiLevelType w:val="hybridMultilevel"/>
    <w:tmpl w:val="D81E7BFE"/>
    <w:lvl w:ilvl="0" w:tplc="411678A8">
      <w:start w:val="1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B950899"/>
    <w:multiLevelType w:val="hybridMultilevel"/>
    <w:tmpl w:val="E4FE657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097608"/>
    <w:multiLevelType w:val="hybridMultilevel"/>
    <w:tmpl w:val="E2D6E1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F222C78"/>
    <w:multiLevelType w:val="hybridMultilevel"/>
    <w:tmpl w:val="7D9C5A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4FF3CC9"/>
    <w:multiLevelType w:val="hybridMultilevel"/>
    <w:tmpl w:val="6EB6D9BC"/>
    <w:lvl w:ilvl="0" w:tplc="411678A8">
      <w:start w:val="1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A9B4E1A"/>
    <w:multiLevelType w:val="multilevel"/>
    <w:tmpl w:val="3E9079BE"/>
    <w:lvl w:ilvl="0">
      <w:start w:val="1"/>
      <w:numFmt w:val="lowerLetter"/>
      <w:pStyle w:val="DSLijstnummering2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num w:numId="1">
    <w:abstractNumId w:val="12"/>
  </w:num>
  <w:num w:numId="2">
    <w:abstractNumId w:val="3"/>
  </w:num>
  <w:num w:numId="3">
    <w:abstractNumId w:val="21"/>
  </w:num>
  <w:num w:numId="4">
    <w:abstractNumId w:val="14"/>
  </w:num>
  <w:num w:numId="5">
    <w:abstractNumId w:val="11"/>
  </w:num>
  <w:num w:numId="6">
    <w:abstractNumId w:val="3"/>
  </w:num>
  <w:num w:numId="7">
    <w:abstractNumId w:val="5"/>
  </w:num>
  <w:num w:numId="8">
    <w:abstractNumId w:val="9"/>
  </w:num>
  <w:num w:numId="9">
    <w:abstractNumId w:val="8"/>
  </w:num>
  <w:num w:numId="10">
    <w:abstractNumId w:val="6"/>
  </w:num>
  <w:num w:numId="11">
    <w:abstractNumId w:val="13"/>
  </w:num>
  <w:num w:numId="12">
    <w:abstractNumId w:val="23"/>
  </w:num>
  <w:num w:numId="13">
    <w:abstractNumId w:val="0"/>
  </w:num>
  <w:num w:numId="14">
    <w:abstractNumId w:val="1"/>
  </w:num>
  <w:num w:numId="15">
    <w:abstractNumId w:val="7"/>
  </w:num>
  <w:num w:numId="16">
    <w:abstractNumId w:val="3"/>
  </w:num>
  <w:num w:numId="17">
    <w:abstractNumId w:val="3"/>
  </w:num>
  <w:num w:numId="18">
    <w:abstractNumId w:val="3"/>
  </w:num>
  <w:num w:numId="19">
    <w:abstractNumId w:val="21"/>
  </w:num>
  <w:num w:numId="20">
    <w:abstractNumId w:val="22"/>
  </w:num>
  <w:num w:numId="21">
    <w:abstractNumId w:val="2"/>
  </w:num>
  <w:num w:numId="22">
    <w:abstractNumId w:val="20"/>
  </w:num>
  <w:num w:numId="23">
    <w:abstractNumId w:val="16"/>
  </w:num>
  <w:num w:numId="24">
    <w:abstractNumId w:val="18"/>
  </w:num>
  <w:num w:numId="25">
    <w:abstractNumId w:val="10"/>
  </w:num>
  <w:num w:numId="26">
    <w:abstractNumId w:val="4"/>
  </w:num>
  <w:num w:numId="27">
    <w:abstractNumId w:val="15"/>
  </w:num>
  <w:num w:numId="28">
    <w:abstractNumId w:val="17"/>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09E"/>
    <w:rsid w:val="00000309"/>
    <w:rsid w:val="000075A8"/>
    <w:rsid w:val="00024D1E"/>
    <w:rsid w:val="000325BF"/>
    <w:rsid w:val="00034217"/>
    <w:rsid w:val="00055F2A"/>
    <w:rsid w:val="00063176"/>
    <w:rsid w:val="00081D76"/>
    <w:rsid w:val="00085813"/>
    <w:rsid w:val="0009502C"/>
    <w:rsid w:val="00096699"/>
    <w:rsid w:val="000A5B0C"/>
    <w:rsid w:val="000B4D42"/>
    <w:rsid w:val="000B536A"/>
    <w:rsid w:val="000B70F9"/>
    <w:rsid w:val="000C3376"/>
    <w:rsid w:val="000D5528"/>
    <w:rsid w:val="000F1749"/>
    <w:rsid w:val="000F2A5A"/>
    <w:rsid w:val="00107A71"/>
    <w:rsid w:val="00121D3E"/>
    <w:rsid w:val="00133DA1"/>
    <w:rsid w:val="00134944"/>
    <w:rsid w:val="001359AF"/>
    <w:rsid w:val="00146CC9"/>
    <w:rsid w:val="00166EE5"/>
    <w:rsid w:val="0017071E"/>
    <w:rsid w:val="00180921"/>
    <w:rsid w:val="001830D0"/>
    <w:rsid w:val="00193AB9"/>
    <w:rsid w:val="001A309E"/>
    <w:rsid w:val="001C0157"/>
    <w:rsid w:val="001D271D"/>
    <w:rsid w:val="001E0053"/>
    <w:rsid w:val="001E3A5F"/>
    <w:rsid w:val="001F1596"/>
    <w:rsid w:val="00201B3A"/>
    <w:rsid w:val="00206C38"/>
    <w:rsid w:val="0023178A"/>
    <w:rsid w:val="00243EBF"/>
    <w:rsid w:val="0026477D"/>
    <w:rsid w:val="00267D08"/>
    <w:rsid w:val="002703D7"/>
    <w:rsid w:val="00282194"/>
    <w:rsid w:val="002854C5"/>
    <w:rsid w:val="002858F6"/>
    <w:rsid w:val="00286069"/>
    <w:rsid w:val="00296E9B"/>
    <w:rsid w:val="002C5DD7"/>
    <w:rsid w:val="002D09F1"/>
    <w:rsid w:val="002D7B1D"/>
    <w:rsid w:val="002E79DF"/>
    <w:rsid w:val="003061EA"/>
    <w:rsid w:val="003077A6"/>
    <w:rsid w:val="003123A1"/>
    <w:rsid w:val="00312CBD"/>
    <w:rsid w:val="00313910"/>
    <w:rsid w:val="00330572"/>
    <w:rsid w:val="00334A5E"/>
    <w:rsid w:val="00350017"/>
    <w:rsid w:val="00352C6D"/>
    <w:rsid w:val="00364956"/>
    <w:rsid w:val="00367899"/>
    <w:rsid w:val="00372522"/>
    <w:rsid w:val="00372964"/>
    <w:rsid w:val="003863BA"/>
    <w:rsid w:val="003A40BF"/>
    <w:rsid w:val="003A5D25"/>
    <w:rsid w:val="003C0326"/>
    <w:rsid w:val="003C2DE2"/>
    <w:rsid w:val="003C7044"/>
    <w:rsid w:val="003E1EF9"/>
    <w:rsid w:val="003F4728"/>
    <w:rsid w:val="003F6DA7"/>
    <w:rsid w:val="003F785D"/>
    <w:rsid w:val="003F7D04"/>
    <w:rsid w:val="004006C0"/>
    <w:rsid w:val="00416F73"/>
    <w:rsid w:val="00426FE2"/>
    <w:rsid w:val="00444725"/>
    <w:rsid w:val="00447551"/>
    <w:rsid w:val="00472F26"/>
    <w:rsid w:val="00476834"/>
    <w:rsid w:val="0047753E"/>
    <w:rsid w:val="00482C2A"/>
    <w:rsid w:val="004869A9"/>
    <w:rsid w:val="00491021"/>
    <w:rsid w:val="00491E1E"/>
    <w:rsid w:val="004A5438"/>
    <w:rsid w:val="004A56E4"/>
    <w:rsid w:val="004B1CCE"/>
    <w:rsid w:val="004B4351"/>
    <w:rsid w:val="004B7099"/>
    <w:rsid w:val="004C537E"/>
    <w:rsid w:val="004C5BE2"/>
    <w:rsid w:val="004D4820"/>
    <w:rsid w:val="00503692"/>
    <w:rsid w:val="0050374E"/>
    <w:rsid w:val="005058C8"/>
    <w:rsid w:val="00506510"/>
    <w:rsid w:val="00527DFB"/>
    <w:rsid w:val="005315CA"/>
    <w:rsid w:val="00533FC7"/>
    <w:rsid w:val="00584393"/>
    <w:rsid w:val="00586D17"/>
    <w:rsid w:val="005967A2"/>
    <w:rsid w:val="005C1702"/>
    <w:rsid w:val="005D6085"/>
    <w:rsid w:val="005E1277"/>
    <w:rsid w:val="005E1907"/>
    <w:rsid w:val="005E49B0"/>
    <w:rsid w:val="005E7261"/>
    <w:rsid w:val="005F6327"/>
    <w:rsid w:val="00637EFF"/>
    <w:rsid w:val="006506B1"/>
    <w:rsid w:val="0065327B"/>
    <w:rsid w:val="00655CFB"/>
    <w:rsid w:val="006679B1"/>
    <w:rsid w:val="00672424"/>
    <w:rsid w:val="00686F73"/>
    <w:rsid w:val="006942A5"/>
    <w:rsid w:val="006B4341"/>
    <w:rsid w:val="006C0DCD"/>
    <w:rsid w:val="006C7C06"/>
    <w:rsid w:val="006E724D"/>
    <w:rsid w:val="006F0CC7"/>
    <w:rsid w:val="006F2B6D"/>
    <w:rsid w:val="006F3AF6"/>
    <w:rsid w:val="006F4604"/>
    <w:rsid w:val="006F5576"/>
    <w:rsid w:val="007002C6"/>
    <w:rsid w:val="00701DA8"/>
    <w:rsid w:val="00704917"/>
    <w:rsid w:val="00714BEA"/>
    <w:rsid w:val="00721ECB"/>
    <w:rsid w:val="00725334"/>
    <w:rsid w:val="0073680E"/>
    <w:rsid w:val="00744246"/>
    <w:rsid w:val="00774A32"/>
    <w:rsid w:val="00782DB1"/>
    <w:rsid w:val="007A19D5"/>
    <w:rsid w:val="007A1CA1"/>
    <w:rsid w:val="007B4091"/>
    <w:rsid w:val="007C0FE0"/>
    <w:rsid w:val="007D5432"/>
    <w:rsid w:val="007E33DC"/>
    <w:rsid w:val="007E42F0"/>
    <w:rsid w:val="007F21EA"/>
    <w:rsid w:val="007F6C4F"/>
    <w:rsid w:val="007F734C"/>
    <w:rsid w:val="008043F7"/>
    <w:rsid w:val="00804B83"/>
    <w:rsid w:val="008221A1"/>
    <w:rsid w:val="00832C20"/>
    <w:rsid w:val="00834FF5"/>
    <w:rsid w:val="00835EF8"/>
    <w:rsid w:val="00842D7D"/>
    <w:rsid w:val="00851521"/>
    <w:rsid w:val="00853079"/>
    <w:rsid w:val="00882F61"/>
    <w:rsid w:val="008909C6"/>
    <w:rsid w:val="00894F84"/>
    <w:rsid w:val="008A7D84"/>
    <w:rsid w:val="008C470C"/>
    <w:rsid w:val="008D7DFC"/>
    <w:rsid w:val="008E3C03"/>
    <w:rsid w:val="008F1544"/>
    <w:rsid w:val="008F265A"/>
    <w:rsid w:val="008F42E9"/>
    <w:rsid w:val="00913293"/>
    <w:rsid w:val="0091623F"/>
    <w:rsid w:val="00932B22"/>
    <w:rsid w:val="00934172"/>
    <w:rsid w:val="00934A74"/>
    <w:rsid w:val="00936005"/>
    <w:rsid w:val="009367E4"/>
    <w:rsid w:val="00937AFB"/>
    <w:rsid w:val="0095115E"/>
    <w:rsid w:val="00951867"/>
    <w:rsid w:val="00957799"/>
    <w:rsid w:val="009642A6"/>
    <w:rsid w:val="009848B6"/>
    <w:rsid w:val="0098653A"/>
    <w:rsid w:val="00987E64"/>
    <w:rsid w:val="009C0078"/>
    <w:rsid w:val="009C451F"/>
    <w:rsid w:val="009D0411"/>
    <w:rsid w:val="009E3F73"/>
    <w:rsid w:val="009E6893"/>
    <w:rsid w:val="009F10DB"/>
    <w:rsid w:val="00A00355"/>
    <w:rsid w:val="00A178FA"/>
    <w:rsid w:val="00A2564D"/>
    <w:rsid w:val="00A454F9"/>
    <w:rsid w:val="00A51A3C"/>
    <w:rsid w:val="00A51CB6"/>
    <w:rsid w:val="00A5318E"/>
    <w:rsid w:val="00A54728"/>
    <w:rsid w:val="00A65364"/>
    <w:rsid w:val="00A6E4F7"/>
    <w:rsid w:val="00A775E5"/>
    <w:rsid w:val="00A8398A"/>
    <w:rsid w:val="00A92B6A"/>
    <w:rsid w:val="00A93F97"/>
    <w:rsid w:val="00AB763A"/>
    <w:rsid w:val="00AC0647"/>
    <w:rsid w:val="00AC0B58"/>
    <w:rsid w:val="00AD1212"/>
    <w:rsid w:val="00AD6037"/>
    <w:rsid w:val="00AF21E4"/>
    <w:rsid w:val="00AF6901"/>
    <w:rsid w:val="00B039B0"/>
    <w:rsid w:val="00B1349C"/>
    <w:rsid w:val="00B146DB"/>
    <w:rsid w:val="00B34758"/>
    <w:rsid w:val="00B373F2"/>
    <w:rsid w:val="00B47790"/>
    <w:rsid w:val="00B5296A"/>
    <w:rsid w:val="00B57353"/>
    <w:rsid w:val="00B60DCC"/>
    <w:rsid w:val="00B63678"/>
    <w:rsid w:val="00B65111"/>
    <w:rsid w:val="00B80BFC"/>
    <w:rsid w:val="00B949D5"/>
    <w:rsid w:val="00BB38FB"/>
    <w:rsid w:val="00BB7063"/>
    <w:rsid w:val="00BC5362"/>
    <w:rsid w:val="00BC7013"/>
    <w:rsid w:val="00BD211F"/>
    <w:rsid w:val="00BE029B"/>
    <w:rsid w:val="00BE1AD5"/>
    <w:rsid w:val="00BF1E3F"/>
    <w:rsid w:val="00C16DD3"/>
    <w:rsid w:val="00C26010"/>
    <w:rsid w:val="00C37D3D"/>
    <w:rsid w:val="00C37D69"/>
    <w:rsid w:val="00C41FCB"/>
    <w:rsid w:val="00C55D0F"/>
    <w:rsid w:val="00C7022E"/>
    <w:rsid w:val="00C72500"/>
    <w:rsid w:val="00C94643"/>
    <w:rsid w:val="00CB7146"/>
    <w:rsid w:val="00CC1890"/>
    <w:rsid w:val="00CC29BB"/>
    <w:rsid w:val="00CD315F"/>
    <w:rsid w:val="00CD4105"/>
    <w:rsid w:val="00CD51C5"/>
    <w:rsid w:val="00CD5275"/>
    <w:rsid w:val="00CD7EAE"/>
    <w:rsid w:val="00CE5377"/>
    <w:rsid w:val="00CE6692"/>
    <w:rsid w:val="00CE6CE5"/>
    <w:rsid w:val="00CF3F71"/>
    <w:rsid w:val="00D039D9"/>
    <w:rsid w:val="00D44DD6"/>
    <w:rsid w:val="00D53076"/>
    <w:rsid w:val="00D53E73"/>
    <w:rsid w:val="00D652DF"/>
    <w:rsid w:val="00D819D8"/>
    <w:rsid w:val="00D81FD8"/>
    <w:rsid w:val="00D8468A"/>
    <w:rsid w:val="00D91048"/>
    <w:rsid w:val="00D95880"/>
    <w:rsid w:val="00DD4D87"/>
    <w:rsid w:val="00DE604E"/>
    <w:rsid w:val="00DE72BA"/>
    <w:rsid w:val="00DE753B"/>
    <w:rsid w:val="00DF1F04"/>
    <w:rsid w:val="00DF23F6"/>
    <w:rsid w:val="00E003F1"/>
    <w:rsid w:val="00E01420"/>
    <w:rsid w:val="00E02B87"/>
    <w:rsid w:val="00E334A8"/>
    <w:rsid w:val="00E35068"/>
    <w:rsid w:val="00E6104F"/>
    <w:rsid w:val="00E73762"/>
    <w:rsid w:val="00E7578F"/>
    <w:rsid w:val="00E92EC4"/>
    <w:rsid w:val="00EB6C07"/>
    <w:rsid w:val="00EC56A9"/>
    <w:rsid w:val="00ED0C82"/>
    <w:rsid w:val="00ED53E1"/>
    <w:rsid w:val="00ED7A7A"/>
    <w:rsid w:val="00EF3296"/>
    <w:rsid w:val="00F006BB"/>
    <w:rsid w:val="00F1021D"/>
    <w:rsid w:val="00F15CC7"/>
    <w:rsid w:val="00F50E7C"/>
    <w:rsid w:val="00F51BF4"/>
    <w:rsid w:val="00F65598"/>
    <w:rsid w:val="00F70C1B"/>
    <w:rsid w:val="00F77E38"/>
    <w:rsid w:val="00F906C2"/>
    <w:rsid w:val="00F93961"/>
    <w:rsid w:val="00F957CD"/>
    <w:rsid w:val="00F9583E"/>
    <w:rsid w:val="00FB2F81"/>
    <w:rsid w:val="00FC2F72"/>
    <w:rsid w:val="00FD38B4"/>
    <w:rsid w:val="00FE74FA"/>
    <w:rsid w:val="00FF1009"/>
    <w:rsid w:val="03B655CA"/>
    <w:rsid w:val="18839609"/>
    <w:rsid w:val="2D0FD5F3"/>
    <w:rsid w:val="4AC0E369"/>
    <w:rsid w:val="69DE1C50"/>
    <w:rsid w:val="7BEDA5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25A36C"/>
  <w15:docId w15:val="{F8595501-4EC7-4767-9172-4371431F6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3F97"/>
  </w:style>
  <w:style w:type="paragraph" w:styleId="Kop1">
    <w:name w:val="heading 1"/>
    <w:basedOn w:val="Standaard"/>
    <w:next w:val="Standaard"/>
    <w:link w:val="Kop1Char"/>
    <w:qFormat/>
    <w:rsid w:val="007002C6"/>
    <w:pPr>
      <w:keepNext/>
      <w:numPr>
        <w:numId w:val="2"/>
      </w:numPr>
      <w:tabs>
        <w:tab w:val="left" w:pos="851"/>
      </w:tabs>
      <w:spacing w:after="300" w:line="300" w:lineRule="atLeast"/>
      <w:outlineLvl w:val="0"/>
    </w:pPr>
    <w:rPr>
      <w:rFonts w:ascii="Verdana" w:eastAsia="Times New Roman" w:hAnsi="Verdana" w:cs="Arial"/>
      <w:b/>
      <w:bCs/>
      <w:sz w:val="18"/>
      <w:szCs w:val="32"/>
      <w:lang w:eastAsia="nl-NL"/>
    </w:rPr>
  </w:style>
  <w:style w:type="paragraph" w:styleId="Kop2">
    <w:name w:val="heading 2"/>
    <w:basedOn w:val="Standaard"/>
    <w:next w:val="Standaard"/>
    <w:link w:val="Kop2Char"/>
    <w:uiPriority w:val="9"/>
    <w:unhideWhenUsed/>
    <w:qFormat/>
    <w:rsid w:val="007002C6"/>
    <w:pPr>
      <w:keepNext/>
      <w:numPr>
        <w:ilvl w:val="1"/>
        <w:numId w:val="2"/>
      </w:numPr>
      <w:tabs>
        <w:tab w:val="left" w:pos="851"/>
      </w:tabs>
      <w:spacing w:after="300" w:line="300" w:lineRule="atLeast"/>
      <w:outlineLvl w:val="1"/>
    </w:pPr>
    <w:rPr>
      <w:rFonts w:ascii="Verdana" w:eastAsiaTheme="majorEastAsia" w:hAnsi="Verdana" w:cstheme="majorBidi"/>
      <w:bCs/>
      <w:sz w:val="18"/>
      <w:szCs w:val="26"/>
    </w:rPr>
  </w:style>
  <w:style w:type="paragraph" w:styleId="Kop3">
    <w:name w:val="heading 3"/>
    <w:basedOn w:val="Standaard"/>
    <w:next w:val="Standaard"/>
    <w:link w:val="Kop3Char"/>
    <w:uiPriority w:val="9"/>
    <w:unhideWhenUsed/>
    <w:qFormat/>
    <w:rsid w:val="007002C6"/>
    <w:pPr>
      <w:keepNext/>
      <w:numPr>
        <w:ilvl w:val="2"/>
        <w:numId w:val="2"/>
      </w:numPr>
      <w:tabs>
        <w:tab w:val="left" w:pos="851"/>
      </w:tabs>
      <w:spacing w:after="300" w:line="300" w:lineRule="atLeast"/>
      <w:outlineLvl w:val="2"/>
    </w:pPr>
    <w:rPr>
      <w:rFonts w:ascii="Verdana" w:eastAsiaTheme="majorEastAsia" w:hAnsi="Verdana" w:cstheme="majorBidi"/>
      <w:bCs/>
      <w:sz w:val="18"/>
    </w:rPr>
  </w:style>
  <w:style w:type="paragraph" w:styleId="Kop4">
    <w:name w:val="heading 4"/>
    <w:basedOn w:val="Standaard"/>
    <w:next w:val="Standaard"/>
    <w:link w:val="Kop4Char"/>
    <w:uiPriority w:val="9"/>
    <w:unhideWhenUsed/>
    <w:qFormat/>
    <w:rsid w:val="007002C6"/>
    <w:pPr>
      <w:keepNext/>
      <w:numPr>
        <w:ilvl w:val="3"/>
        <w:numId w:val="2"/>
      </w:numPr>
      <w:spacing w:after="300" w:line="300" w:lineRule="atLeast"/>
      <w:outlineLvl w:val="3"/>
    </w:pPr>
    <w:rPr>
      <w:rFonts w:ascii="Verdana" w:eastAsia="Times New Roman" w:hAnsi="Verdana" w:cs="Times New Roman"/>
      <w:bCs/>
      <w:iCs/>
      <w:sz w:val="18"/>
      <w:szCs w:val="20"/>
      <w:lang w:val="nl" w:eastAsia="nl-NL"/>
    </w:rPr>
  </w:style>
  <w:style w:type="paragraph" w:styleId="Kop5">
    <w:name w:val="heading 5"/>
    <w:basedOn w:val="Standaard"/>
    <w:next w:val="Standaard"/>
    <w:link w:val="Kop5Char"/>
    <w:uiPriority w:val="9"/>
    <w:semiHidden/>
    <w:unhideWhenUsed/>
    <w:qFormat/>
    <w:rsid w:val="007002C6"/>
    <w:pPr>
      <w:keepNext/>
      <w:keepLines/>
      <w:numPr>
        <w:ilvl w:val="4"/>
        <w:numId w:val="2"/>
      </w:numPr>
      <w:spacing w:before="200" w:after="0" w:line="300" w:lineRule="atLeast"/>
      <w:outlineLvl w:val="4"/>
    </w:pPr>
    <w:rPr>
      <w:rFonts w:asciiTheme="majorHAnsi" w:eastAsiaTheme="majorEastAsia" w:hAnsiTheme="majorHAnsi" w:cstheme="majorBidi"/>
      <w:color w:val="243F60" w:themeColor="accent1" w:themeShade="7F"/>
      <w:sz w:val="18"/>
      <w:szCs w:val="20"/>
      <w:lang w:val="nl" w:eastAsia="nl-NL"/>
    </w:rPr>
  </w:style>
  <w:style w:type="paragraph" w:styleId="Kop6">
    <w:name w:val="heading 6"/>
    <w:basedOn w:val="Standaard"/>
    <w:next w:val="Standaard"/>
    <w:link w:val="Kop6Char"/>
    <w:uiPriority w:val="9"/>
    <w:semiHidden/>
    <w:unhideWhenUsed/>
    <w:qFormat/>
    <w:rsid w:val="007002C6"/>
    <w:pPr>
      <w:keepNext/>
      <w:keepLines/>
      <w:numPr>
        <w:ilvl w:val="5"/>
        <w:numId w:val="2"/>
      </w:numPr>
      <w:spacing w:before="200" w:after="0" w:line="300" w:lineRule="atLeast"/>
      <w:outlineLvl w:val="5"/>
    </w:pPr>
    <w:rPr>
      <w:rFonts w:asciiTheme="majorHAnsi" w:eastAsiaTheme="majorEastAsia" w:hAnsiTheme="majorHAnsi" w:cstheme="majorBidi"/>
      <w:i/>
      <w:iCs/>
      <w:color w:val="243F60" w:themeColor="accent1" w:themeShade="7F"/>
      <w:sz w:val="18"/>
      <w:szCs w:val="20"/>
      <w:lang w:val="nl" w:eastAsia="nl-NL"/>
    </w:rPr>
  </w:style>
  <w:style w:type="paragraph" w:styleId="Kop7">
    <w:name w:val="heading 7"/>
    <w:basedOn w:val="Standaard"/>
    <w:next w:val="Standaard"/>
    <w:link w:val="Kop7Char"/>
    <w:uiPriority w:val="9"/>
    <w:semiHidden/>
    <w:unhideWhenUsed/>
    <w:qFormat/>
    <w:rsid w:val="007002C6"/>
    <w:pPr>
      <w:keepNext/>
      <w:keepLines/>
      <w:numPr>
        <w:ilvl w:val="6"/>
        <w:numId w:val="2"/>
      </w:numPr>
      <w:spacing w:before="200" w:after="0" w:line="300" w:lineRule="atLeast"/>
      <w:outlineLvl w:val="6"/>
    </w:pPr>
    <w:rPr>
      <w:rFonts w:asciiTheme="majorHAnsi" w:eastAsiaTheme="majorEastAsia" w:hAnsiTheme="majorHAnsi" w:cstheme="majorBidi"/>
      <w:i/>
      <w:iCs/>
      <w:color w:val="404040" w:themeColor="text1" w:themeTint="BF"/>
      <w:sz w:val="18"/>
      <w:szCs w:val="20"/>
      <w:lang w:val="nl" w:eastAsia="nl-NL"/>
    </w:rPr>
  </w:style>
  <w:style w:type="paragraph" w:styleId="Kop8">
    <w:name w:val="heading 8"/>
    <w:basedOn w:val="Standaard"/>
    <w:next w:val="Standaard"/>
    <w:link w:val="Kop8Char"/>
    <w:uiPriority w:val="9"/>
    <w:semiHidden/>
    <w:unhideWhenUsed/>
    <w:qFormat/>
    <w:rsid w:val="007002C6"/>
    <w:pPr>
      <w:keepNext/>
      <w:keepLines/>
      <w:numPr>
        <w:ilvl w:val="7"/>
        <w:numId w:val="2"/>
      </w:numPr>
      <w:spacing w:before="200" w:after="0" w:line="300" w:lineRule="atLeast"/>
      <w:outlineLvl w:val="7"/>
    </w:pPr>
    <w:rPr>
      <w:rFonts w:asciiTheme="majorHAnsi" w:eastAsiaTheme="majorEastAsia" w:hAnsiTheme="majorHAnsi" w:cstheme="majorBidi"/>
      <w:color w:val="404040" w:themeColor="text1" w:themeTint="BF"/>
      <w:sz w:val="20"/>
      <w:szCs w:val="20"/>
      <w:lang w:val="nl" w:eastAsia="nl-NL"/>
    </w:rPr>
  </w:style>
  <w:style w:type="paragraph" w:styleId="Kop9">
    <w:name w:val="heading 9"/>
    <w:basedOn w:val="Standaard"/>
    <w:next w:val="Standaard"/>
    <w:link w:val="Kop9Char"/>
    <w:uiPriority w:val="9"/>
    <w:semiHidden/>
    <w:unhideWhenUsed/>
    <w:qFormat/>
    <w:rsid w:val="007002C6"/>
    <w:pPr>
      <w:keepNext/>
      <w:keepLines/>
      <w:numPr>
        <w:ilvl w:val="8"/>
        <w:numId w:val="2"/>
      </w:numPr>
      <w:spacing w:before="200" w:after="0" w:line="300" w:lineRule="atLeast"/>
      <w:outlineLvl w:val="8"/>
    </w:pPr>
    <w:rPr>
      <w:rFonts w:asciiTheme="majorHAnsi" w:eastAsiaTheme="majorEastAsia" w:hAnsiTheme="majorHAnsi" w:cstheme="majorBidi"/>
      <w:i/>
      <w:iCs/>
      <w:color w:val="404040" w:themeColor="text1" w:themeTint="BF"/>
      <w:sz w:val="20"/>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1A309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Kop1Char">
    <w:name w:val="Kop 1 Char"/>
    <w:basedOn w:val="Standaardalinea-lettertype"/>
    <w:link w:val="Kop1"/>
    <w:rsid w:val="007002C6"/>
    <w:rPr>
      <w:rFonts w:ascii="Verdana" w:eastAsia="Times New Roman" w:hAnsi="Verdana" w:cs="Arial"/>
      <w:b/>
      <w:bCs/>
      <w:sz w:val="18"/>
      <w:szCs w:val="32"/>
      <w:lang w:eastAsia="nl-NL"/>
    </w:rPr>
  </w:style>
  <w:style w:type="character" w:customStyle="1" w:styleId="Kop2Char">
    <w:name w:val="Kop 2 Char"/>
    <w:basedOn w:val="Standaardalinea-lettertype"/>
    <w:link w:val="Kop2"/>
    <w:uiPriority w:val="9"/>
    <w:rsid w:val="007002C6"/>
    <w:rPr>
      <w:rFonts w:ascii="Verdana" w:eastAsiaTheme="majorEastAsia" w:hAnsi="Verdana" w:cstheme="majorBidi"/>
      <w:bCs/>
      <w:sz w:val="18"/>
      <w:szCs w:val="26"/>
    </w:rPr>
  </w:style>
  <w:style w:type="character" w:customStyle="1" w:styleId="Kop3Char">
    <w:name w:val="Kop 3 Char"/>
    <w:basedOn w:val="Standaardalinea-lettertype"/>
    <w:link w:val="Kop3"/>
    <w:uiPriority w:val="9"/>
    <w:rsid w:val="007002C6"/>
    <w:rPr>
      <w:rFonts w:ascii="Verdana" w:eastAsiaTheme="majorEastAsia" w:hAnsi="Verdana" w:cstheme="majorBidi"/>
      <w:bCs/>
      <w:sz w:val="18"/>
    </w:rPr>
  </w:style>
  <w:style w:type="character" w:customStyle="1" w:styleId="Kop4Char">
    <w:name w:val="Kop 4 Char"/>
    <w:basedOn w:val="Standaardalinea-lettertype"/>
    <w:link w:val="Kop4"/>
    <w:uiPriority w:val="9"/>
    <w:rsid w:val="007002C6"/>
    <w:rPr>
      <w:rFonts w:ascii="Verdana" w:eastAsia="Times New Roman" w:hAnsi="Verdana" w:cs="Times New Roman"/>
      <w:bCs/>
      <w:iCs/>
      <w:sz w:val="18"/>
      <w:szCs w:val="20"/>
      <w:lang w:val="nl" w:eastAsia="nl-NL"/>
    </w:rPr>
  </w:style>
  <w:style w:type="character" w:customStyle="1" w:styleId="Kop5Char">
    <w:name w:val="Kop 5 Char"/>
    <w:basedOn w:val="Standaardalinea-lettertype"/>
    <w:link w:val="Kop5"/>
    <w:uiPriority w:val="9"/>
    <w:semiHidden/>
    <w:rsid w:val="007002C6"/>
    <w:rPr>
      <w:rFonts w:asciiTheme="majorHAnsi" w:eastAsiaTheme="majorEastAsia" w:hAnsiTheme="majorHAnsi" w:cstheme="majorBidi"/>
      <w:color w:val="243F60" w:themeColor="accent1" w:themeShade="7F"/>
      <w:sz w:val="18"/>
      <w:szCs w:val="20"/>
      <w:lang w:val="nl" w:eastAsia="nl-NL"/>
    </w:rPr>
  </w:style>
  <w:style w:type="character" w:customStyle="1" w:styleId="Kop6Char">
    <w:name w:val="Kop 6 Char"/>
    <w:basedOn w:val="Standaardalinea-lettertype"/>
    <w:link w:val="Kop6"/>
    <w:uiPriority w:val="9"/>
    <w:semiHidden/>
    <w:rsid w:val="007002C6"/>
    <w:rPr>
      <w:rFonts w:asciiTheme="majorHAnsi" w:eastAsiaTheme="majorEastAsia" w:hAnsiTheme="majorHAnsi" w:cstheme="majorBidi"/>
      <w:i/>
      <w:iCs/>
      <w:color w:val="243F60" w:themeColor="accent1" w:themeShade="7F"/>
      <w:sz w:val="18"/>
      <w:szCs w:val="20"/>
      <w:lang w:val="nl" w:eastAsia="nl-NL"/>
    </w:rPr>
  </w:style>
  <w:style w:type="character" w:customStyle="1" w:styleId="Kop7Char">
    <w:name w:val="Kop 7 Char"/>
    <w:basedOn w:val="Standaardalinea-lettertype"/>
    <w:link w:val="Kop7"/>
    <w:uiPriority w:val="9"/>
    <w:semiHidden/>
    <w:rsid w:val="007002C6"/>
    <w:rPr>
      <w:rFonts w:asciiTheme="majorHAnsi" w:eastAsiaTheme="majorEastAsia" w:hAnsiTheme="majorHAnsi" w:cstheme="majorBidi"/>
      <w:i/>
      <w:iCs/>
      <w:color w:val="404040" w:themeColor="text1" w:themeTint="BF"/>
      <w:sz w:val="18"/>
      <w:szCs w:val="20"/>
      <w:lang w:val="nl" w:eastAsia="nl-NL"/>
    </w:rPr>
  </w:style>
  <w:style w:type="character" w:customStyle="1" w:styleId="Kop8Char">
    <w:name w:val="Kop 8 Char"/>
    <w:basedOn w:val="Standaardalinea-lettertype"/>
    <w:link w:val="Kop8"/>
    <w:uiPriority w:val="9"/>
    <w:semiHidden/>
    <w:rsid w:val="007002C6"/>
    <w:rPr>
      <w:rFonts w:asciiTheme="majorHAnsi" w:eastAsiaTheme="majorEastAsia" w:hAnsiTheme="majorHAnsi" w:cstheme="majorBidi"/>
      <w:color w:val="404040" w:themeColor="text1" w:themeTint="BF"/>
      <w:sz w:val="20"/>
      <w:szCs w:val="20"/>
      <w:lang w:val="nl" w:eastAsia="nl-NL"/>
    </w:rPr>
  </w:style>
  <w:style w:type="character" w:customStyle="1" w:styleId="Kop9Char">
    <w:name w:val="Kop 9 Char"/>
    <w:basedOn w:val="Standaardalinea-lettertype"/>
    <w:link w:val="Kop9"/>
    <w:uiPriority w:val="9"/>
    <w:semiHidden/>
    <w:rsid w:val="007002C6"/>
    <w:rPr>
      <w:rFonts w:asciiTheme="majorHAnsi" w:eastAsiaTheme="majorEastAsia" w:hAnsiTheme="majorHAnsi" w:cstheme="majorBidi"/>
      <w:i/>
      <w:iCs/>
      <w:color w:val="404040" w:themeColor="text1" w:themeTint="BF"/>
      <w:sz w:val="20"/>
      <w:szCs w:val="20"/>
      <w:lang w:val="nl" w:eastAsia="nl-NL"/>
    </w:rPr>
  </w:style>
  <w:style w:type="paragraph" w:customStyle="1" w:styleId="DPAlinea2">
    <w:name w:val="DP_Alinea2"/>
    <w:basedOn w:val="Kop2"/>
    <w:next w:val="Standaard"/>
    <w:qFormat/>
    <w:rsid w:val="007002C6"/>
    <w:pPr>
      <w:keepNext w:val="0"/>
      <w:spacing w:after="0"/>
    </w:pPr>
  </w:style>
  <w:style w:type="character" w:styleId="Verwijzingopmerking">
    <w:name w:val="annotation reference"/>
    <w:basedOn w:val="Standaardalinea-lettertype"/>
    <w:uiPriority w:val="99"/>
    <w:semiHidden/>
    <w:unhideWhenUsed/>
    <w:rsid w:val="007002C6"/>
    <w:rPr>
      <w:sz w:val="16"/>
      <w:szCs w:val="16"/>
    </w:rPr>
  </w:style>
  <w:style w:type="paragraph" w:styleId="Tekstopmerking">
    <w:name w:val="annotation text"/>
    <w:basedOn w:val="Standaard"/>
    <w:link w:val="TekstopmerkingChar"/>
    <w:uiPriority w:val="99"/>
    <w:semiHidden/>
    <w:unhideWhenUsed/>
    <w:rsid w:val="007002C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002C6"/>
    <w:rPr>
      <w:sz w:val="20"/>
      <w:szCs w:val="20"/>
    </w:rPr>
  </w:style>
  <w:style w:type="paragraph" w:styleId="Onderwerpvanopmerking">
    <w:name w:val="annotation subject"/>
    <w:basedOn w:val="Tekstopmerking"/>
    <w:next w:val="Tekstopmerking"/>
    <w:link w:val="OnderwerpvanopmerkingChar"/>
    <w:uiPriority w:val="99"/>
    <w:semiHidden/>
    <w:unhideWhenUsed/>
    <w:rsid w:val="007002C6"/>
    <w:rPr>
      <w:b/>
      <w:bCs/>
    </w:rPr>
  </w:style>
  <w:style w:type="character" w:customStyle="1" w:styleId="OnderwerpvanopmerkingChar">
    <w:name w:val="Onderwerp van opmerking Char"/>
    <w:basedOn w:val="TekstopmerkingChar"/>
    <w:link w:val="Onderwerpvanopmerking"/>
    <w:uiPriority w:val="99"/>
    <w:semiHidden/>
    <w:rsid w:val="007002C6"/>
    <w:rPr>
      <w:b/>
      <w:bCs/>
      <w:sz w:val="20"/>
      <w:szCs w:val="20"/>
    </w:rPr>
  </w:style>
  <w:style w:type="paragraph" w:styleId="Ballontekst">
    <w:name w:val="Balloon Text"/>
    <w:basedOn w:val="Standaard"/>
    <w:link w:val="BallontekstChar"/>
    <w:uiPriority w:val="99"/>
    <w:semiHidden/>
    <w:unhideWhenUsed/>
    <w:rsid w:val="007002C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02C6"/>
    <w:rPr>
      <w:rFonts w:ascii="Tahoma" w:hAnsi="Tahoma" w:cs="Tahoma"/>
      <w:sz w:val="16"/>
      <w:szCs w:val="16"/>
    </w:rPr>
  </w:style>
  <w:style w:type="paragraph" w:customStyle="1" w:styleId="DPNumberedlist">
    <w:name w:val="DP_Numberedlist"/>
    <w:basedOn w:val="Standaard"/>
    <w:qFormat/>
    <w:rsid w:val="003A5D25"/>
    <w:pPr>
      <w:numPr>
        <w:numId w:val="4"/>
      </w:numPr>
      <w:spacing w:after="0" w:line="300" w:lineRule="atLeast"/>
    </w:pPr>
    <w:rPr>
      <w:rFonts w:ascii="Verdana" w:eastAsia="Times New Roman" w:hAnsi="Verdana" w:cs="Times New Roman"/>
      <w:sz w:val="18"/>
      <w:szCs w:val="20"/>
      <w:lang w:val="nl" w:eastAsia="nl-NL"/>
    </w:rPr>
  </w:style>
  <w:style w:type="paragraph" w:styleId="Lijstalinea">
    <w:name w:val="List Paragraph"/>
    <w:basedOn w:val="Standaard"/>
    <w:link w:val="LijstalineaChar"/>
    <w:uiPriority w:val="34"/>
    <w:qFormat/>
    <w:rsid w:val="00C7022E"/>
    <w:pPr>
      <w:numPr>
        <w:numId w:val="7"/>
      </w:numPr>
      <w:tabs>
        <w:tab w:val="left" w:pos="397"/>
      </w:tabs>
      <w:spacing w:after="0" w:line="300" w:lineRule="atLeast"/>
    </w:pPr>
    <w:rPr>
      <w:rFonts w:ascii="Verdana" w:eastAsia="Times New Roman" w:hAnsi="Verdana" w:cs="Times New Roman"/>
      <w:sz w:val="18"/>
      <w:szCs w:val="20"/>
      <w:lang w:val="nl" w:eastAsia="nl-NL"/>
    </w:rPr>
  </w:style>
  <w:style w:type="paragraph" w:styleId="Geenafstand">
    <w:name w:val="No Spacing"/>
    <w:uiPriority w:val="1"/>
    <w:qFormat/>
    <w:rsid w:val="004C5BE2"/>
    <w:pPr>
      <w:spacing w:after="0" w:line="240" w:lineRule="auto"/>
    </w:pPr>
    <w:rPr>
      <w:rFonts w:ascii="Arial" w:eastAsia="Times New Roman" w:hAnsi="Arial" w:cs="Times New Roman"/>
      <w:sz w:val="20"/>
      <w:szCs w:val="20"/>
      <w:lang w:val="nl" w:eastAsia="nl-NL"/>
    </w:rPr>
  </w:style>
  <w:style w:type="paragraph" w:customStyle="1" w:styleId="DSLijstnummering2Binnen">
    <w:name w:val="DS_Lijstnummering2_Binnen"/>
    <w:basedOn w:val="Standaard"/>
    <w:qFormat/>
    <w:rsid w:val="005F6327"/>
    <w:pPr>
      <w:numPr>
        <w:numId w:val="12"/>
      </w:numPr>
      <w:spacing w:after="0" w:line="300" w:lineRule="atLeast"/>
    </w:pPr>
    <w:rPr>
      <w:rFonts w:ascii="Verdana" w:eastAsia="Times New Roman" w:hAnsi="Verdana" w:cs="Times New Roman"/>
      <w:sz w:val="18"/>
      <w:szCs w:val="24"/>
      <w:lang w:eastAsia="nl-NL"/>
    </w:rPr>
  </w:style>
  <w:style w:type="character" w:customStyle="1" w:styleId="LijstalineaChar">
    <w:name w:val="Lijstalinea Char"/>
    <w:basedOn w:val="Standaardalinea-lettertype"/>
    <w:link w:val="Lijstalinea"/>
    <w:uiPriority w:val="34"/>
    <w:locked/>
    <w:rsid w:val="003C2DE2"/>
    <w:rPr>
      <w:rFonts w:ascii="Verdana" w:eastAsia="Times New Roman" w:hAnsi="Verdana" w:cs="Times New Roman"/>
      <w:sz w:val="18"/>
      <w:szCs w:val="20"/>
      <w:lang w:val="nl" w:eastAsia="nl-NL"/>
    </w:rPr>
  </w:style>
  <w:style w:type="paragraph" w:styleId="Koptekst">
    <w:name w:val="header"/>
    <w:basedOn w:val="Standaard"/>
    <w:link w:val="KoptekstChar"/>
    <w:uiPriority w:val="99"/>
    <w:unhideWhenUsed/>
    <w:rsid w:val="005C17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1702"/>
  </w:style>
  <w:style w:type="paragraph" w:styleId="Voettekst">
    <w:name w:val="footer"/>
    <w:basedOn w:val="Standaard"/>
    <w:link w:val="VoettekstChar"/>
    <w:uiPriority w:val="99"/>
    <w:unhideWhenUsed/>
    <w:rsid w:val="005C17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1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35838">
      <w:bodyDiv w:val="1"/>
      <w:marLeft w:val="0"/>
      <w:marRight w:val="0"/>
      <w:marTop w:val="0"/>
      <w:marBottom w:val="0"/>
      <w:divBdr>
        <w:top w:val="none" w:sz="0" w:space="0" w:color="auto"/>
        <w:left w:val="none" w:sz="0" w:space="0" w:color="auto"/>
        <w:bottom w:val="none" w:sz="0" w:space="0" w:color="auto"/>
        <w:right w:val="none" w:sz="0" w:space="0" w:color="auto"/>
      </w:divBdr>
    </w:div>
    <w:div w:id="296107170">
      <w:bodyDiv w:val="1"/>
      <w:marLeft w:val="0"/>
      <w:marRight w:val="0"/>
      <w:marTop w:val="0"/>
      <w:marBottom w:val="0"/>
      <w:divBdr>
        <w:top w:val="none" w:sz="0" w:space="0" w:color="auto"/>
        <w:left w:val="none" w:sz="0" w:space="0" w:color="auto"/>
        <w:bottom w:val="none" w:sz="0" w:space="0" w:color="auto"/>
        <w:right w:val="none" w:sz="0" w:space="0" w:color="auto"/>
      </w:divBdr>
    </w:div>
    <w:div w:id="189696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358b6cf5-3514-44bd-aee1-3cef99f12549"/>
    <_dlc_DocId xmlns="358b6cf5-3514-44bd-aee1-3cef99f12549">FNWWEPNF6NQS-101151953-572</_dlc_DocId>
    <_dlc_DocIdUrl xmlns="358b6cf5-3514-44bd-aee1-3cef99f12549">
      <Url>https://denhaag.sharepoint.com/sites/SturingMWA2020_OCW_OenK/_layouts/15/DocIdRedir.aspx?ID=FNWWEPNF6NQS-101151953-572</Url>
      <Description>FNWWEPNF6NQS-101151953-572</Description>
    </_dlc_DocIdUrl>
    <Doel xmlns="ced419da-a74f-41ed-b148-f59972d4c48b" xsi:nil="true"/>
    <ebb03eb60f1c456383d550cda2a2ac01 xmlns="358b6cf5-3514-44bd-aee1-3cef99f12549">
      <Terms xmlns="http://schemas.microsoft.com/office/infopath/2007/PartnerControls"/>
    </ebb03eb60f1c456383d550cda2a2ac01>
    <ofae577968ed4be8b7cfa6b3c1b2b2a3 xmlns="358b6cf5-3514-44bd-aee1-3cef99f12549">
      <Terms xmlns="http://schemas.microsoft.com/office/infopath/2007/PartnerControls"/>
    </ofae577968ed4be8b7cfa6b3c1b2b2a3>
    <TaxKeywordTaxHTField xmlns="358b6cf5-3514-44bd-aee1-3cef99f12549">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783C65AE6A9F4D907466B394D23E5D" ma:contentTypeVersion="17" ma:contentTypeDescription="Een nieuw document maken." ma:contentTypeScope="" ma:versionID="cbcb14b4b16e4c95141102cc77fe68fc">
  <xsd:schema xmlns:xsd="http://www.w3.org/2001/XMLSchema" xmlns:xs="http://www.w3.org/2001/XMLSchema" xmlns:p="http://schemas.microsoft.com/office/2006/metadata/properties" xmlns:ns2="358b6cf5-3514-44bd-aee1-3cef99f12549" xmlns:ns3="ced419da-a74f-41ed-b148-f59972d4c48b" targetNamespace="http://schemas.microsoft.com/office/2006/metadata/properties" ma:root="true" ma:fieldsID="e000404fe3001dc0c0025c3aa1d3869a" ns2:_="" ns3:_="">
    <xsd:import namespace="358b6cf5-3514-44bd-aee1-3cef99f12549"/>
    <xsd:import namespace="ced419da-a74f-41ed-b148-f59972d4c48b"/>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3:MediaServiceMetadata" minOccurs="0"/>
                <xsd:element ref="ns3:MediaServiceFastMetadata" minOccurs="0"/>
                <xsd:element ref="ns3:Doel"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b6cf5-3514-44bd-aee1-3cef99f1254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2461454f-864e-4d19-bf3d-227686755fc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5f5d71f1-4e9f-4282-8e9d-760c71e61f33}" ma:internalName="TaxCatchAll" ma:showField="CatchAllData"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5f5d71f1-4e9f-4282-8e9d-760c71e61f33}" ma:internalName="TaxCatchAllLabel" ma:readOnly="true" ma:showField="CatchAllDataLabel"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d419da-a74f-41ed-b148-f59972d4c4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Doel" ma:index="21" nillable="true" ma:displayName="Doel" ma:description="Waar is het document voor bedoeld? " ma:format="Dropdown" ma:internalName="Doel">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AEDD3-9BA6-4AF5-B3AC-CB872D09887F}">
  <ds:schemaRefs>
    <ds:schemaRef ds:uri="http://schemas.microsoft.com/sharepoint/events"/>
  </ds:schemaRefs>
</ds:datastoreItem>
</file>

<file path=customXml/itemProps2.xml><?xml version="1.0" encoding="utf-8"?>
<ds:datastoreItem xmlns:ds="http://schemas.openxmlformats.org/officeDocument/2006/customXml" ds:itemID="{0824F23B-C78B-43D4-A23F-77AB504D39C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ed419da-a74f-41ed-b148-f59972d4c48b"/>
    <ds:schemaRef ds:uri="http://purl.org/dc/elements/1.1/"/>
    <ds:schemaRef ds:uri="358b6cf5-3514-44bd-aee1-3cef99f12549"/>
    <ds:schemaRef ds:uri="http://www.w3.org/XML/1998/namespace"/>
    <ds:schemaRef ds:uri="http://purl.org/dc/dcmitype/"/>
  </ds:schemaRefs>
</ds:datastoreItem>
</file>

<file path=customXml/itemProps3.xml><?xml version="1.0" encoding="utf-8"?>
<ds:datastoreItem xmlns:ds="http://schemas.openxmlformats.org/officeDocument/2006/customXml" ds:itemID="{0D5FA3F8-A00D-4FAE-9CEF-76C5375CA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b6cf5-3514-44bd-aee1-3cef99f12549"/>
    <ds:schemaRef ds:uri="ced419da-a74f-41ed-b148-f59972d4c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75135-EB27-4104-8D8E-6DFC196E67D8}">
  <ds:schemaRefs>
    <ds:schemaRef ds:uri="http://schemas.microsoft.com/sharepoint/v3/contenttype/forms"/>
  </ds:schemaRefs>
</ds:datastoreItem>
</file>

<file path=customXml/itemProps5.xml><?xml version="1.0" encoding="utf-8"?>
<ds:datastoreItem xmlns:ds="http://schemas.openxmlformats.org/officeDocument/2006/customXml" ds:itemID="{0DEB63E1-76CA-42E4-806F-500F30F9B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5421</Words>
  <Characters>29820</Characters>
  <Application>Microsoft Office Word</Application>
  <DocSecurity>0</DocSecurity>
  <Lines>248</Lines>
  <Paragraphs>70</Paragraphs>
  <ScaleCrop>false</ScaleCrop>
  <Company>Gemeente Den Haag</Company>
  <LinksUpToDate>false</LinksUpToDate>
  <CharactersWithSpaces>35171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Saskia van Klaveren Vrolijk</dc:creator>
  <cp:lastModifiedBy>Anna Bavinck</cp:lastModifiedBy>
  <cp:revision>2</cp:revision>
  <cp:lastPrinted>2020-10-05T15:45:00Z</cp:lastPrinted>
  <dcterms:created xsi:type="dcterms:W3CDTF">2021-04-15T19:30:00Z</dcterms:created>
  <dcterms:modified xsi:type="dcterms:W3CDTF">2021-04-15T19:30:00Z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0x01010058783C65AE6A9F4D907466B394D23E5D</vt:lpwstr>
  </property>
  <property fmtid="{D5CDD505-2E9C-101B-9397-08002B2CF9AE}" pid="3" name="ContentType">
    <vt:lpwstr>Notitie</vt:lpwstr>
  </property>
  <property fmtid="{D5CDD505-2E9C-101B-9397-08002B2CF9AE}" pid="4" name="Sector">
    <vt:lpwstr>46;#Provincies en gemeenten|fd63cead-3de8-4944-b412-861a9baa5d82</vt:lpwstr>
  </property>
  <property fmtid="{D5CDD505-2E9C-101B-9397-08002B2CF9AE}" pid="5" name="Sectie">
    <vt:lpwstr>4;#Algemeen bestuursrecht|93c932ee-4a18-499c-981f-d466a1523c9c</vt:lpwstr>
  </property>
  <property fmtid="{D5CDD505-2E9C-101B-9397-08002B2CF9AE}" pid="6" name="PelsClient">
    <vt:lpwstr>108;#Dienst Onderwijs, Cultuur en Welzijn|3c2408ae-7360-4af9-9827-1cf3b58c0da7</vt:lpwstr>
  </property>
  <property fmtid="{D5CDD505-2E9C-101B-9397-08002B2CF9AE}" pid="7" name="ProcessNameTaxHTField0">
    <vt:lpwstr>41|{f8806412-16a7-4b6f-9a4e-ff5598bc7d95}</vt:lpwstr>
  </property>
  <property fmtid="{D5CDD505-2E9C-101B-9397-08002B2CF9AE}" pid="8" name="ProcessName">
    <vt:lpwstr>1;#41|{f8806412-16a7-4b6f-9a4e-ff5598bc7d95}</vt:lpwstr>
  </property>
  <property fmtid="{D5CDD505-2E9C-101B-9397-08002B2CF9AE}" pid="9" name="Rechtsgebied">
    <vt:lpwstr>5;#Bestuursrecht|3143178d-0a9f-4494-98f9-7e61159edbe2</vt:lpwstr>
  </property>
  <property fmtid="{D5CDD505-2E9C-101B-9397-08002B2CF9AE}" pid="10" name="_dlc_DocIdItemGuid">
    <vt:lpwstr>0428fa13-87e0-4a00-80c3-5257f5e81ca5</vt:lpwstr>
  </property>
  <property fmtid="{D5CDD505-2E9C-101B-9397-08002B2CF9AE}" pid="11" name="Parent">
    <vt:lpwstr>45;#Gemeente Den Haag|daae7a92-b745-492d-b3d5-09d6fafa5152</vt:lpwstr>
  </property>
  <property fmtid="{D5CDD505-2E9C-101B-9397-08002B2CF9AE}" pid="12" name="PelsClientTaxHTField0">
    <vt:lpwstr>Dienst Onderwijs, Cultuur en Welzijn|3c2408ae-7360-4af9-9827-1cf3b58c0da7</vt:lpwstr>
  </property>
  <property fmtid="{D5CDD505-2E9C-101B-9397-08002B2CF9AE}" pid="13" name="ParentTaxHTField0">
    <vt:lpwstr>Gemeente Den Haag|daae7a92-b745-492d-b3d5-09d6fafa5152</vt:lpwstr>
  </property>
  <property fmtid="{D5CDD505-2E9C-101B-9397-08002B2CF9AE}" pid="14" name="SectorTaxHTField0">
    <vt:lpwstr>Provincies en gemeenten|fd63cead-3de8-4944-b412-861a9baa5d82</vt:lpwstr>
  </property>
  <property fmtid="{D5CDD505-2E9C-101B-9397-08002B2CF9AE}" pid="15" name="SectieTaxHTField0">
    <vt:lpwstr>Algemeen bestuursrecht|93c932ee-4a18-499c-981f-d466a1523c9c</vt:lpwstr>
  </property>
  <property fmtid="{D5CDD505-2E9C-101B-9397-08002B2CF9AE}" pid="16" name="RechtsgebiedTaxHTField0">
    <vt:lpwstr>Bestuursrecht|3143178d-0a9f-4494-98f9-7e61159edbe2</vt:lpwstr>
  </property>
  <property fmtid="{D5CDD505-2E9C-101B-9397-08002B2CF9AE}" pid="17" name="TaxKeyword">
    <vt:lpwstr/>
  </property>
  <property fmtid="{D5CDD505-2E9C-101B-9397-08002B2CF9AE}" pid="18" name="Documentsoort">
    <vt:lpwstr/>
  </property>
  <property fmtid="{D5CDD505-2E9C-101B-9397-08002B2CF9AE}" pid="19" name="Teamtrefwoorden">
    <vt:lpwstr/>
  </property>
</Properties>
</file>