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1F5CB2" w14:textId="77777777" w:rsidR="002D4260" w:rsidRDefault="002D4260" w:rsidP="00077BE7"/>
    <w:p w14:paraId="2CD0BA65" w14:textId="383CB603" w:rsidR="00077BE7" w:rsidRDefault="00077BE7" w:rsidP="00077BE7">
      <w:r>
        <w:rPr>
          <w:noProof/>
        </w:rPr>
        <mc:AlternateContent>
          <mc:Choice Requires="wps">
            <w:drawing>
              <wp:anchor distT="0" distB="0" distL="114300" distR="114300" simplePos="0" relativeHeight="251661312" behindDoc="0" locked="0" layoutInCell="1" allowOverlap="1" wp14:anchorId="17494A1A" wp14:editId="71AC8ACE">
                <wp:simplePos x="0" y="0"/>
                <wp:positionH relativeFrom="page">
                  <wp:posOffset>2044700</wp:posOffset>
                </wp:positionH>
                <wp:positionV relativeFrom="page">
                  <wp:posOffset>2379345</wp:posOffset>
                </wp:positionV>
                <wp:extent cx="3527425" cy="212090"/>
                <wp:effectExtent l="0" t="0" r="0" b="0"/>
                <wp:wrapNone/>
                <wp:docPr id="7" name="Vrije vorm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7425" cy="21209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18EEF196" w14:textId="77777777" w:rsidR="00EC21A6" w:rsidRDefault="00EC21A6" w:rsidP="00077BE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94A1A" id="Vrije vorm 7" o:spid="_x0000_s1026" style="position:absolute;margin-left:161pt;margin-top:187.35pt;width:277.75pt;height:16.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" adj="-11796480,,5400" path="al10800,10800@8@8@4@6,10800,10800,10800,10800@9@7l@30@31@17@18@24@25@15@16@32@33xe" filled="f" stroked="f">
                <v:stroke joinstyle="round"/>
                <v:formulas/>
                <v:path o:connecttype="custom" textboxrect="@1,@1,@1,@1"/>
                <v:textbox inset="0,0,0,0">
                  <w:txbxContent>
                    <w:p w14:paraId="18EEF196" w14:textId="77777777" w:rsidR="00EC21A6" w:rsidRDefault="00EC21A6" w:rsidP="00077BE7"/>
                  </w:txbxContent>
                </v:textbox>
                <w10:wrap anchorx="page" anchory="page"/>
              </v:shape>
            </w:pict>
          </mc:Fallback>
        </mc:AlternateContent>
      </w:r>
      <w:r w:rsidR="002B6687">
        <w:t xml:space="preserve"> </w:t>
      </w:r>
    </w:p>
    <w:p w14:paraId="5E8B7AD3" w14:textId="77777777" w:rsidR="00077BE7" w:rsidRDefault="00077BE7" w:rsidP="00077BE7"/>
    <w:p w14:paraId="27F3CB18" w14:textId="77777777" w:rsidR="00077BE7" w:rsidRDefault="00077BE7" w:rsidP="00077BE7"/>
    <w:p w14:paraId="4EC31469" w14:textId="77777777" w:rsidR="00077BE7" w:rsidRDefault="00077BE7" w:rsidP="00077BE7">
      <w:r>
        <w:rPr>
          <w:noProof/>
        </w:rPr>
        <mc:AlternateContent>
          <mc:Choice Requires="wps">
            <w:drawing>
              <wp:anchor distT="0" distB="0" distL="114300" distR="114300" simplePos="0" relativeHeight="251664384" behindDoc="0" locked="0" layoutInCell="1" allowOverlap="1" wp14:anchorId="0355E5FE" wp14:editId="1164FD25">
                <wp:simplePos x="0" y="0"/>
                <wp:positionH relativeFrom="page">
                  <wp:posOffset>3542030</wp:posOffset>
                </wp:positionH>
                <wp:positionV relativeFrom="page">
                  <wp:posOffset>0</wp:posOffset>
                </wp:positionV>
                <wp:extent cx="467995" cy="1579880"/>
                <wp:effectExtent l="0" t="0" r="0" b="1270"/>
                <wp:wrapNone/>
                <wp:docPr id="6" name="Vrije vorm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7A326DA2" w14:textId="77777777" w:rsidR="00EC21A6" w:rsidRDefault="00EC21A6" w:rsidP="00077BE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5E5FE" id="Vrije vorm 6" o:spid="_x0000_s1027" style="position:absolute;margin-left:278.9pt;margin-top:0;width:36.85pt;height:124.4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" adj="-11796480,,5400" path="al10800,10800@8@8@4@6,10800,10800,10800,10800@9@7l@30@31@17@18@24@25@15@16@32@33xe" filled="f" stroked="f">
                <v:stroke joinstyle="round"/>
                <v:formulas/>
                <v:path o:connecttype="custom" textboxrect="@1,@1,@1,@1"/>
                <v:textbox inset="0,0,0,0">
                  <w:txbxContent>
                    <w:p w14:paraId="7A326DA2" w14:textId="77777777" w:rsidR="00EC21A6" w:rsidRDefault="00EC21A6" w:rsidP="00077BE7"/>
                  </w:txbxContent>
                </v:textbox>
                <w10:wrap anchorx="page" anchory="page"/>
              </v:shape>
            </w:pict>
          </mc:Fallback>
        </mc:AlternateContent>
      </w:r>
      <w:r>
        <w:rPr>
          <w:noProof/>
        </w:rPr>
        <w:drawing>
          <wp:anchor distT="0" distB="0" distL="0" distR="0" simplePos="0" relativeHeight="251660288" behindDoc="0" locked="1" layoutInCell="0" allowOverlap="1" wp14:anchorId="6A502CEF" wp14:editId="20D8CB61">
            <wp:simplePos x="0" y="0"/>
            <wp:positionH relativeFrom="page">
              <wp:posOffset>3542029</wp:posOffset>
            </wp:positionH>
            <wp:positionV relativeFrom="page">
              <wp:posOffset>0</wp:posOffset>
            </wp:positionV>
            <wp:extent cx="467995" cy="1583865"/>
            <wp:effectExtent l="0" t="0" r="0" b="0"/>
            <wp:wrapNone/>
            <wp:docPr id="1" name="Rijkslint"/>
            <wp:cNvGraphicFramePr/>
            <a:graphic xmlns:a="http://schemas.openxmlformats.org/drawingml/2006/main">
              <a:graphicData uri="http://schemas.openxmlformats.org/drawingml/2006/picture">
                <pic:pic xmlns:pic="http://schemas.openxmlformats.org/drawingml/2006/picture">
                  <pic:nvPicPr>
                    <pic:cNvPr id="1" name="Rijkslint"/>
                    <pic:cNvPicPr/>
                  </pic:nvPicPr>
                  <pic:blipFill>
                    <a:blip r:embed="rId8"/>
                    <a:stretch>
                      <a:fillRect/>
                    </a:stretch>
                  </pic:blipFill>
                  <pic:spPr bwMode="auto">
                    <a:xfrm>
                      <a:off x="0" y="0"/>
                      <a:ext cx="467995" cy="1583865"/>
                    </a:xfrm>
                    <a:prstGeom prst="rect">
                      <a:avLst/>
                    </a:prstGeom>
                  </pic:spPr>
                </pic:pic>
              </a:graphicData>
            </a:graphic>
          </wp:anchor>
        </w:drawing>
      </w:r>
    </w:p>
    <w:p w14:paraId="2CF2DEEE" w14:textId="77777777" w:rsidR="00077BE7" w:rsidRDefault="00077BE7" w:rsidP="00077BE7">
      <w:r>
        <w:rPr>
          <w:noProof/>
        </w:rPr>
        <mc:AlternateContent>
          <mc:Choice Requires="wps">
            <w:drawing>
              <wp:anchor distT="0" distB="0" distL="114300" distR="114300" simplePos="0" relativeHeight="251663360" behindDoc="0" locked="0" layoutInCell="1" allowOverlap="1" wp14:anchorId="37FF1A10" wp14:editId="509798C6">
                <wp:simplePos x="0" y="0"/>
                <wp:positionH relativeFrom="page">
                  <wp:posOffset>2162175</wp:posOffset>
                </wp:positionH>
                <wp:positionV relativeFrom="page">
                  <wp:posOffset>2379345</wp:posOffset>
                </wp:positionV>
                <wp:extent cx="4180205" cy="744855"/>
                <wp:effectExtent l="0" t="0" r="1270" b="0"/>
                <wp:wrapNone/>
                <wp:docPr id="5" name="Vrije vorm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0205" cy="74485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7E84F2CB" w14:textId="2B48D2F8" w:rsidR="00EC21A6" w:rsidRDefault="00BC4501" w:rsidP="00077BE7">
                            <w:pPr>
                              <w:rPr>
                                <w:rFonts w:ascii="Verdana" w:hAnsi="Verdana"/>
                                <w:b/>
                                <w:sz w:val="24"/>
                                <w:szCs w:val="24"/>
                              </w:rPr>
                            </w:pPr>
                            <w:r w:rsidRPr="00BC4501">
                              <w:rPr>
                                <w:rFonts w:ascii="Verdana" w:hAnsi="Verdana"/>
                                <w:b/>
                                <w:sz w:val="24"/>
                                <w:szCs w:val="24"/>
                              </w:rPr>
                              <w:t>12</w:t>
                            </w:r>
                            <w:r w:rsidR="000238D8">
                              <w:rPr>
                                <w:rFonts w:ascii="Verdana" w:hAnsi="Verdana"/>
                                <w:b/>
                                <w:sz w:val="24"/>
                                <w:szCs w:val="24"/>
                              </w:rPr>
                              <w:t>82613.LS</w:t>
                            </w:r>
                            <w:r w:rsidR="00EC21A6" w:rsidRPr="00671FEB">
                              <w:rPr>
                                <w:rFonts w:ascii="Verdana" w:hAnsi="Verdana"/>
                                <w:b/>
                                <w:sz w:val="24"/>
                                <w:szCs w:val="24"/>
                              </w:rPr>
                              <w:t xml:space="preserve"> | </w:t>
                            </w:r>
                          </w:p>
                          <w:p w14:paraId="4D63525A" w14:textId="0199356C" w:rsidR="00EC21A6" w:rsidRPr="00364616" w:rsidRDefault="006547A5" w:rsidP="00077BE7">
                            <w:pPr>
                              <w:rPr>
                                <w:rFonts w:ascii="Verdana" w:hAnsi="Verdana"/>
                                <w:b/>
                                <w:sz w:val="24"/>
                                <w:szCs w:val="24"/>
                              </w:rPr>
                            </w:pPr>
                            <w:r>
                              <w:rPr>
                                <w:rFonts w:ascii="Verdana" w:hAnsi="Verdana"/>
                                <w:b/>
                                <w:sz w:val="24"/>
                                <w:szCs w:val="24"/>
                              </w:rPr>
                              <w:t>B</w:t>
                            </w:r>
                            <w:r w:rsidR="00EC21A6">
                              <w:rPr>
                                <w:rFonts w:ascii="Verdana" w:hAnsi="Verdana"/>
                                <w:b/>
                                <w:sz w:val="24"/>
                                <w:szCs w:val="24"/>
                              </w:rPr>
                              <w:t xml:space="preserve">egrippen </w:t>
                            </w:r>
                            <w:r w:rsidR="00EC21A6" w:rsidRPr="00671FEB">
                              <w:rPr>
                                <w:rFonts w:ascii="Verdana" w:hAnsi="Verdana"/>
                                <w:b/>
                                <w:sz w:val="24"/>
                                <w:szCs w:val="24"/>
                              </w:rPr>
                              <w:t xml:space="preserve">Raamovereenkomst onderhoudswerkzaamheden aan </w:t>
                            </w:r>
                            <w:r w:rsidR="00E30DC5">
                              <w:rPr>
                                <w:rFonts w:ascii="Verdana" w:hAnsi="Verdana"/>
                                <w:b/>
                                <w:sz w:val="24"/>
                                <w:szCs w:val="24"/>
                              </w:rPr>
                              <w:t xml:space="preserve">Laagspanningsinstallaties </w:t>
                            </w:r>
                            <w:r w:rsidR="00EC21A6" w:rsidRPr="00671FEB">
                              <w:rPr>
                                <w:rFonts w:ascii="Verdana" w:hAnsi="Verdana"/>
                                <w:b/>
                                <w:sz w:val="24"/>
                                <w:szCs w:val="24"/>
                              </w:rPr>
                              <w:t>op Defensie locaties</w:t>
                            </w:r>
                          </w:p>
                          <w:p w14:paraId="765B233B" w14:textId="77777777" w:rsidR="00EC21A6" w:rsidRDefault="00EC21A6" w:rsidP="00077BE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F1A10" id="Vrije vorm 5" o:spid="_x0000_s1028" style="position:absolute;margin-left:170.25pt;margin-top:187.35pt;width:329.15pt;height:58.6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" adj="-11796480,,5400" path="al10800,10800@8@8@4@6,10800,10800,10800,10800@9@7l@30@31@17@18@24@25@15@16@32@33xe" filled="f" stroked="f">
                <v:stroke joinstyle="round"/>
                <v:formulas/>
                <v:path o:connecttype="custom" textboxrect="@1,@1,@1,@1"/>
                <v:textbox inset="0,0,0,0">
                  <w:txbxContent>
                    <w:p w14:paraId="7E84F2CB" w14:textId="2B48D2F8" w:rsidR="00EC21A6" w:rsidRDefault="00BC4501" w:rsidP="00077BE7">
                      <w:pPr>
                        <w:rPr>
                          <w:rFonts w:ascii="Verdana" w:hAnsi="Verdana"/>
                          <w:b/>
                          <w:sz w:val="24"/>
                          <w:szCs w:val="24"/>
                        </w:rPr>
                      </w:pPr>
                      <w:r w:rsidRPr="00BC4501">
                        <w:rPr>
                          <w:rFonts w:ascii="Verdana" w:hAnsi="Verdana"/>
                          <w:b/>
                          <w:sz w:val="24"/>
                          <w:szCs w:val="24"/>
                        </w:rPr>
                        <w:t>12</w:t>
                      </w:r>
                      <w:r w:rsidR="000238D8">
                        <w:rPr>
                          <w:rFonts w:ascii="Verdana" w:hAnsi="Verdana"/>
                          <w:b/>
                          <w:sz w:val="24"/>
                          <w:szCs w:val="24"/>
                        </w:rPr>
                        <w:t>82613.LS</w:t>
                      </w:r>
                      <w:r w:rsidR="00EC21A6" w:rsidRPr="00671FEB">
                        <w:rPr>
                          <w:rFonts w:ascii="Verdana" w:hAnsi="Verdana"/>
                          <w:b/>
                          <w:sz w:val="24"/>
                          <w:szCs w:val="24"/>
                        </w:rPr>
                        <w:t xml:space="preserve"> | </w:t>
                      </w:r>
                    </w:p>
                    <w:p w14:paraId="4D63525A" w14:textId="0199356C" w:rsidR="00EC21A6" w:rsidRPr="00364616" w:rsidRDefault="006547A5" w:rsidP="00077BE7">
                      <w:pPr>
                        <w:rPr>
                          <w:rFonts w:ascii="Verdana" w:hAnsi="Verdana"/>
                          <w:b/>
                          <w:sz w:val="24"/>
                          <w:szCs w:val="24"/>
                        </w:rPr>
                      </w:pPr>
                      <w:r>
                        <w:rPr>
                          <w:rFonts w:ascii="Verdana" w:hAnsi="Verdana"/>
                          <w:b/>
                          <w:sz w:val="24"/>
                          <w:szCs w:val="24"/>
                        </w:rPr>
                        <w:t>B</w:t>
                      </w:r>
                      <w:r w:rsidR="00EC21A6">
                        <w:rPr>
                          <w:rFonts w:ascii="Verdana" w:hAnsi="Verdana"/>
                          <w:b/>
                          <w:sz w:val="24"/>
                          <w:szCs w:val="24"/>
                        </w:rPr>
                        <w:t xml:space="preserve">egrippen </w:t>
                      </w:r>
                      <w:r w:rsidR="00EC21A6" w:rsidRPr="00671FEB">
                        <w:rPr>
                          <w:rFonts w:ascii="Verdana" w:hAnsi="Verdana"/>
                          <w:b/>
                          <w:sz w:val="24"/>
                          <w:szCs w:val="24"/>
                        </w:rPr>
                        <w:t xml:space="preserve">Raamovereenkomst onderhoudswerkzaamheden aan </w:t>
                      </w:r>
                      <w:r w:rsidR="00E30DC5">
                        <w:rPr>
                          <w:rFonts w:ascii="Verdana" w:hAnsi="Verdana"/>
                          <w:b/>
                          <w:sz w:val="24"/>
                          <w:szCs w:val="24"/>
                        </w:rPr>
                        <w:t xml:space="preserve">Laagspanningsinstallaties </w:t>
                      </w:r>
                      <w:r w:rsidR="00EC21A6" w:rsidRPr="00671FEB">
                        <w:rPr>
                          <w:rFonts w:ascii="Verdana" w:hAnsi="Verdana"/>
                          <w:b/>
                          <w:sz w:val="24"/>
                          <w:szCs w:val="24"/>
                        </w:rPr>
                        <w:t>op Defensie locaties</w:t>
                      </w:r>
                    </w:p>
                    <w:p w14:paraId="765B233B" w14:textId="77777777" w:rsidR="00EC21A6" w:rsidRDefault="00EC21A6" w:rsidP="00077BE7"/>
                  </w:txbxContent>
                </v:textbox>
                <w10:wrap anchorx="page" anchory="page"/>
              </v:shape>
            </w:pict>
          </mc:Fallback>
        </mc:AlternateContent>
      </w:r>
      <w:r>
        <w:rPr>
          <w:noProof/>
        </w:rPr>
        <mc:AlternateContent>
          <mc:Choice Requires="wps">
            <w:drawing>
              <wp:anchor distT="0" distB="0" distL="114300" distR="114300" simplePos="0" relativeHeight="251665408" behindDoc="0" locked="0" layoutInCell="1" allowOverlap="1" wp14:anchorId="62CCD046" wp14:editId="665F004B">
                <wp:simplePos x="0" y="0"/>
                <wp:positionH relativeFrom="page">
                  <wp:posOffset>4010025</wp:posOffset>
                </wp:positionH>
                <wp:positionV relativeFrom="page">
                  <wp:posOffset>0</wp:posOffset>
                </wp:positionV>
                <wp:extent cx="2332355" cy="1579880"/>
                <wp:effectExtent l="0" t="0" r="1270" b="1270"/>
                <wp:wrapNone/>
                <wp:docPr id="3" name="Vrije vorm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235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7F8421A7" w14:textId="77777777" w:rsidR="00EC21A6" w:rsidRDefault="00EC21A6" w:rsidP="00077BE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CCD046" id="Vrije vorm 3" o:spid="_x0000_s1029" style="position:absolute;margin-left:315.75pt;margin-top:0;width:183.65pt;height:124.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" adj="-11796480,,5400" path="al10800,10800@8@8@4@6,10800,10800,10800,10800@9@7l@30@31@17@18@24@25@15@16@32@33xe" filled="f" stroked="f">
                <v:stroke joinstyle="round"/>
                <v:formulas/>
                <v:path o:connecttype="custom" textboxrect="@1,@1,@1,@1"/>
                <v:textbox inset="0,0,0,0">
                  <w:txbxContent>
                    <w:p w14:paraId="7F8421A7" w14:textId="77777777" w:rsidR="00EC21A6" w:rsidRDefault="00EC21A6" w:rsidP="00077BE7"/>
                  </w:txbxContent>
                </v:textbox>
                <w10:wrap anchorx="page" anchory="page"/>
              </v:shape>
            </w:pict>
          </mc:Fallback>
        </mc:AlternateContent>
      </w:r>
      <w:r>
        <w:rPr>
          <w:noProof/>
        </w:rPr>
        <w:drawing>
          <wp:anchor distT="0" distB="0" distL="0" distR="0" simplePos="0" relativeHeight="251659264" behindDoc="0" locked="1" layoutInCell="0" allowOverlap="1" wp14:anchorId="659B288B" wp14:editId="0C6F3A89">
            <wp:simplePos x="0" y="0"/>
            <wp:positionH relativeFrom="page">
              <wp:posOffset>4010025</wp:posOffset>
            </wp:positionH>
            <wp:positionV relativeFrom="page">
              <wp:posOffset>0</wp:posOffset>
            </wp:positionV>
            <wp:extent cx="2332355" cy="1577680"/>
            <wp:effectExtent l="0" t="0" r="0" b="0"/>
            <wp:wrapNone/>
            <wp:docPr id="2" name="RGD Standaard"/>
            <wp:cNvGraphicFramePr/>
            <a:graphic xmlns:a="http://schemas.openxmlformats.org/drawingml/2006/main">
              <a:graphicData uri="http://schemas.openxmlformats.org/drawingml/2006/picture">
                <pic:pic xmlns:pic="http://schemas.openxmlformats.org/drawingml/2006/picture">
                  <pic:nvPicPr>
                    <pic:cNvPr id="2" name="RGD Standaard"/>
                    <pic:cNvPicPr/>
                  </pic:nvPicPr>
                  <pic:blipFill>
                    <a:blip r:embed="rId9"/>
                    <a:stretch>
                      <a:fillRect/>
                    </a:stretch>
                  </pic:blipFill>
                  <pic:spPr bwMode="auto">
                    <a:xfrm>
                      <a:off x="0" y="0"/>
                      <a:ext cx="2332355" cy="1577680"/>
                    </a:xfrm>
                    <a:prstGeom prst="rect">
                      <a:avLst/>
                    </a:prstGeom>
                  </pic:spPr>
                </pic:pic>
              </a:graphicData>
            </a:graphic>
          </wp:anchor>
        </w:drawing>
      </w:r>
    </w:p>
    <w:p w14:paraId="7C5F21AE" w14:textId="77777777" w:rsidR="00077BE7" w:rsidRDefault="00077BE7">
      <w:pPr>
        <w:overflowPunct/>
        <w:autoSpaceDE/>
        <w:autoSpaceDN/>
        <w:adjustRightInd/>
        <w:textAlignment w:val="auto"/>
        <w:rPr>
          <w:rFonts w:ascii="Verdana" w:hAnsi="Verdana" w:cs="Arial"/>
          <w:bCs/>
          <w:sz w:val="18"/>
          <w:szCs w:val="18"/>
        </w:rPr>
      </w:pPr>
      <w:r>
        <w:rPr>
          <w:noProof/>
        </w:rPr>
        <mc:AlternateContent>
          <mc:Choice Requires="wps">
            <w:drawing>
              <wp:anchor distT="0" distB="0" distL="114300" distR="114300" simplePos="0" relativeHeight="251662336" behindDoc="0" locked="0" layoutInCell="1" allowOverlap="1" wp14:anchorId="22254BAD" wp14:editId="0BD4DE47">
                <wp:simplePos x="0" y="0"/>
                <wp:positionH relativeFrom="page">
                  <wp:posOffset>2162175</wp:posOffset>
                </wp:positionH>
                <wp:positionV relativeFrom="page">
                  <wp:posOffset>3228975</wp:posOffset>
                </wp:positionV>
                <wp:extent cx="3886200" cy="3057525"/>
                <wp:effectExtent l="0" t="0" r="0" b="9525"/>
                <wp:wrapNone/>
                <wp:docPr id="4" name="Vrije vorm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30575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0" w:type="auto"/>
                              <w:tblLayout w:type="fixed"/>
                              <w:tblCellMar>
                                <w:left w:w="10" w:type="dxa"/>
                                <w:right w:w="10" w:type="dxa"/>
                              </w:tblCellMar>
                              <w:tblLook w:val="07E0" w:firstRow="1" w:lastRow="1" w:firstColumn="1" w:lastColumn="1" w:noHBand="1" w:noVBand="1"/>
                            </w:tblPr>
                            <w:tblGrid>
                              <w:gridCol w:w="2552"/>
                              <w:gridCol w:w="3088"/>
                            </w:tblGrid>
                            <w:tr w:rsidR="00EC21A6" w:rsidRPr="00E37E2C" w14:paraId="76BB789D" w14:textId="77777777" w:rsidTr="00077BE7">
                              <w:trPr>
                                <w:trHeight w:val="480"/>
                              </w:trPr>
                              <w:tc>
                                <w:tcPr>
                                  <w:tcW w:w="5640" w:type="dxa"/>
                                  <w:gridSpan w:val="2"/>
                                </w:tcPr>
                                <w:p w14:paraId="639C1AC2" w14:textId="77777777" w:rsidR="00EC21A6" w:rsidRPr="00671FEB" w:rsidRDefault="00EC21A6" w:rsidP="00077BE7">
                                  <w:pPr>
                                    <w:rPr>
                                      <w:rFonts w:ascii="Verdana" w:hAnsi="Verdana"/>
                                    </w:rPr>
                                  </w:pPr>
                                </w:p>
                              </w:tc>
                            </w:tr>
                            <w:tr w:rsidR="00EC21A6" w14:paraId="17ED323A" w14:textId="77777777" w:rsidTr="0078174D">
                              <w:trPr>
                                <w:trHeight w:val="480"/>
                              </w:trPr>
                              <w:tc>
                                <w:tcPr>
                                  <w:tcW w:w="2552" w:type="dxa"/>
                                </w:tcPr>
                                <w:p w14:paraId="110F0DB5" w14:textId="77777777" w:rsidR="00EC21A6" w:rsidRPr="00671FEB" w:rsidRDefault="00EC21A6" w:rsidP="00077BE7">
                                  <w:pPr>
                                    <w:rPr>
                                      <w:rFonts w:ascii="Verdana" w:hAnsi="Verdana"/>
                                      <w:sz w:val="44"/>
                                      <w:szCs w:val="44"/>
                                    </w:rPr>
                                  </w:pPr>
                                </w:p>
                              </w:tc>
                              <w:tc>
                                <w:tcPr>
                                  <w:tcW w:w="3088" w:type="dxa"/>
                                </w:tcPr>
                                <w:p w14:paraId="098D972C" w14:textId="77777777" w:rsidR="00EC21A6" w:rsidRPr="00671FEB" w:rsidRDefault="00EC21A6" w:rsidP="00077BE7">
                                  <w:pPr>
                                    <w:rPr>
                                      <w:rFonts w:ascii="Verdana" w:hAnsi="Verdana"/>
                                    </w:rPr>
                                  </w:pPr>
                                </w:p>
                              </w:tc>
                            </w:tr>
                            <w:tr w:rsidR="00EC21A6" w14:paraId="3084B8DB" w14:textId="77777777" w:rsidTr="0078174D">
                              <w:trPr>
                                <w:trHeight w:val="238"/>
                              </w:trPr>
                              <w:tc>
                                <w:tcPr>
                                  <w:tcW w:w="2552" w:type="dxa"/>
                                </w:tcPr>
                                <w:p w14:paraId="01AC9A3D" w14:textId="77777777" w:rsidR="00EC21A6" w:rsidRPr="00077BE7" w:rsidRDefault="00EC21A6" w:rsidP="00077BE7">
                                  <w:pPr>
                                    <w:rPr>
                                      <w:rFonts w:ascii="Verdana" w:hAnsi="Verdana"/>
                                    </w:rPr>
                                  </w:pPr>
                                  <w:r w:rsidRPr="00077BE7">
                                    <w:rPr>
                                      <w:rFonts w:ascii="Verdana" w:hAnsi="Verdana"/>
                                    </w:rPr>
                                    <w:t>Datum</w:t>
                                  </w:r>
                                </w:p>
                              </w:tc>
                              <w:tc>
                                <w:tcPr>
                                  <w:tcW w:w="3088" w:type="dxa"/>
                                </w:tcPr>
                                <w:tbl>
                                  <w:tblPr>
                                    <w:tblW w:w="4490" w:type="dxa"/>
                                    <w:tblLayout w:type="fixed"/>
                                    <w:tblCellMar>
                                      <w:left w:w="10" w:type="dxa"/>
                                      <w:right w:w="10" w:type="dxa"/>
                                    </w:tblCellMar>
                                    <w:tblLook w:val="07E0" w:firstRow="1" w:lastRow="1" w:firstColumn="1" w:lastColumn="1" w:noHBand="1" w:noVBand="1"/>
                                  </w:tblPr>
                                  <w:tblGrid>
                                    <w:gridCol w:w="4490"/>
                                  </w:tblGrid>
                                  <w:tr w:rsidR="00EC21A6" w:rsidRPr="00077BE7" w14:paraId="54EA5BBE" w14:textId="77777777" w:rsidTr="00077BE7">
                                    <w:trPr>
                                      <w:trHeight w:val="238"/>
                                    </w:trPr>
                                    <w:tc>
                                      <w:tcPr>
                                        <w:tcW w:w="4490" w:type="dxa"/>
                                        <w:hideMark/>
                                      </w:tcPr>
                                      <w:p w14:paraId="55A5CE5B" w14:textId="65A9A4D4" w:rsidR="00EC21A6" w:rsidRPr="00077BE7" w:rsidRDefault="009B209D">
                                        <w:pPr>
                                          <w:pStyle w:val="Gegevensdocument"/>
                                        </w:pPr>
                                        <w:sdt>
                                          <w:sdtPr>
                                            <w:id w:val="69649954"/>
                                            <w:date w:fullDate="2021-07-19T00:00:00Z">
                                              <w:dateFormat w:val="d MMMM yyyy"/>
                                              <w:lid w:val="nl-NL"/>
                                              <w:storeMappedDataAs w:val="dateTime"/>
                                              <w:calendar w:val="gregorian"/>
                                            </w:date>
                                          </w:sdtPr>
                                          <w:sdtEndPr/>
                                          <w:sdtContent>
                                            <w:r w:rsidR="00E30DC5">
                                              <w:t>19 juli 2021</w:t>
                                            </w:r>
                                          </w:sdtContent>
                                        </w:sdt>
                                      </w:p>
                                    </w:tc>
                                  </w:tr>
                                </w:tbl>
                                <w:p w14:paraId="3DCE5AF8" w14:textId="77777777" w:rsidR="00EC21A6" w:rsidRPr="00077BE7" w:rsidRDefault="00EC21A6" w:rsidP="00077BE7">
                                  <w:pPr>
                                    <w:pStyle w:val="Gegevensdocument"/>
                                  </w:pPr>
                                </w:p>
                              </w:tc>
                            </w:tr>
                            <w:tr w:rsidR="00EC21A6" w14:paraId="41C0CF36" w14:textId="77777777" w:rsidTr="0078174D">
                              <w:trPr>
                                <w:trHeight w:val="238"/>
                              </w:trPr>
                              <w:tc>
                                <w:tcPr>
                                  <w:tcW w:w="2552" w:type="dxa"/>
                                </w:tcPr>
                                <w:p w14:paraId="6EB47E73" w14:textId="77777777" w:rsidR="00EC21A6" w:rsidRPr="00077BE7" w:rsidRDefault="00EC21A6" w:rsidP="00077BE7">
                                  <w:pPr>
                                    <w:rPr>
                                      <w:rFonts w:ascii="Verdana" w:hAnsi="Verdana"/>
                                    </w:rPr>
                                  </w:pPr>
                                  <w:r w:rsidRPr="00077BE7">
                                    <w:rPr>
                                      <w:rFonts w:ascii="Verdana" w:hAnsi="Verdana"/>
                                    </w:rPr>
                                    <w:t>Status</w:t>
                                  </w:r>
                                </w:p>
                              </w:tc>
                              <w:tc>
                                <w:tcPr>
                                  <w:tcW w:w="3088" w:type="dxa"/>
                                </w:tcPr>
                                <w:p w14:paraId="1D63FA44" w14:textId="122949BF" w:rsidR="00EC21A6" w:rsidRDefault="001A1594" w:rsidP="00077BE7">
                                  <w:pPr>
                                    <w:rPr>
                                      <w:rFonts w:ascii="Verdana" w:hAnsi="Verdana"/>
                                    </w:rPr>
                                  </w:pPr>
                                  <w:r>
                                    <w:rPr>
                                      <w:rFonts w:ascii="Verdana" w:hAnsi="Verdana"/>
                                    </w:rPr>
                                    <w:t xml:space="preserve">Definitief </w:t>
                                  </w:r>
                                </w:p>
                                <w:p w14:paraId="1F84B92E" w14:textId="008FC51F" w:rsidR="00EC21A6" w:rsidRPr="00077BE7" w:rsidRDefault="00E2320B" w:rsidP="00E2320B">
                                  <w:pPr>
                                    <w:rPr>
                                      <w:rFonts w:ascii="Verdana" w:hAnsi="Verdana"/>
                                    </w:rPr>
                                  </w:pPr>
                                  <w:r>
                                    <w:rPr>
                                      <w:rFonts w:ascii="Verdana" w:hAnsi="Verdana"/>
                                    </w:rPr>
                                    <w:t>V4.</w:t>
                                  </w:r>
                                  <w:r w:rsidR="00635823">
                                    <w:rPr>
                                      <w:rFonts w:ascii="Verdana" w:hAnsi="Verdana"/>
                                    </w:rPr>
                                    <w:t>3</w:t>
                                  </w:r>
                                </w:p>
                              </w:tc>
                            </w:tr>
                          </w:tbl>
                          <w:p w14:paraId="1CDA189F" w14:textId="77777777" w:rsidR="00EC21A6" w:rsidRDefault="00EC21A6" w:rsidP="00077BE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54BAD" id="Vrije vorm 4" o:spid="_x0000_s1030" style="position:absolute;margin-left:170.25pt;margin-top:254.25pt;width:306pt;height:240.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" adj="-11796480,,5400" path="al10800,10800@8@8@4@6,10800,10800,10800,10800@9@7l@30@31@17@18@24@25@15@16@32@33xe" filled="f" stroked="f">
                <v:stroke joinstyle="round"/>
                <v:formulas/>
                <v:path o:connecttype="custom" textboxrect="@1,@1,@1,@1"/>
                <v:textbox inset="0,0,0,0">
                  <w:txbxContent>
                    <w:tbl>
                      <w:tblPr>
                        <w:tblW w:w="0" w:type="auto"/>
                        <w:tblLayout w:type="fixed"/>
                        <w:tblCellMar>
                          <w:left w:w="10" w:type="dxa"/>
                          <w:right w:w="10" w:type="dxa"/>
                        </w:tblCellMar>
                        <w:tblLook w:val="07E0" w:firstRow="1" w:lastRow="1" w:firstColumn="1" w:lastColumn="1" w:noHBand="1" w:noVBand="1"/>
                      </w:tblPr>
                      <w:tblGrid>
                        <w:gridCol w:w="2552"/>
                        <w:gridCol w:w="3088"/>
                      </w:tblGrid>
                      <w:tr w:rsidR="00EC21A6" w:rsidRPr="00E37E2C" w14:paraId="76BB789D" w14:textId="77777777" w:rsidTr="00077BE7">
                        <w:trPr>
                          <w:trHeight w:val="480"/>
                        </w:trPr>
                        <w:tc>
                          <w:tcPr>
                            <w:tcW w:w="5640" w:type="dxa"/>
                            <w:gridSpan w:val="2"/>
                          </w:tcPr>
                          <w:p w14:paraId="639C1AC2" w14:textId="77777777" w:rsidR="00EC21A6" w:rsidRPr="00671FEB" w:rsidRDefault="00EC21A6" w:rsidP="00077BE7">
                            <w:pPr>
                              <w:rPr>
                                <w:rFonts w:ascii="Verdana" w:hAnsi="Verdana"/>
                              </w:rPr>
                            </w:pPr>
                          </w:p>
                        </w:tc>
                      </w:tr>
                      <w:tr w:rsidR="00EC21A6" w14:paraId="17ED323A" w14:textId="77777777" w:rsidTr="0078174D">
                        <w:trPr>
                          <w:trHeight w:val="480"/>
                        </w:trPr>
                        <w:tc>
                          <w:tcPr>
                            <w:tcW w:w="2552" w:type="dxa"/>
                          </w:tcPr>
                          <w:p w14:paraId="110F0DB5" w14:textId="77777777" w:rsidR="00EC21A6" w:rsidRPr="00671FEB" w:rsidRDefault="00EC21A6" w:rsidP="00077BE7">
                            <w:pPr>
                              <w:rPr>
                                <w:rFonts w:ascii="Verdana" w:hAnsi="Verdana"/>
                                <w:sz w:val="44"/>
                                <w:szCs w:val="44"/>
                              </w:rPr>
                            </w:pPr>
                          </w:p>
                        </w:tc>
                        <w:tc>
                          <w:tcPr>
                            <w:tcW w:w="3088" w:type="dxa"/>
                          </w:tcPr>
                          <w:p w14:paraId="098D972C" w14:textId="77777777" w:rsidR="00EC21A6" w:rsidRPr="00671FEB" w:rsidRDefault="00EC21A6" w:rsidP="00077BE7">
                            <w:pPr>
                              <w:rPr>
                                <w:rFonts w:ascii="Verdana" w:hAnsi="Verdana"/>
                              </w:rPr>
                            </w:pPr>
                          </w:p>
                        </w:tc>
                      </w:tr>
                      <w:tr w:rsidR="00EC21A6" w14:paraId="3084B8DB" w14:textId="77777777" w:rsidTr="0078174D">
                        <w:trPr>
                          <w:trHeight w:val="238"/>
                        </w:trPr>
                        <w:tc>
                          <w:tcPr>
                            <w:tcW w:w="2552" w:type="dxa"/>
                          </w:tcPr>
                          <w:p w14:paraId="01AC9A3D" w14:textId="77777777" w:rsidR="00EC21A6" w:rsidRPr="00077BE7" w:rsidRDefault="00EC21A6" w:rsidP="00077BE7">
                            <w:pPr>
                              <w:rPr>
                                <w:rFonts w:ascii="Verdana" w:hAnsi="Verdana"/>
                              </w:rPr>
                            </w:pPr>
                            <w:r w:rsidRPr="00077BE7">
                              <w:rPr>
                                <w:rFonts w:ascii="Verdana" w:hAnsi="Verdana"/>
                              </w:rPr>
                              <w:t>Datum</w:t>
                            </w:r>
                          </w:p>
                        </w:tc>
                        <w:tc>
                          <w:tcPr>
                            <w:tcW w:w="3088" w:type="dxa"/>
                          </w:tcPr>
                          <w:tbl>
                            <w:tblPr>
                              <w:tblW w:w="4490" w:type="dxa"/>
                              <w:tblLayout w:type="fixed"/>
                              <w:tblCellMar>
                                <w:left w:w="10" w:type="dxa"/>
                                <w:right w:w="10" w:type="dxa"/>
                              </w:tblCellMar>
                              <w:tblLook w:val="07E0" w:firstRow="1" w:lastRow="1" w:firstColumn="1" w:lastColumn="1" w:noHBand="1" w:noVBand="1"/>
                            </w:tblPr>
                            <w:tblGrid>
                              <w:gridCol w:w="4490"/>
                            </w:tblGrid>
                            <w:tr w:rsidR="00EC21A6" w:rsidRPr="00077BE7" w14:paraId="54EA5BBE" w14:textId="77777777" w:rsidTr="00077BE7">
                              <w:trPr>
                                <w:trHeight w:val="238"/>
                              </w:trPr>
                              <w:tc>
                                <w:tcPr>
                                  <w:tcW w:w="4490" w:type="dxa"/>
                                  <w:hideMark/>
                                </w:tcPr>
                                <w:p w14:paraId="55A5CE5B" w14:textId="65A9A4D4" w:rsidR="00EC21A6" w:rsidRPr="00077BE7" w:rsidRDefault="009B209D">
                                  <w:pPr>
                                    <w:pStyle w:val="Gegevensdocument"/>
                                  </w:pPr>
                                  <w:sdt>
                                    <w:sdtPr>
                                      <w:id w:val="69649954"/>
                                      <w:date w:fullDate="2021-07-19T00:00:00Z">
                                        <w:dateFormat w:val="d MMMM yyyy"/>
                                        <w:lid w:val="nl-NL"/>
                                        <w:storeMappedDataAs w:val="dateTime"/>
                                        <w:calendar w:val="gregorian"/>
                                      </w:date>
                                    </w:sdtPr>
                                    <w:sdtEndPr/>
                                    <w:sdtContent>
                                      <w:r w:rsidR="00E30DC5">
                                        <w:t>19 juli 2021</w:t>
                                      </w:r>
                                    </w:sdtContent>
                                  </w:sdt>
                                </w:p>
                              </w:tc>
                            </w:tr>
                          </w:tbl>
                          <w:p w14:paraId="3DCE5AF8" w14:textId="77777777" w:rsidR="00EC21A6" w:rsidRPr="00077BE7" w:rsidRDefault="00EC21A6" w:rsidP="00077BE7">
                            <w:pPr>
                              <w:pStyle w:val="Gegevensdocument"/>
                            </w:pPr>
                          </w:p>
                        </w:tc>
                      </w:tr>
                      <w:tr w:rsidR="00EC21A6" w14:paraId="41C0CF36" w14:textId="77777777" w:rsidTr="0078174D">
                        <w:trPr>
                          <w:trHeight w:val="238"/>
                        </w:trPr>
                        <w:tc>
                          <w:tcPr>
                            <w:tcW w:w="2552" w:type="dxa"/>
                          </w:tcPr>
                          <w:p w14:paraId="6EB47E73" w14:textId="77777777" w:rsidR="00EC21A6" w:rsidRPr="00077BE7" w:rsidRDefault="00EC21A6" w:rsidP="00077BE7">
                            <w:pPr>
                              <w:rPr>
                                <w:rFonts w:ascii="Verdana" w:hAnsi="Verdana"/>
                              </w:rPr>
                            </w:pPr>
                            <w:r w:rsidRPr="00077BE7">
                              <w:rPr>
                                <w:rFonts w:ascii="Verdana" w:hAnsi="Verdana"/>
                              </w:rPr>
                              <w:t>Status</w:t>
                            </w:r>
                          </w:p>
                        </w:tc>
                        <w:tc>
                          <w:tcPr>
                            <w:tcW w:w="3088" w:type="dxa"/>
                          </w:tcPr>
                          <w:p w14:paraId="1D63FA44" w14:textId="122949BF" w:rsidR="00EC21A6" w:rsidRDefault="001A1594" w:rsidP="00077BE7">
                            <w:pPr>
                              <w:rPr>
                                <w:rFonts w:ascii="Verdana" w:hAnsi="Verdana"/>
                              </w:rPr>
                            </w:pPr>
                            <w:r>
                              <w:rPr>
                                <w:rFonts w:ascii="Verdana" w:hAnsi="Verdana"/>
                              </w:rPr>
                              <w:t xml:space="preserve">Definitief </w:t>
                            </w:r>
                          </w:p>
                          <w:p w14:paraId="1F84B92E" w14:textId="008FC51F" w:rsidR="00EC21A6" w:rsidRPr="00077BE7" w:rsidRDefault="00E2320B" w:rsidP="00E2320B">
                            <w:pPr>
                              <w:rPr>
                                <w:rFonts w:ascii="Verdana" w:hAnsi="Verdana"/>
                              </w:rPr>
                            </w:pPr>
                            <w:r>
                              <w:rPr>
                                <w:rFonts w:ascii="Verdana" w:hAnsi="Verdana"/>
                              </w:rPr>
                              <w:t>V4.</w:t>
                            </w:r>
                            <w:r w:rsidR="00635823">
                              <w:rPr>
                                <w:rFonts w:ascii="Verdana" w:hAnsi="Verdana"/>
                              </w:rPr>
                              <w:t>3</w:t>
                            </w:r>
                          </w:p>
                        </w:tc>
                      </w:tr>
                    </w:tbl>
                    <w:p w14:paraId="1CDA189F" w14:textId="77777777" w:rsidR="00EC21A6" w:rsidRDefault="00EC21A6" w:rsidP="00077BE7"/>
                  </w:txbxContent>
                </v:textbox>
                <w10:wrap anchorx="page" anchory="page"/>
              </v:shape>
            </w:pict>
          </mc:Fallback>
        </mc:AlternateContent>
      </w:r>
      <w:r>
        <w:rPr>
          <w:rFonts w:ascii="Verdana" w:hAnsi="Verdana" w:cs="Arial"/>
          <w:bCs/>
          <w:sz w:val="18"/>
          <w:szCs w:val="18"/>
        </w:rPr>
        <w:br w:type="page"/>
      </w:r>
    </w:p>
    <w:p w14:paraId="689C0C84" w14:textId="7FC61C38" w:rsidR="00415150" w:rsidRPr="00946F27" w:rsidRDefault="00F875D8" w:rsidP="00422C59">
      <w:pPr>
        <w:tabs>
          <w:tab w:val="left" w:pos="480"/>
          <w:tab w:val="left" w:pos="600"/>
          <w:tab w:val="left" w:pos="960"/>
          <w:tab w:val="left" w:pos="2040"/>
          <w:tab w:val="left" w:pos="4320"/>
          <w:tab w:val="left" w:pos="6480"/>
        </w:tabs>
        <w:suppressAutoHyphens/>
        <w:spacing w:line="276" w:lineRule="auto"/>
        <w:rPr>
          <w:rFonts w:ascii="Verdana" w:hAnsi="Verdana" w:cs="Helvetica"/>
          <w:lang w:val="nl"/>
        </w:rPr>
      </w:pPr>
      <w:r>
        <w:rPr>
          <w:rFonts w:ascii="Verdana" w:hAnsi="Verdana" w:cs="Helvetica"/>
          <w:b/>
          <w:bCs/>
          <w:lang w:val="nl"/>
        </w:rPr>
        <w:lastRenderedPageBreak/>
        <w:t>B</w:t>
      </w:r>
      <w:r w:rsidR="00EC21A6">
        <w:rPr>
          <w:rFonts w:ascii="Verdana" w:hAnsi="Verdana" w:cs="Helvetica"/>
          <w:b/>
          <w:bCs/>
          <w:lang w:val="nl"/>
        </w:rPr>
        <w:t>egrippen</w:t>
      </w:r>
      <w:r w:rsidR="00850AC8">
        <w:rPr>
          <w:rFonts w:ascii="Verdana" w:hAnsi="Verdana" w:cs="Helvetica"/>
          <w:b/>
          <w:bCs/>
          <w:lang w:val="nl"/>
        </w:rPr>
        <w:t xml:space="preserve"> </w:t>
      </w:r>
      <w:r w:rsidR="00E30DC5">
        <w:rPr>
          <w:rFonts w:ascii="Verdana" w:hAnsi="Verdana" w:cs="Helvetica"/>
          <w:b/>
          <w:bCs/>
          <w:lang w:val="nl"/>
        </w:rPr>
        <w:t>Raamovereenkomst</w:t>
      </w:r>
      <w:r w:rsidR="0044557E">
        <w:rPr>
          <w:rFonts w:ascii="Verdana" w:hAnsi="Verdana" w:cs="Helvetica"/>
          <w:b/>
          <w:bCs/>
          <w:lang w:val="nl"/>
        </w:rPr>
        <w:t xml:space="preserve"> </w:t>
      </w:r>
      <w:r w:rsidR="0078174D">
        <w:rPr>
          <w:rFonts w:ascii="Verdana" w:hAnsi="Verdana" w:cs="Helvetica"/>
          <w:b/>
          <w:bCs/>
          <w:lang w:val="nl"/>
        </w:rPr>
        <w:t>o</w:t>
      </w:r>
      <w:r w:rsidR="004552C6">
        <w:rPr>
          <w:rFonts w:ascii="Verdana" w:hAnsi="Verdana" w:cs="Helvetica"/>
          <w:b/>
          <w:bCs/>
          <w:lang w:val="nl"/>
        </w:rPr>
        <w:t>nderhoud</w:t>
      </w:r>
      <w:r w:rsidR="0044557E">
        <w:rPr>
          <w:rFonts w:ascii="Verdana" w:hAnsi="Verdana" w:cs="Helvetica"/>
          <w:b/>
          <w:bCs/>
          <w:lang w:val="nl"/>
        </w:rPr>
        <w:t>swerkzaamheden</w:t>
      </w:r>
      <w:r w:rsidR="004339AF">
        <w:rPr>
          <w:rFonts w:ascii="Verdana" w:hAnsi="Verdana" w:cs="Helvetica"/>
          <w:b/>
          <w:bCs/>
          <w:lang w:val="nl"/>
        </w:rPr>
        <w:t xml:space="preserve"> </w:t>
      </w:r>
      <w:r w:rsidR="00077BE7">
        <w:rPr>
          <w:rFonts w:ascii="Verdana" w:hAnsi="Verdana" w:cs="Helvetica"/>
          <w:b/>
          <w:bCs/>
          <w:lang w:val="nl"/>
        </w:rPr>
        <w:t xml:space="preserve">aan </w:t>
      </w:r>
      <w:r w:rsidR="00E30DC5">
        <w:rPr>
          <w:rFonts w:ascii="Verdana" w:hAnsi="Verdana" w:cs="Helvetica"/>
          <w:b/>
          <w:bCs/>
          <w:lang w:val="nl"/>
        </w:rPr>
        <w:t>Laagspanningsinstallaties</w:t>
      </w:r>
      <w:r w:rsidR="005A1C55">
        <w:rPr>
          <w:rFonts w:ascii="Verdana" w:hAnsi="Verdana" w:cs="Helvetica"/>
          <w:b/>
          <w:bCs/>
          <w:lang w:val="nl"/>
        </w:rPr>
        <w:t xml:space="preserve"> </w:t>
      </w:r>
      <w:r w:rsidR="00E30DC5">
        <w:rPr>
          <w:rFonts w:ascii="Verdana" w:hAnsi="Verdana" w:cs="Helvetica"/>
          <w:b/>
          <w:bCs/>
          <w:lang w:val="nl"/>
        </w:rPr>
        <w:t>op Defensie locaties</w:t>
      </w:r>
    </w:p>
    <w:p w14:paraId="45990AFB" w14:textId="77777777" w:rsidR="00415150" w:rsidRPr="00946F27" w:rsidRDefault="00415150" w:rsidP="00422C59">
      <w:pPr>
        <w:suppressAutoHyphens/>
        <w:spacing w:line="276" w:lineRule="auto"/>
        <w:ind w:right="-1"/>
        <w:rPr>
          <w:rFonts w:ascii="Verdana" w:hAnsi="Verdana" w:cs="Helvetica"/>
          <w:sz w:val="18"/>
          <w:szCs w:val="18"/>
          <w:lang w:val="nl"/>
        </w:rPr>
      </w:pPr>
    </w:p>
    <w:p w14:paraId="1B470FA9" w14:textId="77777777" w:rsidR="0020124A" w:rsidRPr="00946F27" w:rsidRDefault="0020124A" w:rsidP="00422C59">
      <w:pPr>
        <w:suppressAutoHyphens/>
        <w:spacing w:line="276" w:lineRule="auto"/>
        <w:ind w:left="567" w:right="-1" w:hanging="567"/>
        <w:rPr>
          <w:rFonts w:ascii="Verdana" w:hAnsi="Verdana" w:cs="Arial"/>
          <w:sz w:val="18"/>
          <w:szCs w:val="18"/>
          <w:lang w:val="nl"/>
        </w:rPr>
      </w:pPr>
    </w:p>
    <w:p w14:paraId="10307D05" w14:textId="77777777" w:rsidR="002F18E2" w:rsidRDefault="00556B6B" w:rsidP="000E6529">
      <w:pPr>
        <w:suppressAutoHyphens/>
        <w:spacing w:line="276" w:lineRule="auto"/>
        <w:ind w:left="567" w:right="-1" w:hanging="567"/>
        <w:rPr>
          <w:rFonts w:ascii="Verdana" w:hAnsi="Verdana" w:cs="Arial"/>
          <w:b/>
          <w:sz w:val="18"/>
          <w:szCs w:val="18"/>
          <w:lang w:val="nl"/>
        </w:rPr>
      </w:pPr>
      <w:r>
        <w:rPr>
          <w:rFonts w:ascii="Verdana" w:hAnsi="Verdana" w:cs="Arial"/>
          <w:sz w:val="18"/>
          <w:szCs w:val="18"/>
          <w:lang w:val="nl"/>
        </w:rPr>
        <w:t xml:space="preserve"> </w:t>
      </w:r>
    </w:p>
    <w:p w14:paraId="2F38EC41" w14:textId="77777777" w:rsidR="00D37EE2" w:rsidRPr="00946F27" w:rsidRDefault="00D37EE2" w:rsidP="00422C59">
      <w:pPr>
        <w:suppressAutoHyphens/>
        <w:spacing w:line="276" w:lineRule="auto"/>
        <w:ind w:right="-1"/>
        <w:rPr>
          <w:rFonts w:ascii="Verdana" w:hAnsi="Verdana" w:cs="Arial"/>
          <w:sz w:val="18"/>
          <w:szCs w:val="18"/>
          <w:lang w:val="nl"/>
        </w:rPr>
      </w:pPr>
    </w:p>
    <w:p w14:paraId="35CC3F5F" w14:textId="77777777" w:rsidR="00415150" w:rsidRDefault="00911293" w:rsidP="00422C59">
      <w:pPr>
        <w:suppressAutoHyphens/>
        <w:ind w:left="2268" w:right="-1" w:hanging="2268"/>
        <w:rPr>
          <w:rFonts w:ascii="Verdana" w:hAnsi="Verdana" w:cs="Arial"/>
          <w:sz w:val="18"/>
          <w:szCs w:val="18"/>
          <w:lang w:val="nl"/>
        </w:rPr>
      </w:pPr>
      <w:r w:rsidRPr="00C11CCF">
        <w:rPr>
          <w:rFonts w:ascii="Verdana" w:hAnsi="Verdana" w:cs="Arial"/>
          <w:sz w:val="18"/>
          <w:szCs w:val="18"/>
          <w:u w:val="single"/>
          <w:lang w:val="nl"/>
        </w:rPr>
        <w:t>Aanbestedingsleidraad</w:t>
      </w:r>
      <w:r w:rsidR="00415150" w:rsidRPr="00C11CCF">
        <w:rPr>
          <w:rFonts w:ascii="Verdana" w:hAnsi="Verdana" w:cs="Arial"/>
          <w:sz w:val="18"/>
          <w:szCs w:val="18"/>
          <w:u w:val="single"/>
          <w:lang w:val="nl"/>
        </w:rPr>
        <w:t>:</w:t>
      </w:r>
      <w:r w:rsidR="00415150" w:rsidRPr="00946F27">
        <w:rPr>
          <w:rFonts w:ascii="Verdana" w:hAnsi="Verdana" w:cs="Arial"/>
          <w:sz w:val="18"/>
          <w:szCs w:val="18"/>
          <w:lang w:val="nl"/>
        </w:rPr>
        <w:t xml:space="preserve"> </w:t>
      </w:r>
      <w:r w:rsidR="007918ED">
        <w:rPr>
          <w:rFonts w:ascii="Verdana" w:hAnsi="Verdana" w:cs="Arial"/>
          <w:sz w:val="18"/>
          <w:szCs w:val="18"/>
          <w:lang w:val="nl"/>
        </w:rPr>
        <w:tab/>
      </w:r>
      <w:r w:rsidR="007918ED">
        <w:rPr>
          <w:rFonts w:ascii="Verdana" w:hAnsi="Verdana" w:cs="Arial"/>
          <w:sz w:val="18"/>
          <w:szCs w:val="18"/>
          <w:lang w:val="nl"/>
        </w:rPr>
        <w:tab/>
      </w:r>
      <w:r w:rsidR="0078174D">
        <w:rPr>
          <w:rFonts w:ascii="Verdana" w:hAnsi="Verdana" w:cs="Arial"/>
          <w:sz w:val="18"/>
          <w:szCs w:val="18"/>
          <w:lang w:val="nl"/>
        </w:rPr>
        <w:t>H</w:t>
      </w:r>
      <w:r w:rsidR="0078174D" w:rsidRPr="00946F27">
        <w:rPr>
          <w:rFonts w:ascii="Verdana" w:hAnsi="Verdana" w:cs="Arial"/>
          <w:sz w:val="18"/>
          <w:szCs w:val="18"/>
          <w:lang w:val="nl"/>
        </w:rPr>
        <w:t>et document van</w:t>
      </w:r>
      <w:r w:rsidR="0078174D">
        <w:rPr>
          <w:rFonts w:ascii="Verdana" w:hAnsi="Verdana" w:cs="Arial"/>
          <w:sz w:val="18"/>
          <w:szCs w:val="18"/>
          <w:lang w:val="nl"/>
        </w:rPr>
        <w:t xml:space="preserve"> Opdrachtgever</w:t>
      </w:r>
      <w:r w:rsidR="00B51FA0">
        <w:rPr>
          <w:rFonts w:ascii="Verdana" w:hAnsi="Verdana" w:cs="Arial"/>
          <w:sz w:val="18"/>
          <w:szCs w:val="18"/>
          <w:lang w:val="nl"/>
        </w:rPr>
        <w:t>,</w:t>
      </w:r>
      <w:r w:rsidR="0078174D" w:rsidRPr="00946F27">
        <w:rPr>
          <w:rFonts w:ascii="Verdana" w:hAnsi="Verdana" w:cs="Arial"/>
          <w:sz w:val="18"/>
          <w:szCs w:val="18"/>
          <w:lang w:val="nl"/>
        </w:rPr>
        <w:t xml:space="preserve"> waarin de deelname aan de Raamovereenkomst met betrekking tot de uitvoering van </w:t>
      </w:r>
      <w:r w:rsidR="0078174D">
        <w:rPr>
          <w:rFonts w:ascii="Verdana" w:hAnsi="Verdana" w:cs="Arial"/>
          <w:sz w:val="18"/>
          <w:szCs w:val="18"/>
          <w:lang w:val="nl"/>
        </w:rPr>
        <w:t xml:space="preserve">werken </w:t>
      </w:r>
      <w:r w:rsidR="0078174D" w:rsidRPr="00946F27">
        <w:rPr>
          <w:rFonts w:ascii="Verdana" w:hAnsi="Verdana" w:cs="Arial"/>
          <w:sz w:val="18"/>
          <w:szCs w:val="18"/>
          <w:lang w:val="nl"/>
        </w:rPr>
        <w:t>gedurende een bepaalde periode, de te volgen aanbestedingsprocedure en de selectie- en gunningscriteria worden beschreven en toegelicht</w:t>
      </w:r>
      <w:r w:rsidR="0078174D">
        <w:rPr>
          <w:rFonts w:ascii="Verdana" w:hAnsi="Verdana" w:cs="Arial"/>
          <w:sz w:val="18"/>
          <w:szCs w:val="18"/>
          <w:lang w:val="nl"/>
        </w:rPr>
        <w:t>;</w:t>
      </w:r>
    </w:p>
    <w:p w14:paraId="77A7FD78" w14:textId="77777777" w:rsidR="007161E4" w:rsidRDefault="007161E4" w:rsidP="00422C59">
      <w:pPr>
        <w:suppressAutoHyphens/>
        <w:ind w:left="2268" w:right="-1" w:hanging="2268"/>
        <w:rPr>
          <w:rFonts w:ascii="Verdana" w:hAnsi="Verdana" w:cs="Arial"/>
          <w:sz w:val="18"/>
          <w:szCs w:val="18"/>
          <w:lang w:val="nl"/>
        </w:rPr>
      </w:pPr>
    </w:p>
    <w:p w14:paraId="02B3DC42" w14:textId="77777777" w:rsidR="007161E4" w:rsidRPr="00D55BF5" w:rsidRDefault="007161E4" w:rsidP="007161E4">
      <w:pPr>
        <w:ind w:left="2268" w:hanging="2268"/>
        <w:rPr>
          <w:rFonts w:ascii="Verdana" w:hAnsi="Verdana"/>
          <w:sz w:val="18"/>
          <w:szCs w:val="18"/>
        </w:rPr>
      </w:pPr>
      <w:r w:rsidRPr="005430AF">
        <w:rPr>
          <w:rFonts w:ascii="Verdana" w:hAnsi="Verdana"/>
          <w:sz w:val="18"/>
          <w:szCs w:val="18"/>
          <w:u w:val="single"/>
        </w:rPr>
        <w:t>Afkeur(</w:t>
      </w:r>
      <w:proofErr w:type="spellStart"/>
      <w:r w:rsidRPr="005430AF">
        <w:rPr>
          <w:rFonts w:ascii="Verdana" w:hAnsi="Verdana"/>
          <w:sz w:val="18"/>
          <w:szCs w:val="18"/>
          <w:u w:val="single"/>
        </w:rPr>
        <w:t>ing</w:t>
      </w:r>
      <w:proofErr w:type="spellEnd"/>
      <w:r w:rsidRPr="005430AF">
        <w:rPr>
          <w:rFonts w:ascii="Verdana" w:hAnsi="Verdana"/>
          <w:sz w:val="18"/>
          <w:szCs w:val="18"/>
          <w:u w:val="single"/>
        </w:rPr>
        <w:t>):</w:t>
      </w:r>
      <w:r>
        <w:rPr>
          <w:rFonts w:ascii="Verdana" w:hAnsi="Verdana"/>
          <w:sz w:val="18"/>
          <w:szCs w:val="18"/>
        </w:rPr>
        <w:tab/>
      </w:r>
      <w:r>
        <w:rPr>
          <w:rFonts w:ascii="Verdana" w:hAnsi="Verdana"/>
          <w:sz w:val="18"/>
          <w:szCs w:val="18"/>
        </w:rPr>
        <w:tab/>
      </w:r>
      <w:r w:rsidRPr="00D55BF5">
        <w:rPr>
          <w:rFonts w:ascii="Verdana" w:hAnsi="Verdana" w:cs="Calibri"/>
          <w:color w:val="000000"/>
          <w:sz w:val="18"/>
          <w:szCs w:val="18"/>
        </w:rPr>
        <w:t>Een afkeur(</w:t>
      </w:r>
      <w:proofErr w:type="spellStart"/>
      <w:r w:rsidRPr="00D55BF5">
        <w:rPr>
          <w:rFonts w:ascii="Verdana" w:hAnsi="Verdana" w:cs="Calibri"/>
          <w:color w:val="000000"/>
          <w:sz w:val="18"/>
          <w:szCs w:val="18"/>
        </w:rPr>
        <w:t>ing</w:t>
      </w:r>
      <w:proofErr w:type="spellEnd"/>
      <w:r w:rsidRPr="00D55BF5">
        <w:rPr>
          <w:rFonts w:ascii="Verdana" w:hAnsi="Verdana" w:cs="Calibri"/>
          <w:color w:val="000000"/>
          <w:sz w:val="18"/>
          <w:szCs w:val="18"/>
        </w:rPr>
        <w:t>) is het oordeel over een installatie dat deze niet meer is te herstellen, moet worden vervangen of moet worden verwijderd</w:t>
      </w:r>
      <w:r>
        <w:rPr>
          <w:rFonts w:ascii="Verdana" w:hAnsi="Verdana" w:cs="Calibri"/>
          <w:color w:val="000000"/>
          <w:sz w:val="18"/>
          <w:szCs w:val="18"/>
        </w:rPr>
        <w:t>;</w:t>
      </w:r>
    </w:p>
    <w:p w14:paraId="49158699" w14:textId="77777777" w:rsidR="007161E4" w:rsidRDefault="007161E4" w:rsidP="00422C59">
      <w:pPr>
        <w:suppressAutoHyphens/>
        <w:ind w:left="2268" w:right="-1" w:hanging="2268"/>
        <w:rPr>
          <w:rFonts w:ascii="Verdana" w:hAnsi="Verdana" w:cs="Arial"/>
          <w:sz w:val="18"/>
          <w:szCs w:val="18"/>
          <w:lang w:val="nl"/>
        </w:rPr>
      </w:pPr>
    </w:p>
    <w:p w14:paraId="59D98562" w14:textId="77777777" w:rsidR="007161E4" w:rsidRDefault="007161E4" w:rsidP="00422C59">
      <w:pPr>
        <w:suppressAutoHyphens/>
        <w:ind w:left="2268" w:right="-1" w:hanging="2268"/>
        <w:rPr>
          <w:rFonts w:ascii="Verdana" w:hAnsi="Verdana"/>
          <w:color w:val="000000"/>
          <w:sz w:val="18"/>
          <w:szCs w:val="18"/>
        </w:rPr>
      </w:pPr>
      <w:r w:rsidRPr="005430AF">
        <w:rPr>
          <w:rFonts w:ascii="Verdana" w:hAnsi="Verdana"/>
          <w:sz w:val="18"/>
          <w:szCs w:val="18"/>
          <w:u w:val="single"/>
        </w:rPr>
        <w:t>Beheerder:</w:t>
      </w:r>
      <w:r>
        <w:rPr>
          <w:rFonts w:ascii="Verdana" w:hAnsi="Verdana"/>
          <w:sz w:val="18"/>
          <w:szCs w:val="18"/>
        </w:rPr>
        <w:tab/>
      </w:r>
      <w:r w:rsidRPr="00D55BF5">
        <w:rPr>
          <w:rFonts w:ascii="Verdana" w:hAnsi="Verdana"/>
          <w:color w:val="000000"/>
          <w:sz w:val="18"/>
          <w:szCs w:val="18"/>
        </w:rPr>
        <w:t xml:space="preserve">De contactpersoon van de gehuisveste dienst(en) in een </w:t>
      </w:r>
      <w:r w:rsidR="00610B10">
        <w:rPr>
          <w:rFonts w:ascii="Verdana" w:hAnsi="Verdana"/>
          <w:color w:val="000000"/>
          <w:sz w:val="18"/>
          <w:szCs w:val="18"/>
        </w:rPr>
        <w:t>g</w:t>
      </w:r>
      <w:r w:rsidRPr="00D55BF5">
        <w:rPr>
          <w:rFonts w:ascii="Verdana" w:hAnsi="Verdana"/>
          <w:color w:val="000000"/>
          <w:sz w:val="18"/>
          <w:szCs w:val="18"/>
        </w:rPr>
        <w:t>ebouw</w:t>
      </w:r>
      <w:r w:rsidR="00F96F5E">
        <w:rPr>
          <w:rFonts w:ascii="Verdana" w:hAnsi="Verdana"/>
          <w:color w:val="000000"/>
          <w:sz w:val="18"/>
          <w:szCs w:val="18"/>
        </w:rPr>
        <w:t xml:space="preserve">/ </w:t>
      </w:r>
      <w:r w:rsidR="00610B10">
        <w:rPr>
          <w:rFonts w:ascii="Verdana" w:hAnsi="Verdana"/>
          <w:color w:val="000000"/>
          <w:sz w:val="18"/>
          <w:szCs w:val="18"/>
        </w:rPr>
        <w:t>o</w:t>
      </w:r>
      <w:r w:rsidRPr="00D55BF5">
        <w:rPr>
          <w:rFonts w:ascii="Verdana" w:hAnsi="Verdana"/>
          <w:color w:val="000000"/>
          <w:sz w:val="18"/>
          <w:szCs w:val="18"/>
        </w:rPr>
        <w:t>bject</w:t>
      </w:r>
      <w:r>
        <w:rPr>
          <w:rFonts w:ascii="Verdana" w:hAnsi="Verdana"/>
          <w:color w:val="000000"/>
          <w:sz w:val="18"/>
          <w:szCs w:val="18"/>
        </w:rPr>
        <w:t>;</w:t>
      </w:r>
    </w:p>
    <w:p w14:paraId="08DEDD5E" w14:textId="77777777" w:rsidR="007161E4" w:rsidRDefault="007161E4" w:rsidP="00422C59">
      <w:pPr>
        <w:suppressAutoHyphens/>
        <w:ind w:left="2268" w:right="-1" w:hanging="2268"/>
        <w:rPr>
          <w:rFonts w:ascii="Verdana" w:hAnsi="Verdana"/>
          <w:color w:val="000000"/>
          <w:sz w:val="18"/>
          <w:szCs w:val="18"/>
        </w:rPr>
      </w:pPr>
    </w:p>
    <w:p w14:paraId="68DF0DAD" w14:textId="77777777" w:rsidR="007161E4" w:rsidRDefault="007161E4" w:rsidP="007161E4">
      <w:pPr>
        <w:suppressAutoHyphens/>
        <w:ind w:left="2268" w:right="-1" w:hanging="2268"/>
        <w:rPr>
          <w:rFonts w:ascii="Verdana" w:hAnsi="Verdana" w:cs="Calibri"/>
          <w:color w:val="000000"/>
          <w:sz w:val="18"/>
          <w:szCs w:val="18"/>
        </w:rPr>
      </w:pPr>
      <w:r w:rsidRPr="005430AF">
        <w:rPr>
          <w:rFonts w:ascii="Verdana" w:hAnsi="Verdana"/>
          <w:sz w:val="18"/>
          <w:szCs w:val="18"/>
          <w:u w:val="single"/>
        </w:rPr>
        <w:t>BOEI ook: RVB BOEI</w:t>
      </w:r>
      <w:r w:rsidRPr="005430AF">
        <w:rPr>
          <w:rFonts w:ascii="Verdana" w:hAnsi="Verdana"/>
          <w:sz w:val="18"/>
          <w:szCs w:val="18"/>
          <w:u w:val="single"/>
          <w:vertAlign w:val="superscript"/>
        </w:rPr>
        <w:t>®</w:t>
      </w:r>
      <w:r w:rsidRPr="005430AF">
        <w:rPr>
          <w:rFonts w:ascii="Verdana" w:hAnsi="Verdana"/>
          <w:sz w:val="18"/>
          <w:szCs w:val="18"/>
          <w:u w:val="single"/>
        </w:rPr>
        <w:t>:</w:t>
      </w:r>
      <w:r>
        <w:rPr>
          <w:rFonts w:ascii="Verdana" w:hAnsi="Verdana"/>
          <w:sz w:val="18"/>
          <w:szCs w:val="18"/>
        </w:rPr>
        <w:tab/>
      </w:r>
      <w:r w:rsidRPr="00D55BF5">
        <w:rPr>
          <w:rFonts w:ascii="Verdana" w:hAnsi="Verdana" w:cs="Calibri"/>
          <w:color w:val="000000"/>
          <w:sz w:val="18"/>
          <w:szCs w:val="18"/>
        </w:rPr>
        <w:t xml:space="preserve">BOEI </w:t>
      </w:r>
      <w:r w:rsidRPr="00D55BF5">
        <w:rPr>
          <w:rFonts w:ascii="Verdana" w:hAnsi="Verdana"/>
          <w:sz w:val="18"/>
          <w:szCs w:val="18"/>
        </w:rPr>
        <w:t xml:space="preserve">is in Nederland een inspectiesystematiek die beoogt alle vormen van inspecties van gebouwen te integreren tot één systeem. BOEI bestaat uit </w:t>
      </w:r>
      <w:r w:rsidR="00FF787D">
        <w:rPr>
          <w:rFonts w:ascii="Verdana" w:hAnsi="Verdana"/>
          <w:sz w:val="18"/>
          <w:szCs w:val="18"/>
        </w:rPr>
        <w:t>a</w:t>
      </w:r>
      <w:r w:rsidRPr="00D55BF5">
        <w:rPr>
          <w:rFonts w:ascii="Verdana" w:hAnsi="Verdana"/>
          <w:sz w:val="18"/>
          <w:szCs w:val="18"/>
        </w:rPr>
        <w:t xml:space="preserve">andachtsvelden (aspecten) en </w:t>
      </w:r>
      <w:r w:rsidR="00FF787D">
        <w:rPr>
          <w:rFonts w:ascii="Verdana" w:hAnsi="Verdana"/>
          <w:sz w:val="18"/>
          <w:szCs w:val="18"/>
        </w:rPr>
        <w:t>d</w:t>
      </w:r>
      <w:r w:rsidRPr="00D55BF5">
        <w:rPr>
          <w:rFonts w:ascii="Verdana" w:hAnsi="Verdana"/>
          <w:sz w:val="18"/>
          <w:szCs w:val="18"/>
        </w:rPr>
        <w:t>isciplines: De aspecten zijn (hier komt de naam BOEI vandaan):</w:t>
      </w:r>
      <w:r w:rsidRPr="00D55BF5">
        <w:rPr>
          <w:rFonts w:ascii="Verdana" w:hAnsi="Verdana" w:cs="Calibri"/>
          <w:color w:val="000000"/>
          <w:sz w:val="18"/>
          <w:szCs w:val="18"/>
        </w:rPr>
        <w:br/>
      </w:r>
      <w:r w:rsidRPr="00D55BF5">
        <w:rPr>
          <w:rFonts w:ascii="Verdana" w:hAnsi="Verdana"/>
          <w:sz w:val="18"/>
          <w:szCs w:val="18"/>
        </w:rPr>
        <w:t>1.Brand;</w:t>
      </w:r>
      <w:r w:rsidRPr="00D55BF5">
        <w:rPr>
          <w:rFonts w:ascii="Verdana" w:hAnsi="Verdana" w:cs="Calibri"/>
          <w:color w:val="000000"/>
          <w:sz w:val="18"/>
          <w:szCs w:val="18"/>
        </w:rPr>
        <w:br/>
      </w:r>
      <w:r w:rsidRPr="00D55BF5">
        <w:rPr>
          <w:rFonts w:ascii="Verdana" w:hAnsi="Verdana"/>
          <w:sz w:val="18"/>
          <w:szCs w:val="18"/>
        </w:rPr>
        <w:t>2.Onderhoud;</w:t>
      </w:r>
      <w:r w:rsidRPr="00D55BF5">
        <w:rPr>
          <w:rFonts w:ascii="Verdana" w:hAnsi="Verdana" w:cs="Calibri"/>
          <w:color w:val="000000"/>
          <w:sz w:val="18"/>
          <w:szCs w:val="18"/>
        </w:rPr>
        <w:br/>
      </w:r>
      <w:r w:rsidRPr="00D55BF5">
        <w:rPr>
          <w:rFonts w:ascii="Verdana" w:hAnsi="Verdana"/>
          <w:sz w:val="18"/>
          <w:szCs w:val="18"/>
        </w:rPr>
        <w:t>3.Energie en Duurzaamheid;</w:t>
      </w:r>
      <w:r w:rsidRPr="00D55BF5">
        <w:rPr>
          <w:rFonts w:ascii="Verdana" w:hAnsi="Verdana" w:cs="Calibri"/>
          <w:color w:val="000000"/>
          <w:sz w:val="18"/>
          <w:szCs w:val="18"/>
        </w:rPr>
        <w:br/>
      </w:r>
      <w:r w:rsidRPr="00D55BF5">
        <w:rPr>
          <w:rFonts w:ascii="Verdana" w:hAnsi="Verdana"/>
          <w:sz w:val="18"/>
          <w:szCs w:val="18"/>
        </w:rPr>
        <w:t>4.Informatie wet- en regelgeving.</w:t>
      </w:r>
      <w:r w:rsidRPr="00D55BF5">
        <w:rPr>
          <w:rFonts w:ascii="Verdana" w:hAnsi="Verdana" w:cs="Calibri"/>
          <w:color w:val="000000"/>
          <w:sz w:val="18"/>
          <w:szCs w:val="18"/>
        </w:rPr>
        <w:br/>
      </w:r>
      <w:r w:rsidRPr="00D55BF5">
        <w:rPr>
          <w:rFonts w:ascii="Verdana" w:hAnsi="Verdana" w:cs="Calibri"/>
          <w:color w:val="000000"/>
          <w:sz w:val="18"/>
          <w:szCs w:val="18"/>
        </w:rPr>
        <w:br/>
      </w:r>
      <w:r w:rsidRPr="00D55BF5">
        <w:rPr>
          <w:rFonts w:ascii="Verdana" w:hAnsi="Verdana"/>
          <w:sz w:val="18"/>
          <w:szCs w:val="18"/>
        </w:rPr>
        <w:t>De disciplines zijn:</w:t>
      </w:r>
      <w:r w:rsidRPr="00D55BF5">
        <w:rPr>
          <w:rFonts w:ascii="Verdana" w:hAnsi="Verdana" w:cs="Calibri"/>
          <w:color w:val="000000"/>
          <w:sz w:val="18"/>
          <w:szCs w:val="18"/>
        </w:rPr>
        <w:br/>
      </w:r>
      <w:r w:rsidRPr="00D55BF5">
        <w:rPr>
          <w:rFonts w:ascii="Verdana" w:hAnsi="Verdana"/>
          <w:sz w:val="18"/>
          <w:szCs w:val="18"/>
        </w:rPr>
        <w:t>1.Bouwkunde;</w:t>
      </w:r>
      <w:r w:rsidRPr="00D55BF5">
        <w:rPr>
          <w:rFonts w:ascii="Verdana" w:hAnsi="Verdana" w:cs="Calibri"/>
          <w:color w:val="000000"/>
          <w:sz w:val="18"/>
          <w:szCs w:val="18"/>
        </w:rPr>
        <w:br/>
      </w:r>
      <w:r w:rsidRPr="00D55BF5">
        <w:rPr>
          <w:rFonts w:ascii="Verdana" w:hAnsi="Verdana"/>
          <w:sz w:val="18"/>
          <w:szCs w:val="18"/>
        </w:rPr>
        <w:t>2.Elektrotechniek;</w:t>
      </w:r>
      <w:r w:rsidRPr="00D55BF5">
        <w:rPr>
          <w:rFonts w:ascii="Verdana" w:hAnsi="Verdana" w:cs="Calibri"/>
          <w:color w:val="000000"/>
          <w:sz w:val="18"/>
          <w:szCs w:val="18"/>
        </w:rPr>
        <w:br/>
      </w:r>
      <w:r w:rsidRPr="00D55BF5">
        <w:rPr>
          <w:rFonts w:ascii="Verdana" w:hAnsi="Verdana"/>
          <w:sz w:val="18"/>
          <w:szCs w:val="18"/>
        </w:rPr>
        <w:t>3.Werktuigbouwkunde;</w:t>
      </w:r>
      <w:r w:rsidRPr="00D55BF5">
        <w:rPr>
          <w:rFonts w:ascii="Verdana" w:hAnsi="Verdana" w:cs="Calibri"/>
          <w:color w:val="000000"/>
          <w:sz w:val="18"/>
          <w:szCs w:val="18"/>
        </w:rPr>
        <w:br/>
      </w:r>
      <w:r w:rsidRPr="00D55BF5">
        <w:rPr>
          <w:rFonts w:ascii="Verdana" w:hAnsi="Verdana"/>
          <w:sz w:val="18"/>
          <w:szCs w:val="18"/>
        </w:rPr>
        <w:t>4.Transporttechniek.</w:t>
      </w:r>
      <w:r w:rsidRPr="00D55BF5">
        <w:rPr>
          <w:rFonts w:ascii="Verdana" w:hAnsi="Verdana" w:cs="Calibri"/>
          <w:color w:val="000000"/>
          <w:sz w:val="18"/>
          <w:szCs w:val="18"/>
        </w:rPr>
        <w:br/>
        <w:t>In 2018 is een disciplin</w:t>
      </w:r>
      <w:r>
        <w:rPr>
          <w:rFonts w:ascii="Verdana" w:hAnsi="Verdana" w:cs="Calibri"/>
          <w:color w:val="000000"/>
          <w:sz w:val="18"/>
          <w:szCs w:val="18"/>
        </w:rPr>
        <w:t>e toegevoegd: ‘Beeldende Kunst’;</w:t>
      </w:r>
    </w:p>
    <w:p w14:paraId="501C9E55" w14:textId="77777777" w:rsidR="007161E4" w:rsidRPr="00946F27" w:rsidRDefault="007161E4" w:rsidP="007161E4">
      <w:pPr>
        <w:suppressAutoHyphens/>
        <w:ind w:left="2268" w:right="-1" w:hanging="2268"/>
        <w:rPr>
          <w:rFonts w:ascii="Verdana" w:hAnsi="Verdana" w:cs="Arial"/>
          <w:sz w:val="18"/>
          <w:szCs w:val="18"/>
          <w:lang w:val="nl"/>
        </w:rPr>
      </w:pPr>
    </w:p>
    <w:p w14:paraId="74F2FFB6" w14:textId="77777777" w:rsidR="00415150" w:rsidRDefault="007161E4" w:rsidP="005430AF">
      <w:pPr>
        <w:suppressAutoHyphens/>
        <w:ind w:left="2268" w:right="-1" w:hanging="2268"/>
        <w:rPr>
          <w:rFonts w:ascii="Verdana" w:hAnsi="Verdana" w:cs="Arial"/>
          <w:sz w:val="18"/>
          <w:szCs w:val="18"/>
          <w:lang w:val="nl"/>
        </w:rPr>
      </w:pPr>
      <w:r w:rsidRPr="005430AF">
        <w:rPr>
          <w:rFonts w:ascii="Verdana" w:hAnsi="Verdana"/>
          <w:sz w:val="18"/>
          <w:szCs w:val="18"/>
          <w:u w:val="single"/>
        </w:rPr>
        <w:t>Bouwdeel:</w:t>
      </w:r>
      <w:r>
        <w:rPr>
          <w:rFonts w:ascii="Verdana" w:hAnsi="Verdana"/>
          <w:sz w:val="18"/>
          <w:szCs w:val="18"/>
        </w:rPr>
        <w:tab/>
      </w:r>
      <w:r>
        <w:rPr>
          <w:rFonts w:ascii="Verdana" w:hAnsi="Verdana"/>
          <w:sz w:val="18"/>
          <w:szCs w:val="18"/>
        </w:rPr>
        <w:tab/>
      </w:r>
      <w:r w:rsidRPr="00D55BF5">
        <w:rPr>
          <w:rFonts w:ascii="Verdana" w:hAnsi="Verdana"/>
          <w:sz w:val="18"/>
          <w:szCs w:val="18"/>
        </w:rPr>
        <w:t xml:space="preserve">Een bouwdeel is een samenstel of configuratie van meerdere onderdelen, dat in een </w:t>
      </w:r>
      <w:r w:rsidR="00610B10">
        <w:rPr>
          <w:rFonts w:ascii="Verdana" w:hAnsi="Verdana"/>
          <w:sz w:val="18"/>
          <w:szCs w:val="18"/>
        </w:rPr>
        <w:t>o</w:t>
      </w:r>
      <w:r w:rsidRPr="00D55BF5">
        <w:rPr>
          <w:rFonts w:ascii="Verdana" w:hAnsi="Verdana"/>
          <w:sz w:val="18"/>
          <w:szCs w:val="18"/>
        </w:rPr>
        <w:t xml:space="preserve">bject/gebouw is geïnstalleerd om Gebruikers in staat te stellen om hun bedrijfsproces uit te voeren. De Bouwdelen die vallen onder de </w:t>
      </w:r>
      <w:r w:rsidR="00610B10">
        <w:rPr>
          <w:rFonts w:ascii="Verdana" w:hAnsi="Verdana"/>
          <w:sz w:val="18"/>
          <w:szCs w:val="18"/>
        </w:rPr>
        <w:t>Raamo</w:t>
      </w:r>
      <w:r w:rsidRPr="00D55BF5">
        <w:rPr>
          <w:rFonts w:ascii="Verdana" w:hAnsi="Verdana"/>
          <w:sz w:val="18"/>
          <w:szCs w:val="18"/>
        </w:rPr>
        <w:t>vereenkomst, staan vermeld in de Componentenlijst. De bouwdelen zijn onder andere installaties zoals liften,</w:t>
      </w:r>
      <w:r>
        <w:rPr>
          <w:rFonts w:ascii="Verdana" w:hAnsi="Verdana"/>
          <w:sz w:val="18"/>
          <w:szCs w:val="18"/>
        </w:rPr>
        <w:t xml:space="preserve"> brandmeldinstallatie</w:t>
      </w:r>
      <w:r w:rsidR="00FF787D">
        <w:rPr>
          <w:rFonts w:ascii="Verdana" w:hAnsi="Verdana"/>
          <w:sz w:val="18"/>
          <w:szCs w:val="18"/>
        </w:rPr>
        <w:t>s</w:t>
      </w:r>
      <w:r>
        <w:rPr>
          <w:rFonts w:ascii="Verdana" w:hAnsi="Verdana"/>
          <w:sz w:val="18"/>
          <w:szCs w:val="18"/>
        </w:rPr>
        <w:t>, waterontharder</w:t>
      </w:r>
      <w:r w:rsidR="00FF787D">
        <w:rPr>
          <w:rFonts w:ascii="Verdana" w:hAnsi="Verdana"/>
          <w:sz w:val="18"/>
          <w:szCs w:val="18"/>
        </w:rPr>
        <w:t>s</w:t>
      </w:r>
      <w:r>
        <w:rPr>
          <w:rFonts w:ascii="Verdana" w:hAnsi="Verdana"/>
          <w:sz w:val="18"/>
          <w:szCs w:val="18"/>
        </w:rPr>
        <w:t xml:space="preserve"> en dergelijke;</w:t>
      </w:r>
    </w:p>
    <w:p w14:paraId="2948EB58" w14:textId="77777777" w:rsidR="007161E4" w:rsidRDefault="007161E4" w:rsidP="00422C59">
      <w:pPr>
        <w:suppressAutoHyphens/>
        <w:ind w:right="-1"/>
        <w:rPr>
          <w:rFonts w:ascii="Verdana" w:hAnsi="Verdana" w:cs="Arial"/>
          <w:sz w:val="18"/>
          <w:szCs w:val="18"/>
          <w:lang w:val="nl"/>
        </w:rPr>
      </w:pPr>
    </w:p>
    <w:p w14:paraId="6D795D1E" w14:textId="77777777" w:rsidR="007161E4" w:rsidRPr="005430AF" w:rsidRDefault="007161E4" w:rsidP="005430AF">
      <w:pPr>
        <w:rPr>
          <w:rFonts w:ascii="Verdana" w:hAnsi="Verdana"/>
          <w:sz w:val="18"/>
          <w:szCs w:val="18"/>
          <w:u w:val="single"/>
        </w:rPr>
      </w:pPr>
      <w:r w:rsidRPr="005430AF">
        <w:rPr>
          <w:rFonts w:ascii="Verdana" w:hAnsi="Verdana"/>
          <w:sz w:val="18"/>
          <w:szCs w:val="18"/>
          <w:u w:val="single"/>
        </w:rPr>
        <w:t xml:space="preserve">Bruto vloeroppervlakte (BVO): </w:t>
      </w:r>
    </w:p>
    <w:p w14:paraId="63F6330B" w14:textId="77777777" w:rsidR="007161E4" w:rsidRDefault="007161E4" w:rsidP="005430AF">
      <w:pPr>
        <w:ind w:left="2268"/>
        <w:rPr>
          <w:rFonts w:ascii="Verdana" w:hAnsi="Verdana" w:cs="ArialMT"/>
          <w:sz w:val="18"/>
          <w:szCs w:val="18"/>
        </w:rPr>
      </w:pPr>
      <w:r w:rsidRPr="00D55BF5">
        <w:rPr>
          <w:rFonts w:ascii="Verdana" w:hAnsi="Verdana" w:cs="ArialMT"/>
          <w:sz w:val="18"/>
          <w:szCs w:val="18"/>
        </w:rPr>
        <w:t>Bruto vloeroppervlakte is de vloeroppervlakte van een ruimte of een groep van ruimten, gemeten op vloerniveau langs de buitenomtrek van de</w:t>
      </w:r>
      <w:r>
        <w:rPr>
          <w:rFonts w:ascii="Verdana" w:hAnsi="Verdana" w:cs="ArialMT"/>
          <w:sz w:val="18"/>
          <w:szCs w:val="18"/>
        </w:rPr>
        <w:t xml:space="preserve"> </w:t>
      </w:r>
      <w:r w:rsidRPr="00D55BF5">
        <w:rPr>
          <w:rFonts w:ascii="Verdana" w:hAnsi="Verdana" w:cs="ArialMT"/>
          <w:sz w:val="18"/>
          <w:szCs w:val="18"/>
        </w:rPr>
        <w:t>opgaande scheidingsconstructies die de desbetreffende ruimte of groep van ruimten omhullen</w:t>
      </w:r>
      <w:r>
        <w:rPr>
          <w:rFonts w:ascii="Verdana" w:hAnsi="Verdana" w:cs="ArialMT"/>
          <w:sz w:val="18"/>
          <w:szCs w:val="18"/>
        </w:rPr>
        <w:t>;</w:t>
      </w:r>
    </w:p>
    <w:p w14:paraId="7711239B" w14:textId="77777777" w:rsidR="007161E4" w:rsidRDefault="007161E4" w:rsidP="005430AF">
      <w:pPr>
        <w:ind w:left="2268"/>
        <w:rPr>
          <w:rFonts w:ascii="Verdana" w:hAnsi="Verdana" w:cs="ArialMT"/>
          <w:sz w:val="18"/>
          <w:szCs w:val="18"/>
        </w:rPr>
      </w:pPr>
    </w:p>
    <w:p w14:paraId="678FDFC0" w14:textId="77777777" w:rsidR="007161E4" w:rsidRPr="005430AF" w:rsidRDefault="007161E4" w:rsidP="005430AF">
      <w:pPr>
        <w:rPr>
          <w:rFonts w:ascii="Verdana" w:hAnsi="Verdana"/>
          <w:sz w:val="18"/>
          <w:szCs w:val="18"/>
          <w:u w:val="single"/>
        </w:rPr>
      </w:pPr>
      <w:r w:rsidRPr="005430AF">
        <w:rPr>
          <w:rFonts w:ascii="Verdana" w:hAnsi="Verdana"/>
          <w:sz w:val="18"/>
          <w:szCs w:val="18"/>
          <w:u w:val="single"/>
        </w:rPr>
        <w:t>Building Information Model (BIM):</w:t>
      </w:r>
    </w:p>
    <w:p w14:paraId="1587BF11" w14:textId="77777777" w:rsidR="007161E4" w:rsidRDefault="007161E4" w:rsidP="005430AF">
      <w:pPr>
        <w:ind w:left="2268"/>
        <w:rPr>
          <w:rFonts w:ascii="Verdana" w:hAnsi="Verdana" w:cs="ArialMT"/>
          <w:sz w:val="18"/>
          <w:szCs w:val="18"/>
        </w:rPr>
      </w:pPr>
      <w:r w:rsidRPr="007161E4">
        <w:rPr>
          <w:rFonts w:ascii="Verdana" w:hAnsi="Verdana"/>
          <w:sz w:val="18"/>
          <w:szCs w:val="18"/>
        </w:rPr>
        <w:t>Een Building Information Model (BIM, of Bouwwerk Informatie Model) is een digitaal driedimensionaal gebouwmodel waarin alle gegevens voor het ontwerp-, bouw- en beheerproces zijn geïntegreerd tot actuele, concrete en betrouwbare informatie. Alle betrokken partijen kunnen werken met deze informatie. Steeds meer bouwbedrijven, ontwerpbureaus en andere bedrijven in de bouwsector werken met BIM</w:t>
      </w:r>
      <w:r w:rsidR="0079719A">
        <w:rPr>
          <w:rFonts w:ascii="Verdana" w:hAnsi="Verdana"/>
          <w:sz w:val="18"/>
          <w:szCs w:val="18"/>
        </w:rPr>
        <w:t>;</w:t>
      </w:r>
    </w:p>
    <w:p w14:paraId="13B99B63" w14:textId="77777777" w:rsidR="007161E4" w:rsidRDefault="007161E4" w:rsidP="007161E4">
      <w:pPr>
        <w:suppressAutoHyphens/>
        <w:ind w:right="-1"/>
        <w:rPr>
          <w:rFonts w:ascii="Verdana" w:hAnsi="Verdana" w:cs="Arial"/>
          <w:sz w:val="18"/>
          <w:szCs w:val="18"/>
          <w:lang w:val="nl"/>
        </w:rPr>
      </w:pPr>
    </w:p>
    <w:p w14:paraId="528ADEE2" w14:textId="77777777" w:rsidR="007161E4" w:rsidRPr="005430AF" w:rsidRDefault="007161E4" w:rsidP="007161E4">
      <w:pPr>
        <w:suppressAutoHyphens/>
        <w:ind w:right="-1"/>
        <w:rPr>
          <w:rFonts w:ascii="Verdana" w:hAnsi="Verdana" w:cs="Arial"/>
          <w:sz w:val="18"/>
          <w:szCs w:val="18"/>
          <w:u w:val="single"/>
        </w:rPr>
      </w:pPr>
      <w:r w:rsidRPr="005430AF">
        <w:rPr>
          <w:rFonts w:ascii="Verdana" w:hAnsi="Verdana" w:cs="Arial"/>
          <w:sz w:val="18"/>
          <w:szCs w:val="18"/>
          <w:u w:val="single"/>
        </w:rPr>
        <w:t>Commandantenvoorziening (COVO):</w:t>
      </w:r>
      <w:r w:rsidRPr="00022EFF">
        <w:rPr>
          <w:rFonts w:ascii="Verdana" w:hAnsi="Verdana" w:cs="Arial"/>
          <w:sz w:val="18"/>
          <w:szCs w:val="18"/>
        </w:rPr>
        <w:tab/>
      </w:r>
    </w:p>
    <w:p w14:paraId="34956D9A" w14:textId="77777777" w:rsidR="007161E4" w:rsidRDefault="007161E4" w:rsidP="005430AF">
      <w:pPr>
        <w:suppressAutoHyphens/>
        <w:ind w:left="2268" w:right="-1"/>
        <w:rPr>
          <w:rFonts w:ascii="Verdana" w:hAnsi="Verdana" w:cs="Arial"/>
          <w:sz w:val="18"/>
          <w:szCs w:val="18"/>
        </w:rPr>
      </w:pPr>
      <w:r w:rsidRPr="007161E4">
        <w:rPr>
          <w:rFonts w:ascii="Verdana" w:hAnsi="Verdana" w:cs="Arial"/>
          <w:sz w:val="18"/>
          <w:szCs w:val="18"/>
        </w:rPr>
        <w:t xml:space="preserve">Een Commandantenvoorziening (COVO) is een voorziening (een budget) om tegemoet te komen aan de </w:t>
      </w:r>
      <w:r w:rsidR="00FF787D">
        <w:rPr>
          <w:rFonts w:ascii="Verdana" w:hAnsi="Verdana" w:cs="Arial"/>
          <w:sz w:val="18"/>
          <w:szCs w:val="18"/>
        </w:rPr>
        <w:t>wensen</w:t>
      </w:r>
      <w:r w:rsidR="00FF787D" w:rsidRPr="007161E4">
        <w:rPr>
          <w:rFonts w:ascii="Verdana" w:hAnsi="Verdana" w:cs="Arial"/>
          <w:sz w:val="18"/>
          <w:szCs w:val="18"/>
        </w:rPr>
        <w:t xml:space="preserve"> </w:t>
      </w:r>
      <w:r w:rsidRPr="007161E4">
        <w:rPr>
          <w:rFonts w:ascii="Verdana" w:hAnsi="Verdana" w:cs="Arial"/>
          <w:sz w:val="18"/>
          <w:szCs w:val="18"/>
        </w:rPr>
        <w:t>van hiertoe gemandateerde ‘commandanten’.  Het betreft functionele infrastructurele aanpassingen ter ondersteuning van de bedrijfsvoering en gebruikersonderhoud</w:t>
      </w:r>
      <w:r w:rsidR="0079719A">
        <w:rPr>
          <w:rFonts w:ascii="Verdana" w:hAnsi="Verdana" w:cs="Arial"/>
          <w:sz w:val="18"/>
          <w:szCs w:val="18"/>
        </w:rPr>
        <w:t>;</w:t>
      </w:r>
      <w:r w:rsidRPr="007161E4">
        <w:rPr>
          <w:rFonts w:ascii="Verdana" w:hAnsi="Verdana" w:cs="Arial"/>
          <w:sz w:val="18"/>
          <w:szCs w:val="18"/>
        </w:rPr>
        <w:t xml:space="preserve"> </w:t>
      </w:r>
    </w:p>
    <w:p w14:paraId="639A7D31" w14:textId="77777777" w:rsidR="007161E4" w:rsidRPr="007161E4" w:rsidRDefault="007161E4" w:rsidP="005430AF">
      <w:pPr>
        <w:suppressAutoHyphens/>
        <w:ind w:left="2268" w:right="-1"/>
        <w:rPr>
          <w:rFonts w:ascii="Verdana" w:hAnsi="Verdana" w:cs="Arial"/>
          <w:sz w:val="18"/>
          <w:szCs w:val="18"/>
        </w:rPr>
      </w:pPr>
    </w:p>
    <w:p w14:paraId="38C1AF3F" w14:textId="77777777" w:rsidR="007161E4" w:rsidRDefault="007161E4" w:rsidP="007161E4">
      <w:pPr>
        <w:suppressAutoHyphens/>
        <w:ind w:right="-1"/>
        <w:rPr>
          <w:rFonts w:ascii="Verdana" w:hAnsi="Verdana" w:cs="Arial"/>
          <w:sz w:val="18"/>
          <w:szCs w:val="18"/>
        </w:rPr>
      </w:pPr>
      <w:r w:rsidRPr="005430AF">
        <w:rPr>
          <w:rFonts w:ascii="Verdana" w:hAnsi="Verdana" w:cs="Arial"/>
          <w:sz w:val="18"/>
          <w:szCs w:val="18"/>
          <w:u w:val="single"/>
        </w:rPr>
        <w:t>Component:</w:t>
      </w:r>
      <w:r w:rsidRPr="005430AF">
        <w:rPr>
          <w:rFonts w:ascii="Verdana" w:hAnsi="Verdana" w:cs="Arial"/>
          <w:sz w:val="18"/>
          <w:szCs w:val="18"/>
          <w:u w:val="single"/>
        </w:rPr>
        <w:tab/>
      </w:r>
      <w:r>
        <w:rPr>
          <w:rFonts w:ascii="Verdana" w:hAnsi="Verdana" w:cs="Arial"/>
          <w:sz w:val="18"/>
          <w:szCs w:val="18"/>
        </w:rPr>
        <w:tab/>
      </w:r>
      <w:r>
        <w:rPr>
          <w:rFonts w:ascii="Verdana" w:hAnsi="Verdana" w:cs="Arial"/>
          <w:sz w:val="18"/>
          <w:szCs w:val="18"/>
        </w:rPr>
        <w:tab/>
      </w:r>
      <w:r w:rsidRPr="007161E4">
        <w:rPr>
          <w:rFonts w:ascii="Verdana" w:hAnsi="Verdana" w:cs="Arial"/>
          <w:sz w:val="18"/>
          <w:szCs w:val="18"/>
        </w:rPr>
        <w:t>Zie Bouwdeel</w:t>
      </w:r>
      <w:r w:rsidR="0079719A">
        <w:rPr>
          <w:rFonts w:ascii="Verdana" w:hAnsi="Verdana" w:cs="Arial"/>
          <w:sz w:val="18"/>
          <w:szCs w:val="18"/>
        </w:rPr>
        <w:t>;</w:t>
      </w:r>
    </w:p>
    <w:p w14:paraId="796CD3AF" w14:textId="77777777" w:rsidR="007161E4" w:rsidRPr="007161E4" w:rsidRDefault="007161E4" w:rsidP="007161E4">
      <w:pPr>
        <w:suppressAutoHyphens/>
        <w:ind w:right="-1"/>
        <w:rPr>
          <w:rFonts w:ascii="Verdana" w:hAnsi="Verdana" w:cs="Arial"/>
          <w:sz w:val="18"/>
          <w:szCs w:val="18"/>
        </w:rPr>
      </w:pPr>
    </w:p>
    <w:p w14:paraId="5DB04F00" w14:textId="77777777" w:rsidR="006E68E8" w:rsidRDefault="006E68E8">
      <w:pPr>
        <w:overflowPunct/>
        <w:autoSpaceDE/>
        <w:autoSpaceDN/>
        <w:adjustRightInd/>
        <w:textAlignment w:val="auto"/>
        <w:rPr>
          <w:rFonts w:ascii="Verdana" w:hAnsi="Verdana" w:cs="Arial"/>
          <w:sz w:val="18"/>
          <w:szCs w:val="18"/>
          <w:u w:val="single"/>
        </w:rPr>
      </w:pPr>
      <w:r>
        <w:rPr>
          <w:rFonts w:ascii="Verdana" w:hAnsi="Verdana" w:cs="Arial"/>
          <w:sz w:val="18"/>
          <w:szCs w:val="18"/>
          <w:u w:val="single"/>
        </w:rPr>
        <w:br w:type="page"/>
      </w:r>
    </w:p>
    <w:p w14:paraId="5F01CB92" w14:textId="0A684874" w:rsidR="007161E4" w:rsidRPr="005430AF" w:rsidRDefault="007161E4" w:rsidP="007161E4">
      <w:pPr>
        <w:suppressAutoHyphens/>
        <w:ind w:right="-1"/>
        <w:rPr>
          <w:rFonts w:ascii="Verdana" w:hAnsi="Verdana" w:cs="Arial"/>
          <w:sz w:val="18"/>
          <w:szCs w:val="18"/>
          <w:u w:val="single"/>
        </w:rPr>
      </w:pPr>
      <w:r w:rsidRPr="005430AF">
        <w:rPr>
          <w:rFonts w:ascii="Verdana" w:hAnsi="Verdana" w:cs="Arial"/>
          <w:sz w:val="18"/>
          <w:szCs w:val="18"/>
          <w:u w:val="single"/>
        </w:rPr>
        <w:lastRenderedPageBreak/>
        <w:t>Correctief onderhoud (CO):</w:t>
      </w:r>
    </w:p>
    <w:p w14:paraId="62EB8890" w14:textId="77777777" w:rsidR="007161E4" w:rsidRPr="007161E4" w:rsidRDefault="007161E4" w:rsidP="007161E4">
      <w:pPr>
        <w:suppressAutoHyphens/>
        <w:ind w:left="2268" w:right="-1"/>
        <w:rPr>
          <w:rFonts w:ascii="Verdana" w:hAnsi="Verdana" w:cs="Arial"/>
          <w:sz w:val="18"/>
          <w:szCs w:val="18"/>
        </w:rPr>
      </w:pPr>
      <w:r w:rsidRPr="007161E4">
        <w:rPr>
          <w:rFonts w:ascii="Verdana" w:hAnsi="Verdana" w:cs="Arial"/>
          <w:sz w:val="18"/>
          <w:szCs w:val="18"/>
        </w:rPr>
        <w:t xml:space="preserve">Correctief onderhoud is het herstellend en reactief onderhoud aan installaties, machines, systemen of bouwkundige elementen dat wordt uitgevoerd nadat een deskundig persoon (technicus, huismeester) of een geautomatiseerd meetsysteem een </w:t>
      </w:r>
      <w:r w:rsidR="00591665">
        <w:rPr>
          <w:rFonts w:ascii="Verdana" w:hAnsi="Verdana" w:cs="Arial"/>
          <w:sz w:val="18"/>
          <w:szCs w:val="18"/>
        </w:rPr>
        <w:t>manco</w:t>
      </w:r>
      <w:r w:rsidR="00591665" w:rsidRPr="007161E4">
        <w:rPr>
          <w:rFonts w:ascii="Verdana" w:hAnsi="Verdana" w:cs="Arial"/>
          <w:sz w:val="18"/>
          <w:szCs w:val="18"/>
        </w:rPr>
        <w:t xml:space="preserve"> </w:t>
      </w:r>
      <w:r w:rsidRPr="007161E4">
        <w:rPr>
          <w:rFonts w:ascii="Verdana" w:hAnsi="Verdana" w:cs="Arial"/>
          <w:sz w:val="18"/>
          <w:szCs w:val="18"/>
        </w:rPr>
        <w:t>of storing geconstateerd heeft</w:t>
      </w:r>
      <w:r w:rsidR="0079719A">
        <w:rPr>
          <w:rFonts w:ascii="Verdana" w:hAnsi="Verdana" w:cs="Arial"/>
          <w:sz w:val="18"/>
          <w:szCs w:val="18"/>
        </w:rPr>
        <w:t>;</w:t>
      </w:r>
    </w:p>
    <w:p w14:paraId="00E2E511" w14:textId="77777777" w:rsidR="007161E4" w:rsidRPr="007161E4" w:rsidRDefault="007161E4" w:rsidP="007161E4">
      <w:pPr>
        <w:suppressAutoHyphens/>
        <w:ind w:right="-1"/>
        <w:rPr>
          <w:rFonts w:ascii="Verdana" w:hAnsi="Verdana" w:cs="Arial"/>
          <w:sz w:val="18"/>
          <w:szCs w:val="18"/>
        </w:rPr>
      </w:pPr>
    </w:p>
    <w:p w14:paraId="1B7A6E1B" w14:textId="77777777" w:rsidR="0020124A" w:rsidRPr="0020124A" w:rsidRDefault="0020124A" w:rsidP="00FF787D">
      <w:pPr>
        <w:suppressAutoHyphens/>
        <w:ind w:left="2268" w:right="-1" w:hanging="2268"/>
        <w:rPr>
          <w:rFonts w:ascii="Verdana" w:hAnsi="Verdana" w:cs="Arial"/>
          <w:sz w:val="18"/>
          <w:szCs w:val="18"/>
          <w:u w:val="single"/>
          <w:lang w:val="nl"/>
        </w:rPr>
      </w:pPr>
      <w:r w:rsidRPr="0020124A">
        <w:rPr>
          <w:rFonts w:ascii="Verdana" w:hAnsi="Verdana"/>
          <w:sz w:val="18"/>
          <w:szCs w:val="18"/>
          <w:u w:val="single"/>
        </w:rPr>
        <w:t>Defensielocatie:</w:t>
      </w:r>
      <w:r w:rsidRPr="0020124A">
        <w:rPr>
          <w:rFonts w:ascii="Verdana" w:hAnsi="Verdana"/>
          <w:sz w:val="18"/>
          <w:szCs w:val="18"/>
        </w:rPr>
        <w:t xml:space="preserve"> </w:t>
      </w:r>
      <w:r w:rsidR="007918ED">
        <w:rPr>
          <w:rFonts w:ascii="Verdana" w:hAnsi="Verdana"/>
          <w:sz w:val="18"/>
          <w:szCs w:val="18"/>
        </w:rPr>
        <w:tab/>
      </w:r>
      <w:r w:rsidR="007918ED">
        <w:rPr>
          <w:rFonts w:ascii="Verdana" w:hAnsi="Verdana"/>
          <w:sz w:val="18"/>
          <w:szCs w:val="18"/>
        </w:rPr>
        <w:tab/>
      </w:r>
      <w:r w:rsidR="005430AF">
        <w:rPr>
          <w:rFonts w:ascii="Verdana" w:hAnsi="Verdana"/>
          <w:sz w:val="18"/>
          <w:szCs w:val="18"/>
        </w:rPr>
        <w:t>K</w:t>
      </w:r>
      <w:r w:rsidRPr="0020124A">
        <w:rPr>
          <w:rFonts w:ascii="Verdana" w:hAnsi="Verdana"/>
          <w:sz w:val="18"/>
          <w:szCs w:val="18"/>
        </w:rPr>
        <w:t xml:space="preserve">azerne, </w:t>
      </w:r>
      <w:r w:rsidR="00B5234D">
        <w:rPr>
          <w:rFonts w:ascii="Verdana" w:hAnsi="Verdana"/>
          <w:sz w:val="18"/>
          <w:szCs w:val="18"/>
        </w:rPr>
        <w:t>v</w:t>
      </w:r>
      <w:r w:rsidRPr="0020124A">
        <w:rPr>
          <w:rFonts w:ascii="Verdana" w:hAnsi="Verdana"/>
          <w:sz w:val="18"/>
          <w:szCs w:val="18"/>
        </w:rPr>
        <w:t xml:space="preserve">liegbasis, </w:t>
      </w:r>
      <w:r w:rsidR="00B5234D">
        <w:rPr>
          <w:rFonts w:ascii="Verdana" w:hAnsi="Verdana"/>
          <w:sz w:val="18"/>
          <w:szCs w:val="18"/>
        </w:rPr>
        <w:t>m</w:t>
      </w:r>
      <w:r w:rsidR="00CE7134">
        <w:rPr>
          <w:rFonts w:ascii="Verdana" w:hAnsi="Verdana"/>
          <w:sz w:val="18"/>
          <w:szCs w:val="18"/>
        </w:rPr>
        <w:t>agazijnen</w:t>
      </w:r>
      <w:r w:rsidR="00FF787D">
        <w:rPr>
          <w:rFonts w:ascii="Verdana" w:hAnsi="Verdana"/>
          <w:sz w:val="18"/>
          <w:szCs w:val="18"/>
        </w:rPr>
        <w:t>complexen</w:t>
      </w:r>
      <w:r w:rsidR="00CE7134">
        <w:rPr>
          <w:rFonts w:ascii="Verdana" w:hAnsi="Verdana"/>
          <w:sz w:val="18"/>
          <w:szCs w:val="18"/>
        </w:rPr>
        <w:t xml:space="preserve">, </w:t>
      </w:r>
      <w:r w:rsidR="00B5234D">
        <w:rPr>
          <w:rFonts w:ascii="Verdana" w:hAnsi="Verdana"/>
          <w:sz w:val="18"/>
          <w:szCs w:val="18"/>
        </w:rPr>
        <w:t>k</w:t>
      </w:r>
      <w:r w:rsidR="00CE7134">
        <w:rPr>
          <w:rFonts w:ascii="Verdana" w:hAnsi="Verdana"/>
          <w:sz w:val="18"/>
          <w:szCs w:val="18"/>
        </w:rPr>
        <w:t>antoren,</w:t>
      </w:r>
      <w:r w:rsidR="00D8575C">
        <w:rPr>
          <w:rFonts w:ascii="Verdana" w:hAnsi="Verdana"/>
          <w:sz w:val="18"/>
          <w:szCs w:val="18"/>
        </w:rPr>
        <w:t xml:space="preserve"> </w:t>
      </w:r>
      <w:r w:rsidR="00FF787D">
        <w:rPr>
          <w:rFonts w:ascii="Verdana" w:hAnsi="Verdana"/>
          <w:sz w:val="18"/>
          <w:szCs w:val="18"/>
        </w:rPr>
        <w:t>schiet– en oefenterreinen</w:t>
      </w:r>
      <w:r w:rsidR="00D8575C">
        <w:rPr>
          <w:rFonts w:ascii="Verdana" w:hAnsi="Verdana"/>
          <w:sz w:val="18"/>
          <w:szCs w:val="18"/>
        </w:rPr>
        <w:t>,</w:t>
      </w:r>
      <w:r w:rsidR="00CE7134">
        <w:rPr>
          <w:rFonts w:ascii="Verdana" w:hAnsi="Verdana"/>
          <w:sz w:val="18"/>
          <w:szCs w:val="18"/>
        </w:rPr>
        <w:t xml:space="preserve"> </w:t>
      </w:r>
      <w:r w:rsidRPr="0020124A">
        <w:rPr>
          <w:rFonts w:ascii="Verdana" w:hAnsi="Verdana"/>
          <w:sz w:val="18"/>
          <w:szCs w:val="18"/>
        </w:rPr>
        <w:t>etc.;</w:t>
      </w:r>
    </w:p>
    <w:p w14:paraId="42DECCBD" w14:textId="77777777" w:rsidR="0020124A" w:rsidRDefault="0020124A" w:rsidP="00422C59">
      <w:pPr>
        <w:suppressAutoHyphens/>
        <w:ind w:right="-1"/>
        <w:rPr>
          <w:rFonts w:ascii="Verdana" w:hAnsi="Verdana" w:cs="Arial"/>
          <w:sz w:val="18"/>
          <w:szCs w:val="18"/>
          <w:u w:val="single"/>
          <w:lang w:val="nl"/>
        </w:rPr>
      </w:pPr>
    </w:p>
    <w:p w14:paraId="78614636" w14:textId="77777777" w:rsidR="008F6B06" w:rsidRPr="008F6B06" w:rsidRDefault="00911293" w:rsidP="00422C59">
      <w:pPr>
        <w:suppressAutoHyphens/>
        <w:ind w:left="2265" w:right="-1" w:hanging="2265"/>
        <w:rPr>
          <w:rFonts w:ascii="Verdana" w:hAnsi="Verdana" w:cs="Arial"/>
          <w:sz w:val="18"/>
          <w:szCs w:val="18"/>
          <w:u w:val="single"/>
          <w:lang w:val="nl"/>
        </w:rPr>
      </w:pPr>
      <w:r>
        <w:rPr>
          <w:rFonts w:ascii="Verdana" w:hAnsi="Verdana"/>
          <w:sz w:val="18"/>
          <w:szCs w:val="18"/>
          <w:u w:val="single"/>
        </w:rPr>
        <w:t>Derde</w:t>
      </w:r>
      <w:r w:rsidR="008F6B06" w:rsidRPr="008F6B06">
        <w:rPr>
          <w:rFonts w:ascii="Verdana" w:hAnsi="Verdana"/>
          <w:sz w:val="18"/>
          <w:szCs w:val="18"/>
          <w:u w:val="single"/>
        </w:rPr>
        <w:t>:</w:t>
      </w:r>
      <w:r w:rsidR="008F6B06" w:rsidRPr="008F6B06">
        <w:rPr>
          <w:rFonts w:ascii="Verdana" w:hAnsi="Verdana"/>
          <w:sz w:val="18"/>
          <w:szCs w:val="18"/>
        </w:rPr>
        <w:t xml:space="preserve"> </w:t>
      </w:r>
      <w:r w:rsidR="007918ED">
        <w:rPr>
          <w:rFonts w:ascii="Verdana" w:hAnsi="Verdana"/>
          <w:sz w:val="18"/>
          <w:szCs w:val="18"/>
        </w:rPr>
        <w:tab/>
      </w:r>
      <w:r w:rsidR="007918ED">
        <w:rPr>
          <w:rFonts w:ascii="Verdana" w:hAnsi="Verdana"/>
          <w:sz w:val="18"/>
          <w:szCs w:val="18"/>
        </w:rPr>
        <w:tab/>
      </w:r>
      <w:r w:rsidR="005430AF">
        <w:rPr>
          <w:rFonts w:ascii="Verdana" w:hAnsi="Verdana"/>
          <w:sz w:val="18"/>
          <w:szCs w:val="18"/>
        </w:rPr>
        <w:t>I</w:t>
      </w:r>
      <w:r w:rsidR="008F6B06" w:rsidRPr="008F6B06">
        <w:rPr>
          <w:rFonts w:ascii="Verdana" w:hAnsi="Verdana"/>
          <w:sz w:val="18"/>
          <w:szCs w:val="18"/>
        </w:rPr>
        <w:t xml:space="preserve">edere partij of persoon, die niet als contractpartij bij </w:t>
      </w:r>
      <w:r w:rsidR="00843B2F">
        <w:rPr>
          <w:rFonts w:ascii="Verdana" w:hAnsi="Verdana"/>
          <w:sz w:val="18"/>
          <w:szCs w:val="18"/>
        </w:rPr>
        <w:t xml:space="preserve">de Raamovereenkomst is betrokken; </w:t>
      </w:r>
    </w:p>
    <w:p w14:paraId="46CF7C27" w14:textId="77777777" w:rsidR="008F6B06" w:rsidRDefault="008F6B06" w:rsidP="00422C59">
      <w:pPr>
        <w:suppressAutoHyphens/>
        <w:ind w:right="-1"/>
        <w:rPr>
          <w:rFonts w:ascii="Verdana" w:hAnsi="Verdana" w:cs="Arial"/>
          <w:sz w:val="18"/>
          <w:szCs w:val="18"/>
          <w:u w:val="single"/>
          <w:lang w:val="nl"/>
        </w:rPr>
      </w:pPr>
    </w:p>
    <w:p w14:paraId="20DACBCC" w14:textId="77777777" w:rsidR="007161E4" w:rsidRPr="005430AF" w:rsidRDefault="007161E4" w:rsidP="007161E4">
      <w:pPr>
        <w:suppressAutoHyphens/>
        <w:ind w:left="2265" w:right="-1" w:hanging="2265"/>
        <w:rPr>
          <w:rFonts w:ascii="Verdana" w:hAnsi="Verdana" w:cs="Arial"/>
          <w:sz w:val="18"/>
          <w:szCs w:val="18"/>
        </w:rPr>
      </w:pPr>
      <w:r w:rsidRPr="007161E4">
        <w:rPr>
          <w:rFonts w:ascii="Verdana" w:hAnsi="Verdana" w:cs="Arial"/>
          <w:sz w:val="18"/>
          <w:szCs w:val="18"/>
          <w:u w:val="single"/>
        </w:rPr>
        <w:t>Functioneel gereed</w:t>
      </w:r>
      <w:r>
        <w:rPr>
          <w:rFonts w:ascii="Verdana" w:hAnsi="Verdana" w:cs="Arial"/>
          <w:sz w:val="18"/>
          <w:szCs w:val="18"/>
          <w:u w:val="single"/>
        </w:rPr>
        <w:t>:</w:t>
      </w:r>
      <w:r w:rsidRPr="005430AF">
        <w:rPr>
          <w:rFonts w:ascii="Verdana" w:hAnsi="Verdana" w:cs="Arial"/>
          <w:sz w:val="18"/>
          <w:szCs w:val="18"/>
        </w:rPr>
        <w:tab/>
        <w:t xml:space="preserve">Er is sprake van functioneel herstel van een storing als de verstoorde functionaliteit van </w:t>
      </w:r>
      <w:r w:rsidR="003A7C72">
        <w:rPr>
          <w:rFonts w:ascii="Verdana" w:hAnsi="Verdana" w:cs="Arial"/>
          <w:sz w:val="18"/>
          <w:szCs w:val="18"/>
        </w:rPr>
        <w:t>de</w:t>
      </w:r>
      <w:r w:rsidR="003A7C72" w:rsidRPr="005430AF">
        <w:rPr>
          <w:rFonts w:ascii="Verdana" w:hAnsi="Verdana" w:cs="Arial"/>
          <w:sz w:val="18"/>
          <w:szCs w:val="18"/>
        </w:rPr>
        <w:t xml:space="preserve"> </w:t>
      </w:r>
      <w:r w:rsidRPr="005430AF">
        <w:rPr>
          <w:rFonts w:ascii="Verdana" w:hAnsi="Verdana" w:cs="Arial"/>
          <w:sz w:val="18"/>
          <w:szCs w:val="18"/>
        </w:rPr>
        <w:t>betreffende installatie is hersteld. Deze term wordt in oppositie gebruikt met de term technisch gereed. Bij ‘functioneel gereed’ is het mogelijk dat de functie van de installatie is hersteld met behulp van een tijdelijke oplossing (in afwachting van het technisch herstel), zodat de gebruiker in elk geval weer gebruik kan maken van de installatie</w:t>
      </w:r>
      <w:r w:rsidR="0079719A" w:rsidRPr="005430AF">
        <w:rPr>
          <w:rFonts w:ascii="Verdana" w:hAnsi="Verdana" w:cs="Arial"/>
          <w:sz w:val="18"/>
          <w:szCs w:val="18"/>
        </w:rPr>
        <w:t>;</w:t>
      </w:r>
    </w:p>
    <w:p w14:paraId="04C90C9B" w14:textId="77777777" w:rsidR="007161E4" w:rsidRPr="007161E4" w:rsidRDefault="007161E4" w:rsidP="007161E4">
      <w:pPr>
        <w:suppressAutoHyphens/>
        <w:ind w:left="2265" w:right="-1" w:hanging="2265"/>
        <w:rPr>
          <w:rFonts w:ascii="Verdana" w:hAnsi="Verdana" w:cs="Arial"/>
          <w:sz w:val="18"/>
          <w:szCs w:val="18"/>
          <w:u w:val="single"/>
        </w:rPr>
      </w:pPr>
    </w:p>
    <w:p w14:paraId="2FF55254" w14:textId="538A5930" w:rsidR="007161E4" w:rsidRDefault="007161E4" w:rsidP="007161E4">
      <w:pPr>
        <w:suppressAutoHyphens/>
        <w:ind w:left="2265" w:right="-1" w:hanging="2265"/>
        <w:rPr>
          <w:rFonts w:ascii="Verdana" w:hAnsi="Verdana" w:cs="Arial"/>
          <w:sz w:val="18"/>
          <w:szCs w:val="18"/>
          <w:u w:val="single"/>
        </w:rPr>
      </w:pPr>
      <w:r w:rsidRPr="007161E4">
        <w:rPr>
          <w:rFonts w:ascii="Verdana" w:hAnsi="Verdana" w:cs="Arial"/>
          <w:sz w:val="18"/>
          <w:szCs w:val="18"/>
          <w:u w:val="single"/>
        </w:rPr>
        <w:t>Gebruiker(s)</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De werknemers van Opdrachtgever en/of de</w:t>
      </w:r>
      <w:r w:rsidR="00FA20A5">
        <w:rPr>
          <w:rFonts w:ascii="Verdana" w:hAnsi="Verdana" w:cs="Arial"/>
          <w:sz w:val="18"/>
          <w:szCs w:val="18"/>
        </w:rPr>
        <w:t xml:space="preserve"> medewerkers van de</w:t>
      </w:r>
      <w:r w:rsidRPr="005430AF">
        <w:rPr>
          <w:rFonts w:ascii="Verdana" w:hAnsi="Verdana" w:cs="Arial"/>
          <w:sz w:val="18"/>
          <w:szCs w:val="18"/>
        </w:rPr>
        <w:t xml:space="preserve"> in het </w:t>
      </w:r>
      <w:r w:rsidR="00610B10">
        <w:rPr>
          <w:rFonts w:ascii="Verdana" w:hAnsi="Verdana" w:cs="Arial"/>
          <w:sz w:val="18"/>
          <w:szCs w:val="18"/>
        </w:rPr>
        <w:t>g</w:t>
      </w:r>
      <w:r w:rsidRPr="005430AF">
        <w:rPr>
          <w:rFonts w:ascii="Verdana" w:hAnsi="Verdana" w:cs="Arial"/>
          <w:sz w:val="18"/>
          <w:szCs w:val="18"/>
        </w:rPr>
        <w:t xml:space="preserve">ebouw gehuisveste dienst(en) of werknemers in dienst van een </w:t>
      </w:r>
      <w:r w:rsidR="009B209D">
        <w:rPr>
          <w:rFonts w:ascii="Verdana" w:hAnsi="Verdana" w:cs="Arial"/>
          <w:sz w:val="18"/>
          <w:szCs w:val="18"/>
        </w:rPr>
        <w:t>A</w:t>
      </w:r>
      <w:r w:rsidR="00F96F5E">
        <w:rPr>
          <w:rFonts w:ascii="Verdana" w:hAnsi="Verdana" w:cs="Arial"/>
          <w:sz w:val="18"/>
          <w:szCs w:val="18"/>
        </w:rPr>
        <w:t>annemer</w:t>
      </w:r>
      <w:r w:rsidRPr="005430AF">
        <w:rPr>
          <w:rFonts w:ascii="Verdana" w:hAnsi="Verdana" w:cs="Arial"/>
          <w:sz w:val="18"/>
          <w:szCs w:val="18"/>
        </w:rPr>
        <w:t xml:space="preserve"> van Opdrachtgever en/of de </w:t>
      </w:r>
      <w:r w:rsidR="005B1357">
        <w:rPr>
          <w:rFonts w:ascii="Verdana" w:hAnsi="Verdana" w:cs="Arial"/>
          <w:sz w:val="18"/>
          <w:szCs w:val="18"/>
        </w:rPr>
        <w:t xml:space="preserve">medewerkers en bezoekers van de </w:t>
      </w:r>
      <w:r w:rsidRPr="005430AF">
        <w:rPr>
          <w:rFonts w:ascii="Verdana" w:hAnsi="Verdana" w:cs="Arial"/>
          <w:sz w:val="18"/>
          <w:szCs w:val="18"/>
        </w:rPr>
        <w:t xml:space="preserve">in het </w:t>
      </w:r>
      <w:r w:rsidR="003A7C72">
        <w:rPr>
          <w:rFonts w:ascii="Verdana" w:hAnsi="Verdana" w:cs="Arial"/>
          <w:sz w:val="18"/>
          <w:szCs w:val="18"/>
        </w:rPr>
        <w:t>gebouw</w:t>
      </w:r>
      <w:r w:rsidR="003A7C72" w:rsidRPr="005430AF">
        <w:rPr>
          <w:rFonts w:ascii="Verdana" w:hAnsi="Verdana" w:cs="Arial"/>
          <w:sz w:val="18"/>
          <w:szCs w:val="18"/>
        </w:rPr>
        <w:t xml:space="preserve"> </w:t>
      </w:r>
      <w:r w:rsidRPr="005430AF">
        <w:rPr>
          <w:rFonts w:ascii="Verdana" w:hAnsi="Verdana" w:cs="Arial"/>
          <w:sz w:val="18"/>
          <w:szCs w:val="18"/>
        </w:rPr>
        <w:t>gehuisveste dienst(en)</w:t>
      </w:r>
      <w:r w:rsidR="0079719A" w:rsidRPr="005430AF">
        <w:rPr>
          <w:rFonts w:ascii="Verdana" w:hAnsi="Verdana" w:cs="Arial"/>
          <w:sz w:val="18"/>
          <w:szCs w:val="18"/>
        </w:rPr>
        <w:t>;</w:t>
      </w:r>
    </w:p>
    <w:p w14:paraId="716426F2" w14:textId="77777777" w:rsidR="007161E4" w:rsidRPr="007161E4" w:rsidRDefault="007161E4" w:rsidP="007161E4">
      <w:pPr>
        <w:suppressAutoHyphens/>
        <w:ind w:left="2265" w:right="-1" w:hanging="2265"/>
        <w:rPr>
          <w:rFonts w:ascii="Verdana" w:hAnsi="Verdana" w:cs="Arial"/>
          <w:sz w:val="18"/>
          <w:szCs w:val="18"/>
          <w:u w:val="single"/>
        </w:rPr>
      </w:pPr>
    </w:p>
    <w:p w14:paraId="2A37083A" w14:textId="02FAD845" w:rsidR="007161E4" w:rsidRDefault="007161E4" w:rsidP="007161E4">
      <w:pPr>
        <w:suppressAutoHyphens/>
        <w:ind w:left="2265" w:right="-1" w:hanging="2265"/>
        <w:rPr>
          <w:rFonts w:ascii="Verdana" w:hAnsi="Verdana" w:cs="Arial"/>
          <w:sz w:val="18"/>
          <w:szCs w:val="18"/>
          <w:u w:val="single"/>
        </w:rPr>
      </w:pPr>
      <w:r w:rsidRPr="007161E4">
        <w:rPr>
          <w:rFonts w:ascii="Verdana" w:hAnsi="Verdana" w:cs="Arial"/>
          <w:sz w:val="18"/>
          <w:szCs w:val="18"/>
          <w:u w:val="single"/>
        </w:rPr>
        <w:t>Gebruikerstaak</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 xml:space="preserve">Taak die volgens afspraak door de gebruiker moet worden uitgevoerd (bijvoorbeeld </w:t>
      </w:r>
      <w:r w:rsidR="005A1C55" w:rsidRPr="005A1C55">
        <w:rPr>
          <w:rFonts w:ascii="Verdana" w:hAnsi="Verdana" w:cs="Arial"/>
          <w:sz w:val="18"/>
          <w:szCs w:val="18"/>
        </w:rPr>
        <w:t>wekelijkse peilingen</w:t>
      </w:r>
      <w:r w:rsidR="009C6A38" w:rsidRPr="005430AF">
        <w:rPr>
          <w:rFonts w:ascii="Verdana" w:hAnsi="Verdana" w:cs="Arial"/>
          <w:sz w:val="18"/>
          <w:szCs w:val="18"/>
        </w:rPr>
        <w:t>);</w:t>
      </w:r>
    </w:p>
    <w:p w14:paraId="1C436BB8" w14:textId="77777777" w:rsidR="007161E4" w:rsidRPr="007161E4" w:rsidRDefault="007161E4" w:rsidP="007161E4">
      <w:pPr>
        <w:suppressAutoHyphens/>
        <w:ind w:right="-1"/>
        <w:rPr>
          <w:rFonts w:ascii="Verdana" w:hAnsi="Verdana" w:cs="Arial"/>
          <w:sz w:val="18"/>
          <w:szCs w:val="18"/>
          <w:u w:val="single"/>
        </w:rPr>
      </w:pPr>
    </w:p>
    <w:p w14:paraId="618832BB" w14:textId="5DE66C01" w:rsidR="007161E4" w:rsidRPr="007161E4" w:rsidRDefault="007161E4" w:rsidP="00E30DC5">
      <w:pPr>
        <w:suppressAutoHyphens/>
        <w:ind w:left="2265" w:right="-1" w:hanging="2265"/>
        <w:rPr>
          <w:rFonts w:ascii="Verdana" w:hAnsi="Verdana" w:cs="Arial"/>
          <w:sz w:val="18"/>
          <w:szCs w:val="18"/>
          <w:u w:val="single"/>
        </w:rPr>
      </w:pPr>
      <w:r w:rsidRPr="007161E4">
        <w:rPr>
          <w:rFonts w:ascii="Verdana" w:hAnsi="Verdana" w:cs="Arial"/>
          <w:sz w:val="18"/>
          <w:szCs w:val="18"/>
          <w:u w:val="single"/>
        </w:rPr>
        <w:t>Herkeuring</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 xml:space="preserve">Een herkeuring is een keuring die wordt uitgevoerd nadat </w:t>
      </w:r>
      <w:r w:rsidR="004679FC">
        <w:rPr>
          <w:rFonts w:ascii="Verdana" w:hAnsi="Verdana" w:cs="Arial"/>
          <w:sz w:val="18"/>
          <w:szCs w:val="18"/>
        </w:rPr>
        <w:t xml:space="preserve">met </w:t>
      </w:r>
      <w:r w:rsidRPr="005430AF">
        <w:rPr>
          <w:rFonts w:ascii="Verdana" w:hAnsi="Verdana" w:cs="Arial"/>
          <w:sz w:val="18"/>
          <w:szCs w:val="18"/>
        </w:rPr>
        <w:t>een eerdere keuring niet het gewenste/noodzakelijke resultaat kon worden bereikt en er herstelwerkzaamheden moest worden uitgevoerd</w:t>
      </w:r>
      <w:r w:rsidR="005B1357">
        <w:rPr>
          <w:rFonts w:ascii="Verdana" w:hAnsi="Verdana" w:cs="Arial"/>
          <w:sz w:val="18"/>
          <w:szCs w:val="18"/>
        </w:rPr>
        <w:t>;</w:t>
      </w:r>
    </w:p>
    <w:p w14:paraId="410F1550" w14:textId="77777777" w:rsidR="007161E4" w:rsidRDefault="007161E4" w:rsidP="00422C59">
      <w:pPr>
        <w:suppressAutoHyphens/>
        <w:ind w:right="-1"/>
        <w:rPr>
          <w:rFonts w:ascii="Verdana" w:hAnsi="Verdana" w:cs="Arial"/>
          <w:sz w:val="18"/>
          <w:szCs w:val="18"/>
          <w:u w:val="single"/>
          <w:lang w:val="nl"/>
        </w:rPr>
      </w:pPr>
    </w:p>
    <w:p w14:paraId="7AB16EAF" w14:textId="77777777" w:rsidR="007161E4" w:rsidRDefault="007161E4" w:rsidP="00422C59">
      <w:pPr>
        <w:suppressAutoHyphens/>
        <w:ind w:right="-1"/>
        <w:rPr>
          <w:rFonts w:ascii="Verdana" w:hAnsi="Verdana" w:cs="Arial"/>
          <w:sz w:val="18"/>
          <w:szCs w:val="18"/>
          <w:u w:val="single"/>
          <w:lang w:val="nl"/>
        </w:rPr>
      </w:pPr>
      <w:r w:rsidRPr="007161E4">
        <w:rPr>
          <w:rFonts w:ascii="Verdana" w:hAnsi="Verdana" w:cs="Arial"/>
          <w:sz w:val="18"/>
          <w:szCs w:val="18"/>
          <w:u w:val="single"/>
          <w:lang w:val="nl"/>
        </w:rPr>
        <w:t>Inkoopordernummer (IO-nummer)</w:t>
      </w:r>
      <w:r>
        <w:rPr>
          <w:rFonts w:ascii="Verdana" w:hAnsi="Verdana" w:cs="Arial"/>
          <w:sz w:val="18"/>
          <w:szCs w:val="18"/>
          <w:u w:val="single"/>
          <w:lang w:val="nl"/>
        </w:rPr>
        <w:t>:</w:t>
      </w:r>
      <w:r w:rsidRPr="00022EFF">
        <w:rPr>
          <w:rFonts w:ascii="Verdana" w:hAnsi="Verdana" w:cs="Arial"/>
          <w:sz w:val="18"/>
          <w:szCs w:val="18"/>
          <w:lang w:val="nl"/>
        </w:rPr>
        <w:tab/>
      </w:r>
    </w:p>
    <w:p w14:paraId="03F01A80" w14:textId="77777777" w:rsidR="007161E4" w:rsidRPr="005430AF" w:rsidRDefault="007161E4" w:rsidP="007161E4">
      <w:pPr>
        <w:suppressAutoHyphens/>
        <w:ind w:left="2265" w:right="-1" w:firstLine="3"/>
        <w:rPr>
          <w:rFonts w:ascii="Verdana" w:hAnsi="Verdana" w:cs="Arial"/>
          <w:sz w:val="18"/>
          <w:szCs w:val="18"/>
          <w:lang w:val="nl"/>
        </w:rPr>
      </w:pPr>
      <w:r w:rsidRPr="005430AF">
        <w:rPr>
          <w:rFonts w:ascii="Verdana" w:hAnsi="Verdana" w:cs="Arial"/>
          <w:sz w:val="18"/>
          <w:szCs w:val="18"/>
          <w:lang w:val="nl"/>
        </w:rPr>
        <w:t>Een IO-nummer is de formele bevestiging van een opdracht, die de financiële afhandeling mogelijk maakt. Deze moet vermeld worden op de factuur</w:t>
      </w:r>
      <w:r w:rsidR="0079719A" w:rsidRPr="005430AF">
        <w:rPr>
          <w:rFonts w:ascii="Verdana" w:hAnsi="Verdana" w:cs="Arial"/>
          <w:sz w:val="18"/>
          <w:szCs w:val="18"/>
          <w:lang w:val="nl"/>
        </w:rPr>
        <w:t>;</w:t>
      </w:r>
    </w:p>
    <w:p w14:paraId="2D355BC5" w14:textId="77777777" w:rsidR="007161E4" w:rsidRDefault="007161E4" w:rsidP="00422C59">
      <w:pPr>
        <w:suppressAutoHyphens/>
        <w:ind w:right="-1"/>
        <w:rPr>
          <w:rFonts w:ascii="Verdana" w:hAnsi="Verdana" w:cs="Arial"/>
          <w:sz w:val="18"/>
          <w:szCs w:val="18"/>
          <w:u w:val="single"/>
          <w:lang w:val="nl"/>
        </w:rPr>
      </w:pPr>
    </w:p>
    <w:p w14:paraId="730E620A" w14:textId="77777777" w:rsidR="003E3EFE" w:rsidRDefault="00911293" w:rsidP="00422C59">
      <w:pPr>
        <w:suppressAutoHyphens/>
        <w:ind w:left="2265" w:right="-1" w:hanging="2265"/>
        <w:rPr>
          <w:rFonts w:ascii="Verdana" w:hAnsi="Verdana" w:cs="Arial"/>
          <w:sz w:val="18"/>
          <w:szCs w:val="18"/>
          <w:lang w:val="nl"/>
        </w:rPr>
      </w:pPr>
      <w:r w:rsidRPr="007918ED">
        <w:rPr>
          <w:rFonts w:ascii="Verdana" w:hAnsi="Verdana" w:cs="Arial"/>
          <w:sz w:val="18"/>
          <w:szCs w:val="18"/>
          <w:u w:val="single"/>
          <w:lang w:val="nl"/>
        </w:rPr>
        <w:t>Inschrijving</w:t>
      </w:r>
      <w:r w:rsidR="008F6B06" w:rsidRPr="007918ED">
        <w:rPr>
          <w:rFonts w:ascii="Verdana" w:hAnsi="Verdana" w:cs="Arial"/>
          <w:sz w:val="18"/>
          <w:szCs w:val="18"/>
          <w:u w:val="single"/>
          <w:lang w:val="nl"/>
        </w:rPr>
        <w:t>:</w:t>
      </w:r>
      <w:r w:rsidR="007918ED" w:rsidRPr="007918ED">
        <w:rPr>
          <w:rFonts w:ascii="Verdana" w:hAnsi="Verdana" w:cs="Arial"/>
          <w:sz w:val="18"/>
          <w:szCs w:val="18"/>
          <w:lang w:val="nl"/>
        </w:rPr>
        <w:tab/>
      </w:r>
      <w:r w:rsidR="00022EFF">
        <w:rPr>
          <w:rFonts w:ascii="Verdana" w:hAnsi="Verdana" w:cs="Arial"/>
          <w:sz w:val="18"/>
          <w:szCs w:val="18"/>
          <w:lang w:val="nl"/>
        </w:rPr>
        <w:t>D</w:t>
      </w:r>
      <w:r w:rsidR="008F6B06" w:rsidRPr="00946F27">
        <w:rPr>
          <w:rFonts w:ascii="Verdana" w:hAnsi="Verdana" w:cs="Arial"/>
          <w:sz w:val="18"/>
          <w:szCs w:val="18"/>
          <w:lang w:val="nl"/>
        </w:rPr>
        <w:t xml:space="preserve">e in het kader van de Europese aanbesteding door </w:t>
      </w:r>
      <w:bookmarkStart w:id="0" w:name="_GoBack"/>
      <w:r w:rsidR="00D06267">
        <w:rPr>
          <w:rFonts w:ascii="Verdana" w:hAnsi="Verdana" w:cs="Arial"/>
          <w:sz w:val="18"/>
          <w:szCs w:val="18"/>
          <w:lang w:val="nl"/>
        </w:rPr>
        <w:t>Aannemer</w:t>
      </w:r>
      <w:bookmarkEnd w:id="0"/>
      <w:r w:rsidR="008F6B06" w:rsidRPr="00946F27">
        <w:rPr>
          <w:rFonts w:ascii="Verdana" w:hAnsi="Verdana" w:cs="Arial"/>
          <w:sz w:val="18"/>
          <w:szCs w:val="18"/>
          <w:lang w:val="nl"/>
        </w:rPr>
        <w:t xml:space="preserve"> op basis van </w:t>
      </w:r>
      <w:r w:rsidR="008F6B06">
        <w:rPr>
          <w:rFonts w:ascii="Verdana" w:hAnsi="Verdana" w:cs="Arial"/>
          <w:sz w:val="18"/>
          <w:szCs w:val="18"/>
          <w:lang w:val="nl"/>
        </w:rPr>
        <w:t xml:space="preserve">de </w:t>
      </w:r>
      <w:r>
        <w:rPr>
          <w:rFonts w:ascii="Verdana" w:hAnsi="Verdana" w:cs="Arial"/>
          <w:sz w:val="18"/>
          <w:szCs w:val="18"/>
          <w:lang w:val="nl"/>
        </w:rPr>
        <w:t>Aanbestedingsleidraad</w:t>
      </w:r>
      <w:r w:rsidR="003C4B2D">
        <w:rPr>
          <w:rFonts w:ascii="Verdana" w:hAnsi="Verdana" w:cs="Arial"/>
          <w:sz w:val="18"/>
          <w:szCs w:val="18"/>
          <w:lang w:val="nl"/>
        </w:rPr>
        <w:t xml:space="preserve"> en bijlagen</w:t>
      </w:r>
      <w:r w:rsidR="008F6B06">
        <w:rPr>
          <w:rFonts w:ascii="Verdana" w:hAnsi="Verdana" w:cs="Arial"/>
          <w:sz w:val="18"/>
          <w:szCs w:val="18"/>
          <w:lang w:val="nl"/>
        </w:rPr>
        <w:t xml:space="preserve"> </w:t>
      </w:r>
      <w:r w:rsidR="008F6B06" w:rsidRPr="00946F27">
        <w:rPr>
          <w:rFonts w:ascii="Verdana" w:hAnsi="Verdana" w:cs="Arial"/>
          <w:sz w:val="18"/>
          <w:szCs w:val="18"/>
          <w:lang w:val="nl"/>
        </w:rPr>
        <w:t xml:space="preserve">ingediende </w:t>
      </w:r>
      <w:r>
        <w:rPr>
          <w:rFonts w:ascii="Verdana" w:hAnsi="Verdana" w:cs="Arial"/>
          <w:sz w:val="18"/>
          <w:szCs w:val="18"/>
          <w:lang w:val="nl"/>
        </w:rPr>
        <w:t>Inschrijving</w:t>
      </w:r>
      <w:r w:rsidR="0079719A">
        <w:rPr>
          <w:rFonts w:ascii="Verdana" w:hAnsi="Verdana" w:cs="Arial"/>
          <w:sz w:val="18"/>
          <w:szCs w:val="18"/>
          <w:lang w:val="nl"/>
        </w:rPr>
        <w:t>;</w:t>
      </w:r>
    </w:p>
    <w:p w14:paraId="09D412CC" w14:textId="77777777" w:rsidR="005430AF" w:rsidRDefault="005430AF" w:rsidP="00422C59">
      <w:pPr>
        <w:suppressAutoHyphens/>
        <w:ind w:left="2265" w:right="-1" w:hanging="2265"/>
        <w:rPr>
          <w:rFonts w:ascii="Verdana" w:hAnsi="Verdana" w:cs="Arial"/>
          <w:sz w:val="18"/>
          <w:szCs w:val="18"/>
          <w:lang w:val="nl"/>
        </w:rPr>
      </w:pPr>
    </w:p>
    <w:p w14:paraId="27E1C4A6" w14:textId="77777777" w:rsidR="007161E4" w:rsidRPr="005430AF" w:rsidRDefault="007161E4" w:rsidP="007161E4">
      <w:pPr>
        <w:suppressAutoHyphens/>
        <w:ind w:left="2265" w:right="-1" w:hanging="2265"/>
        <w:rPr>
          <w:rFonts w:ascii="Verdana" w:hAnsi="Verdana" w:cs="Arial"/>
          <w:sz w:val="18"/>
          <w:szCs w:val="18"/>
        </w:rPr>
      </w:pPr>
      <w:r w:rsidRPr="007161E4">
        <w:rPr>
          <w:rFonts w:ascii="Verdana" w:hAnsi="Verdana" w:cs="Arial"/>
          <w:sz w:val="18"/>
          <w:szCs w:val="18"/>
          <w:u w:val="single"/>
        </w:rPr>
        <w:t>Inspectie</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Een inspectie is het vaststellen van de kwalitatieve toestand van materialen, bouwdelen, constructies en terreinen;</w:t>
      </w:r>
    </w:p>
    <w:p w14:paraId="1B41D20C" w14:textId="77777777" w:rsidR="007161E4" w:rsidRPr="007161E4" w:rsidRDefault="007161E4" w:rsidP="007161E4">
      <w:pPr>
        <w:suppressAutoHyphens/>
        <w:ind w:left="2265" w:right="-1" w:hanging="2265"/>
        <w:rPr>
          <w:rFonts w:ascii="Verdana" w:hAnsi="Verdana" w:cs="Arial"/>
          <w:sz w:val="18"/>
          <w:szCs w:val="18"/>
          <w:u w:val="single"/>
        </w:rPr>
      </w:pPr>
    </w:p>
    <w:p w14:paraId="4723E39C" w14:textId="77777777" w:rsidR="007161E4" w:rsidRDefault="007161E4" w:rsidP="007161E4">
      <w:pPr>
        <w:suppressAutoHyphens/>
        <w:ind w:left="2265" w:right="-1" w:hanging="2265"/>
        <w:rPr>
          <w:rFonts w:ascii="Verdana" w:hAnsi="Verdana" w:cs="Arial"/>
          <w:sz w:val="18"/>
          <w:szCs w:val="18"/>
          <w:u w:val="single"/>
        </w:rPr>
      </w:pPr>
      <w:r w:rsidRPr="007161E4">
        <w:rPr>
          <w:rFonts w:ascii="Verdana" w:hAnsi="Verdana" w:cs="Arial"/>
          <w:sz w:val="18"/>
          <w:szCs w:val="18"/>
          <w:u w:val="single"/>
        </w:rPr>
        <w:t>Instandhouding</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Instandhouding is het handhaven van de (oorspronkelijke) prestaties van installaties, materialen, bouwdelen en constructies</w:t>
      </w:r>
      <w:r w:rsidR="0079719A" w:rsidRPr="005430AF">
        <w:rPr>
          <w:rFonts w:ascii="Verdana" w:hAnsi="Verdana" w:cs="Arial"/>
          <w:sz w:val="18"/>
          <w:szCs w:val="18"/>
        </w:rPr>
        <w:t>;</w:t>
      </w:r>
    </w:p>
    <w:p w14:paraId="46DFBBED" w14:textId="77777777" w:rsidR="007161E4" w:rsidRPr="007161E4" w:rsidRDefault="007161E4" w:rsidP="007161E4">
      <w:pPr>
        <w:suppressAutoHyphens/>
        <w:ind w:left="2265" w:right="-1" w:hanging="2265"/>
        <w:rPr>
          <w:rFonts w:ascii="Verdana" w:hAnsi="Verdana" w:cs="Arial"/>
          <w:sz w:val="18"/>
          <w:szCs w:val="18"/>
          <w:u w:val="single"/>
        </w:rPr>
      </w:pPr>
    </w:p>
    <w:p w14:paraId="10394E4A" w14:textId="77777777" w:rsidR="007161E4" w:rsidRDefault="007161E4" w:rsidP="007161E4">
      <w:pPr>
        <w:suppressAutoHyphens/>
        <w:ind w:right="-1"/>
        <w:rPr>
          <w:rFonts w:ascii="Verdana" w:hAnsi="Verdana" w:cs="Arial"/>
          <w:sz w:val="18"/>
          <w:szCs w:val="18"/>
          <w:u w:val="single"/>
        </w:rPr>
      </w:pPr>
      <w:r w:rsidRPr="007161E4">
        <w:rPr>
          <w:rFonts w:ascii="Verdana" w:hAnsi="Verdana" w:cs="Arial"/>
          <w:sz w:val="18"/>
          <w:szCs w:val="18"/>
          <w:u w:val="single"/>
        </w:rPr>
        <w:t>Integrale vervangingswaarde</w:t>
      </w:r>
      <w:r>
        <w:rPr>
          <w:rFonts w:ascii="Verdana" w:hAnsi="Verdana" w:cs="Arial"/>
          <w:sz w:val="18"/>
          <w:szCs w:val="18"/>
          <w:u w:val="single"/>
        </w:rPr>
        <w:t>:</w:t>
      </w:r>
      <w:r w:rsidRPr="005430AF">
        <w:rPr>
          <w:rFonts w:ascii="Verdana" w:hAnsi="Verdana" w:cs="Arial"/>
          <w:sz w:val="18"/>
          <w:szCs w:val="18"/>
        </w:rPr>
        <w:tab/>
      </w:r>
    </w:p>
    <w:p w14:paraId="017D2289" w14:textId="06BAACA5" w:rsidR="007161E4" w:rsidRPr="005430AF" w:rsidRDefault="007161E4" w:rsidP="007161E4">
      <w:pPr>
        <w:suppressAutoHyphens/>
        <w:ind w:left="2265" w:right="-1" w:firstLine="3"/>
        <w:rPr>
          <w:rFonts w:ascii="Verdana" w:hAnsi="Verdana" w:cs="Arial"/>
          <w:sz w:val="18"/>
          <w:szCs w:val="18"/>
        </w:rPr>
      </w:pPr>
      <w:r w:rsidRPr="005430AF">
        <w:rPr>
          <w:rFonts w:ascii="Verdana" w:hAnsi="Verdana" w:cs="Arial"/>
          <w:sz w:val="18"/>
          <w:szCs w:val="18"/>
        </w:rPr>
        <w:t>De integrale vervangingswaarde is de waarde die opgegeven moet worden om een installatie op een bepaald moment te vervangen, met inbegrip van</w:t>
      </w:r>
      <w:r w:rsidR="00112568">
        <w:rPr>
          <w:rFonts w:ascii="Verdana" w:hAnsi="Verdana" w:cs="Arial"/>
          <w:sz w:val="18"/>
          <w:szCs w:val="18"/>
        </w:rPr>
        <w:t xml:space="preserve"> </w:t>
      </w:r>
      <w:r w:rsidRPr="005430AF">
        <w:rPr>
          <w:rFonts w:ascii="Verdana" w:hAnsi="Verdana" w:cs="Arial"/>
          <w:sz w:val="18"/>
          <w:szCs w:val="18"/>
        </w:rPr>
        <w:t>installatiekosten en op basis van geïndexeerde prijzen</w:t>
      </w:r>
      <w:r w:rsidR="0079719A" w:rsidRPr="005430AF">
        <w:rPr>
          <w:rFonts w:ascii="Verdana" w:hAnsi="Verdana" w:cs="Arial"/>
          <w:sz w:val="18"/>
          <w:szCs w:val="18"/>
        </w:rPr>
        <w:t>;</w:t>
      </w:r>
    </w:p>
    <w:p w14:paraId="38A29758" w14:textId="77777777" w:rsidR="007161E4" w:rsidRDefault="007161E4" w:rsidP="00422C59">
      <w:pPr>
        <w:suppressAutoHyphens/>
        <w:ind w:right="-1"/>
        <w:rPr>
          <w:rFonts w:ascii="Verdana" w:hAnsi="Verdana" w:cs="Arial"/>
          <w:sz w:val="18"/>
          <w:szCs w:val="18"/>
          <w:u w:val="single"/>
        </w:rPr>
      </w:pPr>
    </w:p>
    <w:p w14:paraId="5094DFF0" w14:textId="77777777" w:rsidR="007161E4" w:rsidRDefault="007161E4" w:rsidP="007161E4">
      <w:pPr>
        <w:suppressAutoHyphens/>
        <w:ind w:left="2268" w:right="-1" w:hanging="2268"/>
        <w:rPr>
          <w:rFonts w:ascii="Verdana" w:hAnsi="Verdana" w:cs="Arial"/>
          <w:sz w:val="18"/>
          <w:szCs w:val="18"/>
          <w:u w:val="single"/>
        </w:rPr>
      </w:pPr>
      <w:r>
        <w:rPr>
          <w:rFonts w:ascii="Verdana" w:hAnsi="Verdana" w:cs="Arial"/>
          <w:sz w:val="18"/>
          <w:szCs w:val="18"/>
          <w:u w:val="single"/>
        </w:rPr>
        <w:t>Kantooruren:</w:t>
      </w:r>
      <w:r w:rsidRPr="005430AF">
        <w:rPr>
          <w:rFonts w:ascii="Verdana" w:hAnsi="Verdana" w:cs="Arial"/>
          <w:sz w:val="18"/>
          <w:szCs w:val="18"/>
        </w:rPr>
        <w:t xml:space="preserve"> </w:t>
      </w:r>
      <w:r w:rsidRPr="005430AF">
        <w:rPr>
          <w:rFonts w:ascii="Verdana" w:hAnsi="Verdana" w:cs="Arial"/>
          <w:sz w:val="18"/>
          <w:szCs w:val="18"/>
        </w:rPr>
        <w:tab/>
        <w:t>Met kantooruren wordt bedoeld de tijd tussen 07.00 en 17.00 uur op werkdagen;</w:t>
      </w:r>
    </w:p>
    <w:p w14:paraId="7A5FDEBD" w14:textId="77777777" w:rsidR="007161E4" w:rsidRPr="007161E4" w:rsidRDefault="007161E4" w:rsidP="007161E4">
      <w:pPr>
        <w:suppressAutoHyphens/>
        <w:ind w:left="2268" w:right="-1" w:hanging="2268"/>
        <w:rPr>
          <w:rFonts w:ascii="Verdana" w:hAnsi="Verdana" w:cs="Arial"/>
          <w:sz w:val="18"/>
          <w:szCs w:val="18"/>
          <w:u w:val="single"/>
        </w:rPr>
      </w:pPr>
    </w:p>
    <w:p w14:paraId="4AF0EFB9" w14:textId="77777777" w:rsidR="007161E4" w:rsidRDefault="007161E4" w:rsidP="007161E4">
      <w:pPr>
        <w:suppressAutoHyphens/>
        <w:ind w:left="2268" w:right="-1" w:hanging="2268"/>
        <w:rPr>
          <w:rFonts w:ascii="Verdana" w:hAnsi="Verdana" w:cs="Arial"/>
          <w:sz w:val="18"/>
          <w:szCs w:val="18"/>
          <w:u w:val="single"/>
        </w:rPr>
      </w:pPr>
      <w:r w:rsidRPr="007161E4">
        <w:rPr>
          <w:rFonts w:ascii="Verdana" w:hAnsi="Verdana" w:cs="Arial"/>
          <w:sz w:val="18"/>
          <w:szCs w:val="18"/>
          <w:u w:val="single"/>
        </w:rPr>
        <w:t>Keuring</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Een keuring is het vaststellen dat wordt voldaan aan de keuringseisen conform wet- en regelgeving, conform RVB-beleid of beleid van de gebruiker/klant</w:t>
      </w:r>
      <w:r w:rsidR="0079719A" w:rsidRPr="005430AF">
        <w:rPr>
          <w:rFonts w:ascii="Verdana" w:hAnsi="Verdana" w:cs="Arial"/>
          <w:sz w:val="18"/>
          <w:szCs w:val="18"/>
        </w:rPr>
        <w:t>;</w:t>
      </w:r>
    </w:p>
    <w:p w14:paraId="182957D0" w14:textId="77777777" w:rsidR="007161E4" w:rsidRPr="007161E4" w:rsidRDefault="007161E4" w:rsidP="007161E4">
      <w:pPr>
        <w:suppressAutoHyphens/>
        <w:ind w:left="2268" w:right="-1" w:hanging="2268"/>
        <w:rPr>
          <w:rFonts w:ascii="Verdana" w:hAnsi="Verdana" w:cs="Arial"/>
          <w:sz w:val="18"/>
          <w:szCs w:val="18"/>
          <w:u w:val="single"/>
        </w:rPr>
      </w:pPr>
    </w:p>
    <w:p w14:paraId="051A849B" w14:textId="77777777" w:rsidR="00704EDC" w:rsidRPr="00621AE8" w:rsidRDefault="00916FD2" w:rsidP="00704EDC">
      <w:pPr>
        <w:ind w:left="2268" w:hanging="2268"/>
        <w:rPr>
          <w:rFonts w:ascii="Verdana" w:hAnsi="Verdana" w:cs="Verdana"/>
          <w:sz w:val="18"/>
          <w:szCs w:val="18"/>
        </w:rPr>
      </w:pPr>
      <w:r w:rsidRPr="00621AE8">
        <w:rPr>
          <w:rFonts w:ascii="Verdana" w:hAnsi="Verdana" w:cs="Verdana"/>
          <w:sz w:val="18"/>
          <w:szCs w:val="18"/>
          <w:u w:val="single"/>
        </w:rPr>
        <w:t>Keuringsactiviteit</w:t>
      </w:r>
      <w:r w:rsidR="00704EDC" w:rsidRPr="00621AE8">
        <w:rPr>
          <w:rFonts w:ascii="Verdana" w:hAnsi="Verdana" w:cs="Verdana"/>
          <w:sz w:val="18"/>
          <w:szCs w:val="18"/>
          <w:u w:val="single"/>
        </w:rPr>
        <w:t>:</w:t>
      </w:r>
      <w:r w:rsidR="00704EDC" w:rsidRPr="00621AE8">
        <w:rPr>
          <w:rFonts w:ascii="Verdana" w:hAnsi="Verdana" w:cs="Verdana"/>
          <w:sz w:val="18"/>
          <w:szCs w:val="18"/>
        </w:rPr>
        <w:tab/>
        <w:t>Vanuit een keuringseis voortkomende hoeveelheid te verrichten werk die in het kader van planning en beheersing van een keuring wordt onderscheiden en leidt tot goedkeuring van deze keuringsactiviteit. Een keuringsactiviteit kan weer kan bestaan uit meerdere, concretere activiteiten die zijn beschreven in de bij de keuringsactiviteit behorende werkomschrijving.</w:t>
      </w:r>
    </w:p>
    <w:p w14:paraId="5FF6134F" w14:textId="77777777" w:rsidR="007161E4" w:rsidRDefault="007161E4" w:rsidP="007161E4">
      <w:pPr>
        <w:suppressAutoHyphens/>
        <w:ind w:left="2268" w:right="-1" w:hanging="2268"/>
        <w:rPr>
          <w:rFonts w:ascii="Verdana" w:hAnsi="Verdana" w:cs="Arial"/>
          <w:sz w:val="18"/>
          <w:szCs w:val="18"/>
          <w:u w:val="single"/>
        </w:rPr>
      </w:pPr>
      <w:r>
        <w:rPr>
          <w:rFonts w:ascii="Verdana" w:hAnsi="Verdana" w:cs="Arial"/>
          <w:sz w:val="18"/>
          <w:szCs w:val="18"/>
          <w:u w:val="single"/>
        </w:rPr>
        <w:lastRenderedPageBreak/>
        <w:t>Keuringsdocument:</w:t>
      </w:r>
      <w:r w:rsidRPr="005430AF">
        <w:rPr>
          <w:rFonts w:ascii="Verdana" w:hAnsi="Verdana" w:cs="Arial"/>
          <w:sz w:val="18"/>
          <w:szCs w:val="18"/>
        </w:rPr>
        <w:tab/>
        <w:t>Een keuringsdocument is een document waarin is vastgelegd wat is gekeurd, hoe is gekeurd, conform welke normen is gekeurd, wat de bevindingen zijn, wat de keuringstatus is en of het noodzakelijke onderhoud is uitgevoerd. Het op te leveren document is afhankelijk van de te hanteren norm (conform wet- en regelgeving of conform RVB beleid). Dit kan onder andere zijn: keuringsrapport, keuringscertificaat</w:t>
      </w:r>
      <w:r w:rsidR="000D141E">
        <w:rPr>
          <w:rFonts w:ascii="Verdana" w:hAnsi="Verdana" w:cs="Arial"/>
          <w:sz w:val="18"/>
          <w:szCs w:val="18"/>
        </w:rPr>
        <w:t>, inspectierapport</w:t>
      </w:r>
      <w:r w:rsidRPr="005430AF">
        <w:rPr>
          <w:rFonts w:ascii="Verdana" w:hAnsi="Verdana" w:cs="Arial"/>
          <w:sz w:val="18"/>
          <w:szCs w:val="18"/>
        </w:rPr>
        <w:t xml:space="preserve"> en/ of onderhoudsrapport</w:t>
      </w:r>
      <w:r w:rsidR="0079719A" w:rsidRPr="005430AF">
        <w:rPr>
          <w:rFonts w:ascii="Verdana" w:hAnsi="Verdana" w:cs="Arial"/>
          <w:sz w:val="18"/>
          <w:szCs w:val="18"/>
        </w:rPr>
        <w:t>;</w:t>
      </w:r>
      <w:r w:rsidRPr="007161E4">
        <w:rPr>
          <w:rFonts w:ascii="Verdana" w:hAnsi="Verdana" w:cs="Arial"/>
          <w:sz w:val="18"/>
          <w:szCs w:val="18"/>
          <w:u w:val="single"/>
        </w:rPr>
        <w:t xml:space="preserve">  </w:t>
      </w:r>
    </w:p>
    <w:p w14:paraId="7E4F9A62" w14:textId="77777777" w:rsidR="007161E4" w:rsidRPr="007161E4" w:rsidRDefault="007161E4" w:rsidP="007161E4">
      <w:pPr>
        <w:suppressAutoHyphens/>
        <w:ind w:left="2268" w:right="-1" w:hanging="2268"/>
        <w:rPr>
          <w:rFonts w:ascii="Verdana" w:hAnsi="Verdana" w:cs="Arial"/>
          <w:sz w:val="18"/>
          <w:szCs w:val="18"/>
          <w:u w:val="single"/>
        </w:rPr>
      </w:pPr>
    </w:p>
    <w:p w14:paraId="4EE295E4" w14:textId="4285C5D3" w:rsidR="007161E4" w:rsidRDefault="007161E4" w:rsidP="007161E4">
      <w:pPr>
        <w:suppressAutoHyphens/>
        <w:ind w:left="2268" w:right="-1" w:hanging="2268"/>
        <w:rPr>
          <w:rFonts w:ascii="Verdana" w:hAnsi="Verdana" w:cs="Arial"/>
          <w:sz w:val="18"/>
          <w:szCs w:val="18"/>
        </w:rPr>
      </w:pPr>
      <w:r w:rsidRPr="007161E4">
        <w:rPr>
          <w:rFonts w:ascii="Verdana" w:hAnsi="Verdana" w:cs="Arial"/>
          <w:sz w:val="18"/>
          <w:szCs w:val="18"/>
          <w:u w:val="single"/>
        </w:rPr>
        <w:t>Keuringsplan</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 xml:space="preserve">In het </w:t>
      </w:r>
      <w:r w:rsidR="001D04EF">
        <w:rPr>
          <w:rFonts w:ascii="Verdana" w:hAnsi="Verdana" w:cs="Arial"/>
          <w:sz w:val="18"/>
          <w:szCs w:val="18"/>
        </w:rPr>
        <w:t>k</w:t>
      </w:r>
      <w:r w:rsidRPr="005430AF">
        <w:rPr>
          <w:rFonts w:ascii="Verdana" w:hAnsi="Verdana" w:cs="Arial"/>
          <w:sz w:val="18"/>
          <w:szCs w:val="18"/>
        </w:rPr>
        <w:t xml:space="preserve">euringsplan wordt de </w:t>
      </w:r>
      <w:r w:rsidR="001D04EF">
        <w:rPr>
          <w:rFonts w:ascii="Verdana" w:hAnsi="Verdana" w:cs="Arial"/>
          <w:sz w:val="18"/>
          <w:szCs w:val="18"/>
        </w:rPr>
        <w:t xml:space="preserve">uit te voeren </w:t>
      </w:r>
      <w:r w:rsidR="00192AB5">
        <w:rPr>
          <w:rFonts w:ascii="Verdana" w:hAnsi="Verdana" w:cs="Arial"/>
          <w:sz w:val="18"/>
          <w:szCs w:val="18"/>
        </w:rPr>
        <w:t xml:space="preserve">PO </w:t>
      </w:r>
      <w:r w:rsidRPr="005430AF">
        <w:rPr>
          <w:rFonts w:ascii="Verdana" w:hAnsi="Verdana" w:cs="Arial"/>
          <w:sz w:val="18"/>
          <w:szCs w:val="18"/>
        </w:rPr>
        <w:t>activiteit aangegeven en tevens op welke grond</w:t>
      </w:r>
      <w:r w:rsidR="001D04EF">
        <w:rPr>
          <w:rFonts w:ascii="Verdana" w:hAnsi="Verdana" w:cs="Arial"/>
          <w:sz w:val="18"/>
          <w:szCs w:val="18"/>
        </w:rPr>
        <w:t>slag de activiteiten moeten worden uitgevoerd.</w:t>
      </w:r>
      <w:r w:rsidRPr="005430AF">
        <w:rPr>
          <w:rFonts w:ascii="Verdana" w:hAnsi="Verdana" w:cs="Arial"/>
          <w:sz w:val="18"/>
          <w:szCs w:val="18"/>
        </w:rPr>
        <w:t xml:space="preserve"> Het aantal uit te voeren </w:t>
      </w:r>
      <w:r w:rsidR="001D04EF">
        <w:rPr>
          <w:rFonts w:ascii="Verdana" w:hAnsi="Verdana" w:cs="Arial"/>
          <w:sz w:val="18"/>
          <w:szCs w:val="18"/>
        </w:rPr>
        <w:t>activiteiten</w:t>
      </w:r>
      <w:r w:rsidR="001D04EF" w:rsidRPr="005430AF">
        <w:rPr>
          <w:rFonts w:ascii="Verdana" w:hAnsi="Verdana" w:cs="Arial"/>
          <w:sz w:val="18"/>
          <w:szCs w:val="18"/>
        </w:rPr>
        <w:t xml:space="preserve"> </w:t>
      </w:r>
      <w:r w:rsidRPr="005430AF">
        <w:rPr>
          <w:rFonts w:ascii="Verdana" w:hAnsi="Verdana" w:cs="Arial"/>
          <w:sz w:val="18"/>
          <w:szCs w:val="18"/>
        </w:rPr>
        <w:t xml:space="preserve">per contractperiode en </w:t>
      </w:r>
      <w:r w:rsidR="00B567A8">
        <w:rPr>
          <w:rFonts w:ascii="Verdana" w:hAnsi="Verdana" w:cs="Arial"/>
          <w:sz w:val="18"/>
          <w:szCs w:val="18"/>
        </w:rPr>
        <w:t>indien beschikbaar de laatst bekende</w:t>
      </w:r>
      <w:r w:rsidRPr="005430AF">
        <w:rPr>
          <w:rFonts w:ascii="Verdana" w:hAnsi="Verdana" w:cs="Arial"/>
          <w:sz w:val="18"/>
          <w:szCs w:val="18"/>
        </w:rPr>
        <w:t xml:space="preserve"> keuringsdatum wordt ook in het </w:t>
      </w:r>
      <w:r w:rsidR="001D04EF">
        <w:rPr>
          <w:rFonts w:ascii="Verdana" w:hAnsi="Verdana" w:cs="Arial"/>
          <w:sz w:val="18"/>
          <w:szCs w:val="18"/>
        </w:rPr>
        <w:t>k</w:t>
      </w:r>
      <w:r w:rsidRPr="005430AF">
        <w:rPr>
          <w:rFonts w:ascii="Verdana" w:hAnsi="Verdana" w:cs="Arial"/>
          <w:sz w:val="18"/>
          <w:szCs w:val="18"/>
        </w:rPr>
        <w:t>euringsplan aangegeven</w:t>
      </w:r>
      <w:r w:rsidR="000D4522">
        <w:rPr>
          <w:rFonts w:ascii="Verdana" w:hAnsi="Verdana" w:cs="Arial"/>
          <w:sz w:val="18"/>
          <w:szCs w:val="18"/>
        </w:rPr>
        <w:t>;</w:t>
      </w:r>
    </w:p>
    <w:p w14:paraId="7A3F4AED" w14:textId="77777777" w:rsidR="00635823" w:rsidRDefault="00635823" w:rsidP="007161E4">
      <w:pPr>
        <w:suppressAutoHyphens/>
        <w:ind w:left="2268" w:right="-1" w:hanging="2268"/>
        <w:rPr>
          <w:rFonts w:ascii="Verdana" w:hAnsi="Verdana" w:cs="Arial"/>
          <w:sz w:val="18"/>
          <w:szCs w:val="18"/>
        </w:rPr>
      </w:pPr>
    </w:p>
    <w:p w14:paraId="109BDE60" w14:textId="0D1CD0F6" w:rsidR="00635823" w:rsidRPr="00635823" w:rsidRDefault="00635823" w:rsidP="007161E4">
      <w:pPr>
        <w:suppressAutoHyphens/>
        <w:ind w:left="2268" w:right="-1" w:hanging="2268"/>
        <w:rPr>
          <w:rFonts w:ascii="Verdana" w:hAnsi="Verdana" w:cs="Arial"/>
          <w:sz w:val="18"/>
          <w:szCs w:val="18"/>
        </w:rPr>
      </w:pPr>
      <w:r w:rsidRPr="00635823">
        <w:rPr>
          <w:rFonts w:ascii="Verdana" w:hAnsi="Verdana" w:cs="Arial"/>
          <w:sz w:val="18"/>
          <w:szCs w:val="18"/>
          <w:u w:val="single"/>
        </w:rPr>
        <w:t>Kwaliteitsaudit:</w:t>
      </w:r>
      <w:r>
        <w:rPr>
          <w:rFonts w:ascii="Verdana" w:hAnsi="Verdana" w:cs="Arial"/>
          <w:sz w:val="18"/>
          <w:szCs w:val="18"/>
        </w:rPr>
        <w:tab/>
      </w:r>
      <w:proofErr w:type="spellStart"/>
      <w:r w:rsidRPr="00635823">
        <w:rPr>
          <w:rFonts w:ascii="Verdana" w:hAnsi="Verdana" w:cs="Arial"/>
          <w:sz w:val="18"/>
          <w:szCs w:val="18"/>
        </w:rPr>
        <w:t>Toetsvorm</w:t>
      </w:r>
      <w:proofErr w:type="spellEnd"/>
      <w:r w:rsidRPr="00635823">
        <w:rPr>
          <w:rFonts w:ascii="Verdana" w:hAnsi="Verdana" w:cs="Arial"/>
          <w:sz w:val="18"/>
          <w:szCs w:val="18"/>
        </w:rPr>
        <w:t xml:space="preserve"> waarbij de Opdrachtgever d.m.v. interviews inzicht verkrijgt in het functioneren van het kwaliteitsmanageme</w:t>
      </w:r>
      <w:r w:rsidR="00E30DC5">
        <w:rPr>
          <w:rFonts w:ascii="Verdana" w:hAnsi="Verdana" w:cs="Arial"/>
          <w:sz w:val="18"/>
          <w:szCs w:val="18"/>
        </w:rPr>
        <w:t>nt systemen van de Aannemer</w:t>
      </w:r>
      <w:r w:rsidRPr="00635823">
        <w:rPr>
          <w:rFonts w:ascii="Verdana" w:hAnsi="Verdana" w:cs="Arial"/>
          <w:sz w:val="18"/>
          <w:szCs w:val="18"/>
        </w:rPr>
        <w:t>. Een audit kan zich richten op systeemniveau, procesniveau en op productniveau.</w:t>
      </w:r>
    </w:p>
    <w:p w14:paraId="659D2212" w14:textId="77777777" w:rsidR="007161E4" w:rsidRPr="007161E4" w:rsidRDefault="007161E4" w:rsidP="007161E4">
      <w:pPr>
        <w:suppressAutoHyphens/>
        <w:ind w:left="2268" w:right="-1" w:hanging="2268"/>
        <w:rPr>
          <w:rFonts w:ascii="Verdana" w:hAnsi="Verdana" w:cs="Arial"/>
          <w:sz w:val="18"/>
          <w:szCs w:val="18"/>
          <w:u w:val="single"/>
        </w:rPr>
      </w:pPr>
    </w:p>
    <w:p w14:paraId="5830E900" w14:textId="77777777" w:rsidR="007161E4" w:rsidRDefault="007161E4" w:rsidP="007161E4">
      <w:pPr>
        <w:suppressAutoHyphens/>
        <w:ind w:left="2268" w:right="-1" w:hanging="2268"/>
        <w:rPr>
          <w:rFonts w:ascii="Verdana" w:hAnsi="Verdana" w:cs="Arial"/>
          <w:sz w:val="18"/>
          <w:szCs w:val="18"/>
          <w:u w:val="single"/>
        </w:rPr>
      </w:pPr>
      <w:r w:rsidRPr="007161E4">
        <w:rPr>
          <w:rFonts w:ascii="Verdana" w:hAnsi="Verdana" w:cs="Arial"/>
          <w:sz w:val="18"/>
          <w:szCs w:val="18"/>
          <w:u w:val="single"/>
        </w:rPr>
        <w:t>Logbestand</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Een logbestand is een digitaal register waarin de historie van de oplossing</w:t>
      </w:r>
      <w:r w:rsidR="006A6456">
        <w:rPr>
          <w:rFonts w:ascii="Verdana" w:hAnsi="Verdana" w:cs="Arial"/>
          <w:sz w:val="18"/>
          <w:szCs w:val="18"/>
        </w:rPr>
        <w:t>en</w:t>
      </w:r>
      <w:r w:rsidRPr="005430AF">
        <w:rPr>
          <w:rFonts w:ascii="Verdana" w:hAnsi="Verdana" w:cs="Arial"/>
          <w:sz w:val="18"/>
          <w:szCs w:val="18"/>
        </w:rPr>
        <w:t xml:space="preserve"> van storing</w:t>
      </w:r>
      <w:r w:rsidR="006A6456">
        <w:rPr>
          <w:rFonts w:ascii="Verdana" w:hAnsi="Verdana" w:cs="Arial"/>
          <w:sz w:val="18"/>
          <w:szCs w:val="18"/>
        </w:rPr>
        <w:t>en</w:t>
      </w:r>
      <w:r w:rsidRPr="005430AF">
        <w:rPr>
          <w:rFonts w:ascii="Verdana" w:hAnsi="Verdana" w:cs="Arial"/>
          <w:sz w:val="18"/>
          <w:szCs w:val="18"/>
        </w:rPr>
        <w:t xml:space="preserve"> wordt bijgehouden</w:t>
      </w:r>
      <w:r w:rsidR="0079719A" w:rsidRPr="005430AF">
        <w:rPr>
          <w:rFonts w:ascii="Verdana" w:hAnsi="Verdana" w:cs="Arial"/>
          <w:sz w:val="18"/>
          <w:szCs w:val="18"/>
        </w:rPr>
        <w:t>;</w:t>
      </w:r>
    </w:p>
    <w:p w14:paraId="67678462" w14:textId="77777777" w:rsidR="007161E4" w:rsidRPr="007161E4" w:rsidRDefault="007161E4" w:rsidP="007161E4">
      <w:pPr>
        <w:suppressAutoHyphens/>
        <w:ind w:left="2268" w:right="-1" w:hanging="2268"/>
        <w:rPr>
          <w:rFonts w:ascii="Verdana" w:hAnsi="Verdana" w:cs="Arial"/>
          <w:sz w:val="18"/>
          <w:szCs w:val="18"/>
          <w:u w:val="single"/>
        </w:rPr>
      </w:pPr>
    </w:p>
    <w:p w14:paraId="094E8636" w14:textId="10A5ABAD" w:rsidR="007161E4" w:rsidRDefault="007161E4" w:rsidP="007161E4">
      <w:pPr>
        <w:suppressAutoHyphens/>
        <w:ind w:left="2268" w:right="-1" w:hanging="2268"/>
        <w:rPr>
          <w:rFonts w:ascii="Verdana" w:hAnsi="Verdana" w:cs="Arial"/>
          <w:sz w:val="18"/>
          <w:szCs w:val="18"/>
          <w:u w:val="single"/>
        </w:rPr>
      </w:pPr>
      <w:r w:rsidRPr="007161E4">
        <w:rPr>
          <w:rFonts w:ascii="Verdana" w:hAnsi="Verdana" w:cs="Arial"/>
          <w:sz w:val="18"/>
          <w:szCs w:val="18"/>
          <w:u w:val="single"/>
        </w:rPr>
        <w:t>Logboek</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Een logboek is een fysiek document waarin bepaalde gegevens over het onderhoud van een installatie moeten worden bijgehouden</w:t>
      </w:r>
      <w:r w:rsidR="0079719A" w:rsidRPr="005430AF">
        <w:rPr>
          <w:rFonts w:ascii="Verdana" w:hAnsi="Verdana" w:cs="Arial"/>
          <w:sz w:val="18"/>
          <w:szCs w:val="18"/>
        </w:rPr>
        <w:t>;</w:t>
      </w:r>
    </w:p>
    <w:p w14:paraId="247F7A98" w14:textId="77777777" w:rsidR="007161E4" w:rsidRPr="007161E4" w:rsidRDefault="007161E4" w:rsidP="007161E4">
      <w:pPr>
        <w:suppressAutoHyphens/>
        <w:ind w:left="2268" w:right="-1" w:hanging="2268"/>
        <w:rPr>
          <w:rFonts w:ascii="Verdana" w:hAnsi="Verdana" w:cs="Arial"/>
          <w:sz w:val="18"/>
          <w:szCs w:val="18"/>
          <w:u w:val="single"/>
        </w:rPr>
      </w:pPr>
    </w:p>
    <w:p w14:paraId="498EDCCE" w14:textId="77777777" w:rsidR="007161E4" w:rsidRDefault="007161E4" w:rsidP="007161E4">
      <w:pPr>
        <w:suppressAutoHyphens/>
        <w:ind w:left="2265" w:right="-1" w:hanging="2265"/>
        <w:rPr>
          <w:rFonts w:ascii="Verdana" w:hAnsi="Verdana" w:cs="Arial"/>
          <w:sz w:val="18"/>
          <w:szCs w:val="18"/>
        </w:rPr>
      </w:pPr>
      <w:r w:rsidRPr="007161E4">
        <w:rPr>
          <w:rFonts w:ascii="Verdana" w:hAnsi="Verdana" w:cs="Arial"/>
          <w:sz w:val="18"/>
          <w:szCs w:val="18"/>
          <w:u w:val="single"/>
        </w:rPr>
        <w:t>Manco</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Een manco is een tekort of gebrek dat bij werkzaamheden kan worden geconstateerd</w:t>
      </w:r>
      <w:r w:rsidR="0079719A" w:rsidRPr="005430AF">
        <w:rPr>
          <w:rFonts w:ascii="Verdana" w:hAnsi="Verdana" w:cs="Arial"/>
          <w:sz w:val="18"/>
          <w:szCs w:val="18"/>
        </w:rPr>
        <w:t>;</w:t>
      </w:r>
    </w:p>
    <w:p w14:paraId="08B99E89" w14:textId="77777777" w:rsidR="00B567A8" w:rsidRDefault="00B567A8" w:rsidP="007161E4">
      <w:pPr>
        <w:suppressAutoHyphens/>
        <w:ind w:left="2265" w:right="-1" w:hanging="2265"/>
        <w:rPr>
          <w:rFonts w:ascii="Verdana" w:hAnsi="Verdana" w:cs="Arial"/>
          <w:sz w:val="18"/>
          <w:szCs w:val="18"/>
        </w:rPr>
      </w:pPr>
    </w:p>
    <w:p w14:paraId="54039D20" w14:textId="473F56BA" w:rsidR="00B567A8" w:rsidRPr="00B567A8" w:rsidRDefault="00B567A8" w:rsidP="007161E4">
      <w:pPr>
        <w:suppressAutoHyphens/>
        <w:ind w:left="2265" w:right="-1" w:hanging="2265"/>
        <w:rPr>
          <w:rFonts w:ascii="Verdana" w:hAnsi="Verdana" w:cs="Arial"/>
          <w:sz w:val="18"/>
          <w:szCs w:val="18"/>
        </w:rPr>
      </w:pPr>
      <w:r w:rsidRPr="000E71E3">
        <w:rPr>
          <w:rFonts w:ascii="Verdana" w:hAnsi="Verdana" w:cs="Arial"/>
          <w:sz w:val="18"/>
          <w:szCs w:val="18"/>
          <w:u w:val="single"/>
        </w:rPr>
        <w:t>Milieu incident:</w:t>
      </w:r>
      <w:r w:rsidRPr="00621AE8">
        <w:rPr>
          <w:rFonts w:ascii="Verdana" w:hAnsi="Verdana" w:cs="Arial"/>
          <w:sz w:val="18"/>
          <w:szCs w:val="18"/>
        </w:rPr>
        <w:tab/>
      </w:r>
      <w:r w:rsidRPr="000E71E3">
        <w:rPr>
          <w:rFonts w:ascii="Verdana" w:hAnsi="Verdana"/>
          <w:sz w:val="18"/>
          <w:szCs w:val="18"/>
        </w:rPr>
        <w:t>Een Milieu incident is een incident of voorval waarbij er sprake is van acute bedreiging of aantasting van het milieu</w:t>
      </w:r>
      <w:r w:rsidR="006E68E8">
        <w:rPr>
          <w:rFonts w:ascii="Verdana" w:hAnsi="Verdana"/>
          <w:sz w:val="18"/>
          <w:szCs w:val="18"/>
        </w:rPr>
        <w:t>;</w:t>
      </w:r>
    </w:p>
    <w:p w14:paraId="29AFA6AC" w14:textId="77777777" w:rsidR="009418B6" w:rsidRDefault="009418B6" w:rsidP="007161E4">
      <w:pPr>
        <w:suppressAutoHyphens/>
        <w:ind w:left="2265" w:right="-1" w:hanging="2265"/>
        <w:rPr>
          <w:rFonts w:ascii="Verdana" w:hAnsi="Verdana" w:cs="Arial"/>
          <w:sz w:val="18"/>
          <w:szCs w:val="18"/>
        </w:rPr>
      </w:pPr>
    </w:p>
    <w:p w14:paraId="5299EA5A" w14:textId="77777777" w:rsidR="009418B6" w:rsidRPr="005430AF" w:rsidRDefault="009418B6" w:rsidP="007161E4">
      <w:pPr>
        <w:suppressAutoHyphens/>
        <w:ind w:left="2265" w:right="-1" w:hanging="2265"/>
        <w:rPr>
          <w:rFonts w:ascii="Verdana" w:hAnsi="Verdana" w:cs="Arial"/>
          <w:sz w:val="18"/>
          <w:szCs w:val="18"/>
        </w:rPr>
      </w:pPr>
      <w:r>
        <w:rPr>
          <w:rFonts w:ascii="Verdana" w:hAnsi="Verdana" w:cs="Arial"/>
          <w:sz w:val="18"/>
          <w:szCs w:val="18"/>
          <w:u w:val="single"/>
        </w:rPr>
        <w:t>Nadere Opdracht:</w:t>
      </w:r>
      <w:r>
        <w:rPr>
          <w:rFonts w:ascii="Verdana" w:hAnsi="Verdana" w:cs="Arial"/>
          <w:sz w:val="18"/>
          <w:szCs w:val="18"/>
        </w:rPr>
        <w:tab/>
        <w:t xml:space="preserve">Een opdracht </w:t>
      </w:r>
      <w:r w:rsidR="00781AE8">
        <w:rPr>
          <w:rFonts w:ascii="Verdana" w:hAnsi="Verdana" w:cs="Arial"/>
          <w:sz w:val="18"/>
          <w:szCs w:val="18"/>
        </w:rPr>
        <w:t>van</w:t>
      </w:r>
      <w:r>
        <w:rPr>
          <w:rFonts w:ascii="Verdana" w:hAnsi="Verdana" w:cs="Arial"/>
          <w:sz w:val="18"/>
          <w:szCs w:val="18"/>
        </w:rPr>
        <w:t xml:space="preserve"> Opdrachtgever </w:t>
      </w:r>
      <w:r w:rsidR="00781AE8">
        <w:rPr>
          <w:rFonts w:ascii="Verdana" w:hAnsi="Verdana" w:cs="Arial"/>
          <w:sz w:val="18"/>
          <w:szCs w:val="18"/>
        </w:rPr>
        <w:t>aan</w:t>
      </w:r>
      <w:r>
        <w:rPr>
          <w:rFonts w:ascii="Verdana" w:hAnsi="Verdana" w:cs="Arial"/>
          <w:sz w:val="18"/>
          <w:szCs w:val="18"/>
        </w:rPr>
        <w:t xml:space="preserve"> Aannemer </w:t>
      </w:r>
      <w:r w:rsidR="00F27058">
        <w:rPr>
          <w:rFonts w:ascii="Verdana" w:hAnsi="Verdana" w:cs="Arial"/>
          <w:sz w:val="18"/>
          <w:szCs w:val="18"/>
        </w:rPr>
        <w:t>onder de werking van de Raamovereenkomst;</w:t>
      </w:r>
    </w:p>
    <w:p w14:paraId="75C05EAD" w14:textId="77777777" w:rsidR="00415150" w:rsidRDefault="00415150" w:rsidP="00422C59">
      <w:pPr>
        <w:suppressAutoHyphens/>
        <w:ind w:right="-1"/>
        <w:rPr>
          <w:rFonts w:ascii="Verdana" w:hAnsi="Verdana" w:cs="Arial"/>
          <w:sz w:val="18"/>
          <w:szCs w:val="18"/>
          <w:u w:val="single"/>
          <w:lang w:val="nl"/>
        </w:rPr>
      </w:pPr>
    </w:p>
    <w:p w14:paraId="6FFD06D6" w14:textId="77777777" w:rsidR="0079719A" w:rsidRDefault="007161E4" w:rsidP="007161E4">
      <w:pPr>
        <w:rPr>
          <w:rFonts w:ascii="Verdana" w:hAnsi="Verdana" w:cs="Arial"/>
          <w:sz w:val="18"/>
          <w:szCs w:val="18"/>
          <w:u w:val="single"/>
        </w:rPr>
      </w:pPr>
      <w:r w:rsidRPr="007161E4">
        <w:rPr>
          <w:rFonts w:ascii="Verdana" w:hAnsi="Verdana" w:cs="Arial"/>
          <w:sz w:val="18"/>
          <w:szCs w:val="18"/>
          <w:u w:val="single"/>
        </w:rPr>
        <w:t>Niet-</w:t>
      </w:r>
      <w:proofErr w:type="spellStart"/>
      <w:r w:rsidRPr="007161E4">
        <w:rPr>
          <w:rFonts w:ascii="Verdana" w:hAnsi="Verdana" w:cs="Arial"/>
          <w:sz w:val="18"/>
          <w:szCs w:val="18"/>
          <w:u w:val="single"/>
        </w:rPr>
        <w:t>planbaar</w:t>
      </w:r>
      <w:proofErr w:type="spellEnd"/>
      <w:r w:rsidRPr="007161E4">
        <w:rPr>
          <w:rFonts w:ascii="Verdana" w:hAnsi="Verdana" w:cs="Arial"/>
          <w:sz w:val="18"/>
          <w:szCs w:val="18"/>
          <w:u w:val="single"/>
        </w:rPr>
        <w:t xml:space="preserve"> onderhoud (NPO)</w:t>
      </w:r>
      <w:r w:rsidR="0079719A">
        <w:rPr>
          <w:rFonts w:ascii="Verdana" w:hAnsi="Verdana" w:cs="Arial"/>
          <w:sz w:val="18"/>
          <w:szCs w:val="18"/>
          <w:u w:val="single"/>
        </w:rPr>
        <w:t>:</w:t>
      </w:r>
      <w:r w:rsidRPr="00022EFF">
        <w:rPr>
          <w:rFonts w:ascii="Verdana" w:hAnsi="Verdana" w:cs="Arial"/>
          <w:sz w:val="18"/>
          <w:szCs w:val="18"/>
        </w:rPr>
        <w:tab/>
      </w:r>
    </w:p>
    <w:p w14:paraId="58FC2079" w14:textId="77777777" w:rsidR="007161E4" w:rsidRPr="005430AF" w:rsidRDefault="007161E4" w:rsidP="0079719A">
      <w:pPr>
        <w:ind w:left="2268"/>
        <w:rPr>
          <w:rFonts w:ascii="Verdana" w:hAnsi="Verdana" w:cs="Arial"/>
          <w:sz w:val="18"/>
          <w:szCs w:val="18"/>
        </w:rPr>
      </w:pPr>
      <w:r w:rsidRPr="005430AF">
        <w:rPr>
          <w:rFonts w:ascii="Verdana" w:hAnsi="Verdana" w:cs="Arial"/>
          <w:sz w:val="18"/>
          <w:szCs w:val="18"/>
        </w:rPr>
        <w:t>Onder niet-</w:t>
      </w:r>
      <w:proofErr w:type="spellStart"/>
      <w:r w:rsidRPr="005430AF">
        <w:rPr>
          <w:rFonts w:ascii="Verdana" w:hAnsi="Verdana" w:cs="Arial"/>
          <w:sz w:val="18"/>
          <w:szCs w:val="18"/>
        </w:rPr>
        <w:t>planbaar</w:t>
      </w:r>
      <w:proofErr w:type="spellEnd"/>
      <w:r w:rsidRPr="005430AF">
        <w:rPr>
          <w:rFonts w:ascii="Verdana" w:hAnsi="Verdana" w:cs="Arial"/>
          <w:sz w:val="18"/>
          <w:szCs w:val="18"/>
        </w:rPr>
        <w:t xml:space="preserve"> onderhoud (NPO) wordt verstaan: onderhoud dat niet van tevoren was voorzien maar dat toch nodig is doordat er bijvoorbeeld een storing is opgetreden in een installatie of doordat </w:t>
      </w:r>
      <w:r w:rsidR="00A563EC">
        <w:rPr>
          <w:rFonts w:ascii="Verdana" w:hAnsi="Verdana" w:cs="Arial"/>
          <w:sz w:val="18"/>
          <w:szCs w:val="18"/>
        </w:rPr>
        <w:t xml:space="preserve">als gevolg van een calamiteit </w:t>
      </w:r>
      <w:r w:rsidRPr="005430AF">
        <w:rPr>
          <w:rFonts w:ascii="Verdana" w:hAnsi="Verdana" w:cs="Arial"/>
          <w:sz w:val="18"/>
          <w:szCs w:val="18"/>
        </w:rPr>
        <w:t xml:space="preserve">schade </w:t>
      </w:r>
      <w:r w:rsidR="00A563EC">
        <w:rPr>
          <w:rFonts w:ascii="Verdana" w:hAnsi="Verdana" w:cs="Arial"/>
          <w:sz w:val="18"/>
          <w:szCs w:val="18"/>
        </w:rPr>
        <w:t>is</w:t>
      </w:r>
      <w:r w:rsidR="00A563EC" w:rsidRPr="005430AF">
        <w:rPr>
          <w:rFonts w:ascii="Verdana" w:hAnsi="Verdana" w:cs="Arial"/>
          <w:sz w:val="18"/>
          <w:szCs w:val="18"/>
        </w:rPr>
        <w:t xml:space="preserve"> </w:t>
      </w:r>
      <w:r w:rsidR="00241D63">
        <w:rPr>
          <w:rFonts w:ascii="Verdana" w:hAnsi="Verdana" w:cs="Arial"/>
          <w:sz w:val="18"/>
          <w:szCs w:val="18"/>
        </w:rPr>
        <w:t>ontstaan</w:t>
      </w:r>
      <w:r w:rsidRPr="005430AF">
        <w:rPr>
          <w:rFonts w:ascii="Verdana" w:hAnsi="Verdana" w:cs="Arial"/>
          <w:sz w:val="18"/>
          <w:szCs w:val="18"/>
        </w:rPr>
        <w:t xml:space="preserve"> aan een gebouw</w:t>
      </w:r>
      <w:r w:rsidR="0079719A" w:rsidRPr="005430AF">
        <w:rPr>
          <w:rFonts w:ascii="Verdana" w:hAnsi="Verdana" w:cs="Arial"/>
          <w:sz w:val="18"/>
          <w:szCs w:val="18"/>
        </w:rPr>
        <w:t>;</w:t>
      </w:r>
    </w:p>
    <w:p w14:paraId="5B76AEFA" w14:textId="77777777" w:rsidR="007161E4" w:rsidRDefault="007161E4" w:rsidP="00422C59">
      <w:pPr>
        <w:suppressAutoHyphens/>
        <w:ind w:right="-1"/>
        <w:rPr>
          <w:rFonts w:ascii="Verdana" w:hAnsi="Verdana" w:cs="Arial"/>
          <w:sz w:val="18"/>
          <w:szCs w:val="18"/>
          <w:u w:val="single"/>
          <w:lang w:val="nl"/>
        </w:rPr>
      </w:pPr>
    </w:p>
    <w:p w14:paraId="732391AC" w14:textId="77777777" w:rsidR="00340E50" w:rsidRPr="00946F27" w:rsidRDefault="00340E50" w:rsidP="00422C59">
      <w:pPr>
        <w:suppressAutoHyphens/>
        <w:ind w:left="2262" w:hanging="2262"/>
        <w:rPr>
          <w:rFonts w:ascii="Verdana" w:hAnsi="Verdana" w:cs="Arial"/>
          <w:sz w:val="18"/>
          <w:szCs w:val="18"/>
          <w:lang w:val="nl"/>
        </w:rPr>
      </w:pPr>
      <w:r w:rsidRPr="007918ED">
        <w:rPr>
          <w:rFonts w:ascii="Verdana" w:hAnsi="Verdana" w:cs="Arial"/>
          <w:sz w:val="18"/>
          <w:szCs w:val="18"/>
          <w:u w:val="single"/>
          <w:lang w:val="nl"/>
        </w:rPr>
        <w:t>Offerte:</w:t>
      </w:r>
      <w:r w:rsidRPr="00946F27">
        <w:rPr>
          <w:rFonts w:ascii="Verdana" w:hAnsi="Verdana" w:cs="Arial"/>
          <w:sz w:val="18"/>
          <w:szCs w:val="18"/>
          <w:lang w:val="nl"/>
        </w:rPr>
        <w:t xml:space="preserve"> </w:t>
      </w:r>
      <w:r w:rsidR="007918ED">
        <w:rPr>
          <w:rFonts w:ascii="Verdana" w:hAnsi="Verdana" w:cs="Arial"/>
          <w:sz w:val="18"/>
          <w:szCs w:val="18"/>
          <w:lang w:val="nl"/>
        </w:rPr>
        <w:tab/>
      </w:r>
      <w:r w:rsidR="007918ED">
        <w:rPr>
          <w:rFonts w:ascii="Verdana" w:hAnsi="Verdana" w:cs="Arial"/>
          <w:sz w:val="18"/>
          <w:szCs w:val="18"/>
          <w:lang w:val="nl"/>
        </w:rPr>
        <w:tab/>
      </w:r>
      <w:r w:rsidR="00022EFF">
        <w:rPr>
          <w:rFonts w:ascii="Verdana" w:hAnsi="Verdana" w:cs="Arial"/>
          <w:sz w:val="18"/>
          <w:szCs w:val="18"/>
          <w:lang w:val="nl"/>
        </w:rPr>
        <w:t>E</w:t>
      </w:r>
      <w:r w:rsidRPr="00946F27">
        <w:rPr>
          <w:rFonts w:ascii="Verdana" w:hAnsi="Verdana" w:cs="Arial"/>
          <w:sz w:val="18"/>
          <w:szCs w:val="18"/>
          <w:lang w:val="nl"/>
        </w:rPr>
        <w:t xml:space="preserve">en aanbieding tot het verrichten van </w:t>
      </w:r>
      <w:r w:rsidR="00740B3B">
        <w:rPr>
          <w:rFonts w:ascii="Verdana" w:hAnsi="Verdana" w:cs="Arial"/>
          <w:sz w:val="18"/>
          <w:szCs w:val="18"/>
          <w:lang w:val="nl"/>
        </w:rPr>
        <w:t xml:space="preserve">Werken </w:t>
      </w:r>
      <w:r w:rsidRPr="00946F27">
        <w:rPr>
          <w:rFonts w:ascii="Verdana" w:hAnsi="Verdana" w:cs="Arial"/>
          <w:sz w:val="18"/>
          <w:szCs w:val="18"/>
          <w:lang w:val="nl"/>
        </w:rPr>
        <w:t xml:space="preserve">die </w:t>
      </w:r>
      <w:r w:rsidR="00D06267">
        <w:rPr>
          <w:rFonts w:ascii="Verdana" w:hAnsi="Verdana" w:cs="Arial"/>
          <w:sz w:val="18"/>
          <w:szCs w:val="18"/>
          <w:lang w:val="nl"/>
        </w:rPr>
        <w:t>Aannemer</w:t>
      </w:r>
      <w:r w:rsidR="00BA0768">
        <w:rPr>
          <w:rFonts w:ascii="Verdana" w:hAnsi="Verdana" w:cs="Arial"/>
          <w:sz w:val="18"/>
          <w:szCs w:val="18"/>
          <w:lang w:val="nl"/>
        </w:rPr>
        <w:t xml:space="preserve"> </w:t>
      </w:r>
      <w:r w:rsidRPr="00946F27">
        <w:rPr>
          <w:rFonts w:ascii="Verdana" w:hAnsi="Verdana" w:cs="Arial"/>
          <w:sz w:val="18"/>
          <w:szCs w:val="18"/>
          <w:lang w:val="nl"/>
        </w:rPr>
        <w:t xml:space="preserve">naar aanleiding van een </w:t>
      </w:r>
      <w:r w:rsidR="0022666F">
        <w:rPr>
          <w:rFonts w:ascii="Verdana" w:hAnsi="Verdana" w:cs="Arial"/>
          <w:sz w:val="18"/>
          <w:szCs w:val="18"/>
          <w:lang w:val="nl"/>
        </w:rPr>
        <w:t>o</w:t>
      </w:r>
      <w:r w:rsidRPr="00946F27">
        <w:rPr>
          <w:rFonts w:ascii="Verdana" w:hAnsi="Verdana" w:cs="Arial"/>
          <w:sz w:val="18"/>
          <w:szCs w:val="18"/>
          <w:lang w:val="nl"/>
        </w:rPr>
        <w:t xml:space="preserve">fferteaanvraag uitbrengt aan </w:t>
      </w:r>
      <w:r w:rsidR="00A25EC5">
        <w:rPr>
          <w:rFonts w:ascii="Verdana" w:hAnsi="Verdana" w:cs="Arial"/>
          <w:sz w:val="18"/>
          <w:szCs w:val="18"/>
          <w:lang w:val="nl"/>
        </w:rPr>
        <w:t>Opdrachtgever</w:t>
      </w:r>
      <w:r w:rsidRPr="00946F27">
        <w:rPr>
          <w:rFonts w:ascii="Verdana" w:hAnsi="Verdana" w:cs="Arial"/>
          <w:sz w:val="18"/>
          <w:szCs w:val="18"/>
          <w:lang w:val="nl"/>
        </w:rPr>
        <w:t xml:space="preserve"> onder deze </w:t>
      </w:r>
      <w:r w:rsidR="00EB6F7E" w:rsidRPr="00946F27">
        <w:rPr>
          <w:rFonts w:ascii="Verdana" w:hAnsi="Verdana" w:cs="Arial"/>
          <w:sz w:val="18"/>
          <w:szCs w:val="18"/>
          <w:lang w:val="nl"/>
        </w:rPr>
        <w:t>Raam</w:t>
      </w:r>
      <w:r w:rsidRPr="00946F27">
        <w:rPr>
          <w:rFonts w:ascii="Verdana" w:hAnsi="Verdana" w:cs="Arial"/>
          <w:sz w:val="18"/>
          <w:szCs w:val="18"/>
          <w:lang w:val="nl"/>
        </w:rPr>
        <w:t>vereenkomst</w:t>
      </w:r>
      <w:r w:rsidR="00843B2F">
        <w:rPr>
          <w:rFonts w:ascii="Verdana" w:hAnsi="Verdana" w:cs="Arial"/>
          <w:sz w:val="18"/>
          <w:szCs w:val="18"/>
          <w:lang w:val="nl"/>
        </w:rPr>
        <w:t>;</w:t>
      </w:r>
    </w:p>
    <w:p w14:paraId="3698600E" w14:textId="77777777" w:rsidR="00340E50" w:rsidRPr="00946F27" w:rsidRDefault="00340E50" w:rsidP="00422C59">
      <w:pPr>
        <w:suppressAutoHyphens/>
        <w:ind w:right="-1"/>
        <w:rPr>
          <w:rFonts w:ascii="Verdana" w:hAnsi="Verdana" w:cs="Arial"/>
          <w:sz w:val="18"/>
          <w:szCs w:val="18"/>
          <w:lang w:val="nl"/>
        </w:rPr>
      </w:pPr>
    </w:p>
    <w:p w14:paraId="0EA9DA92" w14:textId="77777777" w:rsidR="00340E50" w:rsidRPr="00141F2B" w:rsidRDefault="00340E50" w:rsidP="00141F2B">
      <w:pPr>
        <w:suppressAutoHyphens/>
        <w:ind w:left="2262" w:right="-1" w:hanging="2262"/>
        <w:rPr>
          <w:rFonts w:ascii="Verdana" w:hAnsi="Verdana"/>
          <w:sz w:val="18"/>
          <w:szCs w:val="18"/>
        </w:rPr>
      </w:pPr>
      <w:r w:rsidRPr="007918ED">
        <w:rPr>
          <w:rFonts w:ascii="Verdana" w:hAnsi="Verdana" w:cs="Arial"/>
          <w:sz w:val="18"/>
          <w:szCs w:val="18"/>
          <w:u w:val="single"/>
          <w:lang w:val="nl"/>
        </w:rPr>
        <w:t>Offerteaanvraag:</w:t>
      </w:r>
      <w:r w:rsidRPr="00946F27">
        <w:rPr>
          <w:rFonts w:ascii="Verdana" w:hAnsi="Verdana" w:cs="Arial"/>
          <w:sz w:val="18"/>
          <w:szCs w:val="18"/>
          <w:lang w:val="nl"/>
        </w:rPr>
        <w:t xml:space="preserve"> </w:t>
      </w:r>
      <w:r w:rsidR="007918ED">
        <w:rPr>
          <w:rFonts w:ascii="Verdana" w:hAnsi="Verdana" w:cs="Arial"/>
          <w:sz w:val="18"/>
          <w:szCs w:val="18"/>
          <w:lang w:val="nl"/>
        </w:rPr>
        <w:tab/>
      </w:r>
      <w:r w:rsidR="007918ED">
        <w:rPr>
          <w:rFonts w:ascii="Verdana" w:hAnsi="Verdana" w:cs="Arial"/>
          <w:sz w:val="18"/>
          <w:szCs w:val="18"/>
          <w:lang w:val="nl"/>
        </w:rPr>
        <w:tab/>
      </w:r>
      <w:r w:rsidR="00022EFF">
        <w:rPr>
          <w:rFonts w:ascii="Verdana" w:hAnsi="Verdana" w:cs="Arial"/>
          <w:sz w:val="18"/>
          <w:szCs w:val="18"/>
          <w:lang w:val="nl"/>
        </w:rPr>
        <w:t>E</w:t>
      </w:r>
      <w:r w:rsidRPr="00946F27">
        <w:rPr>
          <w:rFonts w:ascii="Verdana" w:hAnsi="Verdana" w:cs="Arial"/>
          <w:sz w:val="18"/>
          <w:szCs w:val="18"/>
          <w:lang w:val="nl"/>
        </w:rPr>
        <w:t>en uitnodiging d</w:t>
      </w:r>
      <w:r w:rsidR="00BA0768">
        <w:rPr>
          <w:rFonts w:ascii="Verdana" w:hAnsi="Verdana" w:cs="Arial"/>
          <w:sz w:val="18"/>
          <w:szCs w:val="18"/>
          <w:lang w:val="nl"/>
        </w:rPr>
        <w:t xml:space="preserve">ie </w:t>
      </w:r>
      <w:r w:rsidR="00A25EC5">
        <w:rPr>
          <w:rFonts w:ascii="Verdana" w:hAnsi="Verdana" w:cs="Arial"/>
          <w:sz w:val="18"/>
          <w:szCs w:val="18"/>
          <w:lang w:val="nl"/>
        </w:rPr>
        <w:t>Opdrachtgever</w:t>
      </w:r>
      <w:r w:rsidRPr="00946F27">
        <w:rPr>
          <w:rFonts w:ascii="Verdana" w:hAnsi="Verdana" w:cs="Arial"/>
          <w:sz w:val="18"/>
          <w:szCs w:val="18"/>
          <w:lang w:val="nl"/>
        </w:rPr>
        <w:t xml:space="preserve"> onder de </w:t>
      </w:r>
      <w:r w:rsidR="00EB6F7E" w:rsidRPr="00946F27">
        <w:rPr>
          <w:rFonts w:ascii="Verdana" w:hAnsi="Verdana" w:cs="Arial"/>
          <w:sz w:val="18"/>
          <w:szCs w:val="18"/>
          <w:lang w:val="nl"/>
        </w:rPr>
        <w:t>Raam</w:t>
      </w:r>
      <w:r w:rsidR="00BA0768">
        <w:rPr>
          <w:rFonts w:ascii="Verdana" w:hAnsi="Verdana" w:cs="Arial"/>
          <w:sz w:val="18"/>
          <w:szCs w:val="18"/>
          <w:lang w:val="nl"/>
        </w:rPr>
        <w:t>vereenkomst aan</w:t>
      </w:r>
      <w:r w:rsidR="007918ED">
        <w:rPr>
          <w:rFonts w:ascii="Verdana" w:hAnsi="Verdana" w:cs="Arial"/>
          <w:sz w:val="18"/>
          <w:szCs w:val="18"/>
          <w:lang w:val="nl"/>
        </w:rPr>
        <w:t xml:space="preserve"> </w:t>
      </w:r>
      <w:r w:rsidR="00D06267">
        <w:rPr>
          <w:rFonts w:ascii="Verdana" w:hAnsi="Verdana" w:cs="Arial"/>
          <w:sz w:val="18"/>
          <w:szCs w:val="18"/>
          <w:lang w:val="nl"/>
        </w:rPr>
        <w:t>Aannemer</w:t>
      </w:r>
      <w:r w:rsidR="0022666F">
        <w:rPr>
          <w:rFonts w:ascii="Verdana" w:hAnsi="Verdana" w:cs="Arial"/>
          <w:sz w:val="18"/>
          <w:szCs w:val="18"/>
          <w:lang w:val="nl"/>
        </w:rPr>
        <w:t xml:space="preserve"> uitbrengt voor een </w:t>
      </w:r>
      <w:r w:rsidR="007918ED">
        <w:rPr>
          <w:rFonts w:ascii="Verdana" w:hAnsi="Verdana" w:cs="Arial"/>
          <w:sz w:val="18"/>
          <w:szCs w:val="18"/>
          <w:lang w:val="nl"/>
        </w:rPr>
        <w:t>Nadere O</w:t>
      </w:r>
      <w:r w:rsidRPr="00946F27">
        <w:rPr>
          <w:rFonts w:ascii="Verdana" w:hAnsi="Verdana" w:cs="Arial"/>
          <w:sz w:val="18"/>
          <w:szCs w:val="18"/>
          <w:lang w:val="nl"/>
        </w:rPr>
        <w:t xml:space="preserve">pdracht tot het verrichten van </w:t>
      </w:r>
      <w:r w:rsidR="00740B3B">
        <w:rPr>
          <w:rFonts w:ascii="Verdana" w:hAnsi="Verdana" w:cs="Arial"/>
          <w:sz w:val="18"/>
          <w:szCs w:val="18"/>
          <w:lang w:val="nl"/>
        </w:rPr>
        <w:t xml:space="preserve">Werken </w:t>
      </w:r>
      <w:r w:rsidR="00D940E1">
        <w:rPr>
          <w:rFonts w:ascii="Verdana" w:hAnsi="Verdana"/>
          <w:sz w:val="18"/>
          <w:szCs w:val="18"/>
        </w:rPr>
        <w:t>(voor een concept model zie Bijlage R.</w:t>
      </w:r>
      <w:r w:rsidR="005430AF">
        <w:rPr>
          <w:rFonts w:ascii="Verdana" w:hAnsi="Verdana"/>
          <w:sz w:val="18"/>
          <w:szCs w:val="18"/>
        </w:rPr>
        <w:t>0</w:t>
      </w:r>
      <w:r w:rsidR="00B813E5">
        <w:rPr>
          <w:rFonts w:ascii="Verdana" w:hAnsi="Verdana"/>
          <w:sz w:val="18"/>
          <w:szCs w:val="18"/>
        </w:rPr>
        <w:t>5</w:t>
      </w:r>
      <w:r w:rsidR="00D940E1">
        <w:rPr>
          <w:rFonts w:ascii="Verdana" w:hAnsi="Verdana"/>
          <w:sz w:val="18"/>
          <w:szCs w:val="18"/>
        </w:rPr>
        <w:t>)</w:t>
      </w:r>
      <w:r w:rsidR="00843B2F">
        <w:rPr>
          <w:rFonts w:ascii="Verdana" w:hAnsi="Verdana" w:cs="Arial"/>
          <w:sz w:val="18"/>
          <w:szCs w:val="18"/>
          <w:lang w:val="nl"/>
        </w:rPr>
        <w:t>;</w:t>
      </w:r>
    </w:p>
    <w:p w14:paraId="2532D295" w14:textId="77777777" w:rsidR="005610A1" w:rsidRPr="00022EFF" w:rsidRDefault="005610A1" w:rsidP="00422C59">
      <w:pPr>
        <w:suppressAutoHyphens/>
        <w:ind w:right="-1"/>
        <w:rPr>
          <w:rFonts w:ascii="Verdana" w:hAnsi="Verdana" w:cs="Arial"/>
          <w:sz w:val="18"/>
          <w:szCs w:val="18"/>
        </w:rPr>
      </w:pPr>
    </w:p>
    <w:p w14:paraId="29C552CE" w14:textId="77777777" w:rsidR="007D4CEA" w:rsidRPr="00022EFF" w:rsidRDefault="007D4CEA" w:rsidP="007D4CEA">
      <w:pPr>
        <w:suppressAutoHyphens/>
        <w:ind w:right="-1"/>
        <w:rPr>
          <w:rFonts w:ascii="Verdana" w:hAnsi="Verdana" w:cs="Arial"/>
          <w:sz w:val="18"/>
          <w:szCs w:val="18"/>
          <w:u w:val="single"/>
        </w:rPr>
      </w:pPr>
      <w:proofErr w:type="spellStart"/>
      <w:r w:rsidRPr="00022EFF">
        <w:rPr>
          <w:rFonts w:ascii="Verdana" w:hAnsi="Verdana" w:cs="Arial"/>
          <w:sz w:val="18"/>
          <w:szCs w:val="18"/>
          <w:u w:val="single"/>
        </w:rPr>
        <w:t>Planbaar</w:t>
      </w:r>
      <w:proofErr w:type="spellEnd"/>
      <w:r w:rsidRPr="00022EFF">
        <w:rPr>
          <w:rFonts w:ascii="Verdana" w:hAnsi="Verdana" w:cs="Arial"/>
          <w:sz w:val="18"/>
          <w:szCs w:val="18"/>
          <w:u w:val="single"/>
        </w:rPr>
        <w:t xml:space="preserve"> onderhoud (PO):</w:t>
      </w:r>
      <w:r w:rsidRPr="00022EFF">
        <w:rPr>
          <w:rFonts w:ascii="Verdana" w:hAnsi="Verdana" w:cs="Arial"/>
          <w:sz w:val="18"/>
          <w:szCs w:val="18"/>
        </w:rPr>
        <w:tab/>
      </w:r>
    </w:p>
    <w:p w14:paraId="120676EA" w14:textId="22764E78" w:rsidR="007D4CEA" w:rsidRPr="007D4CEA" w:rsidRDefault="007D4CEA" w:rsidP="007D4CEA">
      <w:pPr>
        <w:suppressAutoHyphens/>
        <w:ind w:left="2265" w:right="-1" w:firstLine="3"/>
        <w:rPr>
          <w:rFonts w:ascii="Verdana" w:hAnsi="Verdana" w:cs="Arial"/>
          <w:sz w:val="18"/>
          <w:szCs w:val="18"/>
        </w:rPr>
      </w:pPr>
      <w:r w:rsidRPr="007D4CEA">
        <w:rPr>
          <w:rFonts w:ascii="Verdana" w:hAnsi="Verdana" w:cs="Arial"/>
          <w:sz w:val="18"/>
          <w:szCs w:val="18"/>
        </w:rPr>
        <w:t xml:space="preserve">Planmatig onderhoud (PO) of </w:t>
      </w:r>
      <w:proofErr w:type="spellStart"/>
      <w:r w:rsidRPr="007D4CEA">
        <w:rPr>
          <w:rFonts w:ascii="Verdana" w:hAnsi="Verdana" w:cs="Arial"/>
          <w:sz w:val="18"/>
          <w:szCs w:val="18"/>
        </w:rPr>
        <w:t>Planbaar</w:t>
      </w:r>
      <w:proofErr w:type="spellEnd"/>
      <w:r w:rsidRPr="007D4CEA">
        <w:rPr>
          <w:rFonts w:ascii="Verdana" w:hAnsi="Verdana" w:cs="Arial"/>
          <w:sz w:val="18"/>
          <w:szCs w:val="18"/>
        </w:rPr>
        <w:t xml:space="preserve"> Onderhoud (PO) is onderhoud dat is te voorzien en daarom al in de (lange termijn) planningen is opgenomen</w:t>
      </w:r>
      <w:r w:rsidR="0079719A">
        <w:rPr>
          <w:rFonts w:ascii="Verdana" w:hAnsi="Verdana" w:cs="Arial"/>
          <w:sz w:val="18"/>
          <w:szCs w:val="18"/>
        </w:rPr>
        <w:t>;</w:t>
      </w:r>
    </w:p>
    <w:p w14:paraId="0A4EEEE0" w14:textId="77777777" w:rsidR="007D4CEA" w:rsidRPr="007918ED" w:rsidRDefault="007D4CEA" w:rsidP="001A1594">
      <w:pPr>
        <w:suppressAutoHyphens/>
        <w:ind w:right="-1"/>
        <w:rPr>
          <w:rFonts w:ascii="Verdana" w:hAnsi="Verdana"/>
          <w:sz w:val="18"/>
          <w:szCs w:val="18"/>
        </w:rPr>
      </w:pPr>
    </w:p>
    <w:p w14:paraId="112EC126" w14:textId="3B6710BF" w:rsidR="00D8575C" w:rsidRDefault="007D4CEA" w:rsidP="007D4CEA">
      <w:pPr>
        <w:suppressAutoHyphens/>
        <w:ind w:left="2265" w:right="-1" w:hanging="2265"/>
        <w:rPr>
          <w:rFonts w:ascii="Verdana" w:hAnsi="Verdana"/>
          <w:sz w:val="18"/>
          <w:szCs w:val="18"/>
        </w:rPr>
      </w:pPr>
      <w:r w:rsidRPr="007D4CEA">
        <w:rPr>
          <w:rFonts w:ascii="Verdana" w:hAnsi="Verdana"/>
          <w:sz w:val="18"/>
          <w:szCs w:val="18"/>
          <w:u w:val="single"/>
        </w:rPr>
        <w:t>Preventief onderhoud</w:t>
      </w:r>
      <w:r>
        <w:rPr>
          <w:rFonts w:ascii="Verdana" w:hAnsi="Verdana"/>
          <w:sz w:val="18"/>
          <w:szCs w:val="18"/>
          <w:u w:val="single"/>
        </w:rPr>
        <w:t>:</w:t>
      </w:r>
      <w:r w:rsidRPr="00022EFF">
        <w:rPr>
          <w:rFonts w:ascii="Verdana" w:hAnsi="Verdana"/>
          <w:sz w:val="18"/>
          <w:szCs w:val="18"/>
        </w:rPr>
        <w:tab/>
        <w:t xml:space="preserve">Preventief onderhoud betreft werkzaamheden die worden uitgevoerd volgens vooraf bepaalde intervallen of volgens vooraf gestelde criteria en bedoeld om de kans op uitval of degradatie van het functioneren van een </w:t>
      </w:r>
      <w:r w:rsidR="00641F24">
        <w:rPr>
          <w:rFonts w:ascii="Verdana" w:hAnsi="Verdana"/>
          <w:sz w:val="18"/>
          <w:szCs w:val="18"/>
        </w:rPr>
        <w:t>bouwdeel</w:t>
      </w:r>
      <w:r w:rsidRPr="00022EFF">
        <w:rPr>
          <w:rFonts w:ascii="Verdana" w:hAnsi="Verdana"/>
          <w:sz w:val="18"/>
          <w:szCs w:val="18"/>
        </w:rPr>
        <w:t xml:space="preserve"> af te laten nemen</w:t>
      </w:r>
      <w:r w:rsidR="0079719A" w:rsidRPr="00022EFF">
        <w:rPr>
          <w:rFonts w:ascii="Verdana" w:hAnsi="Verdana"/>
          <w:sz w:val="18"/>
          <w:szCs w:val="18"/>
        </w:rPr>
        <w:t>;</w:t>
      </w:r>
    </w:p>
    <w:p w14:paraId="7BFA360A" w14:textId="6D2991AF" w:rsidR="00E30DC5" w:rsidRDefault="00E30DC5" w:rsidP="007D4CEA">
      <w:pPr>
        <w:suppressAutoHyphens/>
        <w:ind w:left="2265" w:right="-1" w:hanging="2265"/>
        <w:rPr>
          <w:rFonts w:ascii="Verdana" w:hAnsi="Verdana"/>
          <w:sz w:val="18"/>
          <w:szCs w:val="18"/>
          <w:highlight w:val="yellow"/>
          <w:u w:val="single"/>
        </w:rPr>
      </w:pPr>
    </w:p>
    <w:p w14:paraId="6EC6C821" w14:textId="097EBDAB" w:rsidR="00E30DC5" w:rsidRPr="00E30DC5" w:rsidRDefault="00E30DC5" w:rsidP="007D4CEA">
      <w:pPr>
        <w:suppressAutoHyphens/>
        <w:ind w:left="2265" w:right="-1" w:hanging="2265"/>
        <w:rPr>
          <w:rFonts w:ascii="Verdana" w:hAnsi="Verdana"/>
          <w:sz w:val="18"/>
          <w:szCs w:val="18"/>
          <w:u w:val="single"/>
        </w:rPr>
      </w:pPr>
      <w:r w:rsidRPr="00E30DC5">
        <w:rPr>
          <w:rFonts w:ascii="Verdana" w:hAnsi="Verdana"/>
          <w:sz w:val="18"/>
          <w:szCs w:val="18"/>
          <w:u w:val="single"/>
        </w:rPr>
        <w:t>Raamovereenkomst</w:t>
      </w:r>
      <w:r>
        <w:rPr>
          <w:rFonts w:ascii="Verdana" w:hAnsi="Verdana"/>
          <w:sz w:val="18"/>
          <w:szCs w:val="18"/>
          <w:u w:val="single"/>
        </w:rPr>
        <w:t>:</w:t>
      </w:r>
      <w:r w:rsidRPr="00E30DC5">
        <w:rPr>
          <w:rFonts w:ascii="Verdana" w:hAnsi="Verdana"/>
          <w:sz w:val="18"/>
          <w:szCs w:val="18"/>
        </w:rPr>
        <w:tab/>
      </w:r>
      <w:r w:rsidRPr="00E30DC5">
        <w:rPr>
          <w:rFonts w:ascii="Verdana" w:hAnsi="Verdana"/>
          <w:sz w:val="18"/>
          <w:szCs w:val="18"/>
        </w:rPr>
        <w:t>Een schriftelijke overeenkomst tussen één aanbestedende dienst en één Aannemer met het doel gedurende een bepaalde periode de voorwaarden inzake te plaatsen opdrachten vast te leggen.</w:t>
      </w:r>
    </w:p>
    <w:p w14:paraId="49B48401" w14:textId="77777777" w:rsidR="007D4CEA" w:rsidRDefault="007D4CEA" w:rsidP="00422C59">
      <w:pPr>
        <w:suppressAutoHyphens/>
        <w:ind w:right="-1"/>
        <w:rPr>
          <w:rFonts w:ascii="Verdana" w:hAnsi="Verdana"/>
          <w:sz w:val="18"/>
          <w:szCs w:val="18"/>
          <w:highlight w:val="yellow"/>
          <w:u w:val="single"/>
        </w:rPr>
      </w:pPr>
    </w:p>
    <w:p w14:paraId="2D38F2DB" w14:textId="77777777" w:rsidR="007D4CEA" w:rsidRDefault="007D4CEA" w:rsidP="007D4CEA">
      <w:pPr>
        <w:suppressAutoHyphens/>
        <w:ind w:left="2268" w:right="-1" w:hanging="2268"/>
        <w:rPr>
          <w:rFonts w:ascii="Verdana" w:hAnsi="Verdana"/>
          <w:sz w:val="18"/>
          <w:szCs w:val="18"/>
          <w:u w:val="single"/>
        </w:rPr>
      </w:pPr>
      <w:r w:rsidRPr="007D4CEA">
        <w:rPr>
          <w:rFonts w:ascii="Verdana" w:hAnsi="Verdana"/>
          <w:sz w:val="18"/>
          <w:szCs w:val="18"/>
          <w:u w:val="single"/>
        </w:rPr>
        <w:t>Revisiebescheiden</w:t>
      </w:r>
      <w:r>
        <w:rPr>
          <w:rFonts w:ascii="Verdana" w:hAnsi="Verdana"/>
          <w:sz w:val="18"/>
          <w:szCs w:val="18"/>
          <w:u w:val="single"/>
        </w:rPr>
        <w:t>:</w:t>
      </w:r>
      <w:r w:rsidRPr="00022EFF">
        <w:rPr>
          <w:rFonts w:ascii="Verdana" w:hAnsi="Verdana"/>
          <w:sz w:val="18"/>
          <w:szCs w:val="18"/>
        </w:rPr>
        <w:tab/>
      </w:r>
      <w:r w:rsidRPr="00022EFF">
        <w:rPr>
          <w:rFonts w:ascii="Verdana" w:hAnsi="Verdana"/>
          <w:sz w:val="18"/>
          <w:szCs w:val="18"/>
        </w:rPr>
        <w:tab/>
        <w:t xml:space="preserve">Met de revisiebescheiden worden alle tekeningen, verklaringen en certificaten bedoeld die te maken hebben met de bouwkundige en </w:t>
      </w:r>
      <w:r w:rsidRPr="00022EFF">
        <w:rPr>
          <w:rFonts w:ascii="Verdana" w:hAnsi="Verdana"/>
          <w:sz w:val="18"/>
          <w:szCs w:val="18"/>
        </w:rPr>
        <w:lastRenderedPageBreak/>
        <w:t xml:space="preserve">technische staat van </w:t>
      </w:r>
      <w:r w:rsidR="00CB54E2">
        <w:rPr>
          <w:rFonts w:ascii="Verdana" w:hAnsi="Verdana"/>
          <w:sz w:val="18"/>
          <w:szCs w:val="18"/>
        </w:rPr>
        <w:t xml:space="preserve">een </w:t>
      </w:r>
      <w:r w:rsidRPr="00022EFF">
        <w:rPr>
          <w:rFonts w:ascii="Verdana" w:hAnsi="Verdana"/>
          <w:sz w:val="18"/>
          <w:szCs w:val="18"/>
        </w:rPr>
        <w:t xml:space="preserve">gebouw. De tekeningen van </w:t>
      </w:r>
      <w:r w:rsidR="00CB54E2">
        <w:rPr>
          <w:rFonts w:ascii="Verdana" w:hAnsi="Verdana"/>
          <w:sz w:val="18"/>
          <w:szCs w:val="18"/>
        </w:rPr>
        <w:t>een</w:t>
      </w:r>
      <w:r w:rsidRPr="00022EFF">
        <w:rPr>
          <w:rFonts w:ascii="Verdana" w:hAnsi="Verdana"/>
          <w:sz w:val="18"/>
          <w:szCs w:val="18"/>
        </w:rPr>
        <w:t xml:space="preserve"> gebouw, maar ook de ligging van leidingen in </w:t>
      </w:r>
      <w:r w:rsidR="00CB54E2">
        <w:rPr>
          <w:rFonts w:ascii="Verdana" w:hAnsi="Verdana"/>
          <w:sz w:val="18"/>
          <w:szCs w:val="18"/>
        </w:rPr>
        <w:t>een</w:t>
      </w:r>
      <w:r w:rsidR="00CB54E2" w:rsidRPr="00022EFF">
        <w:rPr>
          <w:rFonts w:ascii="Verdana" w:hAnsi="Verdana"/>
          <w:sz w:val="18"/>
          <w:szCs w:val="18"/>
        </w:rPr>
        <w:t xml:space="preserve"> </w:t>
      </w:r>
      <w:r w:rsidRPr="00022EFF">
        <w:rPr>
          <w:rFonts w:ascii="Verdana" w:hAnsi="Verdana"/>
          <w:sz w:val="18"/>
          <w:szCs w:val="18"/>
        </w:rPr>
        <w:t>gebouw of op</w:t>
      </w:r>
      <w:r w:rsidR="00CB54E2">
        <w:rPr>
          <w:rFonts w:ascii="Verdana" w:hAnsi="Verdana"/>
          <w:sz w:val="18"/>
          <w:szCs w:val="18"/>
        </w:rPr>
        <w:t xml:space="preserve"> een</w:t>
      </w:r>
      <w:r w:rsidRPr="00022EFF">
        <w:rPr>
          <w:rFonts w:ascii="Verdana" w:hAnsi="Verdana"/>
          <w:sz w:val="18"/>
          <w:szCs w:val="18"/>
        </w:rPr>
        <w:t xml:space="preserve"> terrein, de kleuren die gebruikt zijn, garantiecertificaten van het gebouw en de installaties en keuringsrapporten prestatie coëfficiënt en ventilatie</w:t>
      </w:r>
      <w:r w:rsidR="0079719A" w:rsidRPr="00022EFF">
        <w:rPr>
          <w:rFonts w:ascii="Verdana" w:hAnsi="Verdana"/>
          <w:sz w:val="18"/>
          <w:szCs w:val="18"/>
        </w:rPr>
        <w:t>;</w:t>
      </w:r>
    </w:p>
    <w:p w14:paraId="7CC982E3" w14:textId="77777777" w:rsidR="007D4CEA" w:rsidRPr="007918ED" w:rsidRDefault="007D4CEA" w:rsidP="00422C59">
      <w:pPr>
        <w:suppressAutoHyphens/>
        <w:ind w:right="-1"/>
        <w:rPr>
          <w:rFonts w:ascii="Verdana" w:hAnsi="Verdana"/>
          <w:sz w:val="18"/>
          <w:szCs w:val="18"/>
          <w:highlight w:val="yellow"/>
          <w:u w:val="single"/>
        </w:rPr>
      </w:pPr>
    </w:p>
    <w:p w14:paraId="59AF3BAB" w14:textId="77777777" w:rsidR="008F6B06" w:rsidRDefault="008F6B06" w:rsidP="00422C59">
      <w:pPr>
        <w:suppressAutoHyphens/>
        <w:ind w:right="-1"/>
        <w:rPr>
          <w:rFonts w:ascii="Verdana" w:hAnsi="Verdana"/>
          <w:sz w:val="18"/>
          <w:szCs w:val="18"/>
        </w:rPr>
      </w:pPr>
      <w:r w:rsidRPr="008F6B06">
        <w:rPr>
          <w:rFonts w:ascii="Verdana" w:hAnsi="Verdana"/>
          <w:sz w:val="18"/>
          <w:szCs w:val="18"/>
          <w:u w:val="single"/>
        </w:rPr>
        <w:t>RVB:</w:t>
      </w:r>
      <w:r w:rsidRPr="008F6B06">
        <w:rPr>
          <w:rFonts w:ascii="Verdana" w:hAnsi="Verdana"/>
          <w:sz w:val="18"/>
          <w:szCs w:val="18"/>
        </w:rPr>
        <w:t xml:space="preserve"> </w:t>
      </w:r>
      <w:r w:rsidR="007918ED">
        <w:rPr>
          <w:rFonts w:ascii="Verdana" w:hAnsi="Verdana"/>
          <w:sz w:val="18"/>
          <w:szCs w:val="18"/>
        </w:rPr>
        <w:tab/>
      </w:r>
      <w:r w:rsidR="007918ED">
        <w:rPr>
          <w:rFonts w:ascii="Verdana" w:hAnsi="Verdana"/>
          <w:sz w:val="18"/>
          <w:szCs w:val="18"/>
        </w:rPr>
        <w:tab/>
      </w:r>
      <w:r w:rsidR="007918ED">
        <w:rPr>
          <w:rFonts w:ascii="Verdana" w:hAnsi="Verdana"/>
          <w:sz w:val="18"/>
          <w:szCs w:val="18"/>
        </w:rPr>
        <w:tab/>
      </w:r>
      <w:r w:rsidR="007918ED">
        <w:rPr>
          <w:rFonts w:ascii="Verdana" w:hAnsi="Verdana"/>
          <w:sz w:val="18"/>
          <w:szCs w:val="18"/>
        </w:rPr>
        <w:tab/>
      </w:r>
      <w:r w:rsidRPr="008F6B06">
        <w:rPr>
          <w:rFonts w:ascii="Verdana" w:hAnsi="Verdana"/>
          <w:sz w:val="18"/>
          <w:szCs w:val="18"/>
        </w:rPr>
        <w:t>Rijksvastgoedbedrijf</w:t>
      </w:r>
      <w:r w:rsidR="00843B2F">
        <w:rPr>
          <w:rFonts w:ascii="Verdana" w:hAnsi="Verdana"/>
          <w:sz w:val="18"/>
          <w:szCs w:val="18"/>
        </w:rPr>
        <w:t>;</w:t>
      </w:r>
    </w:p>
    <w:p w14:paraId="3290FD0B" w14:textId="77777777" w:rsidR="008F6B06" w:rsidRDefault="008F6B06" w:rsidP="00422C59">
      <w:pPr>
        <w:suppressAutoHyphens/>
        <w:ind w:right="-1"/>
        <w:rPr>
          <w:rFonts w:ascii="Verdana" w:hAnsi="Verdana"/>
          <w:sz w:val="18"/>
          <w:szCs w:val="18"/>
        </w:rPr>
      </w:pPr>
    </w:p>
    <w:p w14:paraId="7F485460" w14:textId="77777777" w:rsidR="00EF4FE8" w:rsidRDefault="00A775D2" w:rsidP="00EF4FE8">
      <w:pPr>
        <w:suppressAutoHyphens/>
        <w:ind w:left="2265" w:right="-1" w:hanging="2265"/>
        <w:rPr>
          <w:rFonts w:ascii="Verdana" w:hAnsi="Verdana"/>
          <w:iCs/>
          <w:sz w:val="18"/>
          <w:szCs w:val="18"/>
        </w:rPr>
      </w:pPr>
      <w:r w:rsidRPr="00D137AC">
        <w:rPr>
          <w:rFonts w:ascii="Verdana" w:hAnsi="Verdana"/>
          <w:sz w:val="18"/>
          <w:szCs w:val="18"/>
          <w:u w:val="single"/>
        </w:rPr>
        <w:t>Tekortkoming</w:t>
      </w:r>
      <w:r w:rsidR="008F6B06" w:rsidRPr="00D137AC">
        <w:rPr>
          <w:rFonts w:ascii="Verdana" w:hAnsi="Verdana"/>
          <w:sz w:val="18"/>
          <w:szCs w:val="18"/>
          <w:u w:val="single"/>
        </w:rPr>
        <w:t>:</w:t>
      </w:r>
      <w:r w:rsidR="008F6B06" w:rsidRPr="008F6B06">
        <w:rPr>
          <w:rFonts w:ascii="Verdana" w:hAnsi="Verdana"/>
          <w:sz w:val="18"/>
          <w:szCs w:val="18"/>
        </w:rPr>
        <w:t xml:space="preserve"> </w:t>
      </w:r>
      <w:r w:rsidR="00D137AC">
        <w:rPr>
          <w:rFonts w:ascii="Verdana" w:hAnsi="Verdana"/>
          <w:sz w:val="18"/>
          <w:szCs w:val="18"/>
        </w:rPr>
        <w:tab/>
      </w:r>
      <w:r w:rsidR="00D137AC">
        <w:rPr>
          <w:rFonts w:ascii="Verdana" w:hAnsi="Verdana"/>
          <w:sz w:val="18"/>
          <w:szCs w:val="18"/>
        </w:rPr>
        <w:tab/>
      </w:r>
      <w:r w:rsidR="00022EFF">
        <w:rPr>
          <w:rFonts w:ascii="Verdana" w:hAnsi="Verdana"/>
          <w:sz w:val="18"/>
          <w:szCs w:val="18"/>
        </w:rPr>
        <w:t>D</w:t>
      </w:r>
      <w:r w:rsidR="001C07C4" w:rsidRPr="001C07C4">
        <w:rPr>
          <w:rFonts w:ascii="Verdana" w:hAnsi="Verdana"/>
          <w:iCs/>
          <w:sz w:val="18"/>
          <w:szCs w:val="18"/>
        </w:rPr>
        <w:t xml:space="preserve">e situatie waarin </w:t>
      </w:r>
      <w:r w:rsidR="00B52E22">
        <w:rPr>
          <w:rFonts w:ascii="Verdana" w:hAnsi="Verdana"/>
          <w:iCs/>
          <w:sz w:val="18"/>
          <w:szCs w:val="18"/>
        </w:rPr>
        <w:t xml:space="preserve">deze Raamovereenkomst, </w:t>
      </w:r>
      <w:r w:rsidR="001C07C4" w:rsidRPr="001C07C4">
        <w:rPr>
          <w:rFonts w:ascii="Verdana" w:hAnsi="Verdana"/>
          <w:iCs/>
          <w:sz w:val="18"/>
          <w:szCs w:val="18"/>
        </w:rPr>
        <w:t xml:space="preserve">een Nadere Opdracht of een deel van een Nadere Opdracht door de </w:t>
      </w:r>
      <w:r w:rsidR="00D06267">
        <w:rPr>
          <w:rFonts w:ascii="Verdana" w:hAnsi="Verdana"/>
          <w:iCs/>
          <w:sz w:val="18"/>
          <w:szCs w:val="18"/>
        </w:rPr>
        <w:t>Aannemer</w:t>
      </w:r>
      <w:r w:rsidR="001C07C4">
        <w:rPr>
          <w:rFonts w:ascii="Verdana" w:hAnsi="Verdana"/>
          <w:iCs/>
          <w:sz w:val="18"/>
          <w:szCs w:val="18"/>
        </w:rPr>
        <w:t xml:space="preserve"> </w:t>
      </w:r>
      <w:r w:rsidR="001C07C4" w:rsidRPr="001C07C4">
        <w:rPr>
          <w:rFonts w:ascii="Verdana" w:hAnsi="Verdana"/>
          <w:iCs/>
          <w:sz w:val="18"/>
          <w:szCs w:val="18"/>
        </w:rPr>
        <w:t>niet wordt of is uitgevoerd conform de voorwaarden, eisen en/of normen zoals gesteld in de Nadere Opdracht, de Raamovereenkomst, de Werk</w:t>
      </w:r>
      <w:r w:rsidR="001C07C4">
        <w:rPr>
          <w:rFonts w:ascii="Verdana" w:hAnsi="Verdana"/>
          <w:iCs/>
          <w:sz w:val="18"/>
          <w:szCs w:val="18"/>
        </w:rPr>
        <w:t>om</w:t>
      </w:r>
      <w:r w:rsidR="001C07C4" w:rsidRPr="001C07C4">
        <w:rPr>
          <w:rFonts w:ascii="Verdana" w:hAnsi="Verdana"/>
          <w:iCs/>
          <w:sz w:val="18"/>
          <w:szCs w:val="18"/>
        </w:rPr>
        <w:t xml:space="preserve">schrijving, de Offerte en/of de </w:t>
      </w:r>
      <w:r w:rsidR="00D52362">
        <w:rPr>
          <w:rFonts w:ascii="Verdana" w:hAnsi="Verdana"/>
          <w:iCs/>
          <w:sz w:val="18"/>
          <w:szCs w:val="18"/>
        </w:rPr>
        <w:t>b</w:t>
      </w:r>
      <w:r w:rsidR="001C07C4" w:rsidRPr="001C07C4">
        <w:rPr>
          <w:rFonts w:ascii="Verdana" w:hAnsi="Verdana"/>
          <w:iCs/>
          <w:sz w:val="18"/>
          <w:szCs w:val="18"/>
        </w:rPr>
        <w:t>ijlagen</w:t>
      </w:r>
      <w:r w:rsidR="00843B2F">
        <w:rPr>
          <w:rFonts w:ascii="Verdana" w:hAnsi="Verdana"/>
          <w:iCs/>
          <w:sz w:val="18"/>
          <w:szCs w:val="18"/>
        </w:rPr>
        <w:t>;</w:t>
      </w:r>
    </w:p>
    <w:p w14:paraId="14D9EEB9" w14:textId="77777777" w:rsidR="005430AF" w:rsidRDefault="005430AF" w:rsidP="00EF4FE8">
      <w:pPr>
        <w:suppressAutoHyphens/>
        <w:ind w:left="2265" w:right="-1" w:hanging="2265"/>
        <w:rPr>
          <w:rFonts w:ascii="Verdana" w:hAnsi="Verdana"/>
          <w:iCs/>
          <w:sz w:val="18"/>
          <w:szCs w:val="18"/>
        </w:rPr>
      </w:pPr>
    </w:p>
    <w:p w14:paraId="07A7EED3" w14:textId="77777777" w:rsidR="007D4CEA" w:rsidRDefault="007D4CEA" w:rsidP="007D4CEA">
      <w:pPr>
        <w:suppressAutoHyphens/>
        <w:ind w:left="2265" w:right="-1" w:hanging="2265"/>
        <w:rPr>
          <w:rFonts w:ascii="Verdana" w:hAnsi="Verdana"/>
          <w:sz w:val="18"/>
          <w:szCs w:val="18"/>
        </w:rPr>
      </w:pPr>
      <w:r w:rsidRPr="00022EFF">
        <w:rPr>
          <w:rFonts w:ascii="Verdana" w:hAnsi="Verdana"/>
          <w:sz w:val="18"/>
          <w:szCs w:val="18"/>
          <w:u w:val="single"/>
        </w:rPr>
        <w:t>Technisch gereed</w:t>
      </w:r>
      <w:r w:rsidR="00022EFF">
        <w:rPr>
          <w:rFonts w:ascii="Verdana" w:hAnsi="Verdana"/>
          <w:sz w:val="18"/>
          <w:szCs w:val="18"/>
        </w:rPr>
        <w:t>:</w:t>
      </w:r>
      <w:r w:rsidRPr="007D4CEA">
        <w:rPr>
          <w:rFonts w:ascii="Verdana" w:hAnsi="Verdana"/>
          <w:sz w:val="18"/>
          <w:szCs w:val="18"/>
        </w:rPr>
        <w:tab/>
        <w:t xml:space="preserve">Technisch gereed betekent dat een installatie </w:t>
      </w:r>
      <w:r w:rsidR="00D52362">
        <w:rPr>
          <w:rFonts w:ascii="Verdana" w:hAnsi="Verdana"/>
          <w:sz w:val="18"/>
          <w:szCs w:val="18"/>
        </w:rPr>
        <w:t>die</w:t>
      </w:r>
      <w:r w:rsidRPr="007D4CEA">
        <w:rPr>
          <w:rFonts w:ascii="Verdana" w:hAnsi="Verdana"/>
          <w:sz w:val="18"/>
          <w:szCs w:val="18"/>
        </w:rPr>
        <w:t xml:space="preserve"> in storing was, weer terug is in de technische staat van vóór de storing. Deze term staat in oppositie met functioneel gereed</w:t>
      </w:r>
      <w:r w:rsidR="0079719A">
        <w:rPr>
          <w:rFonts w:ascii="Verdana" w:hAnsi="Verdana"/>
          <w:sz w:val="18"/>
          <w:szCs w:val="18"/>
        </w:rPr>
        <w:t>;</w:t>
      </w:r>
    </w:p>
    <w:p w14:paraId="5081D04B" w14:textId="77777777" w:rsidR="007D4CEA" w:rsidRPr="007D4CEA" w:rsidRDefault="007D4CEA" w:rsidP="007D4CEA">
      <w:pPr>
        <w:suppressAutoHyphens/>
        <w:ind w:left="2265" w:right="-1" w:hanging="2265"/>
        <w:rPr>
          <w:rFonts w:ascii="Verdana" w:hAnsi="Verdana"/>
          <w:sz w:val="18"/>
          <w:szCs w:val="18"/>
        </w:rPr>
      </w:pPr>
    </w:p>
    <w:p w14:paraId="1F20BD91" w14:textId="77777777" w:rsidR="007D4CEA" w:rsidRDefault="007D4CEA" w:rsidP="007D4CEA">
      <w:pPr>
        <w:suppressAutoHyphens/>
        <w:ind w:left="2265" w:right="-1" w:hanging="2265"/>
        <w:rPr>
          <w:rFonts w:ascii="Verdana" w:hAnsi="Verdana"/>
          <w:sz w:val="18"/>
          <w:szCs w:val="18"/>
        </w:rPr>
      </w:pPr>
      <w:r w:rsidRPr="00022EFF">
        <w:rPr>
          <w:rFonts w:ascii="Verdana" w:hAnsi="Verdana"/>
          <w:sz w:val="18"/>
          <w:szCs w:val="18"/>
          <w:u w:val="single"/>
        </w:rPr>
        <w:t>Veiligheidsincident</w:t>
      </w:r>
      <w:r w:rsidR="00022EFF">
        <w:rPr>
          <w:rFonts w:ascii="Verdana" w:hAnsi="Verdana"/>
          <w:sz w:val="18"/>
          <w:szCs w:val="18"/>
          <w:u w:val="single"/>
        </w:rPr>
        <w:t>:</w:t>
      </w:r>
      <w:r w:rsidRPr="007D4CEA">
        <w:rPr>
          <w:rFonts w:ascii="Verdana" w:hAnsi="Verdana"/>
          <w:sz w:val="18"/>
          <w:szCs w:val="18"/>
        </w:rPr>
        <w:tab/>
        <w:t>Een veiligheidsincident is een incident of voorval waarbij de veiligheid in het geding is</w:t>
      </w:r>
      <w:r w:rsidR="0079719A">
        <w:rPr>
          <w:rFonts w:ascii="Verdana" w:hAnsi="Verdana"/>
          <w:sz w:val="18"/>
          <w:szCs w:val="18"/>
        </w:rPr>
        <w:t>;</w:t>
      </w:r>
    </w:p>
    <w:p w14:paraId="461521DE" w14:textId="77777777" w:rsidR="00CE7134" w:rsidRDefault="00CE7134" w:rsidP="00FA67D4">
      <w:pPr>
        <w:suppressAutoHyphens/>
        <w:ind w:left="2265" w:right="-1" w:hanging="2265"/>
        <w:rPr>
          <w:rFonts w:ascii="Verdana" w:hAnsi="Verdana"/>
          <w:sz w:val="18"/>
          <w:szCs w:val="18"/>
        </w:rPr>
      </w:pPr>
    </w:p>
    <w:p w14:paraId="33C11259" w14:textId="77777777" w:rsidR="00F76449" w:rsidRPr="00F76449" w:rsidRDefault="00F76449" w:rsidP="00422C59">
      <w:pPr>
        <w:suppressAutoHyphens/>
        <w:ind w:left="2265" w:right="-1" w:hanging="2265"/>
        <w:rPr>
          <w:rFonts w:ascii="Verdana" w:hAnsi="Verdana"/>
          <w:sz w:val="18"/>
          <w:szCs w:val="18"/>
        </w:rPr>
      </w:pPr>
      <w:r w:rsidRPr="00D137AC">
        <w:rPr>
          <w:rFonts w:ascii="Verdana" w:hAnsi="Verdana"/>
          <w:sz w:val="18"/>
          <w:szCs w:val="18"/>
          <w:u w:val="single"/>
        </w:rPr>
        <w:t>Werk</w:t>
      </w:r>
      <w:r w:rsidR="00EC6EFF">
        <w:rPr>
          <w:rFonts w:ascii="Verdana" w:hAnsi="Verdana"/>
          <w:sz w:val="18"/>
          <w:szCs w:val="18"/>
          <w:u w:val="single"/>
        </w:rPr>
        <w:t>(en)</w:t>
      </w:r>
      <w:r w:rsidRPr="00D137AC">
        <w:rPr>
          <w:rFonts w:ascii="Verdana" w:hAnsi="Verdana"/>
          <w:sz w:val="18"/>
          <w:szCs w:val="18"/>
          <w:u w:val="single"/>
        </w:rPr>
        <w:t>:</w:t>
      </w:r>
      <w:r w:rsidR="00D137AC">
        <w:rPr>
          <w:rFonts w:ascii="Verdana" w:hAnsi="Verdana"/>
          <w:sz w:val="18"/>
          <w:szCs w:val="18"/>
        </w:rPr>
        <w:tab/>
      </w:r>
      <w:r w:rsidR="00D137AC">
        <w:rPr>
          <w:rFonts w:ascii="Verdana" w:hAnsi="Verdana"/>
          <w:sz w:val="18"/>
          <w:szCs w:val="18"/>
        </w:rPr>
        <w:tab/>
      </w:r>
      <w:r w:rsidR="00022EFF">
        <w:rPr>
          <w:rFonts w:ascii="Verdana" w:hAnsi="Verdana"/>
          <w:sz w:val="18"/>
          <w:szCs w:val="18"/>
        </w:rPr>
        <w:t>D</w:t>
      </w:r>
      <w:r w:rsidRPr="00F76449">
        <w:rPr>
          <w:rFonts w:ascii="Verdana" w:hAnsi="Verdana"/>
          <w:sz w:val="18"/>
          <w:szCs w:val="18"/>
        </w:rPr>
        <w:t>e uit te voeren</w:t>
      </w:r>
      <w:r>
        <w:rPr>
          <w:rFonts w:ascii="Verdana" w:hAnsi="Verdana"/>
          <w:sz w:val="18"/>
          <w:szCs w:val="18"/>
        </w:rPr>
        <w:t xml:space="preserve"> </w:t>
      </w:r>
      <w:r w:rsidR="00B72B4C">
        <w:rPr>
          <w:rFonts w:ascii="Verdana" w:hAnsi="Verdana"/>
          <w:sz w:val="18"/>
          <w:szCs w:val="18"/>
        </w:rPr>
        <w:t>(</w:t>
      </w:r>
      <w:proofErr w:type="spellStart"/>
      <w:r w:rsidRPr="00F76449">
        <w:rPr>
          <w:rFonts w:ascii="Verdana" w:hAnsi="Verdana"/>
          <w:sz w:val="18"/>
          <w:szCs w:val="18"/>
        </w:rPr>
        <w:t>onderhouds</w:t>
      </w:r>
      <w:proofErr w:type="spellEnd"/>
      <w:r w:rsidR="00B72B4C">
        <w:rPr>
          <w:rFonts w:ascii="Verdana" w:hAnsi="Verdana"/>
          <w:sz w:val="18"/>
          <w:szCs w:val="18"/>
        </w:rPr>
        <w:t>)</w:t>
      </w:r>
      <w:r w:rsidRPr="00F76449">
        <w:rPr>
          <w:rFonts w:ascii="Verdana" w:hAnsi="Verdana"/>
          <w:sz w:val="18"/>
          <w:szCs w:val="18"/>
        </w:rPr>
        <w:t>werkzaamheden</w:t>
      </w:r>
      <w:r>
        <w:rPr>
          <w:rFonts w:ascii="Verdana" w:hAnsi="Verdana"/>
          <w:sz w:val="18"/>
          <w:szCs w:val="18"/>
        </w:rPr>
        <w:t xml:space="preserve">, het technisch installatiewerk </w:t>
      </w:r>
      <w:r w:rsidR="008A51CA">
        <w:rPr>
          <w:rFonts w:ascii="Verdana" w:hAnsi="Verdana"/>
          <w:sz w:val="18"/>
          <w:szCs w:val="18"/>
        </w:rPr>
        <w:t xml:space="preserve">en/ </w:t>
      </w:r>
      <w:r>
        <w:rPr>
          <w:rFonts w:ascii="Verdana" w:hAnsi="Verdana"/>
          <w:sz w:val="18"/>
          <w:szCs w:val="18"/>
        </w:rPr>
        <w:t xml:space="preserve">of de te verrichten levering; </w:t>
      </w:r>
    </w:p>
    <w:p w14:paraId="10E9ABDD" w14:textId="77777777" w:rsidR="00F76449" w:rsidRDefault="00F76449" w:rsidP="00422C59">
      <w:pPr>
        <w:suppressAutoHyphens/>
        <w:ind w:right="-1"/>
        <w:rPr>
          <w:rFonts w:ascii="Verdana" w:hAnsi="Verdana"/>
          <w:sz w:val="18"/>
          <w:szCs w:val="18"/>
          <w:highlight w:val="green"/>
          <w:u w:val="single"/>
        </w:rPr>
      </w:pPr>
    </w:p>
    <w:p w14:paraId="6F72F45B" w14:textId="77777777" w:rsidR="00CE7134" w:rsidRPr="00F76449" w:rsidRDefault="00CE7134" w:rsidP="00422C59">
      <w:pPr>
        <w:suppressAutoHyphens/>
        <w:ind w:right="-1"/>
        <w:rPr>
          <w:rFonts w:ascii="Verdana" w:hAnsi="Verdana"/>
          <w:sz w:val="18"/>
          <w:szCs w:val="18"/>
        </w:rPr>
      </w:pPr>
      <w:r w:rsidRPr="00D137AC">
        <w:rPr>
          <w:rFonts w:ascii="Verdana" w:hAnsi="Verdana"/>
          <w:sz w:val="18"/>
          <w:szCs w:val="18"/>
          <w:u w:val="single"/>
        </w:rPr>
        <w:t>Werk</w:t>
      </w:r>
      <w:r w:rsidR="00F76449" w:rsidRPr="00D137AC">
        <w:rPr>
          <w:rFonts w:ascii="Verdana" w:hAnsi="Verdana"/>
          <w:sz w:val="18"/>
          <w:szCs w:val="18"/>
          <w:u w:val="single"/>
        </w:rPr>
        <w:t>om</w:t>
      </w:r>
      <w:r w:rsidRPr="00D137AC">
        <w:rPr>
          <w:rFonts w:ascii="Verdana" w:hAnsi="Verdana"/>
          <w:sz w:val="18"/>
          <w:szCs w:val="18"/>
          <w:u w:val="single"/>
        </w:rPr>
        <w:t>schrijving</w:t>
      </w:r>
      <w:r w:rsidR="00C11CCF" w:rsidRPr="00D137AC">
        <w:rPr>
          <w:rFonts w:ascii="Verdana" w:hAnsi="Verdana"/>
          <w:sz w:val="18"/>
          <w:szCs w:val="18"/>
          <w:u w:val="single"/>
        </w:rPr>
        <w:t>:</w:t>
      </w:r>
      <w:r w:rsidR="00F06FE8" w:rsidRPr="008109E5">
        <w:rPr>
          <w:rFonts w:ascii="Verdana" w:hAnsi="Verdana"/>
          <w:sz w:val="18"/>
          <w:szCs w:val="18"/>
        </w:rPr>
        <w:t xml:space="preserve"> </w:t>
      </w:r>
      <w:r w:rsidR="00D137AC">
        <w:rPr>
          <w:rFonts w:ascii="Verdana" w:hAnsi="Verdana"/>
          <w:sz w:val="18"/>
          <w:szCs w:val="18"/>
        </w:rPr>
        <w:tab/>
      </w:r>
      <w:r w:rsidR="00022EFF">
        <w:rPr>
          <w:rFonts w:ascii="Verdana" w:hAnsi="Verdana"/>
          <w:sz w:val="18"/>
          <w:szCs w:val="18"/>
        </w:rPr>
        <w:t>D</w:t>
      </w:r>
      <w:r w:rsidR="00F76449" w:rsidRPr="00D137AC">
        <w:rPr>
          <w:rFonts w:ascii="Verdana" w:hAnsi="Verdana"/>
          <w:sz w:val="18"/>
          <w:szCs w:val="18"/>
        </w:rPr>
        <w:t>e</w:t>
      </w:r>
      <w:r w:rsidR="00F76449" w:rsidRPr="00F76449">
        <w:rPr>
          <w:rFonts w:ascii="Verdana" w:hAnsi="Verdana"/>
          <w:sz w:val="18"/>
          <w:szCs w:val="18"/>
        </w:rPr>
        <w:t xml:space="preserve"> beschrijving van het </w:t>
      </w:r>
      <w:r w:rsidR="00FD081C">
        <w:rPr>
          <w:rFonts w:ascii="Verdana" w:hAnsi="Verdana"/>
          <w:sz w:val="18"/>
          <w:szCs w:val="18"/>
        </w:rPr>
        <w:t>W</w:t>
      </w:r>
      <w:r w:rsidR="00F76449" w:rsidRPr="00F76449">
        <w:rPr>
          <w:rFonts w:ascii="Verdana" w:hAnsi="Verdana"/>
          <w:sz w:val="18"/>
          <w:szCs w:val="18"/>
        </w:rPr>
        <w:t>erk</w:t>
      </w:r>
      <w:r w:rsidR="0079719A">
        <w:rPr>
          <w:rFonts w:ascii="Verdana" w:hAnsi="Verdana"/>
          <w:sz w:val="18"/>
          <w:szCs w:val="18"/>
        </w:rPr>
        <w:t>.</w:t>
      </w:r>
    </w:p>
    <w:p w14:paraId="2815344E" w14:textId="77777777" w:rsidR="00C11CCF" w:rsidRDefault="00C11CCF" w:rsidP="00422C59">
      <w:pPr>
        <w:suppressAutoHyphens/>
        <w:spacing w:line="276" w:lineRule="auto"/>
        <w:ind w:right="-1"/>
        <w:rPr>
          <w:rFonts w:ascii="Verdana" w:hAnsi="Verdana"/>
          <w:sz w:val="18"/>
          <w:szCs w:val="18"/>
        </w:rPr>
      </w:pPr>
    </w:p>
    <w:p w14:paraId="508467E1" w14:textId="77777777" w:rsidR="00850AC8" w:rsidRDefault="00850AC8" w:rsidP="00422C59">
      <w:pPr>
        <w:suppressAutoHyphens/>
        <w:spacing w:line="276" w:lineRule="auto"/>
        <w:ind w:right="-1"/>
        <w:rPr>
          <w:rFonts w:ascii="Verdana" w:hAnsi="Verdana"/>
          <w:sz w:val="18"/>
          <w:szCs w:val="18"/>
        </w:rPr>
      </w:pPr>
    </w:p>
    <w:p w14:paraId="029210E3" w14:textId="77777777" w:rsidR="00EE7F60" w:rsidRPr="00946F27" w:rsidRDefault="00EE7F60" w:rsidP="00422C59">
      <w:pPr>
        <w:tabs>
          <w:tab w:val="left" w:pos="4536"/>
        </w:tabs>
        <w:suppressAutoHyphens/>
        <w:spacing w:line="276" w:lineRule="auto"/>
        <w:rPr>
          <w:rFonts w:ascii="Verdana" w:hAnsi="Verdana" w:cs="Arial"/>
          <w:sz w:val="18"/>
          <w:szCs w:val="18"/>
          <w:lang w:val="nl"/>
        </w:rPr>
      </w:pPr>
    </w:p>
    <w:p w14:paraId="389E8864" w14:textId="77777777" w:rsidR="00EE7F60" w:rsidRPr="00946F27" w:rsidRDefault="00EE7F60" w:rsidP="00422C59">
      <w:pPr>
        <w:tabs>
          <w:tab w:val="left" w:pos="480"/>
          <w:tab w:val="left" w:pos="600"/>
          <w:tab w:val="left" w:pos="960"/>
          <w:tab w:val="left" w:pos="2040"/>
          <w:tab w:val="left" w:pos="4320"/>
          <w:tab w:val="left" w:pos="6480"/>
        </w:tabs>
        <w:suppressAutoHyphens/>
        <w:spacing w:line="276" w:lineRule="auto"/>
        <w:rPr>
          <w:rFonts w:ascii="Verdana" w:hAnsi="Verdana" w:cs="Arial"/>
          <w:sz w:val="18"/>
          <w:szCs w:val="18"/>
          <w:lang w:val="nl"/>
        </w:rPr>
      </w:pPr>
    </w:p>
    <w:p w14:paraId="34E33973" w14:textId="77777777" w:rsidR="00EE7F60" w:rsidRPr="00946F27" w:rsidRDefault="00EE7F60" w:rsidP="00422C59">
      <w:pPr>
        <w:tabs>
          <w:tab w:val="left" w:pos="480"/>
          <w:tab w:val="left" w:pos="600"/>
          <w:tab w:val="left" w:pos="960"/>
          <w:tab w:val="left" w:pos="2040"/>
          <w:tab w:val="left" w:pos="4320"/>
          <w:tab w:val="left" w:pos="6480"/>
        </w:tabs>
        <w:suppressAutoHyphens/>
        <w:spacing w:line="276" w:lineRule="auto"/>
        <w:rPr>
          <w:rFonts w:ascii="Verdana" w:hAnsi="Verdana" w:cs="Arial"/>
          <w:sz w:val="18"/>
          <w:szCs w:val="18"/>
        </w:rPr>
      </w:pPr>
    </w:p>
    <w:p w14:paraId="0C1FC872" w14:textId="77777777" w:rsidR="00EE7F60" w:rsidRPr="00946F27" w:rsidRDefault="00EE7F60" w:rsidP="00422C59">
      <w:pPr>
        <w:tabs>
          <w:tab w:val="left" w:pos="4536"/>
        </w:tabs>
        <w:suppressAutoHyphens/>
        <w:spacing w:line="276" w:lineRule="auto"/>
        <w:ind w:right="-1"/>
        <w:rPr>
          <w:rFonts w:ascii="Verdana" w:hAnsi="Verdana" w:cs="Arial"/>
          <w:sz w:val="18"/>
          <w:szCs w:val="18"/>
          <w:lang w:val="nl"/>
        </w:rPr>
      </w:pPr>
    </w:p>
    <w:p w14:paraId="3A5984D2" w14:textId="77777777" w:rsidR="00765DAF" w:rsidRPr="000350A4" w:rsidRDefault="00765DAF" w:rsidP="001E5D80">
      <w:pPr>
        <w:overflowPunct/>
        <w:autoSpaceDE/>
        <w:autoSpaceDN/>
        <w:adjustRightInd/>
        <w:spacing w:line="276" w:lineRule="auto"/>
        <w:textAlignment w:val="auto"/>
        <w:rPr>
          <w:rFonts w:ascii="Verdana" w:hAnsi="Verdana" w:cs="Arial"/>
          <w:b/>
          <w:sz w:val="18"/>
          <w:szCs w:val="18"/>
          <w:lang w:val="nl"/>
        </w:rPr>
      </w:pPr>
    </w:p>
    <w:sectPr w:rsidR="00765DAF" w:rsidRPr="000350A4" w:rsidSect="00364616">
      <w:footerReference w:type="default" r:id="rId10"/>
      <w:footnotePr>
        <w:numFmt w:val="chicago"/>
      </w:footnotePr>
      <w:endnotePr>
        <w:numFmt w:val="decimal"/>
      </w:endnotePr>
      <w:pgSz w:w="11907" w:h="16840" w:code="9"/>
      <w:pgMar w:top="1418" w:right="1418" w:bottom="1418" w:left="1418" w:header="708" w:footer="708"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2DA1F" w14:textId="77777777" w:rsidR="0014666E" w:rsidRDefault="0014666E" w:rsidP="00D26DBD">
      <w:r>
        <w:separator/>
      </w:r>
    </w:p>
  </w:endnote>
  <w:endnote w:type="continuationSeparator" w:id="0">
    <w:p w14:paraId="2598E73A" w14:textId="77777777" w:rsidR="0014666E" w:rsidRDefault="0014666E" w:rsidP="00D26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AF244" w14:textId="77777777" w:rsidR="00EC21A6" w:rsidRDefault="00EC21A6" w:rsidP="000E6529">
    <w:pPr>
      <w:pStyle w:val="Voettekst"/>
      <w:jc w:val="center"/>
      <w:rPr>
        <w:rFonts w:ascii="Verdana" w:hAnsi="Verdana"/>
        <w:sz w:val="16"/>
        <w:szCs w:val="16"/>
      </w:rPr>
    </w:pPr>
  </w:p>
  <w:p w14:paraId="7FFCF2D1" w14:textId="77777777" w:rsidR="00EC21A6" w:rsidRDefault="00EC21A6" w:rsidP="00364616">
    <w:pPr>
      <w:pStyle w:val="Voettekst"/>
      <w:jc w:val="center"/>
      <w:rPr>
        <w:rFonts w:ascii="Verdana" w:hAnsi="Verdana"/>
        <w:sz w:val="16"/>
        <w:szCs w:val="16"/>
      </w:rPr>
    </w:pPr>
  </w:p>
  <w:p w14:paraId="25FC2D25" w14:textId="1EA5D82F" w:rsidR="00EC21A6" w:rsidRPr="00946F27" w:rsidRDefault="00EC21A6" w:rsidP="00364616">
    <w:pPr>
      <w:pStyle w:val="Voettekst"/>
      <w:jc w:val="center"/>
      <w:rPr>
        <w:rFonts w:ascii="Verdana" w:hAnsi="Verdana"/>
        <w:sz w:val="16"/>
        <w:szCs w:val="16"/>
      </w:rPr>
    </w:pPr>
    <w:r>
      <w:rPr>
        <w:rFonts w:ascii="Verdana" w:hAnsi="Verdana"/>
        <w:sz w:val="16"/>
        <w:szCs w:val="16"/>
      </w:rPr>
      <w:tab/>
    </w:r>
    <w:r w:rsidRPr="009E4979">
      <w:rPr>
        <w:rFonts w:ascii="Verdana" w:hAnsi="Verdana"/>
        <w:sz w:val="16"/>
        <w:szCs w:val="16"/>
      </w:rPr>
      <w:fldChar w:fldCharType="begin"/>
    </w:r>
    <w:r w:rsidRPr="009E4979">
      <w:rPr>
        <w:rFonts w:ascii="Verdana" w:hAnsi="Verdana"/>
        <w:sz w:val="16"/>
        <w:szCs w:val="16"/>
      </w:rPr>
      <w:instrText xml:space="preserve"> PAGE   \* MERGEFORMAT </w:instrText>
    </w:r>
    <w:r w:rsidRPr="009E4979">
      <w:rPr>
        <w:rFonts w:ascii="Verdana" w:hAnsi="Verdana"/>
        <w:sz w:val="16"/>
        <w:szCs w:val="16"/>
      </w:rPr>
      <w:fldChar w:fldCharType="separate"/>
    </w:r>
    <w:r w:rsidR="009B209D">
      <w:rPr>
        <w:rFonts w:ascii="Verdana" w:hAnsi="Verdana"/>
        <w:noProof/>
        <w:sz w:val="16"/>
        <w:szCs w:val="16"/>
      </w:rPr>
      <w:t>5</w:t>
    </w:r>
    <w:r w:rsidRPr="009E4979">
      <w:rPr>
        <w:rFonts w:ascii="Verdana" w:hAnsi="Verdana"/>
        <w:sz w:val="16"/>
        <w:szCs w:val="16"/>
      </w:rPr>
      <w:fldChar w:fldCharType="end"/>
    </w:r>
    <w:r w:rsidRPr="009E4979">
      <w:rPr>
        <w:rFonts w:ascii="Verdana" w:hAnsi="Verdana"/>
        <w:sz w:val="16"/>
        <w:szCs w:val="16"/>
      </w:rPr>
      <w:t xml:space="preserve"> van </w:t>
    </w:r>
    <w:r w:rsidR="00621AE8">
      <w:rPr>
        <w:rFonts w:ascii="Verdana" w:hAnsi="Verdana"/>
        <w:sz w:val="16"/>
        <w:szCs w:val="16"/>
      </w:rPr>
      <w:t>5</w:t>
    </w:r>
    <w:r>
      <w:rPr>
        <w:rFonts w:ascii="Verdana" w:hAnsi="Verdana"/>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279286" w14:textId="77777777" w:rsidR="0014666E" w:rsidRDefault="0014666E" w:rsidP="00D26DBD">
      <w:r>
        <w:separator/>
      </w:r>
    </w:p>
  </w:footnote>
  <w:footnote w:type="continuationSeparator" w:id="0">
    <w:p w14:paraId="1535163D" w14:textId="77777777" w:rsidR="0014666E" w:rsidRDefault="0014666E" w:rsidP="00D26D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06364"/>
    <w:multiLevelType w:val="multilevel"/>
    <w:tmpl w:val="DFBA69D6"/>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E4409E"/>
    <w:multiLevelType w:val="hybridMultilevel"/>
    <w:tmpl w:val="65BC5DC8"/>
    <w:lvl w:ilvl="0" w:tplc="7086455C">
      <w:numFmt w:val="bullet"/>
      <w:lvlText w:val=""/>
      <w:lvlJc w:val="left"/>
      <w:pPr>
        <w:ind w:left="720" w:hanging="360"/>
      </w:pPr>
      <w:rPr>
        <w:rFonts w:ascii="Wingdings" w:eastAsia="Times New Roman" w:hAnsi="Wingdings"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1B5DF6"/>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2849"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123417DC"/>
    <w:multiLevelType w:val="hybridMultilevel"/>
    <w:tmpl w:val="D88E404E"/>
    <w:lvl w:ilvl="0" w:tplc="8D2EB2FA">
      <w:numFmt w:val="bullet"/>
      <w:lvlText w:val="-"/>
      <w:lvlJc w:val="left"/>
      <w:pPr>
        <w:ind w:left="1494" w:hanging="360"/>
      </w:pPr>
      <w:rPr>
        <w:rFonts w:ascii="Verdana" w:eastAsia="Times New Roman" w:hAnsi="Verdana" w:cs="Courier New" w:hint="default"/>
      </w:rPr>
    </w:lvl>
    <w:lvl w:ilvl="1" w:tplc="04130003" w:tentative="1">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4" w15:restartNumberingAfterBreak="0">
    <w:nsid w:val="127674CE"/>
    <w:multiLevelType w:val="multilevel"/>
    <w:tmpl w:val="BA2465F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2AC78AC"/>
    <w:multiLevelType w:val="hybridMultilevel"/>
    <w:tmpl w:val="74488CF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7BE15AF"/>
    <w:multiLevelType w:val="multilevel"/>
    <w:tmpl w:val="E17002EA"/>
    <w:lvl w:ilvl="0">
      <w:start w:val="4"/>
      <w:numFmt w:val="decimal"/>
      <w:lvlText w:val="%1."/>
      <w:lvlJc w:val="left"/>
      <w:pPr>
        <w:ind w:left="360" w:hanging="360"/>
      </w:pPr>
      <w:rPr>
        <w:rFonts w:hint="default"/>
      </w:rPr>
    </w:lvl>
    <w:lvl w:ilvl="1">
      <w:start w:val="4"/>
      <w:numFmt w:val="decimal"/>
      <w:lvlText w:val="%1.%2."/>
      <w:lvlJc w:val="left"/>
      <w:pPr>
        <w:ind w:left="999" w:hanging="432"/>
      </w:pPr>
      <w:rPr>
        <w:rFonts w:hint="default"/>
        <w:i w:val="0"/>
        <w:lang w:val="nl-NL"/>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7D04C72"/>
    <w:multiLevelType w:val="multilevel"/>
    <w:tmpl w:val="27C63D2A"/>
    <w:lvl w:ilvl="0">
      <w:start w:val="6"/>
      <w:numFmt w:val="decimal"/>
      <w:lvlText w:val="%1."/>
      <w:lvlJc w:val="left"/>
      <w:pPr>
        <w:ind w:left="360" w:hanging="360"/>
      </w:pPr>
      <w:rPr>
        <w:rFonts w:hint="default"/>
        <w:b/>
        <w:i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8EE18D5"/>
    <w:multiLevelType w:val="hybridMultilevel"/>
    <w:tmpl w:val="2EC0E308"/>
    <w:lvl w:ilvl="0" w:tplc="AB403106">
      <w:numFmt w:val="bullet"/>
      <w:lvlText w:val=""/>
      <w:lvlJc w:val="left"/>
      <w:pPr>
        <w:ind w:left="720" w:hanging="360"/>
      </w:pPr>
      <w:rPr>
        <w:rFonts w:ascii="Symbol" w:eastAsia="Times New Roman" w:hAnsi="Symbol"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CB3F90"/>
    <w:multiLevelType w:val="multilevel"/>
    <w:tmpl w:val="280EF994"/>
    <w:lvl w:ilvl="0">
      <w:start w:val="1"/>
      <w:numFmt w:val="upperRoman"/>
      <w:pStyle w:val="contract1hoofdstuk"/>
      <w:lvlText w:val="Deel %1: "/>
      <w:lvlJc w:val="left"/>
      <w:pPr>
        <w:tabs>
          <w:tab w:val="num" w:pos="284"/>
        </w:tabs>
        <w:ind w:left="0" w:firstLine="0"/>
      </w:pPr>
      <w:rPr>
        <w:rFonts w:ascii="Verdana" w:hAnsi="Verdana" w:hint="default"/>
        <w:i w:val="0"/>
        <w:sz w:val="28"/>
      </w:rPr>
    </w:lvl>
    <w:lvl w:ilvl="1">
      <w:start w:val="1"/>
      <w:numFmt w:val="decimal"/>
      <w:lvlRestart w:val="0"/>
      <w:pStyle w:val="contract2Artikel"/>
      <w:suff w:val="space"/>
      <w:lvlText w:val="Artikel %2"/>
      <w:lvlJc w:val="left"/>
      <w:pPr>
        <w:ind w:left="907" w:hanging="907"/>
      </w:pPr>
      <w:rPr>
        <w:rFonts w:hint="default"/>
        <w:b/>
        <w:i w:val="0"/>
      </w:rPr>
    </w:lvl>
    <w:lvl w:ilvl="2">
      <w:start w:val="1"/>
      <w:numFmt w:val="bullet"/>
      <w:lvlText w:val=""/>
      <w:lvlJc w:val="left"/>
      <w:pPr>
        <w:tabs>
          <w:tab w:val="num" w:pos="567"/>
        </w:tabs>
        <w:ind w:left="284" w:hanging="284"/>
      </w:pPr>
      <w:rPr>
        <w:rFonts w:ascii="Symbol" w:hAnsi="Symbol" w:hint="default"/>
        <w:b w:val="0"/>
        <w:i w:val="0"/>
        <w:sz w:val="18"/>
      </w:rPr>
    </w:lvl>
    <w:lvl w:ilvl="3">
      <w:start w:val="1"/>
      <w:numFmt w:val="lowerLetter"/>
      <w:pStyle w:val="Contract4sub"/>
      <w:lvlText w:val="%4)"/>
      <w:lvlJc w:val="left"/>
      <w:pPr>
        <w:tabs>
          <w:tab w:val="num" w:pos="284"/>
        </w:tabs>
        <w:ind w:left="567" w:hanging="283"/>
      </w:pPr>
      <w:rPr>
        <w:rFonts w:ascii="Verdana" w:hAnsi="Verdana" w:hint="default"/>
        <w:b w:val="0"/>
        <w:i w:val="0"/>
        <w:sz w:val="18"/>
      </w:rPr>
    </w:lvl>
    <w:lvl w:ilvl="4">
      <w:start w:val="1"/>
      <w:numFmt w:val="bullet"/>
      <w:pStyle w:val="contract5bullets"/>
      <w:suff w:val="space"/>
      <w:lvlText w:val="o"/>
      <w:lvlJc w:val="left"/>
      <w:pPr>
        <w:ind w:left="454" w:hanging="170"/>
      </w:pPr>
      <w:rPr>
        <w:rFonts w:ascii="Courier New" w:hAnsi="Courier New" w:hint="default"/>
        <w:b w:val="0"/>
        <w:i w:val="0"/>
        <w:sz w:val="18"/>
        <w:u w:val="none"/>
      </w:rPr>
    </w:lvl>
    <w:lvl w:ilvl="5">
      <w:start w:val="1"/>
      <w:numFmt w:val="decimal"/>
      <w:suff w:val="space"/>
      <w:lvlText w:val="%6."/>
      <w:lvlJc w:val="left"/>
      <w:pPr>
        <w:ind w:left="851" w:hanging="284"/>
      </w:pPr>
      <w:rPr>
        <w:rFonts w:ascii="Verdana" w:eastAsiaTheme="minorHAnsi" w:hAnsi="Verdana" w:cstheme="minorBidi" w:hint="default"/>
        <w:b w:val="0"/>
        <w:i w:val="0"/>
        <w:u w:val="none"/>
      </w:rPr>
    </w:lvl>
    <w:lvl w:ilvl="6">
      <w:start w:val="1"/>
      <w:numFmt w:val="lowerLetter"/>
      <w:lvlText w:val="%7"/>
      <w:lvlJc w:val="left"/>
      <w:pPr>
        <w:ind w:left="568" w:firstLine="283"/>
      </w:pPr>
      <w:rPr>
        <w:rFonts w:hint="default"/>
        <w:b w:val="0"/>
        <w:i/>
      </w:rPr>
    </w:lvl>
    <w:lvl w:ilvl="7">
      <w:start w:val="1"/>
      <w:numFmt w:val="none"/>
      <w:lvlText w:val="%8."/>
      <w:lvlJc w:val="left"/>
      <w:pPr>
        <w:ind w:left="568" w:hanging="1276"/>
      </w:pPr>
      <w:rPr>
        <w:rFonts w:hint="default"/>
      </w:rPr>
    </w:lvl>
    <w:lvl w:ilvl="8">
      <w:start w:val="1"/>
      <w:numFmt w:val="none"/>
      <w:lvlText w:val="%9."/>
      <w:lvlJc w:val="left"/>
      <w:pPr>
        <w:ind w:left="925" w:hanging="357"/>
      </w:pPr>
      <w:rPr>
        <w:rFonts w:hint="default"/>
      </w:rPr>
    </w:lvl>
  </w:abstractNum>
  <w:abstractNum w:abstractNumId="10" w15:restartNumberingAfterBreak="0">
    <w:nsid w:val="1D4E7258"/>
    <w:multiLevelType w:val="multilevel"/>
    <w:tmpl w:val="86447A6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o"/>
      <w:lvlJc w:val="left"/>
      <w:pPr>
        <w:ind w:left="1224" w:hanging="504"/>
      </w:pPr>
      <w:rPr>
        <w:rFonts w:ascii="Courier New" w:hAnsi="Courier New" w:cs="Courier New"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EDF16E5"/>
    <w:multiLevelType w:val="hybridMultilevel"/>
    <w:tmpl w:val="CC36B31A"/>
    <w:lvl w:ilvl="0" w:tplc="9C5039C0">
      <w:numFmt w:val="bullet"/>
      <w:lvlText w:val="-"/>
      <w:lvlJc w:val="left"/>
      <w:pPr>
        <w:ind w:left="1494" w:hanging="360"/>
      </w:pPr>
      <w:rPr>
        <w:rFonts w:ascii="Verdana" w:eastAsia="Times New Roman" w:hAnsi="Verdana" w:cs="Courier New" w:hint="default"/>
        <w:i w:val="0"/>
      </w:rPr>
    </w:lvl>
    <w:lvl w:ilvl="1" w:tplc="04130003" w:tentative="1">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12" w15:restartNumberingAfterBreak="0">
    <w:nsid w:val="210271FB"/>
    <w:multiLevelType w:val="multilevel"/>
    <w:tmpl w:val="D74E7220"/>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lang w:val="nl-NL"/>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B146972"/>
    <w:multiLevelType w:val="hybridMultilevel"/>
    <w:tmpl w:val="3410B610"/>
    <w:lvl w:ilvl="0" w:tplc="04130001">
      <w:start w:val="1"/>
      <w:numFmt w:val="bullet"/>
      <w:lvlText w:val=""/>
      <w:lvlJc w:val="left"/>
      <w:pPr>
        <w:ind w:left="2988" w:hanging="360"/>
      </w:pPr>
      <w:rPr>
        <w:rFonts w:ascii="Symbol" w:hAnsi="Symbol" w:hint="default"/>
      </w:rPr>
    </w:lvl>
    <w:lvl w:ilvl="1" w:tplc="04130003" w:tentative="1">
      <w:start w:val="1"/>
      <w:numFmt w:val="bullet"/>
      <w:lvlText w:val="o"/>
      <w:lvlJc w:val="left"/>
      <w:pPr>
        <w:ind w:left="3708" w:hanging="360"/>
      </w:pPr>
      <w:rPr>
        <w:rFonts w:ascii="Courier New" w:hAnsi="Courier New" w:cs="Courier New" w:hint="default"/>
      </w:rPr>
    </w:lvl>
    <w:lvl w:ilvl="2" w:tplc="04130005" w:tentative="1">
      <w:start w:val="1"/>
      <w:numFmt w:val="bullet"/>
      <w:lvlText w:val=""/>
      <w:lvlJc w:val="left"/>
      <w:pPr>
        <w:ind w:left="4428" w:hanging="360"/>
      </w:pPr>
      <w:rPr>
        <w:rFonts w:ascii="Wingdings" w:hAnsi="Wingdings" w:hint="default"/>
      </w:rPr>
    </w:lvl>
    <w:lvl w:ilvl="3" w:tplc="04130001" w:tentative="1">
      <w:start w:val="1"/>
      <w:numFmt w:val="bullet"/>
      <w:lvlText w:val=""/>
      <w:lvlJc w:val="left"/>
      <w:pPr>
        <w:ind w:left="5148" w:hanging="360"/>
      </w:pPr>
      <w:rPr>
        <w:rFonts w:ascii="Symbol" w:hAnsi="Symbol" w:hint="default"/>
      </w:rPr>
    </w:lvl>
    <w:lvl w:ilvl="4" w:tplc="04130003" w:tentative="1">
      <w:start w:val="1"/>
      <w:numFmt w:val="bullet"/>
      <w:lvlText w:val="o"/>
      <w:lvlJc w:val="left"/>
      <w:pPr>
        <w:ind w:left="5868" w:hanging="360"/>
      </w:pPr>
      <w:rPr>
        <w:rFonts w:ascii="Courier New" w:hAnsi="Courier New" w:cs="Courier New" w:hint="default"/>
      </w:rPr>
    </w:lvl>
    <w:lvl w:ilvl="5" w:tplc="04130005" w:tentative="1">
      <w:start w:val="1"/>
      <w:numFmt w:val="bullet"/>
      <w:lvlText w:val=""/>
      <w:lvlJc w:val="left"/>
      <w:pPr>
        <w:ind w:left="6588" w:hanging="360"/>
      </w:pPr>
      <w:rPr>
        <w:rFonts w:ascii="Wingdings" w:hAnsi="Wingdings" w:hint="default"/>
      </w:rPr>
    </w:lvl>
    <w:lvl w:ilvl="6" w:tplc="04130001" w:tentative="1">
      <w:start w:val="1"/>
      <w:numFmt w:val="bullet"/>
      <w:lvlText w:val=""/>
      <w:lvlJc w:val="left"/>
      <w:pPr>
        <w:ind w:left="7308" w:hanging="360"/>
      </w:pPr>
      <w:rPr>
        <w:rFonts w:ascii="Symbol" w:hAnsi="Symbol" w:hint="default"/>
      </w:rPr>
    </w:lvl>
    <w:lvl w:ilvl="7" w:tplc="04130003" w:tentative="1">
      <w:start w:val="1"/>
      <w:numFmt w:val="bullet"/>
      <w:lvlText w:val="o"/>
      <w:lvlJc w:val="left"/>
      <w:pPr>
        <w:ind w:left="8028" w:hanging="360"/>
      </w:pPr>
      <w:rPr>
        <w:rFonts w:ascii="Courier New" w:hAnsi="Courier New" w:cs="Courier New" w:hint="default"/>
      </w:rPr>
    </w:lvl>
    <w:lvl w:ilvl="8" w:tplc="04130005" w:tentative="1">
      <w:start w:val="1"/>
      <w:numFmt w:val="bullet"/>
      <w:lvlText w:val=""/>
      <w:lvlJc w:val="left"/>
      <w:pPr>
        <w:ind w:left="8748" w:hanging="360"/>
      </w:pPr>
      <w:rPr>
        <w:rFonts w:ascii="Wingdings" w:hAnsi="Wingdings" w:hint="default"/>
      </w:rPr>
    </w:lvl>
  </w:abstractNum>
  <w:abstractNum w:abstractNumId="14" w15:restartNumberingAfterBreak="0">
    <w:nsid w:val="2C6F4E57"/>
    <w:multiLevelType w:val="multilevel"/>
    <w:tmpl w:val="7934668A"/>
    <w:lvl w:ilvl="0">
      <w:start w:val="4"/>
      <w:numFmt w:val="decimal"/>
      <w:lvlText w:val="%1."/>
      <w:lvlJc w:val="left"/>
      <w:pPr>
        <w:ind w:left="360" w:hanging="360"/>
      </w:pPr>
      <w:rPr>
        <w:rFonts w:hint="default"/>
      </w:rPr>
    </w:lvl>
    <w:lvl w:ilvl="1">
      <w:start w:val="4"/>
      <w:numFmt w:val="decimal"/>
      <w:lvlText w:val="%1.%2"/>
      <w:lvlJc w:val="left"/>
      <w:pPr>
        <w:ind w:left="999" w:hanging="432"/>
      </w:pPr>
      <w:rPr>
        <w:rFonts w:hint="default"/>
        <w:i w:val="0"/>
        <w:lang w:val="nl-NL"/>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FA75E45"/>
    <w:multiLevelType w:val="hybridMultilevel"/>
    <w:tmpl w:val="76A62D4E"/>
    <w:lvl w:ilvl="0" w:tplc="04130001">
      <w:start w:val="1"/>
      <w:numFmt w:val="bullet"/>
      <w:lvlText w:val=""/>
      <w:lvlJc w:val="left"/>
      <w:pPr>
        <w:ind w:left="1494" w:hanging="360"/>
      </w:pPr>
      <w:rPr>
        <w:rFonts w:ascii="Symbol" w:hAnsi="Symbol"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6" w15:restartNumberingAfterBreak="0">
    <w:nsid w:val="32337BED"/>
    <w:multiLevelType w:val="multilevel"/>
    <w:tmpl w:val="F4C6EA4C"/>
    <w:lvl w:ilvl="0">
      <w:start w:val="10"/>
      <w:numFmt w:val="decimal"/>
      <w:lvlText w:val="%1."/>
      <w:lvlJc w:val="left"/>
      <w:pPr>
        <w:ind w:left="502" w:hanging="360"/>
      </w:pPr>
      <w:rPr>
        <w:rFonts w:hint="default"/>
      </w:rPr>
    </w:lvl>
    <w:lvl w:ilvl="1">
      <w:start w:val="1"/>
      <w:numFmt w:val="decimal"/>
      <w:lvlText w:val="%1.%2"/>
      <w:lvlJc w:val="left"/>
      <w:pPr>
        <w:ind w:left="792" w:hanging="432"/>
      </w:pPr>
      <w:rPr>
        <w:rFonts w:hint="default"/>
        <w:b w:val="0"/>
        <w:lang w:val="nl-NL"/>
      </w:rPr>
    </w:lvl>
    <w:lvl w:ilvl="2">
      <w:start w:val="1"/>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5D440B7"/>
    <w:multiLevelType w:val="hybridMultilevel"/>
    <w:tmpl w:val="DF0EB2FC"/>
    <w:lvl w:ilvl="0" w:tplc="A8D6B9A8">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6FA40AC"/>
    <w:multiLevelType w:val="multilevel"/>
    <w:tmpl w:val="4606A856"/>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90772A1"/>
    <w:multiLevelType w:val="hybridMultilevel"/>
    <w:tmpl w:val="E53823E2"/>
    <w:lvl w:ilvl="0" w:tplc="E898CB2C">
      <w:start w:val="1"/>
      <w:numFmt w:val="lowerLetter"/>
      <w:lvlText w:val="%1)"/>
      <w:lvlJc w:val="left"/>
      <w:pPr>
        <w:ind w:left="930" w:hanging="360"/>
      </w:pPr>
      <w:rPr>
        <w:rFonts w:hint="default"/>
      </w:rPr>
    </w:lvl>
    <w:lvl w:ilvl="1" w:tplc="04130019" w:tentative="1">
      <w:start w:val="1"/>
      <w:numFmt w:val="lowerLetter"/>
      <w:lvlText w:val="%2."/>
      <w:lvlJc w:val="left"/>
      <w:pPr>
        <w:ind w:left="1650" w:hanging="360"/>
      </w:pPr>
    </w:lvl>
    <w:lvl w:ilvl="2" w:tplc="0413001B" w:tentative="1">
      <w:start w:val="1"/>
      <w:numFmt w:val="lowerRoman"/>
      <w:lvlText w:val="%3."/>
      <w:lvlJc w:val="right"/>
      <w:pPr>
        <w:ind w:left="2370" w:hanging="180"/>
      </w:pPr>
    </w:lvl>
    <w:lvl w:ilvl="3" w:tplc="0413000F" w:tentative="1">
      <w:start w:val="1"/>
      <w:numFmt w:val="decimal"/>
      <w:lvlText w:val="%4."/>
      <w:lvlJc w:val="left"/>
      <w:pPr>
        <w:ind w:left="3090" w:hanging="360"/>
      </w:pPr>
    </w:lvl>
    <w:lvl w:ilvl="4" w:tplc="04130019" w:tentative="1">
      <w:start w:val="1"/>
      <w:numFmt w:val="lowerLetter"/>
      <w:lvlText w:val="%5."/>
      <w:lvlJc w:val="left"/>
      <w:pPr>
        <w:ind w:left="3810" w:hanging="360"/>
      </w:pPr>
    </w:lvl>
    <w:lvl w:ilvl="5" w:tplc="0413001B" w:tentative="1">
      <w:start w:val="1"/>
      <w:numFmt w:val="lowerRoman"/>
      <w:lvlText w:val="%6."/>
      <w:lvlJc w:val="right"/>
      <w:pPr>
        <w:ind w:left="4530" w:hanging="180"/>
      </w:pPr>
    </w:lvl>
    <w:lvl w:ilvl="6" w:tplc="0413000F" w:tentative="1">
      <w:start w:val="1"/>
      <w:numFmt w:val="decimal"/>
      <w:lvlText w:val="%7."/>
      <w:lvlJc w:val="left"/>
      <w:pPr>
        <w:ind w:left="5250" w:hanging="360"/>
      </w:pPr>
    </w:lvl>
    <w:lvl w:ilvl="7" w:tplc="04130019" w:tentative="1">
      <w:start w:val="1"/>
      <w:numFmt w:val="lowerLetter"/>
      <w:lvlText w:val="%8."/>
      <w:lvlJc w:val="left"/>
      <w:pPr>
        <w:ind w:left="5970" w:hanging="360"/>
      </w:pPr>
    </w:lvl>
    <w:lvl w:ilvl="8" w:tplc="0413001B" w:tentative="1">
      <w:start w:val="1"/>
      <w:numFmt w:val="lowerRoman"/>
      <w:lvlText w:val="%9."/>
      <w:lvlJc w:val="right"/>
      <w:pPr>
        <w:ind w:left="6690" w:hanging="180"/>
      </w:pPr>
    </w:lvl>
  </w:abstractNum>
  <w:abstractNum w:abstractNumId="20" w15:restartNumberingAfterBreak="0">
    <w:nsid w:val="3B363573"/>
    <w:multiLevelType w:val="hybridMultilevel"/>
    <w:tmpl w:val="66BA581E"/>
    <w:lvl w:ilvl="0" w:tplc="04130003">
      <w:start w:val="1"/>
      <w:numFmt w:val="bullet"/>
      <w:lvlText w:val="o"/>
      <w:lvlJc w:val="left"/>
      <w:pPr>
        <w:ind w:left="1494" w:hanging="360"/>
      </w:pPr>
      <w:rPr>
        <w:rFonts w:ascii="Courier New" w:hAnsi="Courier New" w:cs="Courier New"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21" w15:restartNumberingAfterBreak="0">
    <w:nsid w:val="3D08179C"/>
    <w:multiLevelType w:val="multilevel"/>
    <w:tmpl w:val="FCAE51DA"/>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D471869"/>
    <w:multiLevelType w:val="multilevel"/>
    <w:tmpl w:val="FBFEE160"/>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2933293"/>
    <w:multiLevelType w:val="multilevel"/>
    <w:tmpl w:val="DD74550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4ED740F"/>
    <w:multiLevelType w:val="hybridMultilevel"/>
    <w:tmpl w:val="68CE10E2"/>
    <w:lvl w:ilvl="0" w:tplc="04130001">
      <w:start w:val="1"/>
      <w:numFmt w:val="bullet"/>
      <w:lvlText w:val=""/>
      <w:lvlJc w:val="left"/>
      <w:pPr>
        <w:ind w:left="1144" w:hanging="360"/>
      </w:pPr>
      <w:rPr>
        <w:rFonts w:ascii="Symbol" w:hAnsi="Symbol" w:hint="default"/>
      </w:rPr>
    </w:lvl>
    <w:lvl w:ilvl="1" w:tplc="04130003" w:tentative="1">
      <w:start w:val="1"/>
      <w:numFmt w:val="bullet"/>
      <w:lvlText w:val="o"/>
      <w:lvlJc w:val="left"/>
      <w:pPr>
        <w:ind w:left="1864" w:hanging="360"/>
      </w:pPr>
      <w:rPr>
        <w:rFonts w:ascii="Courier New" w:hAnsi="Courier New" w:cs="Courier New" w:hint="default"/>
      </w:rPr>
    </w:lvl>
    <w:lvl w:ilvl="2" w:tplc="04130005" w:tentative="1">
      <w:start w:val="1"/>
      <w:numFmt w:val="bullet"/>
      <w:lvlText w:val=""/>
      <w:lvlJc w:val="left"/>
      <w:pPr>
        <w:ind w:left="2584" w:hanging="360"/>
      </w:pPr>
      <w:rPr>
        <w:rFonts w:ascii="Wingdings" w:hAnsi="Wingdings" w:hint="default"/>
      </w:rPr>
    </w:lvl>
    <w:lvl w:ilvl="3" w:tplc="04130001" w:tentative="1">
      <w:start w:val="1"/>
      <w:numFmt w:val="bullet"/>
      <w:lvlText w:val=""/>
      <w:lvlJc w:val="left"/>
      <w:pPr>
        <w:ind w:left="3304" w:hanging="360"/>
      </w:pPr>
      <w:rPr>
        <w:rFonts w:ascii="Symbol" w:hAnsi="Symbol" w:hint="default"/>
      </w:rPr>
    </w:lvl>
    <w:lvl w:ilvl="4" w:tplc="04130003" w:tentative="1">
      <w:start w:val="1"/>
      <w:numFmt w:val="bullet"/>
      <w:lvlText w:val="o"/>
      <w:lvlJc w:val="left"/>
      <w:pPr>
        <w:ind w:left="4024" w:hanging="360"/>
      </w:pPr>
      <w:rPr>
        <w:rFonts w:ascii="Courier New" w:hAnsi="Courier New" w:cs="Courier New" w:hint="default"/>
      </w:rPr>
    </w:lvl>
    <w:lvl w:ilvl="5" w:tplc="04130005" w:tentative="1">
      <w:start w:val="1"/>
      <w:numFmt w:val="bullet"/>
      <w:lvlText w:val=""/>
      <w:lvlJc w:val="left"/>
      <w:pPr>
        <w:ind w:left="4744" w:hanging="360"/>
      </w:pPr>
      <w:rPr>
        <w:rFonts w:ascii="Wingdings" w:hAnsi="Wingdings" w:hint="default"/>
      </w:rPr>
    </w:lvl>
    <w:lvl w:ilvl="6" w:tplc="04130001" w:tentative="1">
      <w:start w:val="1"/>
      <w:numFmt w:val="bullet"/>
      <w:lvlText w:val=""/>
      <w:lvlJc w:val="left"/>
      <w:pPr>
        <w:ind w:left="5464" w:hanging="360"/>
      </w:pPr>
      <w:rPr>
        <w:rFonts w:ascii="Symbol" w:hAnsi="Symbol" w:hint="default"/>
      </w:rPr>
    </w:lvl>
    <w:lvl w:ilvl="7" w:tplc="04130003" w:tentative="1">
      <w:start w:val="1"/>
      <w:numFmt w:val="bullet"/>
      <w:lvlText w:val="o"/>
      <w:lvlJc w:val="left"/>
      <w:pPr>
        <w:ind w:left="6184" w:hanging="360"/>
      </w:pPr>
      <w:rPr>
        <w:rFonts w:ascii="Courier New" w:hAnsi="Courier New" w:cs="Courier New" w:hint="default"/>
      </w:rPr>
    </w:lvl>
    <w:lvl w:ilvl="8" w:tplc="04130005" w:tentative="1">
      <w:start w:val="1"/>
      <w:numFmt w:val="bullet"/>
      <w:lvlText w:val=""/>
      <w:lvlJc w:val="left"/>
      <w:pPr>
        <w:ind w:left="6904" w:hanging="360"/>
      </w:pPr>
      <w:rPr>
        <w:rFonts w:ascii="Wingdings" w:hAnsi="Wingdings" w:hint="default"/>
      </w:rPr>
    </w:lvl>
  </w:abstractNum>
  <w:abstractNum w:abstractNumId="25" w15:restartNumberingAfterBreak="0">
    <w:nsid w:val="45E659B6"/>
    <w:multiLevelType w:val="hybridMultilevel"/>
    <w:tmpl w:val="0FC8D1B8"/>
    <w:lvl w:ilvl="0" w:tplc="C82E26B4">
      <w:start w:val="1"/>
      <w:numFmt w:val="lowerLetter"/>
      <w:lvlText w:val="%1)"/>
      <w:lvlJc w:val="left"/>
      <w:pPr>
        <w:ind w:left="930" w:hanging="360"/>
      </w:pPr>
      <w:rPr>
        <w:rFonts w:hint="default"/>
      </w:rPr>
    </w:lvl>
    <w:lvl w:ilvl="1" w:tplc="04130019" w:tentative="1">
      <w:start w:val="1"/>
      <w:numFmt w:val="lowerLetter"/>
      <w:lvlText w:val="%2."/>
      <w:lvlJc w:val="left"/>
      <w:pPr>
        <w:ind w:left="1650" w:hanging="360"/>
      </w:pPr>
    </w:lvl>
    <w:lvl w:ilvl="2" w:tplc="0413001B" w:tentative="1">
      <w:start w:val="1"/>
      <w:numFmt w:val="lowerRoman"/>
      <w:lvlText w:val="%3."/>
      <w:lvlJc w:val="right"/>
      <w:pPr>
        <w:ind w:left="2370" w:hanging="180"/>
      </w:pPr>
    </w:lvl>
    <w:lvl w:ilvl="3" w:tplc="0413000F" w:tentative="1">
      <w:start w:val="1"/>
      <w:numFmt w:val="decimal"/>
      <w:lvlText w:val="%4."/>
      <w:lvlJc w:val="left"/>
      <w:pPr>
        <w:ind w:left="3090" w:hanging="360"/>
      </w:pPr>
    </w:lvl>
    <w:lvl w:ilvl="4" w:tplc="04130019" w:tentative="1">
      <w:start w:val="1"/>
      <w:numFmt w:val="lowerLetter"/>
      <w:lvlText w:val="%5."/>
      <w:lvlJc w:val="left"/>
      <w:pPr>
        <w:ind w:left="3810" w:hanging="360"/>
      </w:pPr>
    </w:lvl>
    <w:lvl w:ilvl="5" w:tplc="0413001B" w:tentative="1">
      <w:start w:val="1"/>
      <w:numFmt w:val="lowerRoman"/>
      <w:lvlText w:val="%6."/>
      <w:lvlJc w:val="right"/>
      <w:pPr>
        <w:ind w:left="4530" w:hanging="180"/>
      </w:pPr>
    </w:lvl>
    <w:lvl w:ilvl="6" w:tplc="0413000F" w:tentative="1">
      <w:start w:val="1"/>
      <w:numFmt w:val="decimal"/>
      <w:lvlText w:val="%7."/>
      <w:lvlJc w:val="left"/>
      <w:pPr>
        <w:ind w:left="5250" w:hanging="360"/>
      </w:pPr>
    </w:lvl>
    <w:lvl w:ilvl="7" w:tplc="04130019" w:tentative="1">
      <w:start w:val="1"/>
      <w:numFmt w:val="lowerLetter"/>
      <w:lvlText w:val="%8."/>
      <w:lvlJc w:val="left"/>
      <w:pPr>
        <w:ind w:left="5970" w:hanging="360"/>
      </w:pPr>
    </w:lvl>
    <w:lvl w:ilvl="8" w:tplc="0413001B" w:tentative="1">
      <w:start w:val="1"/>
      <w:numFmt w:val="lowerRoman"/>
      <w:lvlText w:val="%9."/>
      <w:lvlJc w:val="right"/>
      <w:pPr>
        <w:ind w:left="6690" w:hanging="180"/>
      </w:pPr>
    </w:lvl>
  </w:abstractNum>
  <w:abstractNum w:abstractNumId="26" w15:restartNumberingAfterBreak="0">
    <w:nsid w:val="46112C31"/>
    <w:multiLevelType w:val="multilevel"/>
    <w:tmpl w:val="D840D270"/>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91902E3"/>
    <w:multiLevelType w:val="multilevel"/>
    <w:tmpl w:val="644290E2"/>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C036207"/>
    <w:multiLevelType w:val="hybridMultilevel"/>
    <w:tmpl w:val="E1C24C30"/>
    <w:lvl w:ilvl="0" w:tplc="04130001">
      <w:start w:val="1"/>
      <w:numFmt w:val="bullet"/>
      <w:lvlText w:val=""/>
      <w:lvlJc w:val="left"/>
      <w:pPr>
        <w:ind w:left="1778" w:hanging="360"/>
      </w:pPr>
      <w:rPr>
        <w:rFonts w:ascii="Symbol" w:hAnsi="Symbol" w:hint="default"/>
      </w:rPr>
    </w:lvl>
    <w:lvl w:ilvl="1" w:tplc="04130003">
      <w:start w:val="1"/>
      <w:numFmt w:val="bullet"/>
      <w:lvlText w:val="o"/>
      <w:lvlJc w:val="left"/>
      <w:pPr>
        <w:ind w:left="2498" w:hanging="360"/>
      </w:pPr>
      <w:rPr>
        <w:rFonts w:ascii="Courier New" w:hAnsi="Courier New" w:cs="Courier New" w:hint="default"/>
      </w:rPr>
    </w:lvl>
    <w:lvl w:ilvl="2" w:tplc="04130005" w:tentative="1">
      <w:start w:val="1"/>
      <w:numFmt w:val="bullet"/>
      <w:lvlText w:val=""/>
      <w:lvlJc w:val="left"/>
      <w:pPr>
        <w:ind w:left="3218" w:hanging="360"/>
      </w:pPr>
      <w:rPr>
        <w:rFonts w:ascii="Wingdings" w:hAnsi="Wingdings" w:hint="default"/>
      </w:rPr>
    </w:lvl>
    <w:lvl w:ilvl="3" w:tplc="04130001" w:tentative="1">
      <w:start w:val="1"/>
      <w:numFmt w:val="bullet"/>
      <w:lvlText w:val=""/>
      <w:lvlJc w:val="left"/>
      <w:pPr>
        <w:ind w:left="3938" w:hanging="360"/>
      </w:pPr>
      <w:rPr>
        <w:rFonts w:ascii="Symbol" w:hAnsi="Symbol" w:hint="default"/>
      </w:rPr>
    </w:lvl>
    <w:lvl w:ilvl="4" w:tplc="04130003" w:tentative="1">
      <w:start w:val="1"/>
      <w:numFmt w:val="bullet"/>
      <w:lvlText w:val="o"/>
      <w:lvlJc w:val="left"/>
      <w:pPr>
        <w:ind w:left="4658" w:hanging="360"/>
      </w:pPr>
      <w:rPr>
        <w:rFonts w:ascii="Courier New" w:hAnsi="Courier New" w:cs="Courier New" w:hint="default"/>
      </w:rPr>
    </w:lvl>
    <w:lvl w:ilvl="5" w:tplc="04130005" w:tentative="1">
      <w:start w:val="1"/>
      <w:numFmt w:val="bullet"/>
      <w:lvlText w:val=""/>
      <w:lvlJc w:val="left"/>
      <w:pPr>
        <w:ind w:left="5378" w:hanging="360"/>
      </w:pPr>
      <w:rPr>
        <w:rFonts w:ascii="Wingdings" w:hAnsi="Wingdings" w:hint="default"/>
      </w:rPr>
    </w:lvl>
    <w:lvl w:ilvl="6" w:tplc="04130001" w:tentative="1">
      <w:start w:val="1"/>
      <w:numFmt w:val="bullet"/>
      <w:lvlText w:val=""/>
      <w:lvlJc w:val="left"/>
      <w:pPr>
        <w:ind w:left="6098" w:hanging="360"/>
      </w:pPr>
      <w:rPr>
        <w:rFonts w:ascii="Symbol" w:hAnsi="Symbol" w:hint="default"/>
      </w:rPr>
    </w:lvl>
    <w:lvl w:ilvl="7" w:tplc="04130003" w:tentative="1">
      <w:start w:val="1"/>
      <w:numFmt w:val="bullet"/>
      <w:lvlText w:val="o"/>
      <w:lvlJc w:val="left"/>
      <w:pPr>
        <w:ind w:left="6818" w:hanging="360"/>
      </w:pPr>
      <w:rPr>
        <w:rFonts w:ascii="Courier New" w:hAnsi="Courier New" w:cs="Courier New" w:hint="default"/>
      </w:rPr>
    </w:lvl>
    <w:lvl w:ilvl="8" w:tplc="04130005" w:tentative="1">
      <w:start w:val="1"/>
      <w:numFmt w:val="bullet"/>
      <w:lvlText w:val=""/>
      <w:lvlJc w:val="left"/>
      <w:pPr>
        <w:ind w:left="7538" w:hanging="360"/>
      </w:pPr>
      <w:rPr>
        <w:rFonts w:ascii="Wingdings" w:hAnsi="Wingdings" w:hint="default"/>
      </w:rPr>
    </w:lvl>
  </w:abstractNum>
  <w:abstractNum w:abstractNumId="29" w15:restartNumberingAfterBreak="0">
    <w:nsid w:val="53C030F0"/>
    <w:multiLevelType w:val="multilevel"/>
    <w:tmpl w:val="F4C6EA4C"/>
    <w:lvl w:ilvl="0">
      <w:start w:val="10"/>
      <w:numFmt w:val="decimal"/>
      <w:lvlText w:val="%1."/>
      <w:lvlJc w:val="left"/>
      <w:pPr>
        <w:ind w:left="502" w:hanging="360"/>
      </w:pPr>
      <w:rPr>
        <w:rFonts w:hint="default"/>
      </w:rPr>
    </w:lvl>
    <w:lvl w:ilvl="1">
      <w:start w:val="1"/>
      <w:numFmt w:val="decimal"/>
      <w:lvlText w:val="%1.%2"/>
      <w:lvlJc w:val="left"/>
      <w:pPr>
        <w:ind w:left="792" w:hanging="432"/>
      </w:pPr>
      <w:rPr>
        <w:rFonts w:hint="default"/>
        <w:b w:val="0"/>
        <w:lang w:val="nl-NL"/>
      </w:rPr>
    </w:lvl>
    <w:lvl w:ilvl="2">
      <w:start w:val="1"/>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4446AA3"/>
    <w:multiLevelType w:val="multilevel"/>
    <w:tmpl w:val="7A78C830"/>
    <w:lvl w:ilvl="0">
      <w:start w:val="3"/>
      <w:numFmt w:val="decimal"/>
      <w:lvlText w:val="%1."/>
      <w:lvlJc w:val="left"/>
      <w:pPr>
        <w:ind w:left="360" w:hanging="360"/>
      </w:pPr>
      <w:rPr>
        <w:rFonts w:hint="default"/>
      </w:rPr>
    </w:lvl>
    <w:lvl w:ilvl="1">
      <w:start w:val="9"/>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5A10BA"/>
    <w:multiLevelType w:val="hybridMultilevel"/>
    <w:tmpl w:val="4666354C"/>
    <w:lvl w:ilvl="0" w:tplc="4B60F150">
      <w:numFmt w:val="bullet"/>
      <w:lvlText w:val="-"/>
      <w:lvlJc w:val="left"/>
      <w:pPr>
        <w:ind w:left="720" w:hanging="360"/>
      </w:pPr>
      <w:rPr>
        <w:rFonts w:ascii="Verdana" w:eastAsia="Times New Roman" w:hAnsi="Verdana"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B9B14E9"/>
    <w:multiLevelType w:val="hybridMultilevel"/>
    <w:tmpl w:val="C8200F2A"/>
    <w:lvl w:ilvl="0" w:tplc="F82E8DD0">
      <w:numFmt w:val="bullet"/>
      <w:lvlText w:val="-"/>
      <w:lvlJc w:val="left"/>
      <w:pPr>
        <w:ind w:left="1440" w:hanging="360"/>
      </w:pPr>
      <w:rPr>
        <w:rFonts w:ascii="Verdana" w:eastAsia="Times New Roman" w:hAnsi="Verdana"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3" w15:restartNumberingAfterBreak="0">
    <w:nsid w:val="5EC60CC0"/>
    <w:multiLevelType w:val="hybridMultilevel"/>
    <w:tmpl w:val="1BEA674E"/>
    <w:lvl w:ilvl="0" w:tplc="CA26B80C">
      <w:numFmt w:val="bullet"/>
      <w:lvlText w:val=""/>
      <w:lvlJc w:val="left"/>
      <w:pPr>
        <w:ind w:left="720" w:hanging="360"/>
      </w:pPr>
      <w:rPr>
        <w:rFonts w:ascii="Symbol" w:eastAsia="Times New Roman" w:hAnsi="Symbol"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3EB7EB1"/>
    <w:multiLevelType w:val="multilevel"/>
    <w:tmpl w:val="8C74E79C"/>
    <w:lvl w:ilvl="0">
      <w:start w:val="14"/>
      <w:numFmt w:val="decimal"/>
      <w:lvlText w:val="%1."/>
      <w:lvlJc w:val="left"/>
      <w:pPr>
        <w:ind w:left="502"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5E540DF"/>
    <w:multiLevelType w:val="multilevel"/>
    <w:tmpl w:val="0FA0F2C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b w:val="0"/>
      </w:rPr>
    </w:lvl>
    <w:lvl w:ilvl="2">
      <w:start w:val="1"/>
      <w:numFmt w:val="decimal"/>
      <w:isLgl/>
      <w:lvlText w:val="%1.%2.%3."/>
      <w:lvlJc w:val="left"/>
      <w:pPr>
        <w:ind w:left="1789" w:hanging="108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509" w:hanging="180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3229" w:hanging="2520"/>
      </w:pPr>
      <w:rPr>
        <w:rFonts w:hint="default"/>
      </w:rPr>
    </w:lvl>
  </w:abstractNum>
  <w:abstractNum w:abstractNumId="36" w15:restartNumberingAfterBreak="0">
    <w:nsid w:val="68BB1B40"/>
    <w:multiLevelType w:val="multilevel"/>
    <w:tmpl w:val="6646E0FC"/>
    <w:lvl w:ilvl="0">
      <w:start w:val="13"/>
      <w:numFmt w:val="decimal"/>
      <w:lvlText w:val="%1."/>
      <w:lvlJc w:val="left"/>
      <w:pPr>
        <w:ind w:left="502" w:hanging="360"/>
      </w:pPr>
      <w:rPr>
        <w:rFonts w:hint="default"/>
      </w:rPr>
    </w:lvl>
    <w:lvl w:ilvl="1">
      <w:start w:val="8"/>
      <w:numFmt w:val="decimal"/>
      <w:lvlText w:val="%1.%2"/>
      <w:lvlJc w:val="left"/>
      <w:pPr>
        <w:ind w:left="792" w:hanging="432"/>
      </w:pPr>
      <w:rPr>
        <w:rFonts w:hint="default"/>
        <w:b w:val="0"/>
      </w:rPr>
    </w:lvl>
    <w:lvl w:ilvl="2">
      <w:start w:val="1"/>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19062A1"/>
    <w:multiLevelType w:val="multilevel"/>
    <w:tmpl w:val="44B07910"/>
    <w:lvl w:ilvl="0">
      <w:start w:val="13"/>
      <w:numFmt w:val="decimal"/>
      <w:lvlText w:val="%1."/>
      <w:lvlJc w:val="left"/>
      <w:pPr>
        <w:ind w:left="502" w:hanging="360"/>
      </w:pPr>
      <w:rPr>
        <w:rFonts w:hint="default"/>
      </w:rPr>
    </w:lvl>
    <w:lvl w:ilvl="1">
      <w:start w:val="7"/>
      <w:numFmt w:val="decimal"/>
      <w:lvlText w:val="%1.%2"/>
      <w:lvlJc w:val="left"/>
      <w:pPr>
        <w:ind w:left="792" w:hanging="432"/>
      </w:pPr>
      <w:rPr>
        <w:rFonts w:hint="default"/>
        <w:b w:val="0"/>
      </w:rPr>
    </w:lvl>
    <w:lvl w:ilvl="2">
      <w:start w:val="2"/>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38B734F"/>
    <w:multiLevelType w:val="multilevel"/>
    <w:tmpl w:val="2CBEBF04"/>
    <w:lvl w:ilvl="0">
      <w:start w:val="13"/>
      <w:numFmt w:val="decimal"/>
      <w:lvlText w:val="%1."/>
      <w:lvlJc w:val="left"/>
      <w:pPr>
        <w:ind w:left="502" w:hanging="360"/>
      </w:pPr>
      <w:rPr>
        <w:rFonts w:hint="default"/>
      </w:rPr>
    </w:lvl>
    <w:lvl w:ilvl="1">
      <w:start w:val="7"/>
      <w:numFmt w:val="decimal"/>
      <w:lvlText w:val="%1.%2"/>
      <w:lvlJc w:val="left"/>
      <w:pPr>
        <w:ind w:left="792" w:hanging="432"/>
      </w:pPr>
      <w:rPr>
        <w:rFonts w:hint="default"/>
        <w:b w:val="0"/>
      </w:rPr>
    </w:lvl>
    <w:lvl w:ilvl="2">
      <w:start w:val="1"/>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7026B25"/>
    <w:multiLevelType w:val="multilevel"/>
    <w:tmpl w:val="0CD6E45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bullet"/>
      <w:lvlText w:val="o"/>
      <w:lvlJc w:val="left"/>
      <w:pPr>
        <w:ind w:left="1224" w:hanging="504"/>
      </w:pPr>
      <w:rPr>
        <w:rFonts w:ascii="Courier New" w:hAnsi="Courier New" w:cs="Courier New"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71D733A"/>
    <w:multiLevelType w:val="hybridMultilevel"/>
    <w:tmpl w:val="5E901C5A"/>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75E19F9"/>
    <w:multiLevelType w:val="hybridMultilevel"/>
    <w:tmpl w:val="7DFA83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AE33367"/>
    <w:multiLevelType w:val="hybridMultilevel"/>
    <w:tmpl w:val="BC582CA4"/>
    <w:lvl w:ilvl="0" w:tplc="21C03FC4">
      <w:start w:val="1"/>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43" w15:restartNumberingAfterBreak="0">
    <w:nsid w:val="7CDD012A"/>
    <w:multiLevelType w:val="multilevel"/>
    <w:tmpl w:val="B72E0E90"/>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E747DB2"/>
    <w:multiLevelType w:val="multilevel"/>
    <w:tmpl w:val="FBFEE160"/>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EC06CDD"/>
    <w:multiLevelType w:val="hybridMultilevel"/>
    <w:tmpl w:val="636A44EC"/>
    <w:lvl w:ilvl="0" w:tplc="04130001">
      <w:start w:val="1"/>
      <w:numFmt w:val="bullet"/>
      <w:lvlText w:val=""/>
      <w:lvlJc w:val="left"/>
      <w:pPr>
        <w:ind w:left="1494" w:hanging="360"/>
      </w:pPr>
      <w:rPr>
        <w:rFonts w:ascii="Symbol" w:hAnsi="Symbol" w:hint="default"/>
      </w:rPr>
    </w:lvl>
    <w:lvl w:ilvl="1" w:tplc="04130003" w:tentative="1">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num w:numId="1">
    <w:abstractNumId w:val="2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0"/>
  </w:num>
  <w:num w:numId="5">
    <w:abstractNumId w:val="30"/>
  </w:num>
  <w:num w:numId="6">
    <w:abstractNumId w:val="18"/>
  </w:num>
  <w:num w:numId="7">
    <w:abstractNumId w:val="14"/>
  </w:num>
  <w:num w:numId="8">
    <w:abstractNumId w:val="21"/>
  </w:num>
  <w:num w:numId="9">
    <w:abstractNumId w:val="0"/>
  </w:num>
  <w:num w:numId="10">
    <w:abstractNumId w:val="27"/>
  </w:num>
  <w:num w:numId="11">
    <w:abstractNumId w:val="35"/>
  </w:num>
  <w:num w:numId="12">
    <w:abstractNumId w:val="26"/>
  </w:num>
  <w:num w:numId="13">
    <w:abstractNumId w:val="44"/>
  </w:num>
  <w:num w:numId="14">
    <w:abstractNumId w:val="22"/>
  </w:num>
  <w:num w:numId="15">
    <w:abstractNumId w:val="7"/>
  </w:num>
  <w:num w:numId="16">
    <w:abstractNumId w:val="43"/>
  </w:num>
  <w:num w:numId="17">
    <w:abstractNumId w:val="40"/>
  </w:num>
  <w:num w:numId="18">
    <w:abstractNumId w:val="16"/>
  </w:num>
  <w:num w:numId="19">
    <w:abstractNumId w:val="9"/>
  </w:num>
  <w:num w:numId="20">
    <w:abstractNumId w:val="39"/>
  </w:num>
  <w:num w:numId="21">
    <w:abstractNumId w:val="5"/>
  </w:num>
  <w:num w:numId="22">
    <w:abstractNumId w:val="23"/>
  </w:num>
  <w:num w:numId="23">
    <w:abstractNumId w:val="28"/>
  </w:num>
  <w:num w:numId="24">
    <w:abstractNumId w:val="24"/>
  </w:num>
  <w:num w:numId="25">
    <w:abstractNumId w:val="45"/>
  </w:num>
  <w:num w:numId="26">
    <w:abstractNumId w:val="15"/>
  </w:num>
  <w:num w:numId="27">
    <w:abstractNumId w:val="8"/>
  </w:num>
  <w:num w:numId="28">
    <w:abstractNumId w:val="33"/>
  </w:num>
  <w:num w:numId="29">
    <w:abstractNumId w:val="1"/>
  </w:num>
  <w:num w:numId="30">
    <w:abstractNumId w:val="32"/>
  </w:num>
  <w:num w:numId="31">
    <w:abstractNumId w:val="31"/>
  </w:num>
  <w:num w:numId="32">
    <w:abstractNumId w:val="3"/>
  </w:num>
  <w:num w:numId="33">
    <w:abstractNumId w:val="11"/>
  </w:num>
  <w:num w:numId="34">
    <w:abstractNumId w:val="25"/>
  </w:num>
  <w:num w:numId="35">
    <w:abstractNumId w:val="19"/>
  </w:num>
  <w:num w:numId="36">
    <w:abstractNumId w:val="42"/>
  </w:num>
  <w:num w:numId="37">
    <w:abstractNumId w:val="4"/>
  </w:num>
  <w:num w:numId="38">
    <w:abstractNumId w:val="6"/>
  </w:num>
  <w:num w:numId="39">
    <w:abstractNumId w:val="41"/>
  </w:num>
  <w:num w:numId="40">
    <w:abstractNumId w:val="13"/>
  </w:num>
  <w:num w:numId="41">
    <w:abstractNumId w:val="29"/>
  </w:num>
  <w:num w:numId="42">
    <w:abstractNumId w:val="37"/>
  </w:num>
  <w:num w:numId="43">
    <w:abstractNumId w:val="38"/>
  </w:num>
  <w:num w:numId="44">
    <w:abstractNumId w:val="36"/>
  </w:num>
  <w:num w:numId="45">
    <w:abstractNumId w:val="34"/>
  </w:num>
  <w:num w:numId="46">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activeWritingStyle w:appName="MSWord" w:lang="nl-NL" w:vendorID="64" w:dllVersion="131078" w:nlCheck="1" w:checkStyle="0"/>
  <w:activeWritingStyle w:appName="MSWord" w:lang="nl" w:vendorID="64" w:dllVersion="131078" w:nlCheck="1" w:checkStyle="0"/>
  <w:activeWritingStyle w:appName="MSWord" w:lang="de-DE" w:vendorID="64" w:dllVersion="131078"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00"/>
  <w:displayHorizontalDrawingGridEvery w:val="2"/>
  <w:displayVerticalDrawingGridEvery w:val="2"/>
  <w:noPunctuationKerning/>
  <w:characterSpacingControl w:val="doNotCompress"/>
  <w:hdrShapeDefaults>
    <o:shapedefaults v:ext="edit" spidmax="20481"/>
  </w:hdrShapeDefaults>
  <w:footnotePr>
    <w:numFmt w:val="chicago"/>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DF5"/>
    <w:rsid w:val="0000100C"/>
    <w:rsid w:val="00001845"/>
    <w:rsid w:val="00001955"/>
    <w:rsid w:val="00002CC4"/>
    <w:rsid w:val="00005C65"/>
    <w:rsid w:val="00005D60"/>
    <w:rsid w:val="0000688E"/>
    <w:rsid w:val="00006A7E"/>
    <w:rsid w:val="00007AE7"/>
    <w:rsid w:val="00010D2A"/>
    <w:rsid w:val="000113D5"/>
    <w:rsid w:val="00013254"/>
    <w:rsid w:val="00015940"/>
    <w:rsid w:val="00022733"/>
    <w:rsid w:val="00022EFF"/>
    <w:rsid w:val="000238D8"/>
    <w:rsid w:val="00026C92"/>
    <w:rsid w:val="00027997"/>
    <w:rsid w:val="00027CB1"/>
    <w:rsid w:val="00032447"/>
    <w:rsid w:val="00034EB2"/>
    <w:rsid w:val="000350A4"/>
    <w:rsid w:val="00035652"/>
    <w:rsid w:val="00035878"/>
    <w:rsid w:val="00037D67"/>
    <w:rsid w:val="0004426F"/>
    <w:rsid w:val="00047B61"/>
    <w:rsid w:val="00051664"/>
    <w:rsid w:val="00052A46"/>
    <w:rsid w:val="00057CE0"/>
    <w:rsid w:val="000644F0"/>
    <w:rsid w:val="000674A9"/>
    <w:rsid w:val="0007032A"/>
    <w:rsid w:val="00071BFA"/>
    <w:rsid w:val="0007237A"/>
    <w:rsid w:val="00073613"/>
    <w:rsid w:val="0007614E"/>
    <w:rsid w:val="00077BE7"/>
    <w:rsid w:val="00080145"/>
    <w:rsid w:val="00081DBA"/>
    <w:rsid w:val="00085E14"/>
    <w:rsid w:val="00086BA0"/>
    <w:rsid w:val="00091D5D"/>
    <w:rsid w:val="00092417"/>
    <w:rsid w:val="0009305E"/>
    <w:rsid w:val="000A5EFD"/>
    <w:rsid w:val="000A6F72"/>
    <w:rsid w:val="000B05CD"/>
    <w:rsid w:val="000B1593"/>
    <w:rsid w:val="000B5827"/>
    <w:rsid w:val="000C16A2"/>
    <w:rsid w:val="000C74BE"/>
    <w:rsid w:val="000D141E"/>
    <w:rsid w:val="000D26E1"/>
    <w:rsid w:val="000D2FE4"/>
    <w:rsid w:val="000D3630"/>
    <w:rsid w:val="000D4522"/>
    <w:rsid w:val="000D55F1"/>
    <w:rsid w:val="000E1C13"/>
    <w:rsid w:val="000E3746"/>
    <w:rsid w:val="000E3CDA"/>
    <w:rsid w:val="000E6529"/>
    <w:rsid w:val="000E665B"/>
    <w:rsid w:val="000E71E3"/>
    <w:rsid w:val="000F594A"/>
    <w:rsid w:val="000F6822"/>
    <w:rsid w:val="000F6A05"/>
    <w:rsid w:val="00102614"/>
    <w:rsid w:val="00106075"/>
    <w:rsid w:val="001063E0"/>
    <w:rsid w:val="00112568"/>
    <w:rsid w:val="00115B0C"/>
    <w:rsid w:val="001175F7"/>
    <w:rsid w:val="001202D4"/>
    <w:rsid w:val="00122FC2"/>
    <w:rsid w:val="0012358E"/>
    <w:rsid w:val="00133359"/>
    <w:rsid w:val="00133552"/>
    <w:rsid w:val="00134F72"/>
    <w:rsid w:val="00135CA1"/>
    <w:rsid w:val="00141F2B"/>
    <w:rsid w:val="00141F45"/>
    <w:rsid w:val="0014275E"/>
    <w:rsid w:val="0014666E"/>
    <w:rsid w:val="00146DE9"/>
    <w:rsid w:val="0014751B"/>
    <w:rsid w:val="00151973"/>
    <w:rsid w:val="00153348"/>
    <w:rsid w:val="00153945"/>
    <w:rsid w:val="00155F84"/>
    <w:rsid w:val="001561FC"/>
    <w:rsid w:val="001569FB"/>
    <w:rsid w:val="00162927"/>
    <w:rsid w:val="0016498B"/>
    <w:rsid w:val="0016502F"/>
    <w:rsid w:val="00166E3B"/>
    <w:rsid w:val="00167532"/>
    <w:rsid w:val="00174194"/>
    <w:rsid w:val="00175C05"/>
    <w:rsid w:val="00177FD1"/>
    <w:rsid w:val="001802E4"/>
    <w:rsid w:val="001824AD"/>
    <w:rsid w:val="0018334A"/>
    <w:rsid w:val="00187FBD"/>
    <w:rsid w:val="00190D8B"/>
    <w:rsid w:val="00192481"/>
    <w:rsid w:val="00192AB5"/>
    <w:rsid w:val="001931C3"/>
    <w:rsid w:val="001945A9"/>
    <w:rsid w:val="00195326"/>
    <w:rsid w:val="00196AAE"/>
    <w:rsid w:val="00197D43"/>
    <w:rsid w:val="001A00F2"/>
    <w:rsid w:val="001A03A2"/>
    <w:rsid w:val="001A1594"/>
    <w:rsid w:val="001A16E6"/>
    <w:rsid w:val="001A211D"/>
    <w:rsid w:val="001A59A1"/>
    <w:rsid w:val="001A658F"/>
    <w:rsid w:val="001A6A46"/>
    <w:rsid w:val="001A78B1"/>
    <w:rsid w:val="001B0CB8"/>
    <w:rsid w:val="001B3652"/>
    <w:rsid w:val="001B7B38"/>
    <w:rsid w:val="001C07C4"/>
    <w:rsid w:val="001C359F"/>
    <w:rsid w:val="001C4AB6"/>
    <w:rsid w:val="001C4DE1"/>
    <w:rsid w:val="001C7895"/>
    <w:rsid w:val="001C7DAC"/>
    <w:rsid w:val="001D0017"/>
    <w:rsid w:val="001D04EF"/>
    <w:rsid w:val="001D1909"/>
    <w:rsid w:val="001D1BE0"/>
    <w:rsid w:val="001D79F4"/>
    <w:rsid w:val="001E0765"/>
    <w:rsid w:val="001E1FA1"/>
    <w:rsid w:val="001E3D5B"/>
    <w:rsid w:val="001E47BC"/>
    <w:rsid w:val="001E5D80"/>
    <w:rsid w:val="001F0B8A"/>
    <w:rsid w:val="001F0BA0"/>
    <w:rsid w:val="001F1FF6"/>
    <w:rsid w:val="001F20BD"/>
    <w:rsid w:val="0020124A"/>
    <w:rsid w:val="0020126E"/>
    <w:rsid w:val="00202132"/>
    <w:rsid w:val="00213322"/>
    <w:rsid w:val="00216873"/>
    <w:rsid w:val="00220580"/>
    <w:rsid w:val="00223145"/>
    <w:rsid w:val="00225907"/>
    <w:rsid w:val="0022666F"/>
    <w:rsid w:val="00226AC1"/>
    <w:rsid w:val="0024013F"/>
    <w:rsid w:val="00241550"/>
    <w:rsid w:val="00241623"/>
    <w:rsid w:val="00241D63"/>
    <w:rsid w:val="00242107"/>
    <w:rsid w:val="0024304F"/>
    <w:rsid w:val="00244070"/>
    <w:rsid w:val="002457D9"/>
    <w:rsid w:val="002545B9"/>
    <w:rsid w:val="00254AE4"/>
    <w:rsid w:val="0025648A"/>
    <w:rsid w:val="00260721"/>
    <w:rsid w:val="002619A5"/>
    <w:rsid w:val="00262898"/>
    <w:rsid w:val="00270228"/>
    <w:rsid w:val="002717F0"/>
    <w:rsid w:val="002759C4"/>
    <w:rsid w:val="00275ACD"/>
    <w:rsid w:val="0027738F"/>
    <w:rsid w:val="00281968"/>
    <w:rsid w:val="00282BD1"/>
    <w:rsid w:val="00284349"/>
    <w:rsid w:val="00293934"/>
    <w:rsid w:val="00297B49"/>
    <w:rsid w:val="002B0FB4"/>
    <w:rsid w:val="002B58D0"/>
    <w:rsid w:val="002B5F2C"/>
    <w:rsid w:val="002B6687"/>
    <w:rsid w:val="002B73C4"/>
    <w:rsid w:val="002C3BDE"/>
    <w:rsid w:val="002C53D8"/>
    <w:rsid w:val="002D1EF8"/>
    <w:rsid w:val="002D234B"/>
    <w:rsid w:val="002D4260"/>
    <w:rsid w:val="002D56DF"/>
    <w:rsid w:val="002E4587"/>
    <w:rsid w:val="002F0567"/>
    <w:rsid w:val="002F18E2"/>
    <w:rsid w:val="002F1B5F"/>
    <w:rsid w:val="002F6817"/>
    <w:rsid w:val="002F7D86"/>
    <w:rsid w:val="002F7EFF"/>
    <w:rsid w:val="0030246A"/>
    <w:rsid w:val="00303B1E"/>
    <w:rsid w:val="00304728"/>
    <w:rsid w:val="00310004"/>
    <w:rsid w:val="003104F9"/>
    <w:rsid w:val="0031404C"/>
    <w:rsid w:val="0031408F"/>
    <w:rsid w:val="003155D0"/>
    <w:rsid w:val="00316E27"/>
    <w:rsid w:val="00326E4E"/>
    <w:rsid w:val="00330AE0"/>
    <w:rsid w:val="00333682"/>
    <w:rsid w:val="003344C1"/>
    <w:rsid w:val="0033508F"/>
    <w:rsid w:val="0033578A"/>
    <w:rsid w:val="00337818"/>
    <w:rsid w:val="00340D5C"/>
    <w:rsid w:val="00340E50"/>
    <w:rsid w:val="00342DA4"/>
    <w:rsid w:val="00343B46"/>
    <w:rsid w:val="003552E9"/>
    <w:rsid w:val="00364616"/>
    <w:rsid w:val="0036515F"/>
    <w:rsid w:val="0036524A"/>
    <w:rsid w:val="003725ED"/>
    <w:rsid w:val="00373CD4"/>
    <w:rsid w:val="00377FB1"/>
    <w:rsid w:val="00390493"/>
    <w:rsid w:val="003914FC"/>
    <w:rsid w:val="00392E8A"/>
    <w:rsid w:val="00393E92"/>
    <w:rsid w:val="0039406F"/>
    <w:rsid w:val="003A09D4"/>
    <w:rsid w:val="003A0E96"/>
    <w:rsid w:val="003A422F"/>
    <w:rsid w:val="003A4DB3"/>
    <w:rsid w:val="003A7C72"/>
    <w:rsid w:val="003A7F59"/>
    <w:rsid w:val="003B2256"/>
    <w:rsid w:val="003B2F5C"/>
    <w:rsid w:val="003B37D3"/>
    <w:rsid w:val="003B4F9B"/>
    <w:rsid w:val="003B5398"/>
    <w:rsid w:val="003C1B47"/>
    <w:rsid w:val="003C25D9"/>
    <w:rsid w:val="003C4B2D"/>
    <w:rsid w:val="003C6517"/>
    <w:rsid w:val="003D1E91"/>
    <w:rsid w:val="003D4B30"/>
    <w:rsid w:val="003D4C22"/>
    <w:rsid w:val="003D7DD6"/>
    <w:rsid w:val="003E295C"/>
    <w:rsid w:val="003E3D14"/>
    <w:rsid w:val="003E3EFE"/>
    <w:rsid w:val="003E4778"/>
    <w:rsid w:val="003E6093"/>
    <w:rsid w:val="003E6EBE"/>
    <w:rsid w:val="003F14EC"/>
    <w:rsid w:val="003F29AD"/>
    <w:rsid w:val="003F2C26"/>
    <w:rsid w:val="003F3CF2"/>
    <w:rsid w:val="003F5F31"/>
    <w:rsid w:val="003F6CB0"/>
    <w:rsid w:val="003F72F8"/>
    <w:rsid w:val="00400070"/>
    <w:rsid w:val="00402070"/>
    <w:rsid w:val="00403139"/>
    <w:rsid w:val="0041035D"/>
    <w:rsid w:val="00411D7E"/>
    <w:rsid w:val="00415150"/>
    <w:rsid w:val="004171AE"/>
    <w:rsid w:val="00417A8A"/>
    <w:rsid w:val="00422066"/>
    <w:rsid w:val="00422C59"/>
    <w:rsid w:val="0042595B"/>
    <w:rsid w:val="00425C9A"/>
    <w:rsid w:val="00427421"/>
    <w:rsid w:val="0043266D"/>
    <w:rsid w:val="00432B7D"/>
    <w:rsid w:val="004339AF"/>
    <w:rsid w:val="00440029"/>
    <w:rsid w:val="00444865"/>
    <w:rsid w:val="00445301"/>
    <w:rsid w:val="0044557E"/>
    <w:rsid w:val="00447392"/>
    <w:rsid w:val="004552C6"/>
    <w:rsid w:val="004558D6"/>
    <w:rsid w:val="0045624F"/>
    <w:rsid w:val="00456AB8"/>
    <w:rsid w:val="00463576"/>
    <w:rsid w:val="0046713B"/>
    <w:rsid w:val="004679FC"/>
    <w:rsid w:val="00470325"/>
    <w:rsid w:val="00474E3B"/>
    <w:rsid w:val="00474E47"/>
    <w:rsid w:val="00475D57"/>
    <w:rsid w:val="004762DE"/>
    <w:rsid w:val="004774C6"/>
    <w:rsid w:val="00477DA4"/>
    <w:rsid w:val="00482F80"/>
    <w:rsid w:val="004840F2"/>
    <w:rsid w:val="00485628"/>
    <w:rsid w:val="0048630B"/>
    <w:rsid w:val="00490478"/>
    <w:rsid w:val="00490DD5"/>
    <w:rsid w:val="00495F8D"/>
    <w:rsid w:val="00497C93"/>
    <w:rsid w:val="004A0019"/>
    <w:rsid w:val="004A0589"/>
    <w:rsid w:val="004A4038"/>
    <w:rsid w:val="004A500C"/>
    <w:rsid w:val="004A70F4"/>
    <w:rsid w:val="004B0937"/>
    <w:rsid w:val="004B1531"/>
    <w:rsid w:val="004B264D"/>
    <w:rsid w:val="004B3ED7"/>
    <w:rsid w:val="004B4627"/>
    <w:rsid w:val="004C358C"/>
    <w:rsid w:val="004C59BF"/>
    <w:rsid w:val="004C7AB8"/>
    <w:rsid w:val="004D5A6C"/>
    <w:rsid w:val="004D5B13"/>
    <w:rsid w:val="004D72A9"/>
    <w:rsid w:val="004E0288"/>
    <w:rsid w:val="004E26AB"/>
    <w:rsid w:val="004E35AE"/>
    <w:rsid w:val="004E6565"/>
    <w:rsid w:val="004E75D1"/>
    <w:rsid w:val="004F36FD"/>
    <w:rsid w:val="004F58AB"/>
    <w:rsid w:val="004F7D6C"/>
    <w:rsid w:val="00502D4A"/>
    <w:rsid w:val="005041D7"/>
    <w:rsid w:val="00506EE6"/>
    <w:rsid w:val="005118D6"/>
    <w:rsid w:val="00512665"/>
    <w:rsid w:val="00512896"/>
    <w:rsid w:val="005134A6"/>
    <w:rsid w:val="0051353B"/>
    <w:rsid w:val="0051440E"/>
    <w:rsid w:val="00516F96"/>
    <w:rsid w:val="0052184D"/>
    <w:rsid w:val="00524639"/>
    <w:rsid w:val="005259FA"/>
    <w:rsid w:val="005327F4"/>
    <w:rsid w:val="00537C62"/>
    <w:rsid w:val="005413A0"/>
    <w:rsid w:val="0054183C"/>
    <w:rsid w:val="005430AF"/>
    <w:rsid w:val="005466EF"/>
    <w:rsid w:val="00546C71"/>
    <w:rsid w:val="00552A14"/>
    <w:rsid w:val="00554F33"/>
    <w:rsid w:val="005566EA"/>
    <w:rsid w:val="00556B6B"/>
    <w:rsid w:val="00557DDC"/>
    <w:rsid w:val="005610A1"/>
    <w:rsid w:val="0056303B"/>
    <w:rsid w:val="00563AD2"/>
    <w:rsid w:val="00564458"/>
    <w:rsid w:val="00565A90"/>
    <w:rsid w:val="005733AE"/>
    <w:rsid w:val="00575039"/>
    <w:rsid w:val="00581488"/>
    <w:rsid w:val="0058255E"/>
    <w:rsid w:val="005829C1"/>
    <w:rsid w:val="00583FBE"/>
    <w:rsid w:val="005910ED"/>
    <w:rsid w:val="00591665"/>
    <w:rsid w:val="005918A8"/>
    <w:rsid w:val="0059563E"/>
    <w:rsid w:val="005A1C55"/>
    <w:rsid w:val="005A4C6B"/>
    <w:rsid w:val="005A77A6"/>
    <w:rsid w:val="005B072F"/>
    <w:rsid w:val="005B1357"/>
    <w:rsid w:val="005B370A"/>
    <w:rsid w:val="005B5B5F"/>
    <w:rsid w:val="005B700D"/>
    <w:rsid w:val="005B741D"/>
    <w:rsid w:val="005D05EC"/>
    <w:rsid w:val="005D4F01"/>
    <w:rsid w:val="005E34D6"/>
    <w:rsid w:val="005E3CE3"/>
    <w:rsid w:val="005E5DC2"/>
    <w:rsid w:val="005E661C"/>
    <w:rsid w:val="005E7135"/>
    <w:rsid w:val="00600CC7"/>
    <w:rsid w:val="00601B15"/>
    <w:rsid w:val="00602E68"/>
    <w:rsid w:val="00605FBC"/>
    <w:rsid w:val="006068BC"/>
    <w:rsid w:val="00606B4C"/>
    <w:rsid w:val="00610A0F"/>
    <w:rsid w:val="00610B10"/>
    <w:rsid w:val="00613A7B"/>
    <w:rsid w:val="006144B5"/>
    <w:rsid w:val="006160C7"/>
    <w:rsid w:val="00620FD7"/>
    <w:rsid w:val="00621AE8"/>
    <w:rsid w:val="006237DC"/>
    <w:rsid w:val="0062774C"/>
    <w:rsid w:val="00634619"/>
    <w:rsid w:val="00635823"/>
    <w:rsid w:val="006365F1"/>
    <w:rsid w:val="00640A90"/>
    <w:rsid w:val="00640DDC"/>
    <w:rsid w:val="00641F24"/>
    <w:rsid w:val="006428CA"/>
    <w:rsid w:val="00646C13"/>
    <w:rsid w:val="00652F05"/>
    <w:rsid w:val="00653583"/>
    <w:rsid w:val="0065360E"/>
    <w:rsid w:val="00654185"/>
    <w:rsid w:val="006547A5"/>
    <w:rsid w:val="00657B32"/>
    <w:rsid w:val="00662760"/>
    <w:rsid w:val="00663121"/>
    <w:rsid w:val="006645DF"/>
    <w:rsid w:val="00664C24"/>
    <w:rsid w:val="00665944"/>
    <w:rsid w:val="0066625E"/>
    <w:rsid w:val="0067160D"/>
    <w:rsid w:val="00671FEB"/>
    <w:rsid w:val="0067321A"/>
    <w:rsid w:val="0067459D"/>
    <w:rsid w:val="00682822"/>
    <w:rsid w:val="006851D5"/>
    <w:rsid w:val="006878E3"/>
    <w:rsid w:val="00693C5D"/>
    <w:rsid w:val="00693D82"/>
    <w:rsid w:val="006968C4"/>
    <w:rsid w:val="006971EA"/>
    <w:rsid w:val="00697EE2"/>
    <w:rsid w:val="006A1DE0"/>
    <w:rsid w:val="006A2C8F"/>
    <w:rsid w:val="006A5FF9"/>
    <w:rsid w:val="006A6456"/>
    <w:rsid w:val="006A6771"/>
    <w:rsid w:val="006A7346"/>
    <w:rsid w:val="006B441B"/>
    <w:rsid w:val="006B5483"/>
    <w:rsid w:val="006B5DBB"/>
    <w:rsid w:val="006C1D68"/>
    <w:rsid w:val="006C3F8E"/>
    <w:rsid w:val="006D00DA"/>
    <w:rsid w:val="006D1C6D"/>
    <w:rsid w:val="006D3179"/>
    <w:rsid w:val="006D5158"/>
    <w:rsid w:val="006D53ED"/>
    <w:rsid w:val="006D5AAD"/>
    <w:rsid w:val="006E0162"/>
    <w:rsid w:val="006E0799"/>
    <w:rsid w:val="006E51E6"/>
    <w:rsid w:val="006E562D"/>
    <w:rsid w:val="006E68E8"/>
    <w:rsid w:val="006E6E35"/>
    <w:rsid w:val="006F320F"/>
    <w:rsid w:val="006F799D"/>
    <w:rsid w:val="00701F8B"/>
    <w:rsid w:val="0070490C"/>
    <w:rsid w:val="00704EDC"/>
    <w:rsid w:val="00705E02"/>
    <w:rsid w:val="00705E74"/>
    <w:rsid w:val="00713004"/>
    <w:rsid w:val="00713109"/>
    <w:rsid w:val="00713E69"/>
    <w:rsid w:val="007155DE"/>
    <w:rsid w:val="007161E4"/>
    <w:rsid w:val="007178C3"/>
    <w:rsid w:val="00720F73"/>
    <w:rsid w:val="007245A2"/>
    <w:rsid w:val="00724B45"/>
    <w:rsid w:val="00725343"/>
    <w:rsid w:val="00727A4E"/>
    <w:rsid w:val="00730915"/>
    <w:rsid w:val="007314B0"/>
    <w:rsid w:val="00733B83"/>
    <w:rsid w:val="00734787"/>
    <w:rsid w:val="00734DB6"/>
    <w:rsid w:val="0074013E"/>
    <w:rsid w:val="0074074C"/>
    <w:rsid w:val="00740B3B"/>
    <w:rsid w:val="00743CDE"/>
    <w:rsid w:val="007446B8"/>
    <w:rsid w:val="00746F6A"/>
    <w:rsid w:val="007529C3"/>
    <w:rsid w:val="00765DAF"/>
    <w:rsid w:val="007665F4"/>
    <w:rsid w:val="0077066D"/>
    <w:rsid w:val="00770680"/>
    <w:rsid w:val="00770F3F"/>
    <w:rsid w:val="00773271"/>
    <w:rsid w:val="007766DA"/>
    <w:rsid w:val="00776805"/>
    <w:rsid w:val="00780274"/>
    <w:rsid w:val="00780748"/>
    <w:rsid w:val="0078174D"/>
    <w:rsid w:val="00781AE8"/>
    <w:rsid w:val="00782CE4"/>
    <w:rsid w:val="00783A85"/>
    <w:rsid w:val="00787366"/>
    <w:rsid w:val="007918ED"/>
    <w:rsid w:val="00794581"/>
    <w:rsid w:val="00796584"/>
    <w:rsid w:val="0079719A"/>
    <w:rsid w:val="00797EE0"/>
    <w:rsid w:val="007A2734"/>
    <w:rsid w:val="007A2881"/>
    <w:rsid w:val="007A3CA1"/>
    <w:rsid w:val="007A6E2E"/>
    <w:rsid w:val="007B02CC"/>
    <w:rsid w:val="007B2567"/>
    <w:rsid w:val="007B3887"/>
    <w:rsid w:val="007B4CB0"/>
    <w:rsid w:val="007C1044"/>
    <w:rsid w:val="007C2123"/>
    <w:rsid w:val="007C2DD0"/>
    <w:rsid w:val="007C4B49"/>
    <w:rsid w:val="007D3840"/>
    <w:rsid w:val="007D389D"/>
    <w:rsid w:val="007D4CEA"/>
    <w:rsid w:val="007E173F"/>
    <w:rsid w:val="007E1C70"/>
    <w:rsid w:val="007E3FAB"/>
    <w:rsid w:val="007E68A7"/>
    <w:rsid w:val="007E6EE0"/>
    <w:rsid w:val="007F0768"/>
    <w:rsid w:val="007F2759"/>
    <w:rsid w:val="007F3A60"/>
    <w:rsid w:val="00804C6A"/>
    <w:rsid w:val="008070E7"/>
    <w:rsid w:val="008109E5"/>
    <w:rsid w:val="008122A1"/>
    <w:rsid w:val="0081337C"/>
    <w:rsid w:val="00813911"/>
    <w:rsid w:val="0081660B"/>
    <w:rsid w:val="00823B7D"/>
    <w:rsid w:val="00823D8D"/>
    <w:rsid w:val="00830BE8"/>
    <w:rsid w:val="00831C80"/>
    <w:rsid w:val="0083554B"/>
    <w:rsid w:val="00840B7F"/>
    <w:rsid w:val="008434EB"/>
    <w:rsid w:val="00843B2F"/>
    <w:rsid w:val="00845743"/>
    <w:rsid w:val="00845843"/>
    <w:rsid w:val="00850AC8"/>
    <w:rsid w:val="008555BD"/>
    <w:rsid w:val="00861AA4"/>
    <w:rsid w:val="00871A37"/>
    <w:rsid w:val="00871D86"/>
    <w:rsid w:val="00872A4D"/>
    <w:rsid w:val="00874C72"/>
    <w:rsid w:val="008770A9"/>
    <w:rsid w:val="00880F5B"/>
    <w:rsid w:val="00881E02"/>
    <w:rsid w:val="00882D7D"/>
    <w:rsid w:val="00890176"/>
    <w:rsid w:val="0089242A"/>
    <w:rsid w:val="00895864"/>
    <w:rsid w:val="008A156A"/>
    <w:rsid w:val="008A1E94"/>
    <w:rsid w:val="008A3A52"/>
    <w:rsid w:val="008A51CA"/>
    <w:rsid w:val="008B2EAA"/>
    <w:rsid w:val="008B37CF"/>
    <w:rsid w:val="008B4D16"/>
    <w:rsid w:val="008D1AC0"/>
    <w:rsid w:val="008D5933"/>
    <w:rsid w:val="008E150D"/>
    <w:rsid w:val="008E1C02"/>
    <w:rsid w:val="008E3C71"/>
    <w:rsid w:val="008F1E58"/>
    <w:rsid w:val="008F6A46"/>
    <w:rsid w:val="008F6B06"/>
    <w:rsid w:val="008F72D6"/>
    <w:rsid w:val="0090342A"/>
    <w:rsid w:val="00905F05"/>
    <w:rsid w:val="0090675B"/>
    <w:rsid w:val="00906B9D"/>
    <w:rsid w:val="0091065E"/>
    <w:rsid w:val="00910660"/>
    <w:rsid w:val="00911293"/>
    <w:rsid w:val="00912606"/>
    <w:rsid w:val="00914DF5"/>
    <w:rsid w:val="00916FD2"/>
    <w:rsid w:val="0091792F"/>
    <w:rsid w:val="00921C82"/>
    <w:rsid w:val="00924D6F"/>
    <w:rsid w:val="00932120"/>
    <w:rsid w:val="00934424"/>
    <w:rsid w:val="00934F6D"/>
    <w:rsid w:val="00936D69"/>
    <w:rsid w:val="009373D9"/>
    <w:rsid w:val="009418A3"/>
    <w:rsid w:val="009418B6"/>
    <w:rsid w:val="00941985"/>
    <w:rsid w:val="00943AAF"/>
    <w:rsid w:val="00946C8E"/>
    <w:rsid w:val="00946F27"/>
    <w:rsid w:val="009549D4"/>
    <w:rsid w:val="00955868"/>
    <w:rsid w:val="00955F60"/>
    <w:rsid w:val="009601AA"/>
    <w:rsid w:val="00960770"/>
    <w:rsid w:val="00960DCE"/>
    <w:rsid w:val="00961643"/>
    <w:rsid w:val="0096182B"/>
    <w:rsid w:val="00962BE7"/>
    <w:rsid w:val="00971589"/>
    <w:rsid w:val="009718B0"/>
    <w:rsid w:val="009726A2"/>
    <w:rsid w:val="0097577E"/>
    <w:rsid w:val="009757D1"/>
    <w:rsid w:val="00975915"/>
    <w:rsid w:val="00976467"/>
    <w:rsid w:val="00984B0D"/>
    <w:rsid w:val="00985012"/>
    <w:rsid w:val="00991F87"/>
    <w:rsid w:val="009922C7"/>
    <w:rsid w:val="009954B0"/>
    <w:rsid w:val="00997DB7"/>
    <w:rsid w:val="00997EC8"/>
    <w:rsid w:val="009A2232"/>
    <w:rsid w:val="009A6A87"/>
    <w:rsid w:val="009B0A1F"/>
    <w:rsid w:val="009B1AE2"/>
    <w:rsid w:val="009B209D"/>
    <w:rsid w:val="009B4252"/>
    <w:rsid w:val="009B58A7"/>
    <w:rsid w:val="009B5CF4"/>
    <w:rsid w:val="009B718F"/>
    <w:rsid w:val="009B7C12"/>
    <w:rsid w:val="009C4937"/>
    <w:rsid w:val="009C49AC"/>
    <w:rsid w:val="009C62B8"/>
    <w:rsid w:val="009C6A38"/>
    <w:rsid w:val="009D1CC0"/>
    <w:rsid w:val="009D6367"/>
    <w:rsid w:val="009E04BE"/>
    <w:rsid w:val="009E1109"/>
    <w:rsid w:val="009E4979"/>
    <w:rsid w:val="009E4C85"/>
    <w:rsid w:val="009E5501"/>
    <w:rsid w:val="009E552D"/>
    <w:rsid w:val="009E608E"/>
    <w:rsid w:val="009F1D2F"/>
    <w:rsid w:val="009F4450"/>
    <w:rsid w:val="009F568C"/>
    <w:rsid w:val="009F72CE"/>
    <w:rsid w:val="009F78D5"/>
    <w:rsid w:val="00A0035A"/>
    <w:rsid w:val="00A022F7"/>
    <w:rsid w:val="00A04B15"/>
    <w:rsid w:val="00A06FC4"/>
    <w:rsid w:val="00A10F27"/>
    <w:rsid w:val="00A11449"/>
    <w:rsid w:val="00A1262C"/>
    <w:rsid w:val="00A14F42"/>
    <w:rsid w:val="00A165B1"/>
    <w:rsid w:val="00A22C25"/>
    <w:rsid w:val="00A25EC5"/>
    <w:rsid w:val="00A278B6"/>
    <w:rsid w:val="00A317DD"/>
    <w:rsid w:val="00A32831"/>
    <w:rsid w:val="00A361F3"/>
    <w:rsid w:val="00A41CDD"/>
    <w:rsid w:val="00A4302B"/>
    <w:rsid w:val="00A449D0"/>
    <w:rsid w:val="00A460C1"/>
    <w:rsid w:val="00A46A8E"/>
    <w:rsid w:val="00A475F9"/>
    <w:rsid w:val="00A542DE"/>
    <w:rsid w:val="00A563EC"/>
    <w:rsid w:val="00A56745"/>
    <w:rsid w:val="00A5722C"/>
    <w:rsid w:val="00A64713"/>
    <w:rsid w:val="00A65E97"/>
    <w:rsid w:val="00A73C7E"/>
    <w:rsid w:val="00A7456F"/>
    <w:rsid w:val="00A775D2"/>
    <w:rsid w:val="00A81D1C"/>
    <w:rsid w:val="00A87A1E"/>
    <w:rsid w:val="00A9000D"/>
    <w:rsid w:val="00A9036C"/>
    <w:rsid w:val="00A91BBC"/>
    <w:rsid w:val="00A91FAD"/>
    <w:rsid w:val="00A9587E"/>
    <w:rsid w:val="00AA0DED"/>
    <w:rsid w:val="00AA6BC9"/>
    <w:rsid w:val="00AA7449"/>
    <w:rsid w:val="00AB5BD7"/>
    <w:rsid w:val="00AB6450"/>
    <w:rsid w:val="00AB70C8"/>
    <w:rsid w:val="00AB7BFE"/>
    <w:rsid w:val="00AC1E19"/>
    <w:rsid w:val="00AC1FE9"/>
    <w:rsid w:val="00AC5AB2"/>
    <w:rsid w:val="00AC6467"/>
    <w:rsid w:val="00AC6DAF"/>
    <w:rsid w:val="00AC7D55"/>
    <w:rsid w:val="00AD17C4"/>
    <w:rsid w:val="00AD1E35"/>
    <w:rsid w:val="00AD4638"/>
    <w:rsid w:val="00AD467D"/>
    <w:rsid w:val="00AD550A"/>
    <w:rsid w:val="00AE46A7"/>
    <w:rsid w:val="00AE65E7"/>
    <w:rsid w:val="00AF515B"/>
    <w:rsid w:val="00AF572C"/>
    <w:rsid w:val="00AF7B88"/>
    <w:rsid w:val="00AF7C34"/>
    <w:rsid w:val="00B1238F"/>
    <w:rsid w:val="00B1767D"/>
    <w:rsid w:val="00B25D5D"/>
    <w:rsid w:val="00B26F4D"/>
    <w:rsid w:val="00B316BC"/>
    <w:rsid w:val="00B41F63"/>
    <w:rsid w:val="00B43E8B"/>
    <w:rsid w:val="00B4517F"/>
    <w:rsid w:val="00B45A14"/>
    <w:rsid w:val="00B45E01"/>
    <w:rsid w:val="00B4638C"/>
    <w:rsid w:val="00B51FA0"/>
    <w:rsid w:val="00B5234D"/>
    <w:rsid w:val="00B5240A"/>
    <w:rsid w:val="00B52681"/>
    <w:rsid w:val="00B52E22"/>
    <w:rsid w:val="00B52EEE"/>
    <w:rsid w:val="00B5307D"/>
    <w:rsid w:val="00B53AB3"/>
    <w:rsid w:val="00B567A8"/>
    <w:rsid w:val="00B62D91"/>
    <w:rsid w:val="00B65B95"/>
    <w:rsid w:val="00B700BE"/>
    <w:rsid w:val="00B708F9"/>
    <w:rsid w:val="00B72B4C"/>
    <w:rsid w:val="00B74475"/>
    <w:rsid w:val="00B756AD"/>
    <w:rsid w:val="00B7787B"/>
    <w:rsid w:val="00B77AA5"/>
    <w:rsid w:val="00B813E5"/>
    <w:rsid w:val="00B83A3F"/>
    <w:rsid w:val="00B83D76"/>
    <w:rsid w:val="00B87251"/>
    <w:rsid w:val="00B87337"/>
    <w:rsid w:val="00B916D0"/>
    <w:rsid w:val="00B91B1A"/>
    <w:rsid w:val="00B941F4"/>
    <w:rsid w:val="00B97D5B"/>
    <w:rsid w:val="00BA0768"/>
    <w:rsid w:val="00BA1C9C"/>
    <w:rsid w:val="00BA399E"/>
    <w:rsid w:val="00BA7C43"/>
    <w:rsid w:val="00BB0A28"/>
    <w:rsid w:val="00BB119D"/>
    <w:rsid w:val="00BB1421"/>
    <w:rsid w:val="00BB18A1"/>
    <w:rsid w:val="00BC4501"/>
    <w:rsid w:val="00BC5759"/>
    <w:rsid w:val="00BD71D7"/>
    <w:rsid w:val="00BE119A"/>
    <w:rsid w:val="00BE493A"/>
    <w:rsid w:val="00BE7599"/>
    <w:rsid w:val="00BE7D83"/>
    <w:rsid w:val="00BE7ED7"/>
    <w:rsid w:val="00BF1967"/>
    <w:rsid w:val="00BF2846"/>
    <w:rsid w:val="00BF3AB1"/>
    <w:rsid w:val="00BF4B6F"/>
    <w:rsid w:val="00BF67AB"/>
    <w:rsid w:val="00BF757E"/>
    <w:rsid w:val="00C028C1"/>
    <w:rsid w:val="00C02A23"/>
    <w:rsid w:val="00C11CCF"/>
    <w:rsid w:val="00C15CB3"/>
    <w:rsid w:val="00C16AA8"/>
    <w:rsid w:val="00C20835"/>
    <w:rsid w:val="00C242E0"/>
    <w:rsid w:val="00C24D88"/>
    <w:rsid w:val="00C275F3"/>
    <w:rsid w:val="00C30748"/>
    <w:rsid w:val="00C30C39"/>
    <w:rsid w:val="00C323F8"/>
    <w:rsid w:val="00C40A92"/>
    <w:rsid w:val="00C41DD3"/>
    <w:rsid w:val="00C43552"/>
    <w:rsid w:val="00C4490C"/>
    <w:rsid w:val="00C44FEE"/>
    <w:rsid w:val="00C45B7B"/>
    <w:rsid w:val="00C45BFF"/>
    <w:rsid w:val="00C50895"/>
    <w:rsid w:val="00C5270F"/>
    <w:rsid w:val="00C54AAA"/>
    <w:rsid w:val="00C57FC2"/>
    <w:rsid w:val="00C61B82"/>
    <w:rsid w:val="00C71D90"/>
    <w:rsid w:val="00C7364B"/>
    <w:rsid w:val="00C74DD2"/>
    <w:rsid w:val="00C755AD"/>
    <w:rsid w:val="00C760A4"/>
    <w:rsid w:val="00C76B07"/>
    <w:rsid w:val="00C80605"/>
    <w:rsid w:val="00C82B52"/>
    <w:rsid w:val="00C9410C"/>
    <w:rsid w:val="00C95854"/>
    <w:rsid w:val="00C9765A"/>
    <w:rsid w:val="00CA13C1"/>
    <w:rsid w:val="00CA28A3"/>
    <w:rsid w:val="00CB1276"/>
    <w:rsid w:val="00CB3653"/>
    <w:rsid w:val="00CB3AB5"/>
    <w:rsid w:val="00CB4495"/>
    <w:rsid w:val="00CB50B1"/>
    <w:rsid w:val="00CB54E2"/>
    <w:rsid w:val="00CB67AD"/>
    <w:rsid w:val="00CB712C"/>
    <w:rsid w:val="00CC254B"/>
    <w:rsid w:val="00CC5BD1"/>
    <w:rsid w:val="00CC601C"/>
    <w:rsid w:val="00CC6043"/>
    <w:rsid w:val="00CC770D"/>
    <w:rsid w:val="00CD0260"/>
    <w:rsid w:val="00CD08BE"/>
    <w:rsid w:val="00CD2B9B"/>
    <w:rsid w:val="00CE2CD5"/>
    <w:rsid w:val="00CE4621"/>
    <w:rsid w:val="00CE4FA1"/>
    <w:rsid w:val="00CE5BCF"/>
    <w:rsid w:val="00CE7134"/>
    <w:rsid w:val="00CE7E93"/>
    <w:rsid w:val="00CF00A5"/>
    <w:rsid w:val="00CF2D08"/>
    <w:rsid w:val="00CF4635"/>
    <w:rsid w:val="00CF6481"/>
    <w:rsid w:val="00CF6A50"/>
    <w:rsid w:val="00CF7531"/>
    <w:rsid w:val="00D0286F"/>
    <w:rsid w:val="00D04711"/>
    <w:rsid w:val="00D05336"/>
    <w:rsid w:val="00D06267"/>
    <w:rsid w:val="00D06C8C"/>
    <w:rsid w:val="00D07997"/>
    <w:rsid w:val="00D07F5C"/>
    <w:rsid w:val="00D104E5"/>
    <w:rsid w:val="00D11A99"/>
    <w:rsid w:val="00D1313E"/>
    <w:rsid w:val="00D137AC"/>
    <w:rsid w:val="00D14718"/>
    <w:rsid w:val="00D22D6E"/>
    <w:rsid w:val="00D237B5"/>
    <w:rsid w:val="00D2678E"/>
    <w:rsid w:val="00D26DBD"/>
    <w:rsid w:val="00D320EE"/>
    <w:rsid w:val="00D32947"/>
    <w:rsid w:val="00D33A4E"/>
    <w:rsid w:val="00D34000"/>
    <w:rsid w:val="00D34369"/>
    <w:rsid w:val="00D34F1C"/>
    <w:rsid w:val="00D35FF2"/>
    <w:rsid w:val="00D37EE2"/>
    <w:rsid w:val="00D40A84"/>
    <w:rsid w:val="00D40E4F"/>
    <w:rsid w:val="00D427D5"/>
    <w:rsid w:val="00D45B98"/>
    <w:rsid w:val="00D510D0"/>
    <w:rsid w:val="00D52362"/>
    <w:rsid w:val="00D54534"/>
    <w:rsid w:val="00D547D5"/>
    <w:rsid w:val="00D565EB"/>
    <w:rsid w:val="00D56B0B"/>
    <w:rsid w:val="00D63A05"/>
    <w:rsid w:val="00D6661C"/>
    <w:rsid w:val="00D73BCE"/>
    <w:rsid w:val="00D75297"/>
    <w:rsid w:val="00D76EAF"/>
    <w:rsid w:val="00D81428"/>
    <w:rsid w:val="00D82567"/>
    <w:rsid w:val="00D8575C"/>
    <w:rsid w:val="00D86E67"/>
    <w:rsid w:val="00D9105B"/>
    <w:rsid w:val="00D9120B"/>
    <w:rsid w:val="00D940E1"/>
    <w:rsid w:val="00D94ED6"/>
    <w:rsid w:val="00D97D10"/>
    <w:rsid w:val="00DA1DCB"/>
    <w:rsid w:val="00DA4217"/>
    <w:rsid w:val="00DA56C1"/>
    <w:rsid w:val="00DA704D"/>
    <w:rsid w:val="00DB1670"/>
    <w:rsid w:val="00DB7398"/>
    <w:rsid w:val="00DB7CCD"/>
    <w:rsid w:val="00DC181D"/>
    <w:rsid w:val="00DC2568"/>
    <w:rsid w:val="00DC4450"/>
    <w:rsid w:val="00DD21FA"/>
    <w:rsid w:val="00DD2474"/>
    <w:rsid w:val="00DD2C12"/>
    <w:rsid w:val="00DD3EC9"/>
    <w:rsid w:val="00DD4817"/>
    <w:rsid w:val="00DD507D"/>
    <w:rsid w:val="00DF1936"/>
    <w:rsid w:val="00DF3AA2"/>
    <w:rsid w:val="00DF683D"/>
    <w:rsid w:val="00DF6F64"/>
    <w:rsid w:val="00E00E43"/>
    <w:rsid w:val="00E02C9C"/>
    <w:rsid w:val="00E0782C"/>
    <w:rsid w:val="00E07DEE"/>
    <w:rsid w:val="00E10E6B"/>
    <w:rsid w:val="00E133CA"/>
    <w:rsid w:val="00E13CE3"/>
    <w:rsid w:val="00E223C1"/>
    <w:rsid w:val="00E22C02"/>
    <w:rsid w:val="00E2320B"/>
    <w:rsid w:val="00E2632C"/>
    <w:rsid w:val="00E277A6"/>
    <w:rsid w:val="00E30DC5"/>
    <w:rsid w:val="00E328E0"/>
    <w:rsid w:val="00E34837"/>
    <w:rsid w:val="00E3698A"/>
    <w:rsid w:val="00E42442"/>
    <w:rsid w:val="00E46AEC"/>
    <w:rsid w:val="00E46F73"/>
    <w:rsid w:val="00E521F7"/>
    <w:rsid w:val="00E52A45"/>
    <w:rsid w:val="00E533E8"/>
    <w:rsid w:val="00E535CC"/>
    <w:rsid w:val="00E5375C"/>
    <w:rsid w:val="00E55CCD"/>
    <w:rsid w:val="00E5632E"/>
    <w:rsid w:val="00E57822"/>
    <w:rsid w:val="00E601A6"/>
    <w:rsid w:val="00E6127E"/>
    <w:rsid w:val="00E648BE"/>
    <w:rsid w:val="00E6544E"/>
    <w:rsid w:val="00E65597"/>
    <w:rsid w:val="00E66D08"/>
    <w:rsid w:val="00E72A75"/>
    <w:rsid w:val="00E76DE1"/>
    <w:rsid w:val="00E76FD8"/>
    <w:rsid w:val="00E771E4"/>
    <w:rsid w:val="00E80C2D"/>
    <w:rsid w:val="00E86BDE"/>
    <w:rsid w:val="00E91849"/>
    <w:rsid w:val="00E935D1"/>
    <w:rsid w:val="00E95545"/>
    <w:rsid w:val="00E976D9"/>
    <w:rsid w:val="00EA1F5F"/>
    <w:rsid w:val="00EA5A73"/>
    <w:rsid w:val="00EB1031"/>
    <w:rsid w:val="00EB275F"/>
    <w:rsid w:val="00EB350B"/>
    <w:rsid w:val="00EB36FE"/>
    <w:rsid w:val="00EB3DC2"/>
    <w:rsid w:val="00EB4274"/>
    <w:rsid w:val="00EB6F7E"/>
    <w:rsid w:val="00EB75F0"/>
    <w:rsid w:val="00EC0608"/>
    <w:rsid w:val="00EC1563"/>
    <w:rsid w:val="00EC21A6"/>
    <w:rsid w:val="00EC3DCC"/>
    <w:rsid w:val="00EC61E8"/>
    <w:rsid w:val="00EC6EFF"/>
    <w:rsid w:val="00EC72B0"/>
    <w:rsid w:val="00EC7DA2"/>
    <w:rsid w:val="00ED291C"/>
    <w:rsid w:val="00ED7F6C"/>
    <w:rsid w:val="00EE0E7D"/>
    <w:rsid w:val="00EE184F"/>
    <w:rsid w:val="00EE4898"/>
    <w:rsid w:val="00EE5411"/>
    <w:rsid w:val="00EE62EA"/>
    <w:rsid w:val="00EE6E3C"/>
    <w:rsid w:val="00EE7F60"/>
    <w:rsid w:val="00EF06B3"/>
    <w:rsid w:val="00EF157E"/>
    <w:rsid w:val="00EF4FE8"/>
    <w:rsid w:val="00EF5A47"/>
    <w:rsid w:val="00EF5E1E"/>
    <w:rsid w:val="00EF6C89"/>
    <w:rsid w:val="00F00CB1"/>
    <w:rsid w:val="00F01415"/>
    <w:rsid w:val="00F03C95"/>
    <w:rsid w:val="00F06FE8"/>
    <w:rsid w:val="00F10569"/>
    <w:rsid w:val="00F11FEA"/>
    <w:rsid w:val="00F177B3"/>
    <w:rsid w:val="00F208DE"/>
    <w:rsid w:val="00F234D3"/>
    <w:rsid w:val="00F238DA"/>
    <w:rsid w:val="00F25DF8"/>
    <w:rsid w:val="00F27058"/>
    <w:rsid w:val="00F32CF9"/>
    <w:rsid w:val="00F37782"/>
    <w:rsid w:val="00F377D5"/>
    <w:rsid w:val="00F42532"/>
    <w:rsid w:val="00F43D10"/>
    <w:rsid w:val="00F448EF"/>
    <w:rsid w:val="00F52103"/>
    <w:rsid w:val="00F5533E"/>
    <w:rsid w:val="00F563AF"/>
    <w:rsid w:val="00F6035C"/>
    <w:rsid w:val="00F60C41"/>
    <w:rsid w:val="00F72BE5"/>
    <w:rsid w:val="00F742B5"/>
    <w:rsid w:val="00F75812"/>
    <w:rsid w:val="00F76449"/>
    <w:rsid w:val="00F76E47"/>
    <w:rsid w:val="00F875D8"/>
    <w:rsid w:val="00F92E63"/>
    <w:rsid w:val="00F96F5E"/>
    <w:rsid w:val="00FA013C"/>
    <w:rsid w:val="00FA178E"/>
    <w:rsid w:val="00FA20A5"/>
    <w:rsid w:val="00FA5B3D"/>
    <w:rsid w:val="00FA67D4"/>
    <w:rsid w:val="00FA6C6A"/>
    <w:rsid w:val="00FB3506"/>
    <w:rsid w:val="00FC01BE"/>
    <w:rsid w:val="00FC0EA1"/>
    <w:rsid w:val="00FC5650"/>
    <w:rsid w:val="00FC5839"/>
    <w:rsid w:val="00FC651B"/>
    <w:rsid w:val="00FD0359"/>
    <w:rsid w:val="00FD081C"/>
    <w:rsid w:val="00FD1604"/>
    <w:rsid w:val="00FD1BE5"/>
    <w:rsid w:val="00FD29D8"/>
    <w:rsid w:val="00FD7EDF"/>
    <w:rsid w:val="00FE2342"/>
    <w:rsid w:val="00FE464C"/>
    <w:rsid w:val="00FE509D"/>
    <w:rsid w:val="00FE5A5C"/>
    <w:rsid w:val="00FF1E27"/>
    <w:rsid w:val="00FF247B"/>
    <w:rsid w:val="00FF3159"/>
    <w:rsid w:val="00FF3450"/>
    <w:rsid w:val="00FF41BB"/>
    <w:rsid w:val="00FF78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1CF518DD"/>
  <w15:docId w15:val="{2419E019-2923-45E2-A72A-FD15674D4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52EEE"/>
    <w:pPr>
      <w:overflowPunct w:val="0"/>
      <w:autoSpaceDE w:val="0"/>
      <w:autoSpaceDN w:val="0"/>
      <w:adjustRightInd w:val="0"/>
      <w:textAlignment w:val="baseline"/>
    </w:pPr>
    <w:rPr>
      <w:rFonts w:ascii="Courier New" w:hAnsi="Courier New" w:cs="Courier New"/>
    </w:rPr>
  </w:style>
  <w:style w:type="paragraph" w:styleId="Kop1">
    <w:name w:val="heading 1"/>
    <w:basedOn w:val="Standaard"/>
    <w:link w:val="Kop1Char"/>
    <w:uiPriority w:val="9"/>
    <w:qFormat/>
    <w:rsid w:val="00A9036C"/>
    <w:pPr>
      <w:keepNext/>
      <w:numPr>
        <w:numId w:val="2"/>
      </w:numPr>
      <w:overflowPunct/>
      <w:adjustRightInd/>
      <w:spacing w:before="480"/>
      <w:textAlignment w:val="auto"/>
      <w:outlineLvl w:val="0"/>
    </w:pPr>
    <w:rPr>
      <w:rFonts w:ascii="Verdana" w:eastAsiaTheme="minorHAnsi" w:hAnsi="Verdana" w:cs="Times New Roman"/>
      <w:b/>
      <w:bCs/>
      <w:kern w:val="36"/>
    </w:rPr>
  </w:style>
  <w:style w:type="paragraph" w:styleId="Kop2">
    <w:name w:val="heading 2"/>
    <w:basedOn w:val="Standaard"/>
    <w:link w:val="Kop2Char"/>
    <w:uiPriority w:val="9"/>
    <w:semiHidden/>
    <w:unhideWhenUsed/>
    <w:qFormat/>
    <w:rsid w:val="00A9036C"/>
    <w:pPr>
      <w:keepNext/>
      <w:numPr>
        <w:ilvl w:val="1"/>
        <w:numId w:val="2"/>
      </w:numPr>
      <w:overflowPunct/>
      <w:adjustRightInd/>
      <w:spacing w:before="200"/>
      <w:textAlignment w:val="auto"/>
      <w:outlineLvl w:val="1"/>
    </w:pPr>
    <w:rPr>
      <w:rFonts w:ascii="Verdana" w:eastAsiaTheme="minorHAnsi" w:hAnsi="Verdana" w:cs="Times New Roman"/>
      <w:b/>
      <w:bCs/>
    </w:rPr>
  </w:style>
  <w:style w:type="paragraph" w:styleId="Kop3">
    <w:name w:val="heading 3"/>
    <w:basedOn w:val="Standaard"/>
    <w:link w:val="Kop3Char"/>
    <w:uiPriority w:val="9"/>
    <w:unhideWhenUsed/>
    <w:qFormat/>
    <w:rsid w:val="00A9036C"/>
    <w:pPr>
      <w:keepNext/>
      <w:numPr>
        <w:ilvl w:val="2"/>
        <w:numId w:val="2"/>
      </w:numPr>
      <w:overflowPunct/>
      <w:adjustRightInd/>
      <w:spacing w:before="200"/>
      <w:textAlignment w:val="auto"/>
      <w:outlineLvl w:val="2"/>
    </w:pPr>
    <w:rPr>
      <w:rFonts w:ascii="Verdana" w:eastAsiaTheme="minorHAnsi" w:hAnsi="Verdana" w:cs="Times New Roman"/>
      <w:b/>
      <w:bCs/>
      <w:sz w:val="18"/>
      <w:szCs w:val="18"/>
    </w:rPr>
  </w:style>
  <w:style w:type="paragraph" w:styleId="Kop4">
    <w:name w:val="heading 4"/>
    <w:basedOn w:val="Standaard"/>
    <w:link w:val="Kop4Char"/>
    <w:uiPriority w:val="9"/>
    <w:semiHidden/>
    <w:unhideWhenUsed/>
    <w:qFormat/>
    <w:rsid w:val="00A9036C"/>
    <w:pPr>
      <w:keepNext/>
      <w:numPr>
        <w:ilvl w:val="3"/>
        <w:numId w:val="2"/>
      </w:numPr>
      <w:overflowPunct/>
      <w:adjustRightInd/>
      <w:spacing w:before="200"/>
      <w:textAlignment w:val="auto"/>
      <w:outlineLvl w:val="3"/>
    </w:pPr>
    <w:rPr>
      <w:rFonts w:ascii="Verdana" w:eastAsiaTheme="minorHAnsi" w:hAnsi="Verdana" w:cs="Times New Roman"/>
      <w:b/>
      <w:bCs/>
      <w:i/>
      <w:iCs/>
      <w:sz w:val="18"/>
      <w:szCs w:val="18"/>
    </w:rPr>
  </w:style>
  <w:style w:type="paragraph" w:styleId="Kop5">
    <w:name w:val="heading 5"/>
    <w:basedOn w:val="Standaard"/>
    <w:link w:val="Kop5Char"/>
    <w:uiPriority w:val="9"/>
    <w:semiHidden/>
    <w:unhideWhenUsed/>
    <w:qFormat/>
    <w:rsid w:val="00A9036C"/>
    <w:pPr>
      <w:keepNext/>
      <w:numPr>
        <w:ilvl w:val="4"/>
        <w:numId w:val="2"/>
      </w:numPr>
      <w:overflowPunct/>
      <w:adjustRightInd/>
      <w:spacing w:before="200"/>
      <w:textAlignment w:val="auto"/>
      <w:outlineLvl w:val="4"/>
    </w:pPr>
    <w:rPr>
      <w:rFonts w:ascii="Cambria" w:eastAsiaTheme="minorHAnsi" w:hAnsi="Cambria" w:cs="Times New Roman"/>
      <w:color w:val="243F60"/>
      <w:sz w:val="18"/>
      <w:szCs w:val="18"/>
    </w:rPr>
  </w:style>
  <w:style w:type="paragraph" w:styleId="Kop6">
    <w:name w:val="heading 6"/>
    <w:basedOn w:val="Standaard"/>
    <w:link w:val="Kop6Char"/>
    <w:uiPriority w:val="9"/>
    <w:semiHidden/>
    <w:unhideWhenUsed/>
    <w:qFormat/>
    <w:rsid w:val="00A9036C"/>
    <w:pPr>
      <w:keepNext/>
      <w:numPr>
        <w:ilvl w:val="5"/>
        <w:numId w:val="2"/>
      </w:numPr>
      <w:overflowPunct/>
      <w:adjustRightInd/>
      <w:spacing w:before="200"/>
      <w:textAlignment w:val="auto"/>
      <w:outlineLvl w:val="5"/>
    </w:pPr>
    <w:rPr>
      <w:rFonts w:ascii="Cambria" w:eastAsiaTheme="minorHAnsi" w:hAnsi="Cambria" w:cs="Times New Roman"/>
      <w:i/>
      <w:iCs/>
      <w:color w:val="243F60"/>
      <w:sz w:val="18"/>
      <w:szCs w:val="18"/>
    </w:rPr>
  </w:style>
  <w:style w:type="paragraph" w:styleId="Kop7">
    <w:name w:val="heading 7"/>
    <w:basedOn w:val="Standaard"/>
    <w:link w:val="Kop7Char"/>
    <w:uiPriority w:val="9"/>
    <w:semiHidden/>
    <w:unhideWhenUsed/>
    <w:qFormat/>
    <w:rsid w:val="00A9036C"/>
    <w:pPr>
      <w:keepNext/>
      <w:numPr>
        <w:ilvl w:val="6"/>
        <w:numId w:val="2"/>
      </w:numPr>
      <w:overflowPunct/>
      <w:adjustRightInd/>
      <w:spacing w:before="200"/>
      <w:textAlignment w:val="auto"/>
      <w:outlineLvl w:val="6"/>
    </w:pPr>
    <w:rPr>
      <w:rFonts w:ascii="Cambria" w:eastAsiaTheme="minorHAnsi" w:hAnsi="Cambria" w:cs="Times New Roman"/>
      <w:i/>
      <w:iCs/>
      <w:color w:val="404040"/>
      <w:sz w:val="18"/>
      <w:szCs w:val="18"/>
    </w:rPr>
  </w:style>
  <w:style w:type="paragraph" w:styleId="Kop8">
    <w:name w:val="heading 8"/>
    <w:basedOn w:val="Standaard"/>
    <w:link w:val="Kop8Char"/>
    <w:uiPriority w:val="9"/>
    <w:semiHidden/>
    <w:unhideWhenUsed/>
    <w:qFormat/>
    <w:rsid w:val="00A9036C"/>
    <w:pPr>
      <w:keepNext/>
      <w:numPr>
        <w:ilvl w:val="7"/>
        <w:numId w:val="2"/>
      </w:numPr>
      <w:overflowPunct/>
      <w:adjustRightInd/>
      <w:spacing w:before="200"/>
      <w:textAlignment w:val="auto"/>
      <w:outlineLvl w:val="7"/>
    </w:pPr>
    <w:rPr>
      <w:rFonts w:ascii="Cambria" w:eastAsiaTheme="minorHAnsi" w:hAnsi="Cambria" w:cs="Times New Roman"/>
      <w:color w:val="404040"/>
    </w:rPr>
  </w:style>
  <w:style w:type="paragraph" w:styleId="Kop9">
    <w:name w:val="heading 9"/>
    <w:basedOn w:val="Standaard"/>
    <w:link w:val="Kop9Char"/>
    <w:uiPriority w:val="9"/>
    <w:semiHidden/>
    <w:unhideWhenUsed/>
    <w:qFormat/>
    <w:rsid w:val="00A9036C"/>
    <w:pPr>
      <w:keepNext/>
      <w:numPr>
        <w:ilvl w:val="8"/>
        <w:numId w:val="2"/>
      </w:numPr>
      <w:overflowPunct/>
      <w:adjustRightInd/>
      <w:spacing w:before="200"/>
      <w:textAlignment w:val="auto"/>
      <w:outlineLvl w:val="8"/>
    </w:pPr>
    <w:rPr>
      <w:rFonts w:ascii="Cambria" w:eastAsiaTheme="minorHAnsi" w:hAnsi="Cambria" w:cs="Times New Roman"/>
      <w:i/>
      <w:iCs/>
      <w:color w:val="4040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B52EEE"/>
    <w:pPr>
      <w:tabs>
        <w:tab w:val="center" w:pos="4536"/>
        <w:tab w:val="right" w:pos="9072"/>
      </w:tabs>
    </w:pPr>
  </w:style>
  <w:style w:type="paragraph" w:styleId="Voettekst">
    <w:name w:val="footer"/>
    <w:basedOn w:val="Standaard"/>
    <w:link w:val="VoettekstChar"/>
    <w:uiPriority w:val="99"/>
    <w:rsid w:val="00B52EEE"/>
    <w:pPr>
      <w:tabs>
        <w:tab w:val="center" w:pos="4536"/>
        <w:tab w:val="right" w:pos="9072"/>
      </w:tabs>
    </w:pPr>
  </w:style>
  <w:style w:type="character" w:styleId="Paginanummer">
    <w:name w:val="page number"/>
    <w:basedOn w:val="Standaardalinea-lettertype"/>
    <w:rsid w:val="00B52EEE"/>
  </w:style>
  <w:style w:type="paragraph" w:styleId="Normaalweb">
    <w:name w:val="Normal (Web)"/>
    <w:basedOn w:val="Standaard"/>
    <w:rsid w:val="00B52EEE"/>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B52EEE"/>
    <w:rPr>
      <w:rFonts w:ascii="Tahoma" w:hAnsi="Tahoma" w:cs="Tahoma"/>
      <w:sz w:val="16"/>
      <w:szCs w:val="16"/>
    </w:rPr>
  </w:style>
  <w:style w:type="paragraph" w:styleId="Bloktekst">
    <w:name w:val="Block Text"/>
    <w:basedOn w:val="Standaard"/>
    <w:rsid w:val="00B52EEE"/>
    <w:pPr>
      <w:suppressAutoHyphens/>
      <w:ind w:left="600" w:right="-1" w:hanging="600"/>
    </w:pPr>
    <w:rPr>
      <w:rFonts w:ascii="Helvetica" w:hAnsi="Helvetica" w:cs="Helvetica"/>
      <w:lang w:val="nl"/>
    </w:rPr>
  </w:style>
  <w:style w:type="paragraph" w:styleId="Voetnoottekst">
    <w:name w:val="footnote text"/>
    <w:basedOn w:val="Standaard"/>
    <w:semiHidden/>
    <w:rsid w:val="009F78D5"/>
  </w:style>
  <w:style w:type="character" w:styleId="Voetnootmarkering">
    <w:name w:val="footnote reference"/>
    <w:semiHidden/>
    <w:rsid w:val="009F78D5"/>
    <w:rPr>
      <w:vertAlign w:val="superscript"/>
    </w:rPr>
  </w:style>
  <w:style w:type="character" w:styleId="Verwijzingopmerking">
    <w:name w:val="annotation reference"/>
    <w:uiPriority w:val="99"/>
    <w:rsid w:val="00640A90"/>
    <w:rPr>
      <w:sz w:val="16"/>
      <w:szCs w:val="16"/>
    </w:rPr>
  </w:style>
  <w:style w:type="paragraph" w:styleId="Tekstopmerking">
    <w:name w:val="annotation text"/>
    <w:basedOn w:val="Standaard"/>
    <w:link w:val="TekstopmerkingChar"/>
    <w:rsid w:val="00640A90"/>
  </w:style>
  <w:style w:type="paragraph" w:styleId="Onderwerpvanopmerking">
    <w:name w:val="annotation subject"/>
    <w:basedOn w:val="Tekstopmerking"/>
    <w:next w:val="Tekstopmerking"/>
    <w:semiHidden/>
    <w:rsid w:val="00640A90"/>
    <w:rPr>
      <w:b/>
      <w:bCs/>
    </w:rPr>
  </w:style>
  <w:style w:type="character" w:customStyle="1" w:styleId="VoettekstChar">
    <w:name w:val="Voettekst Char"/>
    <w:link w:val="Voettekst"/>
    <w:uiPriority w:val="99"/>
    <w:rsid w:val="00946F27"/>
    <w:rPr>
      <w:rFonts w:ascii="Courier New" w:hAnsi="Courier New" w:cs="Courier New"/>
      <w:lang w:val="nl-NL" w:eastAsia="nl-NL"/>
    </w:rPr>
  </w:style>
  <w:style w:type="paragraph" w:customStyle="1" w:styleId="Default">
    <w:name w:val="Default"/>
    <w:rsid w:val="00693C5D"/>
    <w:pPr>
      <w:autoSpaceDE w:val="0"/>
      <w:autoSpaceDN w:val="0"/>
      <w:adjustRightInd w:val="0"/>
    </w:pPr>
    <w:rPr>
      <w:rFonts w:ascii="Arial" w:hAnsi="Arial" w:cs="Arial"/>
      <w:color w:val="000000"/>
      <w:sz w:val="24"/>
      <w:szCs w:val="24"/>
    </w:rPr>
  </w:style>
  <w:style w:type="paragraph" w:styleId="Lijstalinea">
    <w:name w:val="List Paragraph"/>
    <w:basedOn w:val="Standaard"/>
    <w:link w:val="LijstalineaChar"/>
    <w:uiPriority w:val="34"/>
    <w:qFormat/>
    <w:rsid w:val="00E6544E"/>
    <w:pPr>
      <w:ind w:left="720"/>
      <w:contextualSpacing/>
    </w:pPr>
  </w:style>
  <w:style w:type="table" w:styleId="Tabelraster">
    <w:name w:val="Table Grid"/>
    <w:basedOn w:val="Standaardtabel"/>
    <w:uiPriority w:val="59"/>
    <w:rsid w:val="00A567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A9036C"/>
    <w:rPr>
      <w:rFonts w:ascii="Verdana" w:eastAsiaTheme="minorHAnsi" w:hAnsi="Verdana"/>
      <w:b/>
      <w:bCs/>
      <w:kern w:val="36"/>
    </w:rPr>
  </w:style>
  <w:style w:type="character" w:customStyle="1" w:styleId="Kop2Char">
    <w:name w:val="Kop 2 Char"/>
    <w:basedOn w:val="Standaardalinea-lettertype"/>
    <w:link w:val="Kop2"/>
    <w:uiPriority w:val="9"/>
    <w:semiHidden/>
    <w:rsid w:val="00A9036C"/>
    <w:rPr>
      <w:rFonts w:ascii="Verdana" w:eastAsiaTheme="minorHAnsi" w:hAnsi="Verdana"/>
      <w:b/>
      <w:bCs/>
    </w:rPr>
  </w:style>
  <w:style w:type="character" w:customStyle="1" w:styleId="Kop3Char">
    <w:name w:val="Kop 3 Char"/>
    <w:basedOn w:val="Standaardalinea-lettertype"/>
    <w:link w:val="Kop3"/>
    <w:uiPriority w:val="9"/>
    <w:rsid w:val="00A9036C"/>
    <w:rPr>
      <w:rFonts w:ascii="Verdana" w:eastAsiaTheme="minorHAnsi" w:hAnsi="Verdana"/>
      <w:b/>
      <w:bCs/>
      <w:sz w:val="18"/>
      <w:szCs w:val="18"/>
    </w:rPr>
  </w:style>
  <w:style w:type="character" w:customStyle="1" w:styleId="Kop4Char">
    <w:name w:val="Kop 4 Char"/>
    <w:basedOn w:val="Standaardalinea-lettertype"/>
    <w:link w:val="Kop4"/>
    <w:uiPriority w:val="9"/>
    <w:semiHidden/>
    <w:rsid w:val="00A9036C"/>
    <w:rPr>
      <w:rFonts w:ascii="Verdana" w:eastAsiaTheme="minorHAnsi" w:hAnsi="Verdana"/>
      <w:b/>
      <w:bCs/>
      <w:i/>
      <w:iCs/>
      <w:sz w:val="18"/>
      <w:szCs w:val="18"/>
    </w:rPr>
  </w:style>
  <w:style w:type="character" w:customStyle="1" w:styleId="Kop5Char">
    <w:name w:val="Kop 5 Char"/>
    <w:basedOn w:val="Standaardalinea-lettertype"/>
    <w:link w:val="Kop5"/>
    <w:uiPriority w:val="9"/>
    <w:semiHidden/>
    <w:rsid w:val="00A9036C"/>
    <w:rPr>
      <w:rFonts w:ascii="Cambria" w:eastAsiaTheme="minorHAnsi" w:hAnsi="Cambria"/>
      <w:color w:val="243F60"/>
      <w:sz w:val="18"/>
      <w:szCs w:val="18"/>
    </w:rPr>
  </w:style>
  <w:style w:type="character" w:customStyle="1" w:styleId="Kop6Char">
    <w:name w:val="Kop 6 Char"/>
    <w:basedOn w:val="Standaardalinea-lettertype"/>
    <w:link w:val="Kop6"/>
    <w:uiPriority w:val="9"/>
    <w:semiHidden/>
    <w:rsid w:val="00A9036C"/>
    <w:rPr>
      <w:rFonts w:ascii="Cambria" w:eastAsiaTheme="minorHAnsi" w:hAnsi="Cambria"/>
      <w:i/>
      <w:iCs/>
      <w:color w:val="243F60"/>
      <w:sz w:val="18"/>
      <w:szCs w:val="18"/>
    </w:rPr>
  </w:style>
  <w:style w:type="character" w:customStyle="1" w:styleId="Kop7Char">
    <w:name w:val="Kop 7 Char"/>
    <w:basedOn w:val="Standaardalinea-lettertype"/>
    <w:link w:val="Kop7"/>
    <w:uiPriority w:val="9"/>
    <w:semiHidden/>
    <w:rsid w:val="00A9036C"/>
    <w:rPr>
      <w:rFonts w:ascii="Cambria" w:eastAsiaTheme="minorHAnsi" w:hAnsi="Cambria"/>
      <w:i/>
      <w:iCs/>
      <w:color w:val="404040"/>
      <w:sz w:val="18"/>
      <w:szCs w:val="18"/>
    </w:rPr>
  </w:style>
  <w:style w:type="character" w:customStyle="1" w:styleId="Kop8Char">
    <w:name w:val="Kop 8 Char"/>
    <w:basedOn w:val="Standaardalinea-lettertype"/>
    <w:link w:val="Kop8"/>
    <w:uiPriority w:val="9"/>
    <w:semiHidden/>
    <w:rsid w:val="00A9036C"/>
    <w:rPr>
      <w:rFonts w:ascii="Cambria" w:eastAsiaTheme="minorHAnsi" w:hAnsi="Cambria"/>
      <w:color w:val="404040"/>
    </w:rPr>
  </w:style>
  <w:style w:type="character" w:customStyle="1" w:styleId="Kop9Char">
    <w:name w:val="Kop 9 Char"/>
    <w:basedOn w:val="Standaardalinea-lettertype"/>
    <w:link w:val="Kop9"/>
    <w:uiPriority w:val="9"/>
    <w:semiHidden/>
    <w:rsid w:val="00A9036C"/>
    <w:rPr>
      <w:rFonts w:ascii="Cambria" w:eastAsiaTheme="minorHAnsi" w:hAnsi="Cambria"/>
      <w:i/>
      <w:iCs/>
      <w:color w:val="404040"/>
    </w:rPr>
  </w:style>
  <w:style w:type="character" w:customStyle="1" w:styleId="TekstopmerkingChar">
    <w:name w:val="Tekst opmerking Char"/>
    <w:basedOn w:val="Standaardalinea-lettertype"/>
    <w:link w:val="Tekstopmerking"/>
    <w:rsid w:val="00F06FE8"/>
    <w:rPr>
      <w:rFonts w:ascii="Courier New" w:hAnsi="Courier New" w:cs="Courier New"/>
    </w:rPr>
  </w:style>
  <w:style w:type="character" w:styleId="Hyperlink">
    <w:name w:val="Hyperlink"/>
    <w:basedOn w:val="Standaardalinea-lettertype"/>
    <w:uiPriority w:val="99"/>
    <w:unhideWhenUsed/>
    <w:rsid w:val="00AF7C34"/>
    <w:rPr>
      <w:color w:val="0000FF" w:themeColor="hyperlink"/>
      <w:u w:val="single"/>
    </w:rPr>
  </w:style>
  <w:style w:type="paragraph" w:styleId="Geenafstand">
    <w:name w:val="No Spacing"/>
    <w:uiPriority w:val="1"/>
    <w:qFormat/>
    <w:rsid w:val="00DF1936"/>
    <w:rPr>
      <w:rFonts w:asciiTheme="minorHAnsi" w:eastAsiaTheme="minorHAnsi" w:hAnsiTheme="minorHAnsi" w:cstheme="minorBidi"/>
      <w:sz w:val="22"/>
      <w:szCs w:val="22"/>
      <w:lang w:eastAsia="en-US"/>
    </w:rPr>
  </w:style>
  <w:style w:type="character" w:customStyle="1" w:styleId="LijstalineaChar">
    <w:name w:val="Lijstalinea Char"/>
    <w:basedOn w:val="Standaardalinea-lettertype"/>
    <w:link w:val="Lijstalinea"/>
    <w:uiPriority w:val="34"/>
    <w:locked/>
    <w:rsid w:val="00DF1936"/>
    <w:rPr>
      <w:rFonts w:ascii="Courier New" w:hAnsi="Courier New" w:cs="Courier New"/>
    </w:rPr>
  </w:style>
  <w:style w:type="paragraph" w:customStyle="1" w:styleId="contract7toelichting">
    <w:name w:val="contract 7 toelichting"/>
    <w:basedOn w:val="Standaard"/>
    <w:next w:val="Standaard"/>
    <w:qFormat/>
    <w:rsid w:val="00F11FEA"/>
    <w:pPr>
      <w:overflowPunct/>
      <w:autoSpaceDE/>
      <w:autoSpaceDN/>
      <w:adjustRightInd/>
      <w:spacing w:line="276" w:lineRule="auto"/>
      <w:ind w:left="284"/>
      <w:textAlignment w:val="auto"/>
    </w:pPr>
    <w:rPr>
      <w:rFonts w:ascii="Verdana" w:eastAsiaTheme="minorHAnsi" w:hAnsi="Verdana" w:cstheme="minorBidi"/>
      <w:i/>
      <w:color w:val="4F81BD" w:themeColor="accent1"/>
      <w:sz w:val="18"/>
      <w:szCs w:val="22"/>
      <w:lang w:eastAsia="en-US"/>
    </w:rPr>
  </w:style>
  <w:style w:type="paragraph" w:customStyle="1" w:styleId="Contract4sub">
    <w:name w:val="Contract 4 sub"/>
    <w:basedOn w:val="Standaard"/>
    <w:link w:val="Contract4subChar"/>
    <w:qFormat/>
    <w:rsid w:val="00F11FEA"/>
    <w:pPr>
      <w:numPr>
        <w:ilvl w:val="3"/>
        <w:numId w:val="19"/>
      </w:numPr>
      <w:overflowPunct/>
      <w:autoSpaceDE/>
      <w:autoSpaceDN/>
      <w:adjustRightInd/>
      <w:spacing w:line="276" w:lineRule="auto"/>
      <w:textAlignment w:val="auto"/>
    </w:pPr>
    <w:rPr>
      <w:rFonts w:ascii="Verdana" w:eastAsiaTheme="minorHAnsi" w:hAnsi="Verdana" w:cstheme="minorBidi"/>
      <w:sz w:val="18"/>
      <w:szCs w:val="22"/>
    </w:rPr>
  </w:style>
  <w:style w:type="character" w:customStyle="1" w:styleId="Contract4subChar">
    <w:name w:val="Contract 4 sub Char"/>
    <w:basedOn w:val="Standaardalinea-lettertype"/>
    <w:link w:val="Contract4sub"/>
    <w:rsid w:val="00F11FEA"/>
    <w:rPr>
      <w:rFonts w:ascii="Verdana" w:eastAsiaTheme="minorHAnsi" w:hAnsi="Verdana" w:cstheme="minorBidi"/>
      <w:sz w:val="18"/>
      <w:szCs w:val="22"/>
    </w:rPr>
  </w:style>
  <w:style w:type="paragraph" w:customStyle="1" w:styleId="contract2Artikel">
    <w:name w:val="contract 2 Artikel"/>
    <w:basedOn w:val="Standaard"/>
    <w:next w:val="contract3lid"/>
    <w:link w:val="contract2ArtikelChar"/>
    <w:qFormat/>
    <w:rsid w:val="00F11FEA"/>
    <w:pPr>
      <w:numPr>
        <w:ilvl w:val="1"/>
        <w:numId w:val="19"/>
      </w:numPr>
      <w:overflowPunct/>
      <w:autoSpaceDE/>
      <w:autoSpaceDN/>
      <w:adjustRightInd/>
      <w:spacing w:before="240" w:after="200" w:line="276" w:lineRule="auto"/>
      <w:textAlignment w:val="auto"/>
    </w:pPr>
    <w:rPr>
      <w:rFonts w:ascii="Verdana" w:eastAsiaTheme="minorHAnsi" w:hAnsi="Verdana" w:cstheme="minorBidi"/>
      <w:b/>
      <w:sz w:val="18"/>
      <w:szCs w:val="22"/>
      <w:lang w:eastAsia="en-US"/>
    </w:rPr>
  </w:style>
  <w:style w:type="character" w:customStyle="1" w:styleId="contract2ArtikelChar">
    <w:name w:val="contract 2 Artikel Char"/>
    <w:basedOn w:val="Standaardalinea-lettertype"/>
    <w:link w:val="contract2Artikel"/>
    <w:rsid w:val="00F11FEA"/>
    <w:rPr>
      <w:rFonts w:ascii="Verdana" w:eastAsiaTheme="minorHAnsi" w:hAnsi="Verdana" w:cstheme="minorBidi"/>
      <w:b/>
      <w:sz w:val="18"/>
      <w:szCs w:val="22"/>
      <w:lang w:eastAsia="en-US"/>
    </w:rPr>
  </w:style>
  <w:style w:type="paragraph" w:customStyle="1" w:styleId="contract1hoofdstuk">
    <w:name w:val="contract 1 hoofdstuk"/>
    <w:basedOn w:val="Standaard"/>
    <w:next w:val="contract2Artikel"/>
    <w:qFormat/>
    <w:rsid w:val="00F11FEA"/>
    <w:pPr>
      <w:pageBreakBefore/>
      <w:widowControl w:val="0"/>
      <w:numPr>
        <w:numId w:val="19"/>
      </w:numPr>
      <w:overflowPunct/>
      <w:autoSpaceDE/>
      <w:autoSpaceDN/>
      <w:adjustRightInd/>
      <w:spacing w:after="400" w:line="276" w:lineRule="auto"/>
      <w:textAlignment w:val="auto"/>
    </w:pPr>
    <w:rPr>
      <w:rFonts w:ascii="Verdana" w:eastAsiaTheme="minorHAnsi" w:hAnsi="Verdana" w:cstheme="minorBidi"/>
      <w:caps/>
      <w:sz w:val="28"/>
      <w:szCs w:val="22"/>
      <w:lang w:eastAsia="en-US"/>
    </w:rPr>
  </w:style>
  <w:style w:type="paragraph" w:customStyle="1" w:styleId="contract6-subsub">
    <w:name w:val="contract 6 - sub sub"/>
    <w:qFormat/>
    <w:rsid w:val="00F11FEA"/>
    <w:pPr>
      <w:spacing w:line="276" w:lineRule="auto"/>
    </w:pPr>
    <w:rPr>
      <w:rFonts w:ascii="Verdana" w:eastAsiaTheme="minorHAnsi" w:hAnsi="Verdana" w:cstheme="minorBidi"/>
      <w:sz w:val="18"/>
      <w:szCs w:val="22"/>
    </w:rPr>
  </w:style>
  <w:style w:type="paragraph" w:customStyle="1" w:styleId="contract3lid">
    <w:name w:val="contract 3 lid"/>
    <w:link w:val="contract3lidChar"/>
    <w:qFormat/>
    <w:rsid w:val="00F11FEA"/>
    <w:pPr>
      <w:spacing w:before="200" w:line="276" w:lineRule="auto"/>
    </w:pPr>
    <w:rPr>
      <w:rFonts w:ascii="Verdana" w:eastAsiaTheme="minorHAnsi" w:hAnsi="Verdana" w:cstheme="minorBidi"/>
      <w:sz w:val="18"/>
      <w:szCs w:val="22"/>
    </w:rPr>
  </w:style>
  <w:style w:type="paragraph" w:customStyle="1" w:styleId="contract5bullets">
    <w:name w:val="contract 5 bullets"/>
    <w:next w:val="contract7toelichting"/>
    <w:qFormat/>
    <w:rsid w:val="00F11FEA"/>
    <w:pPr>
      <w:numPr>
        <w:ilvl w:val="4"/>
        <w:numId w:val="19"/>
      </w:numPr>
      <w:spacing w:line="276" w:lineRule="auto"/>
    </w:pPr>
    <w:rPr>
      <w:rFonts w:ascii="Verdana" w:eastAsiaTheme="minorHAnsi" w:hAnsi="Verdana" w:cstheme="minorBidi"/>
      <w:sz w:val="18"/>
      <w:szCs w:val="22"/>
      <w:lang w:eastAsia="en-US"/>
    </w:rPr>
  </w:style>
  <w:style w:type="character" w:customStyle="1" w:styleId="contract3lidChar">
    <w:name w:val="contract 3 lid Char"/>
    <w:basedOn w:val="Contract4subChar"/>
    <w:link w:val="contract3lid"/>
    <w:rsid w:val="00F11FEA"/>
    <w:rPr>
      <w:rFonts w:ascii="Verdana" w:eastAsiaTheme="minorHAnsi" w:hAnsi="Verdana" w:cstheme="minorBidi"/>
      <w:sz w:val="18"/>
      <w:szCs w:val="22"/>
    </w:rPr>
  </w:style>
  <w:style w:type="paragraph" w:styleId="Revisie">
    <w:name w:val="Revision"/>
    <w:hidden/>
    <w:uiPriority w:val="99"/>
    <w:semiHidden/>
    <w:rsid w:val="005E34D6"/>
    <w:rPr>
      <w:rFonts w:ascii="Courier New" w:hAnsi="Courier New" w:cs="Courier New"/>
    </w:rPr>
  </w:style>
  <w:style w:type="paragraph" w:customStyle="1" w:styleId="Gegevensdocument">
    <w:name w:val="Gegevens document"/>
    <w:next w:val="Standaard"/>
    <w:rsid w:val="00077BE7"/>
    <w:pPr>
      <w:tabs>
        <w:tab w:val="left" w:pos="1133"/>
      </w:tabs>
      <w:autoSpaceDN w:val="0"/>
      <w:spacing w:line="240" w:lineRule="exact"/>
      <w:textAlignment w:val="baseline"/>
    </w:pPr>
    <w:rPr>
      <w:rFonts w:ascii="Verdana" w:eastAsia="DejaVu Sans" w:hAnsi="Verdana" w:cs="Lohit Hindi"/>
      <w:color w:val="000000"/>
      <w:sz w:val="18"/>
      <w:szCs w:val="18"/>
    </w:rPr>
  </w:style>
  <w:style w:type="paragraph" w:customStyle="1" w:styleId="StandaardVerdana12">
    <w:name w:val="Standaard Verdana 12"/>
    <w:basedOn w:val="Standaard"/>
    <w:next w:val="Standaard"/>
    <w:rsid w:val="00077BE7"/>
    <w:pPr>
      <w:overflowPunct/>
      <w:autoSpaceDE/>
      <w:adjustRightInd/>
      <w:spacing w:line="320" w:lineRule="exact"/>
    </w:pPr>
    <w:rPr>
      <w:rFonts w:ascii="Verdana" w:eastAsia="DejaVu Sans" w:hAnsi="Verdana" w:cs="Lohit Hind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704880">
      <w:bodyDiv w:val="1"/>
      <w:marLeft w:val="0"/>
      <w:marRight w:val="0"/>
      <w:marTop w:val="0"/>
      <w:marBottom w:val="0"/>
      <w:divBdr>
        <w:top w:val="none" w:sz="0" w:space="0" w:color="auto"/>
        <w:left w:val="none" w:sz="0" w:space="0" w:color="auto"/>
        <w:bottom w:val="none" w:sz="0" w:space="0" w:color="auto"/>
        <w:right w:val="none" w:sz="0" w:space="0" w:color="auto"/>
      </w:divBdr>
    </w:div>
    <w:div w:id="131405670">
      <w:bodyDiv w:val="1"/>
      <w:marLeft w:val="0"/>
      <w:marRight w:val="0"/>
      <w:marTop w:val="0"/>
      <w:marBottom w:val="0"/>
      <w:divBdr>
        <w:top w:val="none" w:sz="0" w:space="0" w:color="auto"/>
        <w:left w:val="none" w:sz="0" w:space="0" w:color="auto"/>
        <w:bottom w:val="none" w:sz="0" w:space="0" w:color="auto"/>
        <w:right w:val="none" w:sz="0" w:space="0" w:color="auto"/>
      </w:divBdr>
    </w:div>
    <w:div w:id="260334488">
      <w:bodyDiv w:val="1"/>
      <w:marLeft w:val="0"/>
      <w:marRight w:val="0"/>
      <w:marTop w:val="0"/>
      <w:marBottom w:val="0"/>
      <w:divBdr>
        <w:top w:val="none" w:sz="0" w:space="0" w:color="auto"/>
        <w:left w:val="none" w:sz="0" w:space="0" w:color="auto"/>
        <w:bottom w:val="none" w:sz="0" w:space="0" w:color="auto"/>
        <w:right w:val="none" w:sz="0" w:space="0" w:color="auto"/>
      </w:divBdr>
    </w:div>
    <w:div w:id="334773612">
      <w:bodyDiv w:val="1"/>
      <w:marLeft w:val="0"/>
      <w:marRight w:val="0"/>
      <w:marTop w:val="0"/>
      <w:marBottom w:val="0"/>
      <w:divBdr>
        <w:top w:val="none" w:sz="0" w:space="0" w:color="auto"/>
        <w:left w:val="none" w:sz="0" w:space="0" w:color="auto"/>
        <w:bottom w:val="none" w:sz="0" w:space="0" w:color="auto"/>
        <w:right w:val="none" w:sz="0" w:space="0" w:color="auto"/>
      </w:divBdr>
    </w:div>
    <w:div w:id="390495403">
      <w:bodyDiv w:val="1"/>
      <w:marLeft w:val="0"/>
      <w:marRight w:val="0"/>
      <w:marTop w:val="0"/>
      <w:marBottom w:val="0"/>
      <w:divBdr>
        <w:top w:val="none" w:sz="0" w:space="0" w:color="auto"/>
        <w:left w:val="none" w:sz="0" w:space="0" w:color="auto"/>
        <w:bottom w:val="none" w:sz="0" w:space="0" w:color="auto"/>
        <w:right w:val="none" w:sz="0" w:space="0" w:color="auto"/>
      </w:divBdr>
    </w:div>
    <w:div w:id="427164193">
      <w:bodyDiv w:val="1"/>
      <w:marLeft w:val="0"/>
      <w:marRight w:val="0"/>
      <w:marTop w:val="0"/>
      <w:marBottom w:val="0"/>
      <w:divBdr>
        <w:top w:val="none" w:sz="0" w:space="0" w:color="auto"/>
        <w:left w:val="none" w:sz="0" w:space="0" w:color="auto"/>
        <w:bottom w:val="none" w:sz="0" w:space="0" w:color="auto"/>
        <w:right w:val="none" w:sz="0" w:space="0" w:color="auto"/>
      </w:divBdr>
    </w:div>
    <w:div w:id="458190372">
      <w:bodyDiv w:val="1"/>
      <w:marLeft w:val="0"/>
      <w:marRight w:val="0"/>
      <w:marTop w:val="0"/>
      <w:marBottom w:val="0"/>
      <w:divBdr>
        <w:top w:val="none" w:sz="0" w:space="0" w:color="auto"/>
        <w:left w:val="none" w:sz="0" w:space="0" w:color="auto"/>
        <w:bottom w:val="none" w:sz="0" w:space="0" w:color="auto"/>
        <w:right w:val="none" w:sz="0" w:space="0" w:color="auto"/>
      </w:divBdr>
    </w:div>
    <w:div w:id="510679750">
      <w:bodyDiv w:val="1"/>
      <w:marLeft w:val="0"/>
      <w:marRight w:val="0"/>
      <w:marTop w:val="0"/>
      <w:marBottom w:val="0"/>
      <w:divBdr>
        <w:top w:val="none" w:sz="0" w:space="0" w:color="auto"/>
        <w:left w:val="none" w:sz="0" w:space="0" w:color="auto"/>
        <w:bottom w:val="none" w:sz="0" w:space="0" w:color="auto"/>
        <w:right w:val="none" w:sz="0" w:space="0" w:color="auto"/>
      </w:divBdr>
    </w:div>
    <w:div w:id="628166814">
      <w:bodyDiv w:val="1"/>
      <w:marLeft w:val="0"/>
      <w:marRight w:val="0"/>
      <w:marTop w:val="0"/>
      <w:marBottom w:val="0"/>
      <w:divBdr>
        <w:top w:val="none" w:sz="0" w:space="0" w:color="auto"/>
        <w:left w:val="none" w:sz="0" w:space="0" w:color="auto"/>
        <w:bottom w:val="none" w:sz="0" w:space="0" w:color="auto"/>
        <w:right w:val="none" w:sz="0" w:space="0" w:color="auto"/>
      </w:divBdr>
    </w:div>
    <w:div w:id="659843723">
      <w:bodyDiv w:val="1"/>
      <w:marLeft w:val="0"/>
      <w:marRight w:val="0"/>
      <w:marTop w:val="0"/>
      <w:marBottom w:val="0"/>
      <w:divBdr>
        <w:top w:val="none" w:sz="0" w:space="0" w:color="auto"/>
        <w:left w:val="none" w:sz="0" w:space="0" w:color="auto"/>
        <w:bottom w:val="none" w:sz="0" w:space="0" w:color="auto"/>
        <w:right w:val="none" w:sz="0" w:space="0" w:color="auto"/>
      </w:divBdr>
    </w:div>
    <w:div w:id="673385130">
      <w:bodyDiv w:val="1"/>
      <w:marLeft w:val="0"/>
      <w:marRight w:val="0"/>
      <w:marTop w:val="0"/>
      <w:marBottom w:val="0"/>
      <w:divBdr>
        <w:top w:val="none" w:sz="0" w:space="0" w:color="auto"/>
        <w:left w:val="none" w:sz="0" w:space="0" w:color="auto"/>
        <w:bottom w:val="none" w:sz="0" w:space="0" w:color="auto"/>
        <w:right w:val="none" w:sz="0" w:space="0" w:color="auto"/>
      </w:divBdr>
    </w:div>
    <w:div w:id="765153860">
      <w:bodyDiv w:val="1"/>
      <w:marLeft w:val="0"/>
      <w:marRight w:val="0"/>
      <w:marTop w:val="0"/>
      <w:marBottom w:val="0"/>
      <w:divBdr>
        <w:top w:val="none" w:sz="0" w:space="0" w:color="auto"/>
        <w:left w:val="none" w:sz="0" w:space="0" w:color="auto"/>
        <w:bottom w:val="none" w:sz="0" w:space="0" w:color="auto"/>
        <w:right w:val="none" w:sz="0" w:space="0" w:color="auto"/>
      </w:divBdr>
    </w:div>
    <w:div w:id="884029468">
      <w:bodyDiv w:val="1"/>
      <w:marLeft w:val="0"/>
      <w:marRight w:val="0"/>
      <w:marTop w:val="0"/>
      <w:marBottom w:val="0"/>
      <w:divBdr>
        <w:top w:val="none" w:sz="0" w:space="0" w:color="auto"/>
        <w:left w:val="none" w:sz="0" w:space="0" w:color="auto"/>
        <w:bottom w:val="none" w:sz="0" w:space="0" w:color="auto"/>
        <w:right w:val="none" w:sz="0" w:space="0" w:color="auto"/>
      </w:divBdr>
    </w:div>
    <w:div w:id="1034965760">
      <w:bodyDiv w:val="1"/>
      <w:marLeft w:val="0"/>
      <w:marRight w:val="0"/>
      <w:marTop w:val="0"/>
      <w:marBottom w:val="0"/>
      <w:divBdr>
        <w:top w:val="none" w:sz="0" w:space="0" w:color="auto"/>
        <w:left w:val="none" w:sz="0" w:space="0" w:color="auto"/>
        <w:bottom w:val="none" w:sz="0" w:space="0" w:color="auto"/>
        <w:right w:val="none" w:sz="0" w:space="0" w:color="auto"/>
      </w:divBdr>
    </w:div>
    <w:div w:id="1046880757">
      <w:bodyDiv w:val="1"/>
      <w:marLeft w:val="0"/>
      <w:marRight w:val="0"/>
      <w:marTop w:val="0"/>
      <w:marBottom w:val="0"/>
      <w:divBdr>
        <w:top w:val="none" w:sz="0" w:space="0" w:color="auto"/>
        <w:left w:val="none" w:sz="0" w:space="0" w:color="auto"/>
        <w:bottom w:val="none" w:sz="0" w:space="0" w:color="auto"/>
        <w:right w:val="none" w:sz="0" w:space="0" w:color="auto"/>
      </w:divBdr>
    </w:div>
    <w:div w:id="1306162140">
      <w:bodyDiv w:val="1"/>
      <w:marLeft w:val="0"/>
      <w:marRight w:val="0"/>
      <w:marTop w:val="0"/>
      <w:marBottom w:val="0"/>
      <w:divBdr>
        <w:top w:val="none" w:sz="0" w:space="0" w:color="auto"/>
        <w:left w:val="none" w:sz="0" w:space="0" w:color="auto"/>
        <w:bottom w:val="none" w:sz="0" w:space="0" w:color="auto"/>
        <w:right w:val="none" w:sz="0" w:space="0" w:color="auto"/>
      </w:divBdr>
    </w:div>
    <w:div w:id="1416167647">
      <w:bodyDiv w:val="1"/>
      <w:marLeft w:val="0"/>
      <w:marRight w:val="0"/>
      <w:marTop w:val="0"/>
      <w:marBottom w:val="0"/>
      <w:divBdr>
        <w:top w:val="none" w:sz="0" w:space="0" w:color="auto"/>
        <w:left w:val="none" w:sz="0" w:space="0" w:color="auto"/>
        <w:bottom w:val="none" w:sz="0" w:space="0" w:color="auto"/>
        <w:right w:val="none" w:sz="0" w:space="0" w:color="auto"/>
      </w:divBdr>
    </w:div>
    <w:div w:id="1453356826">
      <w:bodyDiv w:val="1"/>
      <w:marLeft w:val="0"/>
      <w:marRight w:val="0"/>
      <w:marTop w:val="0"/>
      <w:marBottom w:val="0"/>
      <w:divBdr>
        <w:top w:val="none" w:sz="0" w:space="0" w:color="auto"/>
        <w:left w:val="none" w:sz="0" w:space="0" w:color="auto"/>
        <w:bottom w:val="none" w:sz="0" w:space="0" w:color="auto"/>
        <w:right w:val="none" w:sz="0" w:space="0" w:color="auto"/>
      </w:divBdr>
    </w:div>
    <w:div w:id="1506240206">
      <w:bodyDiv w:val="1"/>
      <w:marLeft w:val="0"/>
      <w:marRight w:val="0"/>
      <w:marTop w:val="0"/>
      <w:marBottom w:val="0"/>
      <w:divBdr>
        <w:top w:val="none" w:sz="0" w:space="0" w:color="auto"/>
        <w:left w:val="none" w:sz="0" w:space="0" w:color="auto"/>
        <w:bottom w:val="none" w:sz="0" w:space="0" w:color="auto"/>
        <w:right w:val="none" w:sz="0" w:space="0" w:color="auto"/>
      </w:divBdr>
    </w:div>
    <w:div w:id="1541741380">
      <w:bodyDiv w:val="1"/>
      <w:marLeft w:val="0"/>
      <w:marRight w:val="0"/>
      <w:marTop w:val="0"/>
      <w:marBottom w:val="0"/>
      <w:divBdr>
        <w:top w:val="none" w:sz="0" w:space="0" w:color="auto"/>
        <w:left w:val="none" w:sz="0" w:space="0" w:color="auto"/>
        <w:bottom w:val="none" w:sz="0" w:space="0" w:color="auto"/>
        <w:right w:val="none" w:sz="0" w:space="0" w:color="auto"/>
      </w:divBdr>
    </w:div>
    <w:div w:id="1568879162">
      <w:bodyDiv w:val="1"/>
      <w:marLeft w:val="0"/>
      <w:marRight w:val="0"/>
      <w:marTop w:val="0"/>
      <w:marBottom w:val="0"/>
      <w:divBdr>
        <w:top w:val="none" w:sz="0" w:space="0" w:color="auto"/>
        <w:left w:val="none" w:sz="0" w:space="0" w:color="auto"/>
        <w:bottom w:val="none" w:sz="0" w:space="0" w:color="auto"/>
        <w:right w:val="none" w:sz="0" w:space="0" w:color="auto"/>
      </w:divBdr>
    </w:div>
    <w:div w:id="1818646026">
      <w:bodyDiv w:val="1"/>
      <w:marLeft w:val="0"/>
      <w:marRight w:val="0"/>
      <w:marTop w:val="0"/>
      <w:marBottom w:val="0"/>
      <w:divBdr>
        <w:top w:val="none" w:sz="0" w:space="0" w:color="auto"/>
        <w:left w:val="none" w:sz="0" w:space="0" w:color="auto"/>
        <w:bottom w:val="none" w:sz="0" w:space="0" w:color="auto"/>
        <w:right w:val="none" w:sz="0" w:space="0" w:color="auto"/>
      </w:divBdr>
    </w:div>
    <w:div w:id="1940261231">
      <w:bodyDiv w:val="1"/>
      <w:marLeft w:val="0"/>
      <w:marRight w:val="0"/>
      <w:marTop w:val="0"/>
      <w:marBottom w:val="0"/>
      <w:divBdr>
        <w:top w:val="none" w:sz="0" w:space="0" w:color="auto"/>
        <w:left w:val="none" w:sz="0" w:space="0" w:color="auto"/>
        <w:bottom w:val="none" w:sz="0" w:space="0" w:color="auto"/>
        <w:right w:val="none" w:sz="0" w:space="0" w:color="auto"/>
      </w:divBdr>
    </w:div>
    <w:div w:id="2023387292">
      <w:bodyDiv w:val="1"/>
      <w:marLeft w:val="0"/>
      <w:marRight w:val="0"/>
      <w:marTop w:val="0"/>
      <w:marBottom w:val="0"/>
      <w:divBdr>
        <w:top w:val="none" w:sz="0" w:space="0" w:color="auto"/>
        <w:left w:val="none" w:sz="0" w:space="0" w:color="auto"/>
        <w:bottom w:val="none" w:sz="0" w:space="0" w:color="auto"/>
        <w:right w:val="none" w:sz="0" w:space="0" w:color="auto"/>
      </w:divBdr>
    </w:div>
    <w:div w:id="2037191872">
      <w:bodyDiv w:val="1"/>
      <w:marLeft w:val="0"/>
      <w:marRight w:val="0"/>
      <w:marTop w:val="0"/>
      <w:marBottom w:val="0"/>
      <w:divBdr>
        <w:top w:val="none" w:sz="0" w:space="0" w:color="auto"/>
        <w:left w:val="none" w:sz="0" w:space="0" w:color="auto"/>
        <w:bottom w:val="none" w:sz="0" w:space="0" w:color="auto"/>
        <w:right w:val="none" w:sz="0" w:space="0" w:color="auto"/>
      </w:divBdr>
    </w:div>
    <w:div w:id="2051105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1D90D1-01C7-4E58-8D9D-D6892D348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1301</Words>
  <Characters>8446</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Raamovereenkomst algemeen ARVODI 2018</vt:lpstr>
    </vt:vector>
  </TitlesOfParts>
  <Company>Min. van BZK</Company>
  <LinksUpToDate>false</LinksUpToDate>
  <CharactersWithSpaces>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 algemeen ARVODI 2018</dc:title>
  <dc:subject/>
  <dc:creator>Tjaarda, Harm</dc:creator>
  <cp:keywords>ARVODI</cp:keywords>
  <dc:description/>
  <cp:lastModifiedBy>Benders, Rick</cp:lastModifiedBy>
  <cp:revision>4</cp:revision>
  <cp:lastPrinted>2018-11-29T10:12:00Z</cp:lastPrinted>
  <dcterms:created xsi:type="dcterms:W3CDTF">2021-07-19T10:28:00Z</dcterms:created>
  <dcterms:modified xsi:type="dcterms:W3CDTF">2021-07-19T10:37:00Z</dcterms:modified>
</cp:coreProperties>
</file>