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6CA70" w14:textId="77777777" w:rsidR="00636855" w:rsidRPr="00636855" w:rsidRDefault="00636855" w:rsidP="00636855">
      <w:pPr>
        <w:widowControl w:val="0"/>
        <w:spacing w:before="360" w:after="480" w:line="360" w:lineRule="auto"/>
        <w:ind w:left="357" w:hanging="357"/>
        <w:outlineLvl w:val="0"/>
        <w:rPr>
          <w:rFonts w:ascii="Calibri" w:eastAsia="Times New Roman" w:hAnsi="Calibri" w:cs="Arial"/>
          <w:b/>
          <w:caps/>
          <w:szCs w:val="18"/>
          <w:lang w:eastAsia="ja-JP"/>
        </w:rPr>
      </w:pPr>
      <w:bookmarkStart w:id="0" w:name="_Toc459020878"/>
      <w:r w:rsidRPr="00636855">
        <w:rPr>
          <w:rFonts w:ascii="Calibri" w:eastAsia="Times New Roman" w:hAnsi="Calibri" w:cs="Arial"/>
          <w:b/>
          <w:caps/>
          <w:szCs w:val="18"/>
          <w:lang w:eastAsia="ja-JP"/>
        </w:rPr>
        <w:t>Format risico- en kansendossier</w:t>
      </w:r>
      <w:bookmarkEnd w:id="0"/>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1440"/>
        <w:gridCol w:w="7774"/>
      </w:tblGrid>
      <w:tr w:rsidR="00636855" w:rsidRPr="00636855" w14:paraId="3CCF6C5F" w14:textId="77777777" w:rsidTr="004D192C">
        <w:trPr>
          <w:trHeight w:val="567"/>
        </w:trPr>
        <w:tc>
          <w:tcPr>
            <w:tcW w:w="1440" w:type="dxa"/>
            <w:shd w:val="clear" w:color="auto" w:fill="F0ECF4"/>
          </w:tcPr>
          <w:p w14:paraId="1B90E609" w14:textId="77777777" w:rsidR="00636855" w:rsidRPr="00636855" w:rsidRDefault="00636855" w:rsidP="00636855">
            <w:pPr>
              <w:spacing w:after="0" w:line="240" w:lineRule="auto"/>
              <w:rPr>
                <w:rFonts w:ascii="Calibri" w:eastAsia="Calibri" w:hAnsi="Calibri" w:cs="Times New Roman"/>
                <w:b/>
              </w:rPr>
            </w:pPr>
            <w:r w:rsidRPr="00636855">
              <w:rPr>
                <w:rFonts w:ascii="Calibri" w:eastAsia="Times New Roman" w:hAnsi="Calibri" w:cs="Times New Roman"/>
                <w:b/>
                <w:szCs w:val="16"/>
              </w:rPr>
              <w:t>Toelichting</w:t>
            </w:r>
          </w:p>
        </w:tc>
        <w:tc>
          <w:tcPr>
            <w:tcW w:w="7774" w:type="dxa"/>
            <w:vAlign w:val="center"/>
          </w:tcPr>
          <w:p w14:paraId="20D5955A" w14:textId="77777777" w:rsidR="00636855" w:rsidRPr="00636855" w:rsidRDefault="00636855" w:rsidP="00636855">
            <w:pPr>
              <w:spacing w:after="0" w:line="260" w:lineRule="exact"/>
              <w:rPr>
                <w:rFonts w:ascii="Calibri" w:eastAsia="Times New Roman" w:hAnsi="Calibri" w:cs="Times New Roman"/>
                <w:i/>
                <w:szCs w:val="20"/>
                <w:lang w:eastAsia="nl-NL"/>
              </w:rPr>
            </w:pPr>
            <w:r w:rsidRPr="00636855">
              <w:rPr>
                <w:rFonts w:ascii="Calibri" w:eastAsia="Times New Roman" w:hAnsi="Calibri" w:cs="Times New Roman"/>
                <w:i/>
                <w:szCs w:val="20"/>
                <w:lang w:eastAsia="nl-NL"/>
              </w:rPr>
              <w:t xml:space="preserve">De Inschrijver beschrijft de door hem geïdentificeerde risico’s buiten zijn eigen invloedsfeer. De risico’s moeten worden geprioriteerd – de belangrijkste eerst. </w:t>
            </w:r>
          </w:p>
        </w:tc>
      </w:tr>
    </w:tbl>
    <w:p w14:paraId="7C7D47B5" w14:textId="77777777" w:rsidR="00636855" w:rsidRPr="00636855" w:rsidRDefault="00636855" w:rsidP="00636855">
      <w:pPr>
        <w:spacing w:after="0" w:line="260" w:lineRule="exact"/>
        <w:rPr>
          <w:rFonts w:ascii="Calibri" w:eastAsia="Times New Roman" w:hAnsi="Calibri" w:cs="Arial"/>
          <w:szCs w:val="20"/>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3261"/>
        <w:gridCol w:w="5953"/>
      </w:tblGrid>
      <w:tr w:rsidR="00636855" w:rsidRPr="00636855" w14:paraId="221DEB11" w14:textId="77777777" w:rsidTr="004D192C">
        <w:trPr>
          <w:cantSplit/>
          <w:trHeight w:val="431"/>
        </w:trPr>
        <w:tc>
          <w:tcPr>
            <w:tcW w:w="9214" w:type="dxa"/>
            <w:gridSpan w:val="2"/>
            <w:shd w:val="clear" w:color="auto" w:fill="F0ECF4"/>
          </w:tcPr>
          <w:p w14:paraId="6D34EABB" w14:textId="77777777" w:rsidR="00636855" w:rsidRPr="00636855" w:rsidRDefault="00636855" w:rsidP="00636855">
            <w:pPr>
              <w:spacing w:before="80" w:after="0" w:line="260" w:lineRule="exact"/>
              <w:rPr>
                <w:rFonts w:ascii="Calibri" w:eastAsia="Times New Roman" w:hAnsi="Calibri" w:cs="Times New Roman"/>
                <w:b/>
                <w:szCs w:val="16"/>
              </w:rPr>
            </w:pPr>
            <w:r w:rsidRPr="00636855">
              <w:rPr>
                <w:rFonts w:ascii="Calibri" w:eastAsia="Times New Roman" w:hAnsi="Calibri" w:cs="Times New Roman"/>
                <w:b/>
                <w:szCs w:val="16"/>
              </w:rPr>
              <w:t>Risico #1</w:t>
            </w:r>
          </w:p>
        </w:tc>
      </w:tr>
      <w:tr w:rsidR="00636855" w:rsidRPr="00636855" w14:paraId="3E9497A7" w14:textId="77777777" w:rsidTr="004D192C">
        <w:trPr>
          <w:cantSplit/>
        </w:trPr>
        <w:tc>
          <w:tcPr>
            <w:tcW w:w="3261" w:type="dxa"/>
            <w:shd w:val="clear" w:color="auto" w:fill="F0ECF4"/>
          </w:tcPr>
          <w:p w14:paraId="70CFAAA3"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risico</w:t>
            </w:r>
          </w:p>
        </w:tc>
        <w:tc>
          <w:tcPr>
            <w:tcW w:w="5953" w:type="dxa"/>
          </w:tcPr>
          <w:p w14:paraId="69D229A5" w14:textId="77777777" w:rsidR="00636855" w:rsidRPr="00636855" w:rsidRDefault="00636855" w:rsidP="00636855">
            <w:pPr>
              <w:spacing w:after="0" w:line="240" w:lineRule="auto"/>
              <w:rPr>
                <w:rFonts w:ascii="Calibri" w:eastAsia="Times New Roman" w:hAnsi="Calibri" w:cs="Times New Roman"/>
                <w:szCs w:val="16"/>
              </w:rPr>
            </w:pPr>
          </w:p>
        </w:tc>
      </w:tr>
      <w:tr w:rsidR="00636855" w:rsidRPr="00636855" w14:paraId="5BFDFE01" w14:textId="77777777" w:rsidTr="004D192C">
        <w:trPr>
          <w:cantSplit/>
        </w:trPr>
        <w:tc>
          <w:tcPr>
            <w:tcW w:w="3261" w:type="dxa"/>
            <w:shd w:val="clear" w:color="auto" w:fill="F0ECF4"/>
          </w:tcPr>
          <w:p w14:paraId="658AAD0B"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beheersmaatregel</w:t>
            </w:r>
          </w:p>
          <w:p w14:paraId="141D74DC" w14:textId="77777777" w:rsidR="00636855" w:rsidRPr="00636855" w:rsidRDefault="00636855" w:rsidP="00636855">
            <w:pPr>
              <w:autoSpaceDE w:val="0"/>
              <w:autoSpaceDN w:val="0"/>
              <w:adjustRightInd w:val="0"/>
              <w:spacing w:after="0" w:line="240" w:lineRule="auto"/>
              <w:rPr>
                <w:rFonts w:ascii="Calibri" w:eastAsia="Times New Roman" w:hAnsi="Calibri" w:cs="Times New Roman"/>
                <w:i/>
                <w:sz w:val="18"/>
                <w:szCs w:val="18"/>
              </w:rPr>
            </w:pPr>
            <w:r w:rsidRPr="00636855">
              <w:rPr>
                <w:rFonts w:ascii="Calibri" w:eastAsia="Times New Roman" w:hAnsi="Calibri" w:cs="AkzidenzGroteskBE-Regular"/>
                <w:i/>
                <w:sz w:val="18"/>
                <w:szCs w:val="18"/>
              </w:rPr>
              <w:t>Onderbouwing van de effectiviteit van de maatregel met dominante informatie</w:t>
            </w:r>
          </w:p>
        </w:tc>
        <w:tc>
          <w:tcPr>
            <w:tcW w:w="5953" w:type="dxa"/>
          </w:tcPr>
          <w:p w14:paraId="4918EB0C" w14:textId="77777777" w:rsidR="00636855" w:rsidRPr="00636855" w:rsidRDefault="00636855" w:rsidP="00636855">
            <w:pPr>
              <w:spacing w:after="0" w:line="240" w:lineRule="auto"/>
              <w:rPr>
                <w:rFonts w:ascii="Calibri" w:eastAsia="Times New Roman" w:hAnsi="Calibri" w:cs="Times New Roman"/>
                <w:szCs w:val="16"/>
              </w:rPr>
            </w:pPr>
          </w:p>
        </w:tc>
      </w:tr>
    </w:tbl>
    <w:p w14:paraId="3A06539D" w14:textId="77777777" w:rsidR="00636855" w:rsidRPr="00636855" w:rsidRDefault="00636855" w:rsidP="00636855">
      <w:pPr>
        <w:spacing w:after="0" w:line="260" w:lineRule="exact"/>
        <w:rPr>
          <w:rFonts w:ascii="Calibri" w:eastAsia="Times New Roman" w:hAnsi="Calibri" w:cs="Arial"/>
          <w:szCs w:val="20"/>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3261"/>
        <w:gridCol w:w="5953"/>
      </w:tblGrid>
      <w:tr w:rsidR="00636855" w:rsidRPr="00636855" w14:paraId="069E1A22" w14:textId="77777777" w:rsidTr="004D192C">
        <w:trPr>
          <w:cantSplit/>
          <w:trHeight w:val="431"/>
        </w:trPr>
        <w:tc>
          <w:tcPr>
            <w:tcW w:w="9214" w:type="dxa"/>
            <w:gridSpan w:val="2"/>
            <w:shd w:val="clear" w:color="auto" w:fill="F0ECF4"/>
          </w:tcPr>
          <w:p w14:paraId="1FC2936A" w14:textId="77777777" w:rsidR="00636855" w:rsidRPr="00636855" w:rsidRDefault="00636855" w:rsidP="00636855">
            <w:pPr>
              <w:spacing w:before="80" w:after="0" w:line="260" w:lineRule="exact"/>
              <w:rPr>
                <w:rFonts w:ascii="Calibri" w:eastAsia="Times New Roman" w:hAnsi="Calibri" w:cs="Times New Roman"/>
                <w:b/>
                <w:szCs w:val="16"/>
              </w:rPr>
            </w:pPr>
            <w:r w:rsidRPr="00636855">
              <w:rPr>
                <w:rFonts w:ascii="Calibri" w:eastAsia="Times New Roman" w:hAnsi="Calibri" w:cs="Times New Roman"/>
                <w:b/>
                <w:szCs w:val="16"/>
              </w:rPr>
              <w:t>Risico #2</w:t>
            </w:r>
          </w:p>
        </w:tc>
      </w:tr>
      <w:tr w:rsidR="00636855" w:rsidRPr="00636855" w14:paraId="3B91EB8C" w14:textId="77777777" w:rsidTr="004D192C">
        <w:trPr>
          <w:cantSplit/>
        </w:trPr>
        <w:tc>
          <w:tcPr>
            <w:tcW w:w="3261" w:type="dxa"/>
            <w:shd w:val="clear" w:color="auto" w:fill="F0ECF4"/>
          </w:tcPr>
          <w:p w14:paraId="7A5D4EE8"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risico</w:t>
            </w:r>
          </w:p>
        </w:tc>
        <w:tc>
          <w:tcPr>
            <w:tcW w:w="5953" w:type="dxa"/>
          </w:tcPr>
          <w:p w14:paraId="68A92233" w14:textId="77777777" w:rsidR="00636855" w:rsidRPr="00636855" w:rsidRDefault="00636855" w:rsidP="00636855">
            <w:pPr>
              <w:spacing w:after="0" w:line="240" w:lineRule="auto"/>
              <w:rPr>
                <w:rFonts w:ascii="Calibri" w:eastAsia="Times New Roman" w:hAnsi="Calibri" w:cs="Times New Roman"/>
                <w:szCs w:val="16"/>
              </w:rPr>
            </w:pPr>
          </w:p>
        </w:tc>
      </w:tr>
      <w:tr w:rsidR="00636855" w:rsidRPr="00636855" w14:paraId="1C0B23E8" w14:textId="77777777" w:rsidTr="004D192C">
        <w:trPr>
          <w:cantSplit/>
        </w:trPr>
        <w:tc>
          <w:tcPr>
            <w:tcW w:w="3261" w:type="dxa"/>
            <w:shd w:val="clear" w:color="auto" w:fill="F0ECF4"/>
          </w:tcPr>
          <w:p w14:paraId="68063EB6"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beheersmaatregel</w:t>
            </w:r>
          </w:p>
          <w:p w14:paraId="52A0B8B0" w14:textId="77777777" w:rsidR="00636855" w:rsidRPr="00636855" w:rsidRDefault="00636855" w:rsidP="00636855">
            <w:pPr>
              <w:autoSpaceDE w:val="0"/>
              <w:autoSpaceDN w:val="0"/>
              <w:adjustRightInd w:val="0"/>
              <w:spacing w:after="0" w:line="240" w:lineRule="auto"/>
              <w:rPr>
                <w:rFonts w:ascii="Calibri" w:eastAsia="Times New Roman" w:hAnsi="Calibri" w:cs="Times New Roman"/>
                <w:i/>
                <w:sz w:val="18"/>
                <w:szCs w:val="18"/>
              </w:rPr>
            </w:pPr>
            <w:r w:rsidRPr="00636855">
              <w:rPr>
                <w:rFonts w:ascii="Calibri" w:eastAsia="Times New Roman" w:hAnsi="Calibri" w:cs="AkzidenzGroteskBE-Regular"/>
                <w:i/>
                <w:sz w:val="18"/>
                <w:szCs w:val="18"/>
              </w:rPr>
              <w:t>Onderbouwing van de effectiviteit van de maatregel met dominante informatie</w:t>
            </w:r>
          </w:p>
        </w:tc>
        <w:tc>
          <w:tcPr>
            <w:tcW w:w="5953" w:type="dxa"/>
          </w:tcPr>
          <w:p w14:paraId="7ADA1957" w14:textId="77777777" w:rsidR="00636855" w:rsidRPr="00636855" w:rsidRDefault="00636855" w:rsidP="00636855">
            <w:pPr>
              <w:spacing w:after="0" w:line="240" w:lineRule="auto"/>
              <w:rPr>
                <w:rFonts w:ascii="Calibri" w:eastAsia="Times New Roman" w:hAnsi="Calibri" w:cs="Times New Roman"/>
                <w:szCs w:val="16"/>
              </w:rPr>
            </w:pPr>
          </w:p>
        </w:tc>
      </w:tr>
    </w:tbl>
    <w:p w14:paraId="726D3426" w14:textId="77777777" w:rsidR="00636855" w:rsidRPr="00636855" w:rsidRDefault="00636855" w:rsidP="00636855">
      <w:pPr>
        <w:spacing w:after="0" w:line="260" w:lineRule="exact"/>
        <w:rPr>
          <w:rFonts w:ascii="Calibri" w:eastAsia="Times New Roman" w:hAnsi="Calibri" w:cs="Arial"/>
          <w:szCs w:val="20"/>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3261"/>
        <w:gridCol w:w="5953"/>
      </w:tblGrid>
      <w:tr w:rsidR="00636855" w:rsidRPr="00636855" w14:paraId="799F4578" w14:textId="77777777" w:rsidTr="004D192C">
        <w:trPr>
          <w:cantSplit/>
          <w:trHeight w:val="431"/>
        </w:trPr>
        <w:tc>
          <w:tcPr>
            <w:tcW w:w="9214" w:type="dxa"/>
            <w:gridSpan w:val="2"/>
            <w:shd w:val="clear" w:color="auto" w:fill="F0ECF4"/>
          </w:tcPr>
          <w:p w14:paraId="627690D6" w14:textId="77777777" w:rsidR="00636855" w:rsidRPr="00636855" w:rsidRDefault="00636855" w:rsidP="00636855">
            <w:pPr>
              <w:spacing w:before="80" w:after="0" w:line="260" w:lineRule="exact"/>
              <w:rPr>
                <w:rFonts w:ascii="Calibri" w:eastAsia="Times New Roman" w:hAnsi="Calibri" w:cs="Times New Roman"/>
                <w:b/>
                <w:szCs w:val="16"/>
              </w:rPr>
            </w:pPr>
            <w:r w:rsidRPr="00636855">
              <w:rPr>
                <w:rFonts w:ascii="Calibri" w:eastAsia="Times New Roman" w:hAnsi="Calibri" w:cs="Times New Roman"/>
                <w:b/>
                <w:szCs w:val="16"/>
              </w:rPr>
              <w:t>Risico #3</w:t>
            </w:r>
          </w:p>
        </w:tc>
      </w:tr>
      <w:tr w:rsidR="00636855" w:rsidRPr="00636855" w14:paraId="6803E817" w14:textId="77777777" w:rsidTr="004D192C">
        <w:trPr>
          <w:cantSplit/>
        </w:trPr>
        <w:tc>
          <w:tcPr>
            <w:tcW w:w="3261" w:type="dxa"/>
            <w:shd w:val="clear" w:color="auto" w:fill="F0ECF4"/>
          </w:tcPr>
          <w:p w14:paraId="6E3903BA"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risico</w:t>
            </w:r>
          </w:p>
        </w:tc>
        <w:tc>
          <w:tcPr>
            <w:tcW w:w="5953" w:type="dxa"/>
          </w:tcPr>
          <w:p w14:paraId="1C50EF95" w14:textId="77777777" w:rsidR="00636855" w:rsidRPr="00636855" w:rsidRDefault="00636855" w:rsidP="00636855">
            <w:pPr>
              <w:spacing w:after="0" w:line="240" w:lineRule="auto"/>
              <w:rPr>
                <w:rFonts w:ascii="Calibri" w:eastAsia="Times New Roman" w:hAnsi="Calibri" w:cs="Times New Roman"/>
                <w:szCs w:val="16"/>
              </w:rPr>
            </w:pPr>
          </w:p>
        </w:tc>
      </w:tr>
      <w:tr w:rsidR="00636855" w:rsidRPr="00636855" w14:paraId="6A687287" w14:textId="77777777" w:rsidTr="004D192C">
        <w:trPr>
          <w:cantSplit/>
        </w:trPr>
        <w:tc>
          <w:tcPr>
            <w:tcW w:w="3261" w:type="dxa"/>
            <w:shd w:val="clear" w:color="auto" w:fill="F0ECF4"/>
          </w:tcPr>
          <w:p w14:paraId="78EBA6B3"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beheersmaatregel</w:t>
            </w:r>
          </w:p>
          <w:p w14:paraId="036713E5" w14:textId="77777777" w:rsidR="00636855" w:rsidRPr="00636855" w:rsidRDefault="00636855" w:rsidP="00636855">
            <w:pPr>
              <w:autoSpaceDE w:val="0"/>
              <w:autoSpaceDN w:val="0"/>
              <w:adjustRightInd w:val="0"/>
              <w:spacing w:after="0" w:line="240" w:lineRule="auto"/>
              <w:rPr>
                <w:rFonts w:ascii="Calibri" w:eastAsia="Times New Roman" w:hAnsi="Calibri" w:cs="Times New Roman"/>
                <w:i/>
                <w:sz w:val="18"/>
                <w:szCs w:val="18"/>
              </w:rPr>
            </w:pPr>
            <w:r w:rsidRPr="00636855">
              <w:rPr>
                <w:rFonts w:ascii="Calibri" w:eastAsia="Times New Roman" w:hAnsi="Calibri" w:cs="AkzidenzGroteskBE-Regular"/>
                <w:i/>
                <w:sz w:val="18"/>
                <w:szCs w:val="18"/>
              </w:rPr>
              <w:t>Onderbouwing van de effectiviteit van de maatregel met dominante informatie</w:t>
            </w:r>
          </w:p>
        </w:tc>
        <w:tc>
          <w:tcPr>
            <w:tcW w:w="5953" w:type="dxa"/>
          </w:tcPr>
          <w:p w14:paraId="2472FD34" w14:textId="77777777" w:rsidR="00636855" w:rsidRPr="00636855" w:rsidRDefault="00636855" w:rsidP="00636855">
            <w:pPr>
              <w:spacing w:after="0" w:line="240" w:lineRule="auto"/>
              <w:rPr>
                <w:rFonts w:ascii="Calibri" w:eastAsia="Times New Roman" w:hAnsi="Calibri" w:cs="Times New Roman"/>
                <w:szCs w:val="16"/>
              </w:rPr>
            </w:pPr>
          </w:p>
        </w:tc>
      </w:tr>
    </w:tbl>
    <w:p w14:paraId="43FE9F8D" w14:textId="77777777" w:rsidR="00636855" w:rsidRPr="00636855" w:rsidRDefault="00636855" w:rsidP="00636855">
      <w:pPr>
        <w:spacing w:after="0" w:line="260" w:lineRule="exact"/>
        <w:rPr>
          <w:rFonts w:ascii="Calibri" w:eastAsia="Times New Roman" w:hAnsi="Calibri" w:cs="Arial"/>
          <w:szCs w:val="20"/>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3261"/>
        <w:gridCol w:w="5953"/>
      </w:tblGrid>
      <w:tr w:rsidR="00636855" w:rsidRPr="00636855" w14:paraId="00DD5EA7" w14:textId="77777777" w:rsidTr="004D192C">
        <w:trPr>
          <w:cantSplit/>
          <w:trHeight w:val="431"/>
        </w:trPr>
        <w:tc>
          <w:tcPr>
            <w:tcW w:w="9214" w:type="dxa"/>
            <w:gridSpan w:val="2"/>
            <w:shd w:val="clear" w:color="auto" w:fill="F0ECF4"/>
          </w:tcPr>
          <w:p w14:paraId="1A3BBD64" w14:textId="77777777" w:rsidR="00636855" w:rsidRPr="00636855" w:rsidRDefault="00636855" w:rsidP="00636855">
            <w:pPr>
              <w:spacing w:before="80" w:after="0" w:line="260" w:lineRule="exact"/>
              <w:rPr>
                <w:rFonts w:ascii="Calibri" w:eastAsia="Times New Roman" w:hAnsi="Calibri" w:cs="Times New Roman"/>
                <w:b/>
                <w:szCs w:val="16"/>
              </w:rPr>
            </w:pPr>
            <w:r w:rsidRPr="00636855">
              <w:rPr>
                <w:rFonts w:ascii="Calibri" w:eastAsia="Times New Roman" w:hAnsi="Calibri" w:cs="Times New Roman"/>
                <w:b/>
                <w:szCs w:val="16"/>
              </w:rPr>
              <w:t>Risico #</w:t>
            </w:r>
            <w:r w:rsidRPr="00636855">
              <w:rPr>
                <w:rFonts w:ascii="Calibri" w:eastAsia="Times New Roman" w:hAnsi="Calibri" w:cs="Times New Roman"/>
                <w:b/>
                <w:szCs w:val="16"/>
              </w:rPr>
              <w:fldChar w:fldCharType="begin">
                <w:ffData>
                  <w:name w:val=""/>
                  <w:enabled/>
                  <w:calcOnExit w:val="0"/>
                  <w:textInput>
                    <w:default w:val="[  ]"/>
                  </w:textInput>
                </w:ffData>
              </w:fldChar>
            </w:r>
            <w:r w:rsidRPr="00636855">
              <w:rPr>
                <w:rFonts w:ascii="Calibri" w:eastAsia="Times New Roman" w:hAnsi="Calibri" w:cs="Times New Roman"/>
                <w:b/>
                <w:szCs w:val="16"/>
              </w:rPr>
              <w:instrText xml:space="preserve"> FORMTEXT </w:instrText>
            </w:r>
            <w:r w:rsidRPr="00636855">
              <w:rPr>
                <w:rFonts w:ascii="Calibri" w:eastAsia="Times New Roman" w:hAnsi="Calibri" w:cs="Times New Roman"/>
                <w:b/>
                <w:szCs w:val="16"/>
              </w:rPr>
            </w:r>
            <w:r w:rsidRPr="00636855">
              <w:rPr>
                <w:rFonts w:ascii="Calibri" w:eastAsia="Times New Roman" w:hAnsi="Calibri" w:cs="Times New Roman"/>
                <w:b/>
                <w:szCs w:val="16"/>
              </w:rPr>
              <w:fldChar w:fldCharType="separate"/>
            </w:r>
            <w:r w:rsidRPr="00636855">
              <w:rPr>
                <w:rFonts w:ascii="Calibri" w:eastAsia="Times New Roman" w:hAnsi="Calibri" w:cs="Times New Roman"/>
                <w:b/>
                <w:noProof/>
                <w:szCs w:val="16"/>
              </w:rPr>
              <w:t>[  ]</w:t>
            </w:r>
            <w:r w:rsidRPr="00636855">
              <w:rPr>
                <w:rFonts w:ascii="Calibri" w:eastAsia="Times New Roman" w:hAnsi="Calibri" w:cs="Times New Roman"/>
                <w:b/>
                <w:szCs w:val="16"/>
              </w:rPr>
              <w:fldChar w:fldCharType="end"/>
            </w:r>
          </w:p>
        </w:tc>
      </w:tr>
      <w:tr w:rsidR="00636855" w:rsidRPr="00636855" w14:paraId="22EB62E8" w14:textId="77777777" w:rsidTr="004D192C">
        <w:trPr>
          <w:cantSplit/>
        </w:trPr>
        <w:tc>
          <w:tcPr>
            <w:tcW w:w="3261" w:type="dxa"/>
            <w:shd w:val="clear" w:color="auto" w:fill="F0ECF4"/>
          </w:tcPr>
          <w:p w14:paraId="4784DE6C"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risico</w:t>
            </w:r>
          </w:p>
        </w:tc>
        <w:tc>
          <w:tcPr>
            <w:tcW w:w="5953" w:type="dxa"/>
          </w:tcPr>
          <w:p w14:paraId="4F55A017" w14:textId="77777777" w:rsidR="00636855" w:rsidRPr="00636855" w:rsidRDefault="00636855" w:rsidP="00636855">
            <w:pPr>
              <w:spacing w:after="0" w:line="240" w:lineRule="auto"/>
              <w:rPr>
                <w:rFonts w:ascii="Calibri" w:eastAsia="Times New Roman" w:hAnsi="Calibri" w:cs="Times New Roman"/>
                <w:szCs w:val="16"/>
              </w:rPr>
            </w:pPr>
          </w:p>
        </w:tc>
      </w:tr>
      <w:tr w:rsidR="00636855" w:rsidRPr="00636855" w14:paraId="74676FC3" w14:textId="77777777" w:rsidTr="004D192C">
        <w:trPr>
          <w:cantSplit/>
        </w:trPr>
        <w:tc>
          <w:tcPr>
            <w:tcW w:w="3261" w:type="dxa"/>
            <w:shd w:val="clear" w:color="auto" w:fill="F0ECF4"/>
          </w:tcPr>
          <w:p w14:paraId="3B3E1BDF"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beheersmaatregel</w:t>
            </w:r>
          </w:p>
          <w:p w14:paraId="58C01FB0" w14:textId="77777777" w:rsidR="00636855" w:rsidRPr="00636855" w:rsidRDefault="00636855" w:rsidP="00636855">
            <w:pPr>
              <w:autoSpaceDE w:val="0"/>
              <w:autoSpaceDN w:val="0"/>
              <w:adjustRightInd w:val="0"/>
              <w:spacing w:after="0" w:line="240" w:lineRule="auto"/>
              <w:rPr>
                <w:rFonts w:ascii="Calibri" w:eastAsia="Times New Roman" w:hAnsi="Calibri" w:cs="Times New Roman"/>
                <w:i/>
                <w:sz w:val="18"/>
                <w:szCs w:val="18"/>
              </w:rPr>
            </w:pPr>
            <w:r w:rsidRPr="00636855">
              <w:rPr>
                <w:rFonts w:ascii="Calibri" w:eastAsia="Times New Roman" w:hAnsi="Calibri" w:cs="AkzidenzGroteskBE-Regular"/>
                <w:i/>
                <w:sz w:val="18"/>
                <w:szCs w:val="18"/>
              </w:rPr>
              <w:t>Onderbouwing van de effectiviteit van de maatregel met dominante informatie</w:t>
            </w:r>
          </w:p>
        </w:tc>
        <w:tc>
          <w:tcPr>
            <w:tcW w:w="5953" w:type="dxa"/>
          </w:tcPr>
          <w:p w14:paraId="5D8C8F6F" w14:textId="77777777" w:rsidR="00636855" w:rsidRPr="00636855" w:rsidRDefault="00636855" w:rsidP="00636855">
            <w:pPr>
              <w:spacing w:after="0" w:line="240" w:lineRule="auto"/>
              <w:rPr>
                <w:rFonts w:ascii="Calibri" w:eastAsia="Times New Roman" w:hAnsi="Calibri" w:cs="Times New Roman"/>
                <w:szCs w:val="16"/>
              </w:rPr>
            </w:pPr>
          </w:p>
        </w:tc>
      </w:tr>
    </w:tbl>
    <w:p w14:paraId="3F376EE5" w14:textId="77777777" w:rsidR="00636855" w:rsidRPr="00636855" w:rsidRDefault="00636855" w:rsidP="00636855">
      <w:pPr>
        <w:spacing w:after="0" w:line="260" w:lineRule="exact"/>
        <w:rPr>
          <w:rFonts w:ascii="Calibri" w:eastAsia="Times New Roman" w:hAnsi="Calibri" w:cs="Arial"/>
          <w:szCs w:val="20"/>
        </w:rPr>
      </w:pPr>
    </w:p>
    <w:p w14:paraId="4CA62620" w14:textId="77777777" w:rsidR="00636855" w:rsidRPr="00636855" w:rsidRDefault="00636855" w:rsidP="00636855">
      <w:pPr>
        <w:spacing w:after="0" w:line="260" w:lineRule="exact"/>
        <w:rPr>
          <w:rFonts w:ascii="Calibri" w:eastAsia="Times New Roman" w:hAnsi="Calibri" w:cs="Arial"/>
          <w:szCs w:val="20"/>
        </w:rPr>
      </w:pPr>
    </w:p>
    <w:p w14:paraId="1D1178C9" w14:textId="77777777" w:rsidR="00636855" w:rsidRPr="00636855" w:rsidRDefault="00636855" w:rsidP="00636855">
      <w:pPr>
        <w:spacing w:after="0" w:line="260" w:lineRule="exact"/>
        <w:rPr>
          <w:rFonts w:ascii="Calibri" w:eastAsia="Times New Roman" w:hAnsi="Calibri" w:cs="Times New Roman"/>
          <w:szCs w:val="20"/>
        </w:rPr>
      </w:pPr>
      <w:r w:rsidRPr="00636855">
        <w:rPr>
          <w:rFonts w:ascii="Calibri" w:eastAsia="Times New Roman" w:hAnsi="Calibri" w:cs="Times New Roman"/>
          <w:szCs w:val="20"/>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1440"/>
        <w:gridCol w:w="7774"/>
      </w:tblGrid>
      <w:tr w:rsidR="00636855" w:rsidRPr="00636855" w14:paraId="32F8B352" w14:textId="77777777" w:rsidTr="004D192C">
        <w:trPr>
          <w:trHeight w:val="567"/>
        </w:trPr>
        <w:tc>
          <w:tcPr>
            <w:tcW w:w="1440" w:type="dxa"/>
            <w:shd w:val="clear" w:color="auto" w:fill="F0ECF4"/>
          </w:tcPr>
          <w:p w14:paraId="425384B8" w14:textId="77777777" w:rsidR="00636855" w:rsidRPr="00636855" w:rsidRDefault="00636855" w:rsidP="00636855">
            <w:pPr>
              <w:spacing w:before="80" w:after="0" w:line="260" w:lineRule="exact"/>
              <w:rPr>
                <w:rFonts w:ascii="Calibri" w:eastAsia="Times New Roman" w:hAnsi="Calibri" w:cs="Times New Roman"/>
                <w:b/>
              </w:rPr>
            </w:pPr>
            <w:r w:rsidRPr="00636855">
              <w:rPr>
                <w:rFonts w:ascii="Calibri" w:eastAsia="Times New Roman" w:hAnsi="Calibri" w:cs="Times New Roman"/>
                <w:b/>
              </w:rPr>
              <w:lastRenderedPageBreak/>
              <w:t>Toelichting</w:t>
            </w:r>
          </w:p>
        </w:tc>
        <w:tc>
          <w:tcPr>
            <w:tcW w:w="7774" w:type="dxa"/>
            <w:vAlign w:val="center"/>
          </w:tcPr>
          <w:p w14:paraId="19176E8C" w14:textId="77777777" w:rsidR="00636855" w:rsidRPr="00636855" w:rsidRDefault="00636855" w:rsidP="00636855">
            <w:pPr>
              <w:spacing w:after="0" w:line="260" w:lineRule="exact"/>
              <w:rPr>
                <w:rFonts w:ascii="Calibri" w:eastAsia="Times New Roman" w:hAnsi="Calibri" w:cs="Times New Roman"/>
                <w:i/>
                <w:szCs w:val="20"/>
                <w:lang w:eastAsia="nl-NL"/>
              </w:rPr>
            </w:pPr>
            <w:r w:rsidRPr="00636855">
              <w:rPr>
                <w:rFonts w:ascii="Calibri" w:eastAsia="Times New Roman" w:hAnsi="Calibri" w:cs="Times New Roman"/>
                <w:i/>
                <w:szCs w:val="20"/>
                <w:lang w:eastAsia="nl-NL"/>
              </w:rPr>
              <w:t>De Inschrijver beschrijft de door hem geïdentificeerde kansen, in de vorm van waardetoevoegende opties. De kansen moeten worden geprioriteerd – de kansen met de meest toevoegende waarde eerst.</w:t>
            </w:r>
            <w:r w:rsidRPr="00636855">
              <w:rPr>
                <w:rFonts w:ascii="Calibri" w:eastAsia="Times New Roman" w:hAnsi="Calibri" w:cs="Calibri"/>
                <w:sz w:val="20"/>
                <w:szCs w:val="20"/>
              </w:rPr>
              <w:t xml:space="preserve"> </w:t>
            </w:r>
          </w:p>
        </w:tc>
      </w:tr>
    </w:tbl>
    <w:p w14:paraId="0A042F0D" w14:textId="77777777" w:rsidR="00636855" w:rsidRPr="00636855" w:rsidRDefault="00636855" w:rsidP="00636855">
      <w:pPr>
        <w:spacing w:after="0" w:line="260" w:lineRule="exact"/>
        <w:rPr>
          <w:rFonts w:ascii="Calibri" w:eastAsia="Times New Roman" w:hAnsi="Calibri" w:cs="Arial"/>
          <w:szCs w:val="20"/>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3261"/>
        <w:gridCol w:w="5953"/>
      </w:tblGrid>
      <w:tr w:rsidR="00636855" w:rsidRPr="00636855" w14:paraId="23EC49D6" w14:textId="77777777" w:rsidTr="004D192C">
        <w:trPr>
          <w:cantSplit/>
          <w:trHeight w:val="431"/>
        </w:trPr>
        <w:tc>
          <w:tcPr>
            <w:tcW w:w="9214" w:type="dxa"/>
            <w:gridSpan w:val="2"/>
            <w:shd w:val="clear" w:color="auto" w:fill="F0ECF4"/>
          </w:tcPr>
          <w:p w14:paraId="5D8DCC87" w14:textId="77777777" w:rsidR="00636855" w:rsidRPr="00636855" w:rsidRDefault="00636855" w:rsidP="00636855">
            <w:pPr>
              <w:spacing w:before="80" w:after="0" w:line="260" w:lineRule="exact"/>
              <w:rPr>
                <w:rFonts w:ascii="Calibri" w:eastAsia="Times New Roman" w:hAnsi="Calibri" w:cs="Times New Roman"/>
                <w:b/>
                <w:szCs w:val="16"/>
              </w:rPr>
            </w:pPr>
            <w:r w:rsidRPr="00636855">
              <w:rPr>
                <w:rFonts w:ascii="Calibri" w:eastAsia="Times New Roman" w:hAnsi="Calibri" w:cs="Times New Roman"/>
                <w:b/>
                <w:szCs w:val="16"/>
              </w:rPr>
              <w:t>Kans #1</w:t>
            </w:r>
          </w:p>
        </w:tc>
      </w:tr>
      <w:tr w:rsidR="00636855" w:rsidRPr="00636855" w14:paraId="584B4B14" w14:textId="77777777" w:rsidTr="004D192C">
        <w:trPr>
          <w:cantSplit/>
        </w:trPr>
        <w:tc>
          <w:tcPr>
            <w:tcW w:w="3261" w:type="dxa"/>
            <w:shd w:val="clear" w:color="auto" w:fill="F0ECF4"/>
          </w:tcPr>
          <w:p w14:paraId="3AD954B5"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kans</w:t>
            </w:r>
          </w:p>
          <w:p w14:paraId="3E9385E9" w14:textId="77777777" w:rsidR="00636855" w:rsidRPr="00636855" w:rsidRDefault="00636855" w:rsidP="00636855">
            <w:pPr>
              <w:autoSpaceDE w:val="0"/>
              <w:autoSpaceDN w:val="0"/>
              <w:adjustRightInd w:val="0"/>
              <w:spacing w:after="0" w:line="240" w:lineRule="auto"/>
              <w:rPr>
                <w:rFonts w:ascii="Calibri" w:eastAsia="Times New Roman" w:hAnsi="Calibri" w:cs="AkzidenzGroteskBE-Regular"/>
                <w:i/>
                <w:sz w:val="18"/>
                <w:szCs w:val="18"/>
              </w:rPr>
            </w:pPr>
            <w:r w:rsidRPr="00636855">
              <w:rPr>
                <w:rFonts w:ascii="Calibri" w:eastAsia="Times New Roman" w:hAnsi="Calibri" w:cs="AkzidenzGroteskBE-Regular"/>
                <w:i/>
                <w:sz w:val="18"/>
                <w:szCs w:val="18"/>
              </w:rPr>
              <w:t>Wijze waarop de kans bijdraagt aan het realiseren van de doelstellingen</w:t>
            </w:r>
          </w:p>
        </w:tc>
        <w:tc>
          <w:tcPr>
            <w:tcW w:w="5953" w:type="dxa"/>
          </w:tcPr>
          <w:p w14:paraId="3C851389" w14:textId="77777777" w:rsidR="00636855" w:rsidRPr="00636855" w:rsidRDefault="00636855" w:rsidP="00636855">
            <w:pPr>
              <w:spacing w:after="0" w:line="240" w:lineRule="auto"/>
              <w:rPr>
                <w:rFonts w:ascii="Calibri" w:eastAsia="Times New Roman" w:hAnsi="Calibri" w:cs="Times New Roman"/>
                <w:szCs w:val="16"/>
              </w:rPr>
            </w:pPr>
          </w:p>
        </w:tc>
      </w:tr>
      <w:tr w:rsidR="00636855" w:rsidRPr="00636855" w14:paraId="5C3D1D3C" w14:textId="77777777" w:rsidTr="004D192C">
        <w:trPr>
          <w:cantSplit/>
        </w:trPr>
        <w:tc>
          <w:tcPr>
            <w:tcW w:w="3261" w:type="dxa"/>
            <w:shd w:val="clear" w:color="auto" w:fill="F0ECF4"/>
          </w:tcPr>
          <w:p w14:paraId="5B8C3613"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toevoegende waarde</w:t>
            </w:r>
          </w:p>
          <w:p w14:paraId="2D0361C0" w14:textId="77777777" w:rsidR="00636855" w:rsidRPr="00636855" w:rsidRDefault="00636855" w:rsidP="00636855">
            <w:pPr>
              <w:autoSpaceDE w:val="0"/>
              <w:autoSpaceDN w:val="0"/>
              <w:adjustRightInd w:val="0"/>
              <w:spacing w:after="0" w:line="240" w:lineRule="auto"/>
              <w:rPr>
                <w:rFonts w:ascii="Calibri" w:eastAsia="Times New Roman" w:hAnsi="Calibri" w:cs="Times New Roman"/>
                <w:i/>
                <w:sz w:val="18"/>
                <w:szCs w:val="18"/>
              </w:rPr>
            </w:pPr>
            <w:r w:rsidRPr="00636855">
              <w:rPr>
                <w:rFonts w:ascii="Calibri" w:eastAsia="Times New Roman" w:hAnsi="Calibri" w:cs="AkzidenzGroteskBE-Regular"/>
                <w:i/>
                <w:sz w:val="18"/>
                <w:szCs w:val="18"/>
              </w:rPr>
              <w:t>Onderbouwing van de toevoegende waarde met dominante informatie</w:t>
            </w:r>
          </w:p>
        </w:tc>
        <w:tc>
          <w:tcPr>
            <w:tcW w:w="5953" w:type="dxa"/>
          </w:tcPr>
          <w:p w14:paraId="75C9DD56" w14:textId="77777777" w:rsidR="00636855" w:rsidRPr="00636855" w:rsidRDefault="00636855" w:rsidP="00636855">
            <w:pPr>
              <w:spacing w:after="0" w:line="240" w:lineRule="auto"/>
              <w:rPr>
                <w:rFonts w:ascii="Calibri" w:eastAsia="Times New Roman" w:hAnsi="Calibri" w:cs="Times New Roman"/>
                <w:szCs w:val="16"/>
              </w:rPr>
            </w:pPr>
          </w:p>
        </w:tc>
      </w:tr>
    </w:tbl>
    <w:p w14:paraId="2F975D57" w14:textId="77777777" w:rsidR="00636855" w:rsidRPr="00636855" w:rsidRDefault="00636855" w:rsidP="00636855">
      <w:pPr>
        <w:spacing w:after="0" w:line="260" w:lineRule="exact"/>
        <w:rPr>
          <w:rFonts w:ascii="Calibri" w:eastAsia="Times New Roman" w:hAnsi="Calibri" w:cs="Arial"/>
          <w:szCs w:val="20"/>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3261"/>
        <w:gridCol w:w="5953"/>
      </w:tblGrid>
      <w:tr w:rsidR="00636855" w:rsidRPr="00636855" w14:paraId="4A8A90AA" w14:textId="77777777" w:rsidTr="004D192C">
        <w:trPr>
          <w:cantSplit/>
          <w:trHeight w:val="431"/>
        </w:trPr>
        <w:tc>
          <w:tcPr>
            <w:tcW w:w="9214" w:type="dxa"/>
            <w:gridSpan w:val="2"/>
            <w:shd w:val="clear" w:color="auto" w:fill="F0ECF4"/>
          </w:tcPr>
          <w:p w14:paraId="5CE4A493" w14:textId="77777777" w:rsidR="00636855" w:rsidRPr="00636855" w:rsidRDefault="00636855" w:rsidP="00636855">
            <w:pPr>
              <w:spacing w:before="80" w:after="0" w:line="260" w:lineRule="exact"/>
              <w:rPr>
                <w:rFonts w:ascii="Calibri" w:eastAsia="Times New Roman" w:hAnsi="Calibri" w:cs="Times New Roman"/>
                <w:b/>
                <w:szCs w:val="16"/>
              </w:rPr>
            </w:pPr>
            <w:r w:rsidRPr="00636855">
              <w:rPr>
                <w:rFonts w:ascii="Calibri" w:eastAsia="Times New Roman" w:hAnsi="Calibri" w:cs="Times New Roman"/>
                <w:b/>
                <w:szCs w:val="16"/>
              </w:rPr>
              <w:t>Kans #2</w:t>
            </w:r>
          </w:p>
        </w:tc>
      </w:tr>
      <w:tr w:rsidR="00636855" w:rsidRPr="00636855" w14:paraId="413DE184" w14:textId="77777777" w:rsidTr="004D192C">
        <w:trPr>
          <w:cantSplit/>
        </w:trPr>
        <w:tc>
          <w:tcPr>
            <w:tcW w:w="3261" w:type="dxa"/>
            <w:shd w:val="clear" w:color="auto" w:fill="F0ECF4"/>
          </w:tcPr>
          <w:p w14:paraId="40DCADDD"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kans</w:t>
            </w:r>
          </w:p>
          <w:p w14:paraId="6D06C489" w14:textId="77777777" w:rsidR="00636855" w:rsidRPr="00636855" w:rsidRDefault="00636855" w:rsidP="00636855">
            <w:pPr>
              <w:autoSpaceDE w:val="0"/>
              <w:autoSpaceDN w:val="0"/>
              <w:adjustRightInd w:val="0"/>
              <w:spacing w:after="0" w:line="240" w:lineRule="auto"/>
              <w:rPr>
                <w:rFonts w:ascii="Calibri" w:eastAsia="Times New Roman" w:hAnsi="Calibri" w:cs="AkzidenzGroteskBE-Regular"/>
                <w:i/>
                <w:sz w:val="18"/>
                <w:szCs w:val="18"/>
              </w:rPr>
            </w:pPr>
            <w:r w:rsidRPr="00636855">
              <w:rPr>
                <w:rFonts w:ascii="Calibri" w:eastAsia="Times New Roman" w:hAnsi="Calibri" w:cs="AkzidenzGroteskBE-Regular"/>
                <w:i/>
                <w:sz w:val="18"/>
                <w:szCs w:val="18"/>
              </w:rPr>
              <w:t>Wijze waarop de kans bijdraagt aan het realiseren van de doelstellingen</w:t>
            </w:r>
          </w:p>
        </w:tc>
        <w:tc>
          <w:tcPr>
            <w:tcW w:w="5953" w:type="dxa"/>
          </w:tcPr>
          <w:p w14:paraId="37AEA006" w14:textId="77777777" w:rsidR="00636855" w:rsidRPr="00636855" w:rsidRDefault="00636855" w:rsidP="00636855">
            <w:pPr>
              <w:spacing w:after="0" w:line="240" w:lineRule="auto"/>
              <w:rPr>
                <w:rFonts w:ascii="Calibri" w:eastAsia="Times New Roman" w:hAnsi="Calibri" w:cs="Times New Roman"/>
                <w:szCs w:val="16"/>
              </w:rPr>
            </w:pPr>
          </w:p>
        </w:tc>
      </w:tr>
      <w:tr w:rsidR="00636855" w:rsidRPr="00636855" w14:paraId="48ADE908" w14:textId="77777777" w:rsidTr="004D192C">
        <w:trPr>
          <w:cantSplit/>
        </w:trPr>
        <w:tc>
          <w:tcPr>
            <w:tcW w:w="3261" w:type="dxa"/>
            <w:shd w:val="clear" w:color="auto" w:fill="F0ECF4"/>
          </w:tcPr>
          <w:p w14:paraId="7E016EE6"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toevoegende waarde</w:t>
            </w:r>
          </w:p>
          <w:p w14:paraId="1808679E" w14:textId="77777777" w:rsidR="00636855" w:rsidRPr="00636855" w:rsidRDefault="00636855" w:rsidP="00636855">
            <w:pPr>
              <w:autoSpaceDE w:val="0"/>
              <w:autoSpaceDN w:val="0"/>
              <w:adjustRightInd w:val="0"/>
              <w:spacing w:after="0" w:line="240" w:lineRule="auto"/>
              <w:rPr>
                <w:rFonts w:ascii="Calibri" w:eastAsia="Times New Roman" w:hAnsi="Calibri" w:cs="Times New Roman"/>
                <w:i/>
                <w:sz w:val="18"/>
                <w:szCs w:val="18"/>
              </w:rPr>
            </w:pPr>
            <w:r w:rsidRPr="00636855">
              <w:rPr>
                <w:rFonts w:ascii="Calibri" w:eastAsia="Times New Roman" w:hAnsi="Calibri" w:cs="AkzidenzGroteskBE-Regular"/>
                <w:i/>
                <w:sz w:val="18"/>
                <w:szCs w:val="18"/>
              </w:rPr>
              <w:t>Onderbouwing van de toevoegende waarde met dominante informatie</w:t>
            </w:r>
          </w:p>
        </w:tc>
        <w:tc>
          <w:tcPr>
            <w:tcW w:w="5953" w:type="dxa"/>
          </w:tcPr>
          <w:p w14:paraId="157BC7D5" w14:textId="77777777" w:rsidR="00636855" w:rsidRPr="00636855" w:rsidRDefault="00636855" w:rsidP="00636855">
            <w:pPr>
              <w:spacing w:after="0" w:line="240" w:lineRule="auto"/>
              <w:rPr>
                <w:rFonts w:ascii="Calibri" w:eastAsia="Times New Roman" w:hAnsi="Calibri" w:cs="Times New Roman"/>
                <w:szCs w:val="16"/>
              </w:rPr>
            </w:pPr>
          </w:p>
        </w:tc>
      </w:tr>
    </w:tbl>
    <w:p w14:paraId="52D1A9A7" w14:textId="77777777" w:rsidR="00636855" w:rsidRPr="00636855" w:rsidRDefault="00636855" w:rsidP="00636855">
      <w:pPr>
        <w:spacing w:after="0" w:line="260" w:lineRule="exact"/>
        <w:rPr>
          <w:rFonts w:ascii="Calibri" w:eastAsia="Times New Roman" w:hAnsi="Calibri" w:cs="Arial"/>
          <w:szCs w:val="20"/>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3261"/>
        <w:gridCol w:w="5953"/>
      </w:tblGrid>
      <w:tr w:rsidR="00636855" w:rsidRPr="00636855" w14:paraId="7F7F72A5" w14:textId="77777777" w:rsidTr="004D192C">
        <w:trPr>
          <w:cantSplit/>
          <w:trHeight w:val="431"/>
        </w:trPr>
        <w:tc>
          <w:tcPr>
            <w:tcW w:w="9214" w:type="dxa"/>
            <w:gridSpan w:val="2"/>
            <w:shd w:val="clear" w:color="auto" w:fill="F0ECF4"/>
          </w:tcPr>
          <w:p w14:paraId="50664C06" w14:textId="77777777" w:rsidR="00636855" w:rsidRPr="00636855" w:rsidRDefault="00636855" w:rsidP="00636855">
            <w:pPr>
              <w:spacing w:before="80" w:after="0" w:line="260" w:lineRule="exact"/>
              <w:rPr>
                <w:rFonts w:ascii="Calibri" w:eastAsia="Times New Roman" w:hAnsi="Calibri" w:cs="Times New Roman"/>
                <w:b/>
                <w:szCs w:val="16"/>
              </w:rPr>
            </w:pPr>
            <w:r w:rsidRPr="00636855">
              <w:rPr>
                <w:rFonts w:ascii="Calibri" w:eastAsia="Times New Roman" w:hAnsi="Calibri" w:cs="Times New Roman"/>
                <w:b/>
                <w:szCs w:val="16"/>
              </w:rPr>
              <w:t>Kans #3</w:t>
            </w:r>
          </w:p>
        </w:tc>
      </w:tr>
      <w:tr w:rsidR="00636855" w:rsidRPr="00636855" w14:paraId="42328337" w14:textId="77777777" w:rsidTr="004D192C">
        <w:trPr>
          <w:cantSplit/>
        </w:trPr>
        <w:tc>
          <w:tcPr>
            <w:tcW w:w="3261" w:type="dxa"/>
            <w:shd w:val="clear" w:color="auto" w:fill="F0ECF4"/>
          </w:tcPr>
          <w:p w14:paraId="575E166E"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kans</w:t>
            </w:r>
          </w:p>
          <w:p w14:paraId="4F8F68C7" w14:textId="77777777" w:rsidR="00636855" w:rsidRPr="00636855" w:rsidRDefault="00636855" w:rsidP="00636855">
            <w:pPr>
              <w:autoSpaceDE w:val="0"/>
              <w:autoSpaceDN w:val="0"/>
              <w:adjustRightInd w:val="0"/>
              <w:spacing w:after="0" w:line="240" w:lineRule="auto"/>
              <w:rPr>
                <w:rFonts w:ascii="Calibri" w:eastAsia="Times New Roman" w:hAnsi="Calibri" w:cs="AkzidenzGroteskBE-Regular"/>
                <w:i/>
                <w:sz w:val="18"/>
                <w:szCs w:val="18"/>
              </w:rPr>
            </w:pPr>
            <w:r w:rsidRPr="00636855">
              <w:rPr>
                <w:rFonts w:ascii="Calibri" w:eastAsia="Times New Roman" w:hAnsi="Calibri" w:cs="AkzidenzGroteskBE-Regular"/>
                <w:i/>
                <w:sz w:val="18"/>
                <w:szCs w:val="18"/>
              </w:rPr>
              <w:t>Wijze waarop de kans bijdraagt aan het realiseren van de doelstellingen</w:t>
            </w:r>
          </w:p>
        </w:tc>
        <w:tc>
          <w:tcPr>
            <w:tcW w:w="5953" w:type="dxa"/>
          </w:tcPr>
          <w:p w14:paraId="4BB38CEF" w14:textId="77777777" w:rsidR="00636855" w:rsidRPr="00636855" w:rsidRDefault="00636855" w:rsidP="00636855">
            <w:pPr>
              <w:spacing w:after="0" w:line="240" w:lineRule="auto"/>
              <w:rPr>
                <w:rFonts w:ascii="Calibri" w:eastAsia="Times New Roman" w:hAnsi="Calibri" w:cs="Times New Roman"/>
                <w:szCs w:val="16"/>
              </w:rPr>
            </w:pPr>
          </w:p>
        </w:tc>
      </w:tr>
      <w:tr w:rsidR="00636855" w:rsidRPr="00636855" w14:paraId="691BF283" w14:textId="77777777" w:rsidTr="004D192C">
        <w:trPr>
          <w:cantSplit/>
        </w:trPr>
        <w:tc>
          <w:tcPr>
            <w:tcW w:w="3261" w:type="dxa"/>
            <w:shd w:val="clear" w:color="auto" w:fill="F0ECF4"/>
          </w:tcPr>
          <w:p w14:paraId="26E0BF61"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toevoegende waarde</w:t>
            </w:r>
          </w:p>
          <w:p w14:paraId="171AC362" w14:textId="77777777" w:rsidR="00636855" w:rsidRPr="00636855" w:rsidRDefault="00636855" w:rsidP="00636855">
            <w:pPr>
              <w:autoSpaceDE w:val="0"/>
              <w:autoSpaceDN w:val="0"/>
              <w:adjustRightInd w:val="0"/>
              <w:spacing w:after="0" w:line="240" w:lineRule="auto"/>
              <w:rPr>
                <w:rFonts w:ascii="Calibri" w:eastAsia="Times New Roman" w:hAnsi="Calibri" w:cs="Times New Roman"/>
                <w:i/>
                <w:sz w:val="18"/>
                <w:szCs w:val="18"/>
              </w:rPr>
            </w:pPr>
            <w:r w:rsidRPr="00636855">
              <w:rPr>
                <w:rFonts w:ascii="Calibri" w:eastAsia="Times New Roman" w:hAnsi="Calibri" w:cs="AkzidenzGroteskBE-Regular"/>
                <w:i/>
                <w:sz w:val="18"/>
                <w:szCs w:val="18"/>
              </w:rPr>
              <w:t>Onderbouwing van de toevoegende waarde met dominante informatie</w:t>
            </w:r>
          </w:p>
        </w:tc>
        <w:tc>
          <w:tcPr>
            <w:tcW w:w="5953" w:type="dxa"/>
          </w:tcPr>
          <w:p w14:paraId="78C64397" w14:textId="77777777" w:rsidR="00636855" w:rsidRPr="00636855" w:rsidRDefault="00636855" w:rsidP="00636855">
            <w:pPr>
              <w:spacing w:after="0" w:line="240" w:lineRule="auto"/>
              <w:rPr>
                <w:rFonts w:ascii="Calibri" w:eastAsia="Times New Roman" w:hAnsi="Calibri" w:cs="Times New Roman"/>
                <w:szCs w:val="16"/>
              </w:rPr>
            </w:pPr>
          </w:p>
        </w:tc>
      </w:tr>
    </w:tbl>
    <w:p w14:paraId="703372C3" w14:textId="77777777" w:rsidR="00636855" w:rsidRPr="00636855" w:rsidRDefault="00636855" w:rsidP="00636855">
      <w:pPr>
        <w:spacing w:after="0" w:line="260" w:lineRule="exact"/>
        <w:rPr>
          <w:rFonts w:ascii="Calibri" w:eastAsia="Times New Roman" w:hAnsi="Calibri" w:cs="Arial"/>
          <w:szCs w:val="20"/>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3261"/>
        <w:gridCol w:w="5953"/>
      </w:tblGrid>
      <w:tr w:rsidR="00636855" w:rsidRPr="00636855" w14:paraId="601906C7" w14:textId="77777777" w:rsidTr="004D192C">
        <w:trPr>
          <w:cantSplit/>
          <w:trHeight w:val="431"/>
        </w:trPr>
        <w:tc>
          <w:tcPr>
            <w:tcW w:w="9214" w:type="dxa"/>
            <w:gridSpan w:val="2"/>
            <w:shd w:val="clear" w:color="auto" w:fill="F0ECF4"/>
          </w:tcPr>
          <w:p w14:paraId="00C6A79E" w14:textId="77777777" w:rsidR="00636855" w:rsidRPr="00636855" w:rsidRDefault="00636855" w:rsidP="00636855">
            <w:pPr>
              <w:spacing w:before="80" w:after="0" w:line="260" w:lineRule="exact"/>
              <w:rPr>
                <w:rFonts w:ascii="Calibri" w:eastAsia="Times New Roman" w:hAnsi="Calibri" w:cs="Times New Roman"/>
                <w:b/>
                <w:szCs w:val="16"/>
              </w:rPr>
            </w:pPr>
            <w:r w:rsidRPr="00636855">
              <w:rPr>
                <w:rFonts w:ascii="Calibri" w:eastAsia="Times New Roman" w:hAnsi="Calibri" w:cs="Times New Roman"/>
                <w:b/>
                <w:szCs w:val="16"/>
              </w:rPr>
              <w:t>Kans #</w:t>
            </w:r>
            <w:r w:rsidRPr="00636855">
              <w:rPr>
                <w:rFonts w:ascii="Calibri" w:eastAsia="Times New Roman" w:hAnsi="Calibri" w:cs="Times New Roman"/>
                <w:b/>
                <w:szCs w:val="16"/>
              </w:rPr>
              <w:fldChar w:fldCharType="begin">
                <w:ffData>
                  <w:name w:val=""/>
                  <w:enabled/>
                  <w:calcOnExit w:val="0"/>
                  <w:textInput>
                    <w:default w:val="[  ]"/>
                  </w:textInput>
                </w:ffData>
              </w:fldChar>
            </w:r>
            <w:r w:rsidRPr="00636855">
              <w:rPr>
                <w:rFonts w:ascii="Calibri" w:eastAsia="Times New Roman" w:hAnsi="Calibri" w:cs="Times New Roman"/>
                <w:b/>
                <w:szCs w:val="16"/>
              </w:rPr>
              <w:instrText xml:space="preserve"> FORMTEXT </w:instrText>
            </w:r>
            <w:r w:rsidRPr="00636855">
              <w:rPr>
                <w:rFonts w:ascii="Calibri" w:eastAsia="Times New Roman" w:hAnsi="Calibri" w:cs="Times New Roman"/>
                <w:b/>
                <w:szCs w:val="16"/>
              </w:rPr>
            </w:r>
            <w:r w:rsidRPr="00636855">
              <w:rPr>
                <w:rFonts w:ascii="Calibri" w:eastAsia="Times New Roman" w:hAnsi="Calibri" w:cs="Times New Roman"/>
                <w:b/>
                <w:szCs w:val="16"/>
              </w:rPr>
              <w:fldChar w:fldCharType="separate"/>
            </w:r>
            <w:r w:rsidRPr="00636855">
              <w:rPr>
                <w:rFonts w:ascii="Calibri" w:eastAsia="Times New Roman" w:hAnsi="Calibri" w:cs="Times New Roman"/>
                <w:b/>
                <w:noProof/>
                <w:szCs w:val="16"/>
              </w:rPr>
              <w:t>[  ]</w:t>
            </w:r>
            <w:r w:rsidRPr="00636855">
              <w:rPr>
                <w:rFonts w:ascii="Calibri" w:eastAsia="Times New Roman" w:hAnsi="Calibri" w:cs="Times New Roman"/>
                <w:b/>
                <w:szCs w:val="16"/>
              </w:rPr>
              <w:fldChar w:fldCharType="end"/>
            </w:r>
          </w:p>
        </w:tc>
      </w:tr>
      <w:tr w:rsidR="00636855" w:rsidRPr="00636855" w14:paraId="39EA34C1" w14:textId="77777777" w:rsidTr="004D192C">
        <w:trPr>
          <w:cantSplit/>
        </w:trPr>
        <w:tc>
          <w:tcPr>
            <w:tcW w:w="3261" w:type="dxa"/>
            <w:shd w:val="clear" w:color="auto" w:fill="F0ECF4"/>
          </w:tcPr>
          <w:p w14:paraId="3B25EAD8"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kans</w:t>
            </w:r>
          </w:p>
          <w:p w14:paraId="38AF2AA6" w14:textId="77777777" w:rsidR="00636855" w:rsidRPr="00636855" w:rsidRDefault="00636855" w:rsidP="00636855">
            <w:pPr>
              <w:autoSpaceDE w:val="0"/>
              <w:autoSpaceDN w:val="0"/>
              <w:adjustRightInd w:val="0"/>
              <w:spacing w:after="0" w:line="240" w:lineRule="auto"/>
              <w:rPr>
                <w:rFonts w:ascii="Calibri" w:eastAsia="Times New Roman" w:hAnsi="Calibri" w:cs="AkzidenzGroteskBE-Regular"/>
                <w:i/>
                <w:sz w:val="18"/>
                <w:szCs w:val="18"/>
              </w:rPr>
            </w:pPr>
            <w:r w:rsidRPr="00636855">
              <w:rPr>
                <w:rFonts w:ascii="Calibri" w:eastAsia="Times New Roman" w:hAnsi="Calibri" w:cs="AkzidenzGroteskBE-Regular"/>
                <w:i/>
                <w:sz w:val="18"/>
                <w:szCs w:val="18"/>
              </w:rPr>
              <w:t>Wijze waarop de kans bijdraagt aan het realiseren van de doelstellingen</w:t>
            </w:r>
          </w:p>
        </w:tc>
        <w:tc>
          <w:tcPr>
            <w:tcW w:w="5953" w:type="dxa"/>
          </w:tcPr>
          <w:p w14:paraId="3303F567" w14:textId="77777777" w:rsidR="00636855" w:rsidRPr="00636855" w:rsidRDefault="00636855" w:rsidP="00636855">
            <w:pPr>
              <w:spacing w:after="0" w:line="240" w:lineRule="auto"/>
              <w:rPr>
                <w:rFonts w:ascii="Calibri" w:eastAsia="Times New Roman" w:hAnsi="Calibri" w:cs="Times New Roman"/>
                <w:szCs w:val="16"/>
              </w:rPr>
            </w:pPr>
          </w:p>
        </w:tc>
      </w:tr>
      <w:tr w:rsidR="00636855" w:rsidRPr="00636855" w14:paraId="576A09AE" w14:textId="77777777" w:rsidTr="004D192C">
        <w:trPr>
          <w:cantSplit/>
        </w:trPr>
        <w:tc>
          <w:tcPr>
            <w:tcW w:w="3261" w:type="dxa"/>
            <w:shd w:val="clear" w:color="auto" w:fill="F0ECF4"/>
          </w:tcPr>
          <w:p w14:paraId="68F69CC3" w14:textId="77777777" w:rsidR="00636855" w:rsidRPr="00636855" w:rsidRDefault="00636855" w:rsidP="00636855">
            <w:pPr>
              <w:spacing w:after="0" w:line="240" w:lineRule="auto"/>
              <w:rPr>
                <w:rFonts w:ascii="Calibri" w:eastAsia="Times New Roman" w:hAnsi="Calibri" w:cs="Times New Roman"/>
                <w:szCs w:val="16"/>
              </w:rPr>
            </w:pPr>
            <w:r w:rsidRPr="00636855">
              <w:rPr>
                <w:rFonts w:ascii="Calibri" w:eastAsia="Times New Roman" w:hAnsi="Calibri" w:cs="Times New Roman"/>
                <w:szCs w:val="16"/>
              </w:rPr>
              <w:t>Beschrijving toevoegende waarde</w:t>
            </w:r>
          </w:p>
          <w:p w14:paraId="57E8DE13" w14:textId="77777777" w:rsidR="00636855" w:rsidRPr="00636855" w:rsidRDefault="00636855" w:rsidP="00636855">
            <w:pPr>
              <w:autoSpaceDE w:val="0"/>
              <w:autoSpaceDN w:val="0"/>
              <w:adjustRightInd w:val="0"/>
              <w:spacing w:after="0" w:line="240" w:lineRule="auto"/>
              <w:rPr>
                <w:rFonts w:ascii="Calibri" w:eastAsia="Times New Roman" w:hAnsi="Calibri" w:cs="Times New Roman"/>
                <w:i/>
                <w:sz w:val="18"/>
                <w:szCs w:val="18"/>
              </w:rPr>
            </w:pPr>
            <w:r w:rsidRPr="00636855">
              <w:rPr>
                <w:rFonts w:ascii="Calibri" w:eastAsia="Times New Roman" w:hAnsi="Calibri" w:cs="AkzidenzGroteskBE-Regular"/>
                <w:i/>
                <w:sz w:val="18"/>
                <w:szCs w:val="18"/>
              </w:rPr>
              <w:t>Onderbouwing van de toevoegende waarde met dominante informatie</w:t>
            </w:r>
          </w:p>
        </w:tc>
        <w:tc>
          <w:tcPr>
            <w:tcW w:w="5953" w:type="dxa"/>
          </w:tcPr>
          <w:p w14:paraId="1B9C54B3" w14:textId="77777777" w:rsidR="00636855" w:rsidRPr="00636855" w:rsidRDefault="00636855" w:rsidP="00636855">
            <w:pPr>
              <w:spacing w:after="0" w:line="240" w:lineRule="auto"/>
              <w:rPr>
                <w:rFonts w:ascii="Calibri" w:eastAsia="Times New Roman" w:hAnsi="Calibri" w:cs="Times New Roman"/>
                <w:szCs w:val="16"/>
              </w:rPr>
            </w:pPr>
          </w:p>
        </w:tc>
      </w:tr>
    </w:tbl>
    <w:p w14:paraId="1A0229F6" w14:textId="77777777" w:rsidR="00636855" w:rsidRPr="00636855" w:rsidRDefault="00636855" w:rsidP="00636855">
      <w:pPr>
        <w:spacing w:after="0" w:line="260" w:lineRule="exact"/>
        <w:rPr>
          <w:rFonts w:ascii="Calibri" w:eastAsia="Times New Roman" w:hAnsi="Calibri" w:cs="Arial"/>
          <w:szCs w:val="20"/>
        </w:rPr>
      </w:pPr>
    </w:p>
    <w:p w14:paraId="60107C5C" w14:textId="77777777" w:rsidR="00636855" w:rsidRPr="00636855" w:rsidRDefault="00636855" w:rsidP="00636855">
      <w:pPr>
        <w:autoSpaceDE w:val="0"/>
        <w:autoSpaceDN w:val="0"/>
        <w:adjustRightInd w:val="0"/>
        <w:spacing w:after="0" w:line="240" w:lineRule="auto"/>
        <w:rPr>
          <w:rFonts w:ascii="Calibri" w:eastAsia="MS Mincho" w:hAnsi="Calibri" w:cs="Calibri"/>
          <w:lang w:eastAsia="nl-NL"/>
        </w:rPr>
      </w:pPr>
    </w:p>
    <w:p w14:paraId="32DCB9A2" w14:textId="77777777" w:rsidR="00B91F1A" w:rsidRDefault="00B91F1A" w:rsidP="00636855">
      <w:pPr>
        <w:widowControl w:val="0"/>
        <w:spacing w:before="360" w:after="480" w:line="360" w:lineRule="auto"/>
        <w:ind w:left="357" w:hanging="357"/>
        <w:outlineLvl w:val="0"/>
        <w:rPr>
          <w:rFonts w:ascii="Calibri" w:eastAsia="Times New Roman" w:hAnsi="Calibri" w:cs="Arial"/>
          <w:b/>
          <w:caps/>
          <w:szCs w:val="18"/>
          <w:lang w:eastAsia="ja-JP"/>
        </w:rPr>
      </w:pPr>
      <w:bookmarkStart w:id="1" w:name="_Toc459020883"/>
    </w:p>
    <w:p w14:paraId="63E1C902" w14:textId="77777777" w:rsidR="00B91F1A" w:rsidRDefault="00B91F1A" w:rsidP="00636855">
      <w:pPr>
        <w:widowControl w:val="0"/>
        <w:spacing w:before="360" w:after="480" w:line="360" w:lineRule="auto"/>
        <w:ind w:left="357" w:hanging="357"/>
        <w:outlineLvl w:val="0"/>
        <w:rPr>
          <w:rFonts w:ascii="Calibri" w:eastAsia="Times New Roman" w:hAnsi="Calibri" w:cs="Arial"/>
          <w:b/>
          <w:caps/>
          <w:szCs w:val="18"/>
          <w:lang w:eastAsia="ja-JP"/>
        </w:rPr>
      </w:pPr>
    </w:p>
    <w:p w14:paraId="78FF56E9" w14:textId="77777777" w:rsidR="00B91F1A" w:rsidRDefault="00B91F1A" w:rsidP="00636855">
      <w:pPr>
        <w:widowControl w:val="0"/>
        <w:spacing w:before="360" w:after="480" w:line="360" w:lineRule="auto"/>
        <w:ind w:left="357" w:hanging="357"/>
        <w:outlineLvl w:val="0"/>
        <w:rPr>
          <w:rFonts w:ascii="Calibri" w:eastAsia="Times New Roman" w:hAnsi="Calibri" w:cs="Arial"/>
          <w:b/>
          <w:caps/>
          <w:szCs w:val="18"/>
          <w:lang w:eastAsia="ja-JP"/>
        </w:rPr>
      </w:pPr>
    </w:p>
    <w:p w14:paraId="4560DD8B" w14:textId="77777777" w:rsidR="00B91F1A" w:rsidRDefault="00B91F1A" w:rsidP="00636855">
      <w:pPr>
        <w:widowControl w:val="0"/>
        <w:spacing w:before="360" w:after="480" w:line="360" w:lineRule="auto"/>
        <w:ind w:left="357" w:hanging="357"/>
        <w:outlineLvl w:val="0"/>
        <w:rPr>
          <w:rFonts w:ascii="Calibri" w:eastAsia="Times New Roman" w:hAnsi="Calibri" w:cs="Arial"/>
          <w:b/>
          <w:caps/>
          <w:szCs w:val="18"/>
          <w:lang w:eastAsia="ja-JP"/>
        </w:rPr>
      </w:pPr>
    </w:p>
    <w:p w14:paraId="3A51822A" w14:textId="30200353" w:rsidR="00636855" w:rsidRPr="00636855" w:rsidRDefault="00636855" w:rsidP="00636855">
      <w:pPr>
        <w:widowControl w:val="0"/>
        <w:spacing w:before="360" w:after="480" w:line="360" w:lineRule="auto"/>
        <w:ind w:left="357" w:hanging="357"/>
        <w:outlineLvl w:val="0"/>
        <w:rPr>
          <w:rFonts w:ascii="Calibri" w:eastAsia="Times New Roman" w:hAnsi="Calibri" w:cs="Arial"/>
          <w:b/>
          <w:caps/>
          <w:szCs w:val="18"/>
          <w:lang w:val="en-US" w:eastAsia="ja-JP"/>
        </w:rPr>
      </w:pPr>
      <w:r w:rsidRPr="00636855">
        <w:rPr>
          <w:rFonts w:ascii="Calibri" w:eastAsia="Times New Roman" w:hAnsi="Calibri" w:cs="Arial"/>
          <w:b/>
          <w:caps/>
          <w:szCs w:val="18"/>
          <w:lang w:eastAsia="ja-JP"/>
        </w:rPr>
        <w:lastRenderedPageBreak/>
        <w:t>Financiële onderbouwing kansendossier</w:t>
      </w:r>
      <w:bookmarkEnd w:id="1"/>
    </w:p>
    <w:p w14:paraId="63FB623E" w14:textId="77777777" w:rsidR="00636855" w:rsidRPr="00636855" w:rsidRDefault="00636855" w:rsidP="00636855">
      <w:pPr>
        <w:spacing w:after="0" w:line="260" w:lineRule="exact"/>
        <w:rPr>
          <w:rFonts w:ascii="Calibri" w:eastAsia="Times New Roman" w:hAnsi="Calibri" w:cs="Times New Roman"/>
          <w:szCs w:val="20"/>
          <w:lang w:val="en-US" w:eastAsia="ja-JP"/>
        </w:rPr>
      </w:pPr>
    </w:p>
    <w:p w14:paraId="3DF4CE53" w14:textId="77777777" w:rsidR="00636855" w:rsidRPr="00636855" w:rsidRDefault="00636855" w:rsidP="00636855">
      <w:pPr>
        <w:spacing w:after="0" w:line="260" w:lineRule="exact"/>
        <w:rPr>
          <w:rFonts w:ascii="Calibri" w:eastAsia="Times New Roman" w:hAnsi="Calibri" w:cs="Arial"/>
          <w:szCs w:val="20"/>
        </w:rPr>
      </w:pPr>
      <w:r w:rsidRPr="00636855">
        <w:rPr>
          <w:rFonts w:ascii="Calibri" w:eastAsia="Times New Roman" w:hAnsi="Calibri" w:cs="Arial"/>
          <w:szCs w:val="20"/>
        </w:rPr>
        <w:t xml:space="preserve">De door de Inschrijver benoemde kansen in het Risico- en kansendossier dienen financieel te worden onderbouwd. De Inschrijver dient aan te geven wat de financiële waarde per beschreven kans is, of anders gezegd: wat de impact op de kosten en/of het resultaat is. </w:t>
      </w:r>
    </w:p>
    <w:p w14:paraId="739C0BE8" w14:textId="77777777" w:rsidR="00636855" w:rsidRPr="00636855" w:rsidRDefault="00636855" w:rsidP="00636855">
      <w:pPr>
        <w:spacing w:after="0" w:line="260" w:lineRule="exact"/>
        <w:rPr>
          <w:rFonts w:ascii="Calibri" w:eastAsia="Times New Roman" w:hAnsi="Calibri" w:cs="Arial"/>
          <w:szCs w:val="20"/>
        </w:rPr>
      </w:pPr>
    </w:p>
    <w:p w14:paraId="4481C79B" w14:textId="77777777" w:rsidR="00636855" w:rsidRPr="00636855" w:rsidRDefault="00636855" w:rsidP="00636855">
      <w:pPr>
        <w:autoSpaceDE w:val="0"/>
        <w:autoSpaceDN w:val="0"/>
        <w:adjustRightInd w:val="0"/>
        <w:spacing w:after="0" w:line="240" w:lineRule="auto"/>
        <w:rPr>
          <w:rFonts w:ascii="Calibri" w:eastAsia="MS Mincho" w:hAnsi="Calibri" w:cs="Calibri"/>
          <w:b/>
          <w:lang w:eastAsia="nl-NL"/>
        </w:rPr>
      </w:pPr>
      <w:r w:rsidRPr="00636855">
        <w:rPr>
          <w:rFonts w:ascii="Calibri" w:eastAsia="MS Mincho" w:hAnsi="Calibri" w:cs="Calibri"/>
          <w:b/>
          <w:lang w:eastAsia="nl-NL"/>
        </w:rPr>
        <w:t>Punten van aandacht</w:t>
      </w:r>
    </w:p>
    <w:p w14:paraId="41D356C2" w14:textId="77777777" w:rsidR="00636855" w:rsidRPr="00636855" w:rsidRDefault="00636855" w:rsidP="00636855">
      <w:pPr>
        <w:numPr>
          <w:ilvl w:val="0"/>
          <w:numId w:val="1"/>
        </w:numPr>
        <w:autoSpaceDE w:val="0"/>
        <w:autoSpaceDN w:val="0"/>
        <w:adjustRightInd w:val="0"/>
        <w:spacing w:after="0" w:line="240" w:lineRule="auto"/>
        <w:ind w:left="284" w:hanging="284"/>
        <w:rPr>
          <w:rFonts w:ascii="Calibri" w:eastAsia="MS Mincho" w:hAnsi="Calibri" w:cs="Calibri"/>
          <w:lang w:eastAsia="nl-NL"/>
        </w:rPr>
      </w:pPr>
      <w:r w:rsidRPr="00636855">
        <w:rPr>
          <w:rFonts w:ascii="Calibri" w:eastAsia="MS Mincho" w:hAnsi="Calibri" w:cs="Calibri"/>
          <w:lang w:eastAsia="nl-NL"/>
        </w:rPr>
        <w:t xml:space="preserve">Kansen zijn extra opties bovenop de oorspronkelijke vraag- en aanbodscope. De financiële waarde van de beschreven kansen valt dan ook buiten de inschrijfprijs die de Inschrijver opgeeft en wordt niet meegenomen in de beoordeling. </w:t>
      </w:r>
    </w:p>
    <w:p w14:paraId="63B414F6" w14:textId="77777777" w:rsidR="00636855" w:rsidRPr="00636855" w:rsidRDefault="00636855" w:rsidP="00636855">
      <w:pPr>
        <w:numPr>
          <w:ilvl w:val="0"/>
          <w:numId w:val="1"/>
        </w:numPr>
        <w:autoSpaceDE w:val="0"/>
        <w:autoSpaceDN w:val="0"/>
        <w:adjustRightInd w:val="0"/>
        <w:spacing w:after="0" w:line="240" w:lineRule="auto"/>
        <w:ind w:left="284" w:hanging="284"/>
        <w:rPr>
          <w:rFonts w:ascii="Calibri" w:eastAsia="MS Mincho" w:hAnsi="Calibri" w:cs="Calibri"/>
          <w:lang w:eastAsia="nl-NL"/>
        </w:rPr>
      </w:pPr>
      <w:r w:rsidRPr="00636855">
        <w:rPr>
          <w:rFonts w:ascii="Calibri" w:eastAsia="MS Mincho" w:hAnsi="Calibri" w:cs="Calibri"/>
          <w:lang w:eastAsia="nl-NL"/>
        </w:rPr>
        <w:t>In de Concretiseringsfase heeft de Aanbestedende dienst het recht te besluiten een benoemde kans te benutten en de Inschrijver te verzoeken dit uit te werken in een door de Inschrijver op te stellen plan van aanpak. Tevens behoudt de Aanbestedende dienst zich het recht voor om ook ná gunning te besluiten een benoemde kans te benutten.</w:t>
      </w:r>
    </w:p>
    <w:p w14:paraId="0E94FBF5" w14:textId="77777777" w:rsidR="00636855" w:rsidRPr="00636855" w:rsidRDefault="00636855" w:rsidP="00636855">
      <w:pPr>
        <w:numPr>
          <w:ilvl w:val="0"/>
          <w:numId w:val="1"/>
        </w:numPr>
        <w:autoSpaceDE w:val="0"/>
        <w:autoSpaceDN w:val="0"/>
        <w:adjustRightInd w:val="0"/>
        <w:spacing w:after="0" w:line="240" w:lineRule="auto"/>
        <w:ind w:left="284" w:hanging="284"/>
        <w:rPr>
          <w:rFonts w:ascii="Calibri" w:eastAsia="MS Mincho" w:hAnsi="Calibri" w:cs="Calibri"/>
          <w:lang w:eastAsia="nl-NL"/>
        </w:rPr>
      </w:pPr>
      <w:r w:rsidRPr="00636855">
        <w:rPr>
          <w:rFonts w:ascii="Calibri" w:eastAsia="MS Mincho" w:hAnsi="Calibri" w:cs="Calibri"/>
          <w:lang w:eastAsia="nl-NL"/>
        </w:rPr>
        <w:t>Indien de Aanbestedende dienst besluit om een kans te benutten, dan geldt hiervoor de financiële waarde zoals opgenomen in deze BIJLAGE. De in deze BIJLAGE opgegeven financiële waarden zijn vast en gelden gedurende de looptijd van de Overeenkomst.</w:t>
      </w:r>
    </w:p>
    <w:p w14:paraId="0492B0A3" w14:textId="77777777" w:rsidR="00636855" w:rsidRPr="00636855" w:rsidRDefault="00636855" w:rsidP="00636855">
      <w:pPr>
        <w:numPr>
          <w:ilvl w:val="0"/>
          <w:numId w:val="1"/>
        </w:numPr>
        <w:autoSpaceDE w:val="0"/>
        <w:autoSpaceDN w:val="0"/>
        <w:adjustRightInd w:val="0"/>
        <w:spacing w:after="0" w:line="240" w:lineRule="auto"/>
        <w:ind w:left="284" w:hanging="284"/>
        <w:rPr>
          <w:rFonts w:ascii="Calibri" w:eastAsia="MS Mincho" w:hAnsi="Calibri" w:cs="Calibri"/>
          <w:lang w:eastAsia="nl-NL"/>
        </w:rPr>
      </w:pPr>
      <w:r w:rsidRPr="00636855">
        <w:rPr>
          <w:rFonts w:ascii="Calibri" w:eastAsia="MS Mincho" w:hAnsi="Calibri" w:cs="Calibri"/>
          <w:lang w:eastAsia="nl-NL"/>
        </w:rPr>
        <w:t>De financiële onderbouwing moet worden gestaafd met dominante informatie. Hierbij kan worden gedacht aan zaken als: technische eisen, calculaties, offertes, en dergelijke.</w:t>
      </w:r>
    </w:p>
    <w:p w14:paraId="0A8F0D66" w14:textId="77777777" w:rsidR="00636855" w:rsidRPr="00636855" w:rsidRDefault="00636855" w:rsidP="00636855">
      <w:pPr>
        <w:spacing w:after="0" w:line="260" w:lineRule="exact"/>
        <w:rPr>
          <w:rFonts w:ascii="Calibri" w:eastAsia="Times New Roman" w:hAnsi="Calibri" w:cs="Arial"/>
          <w:szCs w:val="20"/>
        </w:rPr>
      </w:pPr>
    </w:p>
    <w:p w14:paraId="2D01ADAA" w14:textId="77777777" w:rsidR="00636855" w:rsidRPr="00636855" w:rsidRDefault="00636855" w:rsidP="00636855">
      <w:pPr>
        <w:spacing w:after="0" w:line="260" w:lineRule="exact"/>
        <w:rPr>
          <w:rFonts w:ascii="Calibri" w:eastAsia="Times New Roman" w:hAnsi="Calibri" w:cs="Arial"/>
          <w:szCs w:val="20"/>
        </w:rPr>
      </w:pPr>
      <w:r w:rsidRPr="00636855">
        <w:rPr>
          <w:rFonts w:ascii="Calibri" w:eastAsia="Times New Roman" w:hAnsi="Calibri" w:cs="Arial"/>
          <w:szCs w:val="20"/>
        </w:rPr>
        <w:t>Maak voor de financiële onderbouwing van de kansen gebruik van onderstaande tabel.</w:t>
      </w:r>
    </w:p>
    <w:p w14:paraId="347021A9" w14:textId="77777777" w:rsidR="00636855" w:rsidRPr="00636855" w:rsidRDefault="00636855" w:rsidP="00636855">
      <w:pPr>
        <w:spacing w:after="0" w:line="260" w:lineRule="exact"/>
        <w:rPr>
          <w:rFonts w:ascii="Calibri" w:eastAsia="Times New Roman" w:hAnsi="Calibri" w:cs="Arial"/>
          <w:szCs w:val="20"/>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bottom w:w="57" w:type="dxa"/>
          <w:right w:w="99" w:type="dxa"/>
        </w:tblCellMar>
        <w:tblLook w:val="0000" w:firstRow="0" w:lastRow="0" w:firstColumn="0" w:lastColumn="0" w:noHBand="0" w:noVBand="0"/>
      </w:tblPr>
      <w:tblGrid>
        <w:gridCol w:w="851"/>
        <w:gridCol w:w="2410"/>
        <w:gridCol w:w="5953"/>
      </w:tblGrid>
      <w:tr w:rsidR="00636855" w:rsidRPr="00636855" w14:paraId="54AB1CA3" w14:textId="77777777" w:rsidTr="004D192C">
        <w:trPr>
          <w:cantSplit/>
          <w:trHeight w:val="567"/>
        </w:trPr>
        <w:tc>
          <w:tcPr>
            <w:tcW w:w="851" w:type="dxa"/>
            <w:shd w:val="clear" w:color="auto" w:fill="F0ECF4"/>
          </w:tcPr>
          <w:p w14:paraId="4CC80E23" w14:textId="77777777" w:rsidR="00636855" w:rsidRPr="00636855" w:rsidRDefault="00636855" w:rsidP="00636855">
            <w:pPr>
              <w:spacing w:before="80" w:after="0" w:line="260" w:lineRule="exact"/>
              <w:jc w:val="center"/>
              <w:rPr>
                <w:rFonts w:ascii="Calibri" w:eastAsia="Times New Roman" w:hAnsi="Calibri" w:cs="Times New Roman"/>
                <w:b/>
                <w:szCs w:val="16"/>
              </w:rPr>
            </w:pPr>
            <w:r w:rsidRPr="00636855">
              <w:rPr>
                <w:rFonts w:ascii="Calibri" w:eastAsia="Times New Roman" w:hAnsi="Calibri" w:cs="Times New Roman"/>
                <w:b/>
                <w:szCs w:val="16"/>
              </w:rPr>
              <w:t>Kans #</w:t>
            </w:r>
          </w:p>
        </w:tc>
        <w:tc>
          <w:tcPr>
            <w:tcW w:w="2410" w:type="dxa"/>
            <w:shd w:val="clear" w:color="auto" w:fill="F0ECF4"/>
            <w:vAlign w:val="center"/>
          </w:tcPr>
          <w:p w14:paraId="31D321F8" w14:textId="77777777" w:rsidR="00636855" w:rsidRPr="00636855" w:rsidRDefault="00636855" w:rsidP="00636855">
            <w:pPr>
              <w:spacing w:after="0" w:line="260" w:lineRule="exact"/>
              <w:jc w:val="right"/>
              <w:rPr>
                <w:rFonts w:ascii="Calibri" w:eastAsia="Times New Roman" w:hAnsi="Calibri" w:cs="Calibri"/>
                <w:b/>
              </w:rPr>
            </w:pPr>
            <w:r w:rsidRPr="00636855">
              <w:rPr>
                <w:rFonts w:ascii="Calibri" w:eastAsia="Times New Roman" w:hAnsi="Calibri" w:cs="Calibri"/>
                <w:b/>
              </w:rPr>
              <w:t xml:space="preserve">Financiële waarde </w:t>
            </w:r>
          </w:p>
          <w:p w14:paraId="0BCAE4FD" w14:textId="77777777" w:rsidR="00636855" w:rsidRPr="00636855" w:rsidRDefault="00636855" w:rsidP="00636855">
            <w:pPr>
              <w:spacing w:after="0" w:line="260" w:lineRule="exact"/>
              <w:jc w:val="right"/>
              <w:rPr>
                <w:rFonts w:ascii="Calibri" w:eastAsia="Times New Roman" w:hAnsi="Calibri" w:cs="Calibri"/>
                <w:b/>
              </w:rPr>
            </w:pPr>
            <w:r w:rsidRPr="00636855">
              <w:rPr>
                <w:rFonts w:ascii="Calibri" w:eastAsia="Times New Roman" w:hAnsi="Calibri" w:cs="Calibri"/>
                <w:b/>
              </w:rPr>
              <w:t xml:space="preserve">in EUR exclusief btw </w:t>
            </w:r>
          </w:p>
        </w:tc>
        <w:tc>
          <w:tcPr>
            <w:tcW w:w="5953" w:type="dxa"/>
            <w:shd w:val="clear" w:color="auto" w:fill="F0ECF4"/>
          </w:tcPr>
          <w:p w14:paraId="01BF72BD" w14:textId="77777777" w:rsidR="00636855" w:rsidRPr="00636855" w:rsidRDefault="00636855" w:rsidP="00636855">
            <w:pPr>
              <w:spacing w:before="80" w:after="0" w:line="260" w:lineRule="exact"/>
              <w:rPr>
                <w:rFonts w:ascii="Calibri" w:eastAsia="Times New Roman" w:hAnsi="Calibri" w:cs="Times New Roman"/>
                <w:b/>
                <w:szCs w:val="16"/>
              </w:rPr>
            </w:pPr>
            <w:r w:rsidRPr="00636855">
              <w:rPr>
                <w:rFonts w:ascii="Calibri" w:eastAsia="Times New Roman" w:hAnsi="Calibri" w:cs="Times New Roman"/>
                <w:b/>
                <w:szCs w:val="16"/>
              </w:rPr>
              <w:t>Financiële onderbouwing</w:t>
            </w:r>
          </w:p>
          <w:p w14:paraId="28A17250" w14:textId="77777777" w:rsidR="00636855" w:rsidRPr="00636855" w:rsidRDefault="00636855" w:rsidP="00636855">
            <w:pPr>
              <w:autoSpaceDE w:val="0"/>
              <w:autoSpaceDN w:val="0"/>
              <w:adjustRightInd w:val="0"/>
              <w:spacing w:after="0" w:line="240" w:lineRule="auto"/>
              <w:rPr>
                <w:rFonts w:ascii="Calibri" w:eastAsia="Times New Roman" w:hAnsi="Calibri" w:cs="AkzidenzGroteskBE-Regular"/>
                <w:i/>
                <w:sz w:val="18"/>
                <w:szCs w:val="18"/>
              </w:rPr>
            </w:pPr>
            <w:r w:rsidRPr="00636855">
              <w:rPr>
                <w:rFonts w:ascii="Calibri" w:eastAsia="Times New Roman" w:hAnsi="Calibri" w:cs="AkzidenzGroteskBE-Regular"/>
                <w:i/>
                <w:sz w:val="18"/>
                <w:szCs w:val="18"/>
              </w:rPr>
              <w:t>Bijvoorbeeld:  technische eisen, calculaties, offertes</w:t>
            </w:r>
          </w:p>
        </w:tc>
      </w:tr>
      <w:tr w:rsidR="00636855" w:rsidRPr="00636855" w14:paraId="4C0E3BF1" w14:textId="77777777" w:rsidTr="004D192C">
        <w:trPr>
          <w:cantSplit/>
          <w:trHeight w:val="567"/>
        </w:trPr>
        <w:tc>
          <w:tcPr>
            <w:tcW w:w="851" w:type="dxa"/>
            <w:shd w:val="clear" w:color="auto" w:fill="F0ECF4"/>
          </w:tcPr>
          <w:p w14:paraId="43768530" w14:textId="77777777" w:rsidR="00636855" w:rsidRPr="00636855" w:rsidRDefault="00636855" w:rsidP="00636855">
            <w:pPr>
              <w:autoSpaceDE w:val="0"/>
              <w:autoSpaceDN w:val="0"/>
              <w:adjustRightInd w:val="0"/>
              <w:spacing w:after="0" w:line="240" w:lineRule="auto"/>
              <w:jc w:val="center"/>
              <w:rPr>
                <w:rFonts w:ascii="Calibri" w:eastAsia="Times New Roman" w:hAnsi="Calibri" w:cs="Times New Roman"/>
                <w:szCs w:val="16"/>
              </w:rPr>
            </w:pPr>
            <w:r w:rsidRPr="00636855">
              <w:rPr>
                <w:rFonts w:ascii="Calibri" w:eastAsia="Times New Roman" w:hAnsi="Calibri" w:cs="Times New Roman"/>
                <w:szCs w:val="16"/>
              </w:rPr>
              <w:t>1</w:t>
            </w:r>
          </w:p>
        </w:tc>
        <w:tc>
          <w:tcPr>
            <w:tcW w:w="2410" w:type="dxa"/>
            <w:shd w:val="clear" w:color="auto" w:fill="auto"/>
          </w:tcPr>
          <w:p w14:paraId="34E05276" w14:textId="77777777" w:rsidR="00636855" w:rsidRPr="00636855" w:rsidRDefault="00636855" w:rsidP="00636855">
            <w:pPr>
              <w:autoSpaceDE w:val="0"/>
              <w:autoSpaceDN w:val="0"/>
              <w:adjustRightInd w:val="0"/>
              <w:spacing w:after="0" w:line="240" w:lineRule="auto"/>
              <w:jc w:val="right"/>
              <w:rPr>
                <w:rFonts w:ascii="Calibri" w:eastAsia="Times New Roman" w:hAnsi="Calibri" w:cs="Times New Roman"/>
                <w:szCs w:val="16"/>
              </w:rPr>
            </w:pPr>
            <w:r w:rsidRPr="00636855">
              <w:rPr>
                <w:rFonts w:ascii="Calibri" w:eastAsia="Times New Roman" w:hAnsi="Calibri" w:cs="Arial"/>
              </w:rPr>
              <w:fldChar w:fldCharType="begin">
                <w:ffData>
                  <w:name w:val=""/>
                  <w:enabled/>
                  <w:calcOnExit w:val="0"/>
                  <w:textInput>
                    <w:default w:val="[bedrag]"/>
                  </w:textInput>
                </w:ffData>
              </w:fldChar>
            </w:r>
            <w:r w:rsidRPr="00636855">
              <w:rPr>
                <w:rFonts w:ascii="Calibri" w:eastAsia="Times New Roman" w:hAnsi="Calibri" w:cs="Arial"/>
              </w:rPr>
              <w:instrText xml:space="preserve"> FORMTEXT </w:instrText>
            </w:r>
            <w:r w:rsidRPr="00636855">
              <w:rPr>
                <w:rFonts w:ascii="Calibri" w:eastAsia="Times New Roman" w:hAnsi="Calibri" w:cs="Arial"/>
              </w:rPr>
            </w:r>
            <w:r w:rsidRPr="00636855">
              <w:rPr>
                <w:rFonts w:ascii="Calibri" w:eastAsia="Times New Roman" w:hAnsi="Calibri" w:cs="Arial"/>
              </w:rPr>
              <w:fldChar w:fldCharType="separate"/>
            </w:r>
            <w:r w:rsidRPr="00636855">
              <w:rPr>
                <w:rFonts w:ascii="Calibri" w:eastAsia="Times New Roman" w:hAnsi="Calibri" w:cs="Arial"/>
                <w:noProof/>
              </w:rPr>
              <w:t>[bedrag]</w:t>
            </w:r>
            <w:r w:rsidRPr="00636855">
              <w:rPr>
                <w:rFonts w:ascii="Calibri" w:eastAsia="Times New Roman" w:hAnsi="Calibri" w:cs="Arial"/>
              </w:rPr>
              <w:fldChar w:fldCharType="end"/>
            </w:r>
            <w:r w:rsidRPr="00636855">
              <w:rPr>
                <w:rFonts w:ascii="Calibri" w:eastAsia="Times New Roman" w:hAnsi="Calibri" w:cs="Arial"/>
              </w:rPr>
              <w:t xml:space="preserve"> </w:t>
            </w:r>
          </w:p>
        </w:tc>
        <w:tc>
          <w:tcPr>
            <w:tcW w:w="5953" w:type="dxa"/>
          </w:tcPr>
          <w:p w14:paraId="1CC85269" w14:textId="77777777" w:rsidR="00636855" w:rsidRPr="00636855" w:rsidRDefault="00636855" w:rsidP="00636855">
            <w:pPr>
              <w:spacing w:after="0" w:line="240" w:lineRule="auto"/>
              <w:rPr>
                <w:rFonts w:ascii="Calibri" w:eastAsia="Times New Roman" w:hAnsi="Calibri" w:cs="Times New Roman"/>
                <w:szCs w:val="16"/>
              </w:rPr>
            </w:pPr>
          </w:p>
        </w:tc>
      </w:tr>
      <w:tr w:rsidR="00636855" w:rsidRPr="00636855" w14:paraId="29FA66F3" w14:textId="77777777" w:rsidTr="004D192C">
        <w:trPr>
          <w:cantSplit/>
          <w:trHeight w:val="567"/>
        </w:trPr>
        <w:tc>
          <w:tcPr>
            <w:tcW w:w="851" w:type="dxa"/>
            <w:shd w:val="clear" w:color="auto" w:fill="F0ECF4"/>
          </w:tcPr>
          <w:p w14:paraId="591E766C" w14:textId="77777777" w:rsidR="00636855" w:rsidRPr="00636855" w:rsidRDefault="00636855" w:rsidP="00636855">
            <w:pPr>
              <w:autoSpaceDE w:val="0"/>
              <w:autoSpaceDN w:val="0"/>
              <w:adjustRightInd w:val="0"/>
              <w:spacing w:after="0" w:line="240" w:lineRule="auto"/>
              <w:jc w:val="center"/>
              <w:rPr>
                <w:rFonts w:ascii="Calibri" w:eastAsia="Times New Roman" w:hAnsi="Calibri" w:cs="Times New Roman"/>
                <w:szCs w:val="16"/>
              </w:rPr>
            </w:pPr>
            <w:r w:rsidRPr="00636855">
              <w:rPr>
                <w:rFonts w:ascii="Calibri" w:eastAsia="Times New Roman" w:hAnsi="Calibri" w:cs="Times New Roman"/>
                <w:szCs w:val="16"/>
              </w:rPr>
              <w:t>2</w:t>
            </w:r>
          </w:p>
        </w:tc>
        <w:tc>
          <w:tcPr>
            <w:tcW w:w="2410" w:type="dxa"/>
            <w:shd w:val="clear" w:color="auto" w:fill="auto"/>
          </w:tcPr>
          <w:p w14:paraId="00B20054" w14:textId="77777777" w:rsidR="00636855" w:rsidRPr="00636855" w:rsidRDefault="00636855" w:rsidP="00636855">
            <w:pPr>
              <w:autoSpaceDE w:val="0"/>
              <w:autoSpaceDN w:val="0"/>
              <w:adjustRightInd w:val="0"/>
              <w:spacing w:after="0" w:line="240" w:lineRule="auto"/>
              <w:jc w:val="right"/>
              <w:rPr>
                <w:rFonts w:ascii="Calibri" w:eastAsia="Times New Roman" w:hAnsi="Calibri" w:cs="Times New Roman"/>
                <w:szCs w:val="16"/>
              </w:rPr>
            </w:pPr>
            <w:r w:rsidRPr="00636855">
              <w:rPr>
                <w:rFonts w:ascii="Calibri" w:eastAsia="Times New Roman" w:hAnsi="Calibri" w:cs="Arial"/>
              </w:rPr>
              <w:fldChar w:fldCharType="begin">
                <w:ffData>
                  <w:name w:val=""/>
                  <w:enabled/>
                  <w:calcOnExit w:val="0"/>
                  <w:textInput>
                    <w:default w:val="[bedrag]"/>
                  </w:textInput>
                </w:ffData>
              </w:fldChar>
            </w:r>
            <w:r w:rsidRPr="00636855">
              <w:rPr>
                <w:rFonts w:ascii="Calibri" w:eastAsia="Times New Roman" w:hAnsi="Calibri" w:cs="Arial"/>
              </w:rPr>
              <w:instrText xml:space="preserve"> FORMTEXT </w:instrText>
            </w:r>
            <w:r w:rsidRPr="00636855">
              <w:rPr>
                <w:rFonts w:ascii="Calibri" w:eastAsia="Times New Roman" w:hAnsi="Calibri" w:cs="Arial"/>
              </w:rPr>
            </w:r>
            <w:r w:rsidRPr="00636855">
              <w:rPr>
                <w:rFonts w:ascii="Calibri" w:eastAsia="Times New Roman" w:hAnsi="Calibri" w:cs="Arial"/>
              </w:rPr>
              <w:fldChar w:fldCharType="separate"/>
            </w:r>
            <w:r w:rsidRPr="00636855">
              <w:rPr>
                <w:rFonts w:ascii="Calibri" w:eastAsia="Times New Roman" w:hAnsi="Calibri" w:cs="Arial"/>
                <w:noProof/>
              </w:rPr>
              <w:t>[bedrag]</w:t>
            </w:r>
            <w:r w:rsidRPr="00636855">
              <w:rPr>
                <w:rFonts w:ascii="Calibri" w:eastAsia="Times New Roman" w:hAnsi="Calibri" w:cs="Arial"/>
              </w:rPr>
              <w:fldChar w:fldCharType="end"/>
            </w:r>
          </w:p>
        </w:tc>
        <w:tc>
          <w:tcPr>
            <w:tcW w:w="5953" w:type="dxa"/>
          </w:tcPr>
          <w:p w14:paraId="47C349FE" w14:textId="77777777" w:rsidR="00636855" w:rsidRPr="00636855" w:rsidRDefault="00636855" w:rsidP="00636855">
            <w:pPr>
              <w:spacing w:after="0" w:line="240" w:lineRule="auto"/>
              <w:rPr>
                <w:rFonts w:ascii="Calibri" w:eastAsia="Times New Roman" w:hAnsi="Calibri" w:cs="Times New Roman"/>
                <w:szCs w:val="16"/>
              </w:rPr>
            </w:pPr>
          </w:p>
        </w:tc>
      </w:tr>
      <w:tr w:rsidR="00636855" w:rsidRPr="00636855" w14:paraId="78BDEC2C" w14:textId="77777777" w:rsidTr="004D192C">
        <w:trPr>
          <w:cantSplit/>
          <w:trHeight w:val="567"/>
        </w:trPr>
        <w:tc>
          <w:tcPr>
            <w:tcW w:w="851" w:type="dxa"/>
            <w:shd w:val="clear" w:color="auto" w:fill="F0ECF4"/>
          </w:tcPr>
          <w:p w14:paraId="064C36C5" w14:textId="77777777" w:rsidR="00636855" w:rsidRPr="00636855" w:rsidRDefault="00636855" w:rsidP="00636855">
            <w:pPr>
              <w:autoSpaceDE w:val="0"/>
              <w:autoSpaceDN w:val="0"/>
              <w:adjustRightInd w:val="0"/>
              <w:spacing w:after="0" w:line="240" w:lineRule="auto"/>
              <w:jc w:val="center"/>
              <w:rPr>
                <w:rFonts w:ascii="Calibri" w:eastAsia="Times New Roman" w:hAnsi="Calibri" w:cs="Times New Roman"/>
                <w:szCs w:val="16"/>
              </w:rPr>
            </w:pPr>
            <w:r w:rsidRPr="00636855">
              <w:rPr>
                <w:rFonts w:ascii="Calibri" w:eastAsia="Times New Roman" w:hAnsi="Calibri" w:cs="Times New Roman"/>
                <w:szCs w:val="16"/>
              </w:rPr>
              <w:t>3</w:t>
            </w:r>
          </w:p>
        </w:tc>
        <w:tc>
          <w:tcPr>
            <w:tcW w:w="2410" w:type="dxa"/>
            <w:shd w:val="clear" w:color="auto" w:fill="auto"/>
          </w:tcPr>
          <w:p w14:paraId="34DDE9C6" w14:textId="77777777" w:rsidR="00636855" w:rsidRPr="00636855" w:rsidRDefault="00636855" w:rsidP="00636855">
            <w:pPr>
              <w:autoSpaceDE w:val="0"/>
              <w:autoSpaceDN w:val="0"/>
              <w:adjustRightInd w:val="0"/>
              <w:spacing w:after="0" w:line="240" w:lineRule="auto"/>
              <w:jc w:val="right"/>
              <w:rPr>
                <w:rFonts w:ascii="Calibri" w:eastAsia="Times New Roman" w:hAnsi="Calibri" w:cs="Times New Roman"/>
                <w:szCs w:val="16"/>
              </w:rPr>
            </w:pPr>
            <w:r w:rsidRPr="00636855">
              <w:rPr>
                <w:rFonts w:ascii="Calibri" w:eastAsia="Times New Roman" w:hAnsi="Calibri" w:cs="Arial"/>
              </w:rPr>
              <w:fldChar w:fldCharType="begin">
                <w:ffData>
                  <w:name w:val=""/>
                  <w:enabled/>
                  <w:calcOnExit w:val="0"/>
                  <w:textInput>
                    <w:default w:val="[bedrag]"/>
                  </w:textInput>
                </w:ffData>
              </w:fldChar>
            </w:r>
            <w:r w:rsidRPr="00636855">
              <w:rPr>
                <w:rFonts w:ascii="Calibri" w:eastAsia="Times New Roman" w:hAnsi="Calibri" w:cs="Arial"/>
              </w:rPr>
              <w:instrText xml:space="preserve"> FORMTEXT </w:instrText>
            </w:r>
            <w:r w:rsidRPr="00636855">
              <w:rPr>
                <w:rFonts w:ascii="Calibri" w:eastAsia="Times New Roman" w:hAnsi="Calibri" w:cs="Arial"/>
              </w:rPr>
            </w:r>
            <w:r w:rsidRPr="00636855">
              <w:rPr>
                <w:rFonts w:ascii="Calibri" w:eastAsia="Times New Roman" w:hAnsi="Calibri" w:cs="Arial"/>
              </w:rPr>
              <w:fldChar w:fldCharType="separate"/>
            </w:r>
            <w:r w:rsidRPr="00636855">
              <w:rPr>
                <w:rFonts w:ascii="Calibri" w:eastAsia="Times New Roman" w:hAnsi="Calibri" w:cs="Arial"/>
                <w:noProof/>
              </w:rPr>
              <w:t>[bedrag]</w:t>
            </w:r>
            <w:r w:rsidRPr="00636855">
              <w:rPr>
                <w:rFonts w:ascii="Calibri" w:eastAsia="Times New Roman" w:hAnsi="Calibri" w:cs="Arial"/>
              </w:rPr>
              <w:fldChar w:fldCharType="end"/>
            </w:r>
          </w:p>
        </w:tc>
        <w:tc>
          <w:tcPr>
            <w:tcW w:w="5953" w:type="dxa"/>
          </w:tcPr>
          <w:p w14:paraId="405E3256" w14:textId="77777777" w:rsidR="00636855" w:rsidRPr="00636855" w:rsidRDefault="00636855" w:rsidP="00636855">
            <w:pPr>
              <w:spacing w:after="0" w:line="240" w:lineRule="auto"/>
              <w:rPr>
                <w:rFonts w:ascii="Calibri" w:eastAsia="Times New Roman" w:hAnsi="Calibri" w:cs="Times New Roman"/>
                <w:szCs w:val="16"/>
              </w:rPr>
            </w:pPr>
          </w:p>
        </w:tc>
      </w:tr>
      <w:tr w:rsidR="00636855" w:rsidRPr="00636855" w14:paraId="1FBD72DE" w14:textId="77777777" w:rsidTr="004D192C">
        <w:trPr>
          <w:cantSplit/>
          <w:trHeight w:val="567"/>
        </w:trPr>
        <w:tc>
          <w:tcPr>
            <w:tcW w:w="851" w:type="dxa"/>
            <w:shd w:val="clear" w:color="auto" w:fill="F0ECF4"/>
          </w:tcPr>
          <w:p w14:paraId="291A5982" w14:textId="77777777" w:rsidR="00636855" w:rsidRPr="00636855" w:rsidRDefault="00636855" w:rsidP="00636855">
            <w:pPr>
              <w:autoSpaceDE w:val="0"/>
              <w:autoSpaceDN w:val="0"/>
              <w:adjustRightInd w:val="0"/>
              <w:spacing w:after="0" w:line="240" w:lineRule="auto"/>
              <w:jc w:val="center"/>
              <w:rPr>
                <w:rFonts w:ascii="Calibri" w:eastAsia="Times New Roman" w:hAnsi="Calibri" w:cs="Times New Roman"/>
                <w:szCs w:val="16"/>
              </w:rPr>
            </w:pPr>
            <w:r w:rsidRPr="00636855">
              <w:rPr>
                <w:rFonts w:ascii="Calibri" w:eastAsia="Times New Roman" w:hAnsi="Calibri" w:cs="Times New Roman"/>
                <w:szCs w:val="20"/>
              </w:rPr>
              <w:fldChar w:fldCharType="begin">
                <w:ffData>
                  <w:name w:val=""/>
                  <w:enabled/>
                  <w:calcOnExit w:val="0"/>
                  <w:textInput>
                    <w:default w:val="[  ]"/>
                  </w:textInput>
                </w:ffData>
              </w:fldChar>
            </w:r>
            <w:r w:rsidRPr="00636855">
              <w:rPr>
                <w:rFonts w:ascii="Calibri" w:eastAsia="Times New Roman" w:hAnsi="Calibri" w:cs="Times New Roman"/>
                <w:szCs w:val="20"/>
              </w:rPr>
              <w:instrText xml:space="preserve"> FORMTEXT </w:instrText>
            </w:r>
            <w:r w:rsidRPr="00636855">
              <w:rPr>
                <w:rFonts w:ascii="Calibri" w:eastAsia="Times New Roman" w:hAnsi="Calibri" w:cs="Times New Roman"/>
                <w:szCs w:val="20"/>
              </w:rPr>
            </w:r>
            <w:r w:rsidRPr="00636855">
              <w:rPr>
                <w:rFonts w:ascii="Calibri" w:eastAsia="Times New Roman" w:hAnsi="Calibri" w:cs="Times New Roman"/>
                <w:szCs w:val="20"/>
              </w:rPr>
              <w:fldChar w:fldCharType="separate"/>
            </w:r>
            <w:r w:rsidRPr="00636855">
              <w:rPr>
                <w:rFonts w:ascii="Calibri" w:eastAsia="Times New Roman" w:hAnsi="Calibri" w:cs="Times New Roman"/>
                <w:noProof/>
                <w:szCs w:val="20"/>
              </w:rPr>
              <w:t>[  ]</w:t>
            </w:r>
            <w:r w:rsidRPr="00636855">
              <w:rPr>
                <w:rFonts w:ascii="Calibri" w:eastAsia="Times New Roman" w:hAnsi="Calibri" w:cs="Times New Roman"/>
                <w:szCs w:val="20"/>
              </w:rPr>
              <w:fldChar w:fldCharType="end"/>
            </w:r>
          </w:p>
        </w:tc>
        <w:tc>
          <w:tcPr>
            <w:tcW w:w="2410" w:type="dxa"/>
            <w:shd w:val="clear" w:color="auto" w:fill="auto"/>
          </w:tcPr>
          <w:p w14:paraId="72E89E13" w14:textId="77777777" w:rsidR="00636855" w:rsidRPr="00636855" w:rsidRDefault="00636855" w:rsidP="00636855">
            <w:pPr>
              <w:autoSpaceDE w:val="0"/>
              <w:autoSpaceDN w:val="0"/>
              <w:adjustRightInd w:val="0"/>
              <w:spacing w:after="0" w:line="240" w:lineRule="auto"/>
              <w:jc w:val="right"/>
              <w:rPr>
                <w:rFonts w:ascii="Calibri" w:eastAsia="Times New Roman" w:hAnsi="Calibri" w:cs="Times New Roman"/>
                <w:szCs w:val="16"/>
              </w:rPr>
            </w:pPr>
            <w:r w:rsidRPr="00636855">
              <w:rPr>
                <w:rFonts w:ascii="Calibri" w:eastAsia="Times New Roman" w:hAnsi="Calibri" w:cs="Arial"/>
              </w:rPr>
              <w:fldChar w:fldCharType="begin">
                <w:ffData>
                  <w:name w:val=""/>
                  <w:enabled/>
                  <w:calcOnExit w:val="0"/>
                  <w:textInput>
                    <w:default w:val="[bedrag]"/>
                  </w:textInput>
                </w:ffData>
              </w:fldChar>
            </w:r>
            <w:r w:rsidRPr="00636855">
              <w:rPr>
                <w:rFonts w:ascii="Calibri" w:eastAsia="Times New Roman" w:hAnsi="Calibri" w:cs="Arial"/>
              </w:rPr>
              <w:instrText xml:space="preserve"> FORMTEXT </w:instrText>
            </w:r>
            <w:r w:rsidRPr="00636855">
              <w:rPr>
                <w:rFonts w:ascii="Calibri" w:eastAsia="Times New Roman" w:hAnsi="Calibri" w:cs="Arial"/>
              </w:rPr>
            </w:r>
            <w:r w:rsidRPr="00636855">
              <w:rPr>
                <w:rFonts w:ascii="Calibri" w:eastAsia="Times New Roman" w:hAnsi="Calibri" w:cs="Arial"/>
              </w:rPr>
              <w:fldChar w:fldCharType="separate"/>
            </w:r>
            <w:r w:rsidRPr="00636855">
              <w:rPr>
                <w:rFonts w:ascii="Calibri" w:eastAsia="Times New Roman" w:hAnsi="Calibri" w:cs="Arial"/>
                <w:noProof/>
              </w:rPr>
              <w:t>[bedrag]</w:t>
            </w:r>
            <w:r w:rsidRPr="00636855">
              <w:rPr>
                <w:rFonts w:ascii="Calibri" w:eastAsia="Times New Roman" w:hAnsi="Calibri" w:cs="Arial"/>
              </w:rPr>
              <w:fldChar w:fldCharType="end"/>
            </w:r>
          </w:p>
        </w:tc>
        <w:tc>
          <w:tcPr>
            <w:tcW w:w="5953" w:type="dxa"/>
          </w:tcPr>
          <w:p w14:paraId="6105348A" w14:textId="77777777" w:rsidR="00636855" w:rsidRPr="00636855" w:rsidRDefault="00636855" w:rsidP="00636855">
            <w:pPr>
              <w:spacing w:after="0" w:line="240" w:lineRule="auto"/>
              <w:rPr>
                <w:rFonts w:ascii="Calibri" w:eastAsia="Times New Roman" w:hAnsi="Calibri" w:cs="Times New Roman"/>
                <w:szCs w:val="16"/>
              </w:rPr>
            </w:pPr>
          </w:p>
        </w:tc>
      </w:tr>
    </w:tbl>
    <w:p w14:paraId="41EC753B" w14:textId="77777777" w:rsidR="00636855" w:rsidRPr="00636855" w:rsidRDefault="00636855" w:rsidP="00636855">
      <w:pPr>
        <w:spacing w:after="0" w:line="260" w:lineRule="exact"/>
        <w:rPr>
          <w:rFonts w:ascii="Calibri" w:eastAsia="Times New Roman" w:hAnsi="Calibri" w:cs="Arial"/>
          <w:szCs w:val="20"/>
        </w:rPr>
      </w:pPr>
    </w:p>
    <w:p w14:paraId="275A3652" w14:textId="77777777" w:rsidR="00636855" w:rsidRPr="00636855" w:rsidRDefault="00636855" w:rsidP="00636855">
      <w:pPr>
        <w:spacing w:after="0" w:line="260" w:lineRule="exact"/>
        <w:rPr>
          <w:rFonts w:ascii="Calibri" w:eastAsia="Times New Roman" w:hAnsi="Calibri" w:cs="Arial"/>
          <w:szCs w:val="20"/>
        </w:rPr>
      </w:pPr>
    </w:p>
    <w:p w14:paraId="737FC5E3" w14:textId="77777777" w:rsidR="00636855" w:rsidRPr="00636855" w:rsidRDefault="00636855" w:rsidP="00636855">
      <w:pPr>
        <w:autoSpaceDE w:val="0"/>
        <w:autoSpaceDN w:val="0"/>
        <w:adjustRightInd w:val="0"/>
        <w:spacing w:after="0" w:line="240" w:lineRule="auto"/>
        <w:rPr>
          <w:rFonts w:ascii="Calibri" w:eastAsia="MS Mincho" w:hAnsi="Calibri" w:cs="Calibri"/>
          <w:lang w:eastAsia="nl-NL"/>
        </w:rPr>
      </w:pPr>
    </w:p>
    <w:p w14:paraId="442B41BC" w14:textId="77777777" w:rsidR="00C77A87" w:rsidRDefault="00C77A87"/>
    <w:sectPr w:rsidR="00C77A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kzidenzGroteskBE-Regular">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8C25CE"/>
    <w:multiLevelType w:val="hybridMultilevel"/>
    <w:tmpl w:val="FF946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855"/>
    <w:rsid w:val="00636855"/>
    <w:rsid w:val="00B91F1A"/>
    <w:rsid w:val="00C77A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072E7"/>
  <w15:chartTrackingRefBased/>
  <w15:docId w15:val="{8F251888-6AF2-4178-A3AC-29C1023F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2" ma:contentTypeDescription="Een nieuw document maken." ma:contentTypeScope="" ma:versionID="60006e1c533cce980f6b1147571b94a9">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8f750ec8adaec29b1316b3b3e35b64c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81964F-EA52-49BF-BFE7-C4F6B0EF3BCB}"/>
</file>

<file path=customXml/itemProps2.xml><?xml version="1.0" encoding="utf-8"?>
<ds:datastoreItem xmlns:ds="http://schemas.openxmlformats.org/officeDocument/2006/customXml" ds:itemID="{F7B50F97-D56A-40B1-A4A1-5F4370926A0D}"/>
</file>

<file path=customXml/itemProps3.xml><?xml version="1.0" encoding="utf-8"?>
<ds:datastoreItem xmlns:ds="http://schemas.openxmlformats.org/officeDocument/2006/customXml" ds:itemID="{3C3DFDC1-31CF-49BE-9820-AB5D9C6F6C95}"/>
</file>

<file path=docProps/app.xml><?xml version="1.0" encoding="utf-8"?>
<Properties xmlns="http://schemas.openxmlformats.org/officeDocument/2006/extended-properties" xmlns:vt="http://schemas.openxmlformats.org/officeDocument/2006/docPropsVTypes">
  <Template>Normal.dotm</Template>
  <TotalTime>4</TotalTime>
  <Pages>3</Pages>
  <Words>535</Words>
  <Characters>2947</Characters>
  <Application>Microsoft Office Word</Application>
  <DocSecurity>0</DocSecurity>
  <Lines>24</Lines>
  <Paragraphs>6</Paragraphs>
  <ScaleCrop>false</ScaleCrop>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Buijs [IFV]</dc:creator>
  <cp:keywords/>
  <dc:description/>
  <cp:lastModifiedBy>Miranda Buijs [IFV]</cp:lastModifiedBy>
  <cp:revision>2</cp:revision>
  <dcterms:created xsi:type="dcterms:W3CDTF">2021-09-16T11:35:00Z</dcterms:created>
  <dcterms:modified xsi:type="dcterms:W3CDTF">2021-09-16T11:40:00Z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