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E01" w:rsidRPr="00530E01" w:rsidRDefault="00530E01" w:rsidP="00530E01">
      <w:pPr>
        <w:pageBreakBefore/>
        <w:tabs>
          <w:tab w:val="num" w:pos="1134"/>
        </w:tabs>
        <w:spacing w:after="660" w:line="300" w:lineRule="atLeast"/>
        <w:ind w:left="1134" w:hanging="1134"/>
        <w:outlineLvl w:val="0"/>
        <w:rPr>
          <w:rFonts w:ascii="Verdana" w:eastAsia="DejaVu Sans" w:hAnsi="Verdana" w:cs="Times New Roman"/>
          <w:color w:val="000000"/>
          <w:sz w:val="24"/>
          <w:szCs w:val="18"/>
          <w:lang w:eastAsia="nl-NL"/>
        </w:rPr>
      </w:pPr>
      <w:bookmarkStart w:id="0" w:name="_Toc72338458"/>
      <w:r>
        <w:rPr>
          <w:rFonts w:ascii="Verdana" w:eastAsia="DejaVu Sans" w:hAnsi="Verdana" w:cs="Times New Roman"/>
          <w:color w:val="000000"/>
          <w:sz w:val="24"/>
          <w:szCs w:val="18"/>
          <w:lang w:eastAsia="nl-NL"/>
        </w:rPr>
        <w:t xml:space="preserve">Bijlage I </w:t>
      </w:r>
      <w:r w:rsidRPr="00530E01">
        <w:rPr>
          <w:rFonts w:ascii="Verdana" w:eastAsia="DejaVu Sans" w:hAnsi="Verdana" w:cs="Times New Roman"/>
          <w:color w:val="000000"/>
          <w:sz w:val="24"/>
          <w:szCs w:val="18"/>
          <w:lang w:eastAsia="nl-NL"/>
        </w:rPr>
        <w:t>Format Staat van ontleding van de inschrijvingssom</w:t>
      </w:r>
      <w:bookmarkEnd w:id="0"/>
    </w:p>
    <w:p w:rsidR="00530E01" w:rsidRPr="00530E01" w:rsidRDefault="00530E01" w:rsidP="00530E01">
      <w:pPr>
        <w:spacing w:after="0" w:line="240" w:lineRule="atLeast"/>
        <w:rPr>
          <w:rFonts w:ascii="Verdana" w:hAnsi="Verdana"/>
          <w:sz w:val="18"/>
          <w:szCs w:val="18"/>
        </w:rPr>
      </w:pP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  <w:r w:rsidRPr="00530E01">
        <w:rPr>
          <w:rFonts w:ascii="Verdana" w:hAnsi="Verdana"/>
          <w:color w:val="000000"/>
          <w:sz w:val="18"/>
          <w:szCs w:val="18"/>
        </w:rPr>
        <w:t>Ontleding van de inschrijvingssom als bedoeld in artikel 90.13.02 van Standaard Uitvoeringsbestek.</w:t>
      </w: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  <w:r w:rsidRPr="00530E01">
        <w:rPr>
          <w:rFonts w:ascii="Verdana" w:hAnsi="Verdana"/>
          <w:color w:val="000000"/>
          <w:sz w:val="18"/>
          <w:szCs w:val="18"/>
        </w:rPr>
        <w:t>Naam van ondergetekende</w:t>
      </w:r>
      <w:r w:rsidRPr="00530E01">
        <w:rPr>
          <w:rFonts w:ascii="Verdana" w:hAnsi="Verdana"/>
          <w:color w:val="000000"/>
          <w:sz w:val="18"/>
          <w:szCs w:val="18"/>
        </w:rPr>
        <w:tab/>
        <w:t>:</w:t>
      </w:r>
      <w:r w:rsidRPr="00530E01">
        <w:rPr>
          <w:rFonts w:ascii="Verdana" w:hAnsi="Verdana"/>
          <w:color w:val="000000"/>
          <w:sz w:val="18"/>
          <w:szCs w:val="18"/>
        </w:rPr>
        <w:tab/>
        <w:t>………………………………………………………………… 1)</w:t>
      </w: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  <w:r w:rsidRPr="00530E01">
        <w:rPr>
          <w:rFonts w:ascii="Verdana" w:hAnsi="Verdana"/>
          <w:color w:val="000000"/>
          <w:sz w:val="18"/>
          <w:szCs w:val="18"/>
        </w:rPr>
        <w:t>Gevestigd te</w:t>
      </w:r>
      <w:r w:rsidRPr="00530E01">
        <w:rPr>
          <w:rFonts w:ascii="Verdana" w:hAnsi="Verdana"/>
          <w:color w:val="000000"/>
          <w:sz w:val="18"/>
          <w:szCs w:val="18"/>
        </w:rPr>
        <w:tab/>
      </w:r>
      <w:r w:rsidRPr="00530E01">
        <w:rPr>
          <w:rFonts w:ascii="Verdana" w:hAnsi="Verdana"/>
          <w:color w:val="000000"/>
          <w:sz w:val="18"/>
          <w:szCs w:val="18"/>
        </w:rPr>
        <w:tab/>
      </w:r>
      <w:r w:rsidRPr="00530E01">
        <w:rPr>
          <w:rFonts w:ascii="Verdana" w:hAnsi="Verdana"/>
          <w:color w:val="000000"/>
          <w:sz w:val="18"/>
          <w:szCs w:val="18"/>
        </w:rPr>
        <w:tab/>
      </w:r>
      <w:r w:rsidRPr="00530E01">
        <w:rPr>
          <w:rFonts w:ascii="Verdana" w:hAnsi="Verdana"/>
          <w:color w:val="000000"/>
          <w:sz w:val="18"/>
          <w:szCs w:val="18"/>
        </w:rPr>
        <w:tab/>
      </w:r>
      <w:r w:rsidRPr="00530E01">
        <w:rPr>
          <w:rFonts w:ascii="Verdana" w:hAnsi="Verdana"/>
          <w:color w:val="000000"/>
          <w:sz w:val="18"/>
          <w:szCs w:val="18"/>
        </w:rPr>
        <w:tab/>
        <w:t>:</w:t>
      </w:r>
      <w:r w:rsidRPr="00530E01">
        <w:rPr>
          <w:rFonts w:ascii="Verdana" w:hAnsi="Verdana"/>
          <w:color w:val="000000"/>
          <w:sz w:val="18"/>
          <w:szCs w:val="18"/>
        </w:rPr>
        <w:tab/>
        <w:t>………………………………………………………………… 2)</w:t>
      </w:r>
    </w:p>
    <w:p w:rsidR="00530E01" w:rsidRPr="00530E01" w:rsidRDefault="00530E01" w:rsidP="00530E01">
      <w:pPr>
        <w:spacing w:after="0" w:line="240" w:lineRule="auto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spacing w:after="0" w:line="240" w:lineRule="auto"/>
        <w:ind w:left="1134"/>
        <w:rPr>
          <w:rFonts w:ascii="Verdana" w:hAnsi="Verdana"/>
          <w:color w:val="000000"/>
          <w:sz w:val="18"/>
          <w:szCs w:val="18"/>
        </w:rPr>
      </w:pPr>
    </w:p>
    <w:tbl>
      <w:tblPr>
        <w:tblW w:w="7249" w:type="dxa"/>
        <w:tblInd w:w="12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1080"/>
        <w:gridCol w:w="2342"/>
        <w:gridCol w:w="1705"/>
      </w:tblGrid>
      <w:tr w:rsidR="00530E01" w:rsidRPr="00530E01" w:rsidTr="00617D80">
        <w:trPr>
          <w:trHeight w:val="567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E01" w:rsidRPr="00530E01" w:rsidRDefault="00530E01" w:rsidP="00530E01">
            <w:pPr>
              <w:spacing w:after="0" w:line="240" w:lineRule="atLeast"/>
              <w:ind w:left="83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Straat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E01" w:rsidRPr="00530E01" w:rsidRDefault="00530E01" w:rsidP="00530E01">
            <w:pPr>
              <w:spacing w:after="0" w:line="24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 xml:space="preserve">Huis </w:t>
            </w:r>
            <w:proofErr w:type="spellStart"/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nr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E01" w:rsidRPr="00530E01" w:rsidRDefault="00530E01" w:rsidP="00530E01">
            <w:pPr>
              <w:spacing w:after="0" w:line="240" w:lineRule="atLeast"/>
              <w:ind w:left="76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Plaats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E01" w:rsidRPr="00530E01" w:rsidRDefault="00530E01" w:rsidP="00530E01">
            <w:pPr>
              <w:spacing w:after="0" w:line="240" w:lineRule="atLeast"/>
              <w:ind w:left="76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Prijs</w:t>
            </w:r>
          </w:p>
        </w:tc>
      </w:tr>
      <w:tr w:rsidR="00530E01" w:rsidRPr="00530E01" w:rsidTr="00617D80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83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adres 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76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plaats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E01" w:rsidRPr="00530E01" w:rsidRDefault="00530E01" w:rsidP="00530E01">
            <w:pPr>
              <w:spacing w:after="0" w:line="240" w:lineRule="atLeast"/>
              <w:ind w:left="1134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530E01" w:rsidRPr="00530E01" w:rsidTr="00617D80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83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adres 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76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plaats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E01" w:rsidRPr="00530E01" w:rsidRDefault="00530E01" w:rsidP="00530E01">
            <w:pPr>
              <w:spacing w:after="0" w:line="240" w:lineRule="atLeast"/>
              <w:ind w:left="1134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530E01" w:rsidRPr="00530E01" w:rsidTr="00617D80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83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adres 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76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plaats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E01" w:rsidRPr="00530E01" w:rsidRDefault="00530E01" w:rsidP="00530E01">
            <w:pPr>
              <w:spacing w:after="0" w:line="240" w:lineRule="atLeast"/>
              <w:ind w:left="1134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530E01" w:rsidRPr="00530E01" w:rsidTr="00617D80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83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adres 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76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plaats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E01" w:rsidRPr="00530E01" w:rsidRDefault="00530E01" w:rsidP="00530E01">
            <w:pPr>
              <w:spacing w:after="0" w:line="240" w:lineRule="atLeast"/>
              <w:ind w:left="1134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530E01" w:rsidRPr="00530E01" w:rsidTr="00617D80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83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adres 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76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plaats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E01" w:rsidRPr="00530E01" w:rsidRDefault="00530E01" w:rsidP="00530E01">
            <w:pPr>
              <w:spacing w:after="0" w:line="240" w:lineRule="atLeast"/>
              <w:ind w:left="1134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530E01" w:rsidRPr="00530E01" w:rsidTr="00617D80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83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adres 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76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plaats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E01" w:rsidRPr="00530E01" w:rsidRDefault="00530E01" w:rsidP="00530E01">
            <w:pPr>
              <w:spacing w:after="0" w:line="240" w:lineRule="atLeast"/>
              <w:ind w:left="1134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530E01" w:rsidRPr="00530E01" w:rsidTr="00617D80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83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adres 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76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plaats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E01" w:rsidRPr="00530E01" w:rsidRDefault="00530E01" w:rsidP="00530E01">
            <w:pPr>
              <w:spacing w:after="0" w:line="240" w:lineRule="atLeast"/>
              <w:ind w:left="1134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530E01" w:rsidRPr="00530E01" w:rsidTr="00617D80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83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adres 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76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plaats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E01" w:rsidRPr="00530E01" w:rsidRDefault="00530E01" w:rsidP="00530E01">
            <w:pPr>
              <w:spacing w:after="0" w:line="240" w:lineRule="atLeast"/>
              <w:ind w:left="1134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530E01" w:rsidRPr="00530E01" w:rsidTr="00617D80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83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adres 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76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plaats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E01" w:rsidRPr="00530E01" w:rsidRDefault="00530E01" w:rsidP="00530E01">
            <w:pPr>
              <w:spacing w:after="0" w:line="240" w:lineRule="atLeast"/>
              <w:ind w:left="1134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530E01" w:rsidRPr="00530E01" w:rsidTr="00617D80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83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adres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76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plaats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E01" w:rsidRPr="00530E01" w:rsidRDefault="00530E01" w:rsidP="00530E01">
            <w:pPr>
              <w:spacing w:after="0" w:line="240" w:lineRule="atLeast"/>
              <w:ind w:left="1134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530E01" w:rsidRPr="00530E01" w:rsidTr="00617D80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83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adres 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76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plaats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E01" w:rsidRPr="00530E01" w:rsidRDefault="00530E01" w:rsidP="00530E01">
            <w:pPr>
              <w:spacing w:after="0" w:line="240" w:lineRule="atLeast"/>
              <w:ind w:left="1134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530E01" w:rsidRPr="00530E01" w:rsidTr="00617D80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83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adres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76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plaats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E01" w:rsidRPr="00530E01" w:rsidRDefault="00530E01" w:rsidP="00530E01">
            <w:pPr>
              <w:spacing w:after="0" w:line="240" w:lineRule="atLeast"/>
              <w:ind w:left="1134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530E01" w:rsidRPr="00530E01" w:rsidTr="00617D80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83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adres 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76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plaats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E01" w:rsidRPr="00530E01" w:rsidRDefault="00530E01" w:rsidP="00530E01">
            <w:pPr>
              <w:spacing w:after="0" w:line="240" w:lineRule="atLeast"/>
              <w:ind w:left="1134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530E01" w:rsidRPr="00530E01" w:rsidTr="00617D80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83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adres 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X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76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Object plaats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E01" w:rsidRPr="00530E01" w:rsidRDefault="00530E01" w:rsidP="00530E01">
            <w:pPr>
              <w:spacing w:after="0" w:line="240" w:lineRule="atLeast"/>
              <w:ind w:left="1134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  <w:tr w:rsidR="00530E01" w:rsidRPr="00530E01" w:rsidTr="00617D80">
        <w:trPr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ind w:left="83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Etcetera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0E01" w:rsidRPr="00530E01" w:rsidRDefault="00530E01" w:rsidP="00530E01">
            <w:pPr>
              <w:spacing w:after="0" w:line="240" w:lineRule="atLeast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E01" w:rsidRPr="00530E01" w:rsidRDefault="00530E01" w:rsidP="00530E01">
            <w:pPr>
              <w:spacing w:after="0" w:line="240" w:lineRule="atLeast"/>
              <w:ind w:left="76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0E01" w:rsidRPr="00530E01" w:rsidRDefault="00530E01" w:rsidP="00530E01">
            <w:pPr>
              <w:spacing w:after="0" w:line="240" w:lineRule="atLeast"/>
              <w:ind w:left="1134"/>
              <w:rPr>
                <w:rFonts w:ascii="Verdana" w:hAnsi="Verdana"/>
                <w:color w:val="000000"/>
                <w:sz w:val="18"/>
                <w:szCs w:val="18"/>
              </w:rPr>
            </w:pPr>
            <w:r w:rsidRPr="00530E01">
              <w:rPr>
                <w:rFonts w:ascii="Verdana" w:hAnsi="Verdana"/>
                <w:color w:val="000000"/>
                <w:sz w:val="18"/>
                <w:szCs w:val="18"/>
              </w:rPr>
              <w:t> </w:t>
            </w:r>
          </w:p>
        </w:tc>
      </w:tr>
    </w:tbl>
    <w:p w:rsidR="00530E01" w:rsidRPr="00530E01" w:rsidRDefault="00530E01" w:rsidP="00530E01">
      <w:pPr>
        <w:spacing w:after="0" w:line="240" w:lineRule="auto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  <w:r w:rsidRPr="00530E01">
        <w:rPr>
          <w:rFonts w:ascii="Verdana" w:hAnsi="Verdana"/>
          <w:color w:val="000000"/>
          <w:sz w:val="18"/>
          <w:szCs w:val="18"/>
        </w:rPr>
        <w:t>Subtotaal</w:t>
      </w:r>
      <w:r w:rsidRPr="00530E01">
        <w:rPr>
          <w:rFonts w:ascii="Verdana" w:hAnsi="Verdana"/>
          <w:color w:val="000000"/>
          <w:sz w:val="18"/>
          <w:szCs w:val="18"/>
        </w:rPr>
        <w:tab/>
      </w:r>
      <w:r w:rsidRPr="00530E01">
        <w:rPr>
          <w:rFonts w:ascii="Verdana" w:hAnsi="Verdana"/>
          <w:color w:val="000000"/>
          <w:sz w:val="18"/>
          <w:szCs w:val="18"/>
        </w:rPr>
        <w:tab/>
      </w:r>
      <w:r w:rsidRPr="00530E01">
        <w:rPr>
          <w:rFonts w:ascii="Verdana" w:hAnsi="Verdana"/>
          <w:color w:val="000000"/>
          <w:sz w:val="18"/>
          <w:szCs w:val="18"/>
        </w:rPr>
        <w:tab/>
      </w:r>
      <w:r w:rsidRPr="00530E01">
        <w:rPr>
          <w:rFonts w:ascii="Verdana" w:hAnsi="Verdana"/>
          <w:color w:val="000000"/>
          <w:sz w:val="18"/>
          <w:szCs w:val="18"/>
        </w:rPr>
        <w:tab/>
      </w:r>
      <w:r w:rsidRPr="00530E01">
        <w:rPr>
          <w:rFonts w:ascii="Verdana" w:hAnsi="Verdana"/>
          <w:color w:val="000000"/>
          <w:sz w:val="18"/>
          <w:szCs w:val="18"/>
        </w:rPr>
        <w:tab/>
      </w:r>
      <w:r w:rsidRPr="00530E01">
        <w:rPr>
          <w:rFonts w:ascii="Verdana" w:hAnsi="Verdana"/>
          <w:color w:val="000000"/>
          <w:sz w:val="18"/>
          <w:szCs w:val="18"/>
        </w:rPr>
        <w:tab/>
      </w:r>
      <w:r w:rsidRPr="00530E01">
        <w:rPr>
          <w:rFonts w:ascii="Verdana" w:hAnsi="Verdana"/>
          <w:color w:val="000000"/>
          <w:sz w:val="18"/>
          <w:szCs w:val="18"/>
        </w:rPr>
        <w:tab/>
        <w:t>€</w:t>
      </w:r>
      <w:r w:rsidRPr="00530E01">
        <w:rPr>
          <w:rFonts w:ascii="Verdana" w:hAnsi="Verdana"/>
          <w:color w:val="000000"/>
          <w:sz w:val="18"/>
          <w:szCs w:val="18"/>
        </w:rPr>
        <w:tab/>
        <w:t>……………………………</w:t>
      </w: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  <w:r w:rsidRPr="00530E01">
        <w:rPr>
          <w:rFonts w:ascii="Verdana" w:hAnsi="Verdana"/>
          <w:color w:val="000000"/>
          <w:sz w:val="18"/>
          <w:szCs w:val="18"/>
        </w:rPr>
        <w:t>Algemene bouwplaatskosten</w:t>
      </w:r>
      <w:r w:rsidR="00303B24">
        <w:rPr>
          <w:rFonts w:ascii="Verdana" w:hAnsi="Verdana"/>
          <w:color w:val="000000"/>
          <w:sz w:val="18"/>
          <w:szCs w:val="18"/>
        </w:rPr>
        <w:t xml:space="preserve"> </w:t>
      </w:r>
      <w:r w:rsidRPr="00530E01">
        <w:rPr>
          <w:rFonts w:ascii="Verdana" w:hAnsi="Verdana"/>
          <w:color w:val="000000"/>
          <w:sz w:val="18"/>
          <w:szCs w:val="18"/>
        </w:rPr>
        <w:t>ABK</w:t>
      </w:r>
      <w:r w:rsidRPr="00530E01">
        <w:rPr>
          <w:rFonts w:ascii="Verdana" w:hAnsi="Verdana"/>
          <w:color w:val="000000"/>
          <w:sz w:val="18"/>
          <w:szCs w:val="18"/>
        </w:rPr>
        <w:tab/>
      </w:r>
      <w:r w:rsidR="00303B24">
        <w:rPr>
          <w:rFonts w:ascii="Verdana" w:hAnsi="Verdana"/>
          <w:color w:val="000000"/>
          <w:sz w:val="18"/>
          <w:szCs w:val="18"/>
        </w:rPr>
        <w:t xml:space="preserve">       </w:t>
      </w:r>
      <w:r w:rsidRPr="00530E01">
        <w:rPr>
          <w:rFonts w:ascii="Verdana" w:hAnsi="Verdana"/>
          <w:color w:val="000000"/>
          <w:sz w:val="18"/>
          <w:szCs w:val="18"/>
        </w:rPr>
        <w:t>%</w:t>
      </w:r>
      <w:r w:rsidRPr="00530E01">
        <w:rPr>
          <w:rFonts w:ascii="Verdana" w:hAnsi="Verdana"/>
          <w:color w:val="000000"/>
          <w:sz w:val="18"/>
          <w:szCs w:val="18"/>
        </w:rPr>
        <w:tab/>
      </w:r>
      <w:r w:rsidRPr="00530E01">
        <w:rPr>
          <w:rFonts w:ascii="Verdana" w:hAnsi="Verdana"/>
          <w:color w:val="000000"/>
          <w:sz w:val="18"/>
          <w:szCs w:val="18"/>
        </w:rPr>
        <w:tab/>
      </w:r>
      <w:r w:rsidRPr="00530E01">
        <w:rPr>
          <w:rFonts w:ascii="Verdana" w:hAnsi="Verdana"/>
          <w:color w:val="000000"/>
          <w:sz w:val="18"/>
          <w:szCs w:val="18"/>
        </w:rPr>
        <w:tab/>
        <w:t>€</w:t>
      </w:r>
      <w:r w:rsidRPr="00530E01">
        <w:rPr>
          <w:rFonts w:ascii="Verdana" w:hAnsi="Verdana"/>
          <w:color w:val="000000"/>
          <w:sz w:val="18"/>
          <w:szCs w:val="18"/>
        </w:rPr>
        <w:tab/>
        <w:t>……………………………</w:t>
      </w: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  <w:r w:rsidRPr="00530E01">
        <w:rPr>
          <w:rFonts w:ascii="Verdana" w:hAnsi="Verdana"/>
          <w:color w:val="000000"/>
          <w:sz w:val="18"/>
          <w:szCs w:val="18"/>
        </w:rPr>
        <w:t>Algemene kosten</w:t>
      </w:r>
      <w:r w:rsidR="00303B24">
        <w:rPr>
          <w:rFonts w:ascii="Verdana" w:hAnsi="Verdana"/>
          <w:color w:val="000000"/>
          <w:sz w:val="18"/>
          <w:szCs w:val="18"/>
        </w:rPr>
        <w:t xml:space="preserve"> </w:t>
      </w:r>
      <w:r w:rsidR="00303B24">
        <w:rPr>
          <w:rFonts w:ascii="Verdana" w:hAnsi="Verdana"/>
          <w:color w:val="000000"/>
          <w:sz w:val="18"/>
          <w:szCs w:val="18"/>
        </w:rPr>
        <w:tab/>
      </w:r>
      <w:r w:rsidR="00303B24">
        <w:rPr>
          <w:rFonts w:ascii="Verdana" w:hAnsi="Verdana"/>
          <w:color w:val="000000"/>
          <w:sz w:val="18"/>
          <w:szCs w:val="18"/>
        </w:rPr>
        <w:tab/>
        <w:t xml:space="preserve">    </w:t>
      </w:r>
      <w:r w:rsidRPr="00530E01">
        <w:rPr>
          <w:rFonts w:ascii="Verdana" w:hAnsi="Verdana"/>
          <w:color w:val="000000"/>
          <w:sz w:val="18"/>
          <w:szCs w:val="18"/>
        </w:rPr>
        <w:t>AK</w:t>
      </w:r>
      <w:r w:rsidRPr="00530E01">
        <w:rPr>
          <w:rFonts w:ascii="Verdana" w:hAnsi="Verdana"/>
          <w:color w:val="000000"/>
          <w:sz w:val="18"/>
          <w:szCs w:val="18"/>
        </w:rPr>
        <w:tab/>
      </w:r>
      <w:r w:rsidR="00303B24">
        <w:rPr>
          <w:rFonts w:ascii="Verdana" w:hAnsi="Verdana"/>
          <w:color w:val="000000"/>
          <w:sz w:val="18"/>
          <w:szCs w:val="18"/>
        </w:rPr>
        <w:t xml:space="preserve">       </w:t>
      </w:r>
      <w:r w:rsidRPr="00530E01">
        <w:rPr>
          <w:rFonts w:ascii="Verdana" w:hAnsi="Verdana"/>
          <w:color w:val="000000"/>
          <w:sz w:val="18"/>
          <w:szCs w:val="18"/>
        </w:rPr>
        <w:t>%</w:t>
      </w:r>
      <w:r w:rsidRPr="00530E01">
        <w:rPr>
          <w:rFonts w:ascii="Verdana" w:hAnsi="Verdana"/>
          <w:color w:val="000000"/>
          <w:sz w:val="18"/>
          <w:szCs w:val="18"/>
        </w:rPr>
        <w:tab/>
      </w:r>
      <w:r w:rsidRPr="00530E01">
        <w:rPr>
          <w:rFonts w:ascii="Verdana" w:hAnsi="Verdana"/>
          <w:color w:val="000000"/>
          <w:sz w:val="18"/>
          <w:szCs w:val="18"/>
        </w:rPr>
        <w:tab/>
      </w:r>
      <w:r w:rsidRPr="00530E01">
        <w:rPr>
          <w:rFonts w:ascii="Verdana" w:hAnsi="Verdana"/>
          <w:color w:val="000000"/>
          <w:sz w:val="18"/>
          <w:szCs w:val="18"/>
        </w:rPr>
        <w:tab/>
        <w:t>€</w:t>
      </w:r>
      <w:r w:rsidRPr="00530E01">
        <w:rPr>
          <w:rFonts w:ascii="Verdana" w:hAnsi="Verdana"/>
          <w:color w:val="000000"/>
          <w:sz w:val="18"/>
          <w:szCs w:val="18"/>
        </w:rPr>
        <w:tab/>
        <w:t>……………………………</w:t>
      </w: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  <w:r w:rsidRPr="00530E01">
        <w:rPr>
          <w:rFonts w:ascii="Verdana" w:hAnsi="Verdana"/>
          <w:color w:val="000000"/>
          <w:sz w:val="18"/>
          <w:szCs w:val="18"/>
        </w:rPr>
        <w:t>Winst en Risico</w:t>
      </w:r>
      <w:r w:rsidRPr="00530E01">
        <w:rPr>
          <w:rFonts w:ascii="Verdana" w:hAnsi="Verdana"/>
          <w:color w:val="000000"/>
          <w:sz w:val="18"/>
          <w:szCs w:val="18"/>
        </w:rPr>
        <w:tab/>
      </w:r>
      <w:r w:rsidR="00303B24">
        <w:rPr>
          <w:rFonts w:ascii="Verdana" w:hAnsi="Verdana"/>
          <w:color w:val="000000"/>
          <w:sz w:val="18"/>
          <w:szCs w:val="18"/>
        </w:rPr>
        <w:t xml:space="preserve">              </w:t>
      </w:r>
      <w:r w:rsidRPr="00530E01">
        <w:rPr>
          <w:rFonts w:ascii="Verdana" w:hAnsi="Verdana"/>
          <w:color w:val="000000"/>
          <w:sz w:val="18"/>
          <w:szCs w:val="18"/>
        </w:rPr>
        <w:t>WR</w:t>
      </w:r>
      <w:r w:rsidRPr="00530E01">
        <w:rPr>
          <w:rFonts w:ascii="Verdana" w:hAnsi="Verdana"/>
          <w:color w:val="000000"/>
          <w:sz w:val="18"/>
          <w:szCs w:val="18"/>
        </w:rPr>
        <w:tab/>
      </w:r>
      <w:r w:rsidR="00303B24">
        <w:rPr>
          <w:rFonts w:ascii="Verdana" w:hAnsi="Verdana"/>
          <w:color w:val="000000"/>
          <w:sz w:val="18"/>
          <w:szCs w:val="18"/>
        </w:rPr>
        <w:t xml:space="preserve">       </w:t>
      </w:r>
      <w:r w:rsidRPr="00530E01">
        <w:rPr>
          <w:rFonts w:ascii="Verdana" w:hAnsi="Verdana"/>
          <w:color w:val="000000"/>
          <w:sz w:val="18"/>
          <w:szCs w:val="18"/>
        </w:rPr>
        <w:t>%</w:t>
      </w:r>
      <w:r w:rsidRPr="00530E01">
        <w:rPr>
          <w:rFonts w:ascii="Verdana" w:hAnsi="Verdana"/>
          <w:color w:val="000000"/>
          <w:sz w:val="18"/>
          <w:szCs w:val="18"/>
        </w:rPr>
        <w:tab/>
      </w:r>
      <w:r w:rsidRPr="00530E01">
        <w:rPr>
          <w:rFonts w:ascii="Verdana" w:hAnsi="Verdana"/>
          <w:color w:val="000000"/>
          <w:sz w:val="18"/>
          <w:szCs w:val="18"/>
        </w:rPr>
        <w:tab/>
      </w:r>
      <w:r w:rsidRPr="00530E01">
        <w:rPr>
          <w:rFonts w:ascii="Verdana" w:hAnsi="Verdana"/>
          <w:color w:val="000000"/>
          <w:sz w:val="18"/>
          <w:szCs w:val="18"/>
        </w:rPr>
        <w:tab/>
        <w:t>€</w:t>
      </w:r>
      <w:r w:rsidRPr="00530E01">
        <w:rPr>
          <w:rFonts w:ascii="Verdana" w:hAnsi="Verdana"/>
          <w:color w:val="000000"/>
          <w:sz w:val="18"/>
          <w:szCs w:val="18"/>
        </w:rPr>
        <w:tab/>
        <w:t>……………………………</w:t>
      </w: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  <w:r w:rsidRPr="00530E01">
        <w:rPr>
          <w:rFonts w:ascii="Verdana" w:hAnsi="Verdana"/>
          <w:color w:val="000000"/>
          <w:sz w:val="18"/>
          <w:szCs w:val="18"/>
        </w:rPr>
        <w:t>Projectkarakteristiek</w:t>
      </w:r>
      <w:r w:rsidR="00303B24">
        <w:rPr>
          <w:rFonts w:ascii="Verdana" w:hAnsi="Verdana"/>
          <w:color w:val="000000"/>
          <w:sz w:val="18"/>
          <w:szCs w:val="18"/>
        </w:rPr>
        <w:t xml:space="preserve">           </w:t>
      </w:r>
      <w:r w:rsidRPr="00530E01">
        <w:rPr>
          <w:rFonts w:ascii="Verdana" w:hAnsi="Verdana"/>
          <w:color w:val="000000"/>
          <w:sz w:val="18"/>
          <w:szCs w:val="18"/>
        </w:rPr>
        <w:t>P</w:t>
      </w:r>
      <w:r w:rsidRPr="00530E01">
        <w:rPr>
          <w:rFonts w:ascii="Verdana" w:hAnsi="Verdana"/>
          <w:color w:val="000000"/>
          <w:sz w:val="18"/>
          <w:szCs w:val="18"/>
        </w:rPr>
        <w:tab/>
      </w:r>
      <w:r w:rsidR="00303B24">
        <w:rPr>
          <w:rFonts w:ascii="Verdana" w:hAnsi="Verdana"/>
          <w:color w:val="000000"/>
          <w:sz w:val="18"/>
          <w:szCs w:val="18"/>
        </w:rPr>
        <w:t xml:space="preserve"> </w:t>
      </w:r>
      <w:bookmarkStart w:id="1" w:name="_GoBack"/>
      <w:bookmarkEnd w:id="1"/>
      <w:r w:rsidR="00303B24">
        <w:rPr>
          <w:rFonts w:ascii="Verdana" w:hAnsi="Verdana"/>
          <w:color w:val="000000"/>
          <w:sz w:val="18"/>
          <w:szCs w:val="18"/>
        </w:rPr>
        <w:t xml:space="preserve">     </w:t>
      </w:r>
      <w:r w:rsidRPr="00530E01">
        <w:rPr>
          <w:rFonts w:ascii="Verdana" w:hAnsi="Verdana"/>
          <w:color w:val="000000"/>
          <w:sz w:val="18"/>
          <w:szCs w:val="18"/>
        </w:rPr>
        <w:t>%</w:t>
      </w:r>
      <w:r w:rsidRPr="00530E01">
        <w:rPr>
          <w:rFonts w:ascii="Verdana" w:hAnsi="Verdana"/>
          <w:color w:val="000000"/>
          <w:sz w:val="18"/>
          <w:szCs w:val="18"/>
        </w:rPr>
        <w:tab/>
      </w:r>
      <w:r w:rsidRPr="00530E01">
        <w:rPr>
          <w:rFonts w:ascii="Verdana" w:hAnsi="Verdana"/>
          <w:color w:val="000000"/>
          <w:sz w:val="18"/>
          <w:szCs w:val="18"/>
        </w:rPr>
        <w:tab/>
      </w:r>
      <w:r w:rsidRPr="00530E01">
        <w:rPr>
          <w:rFonts w:ascii="Verdana" w:hAnsi="Verdana"/>
          <w:color w:val="000000"/>
          <w:sz w:val="18"/>
          <w:szCs w:val="18"/>
        </w:rPr>
        <w:tab/>
        <w:t>€</w:t>
      </w:r>
      <w:r w:rsidRPr="00530E01">
        <w:rPr>
          <w:rFonts w:ascii="Verdana" w:hAnsi="Verdana"/>
          <w:color w:val="000000"/>
          <w:sz w:val="18"/>
          <w:szCs w:val="18"/>
        </w:rPr>
        <w:tab/>
        <w:t xml:space="preserve">                  0,00</w:t>
      </w: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  <w:r w:rsidRPr="00530E01">
        <w:rPr>
          <w:rFonts w:ascii="Verdana" w:hAnsi="Verdana"/>
          <w:color w:val="000000"/>
          <w:sz w:val="18"/>
          <w:szCs w:val="18"/>
        </w:rPr>
        <w:t>Totaal inschrijvingssom, excl. BTW</w:t>
      </w:r>
      <w:r w:rsidR="00303B24">
        <w:rPr>
          <w:rFonts w:ascii="Verdana" w:hAnsi="Verdana"/>
          <w:color w:val="000000"/>
          <w:sz w:val="18"/>
          <w:szCs w:val="18"/>
        </w:rPr>
        <w:t xml:space="preserve"> </w:t>
      </w:r>
      <w:r w:rsidR="00303B24">
        <w:rPr>
          <w:rFonts w:ascii="Verdana" w:hAnsi="Verdana"/>
          <w:color w:val="000000"/>
          <w:sz w:val="18"/>
          <w:szCs w:val="18"/>
        </w:rPr>
        <w:tab/>
      </w:r>
      <w:r w:rsidRPr="00530E01">
        <w:rPr>
          <w:rFonts w:ascii="Verdana" w:hAnsi="Verdana"/>
          <w:color w:val="000000"/>
          <w:sz w:val="18"/>
          <w:szCs w:val="18"/>
        </w:rPr>
        <w:tab/>
      </w:r>
      <w:r w:rsidRPr="00530E01">
        <w:rPr>
          <w:rFonts w:ascii="Verdana" w:hAnsi="Verdana"/>
          <w:color w:val="000000"/>
          <w:sz w:val="18"/>
          <w:szCs w:val="18"/>
        </w:rPr>
        <w:tab/>
        <w:t>€</w:t>
      </w:r>
      <w:r w:rsidRPr="00530E01">
        <w:rPr>
          <w:rFonts w:ascii="Verdana" w:hAnsi="Verdana"/>
          <w:color w:val="000000"/>
          <w:sz w:val="18"/>
          <w:szCs w:val="18"/>
        </w:rPr>
        <w:tab/>
        <w:t>……………………………</w:t>
      </w: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spacing w:after="0" w:line="240" w:lineRule="atLeast"/>
        <w:ind w:left="1134"/>
        <w:rPr>
          <w:rFonts w:ascii="Verdana" w:hAnsi="Verdana"/>
          <w:color w:val="000000"/>
          <w:sz w:val="18"/>
          <w:szCs w:val="18"/>
        </w:rPr>
      </w:pPr>
    </w:p>
    <w:p w:rsidR="00530E01" w:rsidRPr="00530E01" w:rsidRDefault="00530E01" w:rsidP="00530E01">
      <w:pPr>
        <w:tabs>
          <w:tab w:val="left" w:pos="6480"/>
        </w:tabs>
        <w:spacing w:after="0" w:line="240" w:lineRule="atLeast"/>
        <w:rPr>
          <w:rFonts w:ascii="Verdana" w:hAnsi="Verdana" w:cs="V&amp;W Syntax (Adobe)"/>
          <w:sz w:val="18"/>
          <w:szCs w:val="18"/>
        </w:rPr>
      </w:pPr>
      <w:r w:rsidRPr="00530E01">
        <w:rPr>
          <w:rFonts w:ascii="Verdana" w:hAnsi="Verdana" w:cs="V&amp;W Syntax (Adobe)"/>
          <w:sz w:val="18"/>
          <w:szCs w:val="18"/>
        </w:rPr>
        <w:t>De hierna te noemen inschrijver(s):</w:t>
      </w:r>
    </w:p>
    <w:p w:rsidR="00530E01" w:rsidRPr="00530E01" w:rsidRDefault="00530E01" w:rsidP="00530E01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after="0" w:line="240" w:lineRule="atLeast"/>
        <w:rPr>
          <w:rFonts w:ascii="Verdana" w:hAnsi="Verdana" w:cs="V&amp;W Syntax (Adobe)"/>
          <w:sz w:val="18"/>
          <w:szCs w:val="18"/>
        </w:rPr>
      </w:pP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  <w:r w:rsidRPr="00530E01">
        <w:rPr>
          <w:rFonts w:ascii="Verdana" w:hAnsi="Verdana" w:cs="V&amp;W Syntax (Adobe)"/>
          <w:sz w:val="18"/>
          <w:szCs w:val="18"/>
        </w:rPr>
        <w:t>A)…</w:t>
      </w:r>
      <w:r w:rsidRPr="00530E01">
        <w:rPr>
          <w:rFonts w:ascii="Verdana" w:hAnsi="Verdana" w:cs="V&amp;W Syntax (Adobe)"/>
          <w:sz w:val="18"/>
          <w:szCs w:val="18"/>
        </w:rPr>
        <w:tab/>
        <w:t>1)</w:t>
      </w: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  <w:r w:rsidRPr="00530E01">
        <w:rPr>
          <w:rFonts w:ascii="Verdana" w:hAnsi="Verdana" w:cs="V&amp;W Syntax (Adobe)"/>
          <w:sz w:val="18"/>
          <w:szCs w:val="18"/>
        </w:rPr>
        <w:t>gevestigd te …</w:t>
      </w:r>
      <w:r w:rsidRPr="00530E01">
        <w:rPr>
          <w:rFonts w:ascii="Verdana" w:hAnsi="Verdana" w:cs="V&amp;W Syntax (Adobe)"/>
          <w:sz w:val="18"/>
          <w:szCs w:val="18"/>
        </w:rPr>
        <w:tab/>
        <w:t>2)</w:t>
      </w: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  <w:r w:rsidRPr="00530E01">
        <w:rPr>
          <w:rFonts w:ascii="Verdana" w:hAnsi="Verdana" w:cs="V&amp;W Syntax (Adobe)"/>
          <w:sz w:val="18"/>
          <w:szCs w:val="18"/>
        </w:rPr>
        <w:t>Inschrijvingsnummer Kamer van Koophandel: …</w:t>
      </w:r>
      <w:r w:rsidRPr="00530E01">
        <w:rPr>
          <w:rFonts w:ascii="Verdana" w:hAnsi="Verdana" w:cs="V&amp;W Syntax (Adobe)"/>
          <w:sz w:val="18"/>
          <w:szCs w:val="18"/>
        </w:rPr>
        <w:tab/>
        <w:t>3)</w:t>
      </w: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  <w:r w:rsidRPr="00530E01">
        <w:rPr>
          <w:rFonts w:ascii="Verdana" w:hAnsi="Verdana" w:cs="V&amp;W Syntax (Adobe)"/>
          <w:sz w:val="18"/>
          <w:szCs w:val="18"/>
        </w:rPr>
        <w:t>B)…</w:t>
      </w:r>
      <w:r w:rsidRPr="00530E01">
        <w:rPr>
          <w:rFonts w:ascii="Verdana" w:hAnsi="Verdana" w:cs="V&amp;W Syntax (Adobe)"/>
          <w:sz w:val="18"/>
          <w:szCs w:val="18"/>
        </w:rPr>
        <w:tab/>
        <w:t>1)</w:t>
      </w: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  <w:r w:rsidRPr="00530E01">
        <w:rPr>
          <w:rFonts w:ascii="Verdana" w:hAnsi="Verdana" w:cs="V&amp;W Syntax (Adobe)"/>
          <w:sz w:val="18"/>
          <w:szCs w:val="18"/>
        </w:rPr>
        <w:t>gevestigd te …</w:t>
      </w:r>
      <w:r w:rsidRPr="00530E01">
        <w:rPr>
          <w:rFonts w:ascii="Verdana" w:hAnsi="Verdana" w:cs="V&amp;W Syntax (Adobe)"/>
          <w:sz w:val="18"/>
          <w:szCs w:val="18"/>
        </w:rPr>
        <w:tab/>
        <w:t>2)</w:t>
      </w: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  <w:r w:rsidRPr="00530E01">
        <w:rPr>
          <w:rFonts w:ascii="Verdana" w:hAnsi="Verdana" w:cs="V&amp;W Syntax (Adobe)"/>
          <w:sz w:val="18"/>
          <w:szCs w:val="18"/>
        </w:rPr>
        <w:t>Inschrijvingsnummer Kamer van Koophandel: …</w:t>
      </w:r>
      <w:r w:rsidRPr="00530E01">
        <w:rPr>
          <w:rFonts w:ascii="Verdana" w:hAnsi="Verdana" w:cs="V&amp;W Syntax (Adobe)"/>
          <w:sz w:val="18"/>
          <w:szCs w:val="18"/>
        </w:rPr>
        <w:tab/>
        <w:t>3)</w:t>
      </w: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  <w:r w:rsidRPr="00530E01">
        <w:rPr>
          <w:rFonts w:ascii="Verdana" w:hAnsi="Verdana" w:cs="V&amp;W Syntax (Adobe)"/>
          <w:sz w:val="18"/>
          <w:szCs w:val="18"/>
        </w:rPr>
        <w:t>C)…</w:t>
      </w:r>
      <w:r w:rsidRPr="00530E01">
        <w:rPr>
          <w:rFonts w:ascii="Verdana" w:hAnsi="Verdana" w:cs="V&amp;W Syntax (Adobe)"/>
          <w:sz w:val="18"/>
          <w:szCs w:val="18"/>
        </w:rPr>
        <w:tab/>
        <w:t>1)</w:t>
      </w: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  <w:r w:rsidRPr="00530E01">
        <w:rPr>
          <w:rFonts w:ascii="Verdana" w:hAnsi="Verdana" w:cs="V&amp;W Syntax (Adobe)"/>
          <w:sz w:val="18"/>
          <w:szCs w:val="18"/>
        </w:rPr>
        <w:t>gevestigd te …</w:t>
      </w:r>
      <w:r w:rsidRPr="00530E01">
        <w:rPr>
          <w:rFonts w:ascii="Verdana" w:hAnsi="Verdana" w:cs="V&amp;W Syntax (Adobe)"/>
          <w:sz w:val="18"/>
          <w:szCs w:val="18"/>
        </w:rPr>
        <w:tab/>
        <w:t>2)</w:t>
      </w: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  <w:r w:rsidRPr="00530E01">
        <w:rPr>
          <w:rFonts w:ascii="Verdana" w:hAnsi="Verdana" w:cs="V&amp;W Syntax (Adobe)"/>
          <w:sz w:val="18"/>
          <w:szCs w:val="18"/>
        </w:rPr>
        <w:t>Inschrijvingsnummer Kamer van Koophandel: …</w:t>
      </w:r>
      <w:r w:rsidRPr="00530E01">
        <w:rPr>
          <w:rFonts w:ascii="Verdana" w:hAnsi="Verdana" w:cs="V&amp;W Syntax (Adobe)"/>
          <w:sz w:val="18"/>
          <w:szCs w:val="18"/>
        </w:rPr>
        <w:tab/>
        <w:t>3)</w:t>
      </w: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  <w:r w:rsidRPr="00530E01">
        <w:rPr>
          <w:rFonts w:ascii="Verdana" w:hAnsi="Verdana" w:cs="V&amp;W Syntax (Adobe)"/>
          <w:sz w:val="18"/>
          <w:szCs w:val="18"/>
        </w:rPr>
        <w:t>D)…</w:t>
      </w:r>
      <w:r w:rsidRPr="00530E01">
        <w:rPr>
          <w:rFonts w:ascii="Verdana" w:hAnsi="Verdana" w:cs="V&amp;W Syntax (Adobe)"/>
          <w:sz w:val="18"/>
          <w:szCs w:val="18"/>
        </w:rPr>
        <w:tab/>
        <w:t>1)</w:t>
      </w: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  <w:r w:rsidRPr="00530E01">
        <w:rPr>
          <w:rFonts w:ascii="Verdana" w:hAnsi="Verdana" w:cs="V&amp;W Syntax (Adobe)"/>
          <w:sz w:val="18"/>
          <w:szCs w:val="18"/>
        </w:rPr>
        <w:t>gevestigd te …</w:t>
      </w:r>
      <w:r w:rsidRPr="00530E01">
        <w:rPr>
          <w:rFonts w:ascii="Verdana" w:hAnsi="Verdana" w:cs="V&amp;W Syntax (Adobe)"/>
          <w:sz w:val="18"/>
          <w:szCs w:val="18"/>
        </w:rPr>
        <w:tab/>
        <w:t>2)</w:t>
      </w: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  <w:r w:rsidRPr="00530E01">
        <w:rPr>
          <w:rFonts w:ascii="Verdana" w:hAnsi="Verdana" w:cs="V&amp;W Syntax (Adobe)"/>
          <w:sz w:val="18"/>
          <w:szCs w:val="18"/>
        </w:rPr>
        <w:t>Inschrijvingsnummer Kamer van Koophandel: …</w:t>
      </w:r>
      <w:r w:rsidRPr="00530E01">
        <w:rPr>
          <w:rFonts w:ascii="Verdana" w:hAnsi="Verdana" w:cs="V&amp;W Syntax (Adobe)"/>
          <w:sz w:val="18"/>
          <w:szCs w:val="18"/>
        </w:rPr>
        <w:tab/>
        <w:t>3)</w:t>
      </w: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trike/>
          <w:sz w:val="18"/>
          <w:szCs w:val="18"/>
        </w:rPr>
      </w:pPr>
      <w:r w:rsidRPr="00530E01">
        <w:rPr>
          <w:rFonts w:ascii="Verdana" w:hAnsi="Verdana" w:cs="V&amp;W Syntax (Adobe)"/>
          <w:sz w:val="18"/>
          <w:szCs w:val="18"/>
        </w:rPr>
        <w:t>verklaart (verklaren) zich door ondertekening dezes akkoord met het gebruik van het totaalbedrag van deze inschrijfstaat voor het bepalen van de positie als omschreven in artikel 7.4 Gunningsbeslissing.</w:t>
      </w: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  <w:r w:rsidRPr="00530E01">
        <w:rPr>
          <w:rFonts w:ascii="Verdana" w:hAnsi="Verdana" w:cs="V&amp;W Syntax (Adobe)"/>
          <w:sz w:val="18"/>
          <w:szCs w:val="18"/>
        </w:rPr>
        <w:t>De inschrijvers wijzen als gemachtigde om hen voor alle zaken te vertegenwoordigen aan, de hierboven onder A) genoemde inschrijver.</w:t>
      </w:r>
      <w:r w:rsidRPr="00530E01">
        <w:rPr>
          <w:rFonts w:ascii="Verdana" w:hAnsi="Verdana" w:cs="V&amp;W Syntax (Adobe)"/>
          <w:sz w:val="18"/>
          <w:szCs w:val="18"/>
        </w:rPr>
        <w:tab/>
        <w:t>4)</w:t>
      </w: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  <w:r w:rsidRPr="00530E01">
        <w:rPr>
          <w:rFonts w:ascii="Verdana" w:hAnsi="Verdana" w:cs="V&amp;W Syntax (Adobe)"/>
          <w:sz w:val="18"/>
          <w:szCs w:val="18"/>
        </w:rPr>
        <w:t>De inschrijvers verklaren dat onderstaande deelnemer(s) in het samenwerkingsverband (</w:t>
      </w:r>
      <w:proofErr w:type="spellStart"/>
      <w:r w:rsidRPr="00530E01">
        <w:rPr>
          <w:rFonts w:ascii="Verdana" w:hAnsi="Verdana" w:cs="V&amp;W Syntax (Adobe)"/>
          <w:sz w:val="18"/>
          <w:szCs w:val="18"/>
        </w:rPr>
        <w:t>combinant</w:t>
      </w:r>
      <w:proofErr w:type="spellEnd"/>
      <w:r w:rsidRPr="00530E01">
        <w:rPr>
          <w:rFonts w:ascii="Verdana" w:hAnsi="Verdana" w:cs="V&amp;W Syntax (Adobe)"/>
          <w:sz w:val="18"/>
          <w:szCs w:val="18"/>
        </w:rPr>
        <w:t>(en)) voor minder dan 10% van het bedrag van de inschrijving deelneemt (deelnemen) in het uitvoeren van de opdracht. De inschrijvers vermelden daarbij tevens het deelnemingspercentage.</w:t>
      </w: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  <w:r w:rsidRPr="00530E01">
        <w:rPr>
          <w:rFonts w:ascii="Verdana" w:hAnsi="Verdana" w:cs="V&amp;W Syntax (Adobe)"/>
          <w:sz w:val="18"/>
          <w:szCs w:val="18"/>
        </w:rPr>
        <w:tab/>
        <w:t>5)</w:t>
      </w:r>
      <w:r w:rsidRPr="00530E01">
        <w:rPr>
          <w:rFonts w:ascii="Verdana" w:hAnsi="Verdana" w:cs="V&amp;W Syntax (Adobe)"/>
          <w:sz w:val="18"/>
          <w:szCs w:val="18"/>
        </w:rPr>
        <w:tab/>
      </w: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  <w:r w:rsidRPr="00530E01">
        <w:rPr>
          <w:rFonts w:ascii="Verdana" w:hAnsi="Verdana" w:cs="V&amp;W Syntax (Adobe)"/>
          <w:sz w:val="18"/>
          <w:szCs w:val="18"/>
        </w:rPr>
        <w:t>De inschrijver(s) verklaart (verklaren) deze inschrijving te doen overeenkomstig de bepalingen van het Aanbestedingsreglement Werken 2012 en met inachtneming van de bepalingen en de gegevens zoals deze zijn omschreven in de aanbestedingsdocumenten.</w:t>
      </w:r>
    </w:p>
    <w:p w:rsidR="00530E01" w:rsidRPr="00530E01" w:rsidRDefault="00530E01" w:rsidP="00530E01">
      <w:pPr>
        <w:tabs>
          <w:tab w:val="left" w:pos="-2045"/>
          <w:tab w:val="left" w:pos="-1560"/>
          <w:tab w:val="left" w:pos="8222"/>
        </w:tabs>
        <w:autoSpaceDE w:val="0"/>
        <w:autoSpaceDN w:val="0"/>
        <w:adjustRightInd w:val="0"/>
        <w:spacing w:after="0" w:line="240" w:lineRule="atLeast"/>
        <w:ind w:right="-367"/>
        <w:rPr>
          <w:rFonts w:ascii="Verdana" w:hAnsi="Verdana" w:cs="V&amp;W Syntax (Adobe)"/>
          <w:sz w:val="18"/>
          <w:szCs w:val="18"/>
        </w:rPr>
      </w:pP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ind w:left="-120"/>
        <w:rPr>
          <w:rFonts w:ascii="Verdana" w:hAnsi="Verdana" w:cs="Verdana"/>
          <w:sz w:val="18"/>
          <w:szCs w:val="18"/>
        </w:rPr>
      </w:pP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ind w:left="-120"/>
        <w:rPr>
          <w:rFonts w:ascii="Verdana" w:hAnsi="Verdana" w:cs="Verdana"/>
          <w:sz w:val="18"/>
          <w:szCs w:val="18"/>
        </w:rPr>
      </w:pP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ind w:left="-120"/>
        <w:rPr>
          <w:rFonts w:ascii="Verdana" w:hAnsi="Verdana" w:cs="Verdana"/>
          <w:sz w:val="18"/>
          <w:szCs w:val="18"/>
        </w:rPr>
      </w:pP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  <w:r w:rsidRPr="00530E01">
        <w:rPr>
          <w:rFonts w:ascii="Verdana" w:hAnsi="Verdana" w:cs="Verdana"/>
          <w:sz w:val="18"/>
          <w:szCs w:val="18"/>
        </w:rPr>
        <w:t>Gedaan te ……………………op ………………</w:t>
      </w:r>
      <w:r w:rsidRPr="00530E01">
        <w:rPr>
          <w:rFonts w:ascii="Verdana" w:hAnsi="Verdana" w:cs="Verdana"/>
          <w:sz w:val="18"/>
          <w:szCs w:val="18"/>
        </w:rPr>
        <w:tab/>
        <w:t>(plaats en datum)</w:t>
      </w: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  <w:r w:rsidRPr="00530E01">
        <w:rPr>
          <w:rFonts w:ascii="Verdana" w:hAnsi="Verdana" w:cs="Verdana"/>
          <w:sz w:val="18"/>
          <w:szCs w:val="18"/>
        </w:rPr>
        <w:t>De inschrijver(s),</w:t>
      </w: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  <w:r w:rsidRPr="00530E01">
        <w:rPr>
          <w:rFonts w:ascii="Verdana" w:hAnsi="Verdana" w:cs="Verdana"/>
          <w:sz w:val="18"/>
          <w:szCs w:val="18"/>
        </w:rPr>
        <w:t>A)…</w:t>
      </w:r>
      <w:r w:rsidRPr="00530E01">
        <w:rPr>
          <w:rFonts w:ascii="Verdana" w:hAnsi="Verdana" w:cs="Verdana"/>
          <w:sz w:val="18"/>
          <w:szCs w:val="18"/>
        </w:rPr>
        <w:tab/>
        <w:t>(handtekening)</w:t>
      </w: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  <w:r w:rsidRPr="00530E01">
        <w:rPr>
          <w:rFonts w:ascii="Verdana" w:hAnsi="Verdana" w:cs="Verdana"/>
          <w:sz w:val="18"/>
          <w:szCs w:val="18"/>
        </w:rPr>
        <w:t>…</w:t>
      </w:r>
      <w:r w:rsidRPr="00530E01">
        <w:rPr>
          <w:rFonts w:ascii="Verdana" w:hAnsi="Verdana" w:cs="Verdana"/>
          <w:sz w:val="18"/>
          <w:szCs w:val="18"/>
        </w:rPr>
        <w:tab/>
        <w:t>(naam en functie)</w:t>
      </w: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  <w:r w:rsidRPr="00530E01">
        <w:rPr>
          <w:rFonts w:ascii="Verdana" w:hAnsi="Verdana" w:cs="Verdana"/>
          <w:sz w:val="18"/>
          <w:szCs w:val="18"/>
        </w:rPr>
        <w:t>B)…</w:t>
      </w:r>
      <w:r w:rsidRPr="00530E01">
        <w:rPr>
          <w:rFonts w:ascii="Verdana" w:hAnsi="Verdana" w:cs="Verdana"/>
          <w:sz w:val="18"/>
          <w:szCs w:val="18"/>
        </w:rPr>
        <w:tab/>
        <w:t>(handtekening)</w:t>
      </w: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  <w:r w:rsidRPr="00530E01">
        <w:rPr>
          <w:rFonts w:ascii="Verdana" w:hAnsi="Verdana" w:cs="Verdana"/>
          <w:sz w:val="18"/>
          <w:szCs w:val="18"/>
        </w:rPr>
        <w:t>…</w:t>
      </w:r>
      <w:r w:rsidRPr="00530E01">
        <w:rPr>
          <w:rFonts w:ascii="Verdana" w:hAnsi="Verdana" w:cs="Verdana"/>
          <w:sz w:val="18"/>
          <w:szCs w:val="18"/>
        </w:rPr>
        <w:tab/>
        <w:t>(naam en functie)</w:t>
      </w: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  <w:r w:rsidRPr="00530E01">
        <w:rPr>
          <w:rFonts w:ascii="Verdana" w:hAnsi="Verdana" w:cs="Verdana"/>
          <w:sz w:val="18"/>
          <w:szCs w:val="18"/>
        </w:rPr>
        <w:t>C)…</w:t>
      </w:r>
      <w:r w:rsidRPr="00530E01">
        <w:rPr>
          <w:rFonts w:ascii="Verdana" w:hAnsi="Verdana" w:cs="Verdana"/>
          <w:sz w:val="18"/>
          <w:szCs w:val="18"/>
        </w:rPr>
        <w:tab/>
        <w:t>(handtekening)</w:t>
      </w: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  <w:r w:rsidRPr="00530E01">
        <w:rPr>
          <w:rFonts w:ascii="Verdana" w:hAnsi="Verdana" w:cs="Verdana"/>
          <w:sz w:val="18"/>
          <w:szCs w:val="18"/>
        </w:rPr>
        <w:t>…</w:t>
      </w:r>
      <w:r w:rsidRPr="00530E01">
        <w:rPr>
          <w:rFonts w:ascii="Verdana" w:hAnsi="Verdana" w:cs="Verdana"/>
          <w:sz w:val="18"/>
          <w:szCs w:val="18"/>
        </w:rPr>
        <w:tab/>
        <w:t>(naam en functie)</w:t>
      </w: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  <w:r w:rsidRPr="00530E01">
        <w:rPr>
          <w:rFonts w:ascii="Verdana" w:hAnsi="Verdana" w:cs="Verdana"/>
          <w:sz w:val="18"/>
          <w:szCs w:val="18"/>
        </w:rPr>
        <w:t>D)…</w:t>
      </w:r>
      <w:r w:rsidRPr="00530E01">
        <w:rPr>
          <w:rFonts w:ascii="Verdana" w:hAnsi="Verdana" w:cs="Verdana"/>
          <w:sz w:val="18"/>
          <w:szCs w:val="18"/>
        </w:rPr>
        <w:tab/>
        <w:t>(handtekening)</w:t>
      </w: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  <w:r w:rsidRPr="00530E01">
        <w:rPr>
          <w:rFonts w:ascii="Verdana" w:hAnsi="Verdana" w:cs="Verdana"/>
          <w:sz w:val="18"/>
          <w:szCs w:val="18"/>
        </w:rPr>
        <w:t>…</w:t>
      </w:r>
      <w:r w:rsidRPr="00530E01">
        <w:rPr>
          <w:rFonts w:ascii="Verdana" w:hAnsi="Verdana" w:cs="Verdana"/>
          <w:sz w:val="18"/>
          <w:szCs w:val="18"/>
        </w:rPr>
        <w:tab/>
        <w:t>(naam en functie)</w:t>
      </w: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</w:p>
    <w:p w:rsidR="00530E01" w:rsidRPr="00530E01" w:rsidRDefault="00530E01" w:rsidP="00530E01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tLeast"/>
        <w:rPr>
          <w:rFonts w:ascii="Verdana" w:hAnsi="Verdana" w:cs="Verdana"/>
          <w:sz w:val="18"/>
          <w:szCs w:val="18"/>
        </w:rPr>
      </w:pPr>
    </w:p>
    <w:p w:rsidR="00530E01" w:rsidRPr="00530E01" w:rsidRDefault="00530E01" w:rsidP="00530E01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tLeast"/>
        <w:ind w:right="-369"/>
        <w:rPr>
          <w:rFonts w:ascii="Verdana" w:hAnsi="Verdana" w:cs="Verdana"/>
          <w:sz w:val="18"/>
          <w:szCs w:val="18"/>
          <w:lang w:val="en-US"/>
        </w:rPr>
      </w:pPr>
      <w:proofErr w:type="spellStart"/>
      <w:r w:rsidRPr="00530E01">
        <w:rPr>
          <w:rFonts w:ascii="Verdana" w:hAnsi="Verdana" w:cs="Verdana"/>
          <w:sz w:val="18"/>
          <w:szCs w:val="18"/>
          <w:lang w:val="en-US"/>
        </w:rPr>
        <w:t>Toelichting</w:t>
      </w:r>
      <w:proofErr w:type="spellEnd"/>
      <w:r w:rsidRPr="00530E01">
        <w:rPr>
          <w:rFonts w:ascii="Verdana" w:hAnsi="Verdana" w:cs="Verdana"/>
          <w:sz w:val="18"/>
          <w:szCs w:val="18"/>
          <w:lang w:val="en-US"/>
        </w:rPr>
        <w:t>:</w:t>
      </w:r>
    </w:p>
    <w:p w:rsidR="00530E01" w:rsidRPr="00530E01" w:rsidRDefault="00530E01" w:rsidP="00530E01">
      <w:pPr>
        <w:numPr>
          <w:ilvl w:val="0"/>
          <w:numId w:val="1"/>
        </w:numPr>
        <w:tabs>
          <w:tab w:val="left" w:pos="-1701"/>
          <w:tab w:val="right" w:pos="426"/>
        </w:tabs>
        <w:autoSpaceDE w:val="0"/>
        <w:autoSpaceDN w:val="0"/>
        <w:adjustRightInd w:val="0"/>
        <w:spacing w:after="0" w:line="240" w:lineRule="auto"/>
        <w:ind w:left="426" w:right="-369" w:hanging="426"/>
        <w:rPr>
          <w:rFonts w:ascii="Verdana" w:hAnsi="Verdana" w:cs="Verdana"/>
          <w:sz w:val="18"/>
          <w:szCs w:val="18"/>
        </w:rPr>
      </w:pPr>
      <w:r w:rsidRPr="00530E01">
        <w:rPr>
          <w:rFonts w:ascii="Verdana" w:hAnsi="Verdana" w:cs="Verdana"/>
          <w:sz w:val="18"/>
          <w:szCs w:val="18"/>
        </w:rPr>
        <w:t xml:space="preserve">Bij een natuurlijke persoon naam en voornamen voluit, bij een rechtspersoon de statutaire naam. </w:t>
      </w:r>
    </w:p>
    <w:p w:rsidR="00530E01" w:rsidRPr="00530E01" w:rsidRDefault="00530E01" w:rsidP="00530E01">
      <w:pPr>
        <w:numPr>
          <w:ilvl w:val="0"/>
          <w:numId w:val="1"/>
        </w:numPr>
        <w:tabs>
          <w:tab w:val="left" w:pos="-1701"/>
          <w:tab w:val="right" w:pos="426"/>
        </w:tabs>
        <w:autoSpaceDE w:val="0"/>
        <w:autoSpaceDN w:val="0"/>
        <w:adjustRightInd w:val="0"/>
        <w:spacing w:after="0" w:line="240" w:lineRule="auto"/>
        <w:ind w:left="426" w:right="-369" w:hanging="426"/>
        <w:rPr>
          <w:rFonts w:ascii="Verdana" w:hAnsi="Verdana" w:cs="V&amp;W Syntax (Adobe)"/>
          <w:sz w:val="18"/>
          <w:szCs w:val="18"/>
        </w:rPr>
      </w:pPr>
      <w:r w:rsidRPr="00530E01">
        <w:rPr>
          <w:rFonts w:ascii="Verdana" w:hAnsi="Verdana" w:cs="Verdana"/>
          <w:sz w:val="18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:rsidR="00530E01" w:rsidRPr="00530E01" w:rsidRDefault="00530E01" w:rsidP="00530E01">
      <w:pPr>
        <w:numPr>
          <w:ilvl w:val="0"/>
          <w:numId w:val="1"/>
        </w:numPr>
        <w:tabs>
          <w:tab w:val="left" w:pos="-1701"/>
          <w:tab w:val="right" w:pos="426"/>
        </w:tabs>
        <w:autoSpaceDE w:val="0"/>
        <w:autoSpaceDN w:val="0"/>
        <w:adjustRightInd w:val="0"/>
        <w:spacing w:after="0" w:line="240" w:lineRule="auto"/>
        <w:ind w:left="426" w:right="-369" w:hanging="426"/>
        <w:rPr>
          <w:rFonts w:ascii="Verdana" w:hAnsi="Verdana" w:cs="Verdana"/>
          <w:sz w:val="18"/>
          <w:szCs w:val="18"/>
        </w:rPr>
      </w:pPr>
      <w:r w:rsidRPr="00530E01">
        <w:rPr>
          <w:rFonts w:ascii="Verdana" w:hAnsi="Verdana" w:cs="V&amp;W Syntax (Adobe)"/>
          <w:sz w:val="18"/>
          <w:szCs w:val="18"/>
        </w:rPr>
        <w:t>Inschrijvingsnummer van het handelsregister of een overeenkomstig register van het land van vestiging van de onderneming.</w:t>
      </w:r>
    </w:p>
    <w:p w:rsidR="00530E01" w:rsidRPr="00530E01" w:rsidRDefault="00530E01" w:rsidP="00530E01">
      <w:pPr>
        <w:numPr>
          <w:ilvl w:val="0"/>
          <w:numId w:val="1"/>
        </w:numPr>
        <w:tabs>
          <w:tab w:val="left" w:pos="-1701"/>
          <w:tab w:val="right" w:pos="426"/>
        </w:tabs>
        <w:autoSpaceDE w:val="0"/>
        <w:autoSpaceDN w:val="0"/>
        <w:adjustRightInd w:val="0"/>
        <w:spacing w:after="0" w:line="240" w:lineRule="auto"/>
        <w:ind w:left="426" w:right="-369" w:hanging="426"/>
        <w:rPr>
          <w:rFonts w:ascii="Verdana" w:hAnsi="Verdana"/>
          <w:sz w:val="18"/>
          <w:szCs w:val="18"/>
        </w:rPr>
      </w:pPr>
      <w:r w:rsidRPr="00530E01">
        <w:rPr>
          <w:rFonts w:ascii="Verdana" w:hAnsi="Verdana" w:cs="Verdana"/>
          <w:sz w:val="18"/>
          <w:szCs w:val="18"/>
        </w:rPr>
        <w:t>Deze aanwijzing is alleen van toepassing, indien de inschrijving door twee of meer inschrijvers gezamenlijk geschiedt.</w:t>
      </w:r>
    </w:p>
    <w:p w:rsidR="00530E01" w:rsidRPr="00530E01" w:rsidRDefault="00530E01" w:rsidP="00530E01">
      <w:pPr>
        <w:numPr>
          <w:ilvl w:val="0"/>
          <w:numId w:val="1"/>
        </w:numPr>
        <w:tabs>
          <w:tab w:val="left" w:pos="-1701"/>
          <w:tab w:val="right" w:pos="426"/>
        </w:tabs>
        <w:autoSpaceDE w:val="0"/>
        <w:autoSpaceDN w:val="0"/>
        <w:adjustRightInd w:val="0"/>
        <w:spacing w:after="0" w:line="240" w:lineRule="auto"/>
        <w:ind w:left="426" w:right="-369" w:hanging="426"/>
        <w:rPr>
          <w:rFonts w:ascii="Verdana" w:hAnsi="Verdana"/>
          <w:sz w:val="18"/>
          <w:szCs w:val="18"/>
          <w:lang w:val="en-US"/>
        </w:rPr>
      </w:pPr>
      <w:r w:rsidRPr="00530E01">
        <w:rPr>
          <w:rFonts w:ascii="Verdana" w:hAnsi="Verdana" w:cs="Verdana"/>
          <w:sz w:val="18"/>
          <w:szCs w:val="18"/>
        </w:rPr>
        <w:t xml:space="preserve">Alleen van toepassing, indien de inschrijving door twee of meer inschrijvers gezamenlijk geschiedt. </w:t>
      </w:r>
      <w:proofErr w:type="spellStart"/>
      <w:r w:rsidRPr="00530E01">
        <w:rPr>
          <w:rFonts w:ascii="Verdana" w:hAnsi="Verdana" w:cs="Verdana"/>
          <w:sz w:val="18"/>
          <w:szCs w:val="18"/>
          <w:lang w:val="en-US"/>
        </w:rPr>
        <w:t>Vermeld</w:t>
      </w:r>
      <w:proofErr w:type="spellEnd"/>
      <w:r w:rsidRPr="00530E01">
        <w:rPr>
          <w:rFonts w:ascii="Verdana" w:hAnsi="Verdana" w:cs="Verdana"/>
          <w:sz w:val="18"/>
          <w:szCs w:val="18"/>
          <w:lang w:val="en-US"/>
        </w:rPr>
        <w:t xml:space="preserve">, </w:t>
      </w:r>
      <w:proofErr w:type="spellStart"/>
      <w:r w:rsidRPr="00530E01">
        <w:rPr>
          <w:rFonts w:ascii="Verdana" w:hAnsi="Verdana" w:cs="Verdana"/>
          <w:sz w:val="18"/>
          <w:szCs w:val="18"/>
          <w:lang w:val="en-US"/>
        </w:rPr>
        <w:t>indien</w:t>
      </w:r>
      <w:proofErr w:type="spellEnd"/>
      <w:r w:rsidRPr="00530E01">
        <w:rPr>
          <w:rFonts w:ascii="Verdana" w:hAnsi="Verdana" w:cs="Verdana"/>
          <w:sz w:val="18"/>
          <w:szCs w:val="18"/>
          <w:lang w:val="en-US"/>
        </w:rPr>
        <w:t xml:space="preserve"> van </w:t>
      </w:r>
      <w:proofErr w:type="spellStart"/>
      <w:r w:rsidRPr="00530E01">
        <w:rPr>
          <w:rFonts w:ascii="Verdana" w:hAnsi="Verdana" w:cs="Verdana"/>
          <w:sz w:val="18"/>
          <w:szCs w:val="18"/>
          <w:lang w:val="en-US"/>
        </w:rPr>
        <w:t>toepassing</w:t>
      </w:r>
      <w:proofErr w:type="spellEnd"/>
      <w:r w:rsidRPr="00530E01">
        <w:rPr>
          <w:rFonts w:ascii="Verdana" w:hAnsi="Verdana" w:cs="Verdana"/>
          <w:sz w:val="18"/>
          <w:szCs w:val="18"/>
          <w:lang w:val="en-US"/>
        </w:rPr>
        <w:t xml:space="preserve">, de </w:t>
      </w:r>
      <w:proofErr w:type="spellStart"/>
      <w:r w:rsidRPr="00530E01">
        <w:rPr>
          <w:rFonts w:ascii="Verdana" w:hAnsi="Verdana" w:cs="Verdana"/>
          <w:sz w:val="18"/>
          <w:szCs w:val="18"/>
          <w:lang w:val="en-US"/>
        </w:rPr>
        <w:t>naam</w:t>
      </w:r>
      <w:proofErr w:type="spellEnd"/>
      <w:r w:rsidRPr="00530E01">
        <w:rPr>
          <w:rFonts w:ascii="Verdana" w:hAnsi="Verdana" w:cs="Verdana"/>
          <w:sz w:val="18"/>
          <w:szCs w:val="18"/>
          <w:lang w:val="en-US"/>
        </w:rPr>
        <w:t xml:space="preserve"> </w:t>
      </w:r>
      <w:proofErr w:type="spellStart"/>
      <w:r w:rsidRPr="00530E01">
        <w:rPr>
          <w:rFonts w:ascii="Verdana" w:hAnsi="Verdana" w:cs="Verdana"/>
          <w:sz w:val="18"/>
          <w:szCs w:val="18"/>
          <w:lang w:val="en-US"/>
        </w:rPr>
        <w:t>en</w:t>
      </w:r>
      <w:proofErr w:type="spellEnd"/>
      <w:r w:rsidRPr="00530E01">
        <w:rPr>
          <w:rFonts w:ascii="Verdana" w:hAnsi="Verdana" w:cs="Verdana"/>
          <w:sz w:val="18"/>
          <w:szCs w:val="18"/>
          <w:lang w:val="en-US"/>
        </w:rPr>
        <w:t xml:space="preserve"> het </w:t>
      </w:r>
      <w:proofErr w:type="spellStart"/>
      <w:r w:rsidRPr="00530E01">
        <w:rPr>
          <w:rFonts w:ascii="Verdana" w:hAnsi="Verdana" w:cs="Verdana"/>
          <w:sz w:val="18"/>
          <w:szCs w:val="18"/>
          <w:lang w:val="en-US"/>
        </w:rPr>
        <w:t>deelnemingspercentage</w:t>
      </w:r>
      <w:proofErr w:type="spellEnd"/>
      <w:r w:rsidRPr="00530E01">
        <w:rPr>
          <w:rFonts w:ascii="Verdana" w:hAnsi="Verdana" w:cs="Verdana"/>
          <w:sz w:val="18"/>
          <w:szCs w:val="18"/>
          <w:lang w:val="en-US"/>
        </w:rPr>
        <w:t>.</w:t>
      </w:r>
      <w:r w:rsidRPr="00530E01">
        <w:rPr>
          <w:rFonts w:ascii="Verdana" w:hAnsi="Verdana"/>
          <w:sz w:val="18"/>
          <w:szCs w:val="18"/>
          <w:lang w:val="en-US"/>
        </w:rPr>
        <w:t xml:space="preserve"> </w:t>
      </w:r>
    </w:p>
    <w:p w:rsidR="00530E01" w:rsidRPr="00530E01" w:rsidRDefault="00530E01" w:rsidP="00530E01">
      <w:pPr>
        <w:numPr>
          <w:ilvl w:val="0"/>
          <w:numId w:val="1"/>
        </w:numPr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530E01">
        <w:rPr>
          <w:rFonts w:ascii="Verdana" w:hAnsi="Verdana"/>
          <w:color w:val="000000"/>
          <w:sz w:val="18"/>
          <w:szCs w:val="18"/>
        </w:rPr>
        <w:t>De vermelde percentages ABK, AK en WR zijn vast gedurende de looptijd van de te sluiten Raamovereenkomst.</w:t>
      </w:r>
    </w:p>
    <w:p w:rsidR="00530E01" w:rsidRPr="00530E01" w:rsidRDefault="00530E01" w:rsidP="00530E01">
      <w:pPr>
        <w:numPr>
          <w:ilvl w:val="0"/>
          <w:numId w:val="1"/>
        </w:numPr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530E01">
        <w:rPr>
          <w:rFonts w:ascii="Verdana" w:hAnsi="Verdana"/>
          <w:color w:val="000000"/>
          <w:sz w:val="18"/>
          <w:szCs w:val="18"/>
        </w:rPr>
        <w:t>Het percentage voor de projectkarakteristiek P is voor dit referentiebestek vastgesteld op 0%.</w:t>
      </w:r>
    </w:p>
    <w:p w:rsidR="00530E01" w:rsidRPr="00530E01" w:rsidRDefault="00530E01" w:rsidP="00530E01">
      <w:pPr>
        <w:numPr>
          <w:ilvl w:val="0"/>
          <w:numId w:val="1"/>
        </w:numPr>
        <w:spacing w:after="0" w:line="240" w:lineRule="auto"/>
        <w:rPr>
          <w:rFonts w:ascii="Verdana" w:hAnsi="Verdana"/>
          <w:color w:val="000000"/>
          <w:sz w:val="18"/>
          <w:szCs w:val="18"/>
        </w:rPr>
      </w:pPr>
      <w:r w:rsidRPr="00530E01">
        <w:rPr>
          <w:rFonts w:ascii="Verdana" w:hAnsi="Verdana"/>
          <w:color w:val="000000"/>
          <w:sz w:val="18"/>
          <w:szCs w:val="18"/>
        </w:rPr>
        <w:t>De totale inschrijfsom exclusief BTW is gelijk aan de inschrijfsom exclusief BTW zoals vermeld op bijlage J (Staat van eenheidsprijzen en opslagen).</w:t>
      </w:r>
    </w:p>
    <w:p w:rsidR="000516DE" w:rsidRDefault="000516DE"/>
    <w:sectPr w:rsidR="000516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C4192"/>
    <w:multiLevelType w:val="hybridMultilevel"/>
    <w:tmpl w:val="6E06480E"/>
    <w:lvl w:ilvl="0" w:tplc="30AC9FEA">
      <w:start w:val="1"/>
      <w:numFmt w:val="decimal"/>
      <w:lvlText w:val="%1)"/>
      <w:lvlJc w:val="left"/>
      <w:pPr>
        <w:ind w:left="360" w:hanging="360"/>
      </w:pPr>
      <w:rPr>
        <w:rFonts w:hint="default"/>
        <w:kern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E01"/>
    <w:rsid w:val="000516DE"/>
    <w:rsid w:val="00303B24"/>
    <w:rsid w:val="0053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185D4"/>
  <w15:chartTrackingRefBased/>
  <w15:docId w15:val="{BEB82C10-E57A-48AF-AB25-A27273891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554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Beek, Peter van (GPO)</dc:creator>
  <cp:keywords/>
  <dc:description/>
  <cp:lastModifiedBy>Beek, Peter van (GPO)</cp:lastModifiedBy>
  <cp:revision>2</cp:revision>
  <dcterms:created xsi:type="dcterms:W3CDTF">2021-05-19T16:08:00Z</dcterms:created>
  <dcterms:modified xsi:type="dcterms:W3CDTF">2021-05-20T08:20:00Z</dcterms:modified>
</cp:coreProperties>
</file>