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86825" w14:textId="7E2F5D97" w:rsidR="00FB6DD8" w:rsidRPr="000F2B00" w:rsidRDefault="00FB6DD8" w:rsidP="00934CC3">
      <w:pPr>
        <w:spacing w:line="240" w:lineRule="auto"/>
        <w:rPr>
          <w:rFonts w:cs="Arial"/>
          <w:sz w:val="18"/>
          <w:szCs w:val="18"/>
        </w:rPr>
      </w:pPr>
    </w:p>
    <w:p w14:paraId="401025B7" w14:textId="2B8ABF56" w:rsidR="00CD2F8D" w:rsidRPr="000F2B00" w:rsidRDefault="00CD2F8D" w:rsidP="00934CC3">
      <w:pPr>
        <w:spacing w:line="240" w:lineRule="auto"/>
        <w:rPr>
          <w:rFonts w:cs="Arial"/>
          <w:sz w:val="18"/>
          <w:szCs w:val="18"/>
        </w:rPr>
      </w:pPr>
    </w:p>
    <w:p w14:paraId="4683A1E4" w14:textId="77777777" w:rsidR="00CD2F8D" w:rsidRPr="000F2B00" w:rsidRDefault="00CD2F8D" w:rsidP="00934CC3">
      <w:pPr>
        <w:spacing w:line="240" w:lineRule="auto"/>
        <w:rPr>
          <w:rFonts w:cs="Arial"/>
          <w:sz w:val="18"/>
          <w:szCs w:val="18"/>
        </w:rPr>
      </w:pPr>
    </w:p>
    <w:p w14:paraId="42E67B73" w14:textId="77777777" w:rsidR="00CD2F8D" w:rsidRPr="000F2B00" w:rsidRDefault="00CD2F8D" w:rsidP="00934CC3">
      <w:pPr>
        <w:spacing w:line="240" w:lineRule="auto"/>
        <w:rPr>
          <w:rFonts w:cs="Arial"/>
          <w:sz w:val="18"/>
          <w:szCs w:val="18"/>
        </w:rPr>
      </w:pPr>
    </w:p>
    <w:p w14:paraId="1F1AB988" w14:textId="77777777" w:rsidR="00CD2F8D" w:rsidRPr="000F2B00" w:rsidRDefault="00CD2F8D" w:rsidP="00934CC3">
      <w:pPr>
        <w:spacing w:line="240" w:lineRule="auto"/>
        <w:rPr>
          <w:rFonts w:cs="Arial"/>
          <w:sz w:val="18"/>
          <w:szCs w:val="18"/>
        </w:rPr>
      </w:pPr>
    </w:p>
    <w:p w14:paraId="5F4C4635" w14:textId="77777777" w:rsidR="00CD2F8D" w:rsidRPr="000F2B00" w:rsidRDefault="00CD2F8D" w:rsidP="00934CC3">
      <w:pPr>
        <w:spacing w:line="240" w:lineRule="auto"/>
        <w:rPr>
          <w:rFonts w:cs="Arial"/>
          <w:sz w:val="18"/>
          <w:szCs w:val="18"/>
        </w:rPr>
      </w:pPr>
    </w:p>
    <w:p w14:paraId="7AFEE1B6" w14:textId="1119CC07" w:rsidR="00784F2E" w:rsidRPr="000F2B00" w:rsidRDefault="00784F2E" w:rsidP="00934CC3">
      <w:pPr>
        <w:spacing w:line="240" w:lineRule="auto"/>
        <w:rPr>
          <w:rFonts w:cs="Arial"/>
          <w:sz w:val="18"/>
          <w:szCs w:val="18"/>
        </w:rPr>
      </w:pPr>
    </w:p>
    <w:p w14:paraId="1F25EF77" w14:textId="77777777" w:rsidR="00784F2E" w:rsidRPr="000F2B00" w:rsidRDefault="00784F2E" w:rsidP="00934CC3">
      <w:pPr>
        <w:spacing w:line="240" w:lineRule="auto"/>
        <w:rPr>
          <w:rFonts w:cs="Arial"/>
          <w:sz w:val="18"/>
          <w:szCs w:val="18"/>
        </w:rPr>
      </w:pPr>
    </w:p>
    <w:p w14:paraId="0D6074E3" w14:textId="77777777" w:rsidR="00784F2E" w:rsidRPr="000F2B00" w:rsidRDefault="00784F2E" w:rsidP="00934CC3">
      <w:pPr>
        <w:spacing w:line="240" w:lineRule="auto"/>
        <w:rPr>
          <w:rFonts w:cs="Arial"/>
          <w:sz w:val="18"/>
          <w:szCs w:val="18"/>
        </w:rPr>
      </w:pPr>
    </w:p>
    <w:p w14:paraId="4870D4F9" w14:textId="400FD9D4" w:rsidR="00784F2E" w:rsidRPr="000F2B00" w:rsidRDefault="00784F2E" w:rsidP="00934CC3">
      <w:pPr>
        <w:spacing w:line="240" w:lineRule="auto"/>
        <w:rPr>
          <w:rFonts w:cs="Arial"/>
          <w:sz w:val="18"/>
          <w:szCs w:val="18"/>
        </w:rPr>
      </w:pPr>
    </w:p>
    <w:p w14:paraId="2BA72A40" w14:textId="18E3C96D" w:rsidR="00784F2E" w:rsidRPr="000F2B00" w:rsidRDefault="00784F2E" w:rsidP="00934CC3">
      <w:pPr>
        <w:spacing w:line="240" w:lineRule="auto"/>
        <w:rPr>
          <w:rFonts w:cs="Arial"/>
          <w:sz w:val="18"/>
          <w:szCs w:val="18"/>
        </w:rPr>
      </w:pPr>
    </w:p>
    <w:p w14:paraId="470CB244" w14:textId="0D62F5A1" w:rsidR="00CD2F8D" w:rsidRPr="00AE712A" w:rsidRDefault="00CD2F8D" w:rsidP="00934CC3">
      <w:pPr>
        <w:pStyle w:val="Titlecentre"/>
        <w:rPr>
          <w:rFonts w:ascii="Arial" w:hAnsi="Arial" w:cs="Arial"/>
          <w:noProof/>
          <w:sz w:val="24"/>
          <w:szCs w:val="24"/>
        </w:rPr>
      </w:pPr>
      <w:r w:rsidRPr="00AE712A">
        <w:rPr>
          <w:rFonts w:ascii="Arial" w:hAnsi="Arial" w:cs="Arial"/>
          <w:noProof/>
          <w:sz w:val="24"/>
          <w:szCs w:val="24"/>
        </w:rPr>
        <w:t>AANBESTEDINGSDOCUMENT</w:t>
      </w:r>
    </w:p>
    <w:p w14:paraId="4D1FAC73" w14:textId="1F7D8EE2" w:rsidR="00CD2F8D" w:rsidRPr="00AE712A" w:rsidRDefault="00AE712A" w:rsidP="00934CC3">
      <w:pPr>
        <w:pStyle w:val="Titlecentre"/>
        <w:rPr>
          <w:rFonts w:ascii="Arial" w:hAnsi="Arial" w:cs="Arial"/>
          <w:noProof/>
          <w:sz w:val="24"/>
          <w:szCs w:val="24"/>
        </w:rPr>
      </w:pPr>
      <w:r w:rsidRPr="00AE712A">
        <w:rPr>
          <w:rFonts w:ascii="Arial" w:hAnsi="Arial" w:cs="Arial"/>
          <w:noProof/>
          <w:sz w:val="24"/>
          <w:szCs w:val="24"/>
        </w:rPr>
        <w:t>16067</w:t>
      </w:r>
    </w:p>
    <w:p w14:paraId="53279822" w14:textId="10D3EC04" w:rsidR="00CD2F8D" w:rsidRPr="000F2B00" w:rsidRDefault="00CD2F8D" w:rsidP="00934CC3">
      <w:pPr>
        <w:pStyle w:val="DefaultText"/>
        <w:spacing w:line="240" w:lineRule="auto"/>
        <w:jc w:val="center"/>
        <w:rPr>
          <w:rFonts w:ascii="Arial" w:hAnsi="Arial" w:cs="Arial"/>
          <w:noProof/>
          <w:sz w:val="18"/>
          <w:szCs w:val="18"/>
        </w:rPr>
      </w:pPr>
    </w:p>
    <w:p w14:paraId="310440D2" w14:textId="33E1E7D7" w:rsidR="00CD2F8D" w:rsidRPr="000F2B00" w:rsidRDefault="00CD2F8D" w:rsidP="00934CC3">
      <w:pPr>
        <w:pStyle w:val="DefaultText"/>
        <w:spacing w:line="240" w:lineRule="auto"/>
        <w:jc w:val="center"/>
        <w:rPr>
          <w:rFonts w:ascii="Arial" w:hAnsi="Arial" w:cs="Arial"/>
          <w:noProof/>
          <w:sz w:val="18"/>
          <w:szCs w:val="18"/>
        </w:rPr>
      </w:pPr>
    </w:p>
    <w:p w14:paraId="0B37846B" w14:textId="1FF15AB1" w:rsidR="00CD2F8D" w:rsidRPr="000F2B00" w:rsidRDefault="00CD2F8D" w:rsidP="00934CC3">
      <w:pPr>
        <w:pStyle w:val="DefaultText"/>
        <w:spacing w:line="240" w:lineRule="auto"/>
        <w:jc w:val="center"/>
        <w:rPr>
          <w:rFonts w:ascii="Arial" w:hAnsi="Arial" w:cs="Arial"/>
          <w:noProof/>
          <w:sz w:val="18"/>
          <w:szCs w:val="18"/>
        </w:rPr>
      </w:pPr>
    </w:p>
    <w:p w14:paraId="6BDFC553" w14:textId="1A549958" w:rsidR="00CD2F8D" w:rsidRPr="000F2B00" w:rsidRDefault="00CD2F8D" w:rsidP="00934CC3">
      <w:pPr>
        <w:pStyle w:val="DefaultText"/>
        <w:spacing w:line="240" w:lineRule="auto"/>
        <w:jc w:val="center"/>
        <w:rPr>
          <w:rFonts w:ascii="Arial" w:hAnsi="Arial" w:cs="Arial"/>
          <w:noProof/>
          <w:sz w:val="18"/>
          <w:szCs w:val="18"/>
        </w:rPr>
      </w:pPr>
    </w:p>
    <w:p w14:paraId="48ED88E5" w14:textId="16120526" w:rsidR="00D64F19" w:rsidRPr="00AE712A" w:rsidRDefault="00CD2F8D" w:rsidP="00934CC3">
      <w:pPr>
        <w:spacing w:line="240" w:lineRule="auto"/>
        <w:jc w:val="center"/>
        <w:rPr>
          <w:rFonts w:cs="Arial"/>
          <w:b/>
          <w:sz w:val="24"/>
          <w:szCs w:val="24"/>
        </w:rPr>
      </w:pPr>
      <w:r w:rsidRPr="00AE712A">
        <w:rPr>
          <w:rFonts w:cs="Arial"/>
          <w:sz w:val="24"/>
          <w:szCs w:val="24"/>
        </w:rPr>
        <w:t xml:space="preserve">INZAKE DE </w:t>
      </w:r>
      <w:r w:rsidRPr="00AE712A">
        <w:rPr>
          <w:rFonts w:cs="Arial"/>
          <w:b/>
          <w:sz w:val="24"/>
          <w:szCs w:val="24"/>
        </w:rPr>
        <w:t>SELECTIEFASE</w:t>
      </w:r>
    </w:p>
    <w:p w14:paraId="1A12894A" w14:textId="0D8BEFF0" w:rsidR="00CD2F8D" w:rsidRPr="00AE712A" w:rsidRDefault="00CD2F8D" w:rsidP="00934CC3">
      <w:pPr>
        <w:spacing w:line="240" w:lineRule="auto"/>
        <w:jc w:val="center"/>
        <w:rPr>
          <w:rFonts w:cs="Arial"/>
          <w:sz w:val="24"/>
          <w:szCs w:val="24"/>
        </w:rPr>
      </w:pPr>
      <w:r w:rsidRPr="00AE712A">
        <w:rPr>
          <w:rFonts w:cs="Arial"/>
          <w:sz w:val="24"/>
          <w:szCs w:val="24"/>
        </w:rPr>
        <w:t>VAN DE NIET-OPENBARE</w:t>
      </w:r>
      <w:r w:rsidR="00D64F19" w:rsidRPr="00AE712A">
        <w:rPr>
          <w:rFonts w:cs="Arial"/>
          <w:sz w:val="24"/>
          <w:szCs w:val="24"/>
        </w:rPr>
        <w:t xml:space="preserve"> </w:t>
      </w:r>
      <w:r w:rsidRPr="00AE712A">
        <w:rPr>
          <w:rFonts w:cs="Arial"/>
          <w:sz w:val="24"/>
          <w:szCs w:val="24"/>
        </w:rPr>
        <w:t>NATIONALE AANBESTEDING</w:t>
      </w:r>
    </w:p>
    <w:p w14:paraId="5429ADDB" w14:textId="0A266869" w:rsidR="00CD2F8D" w:rsidRPr="00AE712A" w:rsidRDefault="00CD2F8D" w:rsidP="00934CC3">
      <w:pPr>
        <w:spacing w:line="240" w:lineRule="auto"/>
        <w:jc w:val="center"/>
        <w:rPr>
          <w:rFonts w:cs="Arial"/>
          <w:sz w:val="24"/>
          <w:szCs w:val="24"/>
        </w:rPr>
      </w:pPr>
    </w:p>
    <w:p w14:paraId="2A306A01" w14:textId="6510274F" w:rsidR="00F21D86" w:rsidRPr="00AE712A" w:rsidRDefault="00F21D86" w:rsidP="00934CC3">
      <w:pPr>
        <w:spacing w:line="240" w:lineRule="auto"/>
        <w:jc w:val="center"/>
        <w:rPr>
          <w:rFonts w:cs="Arial"/>
          <w:sz w:val="24"/>
          <w:szCs w:val="24"/>
        </w:rPr>
      </w:pPr>
      <w:r w:rsidRPr="00AE712A">
        <w:rPr>
          <w:rFonts w:cs="Arial"/>
          <w:sz w:val="24"/>
          <w:szCs w:val="24"/>
        </w:rPr>
        <w:t xml:space="preserve">Uitvoeren van </w:t>
      </w:r>
      <w:r w:rsidR="001042CC">
        <w:rPr>
          <w:rFonts w:cs="Arial"/>
          <w:sz w:val="24"/>
          <w:szCs w:val="24"/>
        </w:rPr>
        <w:t>N</w:t>
      </w:r>
      <w:r w:rsidR="0040431C">
        <w:rPr>
          <w:rFonts w:cs="Arial"/>
          <w:sz w:val="24"/>
          <w:szCs w:val="24"/>
        </w:rPr>
        <w:t>atuur</w:t>
      </w:r>
      <w:r w:rsidRPr="00AE712A">
        <w:rPr>
          <w:rFonts w:cs="Arial"/>
          <w:sz w:val="24"/>
          <w:szCs w:val="24"/>
        </w:rPr>
        <w:t xml:space="preserve">inrichtingsmaatregelen </w:t>
      </w:r>
    </w:p>
    <w:p w14:paraId="5DFF9076" w14:textId="169F06D8" w:rsidR="00CD2F8D" w:rsidRPr="00AE712A" w:rsidRDefault="00F541C1" w:rsidP="00934CC3">
      <w:pPr>
        <w:spacing w:line="240" w:lineRule="auto"/>
        <w:jc w:val="center"/>
        <w:rPr>
          <w:rFonts w:cs="Arial"/>
          <w:sz w:val="24"/>
          <w:szCs w:val="24"/>
        </w:rPr>
      </w:pPr>
      <w:r w:rsidRPr="00AE712A">
        <w:rPr>
          <w:rFonts w:cs="Arial"/>
          <w:sz w:val="24"/>
          <w:szCs w:val="24"/>
        </w:rPr>
        <w:t>Lunenburgerwaard</w:t>
      </w:r>
      <w:r w:rsidR="0040431C">
        <w:rPr>
          <w:rFonts w:cs="Arial"/>
          <w:sz w:val="24"/>
          <w:szCs w:val="24"/>
        </w:rPr>
        <w:t xml:space="preserve"> Fase 1</w:t>
      </w:r>
    </w:p>
    <w:p w14:paraId="3055D9E8" w14:textId="0FF7AAD9" w:rsidR="00CD2F8D" w:rsidRPr="00AE712A" w:rsidRDefault="00CD2F8D" w:rsidP="00934CC3">
      <w:pPr>
        <w:spacing w:line="240" w:lineRule="auto"/>
        <w:jc w:val="center"/>
        <w:rPr>
          <w:rFonts w:cs="Arial"/>
          <w:sz w:val="24"/>
          <w:szCs w:val="24"/>
        </w:rPr>
      </w:pPr>
    </w:p>
    <w:p w14:paraId="6895675B" w14:textId="19655197" w:rsidR="00CD2F8D" w:rsidRPr="00AE712A" w:rsidRDefault="00CD2F8D" w:rsidP="00934CC3">
      <w:pPr>
        <w:spacing w:line="240" w:lineRule="auto"/>
        <w:jc w:val="center"/>
        <w:rPr>
          <w:rFonts w:cs="Arial"/>
          <w:sz w:val="24"/>
          <w:szCs w:val="24"/>
        </w:rPr>
      </w:pPr>
      <w:r w:rsidRPr="00AE712A">
        <w:rPr>
          <w:rFonts w:cs="Arial"/>
          <w:sz w:val="24"/>
          <w:szCs w:val="24"/>
        </w:rPr>
        <w:t>TEN BEHOEVE VAN DE PROVINCIE UTRECHT</w:t>
      </w:r>
    </w:p>
    <w:p w14:paraId="46AAF23D" w14:textId="2AB1EAE2" w:rsidR="00CD2F8D" w:rsidRPr="00AE712A" w:rsidRDefault="00CD2F8D" w:rsidP="00934CC3">
      <w:pPr>
        <w:spacing w:line="240" w:lineRule="auto"/>
        <w:jc w:val="center"/>
        <w:rPr>
          <w:rFonts w:cs="Arial"/>
          <w:sz w:val="24"/>
          <w:szCs w:val="24"/>
        </w:rPr>
      </w:pPr>
    </w:p>
    <w:p w14:paraId="271BE262" w14:textId="62D7E7C7" w:rsidR="00CD2F8D" w:rsidRPr="000F2B00" w:rsidRDefault="00CD2F8D" w:rsidP="00934CC3">
      <w:pPr>
        <w:spacing w:line="240" w:lineRule="auto"/>
        <w:jc w:val="center"/>
        <w:rPr>
          <w:rFonts w:cs="Arial"/>
          <w:sz w:val="18"/>
          <w:szCs w:val="18"/>
        </w:rPr>
      </w:pPr>
    </w:p>
    <w:p w14:paraId="73C8835E" w14:textId="54A6DC1E" w:rsidR="00CD2F8D" w:rsidRPr="000F2B00" w:rsidRDefault="00CD2F8D" w:rsidP="00934CC3">
      <w:pPr>
        <w:spacing w:line="240" w:lineRule="auto"/>
        <w:rPr>
          <w:rFonts w:cs="Arial"/>
          <w:sz w:val="18"/>
          <w:szCs w:val="18"/>
        </w:rPr>
      </w:pPr>
    </w:p>
    <w:p w14:paraId="6E64AF12" w14:textId="4F278D24" w:rsidR="00CD2F8D" w:rsidRPr="000F2B00" w:rsidRDefault="00CD2F8D" w:rsidP="00934CC3">
      <w:pPr>
        <w:spacing w:line="240" w:lineRule="auto"/>
        <w:rPr>
          <w:rFonts w:cs="Arial"/>
          <w:sz w:val="18"/>
          <w:szCs w:val="18"/>
        </w:rPr>
      </w:pPr>
    </w:p>
    <w:p w14:paraId="279D448B" w14:textId="67553780" w:rsidR="00CD2F8D" w:rsidRPr="000F2B00" w:rsidRDefault="00CD2F8D" w:rsidP="00934CC3">
      <w:pPr>
        <w:spacing w:line="240" w:lineRule="auto"/>
        <w:rPr>
          <w:rFonts w:cs="Arial"/>
          <w:sz w:val="18"/>
          <w:szCs w:val="18"/>
        </w:rPr>
      </w:pPr>
    </w:p>
    <w:p w14:paraId="575B5DD7" w14:textId="10CE2AF2" w:rsidR="00CD2F8D" w:rsidRPr="000F2B00" w:rsidRDefault="00CD2F8D" w:rsidP="00934CC3">
      <w:pPr>
        <w:spacing w:line="240" w:lineRule="auto"/>
        <w:ind w:firstLine="708"/>
        <w:rPr>
          <w:rFonts w:cs="Arial"/>
          <w:color w:val="000080"/>
          <w:sz w:val="18"/>
          <w:szCs w:val="18"/>
        </w:rPr>
      </w:pPr>
    </w:p>
    <w:p w14:paraId="672BD6AC" w14:textId="63D57E7B" w:rsidR="00CD2F8D" w:rsidRPr="005D6112" w:rsidRDefault="00CD2F8D" w:rsidP="00934CC3">
      <w:pPr>
        <w:spacing w:line="240" w:lineRule="auto"/>
        <w:ind w:firstLine="708"/>
        <w:rPr>
          <w:rFonts w:cs="Arial"/>
          <w:sz w:val="18"/>
          <w:szCs w:val="18"/>
        </w:rPr>
      </w:pPr>
    </w:p>
    <w:p w14:paraId="17D76EF6" w14:textId="38D02B7C" w:rsidR="00CD2F8D" w:rsidRPr="005D6112" w:rsidRDefault="00CD2F8D" w:rsidP="00934CC3">
      <w:pPr>
        <w:spacing w:line="240" w:lineRule="auto"/>
        <w:ind w:firstLine="708"/>
        <w:rPr>
          <w:rFonts w:cs="Arial"/>
          <w:sz w:val="18"/>
          <w:szCs w:val="18"/>
        </w:rPr>
      </w:pPr>
    </w:p>
    <w:p w14:paraId="3EC88B1D" w14:textId="30ADF62E" w:rsidR="00CD2F8D" w:rsidRPr="005D6112" w:rsidRDefault="00CD2F8D" w:rsidP="00934CC3">
      <w:pPr>
        <w:spacing w:line="240" w:lineRule="auto"/>
        <w:ind w:firstLine="708"/>
        <w:rPr>
          <w:rFonts w:cs="Arial"/>
          <w:sz w:val="18"/>
          <w:szCs w:val="18"/>
        </w:rPr>
      </w:pPr>
    </w:p>
    <w:p w14:paraId="2E8DB6C5" w14:textId="77777777" w:rsidR="00784F2E" w:rsidRPr="005D6112" w:rsidRDefault="00784F2E" w:rsidP="00934CC3">
      <w:pPr>
        <w:spacing w:line="240" w:lineRule="auto"/>
        <w:ind w:firstLine="708"/>
        <w:rPr>
          <w:rFonts w:cs="Arial"/>
          <w:sz w:val="18"/>
          <w:szCs w:val="18"/>
        </w:rPr>
      </w:pPr>
    </w:p>
    <w:p w14:paraId="0DA9783D" w14:textId="3883C11C" w:rsidR="00784F2E" w:rsidRPr="005D6112" w:rsidRDefault="009046CA" w:rsidP="009046CA">
      <w:pPr>
        <w:spacing w:line="240" w:lineRule="auto"/>
        <w:rPr>
          <w:rFonts w:cs="Arial"/>
          <w:sz w:val="18"/>
          <w:szCs w:val="18"/>
        </w:rPr>
      </w:pPr>
      <w:r w:rsidRPr="00D33436">
        <w:rPr>
          <w:rFonts w:cs="Arial"/>
          <w:noProof/>
          <w:szCs w:val="18"/>
        </w:rPr>
        <w:drawing>
          <wp:inline distT="0" distB="0" distL="0" distR="0" wp14:anchorId="31942737" wp14:editId="1BB12CDE">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8">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39767961" w14:textId="77777777" w:rsidR="00784F2E" w:rsidRPr="005D6112" w:rsidRDefault="00784F2E" w:rsidP="00934CC3">
      <w:pPr>
        <w:spacing w:line="240" w:lineRule="auto"/>
        <w:ind w:firstLine="708"/>
        <w:rPr>
          <w:rFonts w:cs="Arial"/>
          <w:sz w:val="18"/>
          <w:szCs w:val="18"/>
        </w:rPr>
      </w:pPr>
    </w:p>
    <w:p w14:paraId="111B4114" w14:textId="77777777" w:rsidR="00784F2E" w:rsidRPr="005D6112" w:rsidRDefault="00784F2E" w:rsidP="00934CC3">
      <w:pPr>
        <w:spacing w:line="240" w:lineRule="auto"/>
        <w:ind w:firstLine="708"/>
        <w:rPr>
          <w:rFonts w:cs="Arial"/>
          <w:sz w:val="18"/>
          <w:szCs w:val="18"/>
        </w:rPr>
      </w:pPr>
    </w:p>
    <w:p w14:paraId="4CAE0D26" w14:textId="4C3B4432" w:rsidR="00D64F19" w:rsidRPr="005D6112" w:rsidRDefault="00D64F19" w:rsidP="009046CA">
      <w:pPr>
        <w:spacing w:line="240" w:lineRule="auto"/>
        <w:rPr>
          <w:rFonts w:cs="Arial"/>
          <w:sz w:val="18"/>
          <w:szCs w:val="18"/>
        </w:rPr>
      </w:pPr>
    </w:p>
    <w:p w14:paraId="18B40064" w14:textId="4C7FC815" w:rsidR="00D64F19" w:rsidRPr="005D6112" w:rsidRDefault="00D64F19" w:rsidP="00934CC3">
      <w:pPr>
        <w:spacing w:line="240" w:lineRule="auto"/>
        <w:ind w:firstLine="708"/>
        <w:rPr>
          <w:rFonts w:cs="Arial"/>
          <w:sz w:val="18"/>
          <w:szCs w:val="18"/>
        </w:rPr>
      </w:pPr>
    </w:p>
    <w:p w14:paraId="5D2B999B" w14:textId="6CB0B030" w:rsidR="00D64F19" w:rsidRPr="005D6112" w:rsidRDefault="00D64F19" w:rsidP="00934CC3">
      <w:pPr>
        <w:spacing w:line="240" w:lineRule="auto"/>
        <w:ind w:firstLine="708"/>
        <w:rPr>
          <w:rFonts w:cs="Arial"/>
          <w:sz w:val="18"/>
          <w:szCs w:val="18"/>
        </w:rPr>
      </w:pPr>
    </w:p>
    <w:p w14:paraId="51641C52" w14:textId="089F4B70" w:rsidR="00D64F19" w:rsidRPr="005D6112" w:rsidRDefault="00D64F19" w:rsidP="00934CC3">
      <w:pPr>
        <w:spacing w:line="240" w:lineRule="auto"/>
        <w:ind w:firstLine="708"/>
        <w:rPr>
          <w:rFonts w:cs="Arial"/>
          <w:sz w:val="18"/>
          <w:szCs w:val="18"/>
        </w:rPr>
      </w:pPr>
    </w:p>
    <w:p w14:paraId="1C7D65BE" w14:textId="1CCA1F06" w:rsidR="00CD2F8D" w:rsidRDefault="00CD2F8D" w:rsidP="00934CC3">
      <w:pPr>
        <w:spacing w:line="240" w:lineRule="auto"/>
        <w:ind w:firstLine="708"/>
        <w:rPr>
          <w:rFonts w:cs="Arial"/>
          <w:sz w:val="18"/>
          <w:szCs w:val="18"/>
        </w:rPr>
      </w:pPr>
    </w:p>
    <w:p w14:paraId="1114FAA1" w14:textId="6CDFB6F8" w:rsidR="00B36761" w:rsidRDefault="00B36761" w:rsidP="00934CC3">
      <w:pPr>
        <w:spacing w:line="240" w:lineRule="auto"/>
        <w:ind w:firstLine="708"/>
        <w:rPr>
          <w:rFonts w:cs="Arial"/>
          <w:sz w:val="18"/>
          <w:szCs w:val="18"/>
        </w:rPr>
      </w:pPr>
    </w:p>
    <w:p w14:paraId="6750F33E" w14:textId="77777777" w:rsidR="00CD2F8D" w:rsidRPr="005D6112" w:rsidRDefault="00CD2F8D" w:rsidP="00934CC3">
      <w:pPr>
        <w:spacing w:line="240" w:lineRule="auto"/>
        <w:ind w:firstLine="708"/>
        <w:rPr>
          <w:rFonts w:cs="Arial"/>
          <w:sz w:val="18"/>
          <w:szCs w:val="18"/>
        </w:rPr>
      </w:pPr>
    </w:p>
    <w:p w14:paraId="279072C8" w14:textId="77777777" w:rsidR="00CD2F8D" w:rsidRPr="005D6112" w:rsidRDefault="00CD2F8D" w:rsidP="00934CC3">
      <w:pPr>
        <w:spacing w:line="240" w:lineRule="auto"/>
        <w:ind w:firstLine="708"/>
        <w:rPr>
          <w:rFonts w:cs="Arial"/>
          <w:sz w:val="18"/>
          <w:szCs w:val="18"/>
        </w:rPr>
      </w:pPr>
    </w:p>
    <w:p w14:paraId="6B9033A7" w14:textId="77777777" w:rsidR="00CD2F8D" w:rsidRPr="005D6112" w:rsidRDefault="00CD2F8D" w:rsidP="00934CC3">
      <w:pPr>
        <w:spacing w:line="240" w:lineRule="auto"/>
        <w:ind w:firstLine="708"/>
        <w:rPr>
          <w:rFonts w:cs="Arial"/>
          <w:sz w:val="18"/>
          <w:szCs w:val="18"/>
        </w:rPr>
      </w:pPr>
    </w:p>
    <w:p w14:paraId="161A7512" w14:textId="5C105AD2" w:rsidR="00CD2F8D" w:rsidRPr="002F3F9D" w:rsidRDefault="00D64F19" w:rsidP="00934CC3">
      <w:pPr>
        <w:spacing w:line="240" w:lineRule="auto"/>
        <w:rPr>
          <w:rFonts w:cs="Arial"/>
          <w:sz w:val="18"/>
          <w:szCs w:val="18"/>
        </w:rPr>
      </w:pPr>
      <w:r w:rsidRPr="002F3F9D">
        <w:rPr>
          <w:rFonts w:cs="Arial"/>
          <w:sz w:val="18"/>
          <w:szCs w:val="18"/>
        </w:rPr>
        <w:t xml:space="preserve">Status: </w:t>
      </w:r>
      <w:r w:rsidR="00356DF5">
        <w:rPr>
          <w:rFonts w:cs="Arial"/>
          <w:sz w:val="18"/>
          <w:szCs w:val="18"/>
        </w:rPr>
        <w:t>Definitief</w:t>
      </w:r>
    </w:p>
    <w:p w14:paraId="743D12E0" w14:textId="104CAFE7" w:rsidR="00D64F19" w:rsidRDefault="00D64F19" w:rsidP="00934CC3">
      <w:pPr>
        <w:spacing w:line="240" w:lineRule="auto"/>
        <w:rPr>
          <w:rFonts w:cs="Arial"/>
          <w:sz w:val="18"/>
          <w:szCs w:val="18"/>
        </w:rPr>
      </w:pPr>
      <w:r>
        <w:rPr>
          <w:rFonts w:cs="Arial"/>
          <w:sz w:val="18"/>
          <w:szCs w:val="18"/>
        </w:rPr>
        <w:t>V</w:t>
      </w:r>
      <w:r w:rsidR="00CD2F8D" w:rsidRPr="000F2B00">
        <w:rPr>
          <w:rFonts w:cs="Arial"/>
          <w:sz w:val="18"/>
          <w:szCs w:val="18"/>
        </w:rPr>
        <w:t>ersie</w:t>
      </w:r>
      <w:r>
        <w:rPr>
          <w:rFonts w:cs="Arial"/>
          <w:sz w:val="18"/>
          <w:szCs w:val="18"/>
        </w:rPr>
        <w:t>:</w:t>
      </w:r>
      <w:r w:rsidR="00CD2F8D" w:rsidRPr="000F2B00">
        <w:rPr>
          <w:rFonts w:cs="Arial"/>
          <w:sz w:val="18"/>
          <w:szCs w:val="18"/>
        </w:rPr>
        <w:t xml:space="preserve"> </w:t>
      </w:r>
      <w:r w:rsidR="00F541C1">
        <w:rPr>
          <w:rFonts w:cs="Arial"/>
          <w:sz w:val="18"/>
          <w:szCs w:val="18"/>
        </w:rPr>
        <w:t>0.</w:t>
      </w:r>
      <w:r w:rsidR="00356DF5">
        <w:rPr>
          <w:rFonts w:cs="Arial"/>
          <w:sz w:val="18"/>
          <w:szCs w:val="18"/>
        </w:rPr>
        <w:t>6</w:t>
      </w:r>
    </w:p>
    <w:p w14:paraId="100A007E" w14:textId="44B9408C" w:rsidR="00CD2F8D" w:rsidRDefault="00D64F19" w:rsidP="00934CC3">
      <w:pPr>
        <w:spacing w:line="240" w:lineRule="auto"/>
        <w:rPr>
          <w:rFonts w:cs="Arial"/>
          <w:sz w:val="18"/>
          <w:szCs w:val="18"/>
        </w:rPr>
      </w:pPr>
      <w:r>
        <w:rPr>
          <w:rFonts w:cs="Arial"/>
          <w:sz w:val="18"/>
          <w:szCs w:val="18"/>
        </w:rPr>
        <w:t xml:space="preserve">Datum: </w:t>
      </w:r>
      <w:r w:rsidR="001A3BEF">
        <w:rPr>
          <w:rFonts w:cs="Arial"/>
          <w:sz w:val="18"/>
          <w:szCs w:val="18"/>
        </w:rPr>
        <w:t>30</w:t>
      </w:r>
      <w:r w:rsidR="009B7A24">
        <w:rPr>
          <w:rFonts w:cs="Arial"/>
          <w:sz w:val="18"/>
          <w:szCs w:val="18"/>
        </w:rPr>
        <w:t xml:space="preserve"> maart</w:t>
      </w:r>
      <w:r w:rsidR="00F541C1">
        <w:rPr>
          <w:rFonts w:cs="Arial"/>
          <w:sz w:val="18"/>
          <w:szCs w:val="18"/>
        </w:rPr>
        <w:t xml:space="preserve"> 2021</w:t>
      </w:r>
    </w:p>
    <w:p w14:paraId="6781C798" w14:textId="4A7D641D" w:rsidR="009046CA" w:rsidRDefault="009046CA" w:rsidP="00934CC3">
      <w:pPr>
        <w:spacing w:line="240" w:lineRule="auto"/>
        <w:rPr>
          <w:rFonts w:cs="Arial"/>
          <w:sz w:val="18"/>
          <w:szCs w:val="18"/>
        </w:rPr>
      </w:pPr>
    </w:p>
    <w:p w14:paraId="4776962F" w14:textId="77777777" w:rsidR="009046CA" w:rsidRDefault="009046CA" w:rsidP="00934CC3">
      <w:pPr>
        <w:spacing w:line="240" w:lineRule="auto"/>
        <w:rPr>
          <w:rFonts w:cs="Arial"/>
          <w:sz w:val="18"/>
          <w:szCs w:val="18"/>
        </w:rPr>
      </w:pPr>
    </w:p>
    <w:p w14:paraId="535717D7" w14:textId="4F3A62C1" w:rsidR="009046CA" w:rsidRPr="000F2B00" w:rsidRDefault="009046CA" w:rsidP="00934CC3">
      <w:pPr>
        <w:spacing w:line="240" w:lineRule="auto"/>
        <w:rPr>
          <w:rFonts w:cs="Arial"/>
          <w:sz w:val="18"/>
          <w:szCs w:val="18"/>
        </w:rPr>
      </w:pPr>
      <w:r w:rsidRPr="00D33436">
        <w:rPr>
          <w:rFonts w:cs="Arial"/>
          <w:szCs w:val="18"/>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6AC1AA27" w14:textId="77777777" w:rsidR="00784F2E" w:rsidRPr="000F2B00" w:rsidRDefault="00784F2E" w:rsidP="00934CC3">
      <w:pPr>
        <w:spacing w:line="240" w:lineRule="auto"/>
        <w:rPr>
          <w:rFonts w:cs="Arial"/>
          <w:b/>
          <w:sz w:val="18"/>
          <w:szCs w:val="18"/>
        </w:rPr>
      </w:pPr>
      <w:r w:rsidRPr="000F2B00">
        <w:rPr>
          <w:rFonts w:cs="Arial"/>
          <w:b/>
          <w:sz w:val="18"/>
          <w:szCs w:val="18"/>
        </w:rPr>
        <w:br w:type="page"/>
      </w:r>
    </w:p>
    <w:p w14:paraId="22A985D8" w14:textId="77777777" w:rsidR="00EB26AE" w:rsidRPr="000F2B00" w:rsidRDefault="00EB26AE" w:rsidP="00934CC3">
      <w:pPr>
        <w:spacing w:line="240" w:lineRule="auto"/>
        <w:rPr>
          <w:rFonts w:cs="Arial"/>
          <w:b/>
          <w:sz w:val="18"/>
          <w:szCs w:val="18"/>
        </w:rPr>
      </w:pPr>
      <w:r w:rsidRPr="000F2B00">
        <w:rPr>
          <w:rFonts w:cs="Arial"/>
          <w:b/>
          <w:sz w:val="18"/>
          <w:szCs w:val="18"/>
        </w:rPr>
        <w:lastRenderedPageBreak/>
        <w:t>INHOUDSOPGAVE</w:t>
      </w:r>
    </w:p>
    <w:p w14:paraId="3C8B6CCA" w14:textId="5EAF9C81" w:rsidR="00785184" w:rsidRDefault="0034562F">
      <w:pPr>
        <w:pStyle w:val="Inhopg1"/>
        <w:rPr>
          <w:rFonts w:asciiTheme="minorHAnsi" w:eastAsiaTheme="minorEastAsia" w:hAnsiTheme="minorHAnsi" w:cstheme="minorBidi"/>
          <w:b w:val="0"/>
          <w:caps w:val="0"/>
          <w:sz w:val="22"/>
          <w:szCs w:val="22"/>
          <w:lang w:eastAsia="nl-NL"/>
        </w:rPr>
      </w:pPr>
      <w:r w:rsidRPr="0021778F">
        <w:rPr>
          <w:rFonts w:eastAsia="Times New Roman" w:cs="Arial"/>
          <w:bCs/>
          <w:spacing w:val="5"/>
          <w:sz w:val="16"/>
          <w:szCs w:val="16"/>
          <w:lang w:eastAsia="nl-NL"/>
        </w:rPr>
        <w:fldChar w:fldCharType="begin"/>
      </w:r>
      <w:r w:rsidRPr="0021778F">
        <w:rPr>
          <w:rFonts w:eastAsia="Times New Roman" w:cs="Arial"/>
          <w:bCs/>
          <w:spacing w:val="5"/>
          <w:sz w:val="16"/>
          <w:szCs w:val="16"/>
          <w:lang w:eastAsia="nl-NL"/>
        </w:rPr>
        <w:instrText xml:space="preserve"> TOC \o "1-3" \h \z \u </w:instrText>
      </w:r>
      <w:r w:rsidRPr="0021778F">
        <w:rPr>
          <w:rFonts w:eastAsia="Times New Roman" w:cs="Arial"/>
          <w:bCs/>
          <w:spacing w:val="5"/>
          <w:sz w:val="16"/>
          <w:szCs w:val="16"/>
          <w:lang w:eastAsia="nl-NL"/>
        </w:rPr>
        <w:fldChar w:fldCharType="separate"/>
      </w:r>
      <w:hyperlink w:anchor="_Toc67316313" w:history="1">
        <w:r w:rsidR="00785184" w:rsidRPr="005A56B6">
          <w:rPr>
            <w:rStyle w:val="Hyperlink"/>
            <w:bCs/>
          </w:rPr>
          <w:t>VERKLARENDE WOORDENLIJST</w:t>
        </w:r>
        <w:r w:rsidR="00785184">
          <w:rPr>
            <w:webHidden/>
          </w:rPr>
          <w:tab/>
        </w:r>
        <w:r w:rsidR="00785184">
          <w:rPr>
            <w:webHidden/>
          </w:rPr>
          <w:fldChar w:fldCharType="begin"/>
        </w:r>
        <w:r w:rsidR="00785184">
          <w:rPr>
            <w:webHidden/>
          </w:rPr>
          <w:instrText xml:space="preserve"> PAGEREF _Toc67316313 \h </w:instrText>
        </w:r>
        <w:r w:rsidR="00785184">
          <w:rPr>
            <w:webHidden/>
          </w:rPr>
        </w:r>
        <w:r w:rsidR="00785184">
          <w:rPr>
            <w:webHidden/>
          </w:rPr>
          <w:fldChar w:fldCharType="separate"/>
        </w:r>
        <w:r w:rsidR="00785184">
          <w:rPr>
            <w:webHidden/>
          </w:rPr>
          <w:t>3</w:t>
        </w:r>
        <w:r w:rsidR="00785184">
          <w:rPr>
            <w:webHidden/>
          </w:rPr>
          <w:fldChar w:fldCharType="end"/>
        </w:r>
      </w:hyperlink>
    </w:p>
    <w:p w14:paraId="4BD9572D" w14:textId="5A8688F5" w:rsidR="00785184" w:rsidRDefault="00CF14CA">
      <w:pPr>
        <w:pStyle w:val="Inhopg1"/>
        <w:tabs>
          <w:tab w:val="left" w:pos="1653"/>
        </w:tabs>
        <w:rPr>
          <w:rFonts w:asciiTheme="minorHAnsi" w:eastAsiaTheme="minorEastAsia" w:hAnsiTheme="minorHAnsi" w:cstheme="minorBidi"/>
          <w:b w:val="0"/>
          <w:caps w:val="0"/>
          <w:sz w:val="22"/>
          <w:szCs w:val="22"/>
          <w:lang w:eastAsia="nl-NL"/>
        </w:rPr>
      </w:pPr>
      <w:hyperlink w:anchor="_Toc67316314" w:history="1">
        <w:r w:rsidR="00785184" w:rsidRPr="005A56B6">
          <w:rPr>
            <w:rStyle w:val="Hyperlink"/>
            <w:rFonts w:eastAsia="Times New Roman" w:cs="Arial"/>
            <w:lang w:eastAsia="nl-NL"/>
            <w14:scene3d>
              <w14:camera w14:prst="orthographicFront"/>
              <w14:lightRig w14:rig="threePt" w14:dir="t">
                <w14:rot w14:lat="0" w14:lon="0" w14:rev="0"/>
              </w14:lightRig>
            </w14:scene3d>
          </w:rPr>
          <w:t>Hoofdstuk 1</w:t>
        </w:r>
        <w:r w:rsidR="00785184">
          <w:rPr>
            <w:rFonts w:asciiTheme="minorHAnsi" w:eastAsiaTheme="minorEastAsia" w:hAnsiTheme="minorHAnsi" w:cstheme="minorBidi"/>
            <w:b w:val="0"/>
            <w:caps w:val="0"/>
            <w:sz w:val="22"/>
            <w:szCs w:val="22"/>
            <w:lang w:eastAsia="nl-NL"/>
          </w:rPr>
          <w:tab/>
        </w:r>
        <w:r w:rsidR="00785184" w:rsidRPr="005A56B6">
          <w:rPr>
            <w:rStyle w:val="Hyperlink"/>
            <w:rFonts w:eastAsia="Times New Roman" w:cs="Arial"/>
            <w:lang w:eastAsia="nl-NL"/>
          </w:rPr>
          <w:t>De aanbesteding in vogelvlucht</w:t>
        </w:r>
        <w:r w:rsidR="00785184">
          <w:rPr>
            <w:webHidden/>
          </w:rPr>
          <w:tab/>
        </w:r>
        <w:r w:rsidR="00785184">
          <w:rPr>
            <w:webHidden/>
          </w:rPr>
          <w:fldChar w:fldCharType="begin"/>
        </w:r>
        <w:r w:rsidR="00785184">
          <w:rPr>
            <w:webHidden/>
          </w:rPr>
          <w:instrText xml:space="preserve"> PAGEREF _Toc67316314 \h </w:instrText>
        </w:r>
        <w:r w:rsidR="00785184">
          <w:rPr>
            <w:webHidden/>
          </w:rPr>
        </w:r>
        <w:r w:rsidR="00785184">
          <w:rPr>
            <w:webHidden/>
          </w:rPr>
          <w:fldChar w:fldCharType="separate"/>
        </w:r>
        <w:r w:rsidR="00785184">
          <w:rPr>
            <w:webHidden/>
          </w:rPr>
          <w:t>5</w:t>
        </w:r>
        <w:r w:rsidR="00785184">
          <w:rPr>
            <w:webHidden/>
          </w:rPr>
          <w:fldChar w:fldCharType="end"/>
        </w:r>
      </w:hyperlink>
    </w:p>
    <w:p w14:paraId="6BF2325C" w14:textId="183683A4" w:rsidR="00785184" w:rsidRDefault="00CF14CA">
      <w:pPr>
        <w:pStyle w:val="Inhopg2"/>
        <w:rPr>
          <w:rFonts w:asciiTheme="minorHAnsi" w:eastAsiaTheme="minorEastAsia" w:hAnsiTheme="minorHAnsi" w:cstheme="minorBidi"/>
          <w:sz w:val="22"/>
          <w:szCs w:val="22"/>
        </w:rPr>
      </w:pPr>
      <w:hyperlink w:anchor="_Toc67316315" w:history="1">
        <w:r w:rsidR="00785184" w:rsidRPr="005A56B6">
          <w:rPr>
            <w:rStyle w:val="Hyperlink"/>
            <w:rFonts w:cs="Arial"/>
            <w:b/>
            <w:spacing w:val="5"/>
          </w:rPr>
          <w:t>1.1</w:t>
        </w:r>
        <w:r w:rsidR="00785184">
          <w:rPr>
            <w:rFonts w:asciiTheme="minorHAnsi" w:eastAsiaTheme="minorEastAsia" w:hAnsiTheme="minorHAnsi" w:cstheme="minorBidi"/>
            <w:sz w:val="22"/>
            <w:szCs w:val="22"/>
          </w:rPr>
          <w:tab/>
        </w:r>
        <w:r w:rsidR="00785184" w:rsidRPr="005A56B6">
          <w:rPr>
            <w:rStyle w:val="Hyperlink"/>
            <w:rFonts w:cs="Arial"/>
            <w:b/>
            <w:spacing w:val="5"/>
          </w:rPr>
          <w:t>Samenvattend</w:t>
        </w:r>
        <w:r w:rsidR="00785184">
          <w:rPr>
            <w:webHidden/>
          </w:rPr>
          <w:tab/>
        </w:r>
        <w:r w:rsidR="00785184">
          <w:rPr>
            <w:webHidden/>
          </w:rPr>
          <w:fldChar w:fldCharType="begin"/>
        </w:r>
        <w:r w:rsidR="00785184">
          <w:rPr>
            <w:webHidden/>
          </w:rPr>
          <w:instrText xml:space="preserve"> PAGEREF _Toc67316315 \h </w:instrText>
        </w:r>
        <w:r w:rsidR="00785184">
          <w:rPr>
            <w:webHidden/>
          </w:rPr>
        </w:r>
        <w:r w:rsidR="00785184">
          <w:rPr>
            <w:webHidden/>
          </w:rPr>
          <w:fldChar w:fldCharType="separate"/>
        </w:r>
        <w:r w:rsidR="00785184">
          <w:rPr>
            <w:webHidden/>
          </w:rPr>
          <w:t>5</w:t>
        </w:r>
        <w:r w:rsidR="00785184">
          <w:rPr>
            <w:webHidden/>
          </w:rPr>
          <w:fldChar w:fldCharType="end"/>
        </w:r>
      </w:hyperlink>
    </w:p>
    <w:p w14:paraId="4582EB88" w14:textId="085A8C2A" w:rsidR="00785184" w:rsidRDefault="00CF14CA">
      <w:pPr>
        <w:pStyle w:val="Inhopg2"/>
        <w:rPr>
          <w:rFonts w:asciiTheme="minorHAnsi" w:eastAsiaTheme="minorEastAsia" w:hAnsiTheme="minorHAnsi" w:cstheme="minorBidi"/>
          <w:sz w:val="22"/>
          <w:szCs w:val="22"/>
        </w:rPr>
      </w:pPr>
      <w:hyperlink w:anchor="_Toc67316316" w:history="1">
        <w:r w:rsidR="00785184" w:rsidRPr="005A56B6">
          <w:rPr>
            <w:rStyle w:val="Hyperlink"/>
            <w:rFonts w:cs="Arial"/>
            <w:b/>
            <w:spacing w:val="5"/>
          </w:rPr>
          <w:t>1.2</w:t>
        </w:r>
        <w:r w:rsidR="00785184">
          <w:rPr>
            <w:rFonts w:asciiTheme="minorHAnsi" w:eastAsiaTheme="minorEastAsia" w:hAnsiTheme="minorHAnsi" w:cstheme="minorBidi"/>
            <w:sz w:val="22"/>
            <w:szCs w:val="22"/>
          </w:rPr>
          <w:tab/>
        </w:r>
        <w:r w:rsidR="00785184" w:rsidRPr="005A56B6">
          <w:rPr>
            <w:rStyle w:val="Hyperlink"/>
            <w:rFonts w:cs="Arial"/>
            <w:b/>
            <w:spacing w:val="5"/>
          </w:rPr>
          <w:t>Keuze aanbestedingsprocedure</w:t>
        </w:r>
        <w:r w:rsidR="00785184">
          <w:rPr>
            <w:webHidden/>
          </w:rPr>
          <w:tab/>
        </w:r>
        <w:r w:rsidR="00785184">
          <w:rPr>
            <w:webHidden/>
          </w:rPr>
          <w:fldChar w:fldCharType="begin"/>
        </w:r>
        <w:r w:rsidR="00785184">
          <w:rPr>
            <w:webHidden/>
          </w:rPr>
          <w:instrText xml:space="preserve"> PAGEREF _Toc67316316 \h </w:instrText>
        </w:r>
        <w:r w:rsidR="00785184">
          <w:rPr>
            <w:webHidden/>
          </w:rPr>
        </w:r>
        <w:r w:rsidR="00785184">
          <w:rPr>
            <w:webHidden/>
          </w:rPr>
          <w:fldChar w:fldCharType="separate"/>
        </w:r>
        <w:r w:rsidR="00785184">
          <w:rPr>
            <w:webHidden/>
          </w:rPr>
          <w:t>5</w:t>
        </w:r>
        <w:r w:rsidR="00785184">
          <w:rPr>
            <w:webHidden/>
          </w:rPr>
          <w:fldChar w:fldCharType="end"/>
        </w:r>
      </w:hyperlink>
    </w:p>
    <w:p w14:paraId="4A92A0D7" w14:textId="318A1842" w:rsidR="00785184" w:rsidRDefault="00CF14CA">
      <w:pPr>
        <w:pStyle w:val="Inhopg2"/>
        <w:rPr>
          <w:rFonts w:asciiTheme="minorHAnsi" w:eastAsiaTheme="minorEastAsia" w:hAnsiTheme="minorHAnsi" w:cstheme="minorBidi"/>
          <w:sz w:val="22"/>
          <w:szCs w:val="22"/>
        </w:rPr>
      </w:pPr>
      <w:hyperlink w:anchor="_Toc67316317" w:history="1">
        <w:r w:rsidR="00785184" w:rsidRPr="005A56B6">
          <w:rPr>
            <w:rStyle w:val="Hyperlink"/>
            <w:rFonts w:cs="Arial"/>
            <w:b/>
            <w:spacing w:val="5"/>
          </w:rPr>
          <w:t>1.3</w:t>
        </w:r>
        <w:r w:rsidR="00785184">
          <w:rPr>
            <w:rFonts w:asciiTheme="minorHAnsi" w:eastAsiaTheme="minorEastAsia" w:hAnsiTheme="minorHAnsi" w:cstheme="minorBidi"/>
            <w:sz w:val="22"/>
            <w:szCs w:val="22"/>
          </w:rPr>
          <w:tab/>
        </w:r>
        <w:r w:rsidR="00785184" w:rsidRPr="005A56B6">
          <w:rPr>
            <w:rStyle w:val="Hyperlink"/>
            <w:rFonts w:cs="Arial"/>
            <w:b/>
            <w:spacing w:val="5"/>
          </w:rPr>
          <w:t>Digitaal aanbesteden via TenderNed</w:t>
        </w:r>
        <w:r w:rsidR="00785184">
          <w:rPr>
            <w:webHidden/>
          </w:rPr>
          <w:tab/>
        </w:r>
        <w:r w:rsidR="00785184">
          <w:rPr>
            <w:webHidden/>
          </w:rPr>
          <w:fldChar w:fldCharType="begin"/>
        </w:r>
        <w:r w:rsidR="00785184">
          <w:rPr>
            <w:webHidden/>
          </w:rPr>
          <w:instrText xml:space="preserve"> PAGEREF _Toc67316317 \h </w:instrText>
        </w:r>
        <w:r w:rsidR="00785184">
          <w:rPr>
            <w:webHidden/>
          </w:rPr>
        </w:r>
        <w:r w:rsidR="00785184">
          <w:rPr>
            <w:webHidden/>
          </w:rPr>
          <w:fldChar w:fldCharType="separate"/>
        </w:r>
        <w:r w:rsidR="00785184">
          <w:rPr>
            <w:webHidden/>
          </w:rPr>
          <w:t>5</w:t>
        </w:r>
        <w:r w:rsidR="00785184">
          <w:rPr>
            <w:webHidden/>
          </w:rPr>
          <w:fldChar w:fldCharType="end"/>
        </w:r>
      </w:hyperlink>
    </w:p>
    <w:p w14:paraId="7631292D" w14:textId="7862A0CC" w:rsidR="00785184" w:rsidRDefault="00CF14CA">
      <w:pPr>
        <w:pStyle w:val="Inhopg2"/>
        <w:rPr>
          <w:rFonts w:asciiTheme="minorHAnsi" w:eastAsiaTheme="minorEastAsia" w:hAnsiTheme="minorHAnsi" w:cstheme="minorBidi"/>
          <w:sz w:val="22"/>
          <w:szCs w:val="22"/>
        </w:rPr>
      </w:pPr>
      <w:hyperlink w:anchor="_Toc67316318" w:history="1">
        <w:r w:rsidR="00785184" w:rsidRPr="005A56B6">
          <w:rPr>
            <w:rStyle w:val="Hyperlink"/>
            <w:rFonts w:cs="Arial"/>
            <w:b/>
            <w:spacing w:val="5"/>
          </w:rPr>
          <w:t>1.4</w:t>
        </w:r>
        <w:r w:rsidR="00785184">
          <w:rPr>
            <w:rFonts w:asciiTheme="minorHAnsi" w:eastAsiaTheme="minorEastAsia" w:hAnsiTheme="minorHAnsi" w:cstheme="minorBidi"/>
            <w:sz w:val="22"/>
            <w:szCs w:val="22"/>
          </w:rPr>
          <w:tab/>
        </w:r>
        <w:r w:rsidR="00785184" w:rsidRPr="005A56B6">
          <w:rPr>
            <w:rStyle w:val="Hyperlink"/>
            <w:rFonts w:cs="Arial"/>
            <w:b/>
            <w:spacing w:val="5"/>
          </w:rPr>
          <w:t>Contact tijdens de aanbestedingsprocedure</w:t>
        </w:r>
        <w:r w:rsidR="00785184">
          <w:rPr>
            <w:webHidden/>
          </w:rPr>
          <w:tab/>
        </w:r>
        <w:r w:rsidR="00785184">
          <w:rPr>
            <w:webHidden/>
          </w:rPr>
          <w:fldChar w:fldCharType="begin"/>
        </w:r>
        <w:r w:rsidR="00785184">
          <w:rPr>
            <w:webHidden/>
          </w:rPr>
          <w:instrText xml:space="preserve"> PAGEREF _Toc67316318 \h </w:instrText>
        </w:r>
        <w:r w:rsidR="00785184">
          <w:rPr>
            <w:webHidden/>
          </w:rPr>
        </w:r>
        <w:r w:rsidR="00785184">
          <w:rPr>
            <w:webHidden/>
          </w:rPr>
          <w:fldChar w:fldCharType="separate"/>
        </w:r>
        <w:r w:rsidR="00785184">
          <w:rPr>
            <w:webHidden/>
          </w:rPr>
          <w:t>5</w:t>
        </w:r>
        <w:r w:rsidR="00785184">
          <w:rPr>
            <w:webHidden/>
          </w:rPr>
          <w:fldChar w:fldCharType="end"/>
        </w:r>
      </w:hyperlink>
    </w:p>
    <w:p w14:paraId="570591B7" w14:textId="6C8782D1" w:rsidR="00785184" w:rsidRDefault="00CF14CA">
      <w:pPr>
        <w:pStyle w:val="Inhopg2"/>
        <w:rPr>
          <w:rFonts w:asciiTheme="minorHAnsi" w:eastAsiaTheme="minorEastAsia" w:hAnsiTheme="minorHAnsi" w:cstheme="minorBidi"/>
          <w:sz w:val="22"/>
          <w:szCs w:val="22"/>
        </w:rPr>
      </w:pPr>
      <w:hyperlink w:anchor="_Toc67316319" w:history="1">
        <w:r w:rsidR="00785184" w:rsidRPr="005A56B6">
          <w:rPr>
            <w:rStyle w:val="Hyperlink"/>
            <w:rFonts w:cs="Arial"/>
            <w:b/>
            <w:spacing w:val="5"/>
          </w:rPr>
          <w:t>1.5</w:t>
        </w:r>
        <w:r w:rsidR="00785184">
          <w:rPr>
            <w:rFonts w:asciiTheme="minorHAnsi" w:eastAsiaTheme="minorEastAsia" w:hAnsiTheme="minorHAnsi" w:cstheme="minorBidi"/>
            <w:sz w:val="22"/>
            <w:szCs w:val="22"/>
          </w:rPr>
          <w:tab/>
        </w:r>
        <w:r w:rsidR="00785184" w:rsidRPr="005A56B6">
          <w:rPr>
            <w:rStyle w:val="Hyperlink"/>
            <w:rFonts w:cs="Arial"/>
            <w:b/>
            <w:spacing w:val="5"/>
          </w:rPr>
          <w:t>Planning (indicatief)</w:t>
        </w:r>
        <w:r w:rsidR="00785184">
          <w:rPr>
            <w:webHidden/>
          </w:rPr>
          <w:tab/>
        </w:r>
        <w:r w:rsidR="00785184">
          <w:rPr>
            <w:webHidden/>
          </w:rPr>
          <w:fldChar w:fldCharType="begin"/>
        </w:r>
        <w:r w:rsidR="00785184">
          <w:rPr>
            <w:webHidden/>
          </w:rPr>
          <w:instrText xml:space="preserve"> PAGEREF _Toc67316319 \h </w:instrText>
        </w:r>
        <w:r w:rsidR="00785184">
          <w:rPr>
            <w:webHidden/>
          </w:rPr>
        </w:r>
        <w:r w:rsidR="00785184">
          <w:rPr>
            <w:webHidden/>
          </w:rPr>
          <w:fldChar w:fldCharType="separate"/>
        </w:r>
        <w:r w:rsidR="00785184">
          <w:rPr>
            <w:webHidden/>
          </w:rPr>
          <w:t>5</w:t>
        </w:r>
        <w:r w:rsidR="00785184">
          <w:rPr>
            <w:webHidden/>
          </w:rPr>
          <w:fldChar w:fldCharType="end"/>
        </w:r>
      </w:hyperlink>
    </w:p>
    <w:p w14:paraId="0BB408C1" w14:textId="7D8BB757" w:rsidR="00785184" w:rsidRDefault="00CF14CA">
      <w:pPr>
        <w:pStyle w:val="Inhopg1"/>
        <w:tabs>
          <w:tab w:val="left" w:pos="1653"/>
        </w:tabs>
        <w:rPr>
          <w:rFonts w:asciiTheme="minorHAnsi" w:eastAsiaTheme="minorEastAsia" w:hAnsiTheme="minorHAnsi" w:cstheme="minorBidi"/>
          <w:b w:val="0"/>
          <w:caps w:val="0"/>
          <w:sz w:val="22"/>
          <w:szCs w:val="22"/>
          <w:lang w:eastAsia="nl-NL"/>
        </w:rPr>
      </w:pPr>
      <w:hyperlink w:anchor="_Toc67316320" w:history="1">
        <w:r w:rsidR="00785184" w:rsidRPr="005A56B6">
          <w:rPr>
            <w:rStyle w:val="Hyperlink"/>
            <w:rFonts w:eastAsia="Times New Roman" w:cs="Arial"/>
            <w:lang w:eastAsia="nl-NL"/>
            <w14:scene3d>
              <w14:camera w14:prst="orthographicFront"/>
              <w14:lightRig w14:rig="threePt" w14:dir="t">
                <w14:rot w14:lat="0" w14:lon="0" w14:rev="0"/>
              </w14:lightRig>
            </w14:scene3d>
          </w:rPr>
          <w:t>Hoofdstuk 2</w:t>
        </w:r>
        <w:r w:rsidR="00785184">
          <w:rPr>
            <w:rFonts w:asciiTheme="minorHAnsi" w:eastAsiaTheme="minorEastAsia" w:hAnsiTheme="minorHAnsi" w:cstheme="minorBidi"/>
            <w:b w:val="0"/>
            <w:caps w:val="0"/>
            <w:sz w:val="22"/>
            <w:szCs w:val="22"/>
            <w:lang w:eastAsia="nl-NL"/>
          </w:rPr>
          <w:tab/>
        </w:r>
        <w:r w:rsidR="00785184" w:rsidRPr="005A56B6">
          <w:rPr>
            <w:rStyle w:val="Hyperlink"/>
            <w:rFonts w:eastAsia="Times New Roman" w:cs="Arial"/>
            <w:lang w:eastAsia="nl-NL"/>
          </w:rPr>
          <w:t>Over de Opdracht</w:t>
        </w:r>
        <w:r w:rsidR="00785184">
          <w:rPr>
            <w:webHidden/>
          </w:rPr>
          <w:tab/>
        </w:r>
        <w:r w:rsidR="00785184">
          <w:rPr>
            <w:webHidden/>
          </w:rPr>
          <w:fldChar w:fldCharType="begin"/>
        </w:r>
        <w:r w:rsidR="00785184">
          <w:rPr>
            <w:webHidden/>
          </w:rPr>
          <w:instrText xml:space="preserve"> PAGEREF _Toc67316320 \h </w:instrText>
        </w:r>
        <w:r w:rsidR="00785184">
          <w:rPr>
            <w:webHidden/>
          </w:rPr>
        </w:r>
        <w:r w:rsidR="00785184">
          <w:rPr>
            <w:webHidden/>
          </w:rPr>
          <w:fldChar w:fldCharType="separate"/>
        </w:r>
        <w:r w:rsidR="00785184">
          <w:rPr>
            <w:webHidden/>
          </w:rPr>
          <w:t>7</w:t>
        </w:r>
        <w:r w:rsidR="00785184">
          <w:rPr>
            <w:webHidden/>
          </w:rPr>
          <w:fldChar w:fldCharType="end"/>
        </w:r>
      </w:hyperlink>
    </w:p>
    <w:p w14:paraId="14C07D7A" w14:textId="4E0524BC" w:rsidR="00785184" w:rsidRDefault="00CF14CA">
      <w:pPr>
        <w:pStyle w:val="Inhopg2"/>
        <w:rPr>
          <w:rFonts w:asciiTheme="minorHAnsi" w:eastAsiaTheme="minorEastAsia" w:hAnsiTheme="minorHAnsi" w:cstheme="minorBidi"/>
          <w:sz w:val="22"/>
          <w:szCs w:val="22"/>
        </w:rPr>
      </w:pPr>
      <w:hyperlink w:anchor="_Toc67316321" w:history="1">
        <w:r w:rsidR="00785184" w:rsidRPr="005A56B6">
          <w:rPr>
            <w:rStyle w:val="Hyperlink"/>
          </w:rPr>
          <w:t>2.1</w:t>
        </w:r>
        <w:r w:rsidR="00785184">
          <w:rPr>
            <w:rFonts w:asciiTheme="minorHAnsi" w:eastAsiaTheme="minorEastAsia" w:hAnsiTheme="minorHAnsi" w:cstheme="minorBidi"/>
            <w:sz w:val="22"/>
            <w:szCs w:val="22"/>
          </w:rPr>
          <w:tab/>
        </w:r>
        <w:r w:rsidR="00785184" w:rsidRPr="005A56B6">
          <w:rPr>
            <w:rStyle w:val="Hyperlink"/>
          </w:rPr>
          <w:t>De Opdrachtgever</w:t>
        </w:r>
        <w:r w:rsidR="00785184">
          <w:rPr>
            <w:webHidden/>
          </w:rPr>
          <w:tab/>
        </w:r>
        <w:r w:rsidR="00785184">
          <w:rPr>
            <w:webHidden/>
          </w:rPr>
          <w:fldChar w:fldCharType="begin"/>
        </w:r>
        <w:r w:rsidR="00785184">
          <w:rPr>
            <w:webHidden/>
          </w:rPr>
          <w:instrText xml:space="preserve"> PAGEREF _Toc67316321 \h </w:instrText>
        </w:r>
        <w:r w:rsidR="00785184">
          <w:rPr>
            <w:webHidden/>
          </w:rPr>
        </w:r>
        <w:r w:rsidR="00785184">
          <w:rPr>
            <w:webHidden/>
          </w:rPr>
          <w:fldChar w:fldCharType="separate"/>
        </w:r>
        <w:r w:rsidR="00785184">
          <w:rPr>
            <w:webHidden/>
          </w:rPr>
          <w:t>7</w:t>
        </w:r>
        <w:r w:rsidR="00785184">
          <w:rPr>
            <w:webHidden/>
          </w:rPr>
          <w:fldChar w:fldCharType="end"/>
        </w:r>
      </w:hyperlink>
    </w:p>
    <w:p w14:paraId="379A6EFD" w14:textId="493FE3F3" w:rsidR="00785184" w:rsidRDefault="00CF14CA">
      <w:pPr>
        <w:pStyle w:val="Inhopg2"/>
        <w:rPr>
          <w:rFonts w:asciiTheme="minorHAnsi" w:eastAsiaTheme="minorEastAsia" w:hAnsiTheme="minorHAnsi" w:cstheme="minorBidi"/>
          <w:sz w:val="22"/>
          <w:szCs w:val="22"/>
        </w:rPr>
      </w:pPr>
      <w:hyperlink w:anchor="_Toc67316322" w:history="1">
        <w:r w:rsidR="00785184" w:rsidRPr="005A56B6">
          <w:rPr>
            <w:rStyle w:val="Hyperlink"/>
            <w:rFonts w:cs="Arial"/>
            <w:b/>
            <w:spacing w:val="5"/>
          </w:rPr>
          <w:t>2.2</w:t>
        </w:r>
        <w:r w:rsidR="00785184">
          <w:rPr>
            <w:rFonts w:asciiTheme="minorHAnsi" w:eastAsiaTheme="minorEastAsia" w:hAnsiTheme="minorHAnsi" w:cstheme="minorBidi"/>
            <w:sz w:val="22"/>
            <w:szCs w:val="22"/>
          </w:rPr>
          <w:tab/>
        </w:r>
        <w:r w:rsidR="00785184" w:rsidRPr="005A56B6">
          <w:rPr>
            <w:rStyle w:val="Hyperlink"/>
            <w:rFonts w:cs="Arial"/>
            <w:b/>
            <w:spacing w:val="5"/>
          </w:rPr>
          <w:t>Aanleiding voor de aanbesteding</w:t>
        </w:r>
        <w:r w:rsidR="00785184">
          <w:rPr>
            <w:webHidden/>
          </w:rPr>
          <w:tab/>
        </w:r>
        <w:r w:rsidR="00785184">
          <w:rPr>
            <w:webHidden/>
          </w:rPr>
          <w:fldChar w:fldCharType="begin"/>
        </w:r>
        <w:r w:rsidR="00785184">
          <w:rPr>
            <w:webHidden/>
          </w:rPr>
          <w:instrText xml:space="preserve"> PAGEREF _Toc67316322 \h </w:instrText>
        </w:r>
        <w:r w:rsidR="00785184">
          <w:rPr>
            <w:webHidden/>
          </w:rPr>
        </w:r>
        <w:r w:rsidR="00785184">
          <w:rPr>
            <w:webHidden/>
          </w:rPr>
          <w:fldChar w:fldCharType="separate"/>
        </w:r>
        <w:r w:rsidR="00785184">
          <w:rPr>
            <w:webHidden/>
          </w:rPr>
          <w:t>7</w:t>
        </w:r>
        <w:r w:rsidR="00785184">
          <w:rPr>
            <w:webHidden/>
          </w:rPr>
          <w:fldChar w:fldCharType="end"/>
        </w:r>
      </w:hyperlink>
    </w:p>
    <w:p w14:paraId="3AA0A632" w14:textId="66AAAEC7" w:rsidR="00785184" w:rsidRDefault="00CF14CA">
      <w:pPr>
        <w:pStyle w:val="Inhopg2"/>
        <w:rPr>
          <w:rFonts w:asciiTheme="minorHAnsi" w:eastAsiaTheme="minorEastAsia" w:hAnsiTheme="minorHAnsi" w:cstheme="minorBidi"/>
          <w:sz w:val="22"/>
          <w:szCs w:val="22"/>
        </w:rPr>
      </w:pPr>
      <w:hyperlink w:anchor="_Toc67316323" w:history="1">
        <w:r w:rsidR="00785184" w:rsidRPr="005A56B6">
          <w:rPr>
            <w:rStyle w:val="Hyperlink"/>
            <w:rFonts w:cs="Arial"/>
            <w:b/>
            <w:spacing w:val="5"/>
          </w:rPr>
          <w:t>2.3</w:t>
        </w:r>
        <w:r w:rsidR="00785184">
          <w:rPr>
            <w:rFonts w:asciiTheme="minorHAnsi" w:eastAsiaTheme="minorEastAsia" w:hAnsiTheme="minorHAnsi" w:cstheme="minorBidi"/>
            <w:sz w:val="22"/>
            <w:szCs w:val="22"/>
          </w:rPr>
          <w:tab/>
        </w:r>
        <w:r w:rsidR="00785184" w:rsidRPr="005A56B6">
          <w:rPr>
            <w:rStyle w:val="Hyperlink"/>
            <w:rFonts w:cs="Arial"/>
            <w:b/>
            <w:spacing w:val="5"/>
          </w:rPr>
          <w:t>Globale scope en doelstellingen van de aanbesteding</w:t>
        </w:r>
        <w:r w:rsidR="00785184">
          <w:rPr>
            <w:webHidden/>
          </w:rPr>
          <w:tab/>
        </w:r>
        <w:r w:rsidR="00785184">
          <w:rPr>
            <w:webHidden/>
          </w:rPr>
          <w:fldChar w:fldCharType="begin"/>
        </w:r>
        <w:r w:rsidR="00785184">
          <w:rPr>
            <w:webHidden/>
          </w:rPr>
          <w:instrText xml:space="preserve"> PAGEREF _Toc67316323 \h </w:instrText>
        </w:r>
        <w:r w:rsidR="00785184">
          <w:rPr>
            <w:webHidden/>
          </w:rPr>
        </w:r>
        <w:r w:rsidR="00785184">
          <w:rPr>
            <w:webHidden/>
          </w:rPr>
          <w:fldChar w:fldCharType="separate"/>
        </w:r>
        <w:r w:rsidR="00785184">
          <w:rPr>
            <w:webHidden/>
          </w:rPr>
          <w:t>7</w:t>
        </w:r>
        <w:r w:rsidR="00785184">
          <w:rPr>
            <w:webHidden/>
          </w:rPr>
          <w:fldChar w:fldCharType="end"/>
        </w:r>
      </w:hyperlink>
    </w:p>
    <w:p w14:paraId="40148E2D" w14:textId="47875E9F" w:rsidR="00785184" w:rsidRDefault="00CF14CA">
      <w:pPr>
        <w:pStyle w:val="Inhopg2"/>
        <w:rPr>
          <w:rFonts w:asciiTheme="minorHAnsi" w:eastAsiaTheme="minorEastAsia" w:hAnsiTheme="minorHAnsi" w:cstheme="minorBidi"/>
          <w:sz w:val="22"/>
          <w:szCs w:val="22"/>
        </w:rPr>
      </w:pPr>
      <w:hyperlink w:anchor="_Toc67316324" w:history="1">
        <w:r w:rsidR="00785184" w:rsidRPr="005A56B6">
          <w:rPr>
            <w:rStyle w:val="Hyperlink"/>
            <w:rFonts w:cs="Arial"/>
            <w:b/>
            <w:spacing w:val="5"/>
          </w:rPr>
          <w:t>2.4</w:t>
        </w:r>
        <w:r w:rsidR="00785184">
          <w:rPr>
            <w:rFonts w:asciiTheme="minorHAnsi" w:eastAsiaTheme="minorEastAsia" w:hAnsiTheme="minorHAnsi" w:cstheme="minorBidi"/>
            <w:sz w:val="22"/>
            <w:szCs w:val="22"/>
          </w:rPr>
          <w:tab/>
        </w:r>
        <w:r w:rsidR="00785184" w:rsidRPr="005A56B6">
          <w:rPr>
            <w:rStyle w:val="Hyperlink"/>
            <w:rFonts w:cs="Arial"/>
            <w:b/>
            <w:spacing w:val="5"/>
          </w:rPr>
          <w:t>Samenvoegen van Opdrachten, verdeling in percelen en splitsen</w:t>
        </w:r>
        <w:r w:rsidR="00785184">
          <w:rPr>
            <w:webHidden/>
          </w:rPr>
          <w:tab/>
        </w:r>
        <w:r w:rsidR="00785184">
          <w:rPr>
            <w:webHidden/>
          </w:rPr>
          <w:fldChar w:fldCharType="begin"/>
        </w:r>
        <w:r w:rsidR="00785184">
          <w:rPr>
            <w:webHidden/>
          </w:rPr>
          <w:instrText xml:space="preserve"> PAGEREF _Toc67316324 \h </w:instrText>
        </w:r>
        <w:r w:rsidR="00785184">
          <w:rPr>
            <w:webHidden/>
          </w:rPr>
        </w:r>
        <w:r w:rsidR="00785184">
          <w:rPr>
            <w:webHidden/>
          </w:rPr>
          <w:fldChar w:fldCharType="separate"/>
        </w:r>
        <w:r w:rsidR="00785184">
          <w:rPr>
            <w:webHidden/>
          </w:rPr>
          <w:t>9</w:t>
        </w:r>
        <w:r w:rsidR="00785184">
          <w:rPr>
            <w:webHidden/>
          </w:rPr>
          <w:fldChar w:fldCharType="end"/>
        </w:r>
      </w:hyperlink>
    </w:p>
    <w:p w14:paraId="6F9F2F28" w14:textId="33FC92C5" w:rsidR="00785184" w:rsidRDefault="00CF14CA">
      <w:pPr>
        <w:pStyle w:val="Inhopg2"/>
        <w:rPr>
          <w:rFonts w:asciiTheme="minorHAnsi" w:eastAsiaTheme="minorEastAsia" w:hAnsiTheme="minorHAnsi" w:cstheme="minorBidi"/>
          <w:sz w:val="22"/>
          <w:szCs w:val="22"/>
        </w:rPr>
      </w:pPr>
      <w:hyperlink w:anchor="_Toc67316325" w:history="1">
        <w:r w:rsidR="00785184" w:rsidRPr="005A56B6">
          <w:rPr>
            <w:rStyle w:val="Hyperlink"/>
            <w:rFonts w:cs="Arial"/>
            <w:b/>
            <w:spacing w:val="5"/>
          </w:rPr>
          <w:t>2.5</w:t>
        </w:r>
        <w:r w:rsidR="00785184">
          <w:rPr>
            <w:rFonts w:asciiTheme="minorHAnsi" w:eastAsiaTheme="minorEastAsia" w:hAnsiTheme="minorHAnsi" w:cstheme="minorBidi"/>
            <w:sz w:val="22"/>
            <w:szCs w:val="22"/>
          </w:rPr>
          <w:tab/>
        </w:r>
        <w:r w:rsidR="00785184" w:rsidRPr="005A56B6">
          <w:rPr>
            <w:rStyle w:val="Hyperlink"/>
            <w:rFonts w:cs="Arial"/>
            <w:b/>
            <w:spacing w:val="5"/>
          </w:rPr>
          <w:t>Vorm en duur Overeenkomst</w:t>
        </w:r>
        <w:r w:rsidR="00785184">
          <w:rPr>
            <w:webHidden/>
          </w:rPr>
          <w:tab/>
        </w:r>
        <w:r w:rsidR="00785184">
          <w:rPr>
            <w:webHidden/>
          </w:rPr>
          <w:fldChar w:fldCharType="begin"/>
        </w:r>
        <w:r w:rsidR="00785184">
          <w:rPr>
            <w:webHidden/>
          </w:rPr>
          <w:instrText xml:space="preserve"> PAGEREF _Toc67316325 \h </w:instrText>
        </w:r>
        <w:r w:rsidR="00785184">
          <w:rPr>
            <w:webHidden/>
          </w:rPr>
        </w:r>
        <w:r w:rsidR="00785184">
          <w:rPr>
            <w:webHidden/>
          </w:rPr>
          <w:fldChar w:fldCharType="separate"/>
        </w:r>
        <w:r w:rsidR="00785184">
          <w:rPr>
            <w:webHidden/>
          </w:rPr>
          <w:t>9</w:t>
        </w:r>
        <w:r w:rsidR="00785184">
          <w:rPr>
            <w:webHidden/>
          </w:rPr>
          <w:fldChar w:fldCharType="end"/>
        </w:r>
      </w:hyperlink>
    </w:p>
    <w:p w14:paraId="48E1176E" w14:textId="5BEE7624" w:rsidR="00785184" w:rsidRDefault="00CF14CA">
      <w:pPr>
        <w:pStyle w:val="Inhopg2"/>
        <w:rPr>
          <w:rFonts w:asciiTheme="minorHAnsi" w:eastAsiaTheme="minorEastAsia" w:hAnsiTheme="minorHAnsi" w:cstheme="minorBidi"/>
          <w:sz w:val="22"/>
          <w:szCs w:val="22"/>
        </w:rPr>
      </w:pPr>
      <w:hyperlink w:anchor="_Toc67316326" w:history="1">
        <w:r w:rsidR="00785184" w:rsidRPr="005A56B6">
          <w:rPr>
            <w:rStyle w:val="Hyperlink"/>
            <w:rFonts w:cs="Arial"/>
            <w:b/>
            <w:spacing w:val="5"/>
          </w:rPr>
          <w:t>2.6</w:t>
        </w:r>
        <w:r w:rsidR="00785184">
          <w:rPr>
            <w:rFonts w:asciiTheme="minorHAnsi" w:eastAsiaTheme="minorEastAsia" w:hAnsiTheme="minorHAnsi" w:cstheme="minorBidi"/>
            <w:sz w:val="22"/>
            <w:szCs w:val="22"/>
          </w:rPr>
          <w:tab/>
        </w:r>
        <w:r w:rsidR="00785184" w:rsidRPr="005A56B6">
          <w:rPr>
            <w:rStyle w:val="Hyperlink"/>
            <w:rFonts w:cs="Arial"/>
            <w:b/>
            <w:spacing w:val="5"/>
          </w:rPr>
          <w:t>Maatschappelijk verantwoord inkopen: Duurzaamheid</w:t>
        </w:r>
        <w:r w:rsidR="00785184">
          <w:rPr>
            <w:webHidden/>
          </w:rPr>
          <w:tab/>
        </w:r>
        <w:r w:rsidR="00785184">
          <w:rPr>
            <w:webHidden/>
          </w:rPr>
          <w:fldChar w:fldCharType="begin"/>
        </w:r>
        <w:r w:rsidR="00785184">
          <w:rPr>
            <w:webHidden/>
          </w:rPr>
          <w:instrText xml:space="preserve"> PAGEREF _Toc67316326 \h </w:instrText>
        </w:r>
        <w:r w:rsidR="00785184">
          <w:rPr>
            <w:webHidden/>
          </w:rPr>
        </w:r>
        <w:r w:rsidR="00785184">
          <w:rPr>
            <w:webHidden/>
          </w:rPr>
          <w:fldChar w:fldCharType="separate"/>
        </w:r>
        <w:r w:rsidR="00785184">
          <w:rPr>
            <w:webHidden/>
          </w:rPr>
          <w:t>9</w:t>
        </w:r>
        <w:r w:rsidR="00785184">
          <w:rPr>
            <w:webHidden/>
          </w:rPr>
          <w:fldChar w:fldCharType="end"/>
        </w:r>
      </w:hyperlink>
    </w:p>
    <w:p w14:paraId="7E4CA136" w14:textId="70CAE184" w:rsidR="00785184" w:rsidRDefault="00CF14CA">
      <w:pPr>
        <w:pStyle w:val="Inhopg2"/>
        <w:rPr>
          <w:rFonts w:asciiTheme="minorHAnsi" w:eastAsiaTheme="minorEastAsia" w:hAnsiTheme="minorHAnsi" w:cstheme="minorBidi"/>
          <w:sz w:val="22"/>
          <w:szCs w:val="22"/>
        </w:rPr>
      </w:pPr>
      <w:hyperlink w:anchor="_Toc67316327" w:history="1">
        <w:r w:rsidR="00785184" w:rsidRPr="005A56B6">
          <w:rPr>
            <w:rStyle w:val="Hyperlink"/>
            <w:rFonts w:cs="Arial"/>
            <w:b/>
            <w:spacing w:val="5"/>
          </w:rPr>
          <w:t>2.7</w:t>
        </w:r>
        <w:r w:rsidR="00785184">
          <w:rPr>
            <w:rFonts w:asciiTheme="minorHAnsi" w:eastAsiaTheme="minorEastAsia" w:hAnsiTheme="minorHAnsi" w:cstheme="minorBidi"/>
            <w:sz w:val="22"/>
            <w:szCs w:val="22"/>
          </w:rPr>
          <w:tab/>
        </w:r>
        <w:r w:rsidR="00785184" w:rsidRPr="005A56B6">
          <w:rPr>
            <w:rStyle w:val="Hyperlink"/>
            <w:rFonts w:cs="Arial"/>
            <w:b/>
            <w:spacing w:val="5"/>
          </w:rPr>
          <w:t>Maatschappelijk verantwoord inkopen: Social return</w:t>
        </w:r>
        <w:r w:rsidR="00785184">
          <w:rPr>
            <w:webHidden/>
          </w:rPr>
          <w:tab/>
        </w:r>
        <w:r w:rsidR="00785184">
          <w:rPr>
            <w:webHidden/>
          </w:rPr>
          <w:fldChar w:fldCharType="begin"/>
        </w:r>
        <w:r w:rsidR="00785184">
          <w:rPr>
            <w:webHidden/>
          </w:rPr>
          <w:instrText xml:space="preserve"> PAGEREF _Toc67316327 \h </w:instrText>
        </w:r>
        <w:r w:rsidR="00785184">
          <w:rPr>
            <w:webHidden/>
          </w:rPr>
        </w:r>
        <w:r w:rsidR="00785184">
          <w:rPr>
            <w:webHidden/>
          </w:rPr>
          <w:fldChar w:fldCharType="separate"/>
        </w:r>
        <w:r w:rsidR="00785184">
          <w:rPr>
            <w:webHidden/>
          </w:rPr>
          <w:t>9</w:t>
        </w:r>
        <w:r w:rsidR="00785184">
          <w:rPr>
            <w:webHidden/>
          </w:rPr>
          <w:fldChar w:fldCharType="end"/>
        </w:r>
      </w:hyperlink>
    </w:p>
    <w:p w14:paraId="5CD1950B" w14:textId="5230442C" w:rsidR="00785184" w:rsidRDefault="00CF14CA">
      <w:pPr>
        <w:pStyle w:val="Inhopg1"/>
        <w:rPr>
          <w:rFonts w:asciiTheme="minorHAnsi" w:eastAsiaTheme="minorEastAsia" w:hAnsiTheme="minorHAnsi" w:cstheme="minorBidi"/>
          <w:b w:val="0"/>
          <w:caps w:val="0"/>
          <w:sz w:val="22"/>
          <w:szCs w:val="22"/>
          <w:lang w:eastAsia="nl-NL"/>
        </w:rPr>
      </w:pPr>
      <w:hyperlink w:anchor="_Toc67316328" w:history="1">
        <w:r w:rsidR="00785184" w:rsidRPr="005A56B6">
          <w:rPr>
            <w:rStyle w:val="Hyperlink"/>
            <w:rFonts w:eastAsia="Times New Roman" w:cs="Arial"/>
            <w:lang w:eastAsia="nl-NL"/>
          </w:rPr>
          <w:t>3</w:t>
        </w:r>
        <w:r w:rsidR="00785184">
          <w:rPr>
            <w:rFonts w:asciiTheme="minorHAnsi" w:eastAsiaTheme="minorEastAsia" w:hAnsiTheme="minorHAnsi" w:cstheme="minorBidi"/>
            <w:b w:val="0"/>
            <w:caps w:val="0"/>
            <w:sz w:val="22"/>
            <w:szCs w:val="22"/>
            <w:lang w:eastAsia="nl-NL"/>
          </w:rPr>
          <w:tab/>
        </w:r>
        <w:r w:rsidR="00785184" w:rsidRPr="005A56B6">
          <w:rPr>
            <w:rStyle w:val="Hyperlink"/>
            <w:rFonts w:eastAsia="Times New Roman" w:cs="Arial"/>
            <w:lang w:eastAsia="nl-NL"/>
          </w:rPr>
          <w:t>Procedurele aspecten en voorschriften</w:t>
        </w:r>
        <w:r w:rsidR="00785184">
          <w:rPr>
            <w:webHidden/>
          </w:rPr>
          <w:tab/>
        </w:r>
        <w:r w:rsidR="00785184">
          <w:rPr>
            <w:webHidden/>
          </w:rPr>
          <w:fldChar w:fldCharType="begin"/>
        </w:r>
        <w:r w:rsidR="00785184">
          <w:rPr>
            <w:webHidden/>
          </w:rPr>
          <w:instrText xml:space="preserve"> PAGEREF _Toc67316328 \h </w:instrText>
        </w:r>
        <w:r w:rsidR="00785184">
          <w:rPr>
            <w:webHidden/>
          </w:rPr>
        </w:r>
        <w:r w:rsidR="00785184">
          <w:rPr>
            <w:webHidden/>
          </w:rPr>
          <w:fldChar w:fldCharType="separate"/>
        </w:r>
        <w:r w:rsidR="00785184">
          <w:rPr>
            <w:webHidden/>
          </w:rPr>
          <w:t>10</w:t>
        </w:r>
        <w:r w:rsidR="00785184">
          <w:rPr>
            <w:webHidden/>
          </w:rPr>
          <w:fldChar w:fldCharType="end"/>
        </w:r>
      </w:hyperlink>
    </w:p>
    <w:p w14:paraId="6F4FADB8" w14:textId="01C91D6F" w:rsidR="00785184" w:rsidRDefault="00CF14CA">
      <w:pPr>
        <w:pStyle w:val="Inhopg2"/>
        <w:rPr>
          <w:rFonts w:asciiTheme="minorHAnsi" w:eastAsiaTheme="minorEastAsia" w:hAnsiTheme="minorHAnsi" w:cstheme="minorBidi"/>
          <w:sz w:val="22"/>
          <w:szCs w:val="22"/>
        </w:rPr>
      </w:pPr>
      <w:hyperlink w:anchor="_Toc67316329" w:history="1">
        <w:r w:rsidR="00785184" w:rsidRPr="005A56B6">
          <w:rPr>
            <w:rStyle w:val="Hyperlink"/>
            <w:rFonts w:cs="Arial"/>
            <w:b/>
            <w:spacing w:val="5"/>
          </w:rPr>
          <w:t>3.1</w:t>
        </w:r>
        <w:r w:rsidR="00785184">
          <w:rPr>
            <w:rFonts w:asciiTheme="minorHAnsi" w:eastAsiaTheme="minorEastAsia" w:hAnsiTheme="minorHAnsi" w:cstheme="minorBidi"/>
            <w:sz w:val="22"/>
            <w:szCs w:val="22"/>
          </w:rPr>
          <w:tab/>
        </w:r>
        <w:r w:rsidR="00785184" w:rsidRPr="005A56B6">
          <w:rPr>
            <w:rStyle w:val="Hyperlink"/>
            <w:rFonts w:cs="Arial"/>
            <w:b/>
            <w:spacing w:val="5"/>
          </w:rPr>
          <w:t>Algemene voorschriften voor de aanbesteding</w:t>
        </w:r>
        <w:r w:rsidR="00785184">
          <w:rPr>
            <w:webHidden/>
          </w:rPr>
          <w:tab/>
        </w:r>
        <w:r w:rsidR="00785184">
          <w:rPr>
            <w:webHidden/>
          </w:rPr>
          <w:fldChar w:fldCharType="begin"/>
        </w:r>
        <w:r w:rsidR="00785184">
          <w:rPr>
            <w:webHidden/>
          </w:rPr>
          <w:instrText xml:space="preserve"> PAGEREF _Toc67316329 \h </w:instrText>
        </w:r>
        <w:r w:rsidR="00785184">
          <w:rPr>
            <w:webHidden/>
          </w:rPr>
        </w:r>
        <w:r w:rsidR="00785184">
          <w:rPr>
            <w:webHidden/>
          </w:rPr>
          <w:fldChar w:fldCharType="separate"/>
        </w:r>
        <w:r w:rsidR="00785184">
          <w:rPr>
            <w:webHidden/>
          </w:rPr>
          <w:t>10</w:t>
        </w:r>
        <w:r w:rsidR="00785184">
          <w:rPr>
            <w:webHidden/>
          </w:rPr>
          <w:fldChar w:fldCharType="end"/>
        </w:r>
      </w:hyperlink>
    </w:p>
    <w:p w14:paraId="5EC86D2B" w14:textId="27DA5AFA" w:rsidR="00785184" w:rsidRDefault="00CF14CA">
      <w:pPr>
        <w:pStyle w:val="Inhopg2"/>
        <w:rPr>
          <w:rFonts w:asciiTheme="minorHAnsi" w:eastAsiaTheme="minorEastAsia" w:hAnsiTheme="minorHAnsi" w:cstheme="minorBidi"/>
          <w:sz w:val="22"/>
          <w:szCs w:val="22"/>
        </w:rPr>
      </w:pPr>
      <w:hyperlink w:anchor="_Toc67316330" w:history="1">
        <w:r w:rsidR="00785184" w:rsidRPr="005A56B6">
          <w:rPr>
            <w:rStyle w:val="Hyperlink"/>
            <w:rFonts w:cs="Arial"/>
            <w:b/>
            <w:spacing w:val="5"/>
          </w:rPr>
          <w:t>3.2</w:t>
        </w:r>
        <w:r w:rsidR="00785184">
          <w:rPr>
            <w:rFonts w:asciiTheme="minorHAnsi" w:eastAsiaTheme="minorEastAsia" w:hAnsiTheme="minorHAnsi" w:cstheme="minorBidi"/>
            <w:sz w:val="22"/>
            <w:szCs w:val="22"/>
          </w:rPr>
          <w:tab/>
        </w:r>
        <w:r w:rsidR="00785184" w:rsidRPr="005A56B6">
          <w:rPr>
            <w:rStyle w:val="Hyperlink"/>
            <w:rFonts w:cs="Arial"/>
            <w:b/>
            <w:spacing w:val="5"/>
          </w:rPr>
          <w:t>Communicatie, vertrouwelijkheid van gegevens en publiciteit</w:t>
        </w:r>
        <w:r w:rsidR="00785184">
          <w:rPr>
            <w:webHidden/>
          </w:rPr>
          <w:tab/>
        </w:r>
        <w:r w:rsidR="00785184">
          <w:rPr>
            <w:webHidden/>
          </w:rPr>
          <w:fldChar w:fldCharType="begin"/>
        </w:r>
        <w:r w:rsidR="00785184">
          <w:rPr>
            <w:webHidden/>
          </w:rPr>
          <w:instrText xml:space="preserve"> PAGEREF _Toc67316330 \h </w:instrText>
        </w:r>
        <w:r w:rsidR="00785184">
          <w:rPr>
            <w:webHidden/>
          </w:rPr>
        </w:r>
        <w:r w:rsidR="00785184">
          <w:rPr>
            <w:webHidden/>
          </w:rPr>
          <w:fldChar w:fldCharType="separate"/>
        </w:r>
        <w:r w:rsidR="00785184">
          <w:rPr>
            <w:webHidden/>
          </w:rPr>
          <w:t>10</w:t>
        </w:r>
        <w:r w:rsidR="00785184">
          <w:rPr>
            <w:webHidden/>
          </w:rPr>
          <w:fldChar w:fldCharType="end"/>
        </w:r>
      </w:hyperlink>
    </w:p>
    <w:p w14:paraId="4A10F83E" w14:textId="12062EDD" w:rsidR="00785184" w:rsidRDefault="00CF14CA">
      <w:pPr>
        <w:pStyle w:val="Inhopg2"/>
        <w:rPr>
          <w:rFonts w:asciiTheme="minorHAnsi" w:eastAsiaTheme="minorEastAsia" w:hAnsiTheme="minorHAnsi" w:cstheme="minorBidi"/>
          <w:sz w:val="22"/>
          <w:szCs w:val="22"/>
        </w:rPr>
      </w:pPr>
      <w:hyperlink w:anchor="_Toc67316331" w:history="1">
        <w:r w:rsidR="00785184" w:rsidRPr="005A56B6">
          <w:rPr>
            <w:rStyle w:val="Hyperlink"/>
            <w:rFonts w:cs="Arial"/>
            <w:b/>
            <w:spacing w:val="5"/>
          </w:rPr>
          <w:t>3.3</w:t>
        </w:r>
        <w:r w:rsidR="00785184">
          <w:rPr>
            <w:rFonts w:asciiTheme="minorHAnsi" w:eastAsiaTheme="minorEastAsia" w:hAnsiTheme="minorHAnsi" w:cstheme="minorBidi"/>
            <w:sz w:val="22"/>
            <w:szCs w:val="22"/>
          </w:rPr>
          <w:tab/>
        </w:r>
        <w:r w:rsidR="00785184" w:rsidRPr="005A56B6">
          <w:rPr>
            <w:rStyle w:val="Hyperlink"/>
            <w:rFonts w:cs="Arial"/>
            <w:b/>
            <w:spacing w:val="5"/>
          </w:rPr>
          <w:t>Voorschriften voor het stellen van vragen</w:t>
        </w:r>
        <w:r w:rsidR="00785184">
          <w:rPr>
            <w:webHidden/>
          </w:rPr>
          <w:tab/>
        </w:r>
        <w:r w:rsidR="00785184">
          <w:rPr>
            <w:webHidden/>
          </w:rPr>
          <w:fldChar w:fldCharType="begin"/>
        </w:r>
        <w:r w:rsidR="00785184">
          <w:rPr>
            <w:webHidden/>
          </w:rPr>
          <w:instrText xml:space="preserve"> PAGEREF _Toc67316331 \h </w:instrText>
        </w:r>
        <w:r w:rsidR="00785184">
          <w:rPr>
            <w:webHidden/>
          </w:rPr>
        </w:r>
        <w:r w:rsidR="00785184">
          <w:rPr>
            <w:webHidden/>
          </w:rPr>
          <w:fldChar w:fldCharType="separate"/>
        </w:r>
        <w:r w:rsidR="00785184">
          <w:rPr>
            <w:webHidden/>
          </w:rPr>
          <w:t>11</w:t>
        </w:r>
        <w:r w:rsidR="00785184">
          <w:rPr>
            <w:webHidden/>
          </w:rPr>
          <w:fldChar w:fldCharType="end"/>
        </w:r>
      </w:hyperlink>
    </w:p>
    <w:p w14:paraId="08103267" w14:textId="132281F7" w:rsidR="00785184" w:rsidRDefault="00CF14CA">
      <w:pPr>
        <w:pStyle w:val="Inhopg2"/>
        <w:rPr>
          <w:rFonts w:asciiTheme="minorHAnsi" w:eastAsiaTheme="minorEastAsia" w:hAnsiTheme="minorHAnsi" w:cstheme="minorBidi"/>
          <w:sz w:val="22"/>
          <w:szCs w:val="22"/>
        </w:rPr>
      </w:pPr>
      <w:hyperlink w:anchor="_Toc67316332" w:history="1">
        <w:r w:rsidR="00785184" w:rsidRPr="005A56B6">
          <w:rPr>
            <w:rStyle w:val="Hyperlink"/>
            <w:rFonts w:cs="Arial"/>
            <w:b/>
            <w:spacing w:val="5"/>
          </w:rPr>
          <w:t>3.4</w:t>
        </w:r>
        <w:r w:rsidR="00785184">
          <w:rPr>
            <w:rFonts w:asciiTheme="minorHAnsi" w:eastAsiaTheme="minorEastAsia" w:hAnsiTheme="minorHAnsi" w:cstheme="minorBidi"/>
            <w:sz w:val="22"/>
            <w:szCs w:val="22"/>
          </w:rPr>
          <w:tab/>
        </w:r>
        <w:r w:rsidR="00785184" w:rsidRPr="005A56B6">
          <w:rPr>
            <w:rStyle w:val="Hyperlink"/>
            <w:rFonts w:cs="Arial"/>
            <w:b/>
            <w:spacing w:val="5"/>
          </w:rPr>
          <w:t>Het stellen van individuele vragen</w:t>
        </w:r>
        <w:r w:rsidR="00785184">
          <w:rPr>
            <w:webHidden/>
          </w:rPr>
          <w:tab/>
        </w:r>
        <w:r w:rsidR="00785184">
          <w:rPr>
            <w:webHidden/>
          </w:rPr>
          <w:fldChar w:fldCharType="begin"/>
        </w:r>
        <w:r w:rsidR="00785184">
          <w:rPr>
            <w:webHidden/>
          </w:rPr>
          <w:instrText xml:space="preserve"> PAGEREF _Toc67316332 \h </w:instrText>
        </w:r>
        <w:r w:rsidR="00785184">
          <w:rPr>
            <w:webHidden/>
          </w:rPr>
        </w:r>
        <w:r w:rsidR="00785184">
          <w:rPr>
            <w:webHidden/>
          </w:rPr>
          <w:fldChar w:fldCharType="separate"/>
        </w:r>
        <w:r w:rsidR="00785184">
          <w:rPr>
            <w:webHidden/>
          </w:rPr>
          <w:t>11</w:t>
        </w:r>
        <w:r w:rsidR="00785184">
          <w:rPr>
            <w:webHidden/>
          </w:rPr>
          <w:fldChar w:fldCharType="end"/>
        </w:r>
      </w:hyperlink>
    </w:p>
    <w:p w14:paraId="706A3EA8" w14:textId="72BE7516" w:rsidR="00785184" w:rsidRDefault="00CF14CA">
      <w:pPr>
        <w:pStyle w:val="Inhopg2"/>
        <w:rPr>
          <w:rFonts w:asciiTheme="minorHAnsi" w:eastAsiaTheme="minorEastAsia" w:hAnsiTheme="minorHAnsi" w:cstheme="minorBidi"/>
          <w:sz w:val="22"/>
          <w:szCs w:val="22"/>
        </w:rPr>
      </w:pPr>
      <w:hyperlink w:anchor="_Toc67316333" w:history="1">
        <w:r w:rsidR="00785184" w:rsidRPr="005A56B6">
          <w:rPr>
            <w:rStyle w:val="Hyperlink"/>
            <w:rFonts w:cs="Arial"/>
            <w:b/>
            <w:spacing w:val="5"/>
          </w:rPr>
          <w:t>3.5</w:t>
        </w:r>
        <w:r w:rsidR="00785184">
          <w:rPr>
            <w:rFonts w:asciiTheme="minorHAnsi" w:eastAsiaTheme="minorEastAsia" w:hAnsiTheme="minorHAnsi" w:cstheme="minorBidi"/>
            <w:sz w:val="22"/>
            <w:szCs w:val="22"/>
          </w:rPr>
          <w:tab/>
        </w:r>
        <w:r w:rsidR="00785184" w:rsidRPr="005A56B6">
          <w:rPr>
            <w:rStyle w:val="Hyperlink"/>
            <w:rFonts w:cs="Arial"/>
            <w:b/>
            <w:spacing w:val="5"/>
          </w:rPr>
          <w:t>Klachtenregeling</w:t>
        </w:r>
        <w:r w:rsidR="00785184">
          <w:rPr>
            <w:webHidden/>
          </w:rPr>
          <w:tab/>
        </w:r>
        <w:r w:rsidR="00785184">
          <w:rPr>
            <w:webHidden/>
          </w:rPr>
          <w:fldChar w:fldCharType="begin"/>
        </w:r>
        <w:r w:rsidR="00785184">
          <w:rPr>
            <w:webHidden/>
          </w:rPr>
          <w:instrText xml:space="preserve"> PAGEREF _Toc67316333 \h </w:instrText>
        </w:r>
        <w:r w:rsidR="00785184">
          <w:rPr>
            <w:webHidden/>
          </w:rPr>
        </w:r>
        <w:r w:rsidR="00785184">
          <w:rPr>
            <w:webHidden/>
          </w:rPr>
          <w:fldChar w:fldCharType="separate"/>
        </w:r>
        <w:r w:rsidR="00785184">
          <w:rPr>
            <w:webHidden/>
          </w:rPr>
          <w:t>11</w:t>
        </w:r>
        <w:r w:rsidR="00785184">
          <w:rPr>
            <w:webHidden/>
          </w:rPr>
          <w:fldChar w:fldCharType="end"/>
        </w:r>
      </w:hyperlink>
    </w:p>
    <w:p w14:paraId="36F29770" w14:textId="098B6A1F" w:rsidR="00785184" w:rsidRDefault="00CF14CA">
      <w:pPr>
        <w:pStyle w:val="Inhopg2"/>
        <w:rPr>
          <w:rFonts w:asciiTheme="minorHAnsi" w:eastAsiaTheme="minorEastAsia" w:hAnsiTheme="minorHAnsi" w:cstheme="minorBidi"/>
          <w:sz w:val="22"/>
          <w:szCs w:val="22"/>
        </w:rPr>
      </w:pPr>
      <w:hyperlink w:anchor="_Toc67316334" w:history="1">
        <w:r w:rsidR="00785184" w:rsidRPr="005A56B6">
          <w:rPr>
            <w:rStyle w:val="Hyperlink"/>
            <w:rFonts w:cs="Arial"/>
            <w:b/>
            <w:spacing w:val="5"/>
          </w:rPr>
          <w:t>3.6</w:t>
        </w:r>
        <w:r w:rsidR="00785184">
          <w:rPr>
            <w:rFonts w:asciiTheme="minorHAnsi" w:eastAsiaTheme="minorEastAsia" w:hAnsiTheme="minorHAnsi" w:cstheme="minorBidi"/>
            <w:sz w:val="22"/>
            <w:szCs w:val="22"/>
          </w:rPr>
          <w:tab/>
        </w:r>
        <w:r w:rsidR="00785184" w:rsidRPr="005A56B6">
          <w:rPr>
            <w:rStyle w:val="Hyperlink"/>
            <w:rFonts w:cs="Arial"/>
            <w:b/>
            <w:spacing w:val="5"/>
          </w:rPr>
          <w:t>Voorschriften voor het indienen van Aanmelding</w:t>
        </w:r>
        <w:r w:rsidR="00785184">
          <w:rPr>
            <w:webHidden/>
          </w:rPr>
          <w:tab/>
        </w:r>
        <w:r w:rsidR="00785184">
          <w:rPr>
            <w:webHidden/>
          </w:rPr>
          <w:fldChar w:fldCharType="begin"/>
        </w:r>
        <w:r w:rsidR="00785184">
          <w:rPr>
            <w:webHidden/>
          </w:rPr>
          <w:instrText xml:space="preserve"> PAGEREF _Toc67316334 \h </w:instrText>
        </w:r>
        <w:r w:rsidR="00785184">
          <w:rPr>
            <w:webHidden/>
          </w:rPr>
        </w:r>
        <w:r w:rsidR="00785184">
          <w:rPr>
            <w:webHidden/>
          </w:rPr>
          <w:fldChar w:fldCharType="separate"/>
        </w:r>
        <w:r w:rsidR="00785184">
          <w:rPr>
            <w:webHidden/>
          </w:rPr>
          <w:t>11</w:t>
        </w:r>
        <w:r w:rsidR="00785184">
          <w:rPr>
            <w:webHidden/>
          </w:rPr>
          <w:fldChar w:fldCharType="end"/>
        </w:r>
      </w:hyperlink>
    </w:p>
    <w:p w14:paraId="13A86674" w14:textId="4630B5A8" w:rsidR="00785184" w:rsidRDefault="00CF14CA">
      <w:pPr>
        <w:pStyle w:val="Inhopg2"/>
        <w:rPr>
          <w:rFonts w:asciiTheme="minorHAnsi" w:eastAsiaTheme="minorEastAsia" w:hAnsiTheme="minorHAnsi" w:cstheme="minorBidi"/>
          <w:sz w:val="22"/>
          <w:szCs w:val="22"/>
        </w:rPr>
      </w:pPr>
      <w:hyperlink w:anchor="_Toc67316335" w:history="1">
        <w:r w:rsidR="00785184" w:rsidRPr="005A56B6">
          <w:rPr>
            <w:rStyle w:val="Hyperlink"/>
            <w:rFonts w:cs="Arial"/>
            <w:b/>
            <w:spacing w:val="5"/>
          </w:rPr>
          <w:t>3.7</w:t>
        </w:r>
        <w:r w:rsidR="00785184">
          <w:rPr>
            <w:rFonts w:asciiTheme="minorHAnsi" w:eastAsiaTheme="minorEastAsia" w:hAnsiTheme="minorHAnsi" w:cstheme="minorBidi"/>
            <w:sz w:val="22"/>
            <w:szCs w:val="22"/>
          </w:rPr>
          <w:tab/>
        </w:r>
        <w:r w:rsidR="00785184" w:rsidRPr="005A56B6">
          <w:rPr>
            <w:rStyle w:val="Hyperlink"/>
            <w:rFonts w:cs="Arial"/>
            <w:b/>
            <w:spacing w:val="5"/>
          </w:rPr>
          <w:t>Aanmelden als Samenwerkingsverband (combinatie)</w:t>
        </w:r>
        <w:r w:rsidR="00785184">
          <w:rPr>
            <w:webHidden/>
          </w:rPr>
          <w:tab/>
        </w:r>
        <w:r w:rsidR="00785184">
          <w:rPr>
            <w:webHidden/>
          </w:rPr>
          <w:fldChar w:fldCharType="begin"/>
        </w:r>
        <w:r w:rsidR="00785184">
          <w:rPr>
            <w:webHidden/>
          </w:rPr>
          <w:instrText xml:space="preserve"> PAGEREF _Toc67316335 \h </w:instrText>
        </w:r>
        <w:r w:rsidR="00785184">
          <w:rPr>
            <w:webHidden/>
          </w:rPr>
        </w:r>
        <w:r w:rsidR="00785184">
          <w:rPr>
            <w:webHidden/>
          </w:rPr>
          <w:fldChar w:fldCharType="separate"/>
        </w:r>
        <w:r w:rsidR="00785184">
          <w:rPr>
            <w:webHidden/>
          </w:rPr>
          <w:t>13</w:t>
        </w:r>
        <w:r w:rsidR="00785184">
          <w:rPr>
            <w:webHidden/>
          </w:rPr>
          <w:fldChar w:fldCharType="end"/>
        </w:r>
      </w:hyperlink>
    </w:p>
    <w:p w14:paraId="3E6F1D8C" w14:textId="71262D84" w:rsidR="00785184" w:rsidRDefault="00CF14CA">
      <w:pPr>
        <w:pStyle w:val="Inhopg2"/>
        <w:rPr>
          <w:rFonts w:asciiTheme="minorHAnsi" w:eastAsiaTheme="minorEastAsia" w:hAnsiTheme="minorHAnsi" w:cstheme="minorBidi"/>
          <w:sz w:val="22"/>
          <w:szCs w:val="22"/>
        </w:rPr>
      </w:pPr>
      <w:hyperlink w:anchor="_Toc67316336" w:history="1">
        <w:r w:rsidR="00785184" w:rsidRPr="005A56B6">
          <w:rPr>
            <w:rStyle w:val="Hyperlink"/>
            <w:rFonts w:cs="Arial"/>
            <w:b/>
            <w:spacing w:val="5"/>
          </w:rPr>
          <w:t>3.8</w:t>
        </w:r>
        <w:r w:rsidR="00785184">
          <w:rPr>
            <w:rFonts w:asciiTheme="minorHAnsi" w:eastAsiaTheme="minorEastAsia" w:hAnsiTheme="minorHAnsi" w:cstheme="minorBidi"/>
            <w:sz w:val="22"/>
            <w:szCs w:val="22"/>
          </w:rPr>
          <w:tab/>
        </w:r>
        <w:r w:rsidR="00785184" w:rsidRPr="005A56B6">
          <w:rPr>
            <w:rStyle w:val="Hyperlink"/>
            <w:rFonts w:cs="Arial"/>
            <w:b/>
            <w:spacing w:val="5"/>
          </w:rPr>
          <w:t>Het doen van een beroep op een Derde</w:t>
        </w:r>
        <w:r w:rsidR="00785184">
          <w:rPr>
            <w:webHidden/>
          </w:rPr>
          <w:tab/>
        </w:r>
        <w:r w:rsidR="00785184">
          <w:rPr>
            <w:webHidden/>
          </w:rPr>
          <w:fldChar w:fldCharType="begin"/>
        </w:r>
        <w:r w:rsidR="00785184">
          <w:rPr>
            <w:webHidden/>
          </w:rPr>
          <w:instrText xml:space="preserve"> PAGEREF _Toc67316336 \h </w:instrText>
        </w:r>
        <w:r w:rsidR="00785184">
          <w:rPr>
            <w:webHidden/>
          </w:rPr>
        </w:r>
        <w:r w:rsidR="00785184">
          <w:rPr>
            <w:webHidden/>
          </w:rPr>
          <w:fldChar w:fldCharType="separate"/>
        </w:r>
        <w:r w:rsidR="00785184">
          <w:rPr>
            <w:webHidden/>
          </w:rPr>
          <w:t>13</w:t>
        </w:r>
        <w:r w:rsidR="00785184">
          <w:rPr>
            <w:webHidden/>
          </w:rPr>
          <w:fldChar w:fldCharType="end"/>
        </w:r>
      </w:hyperlink>
    </w:p>
    <w:p w14:paraId="47CD608C" w14:textId="6A94F4AE" w:rsidR="00785184" w:rsidRDefault="00CF14CA">
      <w:pPr>
        <w:pStyle w:val="Inhopg2"/>
        <w:rPr>
          <w:rFonts w:asciiTheme="minorHAnsi" w:eastAsiaTheme="minorEastAsia" w:hAnsiTheme="minorHAnsi" w:cstheme="minorBidi"/>
          <w:sz w:val="22"/>
          <w:szCs w:val="22"/>
        </w:rPr>
      </w:pPr>
      <w:hyperlink w:anchor="_Toc67316337" w:history="1">
        <w:r w:rsidR="00785184" w:rsidRPr="005A56B6">
          <w:rPr>
            <w:rStyle w:val="Hyperlink"/>
            <w:rFonts w:cs="Arial"/>
            <w:b/>
            <w:spacing w:val="5"/>
          </w:rPr>
          <w:t>3.9</w:t>
        </w:r>
        <w:r w:rsidR="00785184">
          <w:rPr>
            <w:rFonts w:asciiTheme="minorHAnsi" w:eastAsiaTheme="minorEastAsia" w:hAnsiTheme="minorHAnsi" w:cstheme="minorBidi"/>
            <w:sz w:val="22"/>
            <w:szCs w:val="22"/>
          </w:rPr>
          <w:tab/>
        </w:r>
        <w:r w:rsidR="00785184" w:rsidRPr="005A56B6">
          <w:rPr>
            <w:rStyle w:val="Hyperlink"/>
            <w:rFonts w:cs="Arial"/>
            <w:b/>
            <w:spacing w:val="5"/>
          </w:rPr>
          <w:t>Een Aanmelding met meerdere Ondernemers vanuit een holding</w:t>
        </w:r>
        <w:r w:rsidR="00785184">
          <w:rPr>
            <w:webHidden/>
          </w:rPr>
          <w:tab/>
        </w:r>
        <w:r w:rsidR="00785184">
          <w:rPr>
            <w:webHidden/>
          </w:rPr>
          <w:fldChar w:fldCharType="begin"/>
        </w:r>
        <w:r w:rsidR="00785184">
          <w:rPr>
            <w:webHidden/>
          </w:rPr>
          <w:instrText xml:space="preserve"> PAGEREF _Toc67316337 \h </w:instrText>
        </w:r>
        <w:r w:rsidR="00785184">
          <w:rPr>
            <w:webHidden/>
          </w:rPr>
        </w:r>
        <w:r w:rsidR="00785184">
          <w:rPr>
            <w:webHidden/>
          </w:rPr>
          <w:fldChar w:fldCharType="separate"/>
        </w:r>
        <w:r w:rsidR="00785184">
          <w:rPr>
            <w:webHidden/>
          </w:rPr>
          <w:t>15</w:t>
        </w:r>
        <w:r w:rsidR="00785184">
          <w:rPr>
            <w:webHidden/>
          </w:rPr>
          <w:fldChar w:fldCharType="end"/>
        </w:r>
      </w:hyperlink>
    </w:p>
    <w:p w14:paraId="2CFDA8C9" w14:textId="06146D78" w:rsidR="00785184" w:rsidRDefault="00CF14CA">
      <w:pPr>
        <w:pStyle w:val="Inhopg2"/>
        <w:tabs>
          <w:tab w:val="left" w:pos="1248"/>
        </w:tabs>
        <w:rPr>
          <w:rFonts w:asciiTheme="minorHAnsi" w:eastAsiaTheme="minorEastAsia" w:hAnsiTheme="minorHAnsi" w:cstheme="minorBidi"/>
          <w:sz w:val="22"/>
          <w:szCs w:val="22"/>
        </w:rPr>
      </w:pPr>
      <w:hyperlink w:anchor="_Toc67316338" w:history="1">
        <w:r w:rsidR="00785184" w:rsidRPr="005A56B6">
          <w:rPr>
            <w:rStyle w:val="Hyperlink"/>
            <w:rFonts w:cs="Arial"/>
            <w:b/>
            <w:spacing w:val="5"/>
          </w:rPr>
          <w:t>3.10</w:t>
        </w:r>
        <w:r w:rsidR="00785184">
          <w:rPr>
            <w:rFonts w:asciiTheme="minorHAnsi" w:eastAsiaTheme="minorEastAsia" w:hAnsiTheme="minorHAnsi" w:cstheme="minorBidi"/>
            <w:sz w:val="22"/>
            <w:szCs w:val="22"/>
          </w:rPr>
          <w:tab/>
        </w:r>
        <w:r w:rsidR="00785184" w:rsidRPr="005A56B6">
          <w:rPr>
            <w:rStyle w:val="Hyperlink"/>
            <w:rFonts w:cs="Arial"/>
            <w:b/>
            <w:spacing w:val="5"/>
          </w:rPr>
          <w:t>Openingsprocedure</w:t>
        </w:r>
        <w:r w:rsidR="00785184">
          <w:rPr>
            <w:webHidden/>
          </w:rPr>
          <w:tab/>
        </w:r>
        <w:r w:rsidR="00785184">
          <w:rPr>
            <w:webHidden/>
          </w:rPr>
          <w:fldChar w:fldCharType="begin"/>
        </w:r>
        <w:r w:rsidR="00785184">
          <w:rPr>
            <w:webHidden/>
          </w:rPr>
          <w:instrText xml:space="preserve"> PAGEREF _Toc67316338 \h </w:instrText>
        </w:r>
        <w:r w:rsidR="00785184">
          <w:rPr>
            <w:webHidden/>
          </w:rPr>
        </w:r>
        <w:r w:rsidR="00785184">
          <w:rPr>
            <w:webHidden/>
          </w:rPr>
          <w:fldChar w:fldCharType="separate"/>
        </w:r>
        <w:r w:rsidR="00785184">
          <w:rPr>
            <w:webHidden/>
          </w:rPr>
          <w:t>15</w:t>
        </w:r>
        <w:r w:rsidR="00785184">
          <w:rPr>
            <w:webHidden/>
          </w:rPr>
          <w:fldChar w:fldCharType="end"/>
        </w:r>
      </w:hyperlink>
    </w:p>
    <w:p w14:paraId="1A40FD44" w14:textId="131C3309" w:rsidR="00785184" w:rsidRDefault="00CF14CA">
      <w:pPr>
        <w:pStyle w:val="Inhopg2"/>
        <w:tabs>
          <w:tab w:val="left" w:pos="1248"/>
        </w:tabs>
        <w:rPr>
          <w:rFonts w:asciiTheme="minorHAnsi" w:eastAsiaTheme="minorEastAsia" w:hAnsiTheme="minorHAnsi" w:cstheme="minorBidi"/>
          <w:sz w:val="22"/>
          <w:szCs w:val="22"/>
        </w:rPr>
      </w:pPr>
      <w:hyperlink w:anchor="_Toc67316339" w:history="1">
        <w:r w:rsidR="00785184" w:rsidRPr="005A56B6">
          <w:rPr>
            <w:rStyle w:val="Hyperlink"/>
            <w:rFonts w:cs="Arial"/>
            <w:b/>
            <w:spacing w:val="5"/>
          </w:rPr>
          <w:t>3.11</w:t>
        </w:r>
        <w:r w:rsidR="00785184">
          <w:rPr>
            <w:rFonts w:asciiTheme="minorHAnsi" w:eastAsiaTheme="minorEastAsia" w:hAnsiTheme="minorHAnsi" w:cstheme="minorBidi"/>
            <w:sz w:val="22"/>
            <w:szCs w:val="22"/>
          </w:rPr>
          <w:tab/>
        </w:r>
        <w:r w:rsidR="00785184" w:rsidRPr="005A56B6">
          <w:rPr>
            <w:rStyle w:val="Hyperlink"/>
            <w:rFonts w:cs="Arial"/>
            <w:b/>
            <w:spacing w:val="5"/>
          </w:rPr>
          <w:t>Selectiebeslissing en rechtsbescherming</w:t>
        </w:r>
        <w:r w:rsidR="00785184">
          <w:rPr>
            <w:webHidden/>
          </w:rPr>
          <w:tab/>
        </w:r>
        <w:r w:rsidR="00785184">
          <w:rPr>
            <w:webHidden/>
          </w:rPr>
          <w:fldChar w:fldCharType="begin"/>
        </w:r>
        <w:r w:rsidR="00785184">
          <w:rPr>
            <w:webHidden/>
          </w:rPr>
          <w:instrText xml:space="preserve"> PAGEREF _Toc67316339 \h </w:instrText>
        </w:r>
        <w:r w:rsidR="00785184">
          <w:rPr>
            <w:webHidden/>
          </w:rPr>
        </w:r>
        <w:r w:rsidR="00785184">
          <w:rPr>
            <w:webHidden/>
          </w:rPr>
          <w:fldChar w:fldCharType="separate"/>
        </w:r>
        <w:r w:rsidR="00785184">
          <w:rPr>
            <w:webHidden/>
          </w:rPr>
          <w:t>15</w:t>
        </w:r>
        <w:r w:rsidR="00785184">
          <w:rPr>
            <w:webHidden/>
          </w:rPr>
          <w:fldChar w:fldCharType="end"/>
        </w:r>
      </w:hyperlink>
    </w:p>
    <w:p w14:paraId="4A40CFCD" w14:textId="5CBDADF5" w:rsidR="00785184" w:rsidRDefault="00CF14CA">
      <w:pPr>
        <w:pStyle w:val="Inhopg1"/>
        <w:rPr>
          <w:rFonts w:asciiTheme="minorHAnsi" w:eastAsiaTheme="minorEastAsia" w:hAnsiTheme="minorHAnsi" w:cstheme="minorBidi"/>
          <w:b w:val="0"/>
          <w:caps w:val="0"/>
          <w:sz w:val="22"/>
          <w:szCs w:val="22"/>
          <w:lang w:eastAsia="nl-NL"/>
        </w:rPr>
      </w:pPr>
      <w:hyperlink w:anchor="_Toc67316340" w:history="1">
        <w:r w:rsidR="00785184" w:rsidRPr="005A56B6">
          <w:rPr>
            <w:rStyle w:val="Hyperlink"/>
            <w:rFonts w:eastAsia="Times New Roman" w:cs="Arial"/>
            <w:lang w:eastAsia="nl-NL"/>
          </w:rPr>
          <w:t>4</w:t>
        </w:r>
        <w:r w:rsidR="00785184">
          <w:rPr>
            <w:rFonts w:asciiTheme="minorHAnsi" w:eastAsiaTheme="minorEastAsia" w:hAnsiTheme="minorHAnsi" w:cstheme="minorBidi"/>
            <w:b w:val="0"/>
            <w:caps w:val="0"/>
            <w:sz w:val="22"/>
            <w:szCs w:val="22"/>
            <w:lang w:eastAsia="nl-NL"/>
          </w:rPr>
          <w:tab/>
        </w:r>
        <w:r w:rsidR="00785184" w:rsidRPr="005A56B6">
          <w:rPr>
            <w:rStyle w:val="Hyperlink"/>
            <w:rFonts w:eastAsia="Times New Roman" w:cs="Arial"/>
            <w:lang w:eastAsia="nl-NL"/>
          </w:rPr>
          <w:t>Selectieprocedure</w:t>
        </w:r>
        <w:r w:rsidR="00785184">
          <w:rPr>
            <w:webHidden/>
          </w:rPr>
          <w:tab/>
        </w:r>
        <w:r w:rsidR="00785184">
          <w:rPr>
            <w:webHidden/>
          </w:rPr>
          <w:fldChar w:fldCharType="begin"/>
        </w:r>
        <w:r w:rsidR="00785184">
          <w:rPr>
            <w:webHidden/>
          </w:rPr>
          <w:instrText xml:space="preserve"> PAGEREF _Toc67316340 \h </w:instrText>
        </w:r>
        <w:r w:rsidR="00785184">
          <w:rPr>
            <w:webHidden/>
          </w:rPr>
        </w:r>
        <w:r w:rsidR="00785184">
          <w:rPr>
            <w:webHidden/>
          </w:rPr>
          <w:fldChar w:fldCharType="separate"/>
        </w:r>
        <w:r w:rsidR="00785184">
          <w:rPr>
            <w:webHidden/>
          </w:rPr>
          <w:t>16</w:t>
        </w:r>
        <w:r w:rsidR="00785184">
          <w:rPr>
            <w:webHidden/>
          </w:rPr>
          <w:fldChar w:fldCharType="end"/>
        </w:r>
      </w:hyperlink>
    </w:p>
    <w:p w14:paraId="3370CADC" w14:textId="1C22CD37" w:rsidR="00785184" w:rsidRDefault="00CF14CA">
      <w:pPr>
        <w:pStyle w:val="Inhopg2"/>
        <w:rPr>
          <w:rFonts w:asciiTheme="minorHAnsi" w:eastAsiaTheme="minorEastAsia" w:hAnsiTheme="minorHAnsi" w:cstheme="minorBidi"/>
          <w:sz w:val="22"/>
          <w:szCs w:val="22"/>
        </w:rPr>
      </w:pPr>
      <w:hyperlink w:anchor="_Toc67316341" w:history="1">
        <w:r w:rsidR="00785184" w:rsidRPr="005A56B6">
          <w:rPr>
            <w:rStyle w:val="Hyperlink"/>
            <w:rFonts w:cs="Arial"/>
            <w:spacing w:val="5"/>
          </w:rPr>
          <w:t>4.1</w:t>
        </w:r>
        <w:r w:rsidR="00785184">
          <w:rPr>
            <w:rFonts w:asciiTheme="minorHAnsi" w:eastAsiaTheme="minorEastAsia" w:hAnsiTheme="minorHAnsi" w:cstheme="minorBidi"/>
            <w:sz w:val="22"/>
            <w:szCs w:val="22"/>
          </w:rPr>
          <w:tab/>
        </w:r>
        <w:r w:rsidR="00785184" w:rsidRPr="005A56B6">
          <w:rPr>
            <w:rStyle w:val="Hyperlink"/>
            <w:rFonts w:cs="Arial"/>
            <w:spacing w:val="5"/>
          </w:rPr>
          <w:t>Inleiding</w:t>
        </w:r>
        <w:r w:rsidR="00785184">
          <w:rPr>
            <w:webHidden/>
          </w:rPr>
          <w:tab/>
        </w:r>
        <w:r w:rsidR="00785184">
          <w:rPr>
            <w:webHidden/>
          </w:rPr>
          <w:fldChar w:fldCharType="begin"/>
        </w:r>
        <w:r w:rsidR="00785184">
          <w:rPr>
            <w:webHidden/>
          </w:rPr>
          <w:instrText xml:space="preserve"> PAGEREF _Toc67316341 \h </w:instrText>
        </w:r>
        <w:r w:rsidR="00785184">
          <w:rPr>
            <w:webHidden/>
          </w:rPr>
        </w:r>
        <w:r w:rsidR="00785184">
          <w:rPr>
            <w:webHidden/>
          </w:rPr>
          <w:fldChar w:fldCharType="separate"/>
        </w:r>
        <w:r w:rsidR="00785184">
          <w:rPr>
            <w:webHidden/>
          </w:rPr>
          <w:t>16</w:t>
        </w:r>
        <w:r w:rsidR="00785184">
          <w:rPr>
            <w:webHidden/>
          </w:rPr>
          <w:fldChar w:fldCharType="end"/>
        </w:r>
      </w:hyperlink>
    </w:p>
    <w:p w14:paraId="0923162B" w14:textId="1E7799AE" w:rsidR="00785184" w:rsidRDefault="00CF14CA">
      <w:pPr>
        <w:pStyle w:val="Inhopg2"/>
        <w:rPr>
          <w:rFonts w:asciiTheme="minorHAnsi" w:eastAsiaTheme="minorEastAsia" w:hAnsiTheme="minorHAnsi" w:cstheme="minorBidi"/>
          <w:sz w:val="22"/>
          <w:szCs w:val="22"/>
        </w:rPr>
      </w:pPr>
      <w:hyperlink w:anchor="_Toc67316342" w:history="1">
        <w:r w:rsidR="00785184" w:rsidRPr="005A56B6">
          <w:rPr>
            <w:rStyle w:val="Hyperlink"/>
            <w:rFonts w:cs="Arial"/>
            <w:b/>
            <w:spacing w:val="5"/>
          </w:rPr>
          <w:t>4.2</w:t>
        </w:r>
        <w:r w:rsidR="00785184">
          <w:rPr>
            <w:rFonts w:asciiTheme="minorHAnsi" w:eastAsiaTheme="minorEastAsia" w:hAnsiTheme="minorHAnsi" w:cstheme="minorBidi"/>
            <w:sz w:val="22"/>
            <w:szCs w:val="22"/>
          </w:rPr>
          <w:tab/>
        </w:r>
        <w:r w:rsidR="00785184" w:rsidRPr="005A56B6">
          <w:rPr>
            <w:rStyle w:val="Hyperlink"/>
            <w:rFonts w:cs="Arial"/>
            <w:b/>
            <w:spacing w:val="5"/>
          </w:rPr>
          <w:t>Stap 1: Toetsen of is voldaan aan de aanbestedingsvoorschriften</w:t>
        </w:r>
        <w:r w:rsidR="00785184">
          <w:rPr>
            <w:webHidden/>
          </w:rPr>
          <w:tab/>
        </w:r>
        <w:r w:rsidR="00785184">
          <w:rPr>
            <w:webHidden/>
          </w:rPr>
          <w:fldChar w:fldCharType="begin"/>
        </w:r>
        <w:r w:rsidR="00785184">
          <w:rPr>
            <w:webHidden/>
          </w:rPr>
          <w:instrText xml:space="preserve"> PAGEREF _Toc67316342 \h </w:instrText>
        </w:r>
        <w:r w:rsidR="00785184">
          <w:rPr>
            <w:webHidden/>
          </w:rPr>
        </w:r>
        <w:r w:rsidR="00785184">
          <w:rPr>
            <w:webHidden/>
          </w:rPr>
          <w:fldChar w:fldCharType="separate"/>
        </w:r>
        <w:r w:rsidR="00785184">
          <w:rPr>
            <w:webHidden/>
          </w:rPr>
          <w:t>16</w:t>
        </w:r>
        <w:r w:rsidR="00785184">
          <w:rPr>
            <w:webHidden/>
          </w:rPr>
          <w:fldChar w:fldCharType="end"/>
        </w:r>
      </w:hyperlink>
    </w:p>
    <w:p w14:paraId="22162499" w14:textId="270FBDC0" w:rsidR="00785184" w:rsidRDefault="00CF14CA">
      <w:pPr>
        <w:pStyle w:val="Inhopg2"/>
        <w:rPr>
          <w:rFonts w:asciiTheme="minorHAnsi" w:eastAsiaTheme="minorEastAsia" w:hAnsiTheme="minorHAnsi" w:cstheme="minorBidi"/>
          <w:sz w:val="22"/>
          <w:szCs w:val="22"/>
        </w:rPr>
      </w:pPr>
      <w:hyperlink w:anchor="_Toc67316343" w:history="1">
        <w:r w:rsidR="00785184" w:rsidRPr="005A56B6">
          <w:rPr>
            <w:rStyle w:val="Hyperlink"/>
            <w:rFonts w:cs="Arial"/>
            <w:b/>
            <w:spacing w:val="5"/>
          </w:rPr>
          <w:t>4.3</w:t>
        </w:r>
        <w:r w:rsidR="00785184">
          <w:rPr>
            <w:rFonts w:asciiTheme="minorHAnsi" w:eastAsiaTheme="minorEastAsia" w:hAnsiTheme="minorHAnsi" w:cstheme="minorBidi"/>
            <w:sz w:val="22"/>
            <w:szCs w:val="22"/>
          </w:rPr>
          <w:tab/>
        </w:r>
        <w:r w:rsidR="00785184" w:rsidRPr="005A56B6">
          <w:rPr>
            <w:rStyle w:val="Hyperlink"/>
            <w:rFonts w:cs="Arial"/>
            <w:b/>
            <w:spacing w:val="5"/>
          </w:rPr>
          <w:t>Stap 2: Toetsen of geen uitsluitingsgronden van toepassing zijn</w:t>
        </w:r>
        <w:r w:rsidR="00785184">
          <w:rPr>
            <w:webHidden/>
          </w:rPr>
          <w:tab/>
        </w:r>
        <w:r w:rsidR="00785184">
          <w:rPr>
            <w:webHidden/>
          </w:rPr>
          <w:fldChar w:fldCharType="begin"/>
        </w:r>
        <w:r w:rsidR="00785184">
          <w:rPr>
            <w:webHidden/>
          </w:rPr>
          <w:instrText xml:space="preserve"> PAGEREF _Toc67316343 \h </w:instrText>
        </w:r>
        <w:r w:rsidR="00785184">
          <w:rPr>
            <w:webHidden/>
          </w:rPr>
        </w:r>
        <w:r w:rsidR="00785184">
          <w:rPr>
            <w:webHidden/>
          </w:rPr>
          <w:fldChar w:fldCharType="separate"/>
        </w:r>
        <w:r w:rsidR="00785184">
          <w:rPr>
            <w:webHidden/>
          </w:rPr>
          <w:t>16</w:t>
        </w:r>
        <w:r w:rsidR="00785184">
          <w:rPr>
            <w:webHidden/>
          </w:rPr>
          <w:fldChar w:fldCharType="end"/>
        </w:r>
      </w:hyperlink>
    </w:p>
    <w:p w14:paraId="4686C52B" w14:textId="610AED46" w:rsidR="00785184" w:rsidRDefault="00CF14CA">
      <w:pPr>
        <w:pStyle w:val="Inhopg2"/>
        <w:rPr>
          <w:rFonts w:asciiTheme="minorHAnsi" w:eastAsiaTheme="minorEastAsia" w:hAnsiTheme="minorHAnsi" w:cstheme="minorBidi"/>
          <w:sz w:val="22"/>
          <w:szCs w:val="22"/>
        </w:rPr>
      </w:pPr>
      <w:hyperlink w:anchor="_Toc67316344" w:history="1">
        <w:r w:rsidR="00785184" w:rsidRPr="005A56B6">
          <w:rPr>
            <w:rStyle w:val="Hyperlink"/>
            <w:rFonts w:cs="Arial"/>
            <w:b/>
            <w:spacing w:val="5"/>
          </w:rPr>
          <w:t>4.4</w:t>
        </w:r>
        <w:r w:rsidR="00785184">
          <w:rPr>
            <w:rFonts w:asciiTheme="minorHAnsi" w:eastAsiaTheme="minorEastAsia" w:hAnsiTheme="minorHAnsi" w:cstheme="minorBidi"/>
            <w:sz w:val="22"/>
            <w:szCs w:val="22"/>
          </w:rPr>
          <w:tab/>
        </w:r>
        <w:r w:rsidR="00785184" w:rsidRPr="005A56B6">
          <w:rPr>
            <w:rStyle w:val="Hyperlink"/>
            <w:rFonts w:cs="Arial"/>
            <w:b/>
            <w:spacing w:val="5"/>
          </w:rPr>
          <w:t>Stap 3: Toetsen of aan de geschiktheidseisen is voldaan</w:t>
        </w:r>
        <w:r w:rsidR="00785184">
          <w:rPr>
            <w:webHidden/>
          </w:rPr>
          <w:tab/>
        </w:r>
        <w:r w:rsidR="00785184">
          <w:rPr>
            <w:webHidden/>
          </w:rPr>
          <w:fldChar w:fldCharType="begin"/>
        </w:r>
        <w:r w:rsidR="00785184">
          <w:rPr>
            <w:webHidden/>
          </w:rPr>
          <w:instrText xml:space="preserve"> PAGEREF _Toc67316344 \h </w:instrText>
        </w:r>
        <w:r w:rsidR="00785184">
          <w:rPr>
            <w:webHidden/>
          </w:rPr>
        </w:r>
        <w:r w:rsidR="00785184">
          <w:rPr>
            <w:webHidden/>
          </w:rPr>
          <w:fldChar w:fldCharType="separate"/>
        </w:r>
        <w:r w:rsidR="00785184">
          <w:rPr>
            <w:webHidden/>
          </w:rPr>
          <w:t>17</w:t>
        </w:r>
        <w:r w:rsidR="00785184">
          <w:rPr>
            <w:webHidden/>
          </w:rPr>
          <w:fldChar w:fldCharType="end"/>
        </w:r>
      </w:hyperlink>
    </w:p>
    <w:p w14:paraId="3B46D651" w14:textId="5BB3D586" w:rsidR="00785184" w:rsidRDefault="00CF14CA">
      <w:pPr>
        <w:pStyle w:val="Inhopg3"/>
        <w:tabs>
          <w:tab w:val="left" w:pos="1248"/>
        </w:tabs>
        <w:rPr>
          <w:rFonts w:asciiTheme="minorHAnsi" w:eastAsiaTheme="minorEastAsia" w:hAnsiTheme="minorHAnsi" w:cstheme="minorBidi"/>
          <w:sz w:val="22"/>
          <w:lang w:eastAsia="nl-NL"/>
        </w:rPr>
      </w:pPr>
      <w:hyperlink w:anchor="_Toc67316345" w:history="1">
        <w:r w:rsidR="00785184" w:rsidRPr="005A56B6">
          <w:rPr>
            <w:rStyle w:val="Hyperlink"/>
            <w:rFonts w:eastAsia="Times New Roman" w:cs="Arial"/>
            <w:b/>
            <w:spacing w:val="5"/>
            <w:lang w:eastAsia="nl-NL"/>
          </w:rPr>
          <w:t>4.4.1</w:t>
        </w:r>
        <w:r w:rsidR="00785184">
          <w:rPr>
            <w:rFonts w:asciiTheme="minorHAnsi" w:eastAsiaTheme="minorEastAsia" w:hAnsiTheme="minorHAnsi" w:cstheme="minorBidi"/>
            <w:sz w:val="22"/>
            <w:lang w:eastAsia="nl-NL"/>
          </w:rPr>
          <w:tab/>
        </w:r>
        <w:r w:rsidR="00785184" w:rsidRPr="005A56B6">
          <w:rPr>
            <w:rStyle w:val="Hyperlink"/>
            <w:rFonts w:eastAsia="Times New Roman" w:cs="Arial"/>
            <w:b/>
            <w:spacing w:val="5"/>
            <w:lang w:eastAsia="nl-NL"/>
          </w:rPr>
          <w:t>Financiële en economische draagkracht</w:t>
        </w:r>
        <w:r w:rsidR="00785184">
          <w:rPr>
            <w:webHidden/>
          </w:rPr>
          <w:tab/>
        </w:r>
        <w:r w:rsidR="00785184">
          <w:rPr>
            <w:webHidden/>
          </w:rPr>
          <w:fldChar w:fldCharType="begin"/>
        </w:r>
        <w:r w:rsidR="00785184">
          <w:rPr>
            <w:webHidden/>
          </w:rPr>
          <w:instrText xml:space="preserve"> PAGEREF _Toc67316345 \h </w:instrText>
        </w:r>
        <w:r w:rsidR="00785184">
          <w:rPr>
            <w:webHidden/>
          </w:rPr>
        </w:r>
        <w:r w:rsidR="00785184">
          <w:rPr>
            <w:webHidden/>
          </w:rPr>
          <w:fldChar w:fldCharType="separate"/>
        </w:r>
        <w:r w:rsidR="00785184">
          <w:rPr>
            <w:webHidden/>
          </w:rPr>
          <w:t>17</w:t>
        </w:r>
        <w:r w:rsidR="00785184">
          <w:rPr>
            <w:webHidden/>
          </w:rPr>
          <w:fldChar w:fldCharType="end"/>
        </w:r>
      </w:hyperlink>
    </w:p>
    <w:p w14:paraId="2798B725" w14:textId="5319F2DD" w:rsidR="00785184" w:rsidRDefault="00CF14CA">
      <w:pPr>
        <w:pStyle w:val="Inhopg3"/>
        <w:tabs>
          <w:tab w:val="left" w:pos="1248"/>
        </w:tabs>
        <w:rPr>
          <w:rFonts w:asciiTheme="minorHAnsi" w:eastAsiaTheme="minorEastAsia" w:hAnsiTheme="minorHAnsi" w:cstheme="minorBidi"/>
          <w:sz w:val="22"/>
          <w:lang w:eastAsia="nl-NL"/>
        </w:rPr>
      </w:pPr>
      <w:hyperlink w:anchor="_Toc67316346" w:history="1">
        <w:r w:rsidR="00785184" w:rsidRPr="005A56B6">
          <w:rPr>
            <w:rStyle w:val="Hyperlink"/>
            <w:rFonts w:eastAsia="Times New Roman" w:cs="Arial"/>
            <w:b/>
            <w:spacing w:val="5"/>
            <w:lang w:eastAsia="nl-NL"/>
          </w:rPr>
          <w:t>4.4.2</w:t>
        </w:r>
        <w:r w:rsidR="00785184">
          <w:rPr>
            <w:rFonts w:asciiTheme="minorHAnsi" w:eastAsiaTheme="minorEastAsia" w:hAnsiTheme="minorHAnsi" w:cstheme="minorBidi"/>
            <w:sz w:val="22"/>
            <w:lang w:eastAsia="nl-NL"/>
          </w:rPr>
          <w:tab/>
        </w:r>
        <w:r w:rsidR="00785184" w:rsidRPr="005A56B6">
          <w:rPr>
            <w:rStyle w:val="Hyperlink"/>
            <w:rFonts w:eastAsia="Times New Roman" w:cs="Arial"/>
            <w:b/>
            <w:spacing w:val="5"/>
            <w:lang w:eastAsia="nl-NL"/>
          </w:rPr>
          <w:t>Technische en beroepsbekwaamheid</w:t>
        </w:r>
        <w:r w:rsidR="00785184">
          <w:rPr>
            <w:webHidden/>
          </w:rPr>
          <w:tab/>
        </w:r>
        <w:r w:rsidR="00785184">
          <w:rPr>
            <w:webHidden/>
          </w:rPr>
          <w:fldChar w:fldCharType="begin"/>
        </w:r>
        <w:r w:rsidR="00785184">
          <w:rPr>
            <w:webHidden/>
          </w:rPr>
          <w:instrText xml:space="preserve"> PAGEREF _Toc67316346 \h </w:instrText>
        </w:r>
        <w:r w:rsidR="00785184">
          <w:rPr>
            <w:webHidden/>
          </w:rPr>
        </w:r>
        <w:r w:rsidR="00785184">
          <w:rPr>
            <w:webHidden/>
          </w:rPr>
          <w:fldChar w:fldCharType="separate"/>
        </w:r>
        <w:r w:rsidR="00785184">
          <w:rPr>
            <w:webHidden/>
          </w:rPr>
          <w:t>17</w:t>
        </w:r>
        <w:r w:rsidR="00785184">
          <w:rPr>
            <w:webHidden/>
          </w:rPr>
          <w:fldChar w:fldCharType="end"/>
        </w:r>
      </w:hyperlink>
    </w:p>
    <w:p w14:paraId="28B6D87D" w14:textId="2FCB14D9" w:rsidR="00785184" w:rsidRDefault="00CF14CA">
      <w:pPr>
        <w:pStyle w:val="Inhopg3"/>
        <w:tabs>
          <w:tab w:val="left" w:pos="1540"/>
        </w:tabs>
        <w:rPr>
          <w:rFonts w:asciiTheme="minorHAnsi" w:eastAsiaTheme="minorEastAsia" w:hAnsiTheme="minorHAnsi" w:cstheme="minorBidi"/>
          <w:sz w:val="22"/>
          <w:lang w:eastAsia="nl-NL"/>
        </w:rPr>
      </w:pPr>
      <w:hyperlink w:anchor="_Toc67316347" w:history="1">
        <w:r w:rsidR="00785184" w:rsidRPr="005A56B6">
          <w:rPr>
            <w:rStyle w:val="Hyperlink"/>
            <w:rFonts w:cs="Arial"/>
            <w:iCs/>
            <w:spacing w:val="5"/>
            <w:lang w:eastAsia="nl-NL"/>
          </w:rPr>
          <w:t>4.4.2.1</w:t>
        </w:r>
        <w:r w:rsidR="00785184">
          <w:rPr>
            <w:rFonts w:asciiTheme="minorHAnsi" w:eastAsiaTheme="minorEastAsia" w:hAnsiTheme="minorHAnsi" w:cstheme="minorBidi"/>
            <w:sz w:val="22"/>
            <w:lang w:eastAsia="nl-NL"/>
          </w:rPr>
          <w:tab/>
        </w:r>
        <w:r w:rsidR="00785184" w:rsidRPr="005A56B6">
          <w:rPr>
            <w:rStyle w:val="Hyperlink"/>
            <w:rFonts w:cs="Arial"/>
            <w:iCs/>
            <w:spacing w:val="5"/>
            <w:lang w:eastAsia="nl-NL"/>
          </w:rPr>
          <w:t>Kerncompetenties</w:t>
        </w:r>
        <w:r w:rsidR="00785184">
          <w:rPr>
            <w:webHidden/>
          </w:rPr>
          <w:tab/>
        </w:r>
        <w:r w:rsidR="00785184">
          <w:rPr>
            <w:webHidden/>
          </w:rPr>
          <w:fldChar w:fldCharType="begin"/>
        </w:r>
        <w:r w:rsidR="00785184">
          <w:rPr>
            <w:webHidden/>
          </w:rPr>
          <w:instrText xml:space="preserve"> PAGEREF _Toc67316347 \h </w:instrText>
        </w:r>
        <w:r w:rsidR="00785184">
          <w:rPr>
            <w:webHidden/>
          </w:rPr>
        </w:r>
        <w:r w:rsidR="00785184">
          <w:rPr>
            <w:webHidden/>
          </w:rPr>
          <w:fldChar w:fldCharType="separate"/>
        </w:r>
        <w:r w:rsidR="00785184">
          <w:rPr>
            <w:webHidden/>
          </w:rPr>
          <w:t>18</w:t>
        </w:r>
        <w:r w:rsidR="00785184">
          <w:rPr>
            <w:webHidden/>
          </w:rPr>
          <w:fldChar w:fldCharType="end"/>
        </w:r>
      </w:hyperlink>
    </w:p>
    <w:p w14:paraId="099C0948" w14:textId="0ACC7546" w:rsidR="00785184" w:rsidRDefault="00CF14CA">
      <w:pPr>
        <w:pStyle w:val="Inhopg3"/>
        <w:tabs>
          <w:tab w:val="left" w:pos="1540"/>
        </w:tabs>
        <w:rPr>
          <w:rFonts w:asciiTheme="minorHAnsi" w:eastAsiaTheme="minorEastAsia" w:hAnsiTheme="minorHAnsi" w:cstheme="minorBidi"/>
          <w:sz w:val="22"/>
          <w:lang w:eastAsia="nl-NL"/>
        </w:rPr>
      </w:pPr>
      <w:hyperlink w:anchor="_Toc67316348" w:history="1">
        <w:r w:rsidR="00785184" w:rsidRPr="005A56B6">
          <w:rPr>
            <w:rStyle w:val="Hyperlink"/>
            <w:rFonts w:cs="Arial"/>
            <w:iCs/>
            <w:spacing w:val="5"/>
            <w:lang w:eastAsia="nl-NL"/>
          </w:rPr>
          <w:t>4.4.2.2</w:t>
        </w:r>
        <w:r w:rsidR="00785184">
          <w:rPr>
            <w:rFonts w:asciiTheme="minorHAnsi" w:eastAsiaTheme="minorEastAsia" w:hAnsiTheme="minorHAnsi" w:cstheme="minorBidi"/>
            <w:sz w:val="22"/>
            <w:lang w:eastAsia="nl-NL"/>
          </w:rPr>
          <w:tab/>
        </w:r>
        <w:r w:rsidR="00785184" w:rsidRPr="005A56B6">
          <w:rPr>
            <w:rStyle w:val="Hyperlink"/>
            <w:rFonts w:cs="Arial"/>
            <w:iCs/>
            <w:spacing w:val="5"/>
            <w:lang w:eastAsia="nl-NL"/>
          </w:rPr>
          <w:t>Vragenlijst i.p.v. Selectiecriteria</w:t>
        </w:r>
        <w:r w:rsidR="00785184">
          <w:rPr>
            <w:webHidden/>
          </w:rPr>
          <w:tab/>
        </w:r>
        <w:r w:rsidR="00785184">
          <w:rPr>
            <w:webHidden/>
          </w:rPr>
          <w:fldChar w:fldCharType="begin"/>
        </w:r>
        <w:r w:rsidR="00785184">
          <w:rPr>
            <w:webHidden/>
          </w:rPr>
          <w:instrText xml:space="preserve"> PAGEREF _Toc67316348 \h </w:instrText>
        </w:r>
        <w:r w:rsidR="00785184">
          <w:rPr>
            <w:webHidden/>
          </w:rPr>
        </w:r>
        <w:r w:rsidR="00785184">
          <w:rPr>
            <w:webHidden/>
          </w:rPr>
          <w:fldChar w:fldCharType="separate"/>
        </w:r>
        <w:r w:rsidR="00785184">
          <w:rPr>
            <w:webHidden/>
          </w:rPr>
          <w:t>19</w:t>
        </w:r>
        <w:r w:rsidR="00785184">
          <w:rPr>
            <w:webHidden/>
          </w:rPr>
          <w:fldChar w:fldCharType="end"/>
        </w:r>
      </w:hyperlink>
    </w:p>
    <w:p w14:paraId="421CC8C7" w14:textId="5F6C9F50" w:rsidR="00785184" w:rsidRDefault="00CF14CA">
      <w:pPr>
        <w:pStyle w:val="Inhopg3"/>
        <w:tabs>
          <w:tab w:val="left" w:pos="1540"/>
        </w:tabs>
        <w:rPr>
          <w:rFonts w:asciiTheme="minorHAnsi" w:eastAsiaTheme="minorEastAsia" w:hAnsiTheme="minorHAnsi" w:cstheme="minorBidi"/>
          <w:sz w:val="22"/>
          <w:lang w:eastAsia="nl-NL"/>
        </w:rPr>
      </w:pPr>
      <w:hyperlink w:anchor="_Toc67316349" w:history="1">
        <w:r w:rsidR="00785184" w:rsidRPr="005A56B6">
          <w:rPr>
            <w:rStyle w:val="Hyperlink"/>
            <w:rFonts w:cs="Arial"/>
            <w:iCs/>
            <w:spacing w:val="5"/>
            <w:lang w:val="nl" w:eastAsia="nl-NL"/>
          </w:rPr>
          <w:t>4.4.2.3</w:t>
        </w:r>
        <w:r w:rsidR="00785184">
          <w:rPr>
            <w:rFonts w:asciiTheme="minorHAnsi" w:eastAsiaTheme="minorEastAsia" w:hAnsiTheme="minorHAnsi" w:cstheme="minorBidi"/>
            <w:sz w:val="22"/>
            <w:lang w:eastAsia="nl-NL"/>
          </w:rPr>
          <w:tab/>
        </w:r>
        <w:r w:rsidR="00785184" w:rsidRPr="005A56B6">
          <w:rPr>
            <w:rStyle w:val="Hyperlink"/>
            <w:rFonts w:cs="Arial"/>
            <w:iCs/>
            <w:spacing w:val="5"/>
            <w:lang w:val="nl" w:eastAsia="nl-NL"/>
          </w:rPr>
          <w:t>Certificeringen</w:t>
        </w:r>
        <w:r w:rsidR="00785184">
          <w:rPr>
            <w:webHidden/>
          </w:rPr>
          <w:tab/>
        </w:r>
        <w:r w:rsidR="00785184">
          <w:rPr>
            <w:webHidden/>
          </w:rPr>
          <w:fldChar w:fldCharType="begin"/>
        </w:r>
        <w:r w:rsidR="00785184">
          <w:rPr>
            <w:webHidden/>
          </w:rPr>
          <w:instrText xml:space="preserve"> PAGEREF _Toc67316349 \h </w:instrText>
        </w:r>
        <w:r w:rsidR="00785184">
          <w:rPr>
            <w:webHidden/>
          </w:rPr>
        </w:r>
        <w:r w:rsidR="00785184">
          <w:rPr>
            <w:webHidden/>
          </w:rPr>
          <w:fldChar w:fldCharType="separate"/>
        </w:r>
        <w:r w:rsidR="00785184">
          <w:rPr>
            <w:webHidden/>
          </w:rPr>
          <w:t>19</w:t>
        </w:r>
        <w:r w:rsidR="00785184">
          <w:rPr>
            <w:webHidden/>
          </w:rPr>
          <w:fldChar w:fldCharType="end"/>
        </w:r>
      </w:hyperlink>
    </w:p>
    <w:p w14:paraId="654F47EB" w14:textId="3BF660E9" w:rsidR="00785184" w:rsidRDefault="00CF14CA">
      <w:pPr>
        <w:pStyle w:val="Inhopg2"/>
        <w:tabs>
          <w:tab w:val="left" w:pos="1248"/>
        </w:tabs>
        <w:rPr>
          <w:rFonts w:asciiTheme="minorHAnsi" w:eastAsiaTheme="minorEastAsia" w:hAnsiTheme="minorHAnsi" w:cstheme="minorBidi"/>
          <w:sz w:val="22"/>
          <w:szCs w:val="22"/>
        </w:rPr>
      </w:pPr>
      <w:hyperlink w:anchor="_Toc67316350" w:history="1">
        <w:r w:rsidR="00785184" w:rsidRPr="005A56B6">
          <w:rPr>
            <w:rStyle w:val="Hyperlink"/>
            <w:rFonts w:cs="Arial"/>
            <w:b/>
            <w:spacing w:val="5"/>
          </w:rPr>
          <w:t>4.4.3</w:t>
        </w:r>
        <w:r w:rsidR="00785184">
          <w:rPr>
            <w:rFonts w:asciiTheme="minorHAnsi" w:eastAsiaTheme="minorEastAsia" w:hAnsiTheme="minorHAnsi" w:cstheme="minorBidi"/>
            <w:sz w:val="22"/>
            <w:szCs w:val="22"/>
          </w:rPr>
          <w:tab/>
        </w:r>
        <w:r w:rsidR="00785184" w:rsidRPr="005A56B6">
          <w:rPr>
            <w:rStyle w:val="Hyperlink"/>
            <w:rFonts w:cs="Arial"/>
            <w:b/>
            <w:spacing w:val="5"/>
          </w:rPr>
          <w:t>Beroepsbevoegdheid</w:t>
        </w:r>
        <w:r w:rsidR="00785184">
          <w:rPr>
            <w:webHidden/>
          </w:rPr>
          <w:tab/>
        </w:r>
        <w:r w:rsidR="00785184">
          <w:rPr>
            <w:webHidden/>
          </w:rPr>
          <w:fldChar w:fldCharType="begin"/>
        </w:r>
        <w:r w:rsidR="00785184">
          <w:rPr>
            <w:webHidden/>
          </w:rPr>
          <w:instrText xml:space="preserve"> PAGEREF _Toc67316350 \h </w:instrText>
        </w:r>
        <w:r w:rsidR="00785184">
          <w:rPr>
            <w:webHidden/>
          </w:rPr>
        </w:r>
        <w:r w:rsidR="00785184">
          <w:rPr>
            <w:webHidden/>
          </w:rPr>
          <w:fldChar w:fldCharType="separate"/>
        </w:r>
        <w:r w:rsidR="00785184">
          <w:rPr>
            <w:webHidden/>
          </w:rPr>
          <w:t>20</w:t>
        </w:r>
        <w:r w:rsidR="00785184">
          <w:rPr>
            <w:webHidden/>
          </w:rPr>
          <w:fldChar w:fldCharType="end"/>
        </w:r>
      </w:hyperlink>
    </w:p>
    <w:p w14:paraId="2D86E31B" w14:textId="6FD5E496" w:rsidR="00785184" w:rsidRDefault="00CF14CA">
      <w:pPr>
        <w:pStyle w:val="Inhopg2"/>
        <w:rPr>
          <w:rFonts w:asciiTheme="minorHAnsi" w:eastAsiaTheme="minorEastAsia" w:hAnsiTheme="minorHAnsi" w:cstheme="minorBidi"/>
          <w:sz w:val="22"/>
          <w:szCs w:val="22"/>
        </w:rPr>
      </w:pPr>
      <w:hyperlink w:anchor="_Toc67316351" w:history="1">
        <w:r w:rsidR="00785184" w:rsidRPr="005A56B6">
          <w:rPr>
            <w:rStyle w:val="Hyperlink"/>
            <w:rFonts w:cs="Arial"/>
            <w:spacing w:val="5"/>
          </w:rPr>
          <w:t>4.5</w:t>
        </w:r>
        <w:r w:rsidR="00785184">
          <w:rPr>
            <w:rFonts w:asciiTheme="minorHAnsi" w:eastAsiaTheme="minorEastAsia" w:hAnsiTheme="minorHAnsi" w:cstheme="minorBidi"/>
            <w:sz w:val="22"/>
            <w:szCs w:val="22"/>
          </w:rPr>
          <w:tab/>
        </w:r>
        <w:r w:rsidR="00785184" w:rsidRPr="005A56B6">
          <w:rPr>
            <w:rStyle w:val="Hyperlink"/>
            <w:rFonts w:cs="Arial"/>
            <w:spacing w:val="5"/>
          </w:rPr>
          <w:t>Stap 4: Rangschikking van de Aanmeldingen</w:t>
        </w:r>
        <w:r w:rsidR="00785184">
          <w:rPr>
            <w:webHidden/>
          </w:rPr>
          <w:tab/>
        </w:r>
        <w:r w:rsidR="00785184">
          <w:rPr>
            <w:webHidden/>
          </w:rPr>
          <w:fldChar w:fldCharType="begin"/>
        </w:r>
        <w:r w:rsidR="00785184">
          <w:rPr>
            <w:webHidden/>
          </w:rPr>
          <w:instrText xml:space="preserve"> PAGEREF _Toc67316351 \h </w:instrText>
        </w:r>
        <w:r w:rsidR="00785184">
          <w:rPr>
            <w:webHidden/>
          </w:rPr>
        </w:r>
        <w:r w:rsidR="00785184">
          <w:rPr>
            <w:webHidden/>
          </w:rPr>
          <w:fldChar w:fldCharType="separate"/>
        </w:r>
        <w:r w:rsidR="00785184">
          <w:rPr>
            <w:webHidden/>
          </w:rPr>
          <w:t>20</w:t>
        </w:r>
        <w:r w:rsidR="00785184">
          <w:rPr>
            <w:webHidden/>
          </w:rPr>
          <w:fldChar w:fldCharType="end"/>
        </w:r>
      </w:hyperlink>
    </w:p>
    <w:p w14:paraId="2AC34965" w14:textId="546AE9DA" w:rsidR="00785184" w:rsidRDefault="00CF14CA">
      <w:pPr>
        <w:pStyle w:val="Inhopg2"/>
        <w:rPr>
          <w:rFonts w:asciiTheme="minorHAnsi" w:eastAsiaTheme="minorEastAsia" w:hAnsiTheme="minorHAnsi" w:cstheme="minorBidi"/>
          <w:sz w:val="22"/>
          <w:szCs w:val="22"/>
        </w:rPr>
      </w:pPr>
      <w:hyperlink w:anchor="_Toc67316352" w:history="1">
        <w:r w:rsidR="00785184" w:rsidRPr="005A56B6">
          <w:rPr>
            <w:rStyle w:val="Hyperlink"/>
            <w:rFonts w:cs="Arial"/>
            <w:b/>
            <w:bCs/>
            <w:spacing w:val="5"/>
          </w:rPr>
          <w:t>4.6</w:t>
        </w:r>
        <w:r w:rsidR="00785184">
          <w:rPr>
            <w:rFonts w:asciiTheme="minorHAnsi" w:eastAsiaTheme="minorEastAsia" w:hAnsiTheme="minorHAnsi" w:cstheme="minorBidi"/>
            <w:sz w:val="22"/>
            <w:szCs w:val="22"/>
          </w:rPr>
          <w:tab/>
        </w:r>
        <w:r w:rsidR="00785184" w:rsidRPr="005A56B6">
          <w:rPr>
            <w:rStyle w:val="Hyperlink"/>
            <w:rFonts w:cs="Arial"/>
            <w:b/>
            <w:bCs/>
            <w:spacing w:val="5"/>
          </w:rPr>
          <w:t>Doorkijk naar Gunningsfase</w:t>
        </w:r>
        <w:r w:rsidR="00785184">
          <w:rPr>
            <w:webHidden/>
          </w:rPr>
          <w:tab/>
        </w:r>
        <w:r w:rsidR="00785184">
          <w:rPr>
            <w:webHidden/>
          </w:rPr>
          <w:fldChar w:fldCharType="begin"/>
        </w:r>
        <w:r w:rsidR="00785184">
          <w:rPr>
            <w:webHidden/>
          </w:rPr>
          <w:instrText xml:space="preserve"> PAGEREF _Toc67316352 \h </w:instrText>
        </w:r>
        <w:r w:rsidR="00785184">
          <w:rPr>
            <w:webHidden/>
          </w:rPr>
        </w:r>
        <w:r w:rsidR="00785184">
          <w:rPr>
            <w:webHidden/>
          </w:rPr>
          <w:fldChar w:fldCharType="separate"/>
        </w:r>
        <w:r w:rsidR="00785184">
          <w:rPr>
            <w:webHidden/>
          </w:rPr>
          <w:t>22</w:t>
        </w:r>
        <w:r w:rsidR="00785184">
          <w:rPr>
            <w:webHidden/>
          </w:rPr>
          <w:fldChar w:fldCharType="end"/>
        </w:r>
      </w:hyperlink>
    </w:p>
    <w:p w14:paraId="20E35F37" w14:textId="199C8554" w:rsidR="00785184" w:rsidRDefault="00CF14CA">
      <w:pPr>
        <w:pStyle w:val="Inhopg1"/>
        <w:rPr>
          <w:rFonts w:asciiTheme="minorHAnsi" w:eastAsiaTheme="minorEastAsia" w:hAnsiTheme="minorHAnsi" w:cstheme="minorBidi"/>
          <w:b w:val="0"/>
          <w:caps w:val="0"/>
          <w:sz w:val="22"/>
          <w:szCs w:val="22"/>
          <w:lang w:eastAsia="nl-NL"/>
        </w:rPr>
      </w:pPr>
      <w:hyperlink w:anchor="_Toc67316353" w:history="1">
        <w:r w:rsidR="00785184" w:rsidRPr="005A56B6">
          <w:rPr>
            <w:rStyle w:val="Hyperlink"/>
            <w:rFonts w:eastAsia="Times New Roman" w:cs="Arial"/>
            <w:lang w:eastAsia="nl-NL"/>
          </w:rPr>
          <w:t>Checklist</w:t>
        </w:r>
        <w:r w:rsidR="00785184">
          <w:rPr>
            <w:webHidden/>
          </w:rPr>
          <w:tab/>
        </w:r>
        <w:r w:rsidR="00785184">
          <w:rPr>
            <w:webHidden/>
          </w:rPr>
          <w:fldChar w:fldCharType="begin"/>
        </w:r>
        <w:r w:rsidR="00785184">
          <w:rPr>
            <w:webHidden/>
          </w:rPr>
          <w:instrText xml:space="preserve"> PAGEREF _Toc67316353 \h </w:instrText>
        </w:r>
        <w:r w:rsidR="00785184">
          <w:rPr>
            <w:webHidden/>
          </w:rPr>
        </w:r>
        <w:r w:rsidR="00785184">
          <w:rPr>
            <w:webHidden/>
          </w:rPr>
          <w:fldChar w:fldCharType="separate"/>
        </w:r>
        <w:r w:rsidR="00785184">
          <w:rPr>
            <w:webHidden/>
          </w:rPr>
          <w:t>27</w:t>
        </w:r>
        <w:r w:rsidR="00785184">
          <w:rPr>
            <w:webHidden/>
          </w:rPr>
          <w:fldChar w:fldCharType="end"/>
        </w:r>
      </w:hyperlink>
    </w:p>
    <w:p w14:paraId="4DC88B4F" w14:textId="6D136905" w:rsidR="00785184" w:rsidRDefault="00CF14CA">
      <w:pPr>
        <w:pStyle w:val="Inhopg1"/>
        <w:rPr>
          <w:rFonts w:asciiTheme="minorHAnsi" w:eastAsiaTheme="minorEastAsia" w:hAnsiTheme="minorHAnsi" w:cstheme="minorBidi"/>
          <w:b w:val="0"/>
          <w:caps w:val="0"/>
          <w:sz w:val="22"/>
          <w:szCs w:val="22"/>
          <w:lang w:eastAsia="nl-NL"/>
        </w:rPr>
      </w:pPr>
      <w:hyperlink w:anchor="_Toc67316354" w:history="1">
        <w:r w:rsidR="00785184" w:rsidRPr="005A56B6">
          <w:rPr>
            <w:rStyle w:val="Hyperlink"/>
          </w:rPr>
          <w:t>Bijlage 1 Uniform Europees Aanbestedingsdocument</w:t>
        </w:r>
        <w:r w:rsidR="00785184">
          <w:rPr>
            <w:webHidden/>
          </w:rPr>
          <w:tab/>
        </w:r>
        <w:r w:rsidR="00785184">
          <w:rPr>
            <w:webHidden/>
          </w:rPr>
          <w:fldChar w:fldCharType="begin"/>
        </w:r>
        <w:r w:rsidR="00785184">
          <w:rPr>
            <w:webHidden/>
          </w:rPr>
          <w:instrText xml:space="preserve"> PAGEREF _Toc67316354 \h </w:instrText>
        </w:r>
        <w:r w:rsidR="00785184">
          <w:rPr>
            <w:webHidden/>
          </w:rPr>
        </w:r>
        <w:r w:rsidR="00785184">
          <w:rPr>
            <w:webHidden/>
          </w:rPr>
          <w:fldChar w:fldCharType="separate"/>
        </w:r>
        <w:r w:rsidR="00785184">
          <w:rPr>
            <w:webHidden/>
          </w:rPr>
          <w:t>28</w:t>
        </w:r>
        <w:r w:rsidR="00785184">
          <w:rPr>
            <w:webHidden/>
          </w:rPr>
          <w:fldChar w:fldCharType="end"/>
        </w:r>
      </w:hyperlink>
    </w:p>
    <w:p w14:paraId="219536BC" w14:textId="3F2A17E1" w:rsidR="00785184" w:rsidRDefault="00CF14CA">
      <w:pPr>
        <w:pStyle w:val="Inhopg1"/>
        <w:rPr>
          <w:rFonts w:asciiTheme="minorHAnsi" w:eastAsiaTheme="minorEastAsia" w:hAnsiTheme="minorHAnsi" w:cstheme="minorBidi"/>
          <w:b w:val="0"/>
          <w:caps w:val="0"/>
          <w:sz w:val="22"/>
          <w:szCs w:val="22"/>
          <w:lang w:eastAsia="nl-NL"/>
        </w:rPr>
      </w:pPr>
      <w:hyperlink w:anchor="_Toc67316355" w:history="1">
        <w:r w:rsidR="00785184" w:rsidRPr="005A56B6">
          <w:rPr>
            <w:rStyle w:val="Hyperlink"/>
          </w:rPr>
          <w:t>Bijlage 2 Formulier referentieproject bij kerncompetentieS</w:t>
        </w:r>
        <w:r w:rsidR="00785184">
          <w:rPr>
            <w:webHidden/>
          </w:rPr>
          <w:tab/>
        </w:r>
        <w:r w:rsidR="00785184">
          <w:rPr>
            <w:webHidden/>
          </w:rPr>
          <w:fldChar w:fldCharType="begin"/>
        </w:r>
        <w:r w:rsidR="00785184">
          <w:rPr>
            <w:webHidden/>
          </w:rPr>
          <w:instrText xml:space="preserve"> PAGEREF _Toc67316355 \h </w:instrText>
        </w:r>
        <w:r w:rsidR="00785184">
          <w:rPr>
            <w:webHidden/>
          </w:rPr>
        </w:r>
        <w:r w:rsidR="00785184">
          <w:rPr>
            <w:webHidden/>
          </w:rPr>
          <w:fldChar w:fldCharType="separate"/>
        </w:r>
        <w:r w:rsidR="00785184">
          <w:rPr>
            <w:webHidden/>
          </w:rPr>
          <w:t>29</w:t>
        </w:r>
        <w:r w:rsidR="00785184">
          <w:rPr>
            <w:webHidden/>
          </w:rPr>
          <w:fldChar w:fldCharType="end"/>
        </w:r>
      </w:hyperlink>
    </w:p>
    <w:p w14:paraId="74618663" w14:textId="34CDDA64" w:rsidR="00785184" w:rsidRDefault="00CF14CA">
      <w:pPr>
        <w:pStyle w:val="Inhopg1"/>
        <w:rPr>
          <w:rFonts w:asciiTheme="minorHAnsi" w:eastAsiaTheme="minorEastAsia" w:hAnsiTheme="minorHAnsi" w:cstheme="minorBidi"/>
          <w:b w:val="0"/>
          <w:caps w:val="0"/>
          <w:sz w:val="22"/>
          <w:szCs w:val="22"/>
          <w:lang w:eastAsia="nl-NL"/>
        </w:rPr>
      </w:pPr>
      <w:hyperlink w:anchor="_Toc67316356" w:history="1">
        <w:r w:rsidR="00785184" w:rsidRPr="005A56B6">
          <w:rPr>
            <w:rStyle w:val="Hyperlink"/>
          </w:rPr>
          <w:t>BIJLAGE 3 KLACHT: GEMEENSCHAPPELIJK REGLEMENT KLACHTAFHANDELING PROVINCIES FLEVOLAND, NOORD-HOLLAND, UTRECHT EN ZUID-HOLLAND  (P4 MIDDEN)</w:t>
        </w:r>
        <w:r w:rsidR="00785184">
          <w:rPr>
            <w:webHidden/>
          </w:rPr>
          <w:tab/>
        </w:r>
        <w:r w:rsidR="00785184">
          <w:rPr>
            <w:webHidden/>
          </w:rPr>
          <w:fldChar w:fldCharType="begin"/>
        </w:r>
        <w:r w:rsidR="00785184">
          <w:rPr>
            <w:webHidden/>
          </w:rPr>
          <w:instrText xml:space="preserve"> PAGEREF _Toc67316356 \h </w:instrText>
        </w:r>
        <w:r w:rsidR="00785184">
          <w:rPr>
            <w:webHidden/>
          </w:rPr>
        </w:r>
        <w:r w:rsidR="00785184">
          <w:rPr>
            <w:webHidden/>
          </w:rPr>
          <w:fldChar w:fldCharType="separate"/>
        </w:r>
        <w:r w:rsidR="00785184">
          <w:rPr>
            <w:webHidden/>
          </w:rPr>
          <w:t>31</w:t>
        </w:r>
        <w:r w:rsidR="00785184">
          <w:rPr>
            <w:webHidden/>
          </w:rPr>
          <w:fldChar w:fldCharType="end"/>
        </w:r>
      </w:hyperlink>
    </w:p>
    <w:p w14:paraId="5C6D77BA" w14:textId="571CB48E" w:rsidR="00785184" w:rsidRDefault="00CF14CA">
      <w:pPr>
        <w:pStyle w:val="Inhopg1"/>
        <w:rPr>
          <w:rFonts w:asciiTheme="minorHAnsi" w:eastAsiaTheme="minorEastAsia" w:hAnsiTheme="minorHAnsi" w:cstheme="minorBidi"/>
          <w:b w:val="0"/>
          <w:caps w:val="0"/>
          <w:sz w:val="22"/>
          <w:szCs w:val="22"/>
          <w:lang w:eastAsia="nl-NL"/>
        </w:rPr>
      </w:pPr>
      <w:hyperlink w:anchor="_Toc67316357" w:history="1">
        <w:r w:rsidR="00785184" w:rsidRPr="005A56B6">
          <w:rPr>
            <w:rStyle w:val="Hyperlink"/>
            <w:rFonts w:cs="Arial"/>
            <w:bCs/>
            <w:lang w:eastAsia="ar-SA"/>
          </w:rPr>
          <w:t>BIJLAGE 4 VRAGENLIJST SELECTIEFASE</w:t>
        </w:r>
        <w:r w:rsidR="00785184">
          <w:rPr>
            <w:webHidden/>
          </w:rPr>
          <w:tab/>
        </w:r>
        <w:r w:rsidR="00785184">
          <w:rPr>
            <w:webHidden/>
          </w:rPr>
          <w:fldChar w:fldCharType="begin"/>
        </w:r>
        <w:r w:rsidR="00785184">
          <w:rPr>
            <w:webHidden/>
          </w:rPr>
          <w:instrText xml:space="preserve"> PAGEREF _Toc67316357 \h </w:instrText>
        </w:r>
        <w:r w:rsidR="00785184">
          <w:rPr>
            <w:webHidden/>
          </w:rPr>
        </w:r>
        <w:r w:rsidR="00785184">
          <w:rPr>
            <w:webHidden/>
          </w:rPr>
          <w:fldChar w:fldCharType="separate"/>
        </w:r>
        <w:r w:rsidR="00785184">
          <w:rPr>
            <w:webHidden/>
          </w:rPr>
          <w:t>33</w:t>
        </w:r>
        <w:r w:rsidR="00785184">
          <w:rPr>
            <w:webHidden/>
          </w:rPr>
          <w:fldChar w:fldCharType="end"/>
        </w:r>
      </w:hyperlink>
    </w:p>
    <w:p w14:paraId="6E970CD5" w14:textId="60764477" w:rsidR="00785184" w:rsidRDefault="00CF14CA">
      <w:pPr>
        <w:pStyle w:val="Inhopg1"/>
        <w:rPr>
          <w:rFonts w:asciiTheme="minorHAnsi" w:eastAsiaTheme="minorEastAsia" w:hAnsiTheme="minorHAnsi" w:cstheme="minorBidi"/>
          <w:b w:val="0"/>
          <w:caps w:val="0"/>
          <w:sz w:val="22"/>
          <w:szCs w:val="22"/>
          <w:lang w:eastAsia="nl-NL"/>
        </w:rPr>
      </w:pPr>
      <w:hyperlink w:anchor="_Toc67316358" w:history="1">
        <w:r w:rsidR="00785184" w:rsidRPr="005A56B6">
          <w:rPr>
            <w:rStyle w:val="Hyperlink"/>
            <w:rFonts w:cs="Arial"/>
            <w:bCs/>
            <w:lang w:eastAsia="ar-SA"/>
          </w:rPr>
          <w:t>BIJLAGE 5 LOTING PROCES VERBAAL SELECTIEFASE</w:t>
        </w:r>
        <w:r w:rsidR="00785184">
          <w:rPr>
            <w:webHidden/>
          </w:rPr>
          <w:tab/>
        </w:r>
        <w:r w:rsidR="00785184">
          <w:rPr>
            <w:webHidden/>
          </w:rPr>
          <w:fldChar w:fldCharType="begin"/>
        </w:r>
        <w:r w:rsidR="00785184">
          <w:rPr>
            <w:webHidden/>
          </w:rPr>
          <w:instrText xml:space="preserve"> PAGEREF _Toc67316358 \h </w:instrText>
        </w:r>
        <w:r w:rsidR="00785184">
          <w:rPr>
            <w:webHidden/>
          </w:rPr>
        </w:r>
        <w:r w:rsidR="00785184">
          <w:rPr>
            <w:webHidden/>
          </w:rPr>
          <w:fldChar w:fldCharType="separate"/>
        </w:r>
        <w:r w:rsidR="00785184">
          <w:rPr>
            <w:webHidden/>
          </w:rPr>
          <w:t>35</w:t>
        </w:r>
        <w:r w:rsidR="00785184">
          <w:rPr>
            <w:webHidden/>
          </w:rPr>
          <w:fldChar w:fldCharType="end"/>
        </w:r>
      </w:hyperlink>
    </w:p>
    <w:p w14:paraId="14A4148A" w14:textId="33D447A8" w:rsidR="006D3C8E" w:rsidRPr="0021778F" w:rsidRDefault="0034562F" w:rsidP="0021778F">
      <w:pPr>
        <w:spacing w:line="240" w:lineRule="auto"/>
        <w:outlineLvl w:val="0"/>
        <w:rPr>
          <w:b/>
          <w:bCs/>
          <w:sz w:val="18"/>
          <w:szCs w:val="18"/>
          <w:lang w:eastAsia="nl-NL"/>
        </w:rPr>
      </w:pPr>
      <w:r w:rsidRPr="0021778F">
        <w:rPr>
          <w:rFonts w:eastAsia="Times New Roman" w:cs="Arial"/>
          <w:b/>
          <w:bCs/>
          <w:spacing w:val="5"/>
          <w:sz w:val="16"/>
          <w:szCs w:val="16"/>
          <w:lang w:eastAsia="nl-NL"/>
        </w:rPr>
        <w:lastRenderedPageBreak/>
        <w:fldChar w:fldCharType="end"/>
      </w:r>
      <w:bookmarkStart w:id="0" w:name="_Toc67316313"/>
      <w:bookmarkStart w:id="1" w:name="_Toc55266784"/>
      <w:bookmarkStart w:id="2" w:name="_Toc219009570"/>
      <w:bookmarkStart w:id="3" w:name="_Toc352679905"/>
      <w:bookmarkStart w:id="4" w:name="_Toc353532260"/>
      <w:bookmarkStart w:id="5" w:name="_Toc353896970"/>
      <w:bookmarkStart w:id="6" w:name="_Toc354147915"/>
      <w:bookmarkStart w:id="7" w:name="_Toc354150461"/>
      <w:bookmarkStart w:id="8" w:name="_Toc354481754"/>
      <w:bookmarkStart w:id="9" w:name="_Ref392144670"/>
      <w:bookmarkStart w:id="10" w:name="_Toc331758921"/>
      <w:bookmarkStart w:id="11" w:name="_Toc478631307"/>
      <w:bookmarkStart w:id="12" w:name="_Toc199664921"/>
      <w:bookmarkStart w:id="13" w:name="_Toc224016202"/>
      <w:bookmarkStart w:id="14" w:name="_Toc307346812"/>
      <w:bookmarkStart w:id="15" w:name="_Toc330814616"/>
      <w:bookmarkStart w:id="16" w:name="_Toc330816280"/>
      <w:r w:rsidR="00020B2A" w:rsidRPr="0021778F">
        <w:rPr>
          <w:b/>
          <w:bCs/>
          <w:sz w:val="18"/>
          <w:szCs w:val="18"/>
        </w:rPr>
        <w:t>VERKLARENDE WOORDENLIJS</w:t>
      </w:r>
      <w:r w:rsidR="00BF0535" w:rsidRPr="0021778F">
        <w:rPr>
          <w:b/>
          <w:bCs/>
          <w:sz w:val="18"/>
          <w:szCs w:val="18"/>
        </w:rPr>
        <w:t>T</w:t>
      </w:r>
      <w:bookmarkEnd w:id="0"/>
    </w:p>
    <w:p w14:paraId="252531CA" w14:textId="77777777" w:rsidR="0021778F" w:rsidRDefault="0021778F" w:rsidP="00934CC3">
      <w:pPr>
        <w:autoSpaceDE w:val="0"/>
        <w:autoSpaceDN w:val="0"/>
        <w:adjustRightInd w:val="0"/>
        <w:spacing w:line="240" w:lineRule="auto"/>
        <w:rPr>
          <w:rFonts w:cs="Arial"/>
          <w:sz w:val="18"/>
          <w:szCs w:val="18"/>
          <w:lang w:eastAsia="nl-NL"/>
        </w:rPr>
      </w:pPr>
    </w:p>
    <w:p w14:paraId="6A150C42" w14:textId="597CD5DC" w:rsidR="00BF0535" w:rsidRPr="000F2B00" w:rsidRDefault="00BF0535" w:rsidP="00934CC3">
      <w:pPr>
        <w:autoSpaceDE w:val="0"/>
        <w:autoSpaceDN w:val="0"/>
        <w:adjustRightInd w:val="0"/>
        <w:spacing w:line="240" w:lineRule="auto"/>
        <w:rPr>
          <w:rFonts w:cs="Arial"/>
          <w:sz w:val="18"/>
          <w:szCs w:val="18"/>
          <w:lang w:eastAsia="nl-NL"/>
        </w:rPr>
      </w:pPr>
      <w:r w:rsidRPr="000F2B00">
        <w:rPr>
          <w:rFonts w:cs="Arial"/>
          <w:sz w:val="18"/>
          <w:szCs w:val="18"/>
          <w:lang w:eastAsia="nl-NL"/>
        </w:rPr>
        <w:t>In deze Selectieleidraad wordt een aantal begrippen met een beginhoofdletter gebruikt. Ook worden afkortingen gebruikt. Aan deze begrippen en afkortingen komt onderstaande betekenis toe.</w:t>
      </w:r>
    </w:p>
    <w:p w14:paraId="56F3C71C" w14:textId="77777777" w:rsidR="009046CA" w:rsidRPr="009046CA" w:rsidRDefault="009046CA" w:rsidP="009046CA">
      <w:pPr>
        <w:spacing w:line="240" w:lineRule="auto"/>
        <w:rPr>
          <w:rFonts w:eastAsia="Times New Roman" w:cs="Arial"/>
          <w:spacing w:val="5"/>
          <w:sz w:val="18"/>
          <w:szCs w:val="20"/>
          <w:lang w:eastAsia="nl-NL"/>
        </w:rPr>
      </w:pPr>
    </w:p>
    <w:tbl>
      <w:tblPr>
        <w:tblStyle w:val="Tabelraster2"/>
        <w:tblW w:w="0" w:type="auto"/>
        <w:tblLook w:val="04A0" w:firstRow="1" w:lastRow="0" w:firstColumn="1" w:lastColumn="0" w:noHBand="0" w:noVBand="1"/>
      </w:tblPr>
      <w:tblGrid>
        <w:gridCol w:w="2621"/>
        <w:gridCol w:w="6446"/>
      </w:tblGrid>
      <w:tr w:rsidR="009046CA" w:rsidRPr="009046CA" w14:paraId="1D9FA45F" w14:textId="77777777" w:rsidTr="00C10629">
        <w:tc>
          <w:tcPr>
            <w:tcW w:w="2621" w:type="dxa"/>
          </w:tcPr>
          <w:p w14:paraId="612A537D" w14:textId="77777777" w:rsidR="009046CA" w:rsidRPr="009046CA" w:rsidRDefault="009046CA" w:rsidP="009046CA">
            <w:pPr>
              <w:spacing w:line="240" w:lineRule="auto"/>
              <w:rPr>
                <w:rFonts w:cs="Arial"/>
                <w:b/>
                <w:spacing w:val="5"/>
                <w:sz w:val="18"/>
                <w:szCs w:val="20"/>
                <w:lang w:eastAsia="nl-NL"/>
              </w:rPr>
            </w:pPr>
            <w:r w:rsidRPr="009046CA">
              <w:rPr>
                <w:rFonts w:cs="Arial"/>
                <w:b/>
                <w:spacing w:val="5"/>
                <w:sz w:val="18"/>
                <w:szCs w:val="20"/>
                <w:lang w:eastAsia="nl-NL"/>
              </w:rPr>
              <w:t>Aanbestedende dienst</w:t>
            </w:r>
          </w:p>
        </w:tc>
        <w:tc>
          <w:tcPr>
            <w:tcW w:w="6446" w:type="dxa"/>
          </w:tcPr>
          <w:p w14:paraId="2FD1C5D7" w14:textId="57C7F82B"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Provincie Utrecht</w:t>
            </w:r>
            <w:r w:rsidR="00B55C5D">
              <w:rPr>
                <w:rFonts w:cs="Arial"/>
                <w:spacing w:val="5"/>
                <w:sz w:val="18"/>
                <w:szCs w:val="18"/>
                <w:lang w:eastAsia="nl-NL"/>
              </w:rPr>
              <w:t xml:space="preserve"> </w:t>
            </w:r>
            <w:r w:rsidRPr="009046CA">
              <w:rPr>
                <w:rFonts w:cs="Arial"/>
                <w:spacing w:val="5"/>
                <w:sz w:val="18"/>
                <w:szCs w:val="18"/>
                <w:lang w:eastAsia="nl-NL"/>
              </w:rPr>
              <w:t>(hierna ook te noemen: Opdrachtgever).</w:t>
            </w:r>
          </w:p>
        </w:tc>
      </w:tr>
      <w:tr w:rsidR="009046CA" w:rsidRPr="009046CA" w14:paraId="05B86E2F" w14:textId="77777777" w:rsidTr="00C10629">
        <w:tc>
          <w:tcPr>
            <w:tcW w:w="2621" w:type="dxa"/>
          </w:tcPr>
          <w:p w14:paraId="10718D22" w14:textId="6F18BBDD" w:rsidR="009046CA" w:rsidRPr="009046CA" w:rsidRDefault="00724779" w:rsidP="009046CA">
            <w:pPr>
              <w:spacing w:line="240" w:lineRule="auto"/>
              <w:rPr>
                <w:rFonts w:cs="Arial"/>
                <w:b/>
                <w:spacing w:val="5"/>
                <w:sz w:val="18"/>
                <w:szCs w:val="18"/>
                <w:lang w:eastAsia="nl-NL"/>
              </w:rPr>
            </w:pPr>
            <w:r w:rsidRPr="000F2B00">
              <w:rPr>
                <w:rFonts w:cs="Arial"/>
                <w:b/>
                <w:spacing w:val="5"/>
                <w:sz w:val="18"/>
                <w:szCs w:val="18"/>
                <w:lang w:eastAsia="nl-NL"/>
              </w:rPr>
              <w:t>Aanbestedingsstukken</w:t>
            </w:r>
          </w:p>
        </w:tc>
        <w:tc>
          <w:tcPr>
            <w:tcW w:w="6446" w:type="dxa"/>
          </w:tcPr>
          <w:p w14:paraId="6F4002CD" w14:textId="49D63359" w:rsidR="009046CA" w:rsidRPr="009046CA" w:rsidRDefault="00724779" w:rsidP="00724779">
            <w:pPr>
              <w:spacing w:line="240" w:lineRule="auto"/>
              <w:rPr>
                <w:rFonts w:cs="Arial"/>
                <w:spacing w:val="5"/>
                <w:sz w:val="18"/>
                <w:szCs w:val="18"/>
                <w:lang w:eastAsia="nl-NL"/>
              </w:rPr>
            </w:pPr>
            <w:r w:rsidRPr="000F2B00">
              <w:rPr>
                <w:rFonts w:cs="Arial"/>
                <w:spacing w:val="5"/>
                <w:sz w:val="18"/>
                <w:szCs w:val="18"/>
                <w:lang w:eastAsia="nl-NL"/>
              </w:rPr>
              <w:t xml:space="preserve">Alle stukken die door de Aanbestedende dienst zijn opgesteld of vermeld ter omschrijving of bepaling van onderdelen van de aanbesteding of de procedure. Dit betreft </w:t>
            </w:r>
            <w:r>
              <w:rPr>
                <w:rFonts w:cs="Arial"/>
                <w:spacing w:val="5"/>
                <w:sz w:val="18"/>
                <w:szCs w:val="18"/>
                <w:lang w:eastAsia="nl-NL"/>
              </w:rPr>
              <w:t>(</w:t>
            </w:r>
            <w:r w:rsidRPr="000F2B00">
              <w:rPr>
                <w:rFonts w:cs="Arial"/>
                <w:spacing w:val="5"/>
                <w:sz w:val="18"/>
                <w:szCs w:val="18"/>
                <w:lang w:eastAsia="nl-NL"/>
              </w:rPr>
              <w:t>niet-limitatief</w:t>
            </w:r>
            <w:r>
              <w:rPr>
                <w:rFonts w:cs="Arial"/>
                <w:spacing w:val="5"/>
                <w:sz w:val="18"/>
                <w:szCs w:val="18"/>
                <w:lang w:eastAsia="nl-NL"/>
              </w:rPr>
              <w:t>)</w:t>
            </w:r>
            <w:r w:rsidRPr="000F2B00">
              <w:rPr>
                <w:rFonts w:cs="Arial"/>
                <w:spacing w:val="5"/>
                <w:sz w:val="18"/>
                <w:szCs w:val="18"/>
                <w:lang w:eastAsia="nl-NL"/>
              </w:rPr>
              <w:t xml:space="preserve"> de Selectieleidraad, de Gunningsleidraad, de Bijlagen, de Nota(‘s) van inlichtingen en overige correspondentie.</w:t>
            </w:r>
          </w:p>
        </w:tc>
      </w:tr>
      <w:tr w:rsidR="00724779" w:rsidRPr="009046CA" w14:paraId="1B620045" w14:textId="77777777" w:rsidTr="00C10629">
        <w:tc>
          <w:tcPr>
            <w:tcW w:w="2621" w:type="dxa"/>
          </w:tcPr>
          <w:p w14:paraId="25A9782F" w14:textId="1371780B" w:rsidR="00724779" w:rsidRPr="009046CA" w:rsidRDefault="00724779" w:rsidP="009046CA">
            <w:pPr>
              <w:spacing w:line="240" w:lineRule="auto"/>
              <w:rPr>
                <w:rFonts w:cs="Arial"/>
                <w:b/>
                <w:spacing w:val="5"/>
                <w:sz w:val="18"/>
                <w:szCs w:val="18"/>
                <w:lang w:eastAsia="nl-NL"/>
              </w:rPr>
            </w:pPr>
            <w:r w:rsidRPr="000F2B00">
              <w:rPr>
                <w:rFonts w:cs="Arial"/>
                <w:b/>
                <w:spacing w:val="5"/>
                <w:sz w:val="18"/>
                <w:szCs w:val="18"/>
                <w:lang w:eastAsia="nl-NL"/>
              </w:rPr>
              <w:t>Aanmelding</w:t>
            </w:r>
          </w:p>
        </w:tc>
        <w:tc>
          <w:tcPr>
            <w:tcW w:w="6446" w:type="dxa"/>
          </w:tcPr>
          <w:p w14:paraId="717472B8" w14:textId="5590CBB2" w:rsidR="00724779" w:rsidRPr="009046CA" w:rsidRDefault="00724779" w:rsidP="009046CA">
            <w:pPr>
              <w:spacing w:line="240" w:lineRule="auto"/>
              <w:rPr>
                <w:rFonts w:cs="Arial"/>
                <w:spacing w:val="5"/>
                <w:sz w:val="18"/>
                <w:szCs w:val="18"/>
                <w:lang w:eastAsia="nl-NL"/>
              </w:rPr>
            </w:pPr>
            <w:r w:rsidRPr="000F2B00">
              <w:rPr>
                <w:rFonts w:cs="Arial"/>
                <w:spacing w:val="5"/>
                <w:sz w:val="18"/>
                <w:szCs w:val="18"/>
                <w:lang w:eastAsia="nl-NL"/>
              </w:rPr>
              <w:t xml:space="preserve">Verzoek tot deelname aan de aanbesteding door een </w:t>
            </w:r>
            <w:r>
              <w:rPr>
                <w:rFonts w:cs="Arial"/>
                <w:spacing w:val="5"/>
                <w:sz w:val="18"/>
                <w:szCs w:val="18"/>
                <w:lang w:eastAsia="nl-NL"/>
              </w:rPr>
              <w:t>Gegadigde</w:t>
            </w:r>
            <w:r w:rsidRPr="000F2B00">
              <w:rPr>
                <w:rFonts w:cs="Arial"/>
                <w:spacing w:val="5"/>
                <w:sz w:val="18"/>
                <w:szCs w:val="18"/>
                <w:lang w:eastAsia="nl-NL"/>
              </w:rPr>
              <w:t xml:space="preserve"> in de Selectiefase.</w:t>
            </w:r>
          </w:p>
        </w:tc>
      </w:tr>
      <w:tr w:rsidR="009046CA" w:rsidRPr="009046CA" w14:paraId="776D04C7" w14:textId="77777777" w:rsidTr="00C10629">
        <w:tc>
          <w:tcPr>
            <w:tcW w:w="2621" w:type="dxa"/>
          </w:tcPr>
          <w:p w14:paraId="5BC75EFF" w14:textId="7F18D39D"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A</w:t>
            </w:r>
            <w:r w:rsidR="00512534">
              <w:rPr>
                <w:rFonts w:cs="Arial"/>
                <w:b/>
                <w:spacing w:val="5"/>
                <w:sz w:val="18"/>
                <w:szCs w:val="18"/>
                <w:lang w:eastAsia="nl-NL"/>
              </w:rPr>
              <w:t>RW2016</w:t>
            </w:r>
          </w:p>
        </w:tc>
        <w:tc>
          <w:tcPr>
            <w:tcW w:w="6446" w:type="dxa"/>
          </w:tcPr>
          <w:p w14:paraId="0A945427" w14:textId="69E51F83" w:rsidR="009046CA" w:rsidRPr="009046CA" w:rsidRDefault="00512534" w:rsidP="009046CA">
            <w:pPr>
              <w:spacing w:line="240" w:lineRule="auto"/>
              <w:rPr>
                <w:rFonts w:cs="Arial"/>
                <w:spacing w:val="5"/>
                <w:sz w:val="18"/>
                <w:szCs w:val="18"/>
                <w:lang w:eastAsia="nl-NL"/>
              </w:rPr>
            </w:pPr>
            <w:r>
              <w:rPr>
                <w:rFonts w:cs="Arial"/>
                <w:spacing w:val="5"/>
                <w:sz w:val="18"/>
                <w:szCs w:val="18"/>
                <w:lang w:eastAsia="nl-NL"/>
              </w:rPr>
              <w:t>Aanbestedings Reglement Werken 2016</w:t>
            </w:r>
          </w:p>
        </w:tc>
      </w:tr>
      <w:tr w:rsidR="009046CA" w:rsidRPr="009046CA" w14:paraId="224FE44B" w14:textId="77777777" w:rsidTr="00C10629">
        <w:tc>
          <w:tcPr>
            <w:tcW w:w="2621" w:type="dxa"/>
          </w:tcPr>
          <w:p w14:paraId="2C5D315E" w14:textId="77777777" w:rsidR="009046CA" w:rsidRPr="009046CA" w:rsidRDefault="009046CA" w:rsidP="009046CA">
            <w:pPr>
              <w:spacing w:line="240" w:lineRule="auto"/>
              <w:rPr>
                <w:rFonts w:cs="Arial"/>
                <w:spacing w:val="5"/>
                <w:sz w:val="18"/>
                <w:szCs w:val="20"/>
                <w:lang w:eastAsia="nl-NL"/>
              </w:rPr>
            </w:pPr>
            <w:r w:rsidRPr="009046CA">
              <w:rPr>
                <w:rFonts w:cs="Arial"/>
                <w:b/>
                <w:spacing w:val="5"/>
                <w:sz w:val="18"/>
                <w:szCs w:val="18"/>
                <w:lang w:eastAsia="nl-NL"/>
              </w:rPr>
              <w:t>Bijlagen</w:t>
            </w:r>
          </w:p>
        </w:tc>
        <w:tc>
          <w:tcPr>
            <w:tcW w:w="6446" w:type="dxa"/>
          </w:tcPr>
          <w:p w14:paraId="0E3BAC5B" w14:textId="2F913C6E"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Aanhangsels behorende bij de</w:t>
            </w:r>
            <w:r>
              <w:rPr>
                <w:rFonts w:cs="Arial"/>
                <w:spacing w:val="5"/>
                <w:sz w:val="18"/>
                <w:szCs w:val="18"/>
                <w:lang w:eastAsia="nl-NL"/>
              </w:rPr>
              <w:t xml:space="preserve"> Selectie- dan wel Gunningsleidraad</w:t>
            </w:r>
            <w:r w:rsidRPr="009046CA">
              <w:rPr>
                <w:rFonts w:cs="Arial"/>
                <w:spacing w:val="5"/>
                <w:sz w:val="18"/>
                <w:szCs w:val="18"/>
                <w:lang w:eastAsia="nl-NL"/>
              </w:rPr>
              <w:t>.</w:t>
            </w:r>
          </w:p>
        </w:tc>
      </w:tr>
      <w:tr w:rsidR="009046CA" w:rsidRPr="009046CA" w14:paraId="5EC8A07B" w14:textId="77777777" w:rsidTr="00C10629">
        <w:tc>
          <w:tcPr>
            <w:tcW w:w="2621" w:type="dxa"/>
          </w:tcPr>
          <w:p w14:paraId="6DF5E4CA"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Combinant</w:t>
            </w:r>
          </w:p>
        </w:tc>
        <w:tc>
          <w:tcPr>
            <w:tcW w:w="6446" w:type="dxa"/>
          </w:tcPr>
          <w:p w14:paraId="0D570788"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Een deelnemer aan een Combinatie.</w:t>
            </w:r>
          </w:p>
        </w:tc>
      </w:tr>
      <w:tr w:rsidR="009046CA" w:rsidRPr="009046CA" w14:paraId="66A96CA2" w14:textId="77777777" w:rsidTr="00C10629">
        <w:tc>
          <w:tcPr>
            <w:tcW w:w="2621" w:type="dxa"/>
          </w:tcPr>
          <w:p w14:paraId="51C171BD"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Combinatie</w:t>
            </w:r>
          </w:p>
        </w:tc>
        <w:tc>
          <w:tcPr>
            <w:tcW w:w="6446" w:type="dxa"/>
          </w:tcPr>
          <w:p w14:paraId="05353E73"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De combinatie van elke natuurlijke en/of rechtspersoon en/of openbaar lichaam die de uitvoering van werken en/of werkzaamheden en/of de levering van producten en/of diensten op de markt aanbiedt</w:t>
            </w:r>
          </w:p>
        </w:tc>
      </w:tr>
      <w:tr w:rsidR="009046CA" w:rsidRPr="009046CA" w14:paraId="7062468D" w14:textId="77777777" w:rsidTr="00C10629">
        <w:tc>
          <w:tcPr>
            <w:tcW w:w="2621" w:type="dxa"/>
          </w:tcPr>
          <w:p w14:paraId="0CB97F29"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Derde</w:t>
            </w:r>
          </w:p>
        </w:tc>
        <w:tc>
          <w:tcPr>
            <w:tcW w:w="6446" w:type="dxa"/>
          </w:tcPr>
          <w:p w14:paraId="4350087C" w14:textId="42C3B9B0"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 xml:space="preserve">Ondernemer waarop </w:t>
            </w:r>
            <w:r w:rsidR="009E083D">
              <w:rPr>
                <w:rFonts w:cs="Arial"/>
                <w:spacing w:val="5"/>
                <w:sz w:val="18"/>
                <w:szCs w:val="18"/>
                <w:lang w:eastAsia="nl-NL"/>
              </w:rPr>
              <w:t>Gegadigde</w:t>
            </w:r>
            <w:r w:rsidRPr="009046CA">
              <w:rPr>
                <w:rFonts w:cs="Arial"/>
                <w:spacing w:val="5"/>
                <w:sz w:val="18"/>
                <w:szCs w:val="18"/>
                <w:lang w:eastAsia="nl-NL"/>
              </w:rPr>
              <w:t xml:space="preserve"> een beroep doet om aan de geschiktheidseisen te voldoen en/of voor de uitvoering van de Opdracht, zijnde een Onderaannnemer, een onderneming uit dezelfde holding als waartoe de Inschrijver behoort of een andere Ondernemer waarmee de </w:t>
            </w:r>
            <w:r w:rsidR="009E083D">
              <w:rPr>
                <w:rFonts w:cs="Arial"/>
                <w:spacing w:val="5"/>
                <w:sz w:val="18"/>
                <w:szCs w:val="18"/>
                <w:lang w:eastAsia="nl-NL"/>
              </w:rPr>
              <w:t>Gegadigde</w:t>
            </w:r>
            <w:r w:rsidRPr="009046CA">
              <w:rPr>
                <w:rFonts w:cs="Arial"/>
                <w:spacing w:val="5"/>
                <w:sz w:val="18"/>
                <w:szCs w:val="18"/>
                <w:lang w:eastAsia="nl-NL"/>
              </w:rPr>
              <w:t xml:space="preserve"> een overeenkomst heeft.</w:t>
            </w:r>
          </w:p>
        </w:tc>
      </w:tr>
      <w:tr w:rsidR="009046CA" w:rsidRPr="009046CA" w14:paraId="4E16F9D5" w14:textId="77777777" w:rsidTr="00C10629">
        <w:tc>
          <w:tcPr>
            <w:tcW w:w="2621" w:type="dxa"/>
          </w:tcPr>
          <w:p w14:paraId="05397055"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EMVI</w:t>
            </w:r>
          </w:p>
        </w:tc>
        <w:tc>
          <w:tcPr>
            <w:tcW w:w="6446" w:type="dxa"/>
          </w:tcPr>
          <w:p w14:paraId="07972FF2" w14:textId="77777777"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Economisch meest voordelige inschrijving.</w:t>
            </w:r>
          </w:p>
        </w:tc>
      </w:tr>
      <w:tr w:rsidR="009E083D" w:rsidRPr="009046CA" w14:paraId="49AE732E" w14:textId="77777777" w:rsidTr="00C10629">
        <w:tc>
          <w:tcPr>
            <w:tcW w:w="2621" w:type="dxa"/>
          </w:tcPr>
          <w:p w14:paraId="5AAAE8C8" w14:textId="198DD587" w:rsidR="009E083D" w:rsidRPr="009046CA" w:rsidRDefault="009E083D" w:rsidP="009046CA">
            <w:pPr>
              <w:tabs>
                <w:tab w:val="left" w:pos="7903"/>
              </w:tabs>
              <w:spacing w:line="240" w:lineRule="auto"/>
              <w:rPr>
                <w:rFonts w:cs="Arial"/>
                <w:b/>
                <w:spacing w:val="5"/>
                <w:sz w:val="18"/>
                <w:szCs w:val="18"/>
                <w:lang w:eastAsia="nl-NL"/>
              </w:rPr>
            </w:pPr>
            <w:r>
              <w:rPr>
                <w:rFonts w:cs="Arial"/>
                <w:b/>
                <w:spacing w:val="5"/>
                <w:sz w:val="18"/>
                <w:szCs w:val="18"/>
                <w:lang w:eastAsia="nl-NL"/>
              </w:rPr>
              <w:t>Gegadigde</w:t>
            </w:r>
          </w:p>
        </w:tc>
        <w:tc>
          <w:tcPr>
            <w:tcW w:w="6446" w:type="dxa"/>
          </w:tcPr>
          <w:p w14:paraId="69B11639" w14:textId="7DB6061F" w:rsidR="009E083D" w:rsidRPr="009046CA" w:rsidRDefault="009E083D" w:rsidP="009E083D">
            <w:pPr>
              <w:tabs>
                <w:tab w:val="left" w:pos="7903"/>
              </w:tabs>
              <w:spacing w:line="240" w:lineRule="auto"/>
              <w:rPr>
                <w:rFonts w:cs="Arial"/>
                <w:spacing w:val="5"/>
                <w:sz w:val="18"/>
                <w:szCs w:val="18"/>
                <w:lang w:eastAsia="nl-NL"/>
              </w:rPr>
            </w:pPr>
            <w:r w:rsidRPr="000F2B00">
              <w:rPr>
                <w:rFonts w:cs="Arial"/>
                <w:spacing w:val="5"/>
                <w:sz w:val="18"/>
                <w:szCs w:val="18"/>
                <w:lang w:eastAsia="nl-NL"/>
              </w:rPr>
              <w:t>Ondernemer die in de Selectiefase van de aanbesteding een Aanmelding heeft ingediend</w:t>
            </w:r>
            <w:r>
              <w:rPr>
                <w:rFonts w:cs="Arial"/>
                <w:spacing w:val="5"/>
                <w:sz w:val="18"/>
                <w:szCs w:val="18"/>
                <w:lang w:eastAsia="nl-NL"/>
              </w:rPr>
              <w:t>.</w:t>
            </w:r>
          </w:p>
        </w:tc>
      </w:tr>
      <w:tr w:rsidR="009046CA" w:rsidRPr="009046CA" w14:paraId="444952BE" w14:textId="77777777" w:rsidTr="00C10629">
        <w:tc>
          <w:tcPr>
            <w:tcW w:w="2621" w:type="dxa"/>
          </w:tcPr>
          <w:p w14:paraId="627B2C94"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Gunningsbeslissing</w:t>
            </w:r>
          </w:p>
        </w:tc>
        <w:tc>
          <w:tcPr>
            <w:tcW w:w="6446" w:type="dxa"/>
          </w:tcPr>
          <w:p w14:paraId="2A6A1F8E"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De keuze van de Aanbestedende dienst voor de Inschrijver(s) met wie hij de Overeenkomst waarop deze procedure betrekking heeft wil sluiten, waaronder mede wordt verstaan de keuze om geen Overeenkomst te sluiten.</w:t>
            </w:r>
          </w:p>
        </w:tc>
      </w:tr>
      <w:tr w:rsidR="009E083D" w:rsidRPr="009046CA" w14:paraId="608ACA6F" w14:textId="77777777" w:rsidTr="00C10629">
        <w:tc>
          <w:tcPr>
            <w:tcW w:w="2621" w:type="dxa"/>
          </w:tcPr>
          <w:p w14:paraId="0F12B327" w14:textId="5C1C6DAC" w:rsidR="009E083D" w:rsidRPr="009046CA" w:rsidRDefault="009E083D" w:rsidP="009E083D">
            <w:pPr>
              <w:spacing w:line="240" w:lineRule="auto"/>
              <w:rPr>
                <w:rFonts w:cs="Arial"/>
                <w:b/>
                <w:spacing w:val="5"/>
                <w:sz w:val="18"/>
                <w:szCs w:val="18"/>
                <w:lang w:eastAsia="nl-NL"/>
              </w:rPr>
            </w:pPr>
            <w:r w:rsidRPr="000F2B00">
              <w:rPr>
                <w:rFonts w:cs="Arial"/>
                <w:b/>
                <w:spacing w:val="5"/>
                <w:sz w:val="18"/>
                <w:szCs w:val="18"/>
                <w:lang w:eastAsia="nl-NL"/>
              </w:rPr>
              <w:t xml:space="preserve">Gunningsfase </w:t>
            </w:r>
          </w:p>
        </w:tc>
        <w:tc>
          <w:tcPr>
            <w:tcW w:w="6446" w:type="dxa"/>
          </w:tcPr>
          <w:p w14:paraId="5B6F8694" w14:textId="49A83D12" w:rsidR="009E083D" w:rsidRPr="009046CA" w:rsidRDefault="009E083D" w:rsidP="009046CA">
            <w:pPr>
              <w:spacing w:line="240" w:lineRule="auto"/>
              <w:rPr>
                <w:rFonts w:cs="Arial"/>
                <w:spacing w:val="5"/>
                <w:sz w:val="18"/>
                <w:szCs w:val="18"/>
                <w:lang w:eastAsia="nl-NL"/>
              </w:rPr>
            </w:pPr>
            <w:r w:rsidRPr="000F2B00">
              <w:rPr>
                <w:rFonts w:cs="Arial"/>
                <w:spacing w:val="5"/>
                <w:sz w:val="18"/>
                <w:szCs w:val="18"/>
                <w:lang w:eastAsia="nl-NL"/>
              </w:rPr>
              <w:t xml:space="preserve">Fase die binnen de aanbesteding volgens de niet-openbare procedure volgt op de Selectiefase. In de Gunningsfase krijgen de geselecteerde </w:t>
            </w:r>
            <w:r>
              <w:rPr>
                <w:rFonts w:cs="Arial"/>
                <w:spacing w:val="5"/>
                <w:sz w:val="18"/>
                <w:szCs w:val="18"/>
                <w:lang w:eastAsia="nl-NL"/>
              </w:rPr>
              <w:t>Gegadigde</w:t>
            </w:r>
            <w:r w:rsidRPr="000F2B00">
              <w:rPr>
                <w:rFonts w:cs="Arial"/>
                <w:spacing w:val="5"/>
                <w:sz w:val="18"/>
                <w:szCs w:val="18"/>
                <w:lang w:eastAsia="nl-NL"/>
              </w:rPr>
              <w:t xml:space="preserve">n de gelegenheid een Inschrijving te doen en wenst de Aanbestedende dienst de economisch meest voordelige Inschrijving te bepalen en een Gunningsbeslissing te nemen. </w:t>
            </w:r>
          </w:p>
        </w:tc>
      </w:tr>
      <w:tr w:rsidR="009E083D" w:rsidRPr="009046CA" w14:paraId="45950C3E" w14:textId="77777777" w:rsidTr="00C10629">
        <w:tc>
          <w:tcPr>
            <w:tcW w:w="2621" w:type="dxa"/>
          </w:tcPr>
          <w:p w14:paraId="7B8FDC5B" w14:textId="6646130C" w:rsidR="009E083D" w:rsidRPr="000F2B00" w:rsidRDefault="009E083D" w:rsidP="009E083D">
            <w:pPr>
              <w:spacing w:line="240" w:lineRule="auto"/>
              <w:rPr>
                <w:rFonts w:cs="Arial"/>
                <w:b/>
                <w:spacing w:val="5"/>
                <w:sz w:val="18"/>
                <w:szCs w:val="18"/>
                <w:lang w:eastAsia="nl-NL"/>
              </w:rPr>
            </w:pPr>
            <w:r w:rsidRPr="000F2B00">
              <w:rPr>
                <w:rFonts w:cs="Arial"/>
                <w:b/>
                <w:spacing w:val="5"/>
                <w:sz w:val="18"/>
                <w:szCs w:val="18"/>
                <w:lang w:eastAsia="nl-NL"/>
              </w:rPr>
              <w:t>Gunningsleidraad</w:t>
            </w:r>
          </w:p>
        </w:tc>
        <w:tc>
          <w:tcPr>
            <w:tcW w:w="6446" w:type="dxa"/>
          </w:tcPr>
          <w:p w14:paraId="590590E8" w14:textId="6BF7796A" w:rsidR="009E083D" w:rsidRPr="000F2B00" w:rsidRDefault="009E083D" w:rsidP="009046CA">
            <w:pPr>
              <w:spacing w:line="240" w:lineRule="auto"/>
              <w:rPr>
                <w:rFonts w:cs="Arial"/>
                <w:spacing w:val="5"/>
                <w:sz w:val="18"/>
                <w:szCs w:val="18"/>
                <w:lang w:eastAsia="nl-NL"/>
              </w:rPr>
            </w:pPr>
            <w:r w:rsidRPr="000F2B00">
              <w:rPr>
                <w:rFonts w:cs="Arial"/>
                <w:spacing w:val="5"/>
                <w:sz w:val="18"/>
                <w:szCs w:val="18"/>
                <w:lang w:eastAsia="nl-NL"/>
              </w:rPr>
              <w:t xml:space="preserve">Het Aanbestedingsstuk waarmee </w:t>
            </w:r>
            <w:r>
              <w:rPr>
                <w:rFonts w:cs="Arial"/>
                <w:spacing w:val="5"/>
                <w:sz w:val="18"/>
                <w:szCs w:val="18"/>
                <w:lang w:eastAsia="nl-NL"/>
              </w:rPr>
              <w:t>Gegadigde</w:t>
            </w:r>
            <w:r w:rsidRPr="000F2B00">
              <w:rPr>
                <w:rFonts w:cs="Arial"/>
                <w:spacing w:val="5"/>
                <w:sz w:val="18"/>
                <w:szCs w:val="18"/>
                <w:lang w:eastAsia="nl-NL"/>
              </w:rPr>
              <w:t>n die in de Selectiefase door de Aanbestedende dienst zijn geselecteerd worden uitgenodigd om in de Gunningsfase een Inschrijving in te dienen.</w:t>
            </w:r>
          </w:p>
        </w:tc>
      </w:tr>
      <w:tr w:rsidR="009046CA" w:rsidRPr="009046CA" w14:paraId="598E69E0" w14:textId="77777777" w:rsidTr="00C10629">
        <w:tc>
          <w:tcPr>
            <w:tcW w:w="2621" w:type="dxa"/>
          </w:tcPr>
          <w:p w14:paraId="4BF819CA"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GVA</w:t>
            </w:r>
          </w:p>
        </w:tc>
        <w:tc>
          <w:tcPr>
            <w:tcW w:w="6446" w:type="dxa"/>
          </w:tcPr>
          <w:p w14:paraId="08024143"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Gedragsverklaring Aanbesteden als bedoeld in artikel 4.1 van de Aanbestedingswet 2012.</w:t>
            </w:r>
          </w:p>
        </w:tc>
      </w:tr>
      <w:tr w:rsidR="009046CA" w:rsidRPr="009046CA" w14:paraId="0A164271" w14:textId="77777777" w:rsidTr="00C10629">
        <w:tc>
          <w:tcPr>
            <w:tcW w:w="2621" w:type="dxa"/>
          </w:tcPr>
          <w:p w14:paraId="47809B9A"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Inschrijver</w:t>
            </w:r>
          </w:p>
        </w:tc>
        <w:tc>
          <w:tcPr>
            <w:tcW w:w="6446" w:type="dxa"/>
          </w:tcPr>
          <w:p w14:paraId="2BDE4BFF"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Ondernemer die een Inschrijving heeft ingediend, zelfstandig, als hoofdaannemer of in een Samenwerkingsverband (combinatie).</w:t>
            </w:r>
          </w:p>
        </w:tc>
      </w:tr>
      <w:tr w:rsidR="009046CA" w:rsidRPr="009046CA" w14:paraId="726395B3" w14:textId="77777777" w:rsidTr="00C10629">
        <w:tc>
          <w:tcPr>
            <w:tcW w:w="2621" w:type="dxa"/>
          </w:tcPr>
          <w:p w14:paraId="12FFA37F"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Inschrijving</w:t>
            </w:r>
          </w:p>
        </w:tc>
        <w:tc>
          <w:tcPr>
            <w:tcW w:w="6446" w:type="dxa"/>
          </w:tcPr>
          <w:p w14:paraId="74300CAF"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 xml:space="preserve">Offerte uitgebracht door Inschrijver binnen de kaders van deze aanbesteding. </w:t>
            </w:r>
          </w:p>
        </w:tc>
      </w:tr>
      <w:tr w:rsidR="009046CA" w:rsidRPr="009046CA" w14:paraId="7F6B0402" w14:textId="77777777" w:rsidTr="00C10629">
        <w:tc>
          <w:tcPr>
            <w:tcW w:w="2621" w:type="dxa"/>
          </w:tcPr>
          <w:p w14:paraId="7172E53E"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Hoofdaannemer</w:t>
            </w:r>
          </w:p>
        </w:tc>
        <w:tc>
          <w:tcPr>
            <w:tcW w:w="6446" w:type="dxa"/>
          </w:tcPr>
          <w:p w14:paraId="5FD1670B"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De Inschrijver die een Inschrijving heeft ingediend in deze aanbestedingsprocedure en daarbij een beroep heeft gedaan op de technische bekwaamheid van één of meer Onderaannnemer(s) en/of bij de eventuele uitvoering van de Opdracht gebruik maakt van één of meer Onderaannnemer(s) en zowel tijdens de Aanbestedingsprocedure als tijdens de eventuele uitvoering van de Opdracht het eerste aanspreekpunt is voor Opdrachtgever.</w:t>
            </w:r>
          </w:p>
        </w:tc>
      </w:tr>
      <w:tr w:rsidR="009046CA" w:rsidRPr="009046CA" w14:paraId="454C05A7" w14:textId="77777777" w:rsidTr="00C10629">
        <w:tc>
          <w:tcPr>
            <w:tcW w:w="2621" w:type="dxa"/>
          </w:tcPr>
          <w:p w14:paraId="4785B9F6"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Minimumeisen</w:t>
            </w:r>
          </w:p>
        </w:tc>
        <w:tc>
          <w:tcPr>
            <w:tcW w:w="6446" w:type="dxa"/>
          </w:tcPr>
          <w:p w14:paraId="703BE84F"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Eisen van kwalitatieve aard waaraan een Inschrijver moet voldoen teneinde voor (verdere) deelneming aan de aanbestedingsprocedure in aanmerking te komen (‘knock-out eisen’).</w:t>
            </w:r>
          </w:p>
        </w:tc>
      </w:tr>
      <w:tr w:rsidR="00624F48" w:rsidRPr="009046CA" w14:paraId="5D83CB37" w14:textId="77777777" w:rsidTr="00C10629">
        <w:tc>
          <w:tcPr>
            <w:tcW w:w="2621" w:type="dxa"/>
          </w:tcPr>
          <w:p w14:paraId="7A2FF6FA" w14:textId="49BD78CC" w:rsidR="00624F48" w:rsidRPr="005314CF" w:rsidRDefault="00624F48" w:rsidP="009046CA">
            <w:pPr>
              <w:spacing w:line="240" w:lineRule="auto"/>
              <w:rPr>
                <w:rFonts w:cs="Arial"/>
                <w:b/>
                <w:sz w:val="18"/>
                <w:szCs w:val="18"/>
                <w:lang w:eastAsia="nl-NL"/>
              </w:rPr>
            </w:pPr>
            <w:r w:rsidRPr="005314CF">
              <w:rPr>
                <w:rFonts w:cs="Arial"/>
                <w:b/>
                <w:sz w:val="18"/>
                <w:szCs w:val="18"/>
                <w:lang w:eastAsia="nl-NL"/>
              </w:rPr>
              <w:t>Natuurtechnisch ontgraven</w:t>
            </w:r>
          </w:p>
        </w:tc>
        <w:tc>
          <w:tcPr>
            <w:tcW w:w="6446" w:type="dxa"/>
          </w:tcPr>
          <w:p w14:paraId="0B6CFE67" w14:textId="77777777" w:rsidR="00624F48" w:rsidRDefault="00624F48" w:rsidP="009046CA">
            <w:pPr>
              <w:spacing w:line="240" w:lineRule="auto"/>
              <w:rPr>
                <w:rFonts w:cs="Arial"/>
                <w:iCs/>
                <w:sz w:val="18"/>
                <w:szCs w:val="18"/>
                <w:lang w:eastAsia="nl-NL"/>
              </w:rPr>
            </w:pPr>
            <w:r w:rsidRPr="005314CF">
              <w:rPr>
                <w:rFonts w:cs="Arial"/>
                <w:iCs/>
                <w:sz w:val="18"/>
                <w:szCs w:val="18"/>
                <w:lang w:eastAsia="nl-NL"/>
              </w:rPr>
              <w:t>Grondwerk dat voldoet aan de eisen zoals gesteld in de Standaard RAW-bepalingen 201</w:t>
            </w:r>
            <w:r w:rsidR="00B33105" w:rsidRPr="005314CF">
              <w:rPr>
                <w:rFonts w:cs="Arial"/>
                <w:iCs/>
                <w:sz w:val="18"/>
                <w:szCs w:val="18"/>
                <w:lang w:eastAsia="nl-NL"/>
              </w:rPr>
              <w:t>5</w:t>
            </w:r>
            <w:r w:rsidRPr="005314CF">
              <w:rPr>
                <w:rFonts w:cs="Arial"/>
                <w:iCs/>
                <w:sz w:val="18"/>
                <w:szCs w:val="18"/>
                <w:lang w:eastAsia="nl-NL"/>
              </w:rPr>
              <w:t xml:space="preserve"> (deelhoofdstuk 22.3)</w:t>
            </w:r>
            <w:r w:rsidR="005314CF" w:rsidRPr="005314CF">
              <w:rPr>
                <w:rFonts w:cs="Arial"/>
                <w:iCs/>
                <w:sz w:val="18"/>
                <w:szCs w:val="18"/>
                <w:lang w:eastAsia="nl-NL"/>
              </w:rPr>
              <w:t xml:space="preserve"> en de Werkgids Natuurtechniek (ISBN 9037600522).</w:t>
            </w:r>
          </w:p>
          <w:p w14:paraId="16D4451A" w14:textId="77777777" w:rsidR="0021778F" w:rsidRDefault="0021778F" w:rsidP="009046CA">
            <w:pPr>
              <w:spacing w:line="240" w:lineRule="auto"/>
              <w:rPr>
                <w:rFonts w:cs="Arial"/>
                <w:iCs/>
                <w:sz w:val="18"/>
                <w:szCs w:val="18"/>
                <w:lang w:eastAsia="nl-NL"/>
              </w:rPr>
            </w:pPr>
          </w:p>
          <w:p w14:paraId="08FA6B07" w14:textId="77777777" w:rsidR="0021778F" w:rsidRDefault="0021778F" w:rsidP="009046CA">
            <w:pPr>
              <w:spacing w:line="240" w:lineRule="auto"/>
              <w:rPr>
                <w:rFonts w:cs="Arial"/>
                <w:iCs/>
                <w:sz w:val="18"/>
                <w:szCs w:val="18"/>
                <w:lang w:eastAsia="nl-NL"/>
              </w:rPr>
            </w:pPr>
          </w:p>
          <w:p w14:paraId="39F02E18" w14:textId="77777777" w:rsidR="0021778F" w:rsidRDefault="0021778F" w:rsidP="009046CA">
            <w:pPr>
              <w:spacing w:line="240" w:lineRule="auto"/>
              <w:rPr>
                <w:rFonts w:cs="Arial"/>
                <w:iCs/>
                <w:sz w:val="18"/>
                <w:szCs w:val="18"/>
                <w:lang w:eastAsia="nl-NL"/>
              </w:rPr>
            </w:pPr>
          </w:p>
          <w:p w14:paraId="040D368E" w14:textId="77777777" w:rsidR="0021778F" w:rsidRDefault="0021778F" w:rsidP="009046CA">
            <w:pPr>
              <w:spacing w:line="240" w:lineRule="auto"/>
              <w:rPr>
                <w:rFonts w:cs="Arial"/>
                <w:iCs/>
                <w:sz w:val="18"/>
                <w:szCs w:val="18"/>
                <w:lang w:eastAsia="nl-NL"/>
              </w:rPr>
            </w:pPr>
          </w:p>
          <w:p w14:paraId="1D22DCF8" w14:textId="4E253273" w:rsidR="0021778F" w:rsidRPr="005314CF" w:rsidRDefault="0021778F" w:rsidP="009046CA">
            <w:pPr>
              <w:spacing w:line="240" w:lineRule="auto"/>
              <w:rPr>
                <w:rFonts w:cs="Arial"/>
                <w:iCs/>
                <w:sz w:val="18"/>
                <w:szCs w:val="18"/>
                <w:lang w:eastAsia="nl-NL"/>
              </w:rPr>
            </w:pPr>
          </w:p>
        </w:tc>
      </w:tr>
      <w:tr w:rsidR="009046CA" w:rsidRPr="009046CA" w14:paraId="75DC4E90" w14:textId="77777777" w:rsidTr="00C10629">
        <w:tc>
          <w:tcPr>
            <w:tcW w:w="2621" w:type="dxa"/>
          </w:tcPr>
          <w:p w14:paraId="19259758"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Nota van inlichtingen</w:t>
            </w:r>
          </w:p>
        </w:tc>
        <w:tc>
          <w:tcPr>
            <w:tcW w:w="6446" w:type="dxa"/>
          </w:tcPr>
          <w:p w14:paraId="522BD020"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 xml:space="preserve">Schriftelijke reactie van de Aanbestedende dienst op door Ondernemers tijdig en op de juiste wijze naar aanleiding van de Aanbestedingsstukken </w:t>
            </w:r>
            <w:r w:rsidRPr="009046CA">
              <w:rPr>
                <w:rFonts w:cs="Arial"/>
                <w:spacing w:val="5"/>
                <w:sz w:val="18"/>
                <w:szCs w:val="18"/>
                <w:lang w:eastAsia="nl-NL"/>
              </w:rPr>
              <w:lastRenderedPageBreak/>
              <w:t>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9046CA" w:rsidRPr="009046CA" w14:paraId="233412B9" w14:textId="77777777" w:rsidTr="00C10629">
        <w:tc>
          <w:tcPr>
            <w:tcW w:w="2621" w:type="dxa"/>
          </w:tcPr>
          <w:p w14:paraId="1FBEDC95"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lastRenderedPageBreak/>
              <w:t>Onderaannnemer</w:t>
            </w:r>
          </w:p>
        </w:tc>
        <w:tc>
          <w:tcPr>
            <w:tcW w:w="6446" w:type="dxa"/>
          </w:tcPr>
          <w:p w14:paraId="7820F3C0"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 xml:space="preserve">Een Ondernemer waarop een Hoofdaannemer, </w:t>
            </w:r>
            <w:r w:rsidRPr="009046CA">
              <w:rPr>
                <w:rFonts w:cs="Arial"/>
                <w:iCs/>
                <w:spacing w:val="5"/>
                <w:sz w:val="18"/>
                <w:szCs w:val="18"/>
                <w:lang w:eastAsia="nl-NL"/>
              </w:rPr>
              <w:t xml:space="preserve">ongeacht de juridische aard van de met Hoofdaannemer bestaande banden, in het kader van de aanbestedingsprocedure </w:t>
            </w:r>
            <w:r w:rsidRPr="009046CA">
              <w:rPr>
                <w:rFonts w:cs="Arial"/>
                <w:spacing w:val="5"/>
                <w:sz w:val="18"/>
                <w:szCs w:val="18"/>
                <w:lang w:eastAsia="nl-NL"/>
              </w:rPr>
              <w:t>een beroep op de technische bekwaamheid heeft gedaan en/of enkel ten aanzien van de uitvoering van (een deel van) de opdracht een beroep doet.</w:t>
            </w:r>
          </w:p>
        </w:tc>
      </w:tr>
      <w:tr w:rsidR="009046CA" w:rsidRPr="009046CA" w14:paraId="4B603BFA" w14:textId="77777777" w:rsidTr="00C10629">
        <w:tc>
          <w:tcPr>
            <w:tcW w:w="2621" w:type="dxa"/>
          </w:tcPr>
          <w:p w14:paraId="1FBF145B"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Ondernemer</w:t>
            </w:r>
          </w:p>
        </w:tc>
        <w:tc>
          <w:tcPr>
            <w:tcW w:w="6446" w:type="dxa"/>
          </w:tcPr>
          <w:p w14:paraId="007CB60A"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Een aannemer, leverancier of dienstverlener.</w:t>
            </w:r>
          </w:p>
        </w:tc>
      </w:tr>
      <w:tr w:rsidR="009046CA" w:rsidRPr="009046CA" w14:paraId="1828242F" w14:textId="77777777" w:rsidTr="00C10629">
        <w:tc>
          <w:tcPr>
            <w:tcW w:w="2621" w:type="dxa"/>
          </w:tcPr>
          <w:p w14:paraId="45E9D551"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Opdracht</w:t>
            </w:r>
          </w:p>
        </w:tc>
        <w:tc>
          <w:tcPr>
            <w:tcW w:w="6446" w:type="dxa"/>
          </w:tcPr>
          <w:p w14:paraId="36A94E28" w14:textId="7725A3CD"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De leveringen en</w:t>
            </w:r>
            <w:r w:rsidR="00624F48">
              <w:rPr>
                <w:rFonts w:cs="Arial"/>
                <w:spacing w:val="5"/>
                <w:sz w:val="18"/>
                <w:szCs w:val="18"/>
                <w:lang w:eastAsia="nl-NL"/>
              </w:rPr>
              <w:t>/</w:t>
            </w:r>
            <w:r w:rsidRPr="009046CA">
              <w:rPr>
                <w:rFonts w:cs="Arial"/>
                <w:spacing w:val="5"/>
                <w:sz w:val="18"/>
                <w:szCs w:val="18"/>
                <w:lang w:eastAsia="nl-NL"/>
              </w:rPr>
              <w:t>of diensten</w:t>
            </w:r>
            <w:r w:rsidR="00624F48">
              <w:rPr>
                <w:rFonts w:cs="Arial"/>
                <w:spacing w:val="5"/>
                <w:sz w:val="18"/>
                <w:szCs w:val="18"/>
                <w:lang w:eastAsia="nl-NL"/>
              </w:rPr>
              <w:t xml:space="preserve"> en/of werken</w:t>
            </w:r>
            <w:r w:rsidRPr="009046CA">
              <w:rPr>
                <w:rFonts w:cs="Arial"/>
                <w:spacing w:val="5"/>
                <w:sz w:val="18"/>
                <w:szCs w:val="18"/>
                <w:lang w:eastAsia="nl-NL"/>
              </w:rPr>
              <w:t xml:space="preserve"> die door de winnende Inschrijver(s) conform de Overeenkomst uitgevoerd worden. </w:t>
            </w:r>
          </w:p>
        </w:tc>
      </w:tr>
      <w:tr w:rsidR="009046CA" w:rsidRPr="009046CA" w14:paraId="1EF2BFE2" w14:textId="77777777" w:rsidTr="00C10629">
        <w:tc>
          <w:tcPr>
            <w:tcW w:w="2621" w:type="dxa"/>
          </w:tcPr>
          <w:p w14:paraId="5700D5C5"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Opdrachtgever</w:t>
            </w:r>
          </w:p>
        </w:tc>
        <w:tc>
          <w:tcPr>
            <w:tcW w:w="6446" w:type="dxa"/>
          </w:tcPr>
          <w:p w14:paraId="5615D755" w14:textId="77777777" w:rsidR="009046CA" w:rsidRPr="009046CA" w:rsidRDefault="009046CA" w:rsidP="009046CA">
            <w:pPr>
              <w:spacing w:line="240" w:lineRule="auto"/>
              <w:rPr>
                <w:rFonts w:cs="Arial"/>
                <w:spacing w:val="5"/>
                <w:sz w:val="18"/>
                <w:szCs w:val="18"/>
                <w:lang w:eastAsia="nl-NL"/>
              </w:rPr>
            </w:pPr>
            <w:r w:rsidRPr="009046CA">
              <w:rPr>
                <w:rFonts w:cs="Arial"/>
                <w:spacing w:val="5"/>
                <w:sz w:val="18"/>
                <w:szCs w:val="18"/>
                <w:lang w:eastAsia="nl-NL"/>
              </w:rPr>
              <w:t xml:space="preserve">De Aanbestedende dienst zal ten tijde van de uitvoering van de Overeenkomst als Opdrachtgever optreden. </w:t>
            </w:r>
          </w:p>
        </w:tc>
      </w:tr>
      <w:tr w:rsidR="009046CA" w:rsidRPr="009046CA" w14:paraId="15C1AA85" w14:textId="77777777" w:rsidTr="00C10629">
        <w:tc>
          <w:tcPr>
            <w:tcW w:w="2621" w:type="dxa"/>
          </w:tcPr>
          <w:p w14:paraId="61B7F912" w14:textId="77777777" w:rsidR="009046CA" w:rsidRPr="009046CA" w:rsidRDefault="009046CA" w:rsidP="009046CA">
            <w:pPr>
              <w:spacing w:line="240" w:lineRule="auto"/>
              <w:rPr>
                <w:rFonts w:cs="Arial"/>
                <w:b/>
                <w:spacing w:val="5"/>
                <w:sz w:val="18"/>
                <w:szCs w:val="18"/>
                <w:lang w:eastAsia="nl-NL"/>
              </w:rPr>
            </w:pPr>
            <w:r w:rsidRPr="009046CA">
              <w:rPr>
                <w:rFonts w:cs="Arial"/>
                <w:b/>
                <w:spacing w:val="5"/>
                <w:sz w:val="18"/>
                <w:szCs w:val="18"/>
                <w:lang w:eastAsia="nl-NL"/>
              </w:rPr>
              <w:t>Opdrachtnemer</w:t>
            </w:r>
          </w:p>
        </w:tc>
        <w:tc>
          <w:tcPr>
            <w:tcW w:w="6446" w:type="dxa"/>
          </w:tcPr>
          <w:p w14:paraId="69DB1BAD" w14:textId="77777777"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De Inschrijver met wie Opdrachtgever de Overeenkomst heeft gesloten.</w:t>
            </w:r>
          </w:p>
        </w:tc>
      </w:tr>
      <w:tr w:rsidR="009046CA" w:rsidRPr="009046CA" w14:paraId="11C4F7DB" w14:textId="77777777" w:rsidTr="00C10629">
        <w:tc>
          <w:tcPr>
            <w:tcW w:w="2621" w:type="dxa"/>
          </w:tcPr>
          <w:p w14:paraId="6B088D77"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Samenwerkingsverband (combinatie)</w:t>
            </w:r>
          </w:p>
        </w:tc>
        <w:tc>
          <w:tcPr>
            <w:tcW w:w="6446" w:type="dxa"/>
          </w:tcPr>
          <w:p w14:paraId="4227F3E9" w14:textId="77777777"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Een combinatie van Ondernemers in de hoedanigheid van Inschrijver welke afzonderlijk hoofdelijk aansprakelijk zijn voor de Inschrijving en de uitvoering van de Opdracht.</w:t>
            </w:r>
          </w:p>
        </w:tc>
      </w:tr>
      <w:tr w:rsidR="009046CA" w:rsidRPr="009046CA" w14:paraId="07193FE7" w14:textId="77777777" w:rsidTr="00C10629">
        <w:tc>
          <w:tcPr>
            <w:tcW w:w="2621" w:type="dxa"/>
          </w:tcPr>
          <w:p w14:paraId="4C65479A"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Schriftelijk(e)</w:t>
            </w:r>
          </w:p>
        </w:tc>
        <w:tc>
          <w:tcPr>
            <w:tcW w:w="6446" w:type="dxa"/>
          </w:tcPr>
          <w:p w14:paraId="6478BDE1" w14:textId="77777777"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Elk uit woorden of cijfers bestaand geheel dat kan worden gelezen, gereproduceerd en vervolgens medegedeeld, daaronder begrepen met elektronische middelen overgebrachte of opgeslagen informatie.</w:t>
            </w:r>
          </w:p>
        </w:tc>
      </w:tr>
      <w:tr w:rsidR="00624F48" w:rsidRPr="009046CA" w14:paraId="49D87D6B" w14:textId="77777777" w:rsidTr="00C10629">
        <w:tc>
          <w:tcPr>
            <w:tcW w:w="2621" w:type="dxa"/>
          </w:tcPr>
          <w:p w14:paraId="26AB6BE8" w14:textId="1E149E00" w:rsidR="00624F48" w:rsidRPr="009046CA" w:rsidRDefault="00624F48" w:rsidP="009046CA">
            <w:pPr>
              <w:tabs>
                <w:tab w:val="left" w:pos="7903"/>
              </w:tabs>
              <w:spacing w:line="240" w:lineRule="auto"/>
              <w:rPr>
                <w:rFonts w:cs="Arial"/>
                <w:b/>
                <w:spacing w:val="5"/>
                <w:sz w:val="18"/>
                <w:szCs w:val="18"/>
                <w:lang w:eastAsia="nl-NL"/>
              </w:rPr>
            </w:pPr>
            <w:r w:rsidRPr="000F2B00">
              <w:rPr>
                <w:rFonts w:cs="Arial"/>
                <w:b/>
                <w:spacing w:val="5"/>
                <w:sz w:val="18"/>
                <w:szCs w:val="18"/>
                <w:lang w:eastAsia="nl-NL"/>
              </w:rPr>
              <w:t>Selectiebeslissing</w:t>
            </w:r>
          </w:p>
        </w:tc>
        <w:tc>
          <w:tcPr>
            <w:tcW w:w="6446" w:type="dxa"/>
          </w:tcPr>
          <w:p w14:paraId="19576C0A" w14:textId="06323CB5" w:rsidR="00624F48" w:rsidRPr="009046CA" w:rsidRDefault="00624F48" w:rsidP="00624F48">
            <w:pPr>
              <w:tabs>
                <w:tab w:val="left" w:pos="7903"/>
              </w:tabs>
              <w:spacing w:line="240" w:lineRule="auto"/>
              <w:rPr>
                <w:rFonts w:cs="Arial"/>
                <w:spacing w:val="5"/>
                <w:sz w:val="18"/>
                <w:szCs w:val="18"/>
                <w:lang w:eastAsia="nl-NL"/>
              </w:rPr>
            </w:pPr>
            <w:r w:rsidRPr="000F2B00">
              <w:rPr>
                <w:rFonts w:cs="Arial"/>
                <w:spacing w:val="5"/>
                <w:sz w:val="18"/>
                <w:szCs w:val="18"/>
                <w:lang w:eastAsia="nl-NL"/>
              </w:rPr>
              <w:t xml:space="preserve">De keuze van de Aanbestedende dienst welke </w:t>
            </w:r>
            <w:r>
              <w:rPr>
                <w:rFonts w:cs="Arial"/>
                <w:spacing w:val="5"/>
                <w:sz w:val="18"/>
                <w:szCs w:val="18"/>
                <w:lang w:eastAsia="nl-NL"/>
              </w:rPr>
              <w:t>Gegadigde</w:t>
            </w:r>
            <w:r w:rsidRPr="000F2B00">
              <w:rPr>
                <w:rFonts w:cs="Arial"/>
                <w:spacing w:val="5"/>
                <w:sz w:val="18"/>
                <w:szCs w:val="18"/>
                <w:lang w:eastAsia="nl-NL"/>
              </w:rPr>
              <w:t>n uitgenodigd worden om in de Gunningsfase een Inschrijving in te dienen, daaronder ook begrepen de mogelijke beslissing de aanbesteding te staken</w:t>
            </w:r>
            <w:r>
              <w:rPr>
                <w:rFonts w:cs="Arial"/>
                <w:spacing w:val="5"/>
                <w:sz w:val="18"/>
                <w:szCs w:val="18"/>
                <w:lang w:eastAsia="nl-NL"/>
              </w:rPr>
              <w:t>.</w:t>
            </w:r>
          </w:p>
        </w:tc>
      </w:tr>
      <w:tr w:rsidR="00624F48" w:rsidRPr="009046CA" w14:paraId="51A74D0E" w14:textId="77777777" w:rsidTr="00C10629">
        <w:tc>
          <w:tcPr>
            <w:tcW w:w="2621" w:type="dxa"/>
          </w:tcPr>
          <w:p w14:paraId="38391DE0" w14:textId="288B18D1" w:rsidR="00624F48" w:rsidRPr="009046CA" w:rsidRDefault="00624F48" w:rsidP="009046CA">
            <w:pPr>
              <w:tabs>
                <w:tab w:val="left" w:pos="7903"/>
              </w:tabs>
              <w:spacing w:line="240" w:lineRule="auto"/>
              <w:rPr>
                <w:rFonts w:cs="Arial"/>
                <w:b/>
                <w:spacing w:val="5"/>
                <w:sz w:val="18"/>
                <w:szCs w:val="18"/>
                <w:lang w:eastAsia="nl-NL"/>
              </w:rPr>
            </w:pPr>
            <w:r w:rsidRPr="000F2B00">
              <w:rPr>
                <w:rFonts w:cs="Arial"/>
                <w:b/>
                <w:spacing w:val="5"/>
                <w:sz w:val="18"/>
                <w:szCs w:val="18"/>
                <w:lang w:eastAsia="nl-NL"/>
              </w:rPr>
              <w:t>Selectieleidraad</w:t>
            </w:r>
          </w:p>
        </w:tc>
        <w:tc>
          <w:tcPr>
            <w:tcW w:w="6446" w:type="dxa"/>
          </w:tcPr>
          <w:p w14:paraId="023BF80A" w14:textId="3907D0D2" w:rsidR="00624F48" w:rsidRPr="009046CA" w:rsidRDefault="00624F48" w:rsidP="00624F48">
            <w:pPr>
              <w:spacing w:line="240" w:lineRule="auto"/>
              <w:rPr>
                <w:rFonts w:cs="Arial"/>
                <w:spacing w:val="5"/>
                <w:sz w:val="18"/>
                <w:szCs w:val="18"/>
                <w:lang w:eastAsia="nl-NL"/>
              </w:rPr>
            </w:pPr>
            <w:r w:rsidRPr="000F2B00">
              <w:rPr>
                <w:rFonts w:cs="Arial"/>
                <w:spacing w:val="5"/>
                <w:sz w:val="18"/>
                <w:szCs w:val="18"/>
                <w:lang w:eastAsia="nl-NL"/>
              </w:rPr>
              <w:t>Het Aanbestedingsstuk waarmee Ondernemers die aan de minimumeisen voldoen in de Selectiefase uitgenodigd worden een Aanmelding in te dienen: zelfstandig, in de vorm van een Samenwerkingsverband (combinatie) en/of door een beroep te doen op Derden.</w:t>
            </w:r>
          </w:p>
        </w:tc>
      </w:tr>
      <w:tr w:rsidR="00624F48" w:rsidRPr="009046CA" w14:paraId="75CB4B69" w14:textId="77777777" w:rsidTr="00C10629">
        <w:tc>
          <w:tcPr>
            <w:tcW w:w="2621" w:type="dxa"/>
          </w:tcPr>
          <w:p w14:paraId="03AE6733" w14:textId="4912DAD2" w:rsidR="00624F48" w:rsidRPr="009046CA" w:rsidRDefault="00624F48" w:rsidP="009046CA">
            <w:pPr>
              <w:tabs>
                <w:tab w:val="left" w:pos="7903"/>
              </w:tabs>
              <w:spacing w:line="240" w:lineRule="auto"/>
              <w:rPr>
                <w:rFonts w:cs="Arial"/>
                <w:b/>
                <w:spacing w:val="5"/>
                <w:sz w:val="18"/>
                <w:szCs w:val="18"/>
                <w:lang w:eastAsia="nl-NL"/>
              </w:rPr>
            </w:pPr>
            <w:r w:rsidRPr="000F2B00">
              <w:rPr>
                <w:rFonts w:cs="Arial"/>
                <w:b/>
                <w:spacing w:val="5"/>
                <w:sz w:val="18"/>
                <w:szCs w:val="18"/>
                <w:lang w:eastAsia="nl-NL"/>
              </w:rPr>
              <w:t>Selectiefase</w:t>
            </w:r>
          </w:p>
        </w:tc>
        <w:tc>
          <w:tcPr>
            <w:tcW w:w="6446" w:type="dxa"/>
          </w:tcPr>
          <w:p w14:paraId="54B9C51A" w14:textId="3647C552" w:rsidR="00624F48" w:rsidRPr="009046CA" w:rsidRDefault="00624F48" w:rsidP="00624F48">
            <w:pPr>
              <w:spacing w:line="240" w:lineRule="auto"/>
              <w:rPr>
                <w:rFonts w:cs="Arial"/>
                <w:spacing w:val="5"/>
                <w:sz w:val="18"/>
                <w:szCs w:val="18"/>
                <w:lang w:eastAsia="nl-NL"/>
              </w:rPr>
            </w:pPr>
            <w:r w:rsidRPr="000F2B00">
              <w:rPr>
                <w:rFonts w:cs="Arial"/>
                <w:spacing w:val="5"/>
                <w:sz w:val="18"/>
                <w:szCs w:val="18"/>
                <w:lang w:eastAsia="nl-NL"/>
              </w:rPr>
              <w:t xml:space="preserve">Eerste fase binnen een aanbesteding volgens de niet-openbare procedure waarin Ondernemers zich als </w:t>
            </w:r>
            <w:r>
              <w:rPr>
                <w:rFonts w:cs="Arial"/>
                <w:spacing w:val="5"/>
                <w:sz w:val="18"/>
                <w:szCs w:val="18"/>
                <w:lang w:eastAsia="nl-NL"/>
              </w:rPr>
              <w:t>Gegadigde</w:t>
            </w:r>
            <w:r w:rsidRPr="000F2B00">
              <w:rPr>
                <w:rFonts w:cs="Arial"/>
                <w:spacing w:val="5"/>
                <w:sz w:val="18"/>
                <w:szCs w:val="18"/>
                <w:lang w:eastAsia="nl-NL"/>
              </w:rPr>
              <w:t xml:space="preserve"> kunnen kwalificeren om in de Gunningsfase een Inschrijving in te mogen dienen. </w:t>
            </w:r>
          </w:p>
        </w:tc>
      </w:tr>
      <w:tr w:rsidR="00624F48" w:rsidRPr="009046CA" w14:paraId="40AD0BCB" w14:textId="77777777" w:rsidTr="00C10629">
        <w:tc>
          <w:tcPr>
            <w:tcW w:w="2621" w:type="dxa"/>
          </w:tcPr>
          <w:p w14:paraId="1B21751C" w14:textId="397EED41" w:rsidR="00624F48" w:rsidRPr="00624F48" w:rsidRDefault="00624F48" w:rsidP="009046CA">
            <w:pPr>
              <w:tabs>
                <w:tab w:val="left" w:pos="7903"/>
              </w:tabs>
              <w:spacing w:line="240" w:lineRule="auto"/>
              <w:rPr>
                <w:rFonts w:cs="Arial"/>
                <w:b/>
                <w:spacing w:val="5"/>
                <w:sz w:val="18"/>
                <w:szCs w:val="18"/>
                <w:lang w:val="en-US" w:eastAsia="nl-NL"/>
              </w:rPr>
            </w:pPr>
            <w:r w:rsidRPr="000F2B00">
              <w:rPr>
                <w:rFonts w:cs="Arial"/>
                <w:b/>
                <w:spacing w:val="5"/>
                <w:sz w:val="18"/>
                <w:szCs w:val="18"/>
                <w:lang w:val="en-US" w:eastAsia="nl-NL"/>
              </w:rPr>
              <w:t>SROI</w:t>
            </w:r>
          </w:p>
        </w:tc>
        <w:tc>
          <w:tcPr>
            <w:tcW w:w="6446" w:type="dxa"/>
          </w:tcPr>
          <w:p w14:paraId="6D967901" w14:textId="74DA6CE1" w:rsidR="00624F48" w:rsidRPr="00624F48" w:rsidRDefault="00624F48" w:rsidP="00624F48">
            <w:pPr>
              <w:tabs>
                <w:tab w:val="left" w:pos="7903"/>
              </w:tabs>
              <w:spacing w:line="240" w:lineRule="auto"/>
              <w:rPr>
                <w:rFonts w:cs="Arial"/>
                <w:spacing w:val="5"/>
                <w:sz w:val="18"/>
                <w:szCs w:val="18"/>
                <w:lang w:val="en-US" w:eastAsia="nl-NL"/>
              </w:rPr>
            </w:pPr>
            <w:r w:rsidRPr="000F2B00">
              <w:rPr>
                <w:rFonts w:cs="Arial"/>
                <w:spacing w:val="5"/>
                <w:sz w:val="18"/>
                <w:szCs w:val="18"/>
                <w:lang w:val="en-US" w:eastAsia="nl-NL"/>
              </w:rPr>
              <w:t>Social return on investment.</w:t>
            </w:r>
          </w:p>
        </w:tc>
      </w:tr>
      <w:tr w:rsidR="009046CA" w:rsidRPr="009046CA" w14:paraId="51953EE3" w14:textId="77777777" w:rsidTr="00C10629">
        <w:tc>
          <w:tcPr>
            <w:tcW w:w="2621" w:type="dxa"/>
          </w:tcPr>
          <w:p w14:paraId="6EB52841"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TenderNed</w:t>
            </w:r>
          </w:p>
        </w:tc>
        <w:tc>
          <w:tcPr>
            <w:tcW w:w="6446" w:type="dxa"/>
          </w:tcPr>
          <w:p w14:paraId="36D62D51" w14:textId="77777777"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 xml:space="preserve">Het elektronische systeem voor aanbestedingen als bedoeld in artikel 4.13 van de Aanbestedingswet 2012. Zie </w:t>
            </w:r>
            <w:hyperlink r:id="rId9" w:history="1">
              <w:r w:rsidRPr="009046CA">
                <w:rPr>
                  <w:rFonts w:cs="Arial"/>
                  <w:color w:val="0000FF"/>
                  <w:spacing w:val="5"/>
                  <w:sz w:val="18"/>
                  <w:szCs w:val="18"/>
                  <w:u w:val="single"/>
                  <w:lang w:eastAsia="nl-NL"/>
                </w:rPr>
                <w:t>www.TenderNed.nl</w:t>
              </w:r>
            </w:hyperlink>
          </w:p>
        </w:tc>
      </w:tr>
      <w:tr w:rsidR="009046CA" w:rsidRPr="009046CA" w14:paraId="5E874BAA" w14:textId="77777777" w:rsidTr="00C10629">
        <w:tc>
          <w:tcPr>
            <w:tcW w:w="2621" w:type="dxa"/>
          </w:tcPr>
          <w:p w14:paraId="659A68B9" w14:textId="77777777" w:rsidR="009046CA" w:rsidRPr="009046CA" w:rsidRDefault="009046CA" w:rsidP="009046CA">
            <w:pPr>
              <w:tabs>
                <w:tab w:val="left" w:pos="7903"/>
              </w:tabs>
              <w:spacing w:line="240" w:lineRule="auto"/>
              <w:rPr>
                <w:rFonts w:cs="Arial"/>
                <w:b/>
                <w:spacing w:val="5"/>
                <w:sz w:val="18"/>
                <w:szCs w:val="18"/>
                <w:lang w:eastAsia="nl-NL"/>
              </w:rPr>
            </w:pPr>
            <w:r w:rsidRPr="009046CA">
              <w:rPr>
                <w:rFonts w:cs="Arial"/>
                <w:b/>
                <w:spacing w:val="5"/>
                <w:sz w:val="18"/>
                <w:szCs w:val="18"/>
                <w:lang w:eastAsia="nl-NL"/>
              </w:rPr>
              <w:t>Uitsluitingsgrond</w:t>
            </w:r>
          </w:p>
        </w:tc>
        <w:tc>
          <w:tcPr>
            <w:tcW w:w="6446" w:type="dxa"/>
          </w:tcPr>
          <w:p w14:paraId="6FB06E60" w14:textId="77777777" w:rsidR="009046CA" w:rsidRPr="009046CA" w:rsidRDefault="009046CA" w:rsidP="009046CA">
            <w:pPr>
              <w:tabs>
                <w:tab w:val="left" w:pos="7903"/>
              </w:tabs>
              <w:spacing w:line="240" w:lineRule="auto"/>
              <w:rPr>
                <w:rFonts w:cs="Arial"/>
                <w:spacing w:val="5"/>
                <w:sz w:val="18"/>
                <w:szCs w:val="18"/>
                <w:lang w:eastAsia="nl-NL"/>
              </w:rPr>
            </w:pPr>
            <w:r w:rsidRPr="009046CA">
              <w:rPr>
                <w:rFonts w:cs="Arial"/>
                <w:spacing w:val="5"/>
                <w:sz w:val="18"/>
                <w:szCs w:val="18"/>
                <w:lang w:eastAsia="nl-NL"/>
              </w:rPr>
              <w:t>Grond de aanbieder betreffende die diens uitsluiting van deelname aan aanbestedingen in het algemeen kunnen rechtvaardigen zoals vermeld in de artikelen 2.86 en 2.87 van de Aanbestedingswet 2012.</w:t>
            </w:r>
          </w:p>
        </w:tc>
      </w:tr>
    </w:tbl>
    <w:p w14:paraId="076E9D17" w14:textId="77777777" w:rsidR="009046CA" w:rsidRPr="009046CA" w:rsidRDefault="009046CA" w:rsidP="009046CA">
      <w:pPr>
        <w:spacing w:line="240" w:lineRule="auto"/>
        <w:rPr>
          <w:rFonts w:eastAsia="Times New Roman" w:cs="Arial"/>
          <w:spacing w:val="5"/>
          <w:sz w:val="18"/>
          <w:szCs w:val="20"/>
          <w:lang w:eastAsia="nl-NL"/>
        </w:rPr>
      </w:pPr>
    </w:p>
    <w:p w14:paraId="406F5174" w14:textId="0994B173" w:rsidR="009046CA" w:rsidRDefault="009046CA" w:rsidP="00934CC3">
      <w:pPr>
        <w:autoSpaceDE w:val="0"/>
        <w:autoSpaceDN w:val="0"/>
        <w:adjustRightInd w:val="0"/>
        <w:spacing w:line="240" w:lineRule="auto"/>
        <w:rPr>
          <w:rFonts w:cs="Arial"/>
          <w:sz w:val="18"/>
          <w:szCs w:val="18"/>
          <w:lang w:eastAsia="nl-NL"/>
        </w:rPr>
      </w:pPr>
    </w:p>
    <w:p w14:paraId="6C175630" w14:textId="77777777" w:rsidR="007458CF" w:rsidRPr="000F2B00" w:rsidRDefault="007458CF" w:rsidP="00934CC3">
      <w:pPr>
        <w:spacing w:line="240" w:lineRule="auto"/>
        <w:rPr>
          <w:rFonts w:eastAsia="Times New Roman" w:cs="Arial"/>
          <w:b/>
          <w:caps/>
          <w:kern w:val="28"/>
          <w:sz w:val="18"/>
          <w:szCs w:val="18"/>
        </w:rPr>
      </w:pPr>
      <w:r w:rsidRPr="000F2B00">
        <w:rPr>
          <w:rFonts w:cs="Arial"/>
          <w:sz w:val="18"/>
          <w:szCs w:val="18"/>
        </w:rPr>
        <w:br w:type="page"/>
      </w:r>
    </w:p>
    <w:p w14:paraId="6B540A81" w14:textId="77777777" w:rsidR="007458CF" w:rsidRPr="0034562F" w:rsidRDefault="007458CF" w:rsidP="00915537">
      <w:pPr>
        <w:pageBreakBefore/>
        <w:numPr>
          <w:ilvl w:val="0"/>
          <w:numId w:val="5"/>
        </w:numPr>
        <w:spacing w:before="360" w:after="480" w:line="240" w:lineRule="auto"/>
        <w:ind w:left="1701" w:hanging="1701"/>
        <w:outlineLvl w:val="0"/>
        <w:rPr>
          <w:rFonts w:eastAsia="Times New Roman" w:cs="Arial"/>
          <w:b/>
          <w:noProof/>
          <w:sz w:val="24"/>
          <w:szCs w:val="24"/>
          <w:lang w:eastAsia="nl-NL"/>
        </w:rPr>
      </w:pPr>
      <w:bookmarkStart w:id="17" w:name="_Toc523333947"/>
      <w:bookmarkStart w:id="18" w:name="_Toc67316314"/>
      <w:r w:rsidRPr="0034562F">
        <w:rPr>
          <w:rFonts w:eastAsia="Times New Roman" w:cs="Arial"/>
          <w:b/>
          <w:noProof/>
          <w:sz w:val="24"/>
          <w:szCs w:val="24"/>
          <w:lang w:eastAsia="nl-NL"/>
        </w:rPr>
        <w:lastRenderedPageBreak/>
        <w:t>De aanbesteding in vogelvlucht</w:t>
      </w:r>
      <w:bookmarkEnd w:id="17"/>
      <w:bookmarkEnd w:id="18"/>
    </w:p>
    <w:p w14:paraId="1223F725" w14:textId="77777777" w:rsidR="007458CF" w:rsidRPr="000F2B00" w:rsidRDefault="007458CF" w:rsidP="00915537">
      <w:pPr>
        <w:keepNext/>
        <w:numPr>
          <w:ilvl w:val="1"/>
          <w:numId w:val="4"/>
        </w:numPr>
        <w:tabs>
          <w:tab w:val="left" w:pos="993"/>
        </w:tabs>
        <w:spacing w:before="240" w:after="120" w:line="240" w:lineRule="auto"/>
        <w:outlineLvl w:val="1"/>
        <w:rPr>
          <w:rFonts w:eastAsia="Times New Roman" w:cs="Arial"/>
          <w:b/>
          <w:spacing w:val="5"/>
          <w:sz w:val="18"/>
          <w:szCs w:val="18"/>
          <w:lang w:eastAsia="nl-NL"/>
        </w:rPr>
      </w:pPr>
      <w:bookmarkStart w:id="19" w:name="_Toc523333948"/>
      <w:bookmarkStart w:id="20" w:name="_Toc67316315"/>
      <w:r w:rsidRPr="000F2B00">
        <w:rPr>
          <w:rFonts w:eastAsia="Times New Roman" w:cs="Arial"/>
          <w:b/>
          <w:spacing w:val="5"/>
          <w:sz w:val="18"/>
          <w:szCs w:val="18"/>
          <w:lang w:eastAsia="nl-NL"/>
        </w:rPr>
        <w:t>Samenvattend</w:t>
      </w:r>
      <w:bookmarkEnd w:id="19"/>
      <w:bookmarkEnd w:id="20"/>
    </w:p>
    <w:p w14:paraId="08CCF8B9" w14:textId="40DAE8C9"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Voor u ligt de Selectieleidraad behorende bij de </w:t>
      </w:r>
      <w:r w:rsidR="00666853">
        <w:rPr>
          <w:rFonts w:eastAsia="Times New Roman" w:cs="Arial"/>
          <w:spacing w:val="5"/>
          <w:sz w:val="18"/>
          <w:szCs w:val="18"/>
          <w:lang w:eastAsia="nl-NL"/>
        </w:rPr>
        <w:t>nationale</w:t>
      </w:r>
      <w:r w:rsidRPr="000F2B00">
        <w:rPr>
          <w:rFonts w:eastAsia="Times New Roman" w:cs="Arial"/>
          <w:spacing w:val="5"/>
          <w:sz w:val="18"/>
          <w:szCs w:val="18"/>
          <w:lang w:eastAsia="nl-NL"/>
        </w:rPr>
        <w:t xml:space="preserve"> niet-openbare procedure voor het sluiten van een Overeenkomst met één Opdrachtnemer voor het </w:t>
      </w:r>
      <w:r w:rsidR="001C78F5">
        <w:rPr>
          <w:rFonts w:cs="Arial"/>
          <w:sz w:val="18"/>
          <w:szCs w:val="18"/>
        </w:rPr>
        <w:t>U</w:t>
      </w:r>
      <w:r w:rsidR="001C78F5" w:rsidRPr="000F2B00">
        <w:rPr>
          <w:rFonts w:cs="Arial"/>
          <w:sz w:val="18"/>
          <w:szCs w:val="18"/>
        </w:rPr>
        <w:t xml:space="preserve">itvoeren van </w:t>
      </w:r>
      <w:r w:rsidR="002C5FE7">
        <w:rPr>
          <w:rFonts w:cs="Arial"/>
          <w:sz w:val="18"/>
          <w:szCs w:val="18"/>
        </w:rPr>
        <w:t>N</w:t>
      </w:r>
      <w:r w:rsidR="00F754EB">
        <w:rPr>
          <w:rFonts w:cs="Arial"/>
          <w:sz w:val="18"/>
          <w:szCs w:val="18"/>
        </w:rPr>
        <w:t>atuur</w:t>
      </w:r>
      <w:r w:rsidR="001C78F5" w:rsidRPr="000F2B00">
        <w:rPr>
          <w:rFonts w:cs="Arial"/>
          <w:sz w:val="18"/>
          <w:szCs w:val="18"/>
        </w:rPr>
        <w:t xml:space="preserve">inrichtingsmaatregelen </w:t>
      </w:r>
      <w:r w:rsidR="00F754EB">
        <w:rPr>
          <w:rFonts w:cs="Arial"/>
          <w:sz w:val="18"/>
          <w:szCs w:val="18"/>
        </w:rPr>
        <w:t xml:space="preserve">Lunenburgerwaard </w:t>
      </w:r>
      <w:r w:rsidR="002C5FE7">
        <w:rPr>
          <w:rFonts w:cs="Arial"/>
          <w:sz w:val="18"/>
          <w:szCs w:val="18"/>
        </w:rPr>
        <w:t>F</w:t>
      </w:r>
      <w:r w:rsidR="00F754EB">
        <w:rPr>
          <w:rFonts w:cs="Arial"/>
          <w:sz w:val="18"/>
          <w:szCs w:val="18"/>
        </w:rPr>
        <w:t>ase 1</w:t>
      </w:r>
      <w:r w:rsidRPr="000F2B00">
        <w:rPr>
          <w:rFonts w:eastAsia="Times New Roman" w:cs="Arial"/>
          <w:spacing w:val="5"/>
          <w:sz w:val="18"/>
          <w:szCs w:val="18"/>
          <w:lang w:eastAsia="nl-NL"/>
        </w:rPr>
        <w:t>.</w:t>
      </w:r>
    </w:p>
    <w:p w14:paraId="3A6E801D" w14:textId="77777777" w:rsidR="007458CF" w:rsidRPr="000F2B00" w:rsidRDefault="007458CF" w:rsidP="00934CC3">
      <w:pPr>
        <w:spacing w:line="240" w:lineRule="auto"/>
        <w:rPr>
          <w:rFonts w:eastAsia="Times New Roman" w:cs="Arial"/>
          <w:spacing w:val="5"/>
          <w:sz w:val="18"/>
          <w:szCs w:val="18"/>
          <w:lang w:eastAsia="nl-NL"/>
        </w:rPr>
      </w:pPr>
    </w:p>
    <w:p w14:paraId="3C35A723" w14:textId="6DE30EF4"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Deze aanbesteding is opgedeeld in een Selectie- en Gunningsfase. Deze Selectieleidraad ziet uitsluitend op de Selectiefase. In de Selectiefase worden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geselecteerd om in de Gunningsfase een Inschrijving in te dienen.</w:t>
      </w:r>
    </w:p>
    <w:p w14:paraId="7159B1F1" w14:textId="77777777" w:rsidR="007458CF" w:rsidRPr="000F2B00" w:rsidRDefault="007458CF" w:rsidP="00934CC3">
      <w:pPr>
        <w:spacing w:line="240" w:lineRule="auto"/>
        <w:rPr>
          <w:rFonts w:eastAsia="Times New Roman" w:cs="Arial"/>
          <w:spacing w:val="5"/>
          <w:sz w:val="18"/>
          <w:szCs w:val="18"/>
          <w:lang w:eastAsia="nl-NL"/>
        </w:rPr>
      </w:pPr>
    </w:p>
    <w:p w14:paraId="190C6EA7" w14:textId="77939ACF"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De aankondiging van deze Opdracht is gepubliceerd op </w:t>
      </w:r>
      <w:hyperlink r:id="rId10" w:history="1">
        <w:r w:rsidRPr="000F2B00">
          <w:rPr>
            <w:rFonts w:eastAsia="Times New Roman" w:cs="Arial"/>
            <w:color w:val="0000FF"/>
            <w:spacing w:val="5"/>
            <w:sz w:val="18"/>
            <w:szCs w:val="18"/>
            <w:u w:val="single"/>
            <w:lang w:eastAsia="nl-NL"/>
          </w:rPr>
          <w:t>www.tenderned.nl</w:t>
        </w:r>
      </w:hyperlink>
      <w:r w:rsidRPr="000F2B00">
        <w:rPr>
          <w:rFonts w:eastAsia="Times New Roman" w:cs="Arial"/>
          <w:spacing w:val="5"/>
          <w:sz w:val="18"/>
          <w:szCs w:val="18"/>
          <w:lang w:eastAsia="nl-NL"/>
        </w:rPr>
        <w:t>, waarmee alle Ondernemers die aan de minimumeisen voldoen van harte worden uitgenodigd een Aanmelding in te dienen, zelfstandig, in Samenwerkingsverband (combinatie) en eventueel door een beroep te doen op Derden.</w:t>
      </w:r>
    </w:p>
    <w:p w14:paraId="0CFDB923" w14:textId="77777777" w:rsidR="007458CF" w:rsidRPr="000F2B00" w:rsidRDefault="007458CF" w:rsidP="00934CC3">
      <w:pPr>
        <w:spacing w:line="240" w:lineRule="auto"/>
        <w:rPr>
          <w:rFonts w:eastAsia="Times New Roman" w:cs="Arial"/>
          <w:spacing w:val="5"/>
          <w:sz w:val="18"/>
          <w:szCs w:val="18"/>
          <w:lang w:eastAsia="nl-NL"/>
        </w:rPr>
      </w:pPr>
    </w:p>
    <w:p w14:paraId="7CB43D97" w14:textId="2D8D134C"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In deze Selectieleidraad en bijbehorende Bijlagen worden de Opdracht, de aanbestedingsprocedure, de eisen waaraan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en hun Aanmeldingen moeten voldoen en de wijze waarop de selectie plaatsvindt toegelicht.</w:t>
      </w:r>
    </w:p>
    <w:p w14:paraId="29ABCDCE" w14:textId="77777777" w:rsidR="007458CF" w:rsidRPr="000F2B00" w:rsidRDefault="007458CF" w:rsidP="00915537">
      <w:pPr>
        <w:keepNext/>
        <w:numPr>
          <w:ilvl w:val="1"/>
          <w:numId w:val="4"/>
        </w:numPr>
        <w:tabs>
          <w:tab w:val="left" w:pos="993"/>
        </w:tabs>
        <w:spacing w:before="240" w:after="120" w:line="240" w:lineRule="auto"/>
        <w:outlineLvl w:val="1"/>
        <w:rPr>
          <w:rFonts w:eastAsia="Times New Roman" w:cs="Arial"/>
          <w:b/>
          <w:spacing w:val="5"/>
          <w:sz w:val="18"/>
          <w:szCs w:val="18"/>
          <w:lang w:eastAsia="nl-NL"/>
        </w:rPr>
      </w:pPr>
      <w:bookmarkStart w:id="21" w:name="_Toc523333949"/>
      <w:bookmarkStart w:id="22" w:name="_Toc67316316"/>
      <w:r w:rsidRPr="000F2B00">
        <w:rPr>
          <w:rFonts w:eastAsia="Times New Roman" w:cs="Arial"/>
          <w:b/>
          <w:spacing w:val="5"/>
          <w:sz w:val="18"/>
          <w:szCs w:val="18"/>
          <w:lang w:eastAsia="nl-NL"/>
        </w:rPr>
        <w:t>Keuze aanbestedingsprocedure</w:t>
      </w:r>
      <w:bookmarkEnd w:id="21"/>
      <w:bookmarkEnd w:id="22"/>
    </w:p>
    <w:p w14:paraId="3F032CBB" w14:textId="506F56B5"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Op deze aanbesteding is </w:t>
      </w:r>
      <w:r w:rsidR="00DA4F98">
        <w:rPr>
          <w:rFonts w:eastAsia="Times New Roman" w:cs="Arial"/>
          <w:spacing w:val="5"/>
          <w:sz w:val="18"/>
          <w:szCs w:val="18"/>
          <w:lang w:eastAsia="nl-NL"/>
        </w:rPr>
        <w:t xml:space="preserve">hoofdstuk 3 van </w:t>
      </w:r>
      <w:r w:rsidRPr="000F2B00">
        <w:rPr>
          <w:rFonts w:eastAsia="Times New Roman" w:cs="Arial"/>
          <w:spacing w:val="5"/>
          <w:sz w:val="18"/>
          <w:szCs w:val="18"/>
          <w:lang w:eastAsia="nl-NL"/>
        </w:rPr>
        <w:t xml:space="preserve">het ARW 2016 </w:t>
      </w:r>
      <w:r w:rsidR="00AE760F">
        <w:rPr>
          <w:rFonts w:eastAsia="Times New Roman" w:cs="Arial"/>
          <w:spacing w:val="5"/>
          <w:sz w:val="18"/>
          <w:szCs w:val="18"/>
          <w:lang w:eastAsia="nl-NL"/>
        </w:rPr>
        <w:t>(</w:t>
      </w:r>
      <w:r w:rsidRPr="000F2B00">
        <w:rPr>
          <w:rFonts w:eastAsia="Times New Roman" w:cs="Arial"/>
          <w:spacing w:val="5"/>
          <w:sz w:val="18"/>
          <w:szCs w:val="18"/>
          <w:lang w:eastAsia="nl-NL"/>
        </w:rPr>
        <w:t>Aanbestedingsreglement Werken</w:t>
      </w:r>
      <w:r w:rsidR="00AE760F">
        <w:rPr>
          <w:rFonts w:eastAsia="Times New Roman" w:cs="Arial"/>
          <w:spacing w:val="5"/>
          <w:sz w:val="18"/>
          <w:szCs w:val="18"/>
          <w:lang w:eastAsia="nl-NL"/>
        </w:rPr>
        <w:t>)</w:t>
      </w:r>
      <w:r w:rsidRPr="000F2B00">
        <w:rPr>
          <w:rFonts w:eastAsia="Times New Roman" w:cs="Arial"/>
          <w:spacing w:val="5"/>
          <w:sz w:val="18"/>
          <w:szCs w:val="18"/>
          <w:lang w:eastAsia="nl-NL"/>
        </w:rPr>
        <w:t xml:space="preserve"> van toepassing. </w:t>
      </w:r>
    </w:p>
    <w:p w14:paraId="77D7D40D" w14:textId="77777777" w:rsidR="007458CF" w:rsidRPr="000F2B00" w:rsidRDefault="007458CF" w:rsidP="00934CC3">
      <w:pPr>
        <w:spacing w:line="240" w:lineRule="auto"/>
        <w:rPr>
          <w:rFonts w:eastAsia="Times New Roman" w:cs="Arial"/>
          <w:spacing w:val="5"/>
          <w:sz w:val="18"/>
          <w:szCs w:val="18"/>
          <w:lang w:eastAsia="nl-NL"/>
        </w:rPr>
      </w:pPr>
    </w:p>
    <w:p w14:paraId="2DEEF9EC" w14:textId="6CAFE670"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De keuze voor deze procedure is hoofdzakelijk gebaseerd op: </w:t>
      </w:r>
    </w:p>
    <w:p w14:paraId="43F6AEAC" w14:textId="061A5223" w:rsidR="007458CF" w:rsidRPr="000F2B00" w:rsidRDefault="007458CF" w:rsidP="00915537">
      <w:pPr>
        <w:numPr>
          <w:ilvl w:val="0"/>
          <w:numId w:val="6"/>
        </w:numPr>
        <w:spacing w:line="240" w:lineRule="auto"/>
        <w:rPr>
          <w:rFonts w:cs="Arial"/>
          <w:sz w:val="18"/>
          <w:szCs w:val="18"/>
          <w:lang w:val="en-US"/>
        </w:rPr>
      </w:pPr>
      <w:r w:rsidRPr="000F2B00">
        <w:rPr>
          <w:rFonts w:cs="Arial"/>
          <w:sz w:val="18"/>
          <w:szCs w:val="18"/>
          <w:lang w:val="en-US"/>
        </w:rPr>
        <w:t>omvang van de opdracht</w:t>
      </w:r>
      <w:r w:rsidR="00BC6529" w:rsidRPr="000F2B00">
        <w:rPr>
          <w:rFonts w:cs="Arial"/>
          <w:sz w:val="18"/>
          <w:szCs w:val="18"/>
          <w:lang w:val="en-US"/>
        </w:rPr>
        <w:t>;</w:t>
      </w:r>
    </w:p>
    <w:p w14:paraId="6997D173" w14:textId="44C458EC" w:rsidR="007458CF" w:rsidRPr="000F2B00" w:rsidRDefault="007458CF" w:rsidP="00915537">
      <w:pPr>
        <w:numPr>
          <w:ilvl w:val="0"/>
          <w:numId w:val="6"/>
        </w:numPr>
        <w:spacing w:line="240" w:lineRule="auto"/>
        <w:rPr>
          <w:rFonts w:cs="Arial"/>
          <w:sz w:val="18"/>
          <w:szCs w:val="18"/>
        </w:rPr>
      </w:pPr>
      <w:r w:rsidRPr="000F2B00">
        <w:rPr>
          <w:rFonts w:cs="Arial"/>
          <w:sz w:val="18"/>
          <w:szCs w:val="18"/>
        </w:rPr>
        <w:t xml:space="preserve">transactiekosten voor de aanbestedende dienst en de </w:t>
      </w:r>
      <w:r w:rsidR="007F66D4">
        <w:rPr>
          <w:rFonts w:cs="Arial"/>
          <w:sz w:val="18"/>
          <w:szCs w:val="18"/>
        </w:rPr>
        <w:t>Inschrijver</w:t>
      </w:r>
      <w:r w:rsidRPr="000F2B00">
        <w:rPr>
          <w:rFonts w:cs="Arial"/>
          <w:sz w:val="18"/>
          <w:szCs w:val="18"/>
        </w:rPr>
        <w:t>s</w:t>
      </w:r>
      <w:r w:rsidR="00BC6529" w:rsidRPr="000F2B00">
        <w:rPr>
          <w:rFonts w:cs="Arial"/>
          <w:sz w:val="18"/>
          <w:szCs w:val="18"/>
        </w:rPr>
        <w:t>;</w:t>
      </w:r>
    </w:p>
    <w:p w14:paraId="004B283C" w14:textId="402E1DD9" w:rsidR="007458CF" w:rsidRPr="000F2B00" w:rsidRDefault="007458CF" w:rsidP="00915537">
      <w:pPr>
        <w:numPr>
          <w:ilvl w:val="0"/>
          <w:numId w:val="6"/>
        </w:numPr>
        <w:spacing w:line="240" w:lineRule="auto"/>
        <w:rPr>
          <w:rFonts w:cs="Arial"/>
          <w:sz w:val="18"/>
          <w:szCs w:val="18"/>
          <w:lang w:val="en-US"/>
        </w:rPr>
      </w:pPr>
      <w:r w:rsidRPr="000F2B00">
        <w:rPr>
          <w:rFonts w:cs="Arial"/>
          <w:sz w:val="18"/>
          <w:szCs w:val="18"/>
          <w:lang w:val="en-US"/>
        </w:rPr>
        <w:t xml:space="preserve">aantal potentiële </w:t>
      </w:r>
      <w:r w:rsidR="007F66D4">
        <w:rPr>
          <w:rFonts w:cs="Arial"/>
          <w:sz w:val="18"/>
          <w:szCs w:val="18"/>
          <w:lang w:val="en-US"/>
        </w:rPr>
        <w:t>Inschrijver</w:t>
      </w:r>
      <w:r w:rsidRPr="000F2B00">
        <w:rPr>
          <w:rFonts w:cs="Arial"/>
          <w:sz w:val="18"/>
          <w:szCs w:val="18"/>
          <w:lang w:val="en-US"/>
        </w:rPr>
        <w:t>s</w:t>
      </w:r>
      <w:r w:rsidR="00BC6529" w:rsidRPr="000F2B00">
        <w:rPr>
          <w:rFonts w:cs="Arial"/>
          <w:sz w:val="18"/>
          <w:szCs w:val="18"/>
          <w:lang w:val="en-US"/>
        </w:rPr>
        <w:t>;</w:t>
      </w:r>
    </w:p>
    <w:p w14:paraId="5E533826" w14:textId="69DF367A" w:rsidR="007458CF" w:rsidRPr="000F2B00" w:rsidRDefault="007458CF" w:rsidP="00915537">
      <w:pPr>
        <w:numPr>
          <w:ilvl w:val="0"/>
          <w:numId w:val="6"/>
        </w:numPr>
        <w:spacing w:line="240" w:lineRule="auto"/>
        <w:rPr>
          <w:rFonts w:cs="Arial"/>
          <w:sz w:val="18"/>
          <w:szCs w:val="18"/>
          <w:lang w:val="en-US"/>
        </w:rPr>
      </w:pPr>
      <w:r w:rsidRPr="000F2B00">
        <w:rPr>
          <w:rFonts w:cs="Arial"/>
          <w:sz w:val="18"/>
          <w:szCs w:val="18"/>
          <w:lang w:val="en-US"/>
        </w:rPr>
        <w:t>gewenst eindresultaat</w:t>
      </w:r>
      <w:r w:rsidR="00BC6529" w:rsidRPr="000F2B00">
        <w:rPr>
          <w:rFonts w:cs="Arial"/>
          <w:sz w:val="18"/>
          <w:szCs w:val="18"/>
          <w:lang w:val="en-US"/>
        </w:rPr>
        <w:t>;</w:t>
      </w:r>
    </w:p>
    <w:p w14:paraId="399DE60B" w14:textId="4E396FA8" w:rsidR="007458CF" w:rsidRPr="000F2B00" w:rsidRDefault="007458CF" w:rsidP="00915537">
      <w:pPr>
        <w:numPr>
          <w:ilvl w:val="0"/>
          <w:numId w:val="6"/>
        </w:numPr>
        <w:spacing w:line="240" w:lineRule="auto"/>
        <w:rPr>
          <w:rFonts w:cs="Arial"/>
          <w:sz w:val="18"/>
          <w:szCs w:val="18"/>
          <w:lang w:val="en-US"/>
        </w:rPr>
      </w:pPr>
      <w:r w:rsidRPr="000F2B00">
        <w:rPr>
          <w:rFonts w:cs="Arial"/>
          <w:sz w:val="18"/>
          <w:szCs w:val="18"/>
          <w:lang w:val="en-US"/>
        </w:rPr>
        <w:t>complexiteit van de opdracht</w:t>
      </w:r>
      <w:r w:rsidR="00BC6529" w:rsidRPr="000F2B00">
        <w:rPr>
          <w:rFonts w:cs="Arial"/>
          <w:sz w:val="18"/>
          <w:szCs w:val="18"/>
          <w:lang w:val="en-US"/>
        </w:rPr>
        <w:t>;</w:t>
      </w:r>
    </w:p>
    <w:p w14:paraId="798F0CDC" w14:textId="0C7D57ED" w:rsidR="007458CF" w:rsidRPr="000F2B00" w:rsidRDefault="007458CF" w:rsidP="00915537">
      <w:pPr>
        <w:numPr>
          <w:ilvl w:val="0"/>
          <w:numId w:val="6"/>
        </w:numPr>
        <w:spacing w:line="240" w:lineRule="auto"/>
        <w:rPr>
          <w:rFonts w:cs="Arial"/>
          <w:sz w:val="18"/>
          <w:szCs w:val="18"/>
        </w:rPr>
      </w:pPr>
      <w:r w:rsidRPr="000F2B00">
        <w:rPr>
          <w:rFonts w:cs="Arial"/>
          <w:sz w:val="18"/>
          <w:szCs w:val="18"/>
        </w:rPr>
        <w:t>type van de opdracht en het karakter van de markt</w:t>
      </w:r>
      <w:r w:rsidR="00BC6529" w:rsidRPr="000F2B00">
        <w:rPr>
          <w:rFonts w:cs="Arial"/>
          <w:sz w:val="18"/>
          <w:szCs w:val="18"/>
        </w:rPr>
        <w:t>.</w:t>
      </w:r>
    </w:p>
    <w:p w14:paraId="7FED3E17" w14:textId="77777777" w:rsidR="007458CF" w:rsidRPr="000F2B00" w:rsidRDefault="007458CF" w:rsidP="00934CC3">
      <w:pPr>
        <w:spacing w:line="240" w:lineRule="auto"/>
        <w:rPr>
          <w:rFonts w:eastAsia="Times New Roman" w:cs="Arial"/>
          <w:spacing w:val="5"/>
          <w:sz w:val="18"/>
          <w:szCs w:val="18"/>
          <w:lang w:eastAsia="nl-NL"/>
        </w:rPr>
      </w:pPr>
    </w:p>
    <w:p w14:paraId="1C3AF702" w14:textId="70D1B455" w:rsidR="00D15890" w:rsidRPr="000F2B00" w:rsidRDefault="007458CF" w:rsidP="00934CC3">
      <w:pPr>
        <w:spacing w:line="240" w:lineRule="auto"/>
        <w:rPr>
          <w:rFonts w:cs="Arial"/>
          <w:sz w:val="18"/>
          <w:szCs w:val="18"/>
        </w:rPr>
      </w:pPr>
      <w:r w:rsidRPr="000F2B00">
        <w:rPr>
          <w:rFonts w:eastAsia="Times New Roman" w:cs="Arial"/>
          <w:spacing w:val="5"/>
          <w:sz w:val="18"/>
          <w:szCs w:val="18"/>
          <w:lang w:eastAsia="nl-NL"/>
        </w:rPr>
        <w:t xml:space="preserve">Er wordt in de tweede fase van de procedure gegund op basis van het criterium ‘economisch meest voordelige inschrijving’, waarbij de </w:t>
      </w:r>
      <w:r w:rsidR="007F66D4">
        <w:rPr>
          <w:rFonts w:eastAsia="Times New Roman" w:cs="Arial"/>
          <w:spacing w:val="5"/>
          <w:sz w:val="18"/>
          <w:szCs w:val="18"/>
          <w:lang w:eastAsia="nl-NL"/>
        </w:rPr>
        <w:t>Inschrijver</w:t>
      </w:r>
      <w:r w:rsidRPr="000F2B00">
        <w:rPr>
          <w:rFonts w:eastAsia="Times New Roman" w:cs="Arial"/>
          <w:spacing w:val="5"/>
          <w:sz w:val="18"/>
          <w:szCs w:val="18"/>
          <w:lang w:eastAsia="nl-NL"/>
        </w:rPr>
        <w:t xml:space="preserve"> met de Inschrijving die naar het oordeel van de Aanbestedende dienst de </w:t>
      </w:r>
      <w:r w:rsidR="00BC6529" w:rsidRPr="000F2B00">
        <w:rPr>
          <w:rFonts w:eastAsia="Times New Roman" w:cs="Arial"/>
          <w:spacing w:val="5"/>
          <w:sz w:val="18"/>
          <w:szCs w:val="18"/>
          <w:lang w:eastAsia="nl-NL"/>
        </w:rPr>
        <w:t>laagste</w:t>
      </w:r>
      <w:r w:rsidR="00F754EB">
        <w:rPr>
          <w:rFonts w:eastAsia="Times New Roman" w:cs="Arial"/>
          <w:spacing w:val="5"/>
          <w:sz w:val="18"/>
          <w:szCs w:val="18"/>
          <w:lang w:eastAsia="nl-NL"/>
        </w:rPr>
        <w:t xml:space="preserve"> fictieve</w:t>
      </w:r>
      <w:r w:rsidR="00BC6529" w:rsidRPr="000F2B00">
        <w:rPr>
          <w:rFonts w:eastAsia="Times New Roman" w:cs="Arial"/>
          <w:spacing w:val="5"/>
          <w:sz w:val="18"/>
          <w:szCs w:val="18"/>
          <w:lang w:eastAsia="nl-NL"/>
        </w:rPr>
        <w:t xml:space="preserve"> totaalprijs</w:t>
      </w:r>
      <w:r w:rsidR="00D15890" w:rsidRPr="000F2B00">
        <w:rPr>
          <w:rFonts w:eastAsia="Times New Roman" w:cs="Arial"/>
          <w:spacing w:val="5"/>
          <w:sz w:val="18"/>
          <w:szCs w:val="18"/>
          <w:lang w:eastAsia="nl-NL"/>
        </w:rPr>
        <w:t>/inschrijfsom</w:t>
      </w:r>
      <w:r w:rsidRPr="000F2B00">
        <w:rPr>
          <w:rFonts w:eastAsia="Times New Roman" w:cs="Arial"/>
          <w:spacing w:val="5"/>
          <w:sz w:val="18"/>
          <w:szCs w:val="18"/>
          <w:lang w:eastAsia="nl-NL"/>
        </w:rPr>
        <w:t xml:space="preserve"> kent de Opdracht gegund krijgt.</w:t>
      </w:r>
      <w:r w:rsidR="00D15890" w:rsidRPr="000F2B00">
        <w:rPr>
          <w:rFonts w:cs="Arial"/>
          <w:sz w:val="18"/>
          <w:szCs w:val="18"/>
        </w:rPr>
        <w:t xml:space="preserve"> </w:t>
      </w:r>
      <w:r w:rsidR="00F754EB">
        <w:rPr>
          <w:rFonts w:cs="Arial"/>
          <w:sz w:val="18"/>
          <w:szCs w:val="18"/>
        </w:rPr>
        <w:t>Er wordt derhalve gegund op ba</w:t>
      </w:r>
      <w:r w:rsidR="006747C1">
        <w:rPr>
          <w:rFonts w:cs="Arial"/>
          <w:sz w:val="18"/>
          <w:szCs w:val="18"/>
        </w:rPr>
        <w:t>s</w:t>
      </w:r>
      <w:r w:rsidR="00F754EB">
        <w:rPr>
          <w:rFonts w:cs="Arial"/>
          <w:sz w:val="18"/>
          <w:szCs w:val="18"/>
        </w:rPr>
        <w:t>is van het systeem van “Gunnen op Waarde”.</w:t>
      </w:r>
    </w:p>
    <w:p w14:paraId="56EA13E0" w14:textId="719787DB" w:rsidR="00D15890" w:rsidRPr="000F2B00" w:rsidRDefault="00D15890" w:rsidP="00B5505A">
      <w:pPr>
        <w:spacing w:line="240" w:lineRule="auto"/>
        <w:rPr>
          <w:rFonts w:eastAsiaTheme="minorHAnsi" w:cs="Arial"/>
          <w:sz w:val="18"/>
          <w:szCs w:val="18"/>
        </w:rPr>
      </w:pPr>
    </w:p>
    <w:p w14:paraId="3D4C7E17" w14:textId="77777777" w:rsidR="007458CF" w:rsidRPr="000F2B00" w:rsidRDefault="007458CF" w:rsidP="00915537">
      <w:pPr>
        <w:keepNext/>
        <w:numPr>
          <w:ilvl w:val="1"/>
          <w:numId w:val="4"/>
        </w:numPr>
        <w:tabs>
          <w:tab w:val="left" w:pos="993"/>
        </w:tabs>
        <w:spacing w:before="240" w:after="120" w:line="240" w:lineRule="auto"/>
        <w:outlineLvl w:val="1"/>
        <w:rPr>
          <w:rFonts w:eastAsia="Times New Roman" w:cs="Arial"/>
          <w:b/>
          <w:spacing w:val="5"/>
          <w:sz w:val="18"/>
          <w:szCs w:val="18"/>
          <w:lang w:eastAsia="nl-NL"/>
        </w:rPr>
      </w:pPr>
      <w:bookmarkStart w:id="23" w:name="_Toc523333950"/>
      <w:bookmarkStart w:id="24" w:name="_Toc67316317"/>
      <w:r w:rsidRPr="000F2B00">
        <w:rPr>
          <w:rFonts w:eastAsia="Times New Roman" w:cs="Arial"/>
          <w:b/>
          <w:spacing w:val="5"/>
          <w:sz w:val="18"/>
          <w:szCs w:val="18"/>
          <w:lang w:eastAsia="nl-NL"/>
        </w:rPr>
        <w:t>Digitaal aanbesteden via TenderNed</w:t>
      </w:r>
      <w:bookmarkEnd w:id="23"/>
      <w:bookmarkEnd w:id="24"/>
    </w:p>
    <w:p w14:paraId="3A8E0E60" w14:textId="77777777"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De gehele aanbesteding verloopt digitaal via TenderNed. Dit betekent onder meer dat:</w:t>
      </w:r>
    </w:p>
    <w:p w14:paraId="4816A7B5" w14:textId="20DB62D9" w:rsidR="007458CF" w:rsidRPr="000F2B00" w:rsidRDefault="00BC6529" w:rsidP="00915537">
      <w:pPr>
        <w:pStyle w:val="Lijstalinea"/>
        <w:numPr>
          <w:ilvl w:val="0"/>
          <w:numId w:val="7"/>
        </w:numPr>
        <w:rPr>
          <w:rFonts w:ascii="Arial" w:hAnsi="Arial" w:cs="Arial"/>
          <w:sz w:val="18"/>
          <w:szCs w:val="18"/>
        </w:rPr>
      </w:pPr>
      <w:r w:rsidRPr="000F2B00">
        <w:rPr>
          <w:rFonts w:ascii="Arial" w:hAnsi="Arial" w:cs="Arial"/>
          <w:sz w:val="18"/>
          <w:szCs w:val="18"/>
        </w:rPr>
        <w:t>a</w:t>
      </w:r>
      <w:r w:rsidR="007458CF" w:rsidRPr="000F2B00">
        <w:rPr>
          <w:rFonts w:ascii="Arial" w:hAnsi="Arial" w:cs="Arial"/>
          <w:sz w:val="18"/>
          <w:szCs w:val="18"/>
        </w:rPr>
        <w:t>lle Aanbestedingsstukken kosteloos en digitaal ter beschikking worden gesteld via TenderNed</w:t>
      </w:r>
      <w:r w:rsidRPr="000F2B00">
        <w:rPr>
          <w:rFonts w:ascii="Arial" w:hAnsi="Arial" w:cs="Arial"/>
          <w:sz w:val="18"/>
          <w:szCs w:val="18"/>
        </w:rPr>
        <w:t>;</w:t>
      </w:r>
    </w:p>
    <w:p w14:paraId="282CAC63" w14:textId="1344A8CE" w:rsidR="007458CF" w:rsidRPr="000F2B00" w:rsidRDefault="00BC6529" w:rsidP="00915537">
      <w:pPr>
        <w:pStyle w:val="Lijstalinea"/>
        <w:numPr>
          <w:ilvl w:val="0"/>
          <w:numId w:val="7"/>
        </w:numPr>
        <w:rPr>
          <w:rFonts w:ascii="Arial" w:hAnsi="Arial" w:cs="Arial"/>
          <w:sz w:val="18"/>
          <w:szCs w:val="18"/>
        </w:rPr>
      </w:pPr>
      <w:r w:rsidRPr="000F2B00">
        <w:rPr>
          <w:rFonts w:ascii="Arial" w:hAnsi="Arial" w:cs="Arial"/>
          <w:sz w:val="18"/>
          <w:szCs w:val="18"/>
        </w:rPr>
        <w:t>h</w:t>
      </w:r>
      <w:r w:rsidR="007458CF" w:rsidRPr="000F2B00">
        <w:rPr>
          <w:rFonts w:ascii="Arial" w:hAnsi="Arial" w:cs="Arial"/>
          <w:sz w:val="18"/>
          <w:szCs w:val="18"/>
        </w:rPr>
        <w:t xml:space="preserve">et stellen van vragen </w:t>
      </w:r>
      <w:r w:rsidRPr="000F2B00">
        <w:rPr>
          <w:rFonts w:ascii="Arial" w:hAnsi="Arial" w:cs="Arial"/>
          <w:sz w:val="18"/>
          <w:szCs w:val="18"/>
        </w:rPr>
        <w:t xml:space="preserve">op TenderNed </w:t>
      </w:r>
      <w:r w:rsidR="007458CF" w:rsidRPr="000F2B00">
        <w:rPr>
          <w:rFonts w:ascii="Arial" w:hAnsi="Arial" w:cs="Arial"/>
          <w:sz w:val="18"/>
          <w:szCs w:val="18"/>
        </w:rPr>
        <w:t>plaatsvindt</w:t>
      </w:r>
      <w:r w:rsidRPr="000F2B00">
        <w:rPr>
          <w:rFonts w:ascii="Arial" w:hAnsi="Arial" w:cs="Arial"/>
          <w:sz w:val="18"/>
          <w:szCs w:val="18"/>
        </w:rPr>
        <w:t>;</w:t>
      </w:r>
    </w:p>
    <w:p w14:paraId="54DE1F71" w14:textId="1754AD45" w:rsidR="007458CF" w:rsidRPr="000F2B00" w:rsidRDefault="00F15109" w:rsidP="00915537">
      <w:pPr>
        <w:pStyle w:val="Lijstalinea"/>
        <w:numPr>
          <w:ilvl w:val="0"/>
          <w:numId w:val="7"/>
        </w:numPr>
        <w:rPr>
          <w:rFonts w:ascii="Arial" w:hAnsi="Arial" w:cs="Arial"/>
          <w:sz w:val="18"/>
          <w:szCs w:val="18"/>
        </w:rPr>
      </w:pPr>
      <w:r>
        <w:rPr>
          <w:rFonts w:ascii="Arial" w:hAnsi="Arial" w:cs="Arial"/>
          <w:sz w:val="18"/>
          <w:szCs w:val="18"/>
        </w:rPr>
        <w:t>A</w:t>
      </w:r>
      <w:r w:rsidR="007458CF" w:rsidRPr="000F2B00">
        <w:rPr>
          <w:rFonts w:ascii="Arial" w:hAnsi="Arial" w:cs="Arial"/>
          <w:sz w:val="18"/>
          <w:szCs w:val="18"/>
        </w:rPr>
        <w:t>anmeldingen digitaal dienen te worden ingediend in TenderNed</w:t>
      </w:r>
      <w:r w:rsidR="00BC6529" w:rsidRPr="000F2B00">
        <w:rPr>
          <w:rFonts w:ascii="Arial" w:hAnsi="Arial" w:cs="Arial"/>
          <w:sz w:val="18"/>
          <w:szCs w:val="18"/>
        </w:rPr>
        <w:t>;</w:t>
      </w:r>
      <w:r w:rsidR="007458CF" w:rsidRPr="000F2B00">
        <w:rPr>
          <w:rFonts w:ascii="Arial" w:hAnsi="Arial" w:cs="Arial"/>
          <w:sz w:val="18"/>
          <w:szCs w:val="18"/>
        </w:rPr>
        <w:t xml:space="preserve"> </w:t>
      </w:r>
    </w:p>
    <w:p w14:paraId="686904D8" w14:textId="1ED17A7C" w:rsidR="007458CF" w:rsidRPr="000F2B00" w:rsidRDefault="007F66D4" w:rsidP="00915537">
      <w:pPr>
        <w:pStyle w:val="Lijstalinea"/>
        <w:numPr>
          <w:ilvl w:val="0"/>
          <w:numId w:val="7"/>
        </w:numPr>
        <w:rPr>
          <w:rFonts w:ascii="Arial" w:hAnsi="Arial" w:cs="Arial"/>
          <w:sz w:val="18"/>
          <w:szCs w:val="18"/>
        </w:rPr>
      </w:pPr>
      <w:r>
        <w:rPr>
          <w:rFonts w:ascii="Arial" w:hAnsi="Arial" w:cs="Arial"/>
          <w:sz w:val="18"/>
          <w:szCs w:val="18"/>
        </w:rPr>
        <w:t>Gegadigde</w:t>
      </w:r>
      <w:r w:rsidR="007458CF" w:rsidRPr="000F2B00">
        <w:rPr>
          <w:rFonts w:ascii="Arial" w:hAnsi="Arial" w:cs="Arial"/>
          <w:sz w:val="18"/>
          <w:szCs w:val="18"/>
        </w:rPr>
        <w:t xml:space="preserve">n die worden geselecteerd voor de Gunningsfase via </w:t>
      </w:r>
      <w:r w:rsidR="00BC6529" w:rsidRPr="000F2B00">
        <w:rPr>
          <w:rFonts w:ascii="Arial" w:hAnsi="Arial" w:cs="Arial"/>
          <w:sz w:val="18"/>
          <w:szCs w:val="18"/>
        </w:rPr>
        <w:t>de berichtenmodule van TenderNed</w:t>
      </w:r>
      <w:r w:rsidR="007458CF" w:rsidRPr="000F2B00">
        <w:rPr>
          <w:rFonts w:ascii="Arial" w:hAnsi="Arial" w:cs="Arial"/>
          <w:sz w:val="18"/>
          <w:szCs w:val="18"/>
        </w:rPr>
        <w:t xml:space="preserve"> een uitnodiging tot Inschrijving ontvangen.</w:t>
      </w:r>
    </w:p>
    <w:p w14:paraId="7A194567" w14:textId="77777777" w:rsidR="007458CF" w:rsidRPr="000F2B00" w:rsidRDefault="007458CF" w:rsidP="00915537">
      <w:pPr>
        <w:keepNext/>
        <w:numPr>
          <w:ilvl w:val="1"/>
          <w:numId w:val="4"/>
        </w:numPr>
        <w:tabs>
          <w:tab w:val="left" w:pos="993"/>
        </w:tabs>
        <w:spacing w:before="240" w:after="120" w:line="240" w:lineRule="auto"/>
        <w:outlineLvl w:val="1"/>
        <w:rPr>
          <w:rFonts w:eastAsia="Times New Roman" w:cs="Arial"/>
          <w:b/>
          <w:spacing w:val="5"/>
          <w:sz w:val="18"/>
          <w:szCs w:val="18"/>
          <w:lang w:eastAsia="nl-NL"/>
        </w:rPr>
      </w:pPr>
      <w:bookmarkStart w:id="25" w:name="_Toc523333951"/>
      <w:bookmarkStart w:id="26" w:name="_Toc67316318"/>
      <w:r w:rsidRPr="000F2B00">
        <w:rPr>
          <w:rFonts w:eastAsia="Times New Roman" w:cs="Arial"/>
          <w:b/>
          <w:spacing w:val="5"/>
          <w:sz w:val="18"/>
          <w:szCs w:val="18"/>
          <w:lang w:eastAsia="nl-NL"/>
        </w:rPr>
        <w:t>Contact tijdens de aanbestedingsprocedure</w:t>
      </w:r>
      <w:bookmarkEnd w:id="25"/>
      <w:bookmarkEnd w:id="26"/>
    </w:p>
    <w:p w14:paraId="36888771" w14:textId="576EBF54"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Tot op het moment van de definitieve gunning is de heer T. van der Stelt voor Ondernemers het enige aanspreekpunt inzake deze aanbestedingsprocedure. Alle correspondentie</w:t>
      </w:r>
      <w:r w:rsidR="00BC6529" w:rsidRPr="000F2B00">
        <w:rPr>
          <w:rFonts w:eastAsia="Times New Roman" w:cs="Arial"/>
          <w:spacing w:val="5"/>
          <w:sz w:val="18"/>
          <w:szCs w:val="18"/>
          <w:lang w:eastAsia="nl-NL"/>
        </w:rPr>
        <w:t xml:space="preserve"> </w:t>
      </w:r>
      <w:r w:rsidRPr="000F2B00">
        <w:rPr>
          <w:rFonts w:eastAsia="Times New Roman" w:cs="Arial"/>
          <w:spacing w:val="5"/>
          <w:sz w:val="18"/>
          <w:szCs w:val="18"/>
          <w:lang w:eastAsia="nl-NL"/>
        </w:rPr>
        <w:t>vindt in beginsel plaats via TenderNed. Mocht dit om technische redenen niet mogelijk of contact anderszins daadwerkelijk noodzakelijk zijn, dan kunnen Ondernemers contact opnemen via inkoop@provincie-utrecht.nl.</w:t>
      </w:r>
    </w:p>
    <w:p w14:paraId="2EC0B9D1" w14:textId="77777777" w:rsidR="007458CF" w:rsidRPr="000F2B00" w:rsidRDefault="007458CF" w:rsidP="00915537">
      <w:pPr>
        <w:keepNext/>
        <w:numPr>
          <w:ilvl w:val="1"/>
          <w:numId w:val="4"/>
        </w:numPr>
        <w:tabs>
          <w:tab w:val="left" w:pos="993"/>
        </w:tabs>
        <w:spacing w:before="240" w:after="120" w:line="240" w:lineRule="auto"/>
        <w:outlineLvl w:val="1"/>
        <w:rPr>
          <w:rFonts w:eastAsia="Times New Roman" w:cs="Arial"/>
          <w:b/>
          <w:spacing w:val="5"/>
          <w:sz w:val="18"/>
          <w:szCs w:val="18"/>
          <w:lang w:eastAsia="nl-NL"/>
        </w:rPr>
      </w:pPr>
      <w:bookmarkStart w:id="27" w:name="_Toc523333952"/>
      <w:bookmarkStart w:id="28" w:name="_Toc67316319"/>
      <w:bookmarkStart w:id="29" w:name="_Hlk4577894"/>
      <w:r w:rsidRPr="000F2B00">
        <w:rPr>
          <w:rFonts w:eastAsia="Times New Roman" w:cs="Arial"/>
          <w:b/>
          <w:spacing w:val="5"/>
          <w:sz w:val="18"/>
          <w:szCs w:val="18"/>
          <w:lang w:eastAsia="nl-NL"/>
        </w:rPr>
        <w:t>Planning (indicatief)</w:t>
      </w:r>
      <w:bookmarkEnd w:id="27"/>
      <w:bookmarkEnd w:id="28"/>
    </w:p>
    <w:p w14:paraId="32A55082" w14:textId="33A83F35"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Binnen de Selectiefase van deze aanbestedingsprocedure dienen Ondernemers op verschillende momenten tijdig acties te nemen. De Aanbestedende dienst streeft ernaar de volgende planning te realiseren. Zonder expliciet tegenbericht in de vorm van een Nota van inlichtingen</w:t>
      </w:r>
      <w:r w:rsidR="00C96A60">
        <w:rPr>
          <w:rFonts w:eastAsia="Times New Roman" w:cs="Arial"/>
          <w:spacing w:val="5"/>
          <w:sz w:val="18"/>
          <w:szCs w:val="18"/>
          <w:lang w:eastAsia="nl-NL"/>
        </w:rPr>
        <w:t xml:space="preserve"> of nadere berichtgeving op TenderNed</w:t>
      </w:r>
      <w:r w:rsidRPr="000F2B00">
        <w:rPr>
          <w:rFonts w:eastAsia="Times New Roman" w:cs="Arial"/>
          <w:spacing w:val="5"/>
          <w:sz w:val="18"/>
          <w:szCs w:val="18"/>
          <w:lang w:eastAsia="nl-NL"/>
        </w:rPr>
        <w:t>, dienen Ondernemers hiervan uit te gaan.</w:t>
      </w:r>
    </w:p>
    <w:p w14:paraId="0B0E4CF1" w14:textId="5D43C861" w:rsidR="007458CF" w:rsidRDefault="007458CF" w:rsidP="00934CC3">
      <w:pPr>
        <w:spacing w:line="240" w:lineRule="auto"/>
        <w:rPr>
          <w:rFonts w:eastAsia="Times New Roman" w:cs="Arial"/>
          <w:spacing w:val="5"/>
          <w:sz w:val="18"/>
          <w:szCs w:val="18"/>
          <w:lang w:eastAsia="nl-NL"/>
        </w:rPr>
      </w:pPr>
    </w:p>
    <w:p w14:paraId="16E9C795" w14:textId="77777777" w:rsidR="002D64CE" w:rsidRDefault="002D64CE" w:rsidP="00934CC3">
      <w:pPr>
        <w:spacing w:line="240" w:lineRule="auto"/>
        <w:rPr>
          <w:rFonts w:eastAsia="Times New Roman" w:cs="Arial"/>
          <w:i/>
          <w:spacing w:val="5"/>
          <w:sz w:val="18"/>
          <w:szCs w:val="18"/>
          <w:lang w:eastAsia="nl-NL"/>
        </w:rPr>
      </w:pPr>
      <w:bookmarkStart w:id="30" w:name="_Toc250730204"/>
    </w:p>
    <w:p w14:paraId="51E9A9DF" w14:textId="412D0E7A" w:rsidR="002D64CE" w:rsidRDefault="002D64CE" w:rsidP="002D64CE">
      <w:pPr>
        <w:pStyle w:val="Plattetekst"/>
        <w:spacing w:line="240" w:lineRule="auto"/>
        <w:rPr>
          <w:sz w:val="18"/>
          <w:szCs w:val="18"/>
        </w:rPr>
      </w:pPr>
    </w:p>
    <w:p w14:paraId="78912593" w14:textId="77777777" w:rsidR="002D64CE" w:rsidRDefault="002D64CE" w:rsidP="002D64CE">
      <w:pPr>
        <w:pStyle w:val="Plattetekst"/>
        <w:spacing w:line="240" w:lineRule="auto"/>
        <w:rPr>
          <w:sz w:val="18"/>
          <w:szCs w:val="18"/>
        </w:rPr>
      </w:pPr>
    </w:p>
    <w:tbl>
      <w:tblPr>
        <w:tblW w:w="8775" w:type="dxa"/>
        <w:tblInd w:w="4" w:type="dxa"/>
        <w:tblCellMar>
          <w:left w:w="0" w:type="dxa"/>
          <w:right w:w="0" w:type="dxa"/>
        </w:tblCellMar>
        <w:tblLook w:val="04A0" w:firstRow="1" w:lastRow="0" w:firstColumn="1" w:lastColumn="0" w:noHBand="0" w:noVBand="1"/>
      </w:tblPr>
      <w:tblGrid>
        <w:gridCol w:w="4522"/>
        <w:gridCol w:w="4253"/>
      </w:tblGrid>
      <w:tr w:rsidR="00356DF5" w14:paraId="08D40561" w14:textId="77777777" w:rsidTr="00356DF5">
        <w:trPr>
          <w:trHeight w:val="315"/>
        </w:trPr>
        <w:tc>
          <w:tcPr>
            <w:tcW w:w="4522" w:type="dxa"/>
            <w:tcBorders>
              <w:top w:val="single" w:sz="8" w:space="0" w:color="000000"/>
              <w:left w:val="single" w:sz="8" w:space="0" w:color="000000"/>
              <w:bottom w:val="single" w:sz="8" w:space="0" w:color="000000"/>
              <w:right w:val="single" w:sz="8" w:space="0" w:color="000000"/>
            </w:tcBorders>
            <w:shd w:val="clear" w:color="auto" w:fill="000000"/>
            <w:tcMar>
              <w:top w:w="0" w:type="dxa"/>
              <w:left w:w="70" w:type="dxa"/>
              <w:bottom w:w="0" w:type="dxa"/>
              <w:right w:w="70" w:type="dxa"/>
            </w:tcMar>
            <w:vAlign w:val="center"/>
            <w:hideMark/>
          </w:tcPr>
          <w:p w14:paraId="0C26AD00" w14:textId="77777777" w:rsidR="00356DF5" w:rsidRDefault="00356DF5" w:rsidP="00356DF5">
            <w:pPr>
              <w:rPr>
                <w:rFonts w:cs="Arial"/>
                <w:b/>
                <w:bCs/>
                <w:color w:val="FFFFFF"/>
                <w:sz w:val="18"/>
                <w:szCs w:val="18"/>
                <w:lang w:eastAsia="nl-NL"/>
              </w:rPr>
            </w:pPr>
            <w:r>
              <w:rPr>
                <w:rFonts w:cs="Arial"/>
                <w:b/>
                <w:bCs/>
                <w:color w:val="FFFFFF"/>
                <w:sz w:val="18"/>
                <w:szCs w:val="18"/>
                <w:lang w:eastAsia="nl-NL"/>
              </w:rPr>
              <w:lastRenderedPageBreak/>
              <w:t>Activiteit</w:t>
            </w:r>
          </w:p>
        </w:tc>
        <w:tc>
          <w:tcPr>
            <w:tcW w:w="4253" w:type="dxa"/>
            <w:tcBorders>
              <w:top w:val="single" w:sz="8" w:space="0" w:color="auto"/>
              <w:left w:val="nil"/>
              <w:bottom w:val="single" w:sz="8" w:space="0" w:color="auto"/>
              <w:right w:val="single" w:sz="8" w:space="0" w:color="auto"/>
            </w:tcBorders>
            <w:shd w:val="clear" w:color="auto" w:fill="000000" w:themeFill="text1"/>
            <w:vAlign w:val="center"/>
          </w:tcPr>
          <w:p w14:paraId="0320889D" w14:textId="249E0FE2" w:rsidR="00356DF5" w:rsidRPr="00356DF5" w:rsidRDefault="00356DF5" w:rsidP="00356DF5">
            <w:pPr>
              <w:jc w:val="center"/>
              <w:rPr>
                <w:rFonts w:cs="Arial"/>
                <w:b/>
                <w:bCs/>
                <w:color w:val="FFC000"/>
                <w:sz w:val="18"/>
                <w:szCs w:val="18"/>
                <w:lang w:eastAsia="nl-NL"/>
              </w:rPr>
            </w:pPr>
            <w:r w:rsidRPr="00356DF5">
              <w:rPr>
                <w:rFonts w:cs="Arial"/>
                <w:b/>
                <w:bCs/>
                <w:color w:val="FFFFFF" w:themeColor="background1"/>
                <w:sz w:val="18"/>
                <w:szCs w:val="18"/>
                <w:lang w:eastAsia="nl-NL"/>
              </w:rPr>
              <w:t>Datum</w:t>
            </w:r>
          </w:p>
        </w:tc>
      </w:tr>
      <w:tr w:rsidR="00356DF5" w14:paraId="75B16176" w14:textId="77777777" w:rsidTr="00356DF5">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8DF0552" w14:textId="77777777" w:rsidR="00356DF5" w:rsidRDefault="00356DF5" w:rsidP="00356DF5">
            <w:pPr>
              <w:rPr>
                <w:rFonts w:cs="Arial"/>
                <w:color w:val="000000"/>
                <w:sz w:val="18"/>
                <w:szCs w:val="18"/>
                <w:lang w:eastAsia="nl-NL"/>
              </w:rPr>
            </w:pPr>
            <w:r>
              <w:rPr>
                <w:rFonts w:cs="Arial"/>
                <w:color w:val="000000"/>
                <w:sz w:val="18"/>
                <w:szCs w:val="18"/>
                <w:lang w:eastAsia="nl-NL"/>
              </w:rPr>
              <w:t>Publiceren aankondiging op TenderNed</w:t>
            </w:r>
          </w:p>
        </w:tc>
        <w:tc>
          <w:tcPr>
            <w:tcW w:w="4253" w:type="dxa"/>
            <w:tcBorders>
              <w:top w:val="single" w:sz="8" w:space="0" w:color="auto"/>
              <w:left w:val="nil"/>
              <w:bottom w:val="single" w:sz="8" w:space="0" w:color="auto"/>
              <w:right w:val="single" w:sz="8" w:space="0" w:color="auto"/>
            </w:tcBorders>
            <w:shd w:val="clear" w:color="auto" w:fill="FFFFFF" w:themeFill="background1"/>
            <w:vAlign w:val="bottom"/>
          </w:tcPr>
          <w:p w14:paraId="493A08DE" w14:textId="5ED42432" w:rsidR="00356DF5" w:rsidRPr="00356DF5" w:rsidRDefault="00356DF5" w:rsidP="00356DF5">
            <w:pPr>
              <w:jc w:val="center"/>
              <w:rPr>
                <w:color w:val="000000"/>
                <w:lang w:eastAsia="nl-NL"/>
              </w:rPr>
            </w:pPr>
            <w:r>
              <w:rPr>
                <w:color w:val="000000"/>
                <w:lang w:eastAsia="nl-NL"/>
              </w:rPr>
              <w:t>dinsdag 30 maart 2021</w:t>
            </w:r>
          </w:p>
        </w:tc>
      </w:tr>
      <w:tr w:rsidR="00356DF5" w14:paraId="6B6288EB" w14:textId="77777777" w:rsidTr="00356DF5">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0F4E8C6" w14:textId="77777777" w:rsidR="00356DF5" w:rsidRDefault="00356DF5" w:rsidP="00356DF5">
            <w:pPr>
              <w:rPr>
                <w:rFonts w:cs="Arial"/>
                <w:color w:val="000000"/>
                <w:sz w:val="18"/>
                <w:szCs w:val="18"/>
                <w:lang w:eastAsia="nl-NL"/>
              </w:rPr>
            </w:pPr>
            <w:r>
              <w:rPr>
                <w:rFonts w:cs="Arial"/>
                <w:color w:val="000000"/>
                <w:sz w:val="18"/>
                <w:szCs w:val="18"/>
                <w:lang w:eastAsia="nl-NL"/>
              </w:rPr>
              <w:t>Uiterste datum voor het stellen van vragen</w:t>
            </w:r>
          </w:p>
        </w:tc>
        <w:tc>
          <w:tcPr>
            <w:tcW w:w="4253" w:type="dxa"/>
            <w:tcBorders>
              <w:top w:val="single" w:sz="8" w:space="0" w:color="auto"/>
              <w:left w:val="nil"/>
              <w:bottom w:val="single" w:sz="8" w:space="0" w:color="auto"/>
              <w:right w:val="single" w:sz="8" w:space="0" w:color="auto"/>
            </w:tcBorders>
            <w:shd w:val="clear" w:color="auto" w:fill="FFFFFF" w:themeFill="background1"/>
            <w:vAlign w:val="bottom"/>
          </w:tcPr>
          <w:p w14:paraId="216DDF5A" w14:textId="4882678D" w:rsidR="00356DF5" w:rsidRPr="00356DF5" w:rsidRDefault="00B55C5D" w:rsidP="00356DF5">
            <w:pPr>
              <w:jc w:val="center"/>
              <w:rPr>
                <w:color w:val="000000"/>
                <w:lang w:eastAsia="nl-NL"/>
              </w:rPr>
            </w:pPr>
            <w:r>
              <w:rPr>
                <w:color w:val="000000"/>
                <w:lang w:eastAsia="nl-NL"/>
              </w:rPr>
              <w:t>donderdag</w:t>
            </w:r>
            <w:r w:rsidR="00356DF5">
              <w:rPr>
                <w:color w:val="000000"/>
                <w:lang w:eastAsia="nl-NL"/>
              </w:rPr>
              <w:t xml:space="preserve"> </w:t>
            </w:r>
            <w:r>
              <w:rPr>
                <w:color w:val="000000"/>
                <w:lang w:eastAsia="nl-NL"/>
              </w:rPr>
              <w:t>8</w:t>
            </w:r>
            <w:r w:rsidR="00356DF5">
              <w:rPr>
                <w:color w:val="000000"/>
                <w:lang w:eastAsia="nl-NL"/>
              </w:rPr>
              <w:t xml:space="preserve"> april 2021 15.00 uur</w:t>
            </w:r>
          </w:p>
        </w:tc>
      </w:tr>
      <w:tr w:rsidR="00356DF5" w14:paraId="7244206B" w14:textId="77777777" w:rsidTr="00356DF5">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E2B935C" w14:textId="77777777" w:rsidR="00356DF5" w:rsidRDefault="00356DF5" w:rsidP="00356DF5">
            <w:pPr>
              <w:rPr>
                <w:rFonts w:cs="Arial"/>
                <w:color w:val="000000"/>
                <w:sz w:val="18"/>
                <w:szCs w:val="18"/>
                <w:lang w:eastAsia="nl-NL"/>
              </w:rPr>
            </w:pPr>
            <w:r>
              <w:rPr>
                <w:rFonts w:cs="Arial"/>
                <w:color w:val="000000"/>
                <w:sz w:val="18"/>
                <w:szCs w:val="18"/>
                <w:lang w:eastAsia="nl-NL"/>
              </w:rPr>
              <w:t>Publicatie Nota van inlichtingen</w:t>
            </w:r>
          </w:p>
        </w:tc>
        <w:tc>
          <w:tcPr>
            <w:tcW w:w="4253" w:type="dxa"/>
            <w:tcBorders>
              <w:top w:val="single" w:sz="8" w:space="0" w:color="auto"/>
              <w:left w:val="nil"/>
              <w:bottom w:val="single" w:sz="8" w:space="0" w:color="auto"/>
              <w:right w:val="single" w:sz="8" w:space="0" w:color="auto"/>
            </w:tcBorders>
            <w:shd w:val="clear" w:color="auto" w:fill="FFFFFF" w:themeFill="background1"/>
            <w:vAlign w:val="bottom"/>
          </w:tcPr>
          <w:p w14:paraId="17AEAD5A" w14:textId="682BF6EF" w:rsidR="00356DF5" w:rsidRPr="00356DF5" w:rsidRDefault="00356DF5" w:rsidP="00356DF5">
            <w:pPr>
              <w:jc w:val="center"/>
              <w:rPr>
                <w:color w:val="000000"/>
                <w:lang w:eastAsia="nl-NL"/>
              </w:rPr>
            </w:pPr>
            <w:r>
              <w:rPr>
                <w:color w:val="000000"/>
                <w:lang w:eastAsia="nl-NL"/>
              </w:rPr>
              <w:t>dinsdag 13 april 2021</w:t>
            </w:r>
          </w:p>
        </w:tc>
      </w:tr>
      <w:tr w:rsidR="00356DF5" w14:paraId="734786FF" w14:textId="77777777" w:rsidTr="00356DF5">
        <w:trPr>
          <w:trHeight w:val="49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A9C9990" w14:textId="77777777" w:rsidR="00356DF5" w:rsidRDefault="00356DF5" w:rsidP="00356DF5">
            <w:pPr>
              <w:rPr>
                <w:rFonts w:cs="Arial"/>
                <w:b/>
                <w:bCs/>
                <w:color w:val="000000"/>
                <w:sz w:val="18"/>
                <w:szCs w:val="18"/>
                <w:lang w:eastAsia="nl-NL"/>
              </w:rPr>
            </w:pPr>
            <w:r>
              <w:rPr>
                <w:rFonts w:cs="Arial"/>
                <w:b/>
                <w:bCs/>
                <w:color w:val="000000"/>
                <w:sz w:val="18"/>
                <w:szCs w:val="18"/>
                <w:lang w:eastAsia="nl-NL"/>
              </w:rPr>
              <w:t>Sluiting termijn voor het indienen van Aanmelding</w:t>
            </w:r>
          </w:p>
        </w:tc>
        <w:tc>
          <w:tcPr>
            <w:tcW w:w="4253" w:type="dxa"/>
            <w:tcBorders>
              <w:top w:val="single" w:sz="8" w:space="0" w:color="auto"/>
              <w:left w:val="nil"/>
              <w:bottom w:val="single" w:sz="8" w:space="0" w:color="auto"/>
              <w:right w:val="single" w:sz="8" w:space="0" w:color="auto"/>
            </w:tcBorders>
            <w:shd w:val="clear" w:color="auto" w:fill="FFFFFF" w:themeFill="background1"/>
            <w:vAlign w:val="bottom"/>
          </w:tcPr>
          <w:p w14:paraId="7B6422D0" w14:textId="5B9BB96A" w:rsidR="00356DF5" w:rsidRPr="00356DF5" w:rsidRDefault="001C0410" w:rsidP="00356DF5">
            <w:pPr>
              <w:jc w:val="center"/>
              <w:rPr>
                <w:color w:val="000000"/>
                <w:lang w:eastAsia="nl-NL"/>
              </w:rPr>
            </w:pPr>
            <w:r>
              <w:rPr>
                <w:color w:val="000000"/>
                <w:lang w:eastAsia="nl-NL"/>
              </w:rPr>
              <w:t>maandag</w:t>
            </w:r>
            <w:r w:rsidR="00356DF5">
              <w:rPr>
                <w:color w:val="000000"/>
                <w:lang w:eastAsia="nl-NL"/>
              </w:rPr>
              <w:t xml:space="preserve"> </w:t>
            </w:r>
            <w:r>
              <w:rPr>
                <w:color w:val="000000"/>
                <w:lang w:eastAsia="nl-NL"/>
              </w:rPr>
              <w:t>19</w:t>
            </w:r>
            <w:r w:rsidR="00356DF5">
              <w:rPr>
                <w:color w:val="000000"/>
                <w:lang w:eastAsia="nl-NL"/>
              </w:rPr>
              <w:t xml:space="preserve"> april 2021 </w:t>
            </w:r>
            <w:r>
              <w:rPr>
                <w:color w:val="000000"/>
                <w:lang w:eastAsia="nl-NL"/>
              </w:rPr>
              <w:t>23</w:t>
            </w:r>
            <w:r w:rsidR="00356DF5">
              <w:rPr>
                <w:color w:val="000000"/>
                <w:lang w:eastAsia="nl-NL"/>
              </w:rPr>
              <w:t>.</w:t>
            </w:r>
            <w:r>
              <w:rPr>
                <w:color w:val="000000"/>
                <w:lang w:eastAsia="nl-NL"/>
              </w:rPr>
              <w:t>59</w:t>
            </w:r>
            <w:r w:rsidR="00356DF5">
              <w:rPr>
                <w:color w:val="000000"/>
                <w:lang w:eastAsia="nl-NL"/>
              </w:rPr>
              <w:t xml:space="preserve"> uur</w:t>
            </w:r>
          </w:p>
        </w:tc>
      </w:tr>
      <w:tr w:rsidR="00356DF5" w14:paraId="63CA15E1" w14:textId="77777777" w:rsidTr="00356DF5">
        <w:trPr>
          <w:trHeight w:val="49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A12D6D4" w14:textId="77777777" w:rsidR="00356DF5" w:rsidRDefault="00356DF5" w:rsidP="00356DF5">
            <w:pPr>
              <w:rPr>
                <w:rFonts w:cs="Arial"/>
                <w:color w:val="000000"/>
                <w:sz w:val="18"/>
                <w:szCs w:val="18"/>
                <w:lang w:eastAsia="nl-NL"/>
              </w:rPr>
            </w:pPr>
            <w:r>
              <w:rPr>
                <w:rFonts w:cs="Arial"/>
                <w:color w:val="000000"/>
                <w:sz w:val="18"/>
                <w:szCs w:val="18"/>
                <w:lang w:eastAsia="nl-NL"/>
              </w:rPr>
              <w:t>Mededeling Selectiebeslissing, start bezwaartermijn</w:t>
            </w:r>
          </w:p>
        </w:tc>
        <w:tc>
          <w:tcPr>
            <w:tcW w:w="4253" w:type="dxa"/>
            <w:tcBorders>
              <w:top w:val="single" w:sz="8" w:space="0" w:color="auto"/>
              <w:left w:val="nil"/>
              <w:bottom w:val="single" w:sz="8" w:space="0" w:color="auto"/>
              <w:right w:val="single" w:sz="8" w:space="0" w:color="auto"/>
            </w:tcBorders>
            <w:shd w:val="clear" w:color="auto" w:fill="FFFFFF" w:themeFill="background1"/>
            <w:vAlign w:val="bottom"/>
          </w:tcPr>
          <w:p w14:paraId="32DAFE33" w14:textId="02E69D3F" w:rsidR="00356DF5" w:rsidRPr="00356DF5" w:rsidRDefault="00356DF5" w:rsidP="00356DF5">
            <w:pPr>
              <w:jc w:val="center"/>
              <w:rPr>
                <w:color w:val="000000"/>
                <w:lang w:eastAsia="nl-NL"/>
              </w:rPr>
            </w:pPr>
            <w:r>
              <w:rPr>
                <w:color w:val="000000"/>
                <w:lang w:eastAsia="nl-NL"/>
              </w:rPr>
              <w:t>vrijdag 23 april 2021</w:t>
            </w:r>
          </w:p>
        </w:tc>
      </w:tr>
      <w:tr w:rsidR="00356DF5" w14:paraId="5827FB6C" w14:textId="77777777" w:rsidTr="00356DF5">
        <w:trPr>
          <w:trHeight w:val="495"/>
        </w:trPr>
        <w:tc>
          <w:tcPr>
            <w:tcW w:w="4522" w:type="dxa"/>
            <w:tcBorders>
              <w:top w:val="single" w:sz="8" w:space="0" w:color="000000"/>
              <w:left w:val="single" w:sz="8" w:space="0" w:color="000000"/>
              <w:bottom w:val="single" w:sz="4" w:space="0" w:color="auto"/>
              <w:right w:val="single" w:sz="8" w:space="0" w:color="000000"/>
            </w:tcBorders>
            <w:tcMar>
              <w:top w:w="0" w:type="dxa"/>
              <w:left w:w="70" w:type="dxa"/>
              <w:bottom w:w="0" w:type="dxa"/>
              <w:right w:w="70" w:type="dxa"/>
            </w:tcMar>
            <w:vAlign w:val="center"/>
            <w:hideMark/>
          </w:tcPr>
          <w:p w14:paraId="5AB65139" w14:textId="7FA08C63" w:rsidR="00356DF5" w:rsidRDefault="00356DF5" w:rsidP="00356DF5">
            <w:pPr>
              <w:rPr>
                <w:rFonts w:cs="Arial"/>
                <w:color w:val="000000"/>
                <w:sz w:val="18"/>
                <w:szCs w:val="18"/>
                <w:lang w:eastAsia="nl-NL"/>
              </w:rPr>
            </w:pPr>
            <w:r>
              <w:rPr>
                <w:rFonts w:cs="Arial"/>
                <w:color w:val="000000"/>
                <w:sz w:val="18"/>
                <w:szCs w:val="18"/>
                <w:lang w:eastAsia="nl-NL"/>
              </w:rPr>
              <w:t>Einde standstill-periode, tevens vervaldatum/-tijd</w:t>
            </w:r>
          </w:p>
        </w:tc>
        <w:tc>
          <w:tcPr>
            <w:tcW w:w="4253" w:type="dxa"/>
            <w:tcBorders>
              <w:top w:val="single" w:sz="8" w:space="0" w:color="auto"/>
              <w:left w:val="nil"/>
              <w:bottom w:val="single" w:sz="4" w:space="0" w:color="auto"/>
              <w:right w:val="single" w:sz="8" w:space="0" w:color="auto"/>
            </w:tcBorders>
            <w:shd w:val="clear" w:color="auto" w:fill="FFFFFF" w:themeFill="background1"/>
            <w:vAlign w:val="bottom"/>
          </w:tcPr>
          <w:p w14:paraId="16EC5C06" w14:textId="642B2C9C" w:rsidR="00356DF5" w:rsidRPr="00356DF5" w:rsidRDefault="00356DF5" w:rsidP="00356DF5">
            <w:pPr>
              <w:jc w:val="center"/>
              <w:rPr>
                <w:color w:val="000000"/>
                <w:lang w:eastAsia="nl-NL"/>
              </w:rPr>
            </w:pPr>
            <w:r>
              <w:rPr>
                <w:color w:val="000000"/>
                <w:lang w:eastAsia="nl-NL"/>
              </w:rPr>
              <w:t xml:space="preserve">Dinsdag 4 mei 2021 00.00 uur </w:t>
            </w:r>
          </w:p>
        </w:tc>
      </w:tr>
      <w:tr w:rsidR="00356DF5" w14:paraId="2CCBC6B8" w14:textId="77777777" w:rsidTr="00356DF5">
        <w:trPr>
          <w:trHeight w:val="495"/>
        </w:trPr>
        <w:tc>
          <w:tcPr>
            <w:tcW w:w="4522" w:type="dxa"/>
            <w:tcBorders>
              <w:top w:val="single" w:sz="4" w:space="0" w:color="auto"/>
              <w:left w:val="single" w:sz="8" w:space="0" w:color="000000"/>
              <w:bottom w:val="single" w:sz="8" w:space="0" w:color="000000"/>
              <w:right w:val="single" w:sz="8" w:space="0" w:color="000000"/>
            </w:tcBorders>
            <w:tcMar>
              <w:top w:w="0" w:type="dxa"/>
              <w:left w:w="70" w:type="dxa"/>
              <w:bottom w:w="0" w:type="dxa"/>
              <w:right w:w="70" w:type="dxa"/>
            </w:tcMar>
            <w:vAlign w:val="center"/>
          </w:tcPr>
          <w:p w14:paraId="693B8B2B" w14:textId="730C5480" w:rsidR="00356DF5" w:rsidRDefault="00356DF5" w:rsidP="00356DF5">
            <w:pPr>
              <w:rPr>
                <w:rFonts w:cs="Arial"/>
                <w:color w:val="000000"/>
                <w:sz w:val="18"/>
                <w:szCs w:val="18"/>
                <w:lang w:eastAsia="nl-NL"/>
              </w:rPr>
            </w:pPr>
            <w:r>
              <w:rPr>
                <w:rFonts w:cs="Arial"/>
                <w:color w:val="000000"/>
                <w:sz w:val="18"/>
                <w:szCs w:val="18"/>
                <w:lang w:eastAsia="nl-NL"/>
              </w:rPr>
              <w:t>Publicatie definitieve selectie</w:t>
            </w:r>
          </w:p>
        </w:tc>
        <w:tc>
          <w:tcPr>
            <w:tcW w:w="4253" w:type="dxa"/>
            <w:tcBorders>
              <w:top w:val="single" w:sz="4" w:space="0" w:color="auto"/>
              <w:left w:val="nil"/>
              <w:bottom w:val="single" w:sz="8" w:space="0" w:color="auto"/>
              <w:right w:val="single" w:sz="8" w:space="0" w:color="auto"/>
            </w:tcBorders>
            <w:shd w:val="clear" w:color="auto" w:fill="FFFFFF" w:themeFill="background1"/>
            <w:vAlign w:val="bottom"/>
          </w:tcPr>
          <w:p w14:paraId="1B887EF3" w14:textId="675B5BC0" w:rsidR="00356DF5" w:rsidRPr="00356DF5" w:rsidRDefault="00356DF5" w:rsidP="00356DF5">
            <w:pPr>
              <w:jc w:val="center"/>
              <w:rPr>
                <w:color w:val="000000"/>
                <w:lang w:eastAsia="nl-NL"/>
              </w:rPr>
            </w:pPr>
            <w:r>
              <w:rPr>
                <w:color w:val="000000"/>
                <w:lang w:eastAsia="nl-NL"/>
              </w:rPr>
              <w:t>10 mei 2021</w:t>
            </w:r>
          </w:p>
        </w:tc>
      </w:tr>
    </w:tbl>
    <w:p w14:paraId="07A8D640" w14:textId="357F7F30" w:rsidR="007458CF" w:rsidRPr="00391D63" w:rsidRDefault="00391D63" w:rsidP="00934CC3">
      <w:pPr>
        <w:spacing w:line="240" w:lineRule="auto"/>
        <w:rPr>
          <w:rFonts w:eastAsia="Times New Roman" w:cs="Arial"/>
          <w:i/>
          <w:spacing w:val="5"/>
          <w:sz w:val="18"/>
          <w:szCs w:val="18"/>
          <w:lang w:eastAsia="nl-NL"/>
        </w:rPr>
      </w:pPr>
      <w:r w:rsidRPr="00391D63">
        <w:rPr>
          <w:rFonts w:eastAsia="Times New Roman" w:cs="Arial"/>
          <w:i/>
          <w:spacing w:val="5"/>
          <w:sz w:val="18"/>
          <w:szCs w:val="18"/>
          <w:lang w:eastAsia="nl-NL"/>
        </w:rPr>
        <w:t>Aan deze planning kunnen geen rechten worden ontleend.</w:t>
      </w:r>
    </w:p>
    <w:p w14:paraId="202A467D" w14:textId="77777777" w:rsidR="002D64CE" w:rsidRPr="000F2B00" w:rsidRDefault="002D64CE" w:rsidP="00934CC3">
      <w:pPr>
        <w:spacing w:line="240" w:lineRule="auto"/>
        <w:rPr>
          <w:rFonts w:eastAsia="Times New Roman" w:cs="Arial"/>
          <w:spacing w:val="5"/>
          <w:sz w:val="18"/>
          <w:szCs w:val="18"/>
          <w:lang w:eastAsia="nl-NL"/>
        </w:rPr>
      </w:pPr>
    </w:p>
    <w:p w14:paraId="733002A7" w14:textId="352E2162"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Na de definitieve selectie volgt de Gunningsfase. </w:t>
      </w:r>
    </w:p>
    <w:bookmarkEnd w:id="29"/>
    <w:p w14:paraId="41D7FBD8" w14:textId="77777777" w:rsidR="007458CF" w:rsidRPr="000F2B00" w:rsidRDefault="007458CF" w:rsidP="00934CC3">
      <w:pPr>
        <w:spacing w:line="240" w:lineRule="auto"/>
        <w:rPr>
          <w:rFonts w:eastAsia="Times New Roman" w:cs="Arial"/>
          <w:spacing w:val="5"/>
          <w:sz w:val="18"/>
          <w:szCs w:val="18"/>
          <w:lang w:eastAsia="nl-NL"/>
        </w:rPr>
      </w:pPr>
    </w:p>
    <w:p w14:paraId="13E2C3B8" w14:textId="77777777"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Leeswijzer</w:t>
      </w:r>
      <w:bookmarkEnd w:id="30"/>
    </w:p>
    <w:p w14:paraId="7D7B37D7" w14:textId="77777777" w:rsidR="007458CF" w:rsidRPr="000F2B00" w:rsidRDefault="007458CF"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Het vervolg van deze Selectieleidraad bestaat uit drie hoofdstukken, een checklist en Bijlagen:</w:t>
      </w:r>
    </w:p>
    <w:p w14:paraId="7B1A36AD" w14:textId="77777777" w:rsidR="007458CF" w:rsidRPr="000F2B00" w:rsidRDefault="007458CF" w:rsidP="00934CC3">
      <w:pPr>
        <w:spacing w:line="240" w:lineRule="auto"/>
        <w:rPr>
          <w:rFonts w:eastAsia="Times New Roman" w:cs="Arial"/>
          <w:spacing w:val="5"/>
          <w:sz w:val="18"/>
          <w:szCs w:val="18"/>
          <w:lang w:eastAsia="nl-NL"/>
        </w:rPr>
      </w:pPr>
    </w:p>
    <w:p w14:paraId="37B0898D" w14:textId="77777777" w:rsidR="007458CF" w:rsidRPr="000F2B00" w:rsidRDefault="007458CF" w:rsidP="00934CC3">
      <w:pPr>
        <w:pStyle w:val="Geenafstand"/>
        <w:spacing w:line="240" w:lineRule="auto"/>
        <w:rPr>
          <w:rFonts w:cs="Arial"/>
          <w:sz w:val="18"/>
          <w:szCs w:val="18"/>
          <w:lang w:eastAsia="nl-NL"/>
        </w:rPr>
      </w:pPr>
      <w:r w:rsidRPr="000F2B00">
        <w:rPr>
          <w:rFonts w:cs="Arial"/>
          <w:sz w:val="18"/>
          <w:szCs w:val="18"/>
          <w:lang w:eastAsia="nl-NL"/>
        </w:rPr>
        <w:t>Hoofdstuk 2 gaat op hoofdlijnen in op het doel van de aanbesteding en de aard, omvang en duur van de Opdracht en de context waarbinnen deze plaats vindt.</w:t>
      </w:r>
    </w:p>
    <w:p w14:paraId="0A99C60F" w14:textId="77777777" w:rsidR="007458CF" w:rsidRPr="000F2B00" w:rsidRDefault="007458CF" w:rsidP="00934CC3">
      <w:pPr>
        <w:pStyle w:val="Geenafstand"/>
        <w:spacing w:line="240" w:lineRule="auto"/>
        <w:rPr>
          <w:rFonts w:cs="Arial"/>
          <w:sz w:val="18"/>
          <w:szCs w:val="18"/>
          <w:lang w:eastAsia="nl-NL"/>
        </w:rPr>
      </w:pPr>
      <w:r w:rsidRPr="000F2B00">
        <w:rPr>
          <w:rFonts w:cs="Arial"/>
          <w:sz w:val="18"/>
          <w:szCs w:val="18"/>
          <w:lang w:eastAsia="nl-NL"/>
        </w:rPr>
        <w:t>Hoofdstuk 3 beschrijft de aanbestedingsvoorschriften en het procedureverloop.</w:t>
      </w:r>
    </w:p>
    <w:p w14:paraId="484FED23" w14:textId="77777777" w:rsidR="007458CF" w:rsidRPr="000F2B00" w:rsidRDefault="007458CF" w:rsidP="00934CC3">
      <w:pPr>
        <w:pStyle w:val="Geenafstand"/>
        <w:spacing w:line="240" w:lineRule="auto"/>
        <w:rPr>
          <w:rFonts w:cs="Arial"/>
          <w:sz w:val="18"/>
          <w:szCs w:val="18"/>
          <w:lang w:eastAsia="nl-NL"/>
        </w:rPr>
      </w:pPr>
      <w:r w:rsidRPr="000F2B00">
        <w:rPr>
          <w:rFonts w:cs="Arial"/>
          <w:sz w:val="18"/>
          <w:szCs w:val="18"/>
          <w:lang w:eastAsia="nl-NL"/>
        </w:rPr>
        <w:t>Hoofdstuk 4 beschrijft de minimumeisen waaraan Ondernemers moeten voldoen om een Aanmelding in te kunnen dienen in termen van uitsluitingsgronden, financieel-economische draagkracht, technische en beroepsbekwaamheid en beroepsbevoegdheid.</w:t>
      </w:r>
    </w:p>
    <w:p w14:paraId="3D4940B1" w14:textId="478A0DA6" w:rsidR="007458CF" w:rsidRPr="000F2B00" w:rsidRDefault="007458CF" w:rsidP="00934CC3">
      <w:pPr>
        <w:pStyle w:val="Geenafstand"/>
        <w:spacing w:line="240" w:lineRule="auto"/>
        <w:rPr>
          <w:rFonts w:cs="Arial"/>
          <w:sz w:val="18"/>
          <w:szCs w:val="18"/>
          <w:lang w:eastAsia="nl-NL"/>
        </w:rPr>
      </w:pPr>
      <w:r w:rsidRPr="000F2B00">
        <w:rPr>
          <w:rFonts w:cs="Arial"/>
          <w:sz w:val="18"/>
          <w:szCs w:val="18"/>
          <w:lang w:eastAsia="nl-NL"/>
        </w:rPr>
        <w:t>Checklist: geeft alle documenten beknopt weer die bij de Aanmelding moeten worden over</w:t>
      </w:r>
      <w:r w:rsidR="00F15109">
        <w:rPr>
          <w:rFonts w:cs="Arial"/>
          <w:sz w:val="18"/>
          <w:szCs w:val="18"/>
          <w:lang w:eastAsia="nl-NL"/>
        </w:rPr>
        <w:t>ge</w:t>
      </w:r>
      <w:r w:rsidRPr="000F2B00">
        <w:rPr>
          <w:rFonts w:cs="Arial"/>
          <w:sz w:val="18"/>
          <w:szCs w:val="18"/>
          <w:lang w:eastAsia="nl-NL"/>
        </w:rPr>
        <w:t>legd</w:t>
      </w:r>
      <w:r w:rsidR="00391D63">
        <w:rPr>
          <w:rFonts w:cs="Arial"/>
          <w:sz w:val="18"/>
          <w:szCs w:val="18"/>
          <w:lang w:eastAsia="nl-NL"/>
        </w:rPr>
        <w:t xml:space="preserve"> dan wel door Opdrachtgever kunnen worden opgevraagd</w:t>
      </w:r>
      <w:r w:rsidRPr="000F2B00">
        <w:rPr>
          <w:rFonts w:cs="Arial"/>
          <w:sz w:val="18"/>
          <w:szCs w:val="18"/>
          <w:lang w:eastAsia="nl-NL"/>
        </w:rPr>
        <w:t>.</w:t>
      </w:r>
    </w:p>
    <w:p w14:paraId="3E438C22" w14:textId="77777777" w:rsidR="007458CF" w:rsidRPr="000F2B00" w:rsidRDefault="007458CF" w:rsidP="00934CC3">
      <w:pPr>
        <w:pStyle w:val="Geenafstand"/>
        <w:spacing w:line="240" w:lineRule="auto"/>
        <w:rPr>
          <w:rFonts w:cs="Arial"/>
          <w:sz w:val="18"/>
          <w:szCs w:val="18"/>
          <w:lang w:eastAsia="nl-NL"/>
        </w:rPr>
      </w:pPr>
    </w:p>
    <w:p w14:paraId="4063D948" w14:textId="77777777" w:rsidR="007458CF" w:rsidRPr="000F2B00" w:rsidRDefault="007458CF" w:rsidP="00934CC3">
      <w:pPr>
        <w:pStyle w:val="Geenafstand"/>
        <w:spacing w:line="240" w:lineRule="auto"/>
        <w:rPr>
          <w:rFonts w:cs="Arial"/>
          <w:sz w:val="18"/>
          <w:szCs w:val="18"/>
          <w:lang w:eastAsia="nl-NL"/>
        </w:rPr>
      </w:pPr>
      <w:r w:rsidRPr="000F2B00">
        <w:rPr>
          <w:rFonts w:cs="Arial"/>
          <w:sz w:val="18"/>
          <w:szCs w:val="18"/>
          <w:lang w:eastAsia="nl-NL"/>
        </w:rPr>
        <w:t>De volgende Bijlagen maken onlosmakelijk onderdeel uit van deze Selectieleidraad:</w:t>
      </w:r>
    </w:p>
    <w:p w14:paraId="1FAFD62B" w14:textId="785686CC" w:rsidR="007458CF" w:rsidRPr="000F2B00" w:rsidRDefault="00934CC3" w:rsidP="00915537">
      <w:pPr>
        <w:pStyle w:val="Geenafstand"/>
        <w:numPr>
          <w:ilvl w:val="0"/>
          <w:numId w:val="8"/>
        </w:numPr>
        <w:spacing w:line="240" w:lineRule="auto"/>
        <w:rPr>
          <w:rFonts w:cs="Arial"/>
          <w:sz w:val="18"/>
          <w:szCs w:val="18"/>
          <w:lang w:eastAsia="ar-SA"/>
        </w:rPr>
      </w:pPr>
      <w:r>
        <w:rPr>
          <w:rFonts w:cs="Arial"/>
          <w:sz w:val="18"/>
          <w:szCs w:val="18"/>
          <w:lang w:eastAsia="ar-SA"/>
        </w:rPr>
        <w:t xml:space="preserve">Bijlage 1 </w:t>
      </w:r>
      <w:r w:rsidR="007458CF" w:rsidRPr="000F2B00">
        <w:rPr>
          <w:rFonts w:cs="Arial"/>
          <w:sz w:val="18"/>
          <w:szCs w:val="18"/>
          <w:lang w:eastAsia="ar-SA"/>
        </w:rPr>
        <w:t>Uniform Europees Aanbestedingsdocument (bewerkbaar format separaat toegevoegd)</w:t>
      </w:r>
      <w:r w:rsidR="00F15109">
        <w:rPr>
          <w:rFonts w:cs="Arial"/>
          <w:sz w:val="18"/>
          <w:szCs w:val="18"/>
          <w:lang w:eastAsia="ar-SA"/>
        </w:rPr>
        <w:t>;</w:t>
      </w:r>
    </w:p>
    <w:p w14:paraId="37B7E891" w14:textId="126A8CCE" w:rsidR="007458CF" w:rsidRPr="000F2B00" w:rsidRDefault="00934CC3" w:rsidP="00915537">
      <w:pPr>
        <w:pStyle w:val="Geenafstand"/>
        <w:numPr>
          <w:ilvl w:val="0"/>
          <w:numId w:val="8"/>
        </w:numPr>
        <w:spacing w:line="240" w:lineRule="auto"/>
        <w:rPr>
          <w:rFonts w:cs="Arial"/>
          <w:sz w:val="18"/>
          <w:szCs w:val="18"/>
          <w:lang w:eastAsia="ar-SA"/>
        </w:rPr>
      </w:pPr>
      <w:r>
        <w:rPr>
          <w:rFonts w:cs="Arial"/>
          <w:sz w:val="18"/>
          <w:szCs w:val="18"/>
          <w:lang w:eastAsia="ar-SA"/>
        </w:rPr>
        <w:t xml:space="preserve">Bijlage 2 </w:t>
      </w:r>
      <w:r w:rsidR="007458CF" w:rsidRPr="000F2B00">
        <w:rPr>
          <w:rFonts w:cs="Arial"/>
          <w:sz w:val="18"/>
          <w:szCs w:val="18"/>
          <w:lang w:eastAsia="ar-SA"/>
        </w:rPr>
        <w:t>Format Kerncompetenties (bewerkbaar format</w:t>
      </w:r>
      <w:r>
        <w:rPr>
          <w:rFonts w:cs="Arial"/>
          <w:sz w:val="18"/>
          <w:szCs w:val="18"/>
          <w:lang w:eastAsia="ar-SA"/>
        </w:rPr>
        <w:t>, onderdeel van dit</w:t>
      </w:r>
      <w:r w:rsidR="007458CF" w:rsidRPr="000F2B00">
        <w:rPr>
          <w:rFonts w:cs="Arial"/>
          <w:sz w:val="18"/>
          <w:szCs w:val="18"/>
          <w:lang w:eastAsia="ar-SA"/>
        </w:rPr>
        <w:t xml:space="preserve"> </w:t>
      </w:r>
      <w:r>
        <w:rPr>
          <w:rFonts w:cs="Arial"/>
          <w:sz w:val="18"/>
          <w:szCs w:val="18"/>
          <w:lang w:eastAsia="ar-SA"/>
        </w:rPr>
        <w:t>document</w:t>
      </w:r>
      <w:r w:rsidR="007458CF" w:rsidRPr="000F2B00">
        <w:rPr>
          <w:rFonts w:cs="Arial"/>
          <w:sz w:val="18"/>
          <w:szCs w:val="18"/>
          <w:lang w:eastAsia="ar-SA"/>
        </w:rPr>
        <w:t>)</w:t>
      </w:r>
      <w:r w:rsidR="00F15109">
        <w:rPr>
          <w:rFonts w:cs="Arial"/>
          <w:sz w:val="18"/>
          <w:szCs w:val="18"/>
          <w:lang w:eastAsia="ar-SA"/>
        </w:rPr>
        <w:t>;</w:t>
      </w:r>
    </w:p>
    <w:p w14:paraId="608E11E4" w14:textId="0D262E0D" w:rsidR="007458CF" w:rsidRDefault="007458CF" w:rsidP="00915537">
      <w:pPr>
        <w:pStyle w:val="Geenafstand"/>
        <w:numPr>
          <w:ilvl w:val="0"/>
          <w:numId w:val="8"/>
        </w:numPr>
        <w:spacing w:line="240" w:lineRule="auto"/>
        <w:rPr>
          <w:rFonts w:cs="Arial"/>
          <w:sz w:val="18"/>
          <w:szCs w:val="18"/>
          <w:lang w:eastAsia="ar-SA"/>
        </w:rPr>
      </w:pPr>
      <w:r w:rsidRPr="000F2B00">
        <w:rPr>
          <w:rFonts w:cs="Arial"/>
          <w:sz w:val="18"/>
          <w:szCs w:val="18"/>
          <w:lang w:eastAsia="ar-SA"/>
        </w:rPr>
        <w:t xml:space="preserve">Bijlage </w:t>
      </w:r>
      <w:r w:rsidR="0040431C">
        <w:rPr>
          <w:rFonts w:cs="Arial"/>
          <w:sz w:val="18"/>
          <w:szCs w:val="18"/>
          <w:lang w:eastAsia="ar-SA"/>
        </w:rPr>
        <w:t>3</w:t>
      </w:r>
      <w:r w:rsidR="00934CC3">
        <w:rPr>
          <w:rFonts w:cs="Arial"/>
          <w:sz w:val="18"/>
          <w:szCs w:val="18"/>
          <w:lang w:eastAsia="ar-SA"/>
        </w:rPr>
        <w:t xml:space="preserve"> </w:t>
      </w:r>
      <w:r w:rsidRPr="000F2B00">
        <w:rPr>
          <w:rFonts w:cs="Arial"/>
          <w:sz w:val="18"/>
          <w:szCs w:val="18"/>
          <w:lang w:eastAsia="ar-SA"/>
        </w:rPr>
        <w:t>Klachtenprocedure aanbestedingen provincie Utrecht (</w:t>
      </w:r>
      <w:r w:rsidR="00934CC3">
        <w:rPr>
          <w:rFonts w:cs="Arial"/>
          <w:sz w:val="18"/>
          <w:szCs w:val="18"/>
          <w:lang w:eastAsia="ar-SA"/>
        </w:rPr>
        <w:t>onderdeel van dit document)</w:t>
      </w:r>
      <w:r w:rsidR="00001F0C">
        <w:rPr>
          <w:rFonts w:cs="Arial"/>
          <w:sz w:val="18"/>
          <w:szCs w:val="18"/>
          <w:lang w:eastAsia="ar-SA"/>
        </w:rPr>
        <w:t>;</w:t>
      </w:r>
    </w:p>
    <w:p w14:paraId="0CC153F6" w14:textId="672BDC0D" w:rsidR="00001F0C" w:rsidRPr="002D64CE" w:rsidRDefault="00001F0C" w:rsidP="00915537">
      <w:pPr>
        <w:pStyle w:val="Geenafstand"/>
        <w:numPr>
          <w:ilvl w:val="0"/>
          <w:numId w:val="8"/>
        </w:numPr>
        <w:spacing w:line="240" w:lineRule="auto"/>
        <w:rPr>
          <w:rFonts w:cs="Arial"/>
          <w:sz w:val="18"/>
          <w:szCs w:val="18"/>
          <w:lang w:eastAsia="ar-SA"/>
        </w:rPr>
      </w:pPr>
      <w:r w:rsidRPr="002D64CE">
        <w:rPr>
          <w:rFonts w:cs="Arial"/>
          <w:sz w:val="18"/>
          <w:szCs w:val="18"/>
          <w:lang w:eastAsia="ar-SA"/>
        </w:rPr>
        <w:t>Bijlage 4: Vragenlijst selectiefase</w:t>
      </w:r>
      <w:r w:rsidR="006857CA" w:rsidRPr="002D64CE">
        <w:rPr>
          <w:rFonts w:cs="Arial"/>
          <w:sz w:val="18"/>
          <w:szCs w:val="18"/>
          <w:lang w:eastAsia="ar-SA"/>
        </w:rPr>
        <w:t>;</w:t>
      </w:r>
    </w:p>
    <w:p w14:paraId="18A5D856" w14:textId="52569C6E" w:rsidR="006857CA" w:rsidRPr="002D64CE" w:rsidRDefault="006857CA" w:rsidP="00915537">
      <w:pPr>
        <w:pStyle w:val="Geenafstand"/>
        <w:numPr>
          <w:ilvl w:val="0"/>
          <w:numId w:val="8"/>
        </w:numPr>
        <w:spacing w:line="240" w:lineRule="auto"/>
        <w:rPr>
          <w:rFonts w:cs="Arial"/>
          <w:sz w:val="18"/>
          <w:szCs w:val="18"/>
          <w:lang w:eastAsia="ar-SA"/>
        </w:rPr>
      </w:pPr>
      <w:r w:rsidRPr="002D64CE">
        <w:rPr>
          <w:rFonts w:cs="Arial"/>
          <w:sz w:val="18"/>
          <w:szCs w:val="18"/>
          <w:lang w:eastAsia="ar-SA"/>
        </w:rPr>
        <w:t>Bijlage 5: Loting Proces Verbaal selectiefase.</w:t>
      </w:r>
    </w:p>
    <w:p w14:paraId="2A26CB95" w14:textId="2D5CDE95" w:rsidR="00F15109" w:rsidRDefault="00F15109" w:rsidP="00934CC3">
      <w:pPr>
        <w:pStyle w:val="Geenafstand"/>
        <w:spacing w:line="240" w:lineRule="auto"/>
        <w:rPr>
          <w:rFonts w:cs="Arial"/>
          <w:sz w:val="18"/>
          <w:szCs w:val="18"/>
          <w:lang w:eastAsia="ar-SA"/>
        </w:rPr>
      </w:pPr>
    </w:p>
    <w:p w14:paraId="0F6C518F" w14:textId="3436E51D" w:rsidR="009E42BA" w:rsidRPr="000F2B00" w:rsidRDefault="009E42BA" w:rsidP="00934CC3">
      <w:pPr>
        <w:spacing w:line="240" w:lineRule="auto"/>
        <w:rPr>
          <w:rFonts w:cs="Arial"/>
          <w:sz w:val="18"/>
          <w:szCs w:val="18"/>
        </w:rPr>
      </w:pPr>
      <w:r w:rsidRPr="000F2B00">
        <w:rPr>
          <w:rFonts w:cs="Arial"/>
          <w:sz w:val="18"/>
          <w:szCs w:val="18"/>
        </w:rPr>
        <w:br w:type="page"/>
      </w:r>
    </w:p>
    <w:p w14:paraId="12053C35" w14:textId="77777777" w:rsidR="009E42BA" w:rsidRPr="0034562F" w:rsidRDefault="009E42BA" w:rsidP="00915537">
      <w:pPr>
        <w:pageBreakBefore/>
        <w:numPr>
          <w:ilvl w:val="0"/>
          <w:numId w:val="5"/>
        </w:numPr>
        <w:spacing w:before="360" w:after="480" w:line="240" w:lineRule="auto"/>
        <w:outlineLvl w:val="0"/>
        <w:rPr>
          <w:rFonts w:eastAsia="Times New Roman" w:cs="Arial"/>
          <w:b/>
          <w:noProof/>
          <w:sz w:val="24"/>
          <w:szCs w:val="24"/>
          <w:lang w:eastAsia="nl-NL"/>
        </w:rPr>
      </w:pPr>
      <w:bookmarkStart w:id="31" w:name="_Toc523333953"/>
      <w:bookmarkStart w:id="32" w:name="_Toc67316320"/>
      <w:r w:rsidRPr="0034562F">
        <w:rPr>
          <w:rFonts w:eastAsia="Times New Roman" w:cs="Arial"/>
          <w:b/>
          <w:noProof/>
          <w:sz w:val="24"/>
          <w:szCs w:val="24"/>
          <w:lang w:eastAsia="nl-NL"/>
        </w:rPr>
        <w:lastRenderedPageBreak/>
        <w:t>Over de Opdracht</w:t>
      </w:r>
      <w:bookmarkEnd w:id="31"/>
      <w:bookmarkEnd w:id="32"/>
    </w:p>
    <w:p w14:paraId="6CBDBEDF" w14:textId="3BB89401" w:rsidR="00062A8D" w:rsidRPr="000F2B00" w:rsidRDefault="009E42BA"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Dit hoofdstuk omschrijft de Opdracht, de achtergrond van de aanbesteding, de doelstellingen die de Aanbestedende dienst nastreeft, de aard en omvang van de werkzaamheden en de belangrijkste kenmerken van de Overeenkomst op basis waarvan de Opdracht zal worden uitgevoerd. In de Selectiefase wordt informatie verstrekt die Ondernemers in staat moet stellen de afweging te maken al dan niet een Aanmelding in te dienen. In de Gunningsfase wordt aan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die daarvoor in aanmerking komen nadere informatie voor het doen van een Inschrijving verstrekt.</w:t>
      </w:r>
      <w:bookmarkStart w:id="33" w:name="_Toc523333954"/>
    </w:p>
    <w:p w14:paraId="570A0E90" w14:textId="77777777" w:rsidR="00062A8D" w:rsidRPr="000F2B00" w:rsidRDefault="00062A8D" w:rsidP="00934CC3">
      <w:pPr>
        <w:spacing w:line="240" w:lineRule="auto"/>
        <w:rPr>
          <w:rFonts w:eastAsia="Times New Roman" w:cs="Arial"/>
          <w:spacing w:val="5"/>
          <w:sz w:val="18"/>
          <w:szCs w:val="18"/>
          <w:lang w:eastAsia="nl-NL"/>
        </w:rPr>
      </w:pPr>
    </w:p>
    <w:p w14:paraId="48BC0F5D" w14:textId="47501B72" w:rsidR="009E42BA" w:rsidRPr="0034562F" w:rsidRDefault="0034562F" w:rsidP="00934CC3">
      <w:pPr>
        <w:pStyle w:val="Kop2"/>
        <w:spacing w:line="240" w:lineRule="auto"/>
        <w:ind w:left="709" w:hanging="425"/>
        <w:rPr>
          <w:sz w:val="18"/>
          <w:szCs w:val="18"/>
        </w:rPr>
      </w:pPr>
      <w:bookmarkStart w:id="34" w:name="_Toc67316321"/>
      <w:r w:rsidRPr="0034562F">
        <w:rPr>
          <w:sz w:val="18"/>
          <w:szCs w:val="18"/>
        </w:rPr>
        <w:t>2.1</w:t>
      </w:r>
      <w:r w:rsidRPr="0034562F">
        <w:rPr>
          <w:sz w:val="18"/>
          <w:szCs w:val="18"/>
        </w:rPr>
        <w:tab/>
      </w:r>
      <w:r w:rsidR="009E42BA" w:rsidRPr="0034562F">
        <w:rPr>
          <w:sz w:val="18"/>
          <w:szCs w:val="18"/>
        </w:rPr>
        <w:t>De Opdrachtgever</w:t>
      </w:r>
      <w:bookmarkEnd w:id="33"/>
      <w:bookmarkEnd w:id="34"/>
    </w:p>
    <w:p w14:paraId="71A64D68" w14:textId="77777777" w:rsidR="009E42BA" w:rsidRPr="000F2B00" w:rsidRDefault="009E42BA" w:rsidP="00934CC3">
      <w:pPr>
        <w:spacing w:line="240" w:lineRule="auto"/>
        <w:rPr>
          <w:rFonts w:eastAsia="Times New Roman" w:cs="Arial"/>
          <w:spacing w:val="5"/>
          <w:sz w:val="18"/>
          <w:szCs w:val="18"/>
          <w:lang w:eastAsia="nl-NL"/>
        </w:rPr>
      </w:pPr>
    </w:p>
    <w:p w14:paraId="222D0A71" w14:textId="667EE2E9" w:rsidR="00FE796C" w:rsidRDefault="009E42BA"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en tramlijn, natuurbehoud,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1" w:history="1">
        <w:r w:rsidRPr="000F2B00">
          <w:rPr>
            <w:rFonts w:eastAsia="Times New Roman" w:cs="Arial"/>
            <w:spacing w:val="5"/>
            <w:sz w:val="18"/>
            <w:szCs w:val="18"/>
            <w:lang w:eastAsia="nl-NL"/>
          </w:rPr>
          <w:t>www.provincie-utrecht.nl</w:t>
        </w:r>
      </w:hyperlink>
      <w:r w:rsidR="00F767E8" w:rsidRPr="000F2B00">
        <w:rPr>
          <w:rFonts w:eastAsia="Times New Roman" w:cs="Arial"/>
          <w:spacing w:val="5"/>
          <w:sz w:val="18"/>
          <w:szCs w:val="18"/>
          <w:lang w:eastAsia="nl-NL"/>
        </w:rPr>
        <w:t xml:space="preserve">. </w:t>
      </w:r>
    </w:p>
    <w:p w14:paraId="2CD3FDBB" w14:textId="77777777" w:rsidR="00FE796C" w:rsidRPr="000F2B00" w:rsidRDefault="00FE796C" w:rsidP="00934CC3">
      <w:pPr>
        <w:spacing w:line="240" w:lineRule="auto"/>
        <w:rPr>
          <w:rFonts w:eastAsia="Times New Roman" w:cs="Arial"/>
          <w:spacing w:val="5"/>
          <w:sz w:val="18"/>
          <w:szCs w:val="18"/>
          <w:lang w:eastAsia="nl-NL"/>
        </w:rPr>
      </w:pPr>
    </w:p>
    <w:p w14:paraId="2518EE29" w14:textId="0E46D486" w:rsidR="009E42BA" w:rsidRPr="0034562F" w:rsidRDefault="009E42BA" w:rsidP="00915537">
      <w:pPr>
        <w:pStyle w:val="Lijstalinea"/>
        <w:keepNext/>
        <w:numPr>
          <w:ilvl w:val="1"/>
          <w:numId w:val="25"/>
        </w:numPr>
        <w:tabs>
          <w:tab w:val="left" w:pos="993"/>
        </w:tabs>
        <w:spacing w:before="240" w:after="120"/>
        <w:ind w:left="709"/>
        <w:outlineLvl w:val="1"/>
        <w:rPr>
          <w:rFonts w:ascii="Arial" w:eastAsia="Times New Roman" w:hAnsi="Arial" w:cs="Arial"/>
          <w:b/>
          <w:spacing w:val="5"/>
          <w:sz w:val="18"/>
          <w:szCs w:val="18"/>
          <w:lang w:eastAsia="nl-NL"/>
        </w:rPr>
      </w:pPr>
      <w:bookmarkStart w:id="35" w:name="_Toc523333955"/>
      <w:bookmarkStart w:id="36" w:name="_Toc67316322"/>
      <w:r w:rsidRPr="0034562F">
        <w:rPr>
          <w:rFonts w:ascii="Arial" w:eastAsia="Times New Roman" w:hAnsi="Arial" w:cs="Arial"/>
          <w:b/>
          <w:spacing w:val="5"/>
          <w:sz w:val="18"/>
          <w:szCs w:val="18"/>
          <w:lang w:eastAsia="nl-NL"/>
        </w:rPr>
        <w:t>Aanleiding voor de aanbesteding</w:t>
      </w:r>
      <w:bookmarkEnd w:id="35"/>
      <w:bookmarkEnd w:id="36"/>
    </w:p>
    <w:p w14:paraId="5C36F4B5" w14:textId="39C32B59" w:rsidR="002B1ECE" w:rsidRDefault="0001608B" w:rsidP="0001608B">
      <w:pPr>
        <w:pStyle w:val="Geenafstand"/>
        <w:spacing w:line="240" w:lineRule="auto"/>
        <w:rPr>
          <w:rStyle w:val="fontstyle01"/>
          <w:rFonts w:ascii="Arial" w:hAnsi="Arial" w:cs="Arial"/>
          <w:color w:val="auto"/>
          <w:sz w:val="18"/>
          <w:szCs w:val="18"/>
        </w:rPr>
      </w:pPr>
      <w:r w:rsidRPr="0001608B">
        <w:rPr>
          <w:rStyle w:val="fontstyle01"/>
          <w:rFonts w:ascii="Arial" w:hAnsi="Arial" w:cs="Arial"/>
          <w:color w:val="auto"/>
          <w:sz w:val="18"/>
          <w:szCs w:val="18"/>
        </w:rPr>
        <w:t xml:space="preserve">De uiterwaarden van de Nederrijn maken deel uit van de internationale Vogel- en Habitatrichtlijn en zijn begrensd als Natura 2000-gebied Rijntakken en als </w:t>
      </w:r>
      <w:r w:rsidR="00E20F23">
        <w:rPr>
          <w:rStyle w:val="fontstyle01"/>
          <w:rFonts w:ascii="Arial" w:hAnsi="Arial" w:cs="Arial"/>
          <w:color w:val="auto"/>
          <w:sz w:val="18"/>
          <w:szCs w:val="18"/>
        </w:rPr>
        <w:t>Natuurnetwerk Nederland</w:t>
      </w:r>
      <w:r w:rsidRPr="0001608B">
        <w:rPr>
          <w:rStyle w:val="fontstyle01"/>
          <w:rFonts w:ascii="Arial" w:hAnsi="Arial" w:cs="Arial"/>
          <w:color w:val="auto"/>
          <w:sz w:val="18"/>
          <w:szCs w:val="18"/>
        </w:rPr>
        <w:t>. Het gebied Uiterwaarden Nederrijn beslaat in totaal ca. 404 ha en bestaat uit zes deelgebieden gelegen in de gemeenten Rhenen en Wijk bij Duurstede</w:t>
      </w:r>
      <w:r w:rsidR="0015550C">
        <w:rPr>
          <w:rStyle w:val="fontstyle01"/>
          <w:rFonts w:ascii="Arial" w:hAnsi="Arial" w:cs="Arial"/>
          <w:color w:val="auto"/>
          <w:sz w:val="18"/>
          <w:szCs w:val="18"/>
        </w:rPr>
        <w:t>. Doelstelling is</w:t>
      </w:r>
      <w:r w:rsidR="002B1ECE" w:rsidRPr="0001608B">
        <w:rPr>
          <w:rStyle w:val="fontstyle01"/>
          <w:rFonts w:ascii="Arial" w:hAnsi="Arial" w:cs="Arial"/>
          <w:color w:val="auto"/>
          <w:sz w:val="18"/>
          <w:szCs w:val="18"/>
        </w:rPr>
        <w:t xml:space="preserve"> om </w:t>
      </w:r>
      <w:r w:rsidR="002B1ECE">
        <w:rPr>
          <w:rStyle w:val="fontstyle01"/>
          <w:rFonts w:ascii="Arial" w:hAnsi="Arial" w:cs="Arial"/>
          <w:color w:val="auto"/>
          <w:sz w:val="18"/>
          <w:szCs w:val="18"/>
        </w:rPr>
        <w:t>deze</w:t>
      </w:r>
      <w:r w:rsidR="002B1ECE" w:rsidRPr="0001608B">
        <w:rPr>
          <w:rStyle w:val="fontstyle01"/>
          <w:rFonts w:ascii="Arial" w:hAnsi="Arial" w:cs="Arial"/>
          <w:color w:val="auto"/>
          <w:sz w:val="18"/>
          <w:szCs w:val="18"/>
        </w:rPr>
        <w:t xml:space="preserve"> uiterwaarden langs de Nederrijn optimaal in te richten voor natuurontwikkeling</w:t>
      </w:r>
      <w:r w:rsidR="005314CF">
        <w:rPr>
          <w:rStyle w:val="fontstyle01"/>
          <w:rFonts w:ascii="Arial" w:hAnsi="Arial" w:cs="Arial"/>
          <w:color w:val="auto"/>
          <w:sz w:val="18"/>
          <w:szCs w:val="18"/>
        </w:rPr>
        <w:t>.</w:t>
      </w:r>
    </w:p>
    <w:p w14:paraId="6C6FF2C9" w14:textId="77777777" w:rsidR="002B1ECE" w:rsidRDefault="002B1ECE" w:rsidP="0001608B">
      <w:pPr>
        <w:pStyle w:val="Geenafstand"/>
        <w:spacing w:line="240" w:lineRule="auto"/>
        <w:rPr>
          <w:rStyle w:val="fontstyle01"/>
          <w:rFonts w:ascii="Arial" w:hAnsi="Arial" w:cs="Arial"/>
          <w:color w:val="auto"/>
          <w:sz w:val="18"/>
          <w:szCs w:val="18"/>
        </w:rPr>
      </w:pPr>
    </w:p>
    <w:p w14:paraId="6ED0454B" w14:textId="247E8B10" w:rsidR="0001608B" w:rsidRDefault="00762F67" w:rsidP="0001608B">
      <w:pPr>
        <w:pStyle w:val="Geenafstand"/>
        <w:spacing w:line="240" w:lineRule="auto"/>
        <w:rPr>
          <w:rStyle w:val="fontstyle01"/>
          <w:rFonts w:ascii="Arial" w:hAnsi="Arial" w:cs="Arial"/>
          <w:color w:val="auto"/>
          <w:sz w:val="18"/>
          <w:szCs w:val="18"/>
        </w:rPr>
      </w:pPr>
      <w:r>
        <w:rPr>
          <w:rStyle w:val="fontstyle01"/>
          <w:rFonts w:ascii="Arial" w:hAnsi="Arial" w:cs="Arial"/>
          <w:color w:val="auto"/>
          <w:sz w:val="18"/>
          <w:szCs w:val="18"/>
        </w:rPr>
        <w:t>Deze aanbesteding heeft betrekking op</w:t>
      </w:r>
      <w:r w:rsidR="00A66915">
        <w:rPr>
          <w:rStyle w:val="fontstyle01"/>
          <w:rFonts w:ascii="Arial" w:hAnsi="Arial" w:cs="Arial"/>
          <w:color w:val="auto"/>
          <w:sz w:val="18"/>
          <w:szCs w:val="18"/>
        </w:rPr>
        <w:t xml:space="preserve"> de inrichting van</w:t>
      </w:r>
      <w:r>
        <w:rPr>
          <w:rStyle w:val="fontstyle01"/>
          <w:rFonts w:ascii="Arial" w:hAnsi="Arial" w:cs="Arial"/>
          <w:color w:val="auto"/>
          <w:sz w:val="18"/>
          <w:szCs w:val="18"/>
        </w:rPr>
        <w:t xml:space="preserve"> </w:t>
      </w:r>
      <w:r w:rsidR="007B7CA6">
        <w:rPr>
          <w:rStyle w:val="fontstyle01"/>
          <w:rFonts w:ascii="Arial" w:hAnsi="Arial" w:cs="Arial"/>
          <w:color w:val="auto"/>
          <w:sz w:val="18"/>
          <w:szCs w:val="18"/>
        </w:rPr>
        <w:t>één van deze zes deel</w:t>
      </w:r>
      <w:r w:rsidR="00C2178C">
        <w:rPr>
          <w:rStyle w:val="fontstyle01"/>
          <w:rFonts w:ascii="Arial" w:hAnsi="Arial" w:cs="Arial"/>
          <w:color w:val="auto"/>
          <w:sz w:val="18"/>
          <w:szCs w:val="18"/>
        </w:rPr>
        <w:t>g</w:t>
      </w:r>
      <w:r w:rsidR="007B7CA6">
        <w:rPr>
          <w:rStyle w:val="fontstyle01"/>
          <w:rFonts w:ascii="Arial" w:hAnsi="Arial" w:cs="Arial"/>
          <w:color w:val="auto"/>
          <w:sz w:val="18"/>
          <w:szCs w:val="18"/>
        </w:rPr>
        <w:t>ebieden</w:t>
      </w:r>
      <w:r w:rsidR="00C2178C">
        <w:rPr>
          <w:rStyle w:val="fontstyle01"/>
          <w:rFonts w:ascii="Arial" w:hAnsi="Arial" w:cs="Arial"/>
          <w:color w:val="auto"/>
          <w:sz w:val="18"/>
          <w:szCs w:val="18"/>
        </w:rPr>
        <w:t>, de</w:t>
      </w:r>
      <w:r w:rsidRPr="0001608B">
        <w:rPr>
          <w:rStyle w:val="fontstyle01"/>
          <w:rFonts w:ascii="Arial" w:hAnsi="Arial" w:cs="Arial"/>
          <w:color w:val="auto"/>
          <w:sz w:val="18"/>
          <w:szCs w:val="18"/>
        </w:rPr>
        <w:t xml:space="preserve"> Lunenburgerwaard</w:t>
      </w:r>
      <w:r w:rsidR="002B1ECE">
        <w:rPr>
          <w:rStyle w:val="fontstyle01"/>
          <w:rFonts w:ascii="Arial" w:hAnsi="Arial" w:cs="Arial"/>
          <w:color w:val="auto"/>
          <w:sz w:val="18"/>
          <w:szCs w:val="18"/>
        </w:rPr>
        <w:t xml:space="preserve">. </w:t>
      </w:r>
      <w:r w:rsidR="0001608B" w:rsidRPr="0001608B">
        <w:rPr>
          <w:rStyle w:val="fontstyle01"/>
          <w:rFonts w:ascii="Arial" w:hAnsi="Arial" w:cs="Arial"/>
          <w:color w:val="auto"/>
          <w:sz w:val="18"/>
          <w:szCs w:val="18"/>
        </w:rPr>
        <w:t>De Lunenburgerwaard is geheel begrensd als Natura2000 gebied en grotendeels als Natuur</w:t>
      </w:r>
      <w:r w:rsidR="002B1ECE">
        <w:rPr>
          <w:rStyle w:val="fontstyle01"/>
          <w:rFonts w:ascii="Arial" w:hAnsi="Arial" w:cs="Arial"/>
          <w:color w:val="auto"/>
          <w:sz w:val="18"/>
          <w:szCs w:val="18"/>
        </w:rPr>
        <w:t>n</w:t>
      </w:r>
      <w:r w:rsidR="0001608B" w:rsidRPr="0001608B">
        <w:rPr>
          <w:rStyle w:val="fontstyle01"/>
          <w:rFonts w:ascii="Arial" w:hAnsi="Arial" w:cs="Arial"/>
          <w:color w:val="auto"/>
          <w:sz w:val="18"/>
          <w:szCs w:val="18"/>
        </w:rPr>
        <w:t>etwerk Nederland</w:t>
      </w:r>
      <w:r w:rsidR="0001608B">
        <w:rPr>
          <w:rStyle w:val="fontstyle01"/>
          <w:rFonts w:ascii="Arial" w:hAnsi="Arial" w:cs="Arial"/>
          <w:color w:val="auto"/>
          <w:sz w:val="18"/>
          <w:szCs w:val="18"/>
        </w:rPr>
        <w:t xml:space="preserve"> (NNN)</w:t>
      </w:r>
      <w:r w:rsidR="0001608B" w:rsidRPr="0001608B">
        <w:rPr>
          <w:rStyle w:val="fontstyle01"/>
          <w:rFonts w:ascii="Arial" w:hAnsi="Arial" w:cs="Arial"/>
          <w:color w:val="auto"/>
          <w:sz w:val="18"/>
          <w:szCs w:val="18"/>
        </w:rPr>
        <w:t xml:space="preserve">. In </w:t>
      </w:r>
      <w:r w:rsidR="00FC4310">
        <w:rPr>
          <w:rStyle w:val="fontstyle01"/>
          <w:rFonts w:ascii="Arial" w:hAnsi="Arial" w:cs="Arial"/>
          <w:color w:val="auto"/>
          <w:sz w:val="18"/>
          <w:szCs w:val="18"/>
        </w:rPr>
        <w:t>het inrichtingsplan v</w:t>
      </w:r>
      <w:r w:rsidR="00F771A7">
        <w:rPr>
          <w:rStyle w:val="fontstyle01"/>
          <w:rFonts w:ascii="Arial" w:hAnsi="Arial" w:cs="Arial"/>
          <w:color w:val="auto"/>
          <w:sz w:val="18"/>
          <w:szCs w:val="18"/>
        </w:rPr>
        <w:t>oor</w:t>
      </w:r>
      <w:r w:rsidR="00FC4310">
        <w:rPr>
          <w:rStyle w:val="fontstyle01"/>
          <w:rFonts w:ascii="Arial" w:hAnsi="Arial" w:cs="Arial"/>
          <w:color w:val="auto"/>
          <w:sz w:val="18"/>
          <w:szCs w:val="18"/>
        </w:rPr>
        <w:t xml:space="preserve"> </w:t>
      </w:r>
      <w:r w:rsidR="0001608B" w:rsidRPr="0001608B">
        <w:rPr>
          <w:rStyle w:val="fontstyle01"/>
          <w:rFonts w:ascii="Arial" w:hAnsi="Arial" w:cs="Arial"/>
          <w:color w:val="auto"/>
          <w:sz w:val="18"/>
          <w:szCs w:val="18"/>
        </w:rPr>
        <w:t xml:space="preserve">de uiterwaard zijn </w:t>
      </w:r>
      <w:r w:rsidR="00FC4310">
        <w:rPr>
          <w:rStyle w:val="fontstyle01"/>
          <w:rFonts w:ascii="Arial" w:hAnsi="Arial" w:cs="Arial"/>
          <w:color w:val="auto"/>
          <w:sz w:val="18"/>
          <w:szCs w:val="18"/>
        </w:rPr>
        <w:t xml:space="preserve">ook </w:t>
      </w:r>
      <w:r w:rsidR="0001608B" w:rsidRPr="0001608B">
        <w:rPr>
          <w:rStyle w:val="fontstyle01"/>
          <w:rFonts w:ascii="Arial" w:hAnsi="Arial" w:cs="Arial"/>
          <w:color w:val="auto"/>
          <w:sz w:val="18"/>
          <w:szCs w:val="18"/>
        </w:rPr>
        <w:t>mogelijkheden voor doelrealisatie van maatregelen voor de Kaderrichtlijn Water (KRW)</w:t>
      </w:r>
      <w:r w:rsidR="00FC4310">
        <w:rPr>
          <w:rStyle w:val="fontstyle01"/>
          <w:rFonts w:ascii="Arial" w:hAnsi="Arial" w:cs="Arial"/>
          <w:color w:val="auto"/>
          <w:sz w:val="18"/>
          <w:szCs w:val="18"/>
        </w:rPr>
        <w:t xml:space="preserve"> opgenomen</w:t>
      </w:r>
      <w:r w:rsidR="0001608B" w:rsidRPr="0001608B">
        <w:rPr>
          <w:rStyle w:val="fontstyle01"/>
          <w:rFonts w:ascii="Arial" w:hAnsi="Arial" w:cs="Arial"/>
          <w:color w:val="auto"/>
          <w:sz w:val="18"/>
          <w:szCs w:val="18"/>
        </w:rPr>
        <w:t xml:space="preserve">. </w:t>
      </w:r>
    </w:p>
    <w:p w14:paraId="4A892756" w14:textId="77777777" w:rsidR="0001608B" w:rsidRPr="0001608B" w:rsidRDefault="0001608B" w:rsidP="0001608B">
      <w:pPr>
        <w:pStyle w:val="Geenafstand"/>
        <w:spacing w:line="240" w:lineRule="auto"/>
        <w:rPr>
          <w:rStyle w:val="fontstyle01"/>
          <w:rFonts w:ascii="Arial" w:hAnsi="Arial" w:cs="Arial"/>
          <w:color w:val="auto"/>
          <w:sz w:val="18"/>
          <w:szCs w:val="18"/>
        </w:rPr>
      </w:pPr>
    </w:p>
    <w:p w14:paraId="46FF3100" w14:textId="09F291B9" w:rsidR="0001608B" w:rsidRDefault="0001608B" w:rsidP="0001608B">
      <w:pPr>
        <w:pStyle w:val="Geenafstand"/>
        <w:spacing w:line="240" w:lineRule="auto"/>
        <w:rPr>
          <w:rStyle w:val="fontstyle01"/>
          <w:rFonts w:ascii="Arial" w:hAnsi="Arial" w:cs="Arial"/>
          <w:color w:val="auto"/>
          <w:sz w:val="18"/>
          <w:szCs w:val="18"/>
        </w:rPr>
      </w:pPr>
      <w:r w:rsidRPr="0001608B">
        <w:rPr>
          <w:rStyle w:val="fontstyle01"/>
          <w:rFonts w:ascii="Arial" w:hAnsi="Arial" w:cs="Arial"/>
          <w:color w:val="auto"/>
          <w:sz w:val="18"/>
          <w:szCs w:val="18"/>
        </w:rPr>
        <w:t xml:space="preserve">Het gebied is voor een groot deel in eigendom bij Utrechts Landschap en bij de Staat. Het plangebied wordt begrensd door de Rijndijk in het noorden en de huidige loop van de Nederrijn in het zuiden. De westelijke grens wordt gevormd door het inundatiekanaal naar de Kromme Rijn. </w:t>
      </w:r>
      <w:r w:rsidR="00682F26">
        <w:rPr>
          <w:rStyle w:val="fontstyle01"/>
          <w:rFonts w:ascii="Arial" w:hAnsi="Arial" w:cs="Arial"/>
          <w:color w:val="auto"/>
          <w:sz w:val="18"/>
          <w:szCs w:val="18"/>
        </w:rPr>
        <w:t xml:space="preserve">De toegangsweg </w:t>
      </w:r>
      <w:r w:rsidRPr="0001608B">
        <w:rPr>
          <w:rStyle w:val="fontstyle01"/>
          <w:rFonts w:ascii="Arial" w:hAnsi="Arial" w:cs="Arial"/>
          <w:color w:val="auto"/>
          <w:sz w:val="18"/>
          <w:szCs w:val="18"/>
        </w:rPr>
        <w:t xml:space="preserve">naar recreatiegebied Gravenbol vormt de oostgrens voor het plangebied. </w:t>
      </w:r>
    </w:p>
    <w:p w14:paraId="2434B359" w14:textId="77777777" w:rsidR="0001608B" w:rsidRPr="0001608B" w:rsidRDefault="0001608B" w:rsidP="0001608B">
      <w:pPr>
        <w:pStyle w:val="Geenafstand"/>
        <w:spacing w:line="240" w:lineRule="auto"/>
        <w:rPr>
          <w:rStyle w:val="fontstyle01"/>
          <w:rFonts w:ascii="Arial" w:hAnsi="Arial" w:cs="Arial"/>
          <w:color w:val="auto"/>
          <w:sz w:val="18"/>
          <w:szCs w:val="18"/>
        </w:rPr>
      </w:pPr>
    </w:p>
    <w:p w14:paraId="37ED125B" w14:textId="77777777" w:rsidR="0001608B" w:rsidRDefault="0001608B" w:rsidP="0001608B">
      <w:pPr>
        <w:pStyle w:val="Geenafstand"/>
        <w:spacing w:line="240" w:lineRule="auto"/>
        <w:rPr>
          <w:rStyle w:val="fontstyle01"/>
          <w:rFonts w:ascii="Arial" w:hAnsi="Arial" w:cs="Arial"/>
          <w:color w:val="auto"/>
          <w:sz w:val="18"/>
          <w:szCs w:val="18"/>
        </w:rPr>
      </w:pPr>
      <w:r w:rsidRPr="0001608B">
        <w:rPr>
          <w:rStyle w:val="fontstyle01"/>
          <w:rFonts w:ascii="Arial" w:hAnsi="Arial" w:cs="Arial"/>
          <w:color w:val="auto"/>
          <w:sz w:val="18"/>
          <w:szCs w:val="18"/>
        </w:rPr>
        <w:t xml:space="preserve">Dit buitendijks gebied wordt gekenmerkt door: </w:t>
      </w:r>
    </w:p>
    <w:p w14:paraId="748693C9" w14:textId="0BFF3E30" w:rsidR="0001608B" w:rsidRDefault="0001608B" w:rsidP="00915537">
      <w:pPr>
        <w:pStyle w:val="Geenafstand"/>
        <w:numPr>
          <w:ilvl w:val="0"/>
          <w:numId w:val="36"/>
        </w:numPr>
        <w:spacing w:line="240" w:lineRule="auto"/>
        <w:rPr>
          <w:rStyle w:val="fontstyle01"/>
          <w:rFonts w:ascii="Arial" w:hAnsi="Arial" w:cs="Arial"/>
          <w:color w:val="auto"/>
          <w:sz w:val="18"/>
          <w:szCs w:val="18"/>
        </w:rPr>
      </w:pPr>
      <w:r w:rsidRPr="0001608B">
        <w:rPr>
          <w:rStyle w:val="fontstyle01"/>
          <w:rFonts w:ascii="Arial" w:hAnsi="Arial" w:cs="Arial"/>
          <w:color w:val="auto"/>
          <w:sz w:val="18"/>
          <w:szCs w:val="18"/>
        </w:rPr>
        <w:t>een brede oude (afgesneden) rivierarm met twee</w:t>
      </w:r>
      <w:r>
        <w:rPr>
          <w:rStyle w:val="fontstyle01"/>
          <w:rFonts w:ascii="Arial" w:hAnsi="Arial" w:cs="Arial"/>
          <w:color w:val="auto"/>
          <w:sz w:val="18"/>
          <w:szCs w:val="18"/>
        </w:rPr>
        <w:t xml:space="preserve"> </w:t>
      </w:r>
      <w:r w:rsidRPr="0001608B">
        <w:rPr>
          <w:rStyle w:val="fontstyle01"/>
          <w:rFonts w:ascii="Arial" w:hAnsi="Arial" w:cs="Arial"/>
          <w:color w:val="auto"/>
          <w:sz w:val="18"/>
          <w:szCs w:val="18"/>
        </w:rPr>
        <w:t>jachthavens aan de noordzijde</w:t>
      </w:r>
      <w:r w:rsidR="007A7BCD">
        <w:rPr>
          <w:rStyle w:val="fontstyle01"/>
          <w:rFonts w:ascii="Arial" w:hAnsi="Arial" w:cs="Arial"/>
          <w:color w:val="auto"/>
          <w:sz w:val="18"/>
          <w:szCs w:val="18"/>
        </w:rPr>
        <w:t>;</w:t>
      </w:r>
    </w:p>
    <w:p w14:paraId="3A09D2D4" w14:textId="3943DA17" w:rsidR="0001608B" w:rsidRDefault="0001608B" w:rsidP="00915537">
      <w:pPr>
        <w:pStyle w:val="Geenafstand"/>
        <w:numPr>
          <w:ilvl w:val="0"/>
          <w:numId w:val="36"/>
        </w:numPr>
        <w:spacing w:line="240" w:lineRule="auto"/>
        <w:rPr>
          <w:rStyle w:val="fontstyle01"/>
          <w:rFonts w:ascii="Arial" w:hAnsi="Arial" w:cs="Arial"/>
          <w:color w:val="auto"/>
          <w:sz w:val="18"/>
          <w:szCs w:val="18"/>
        </w:rPr>
      </w:pPr>
      <w:r w:rsidRPr="0001608B">
        <w:rPr>
          <w:rStyle w:val="fontstyle01"/>
          <w:rFonts w:ascii="Arial" w:hAnsi="Arial" w:cs="Arial"/>
          <w:color w:val="auto"/>
          <w:sz w:val="18"/>
          <w:szCs w:val="18"/>
        </w:rPr>
        <w:t>het schiereiland Gravenbol aan de zuidzijde, met daarin een plas</w:t>
      </w:r>
      <w:r>
        <w:rPr>
          <w:rStyle w:val="fontstyle01"/>
          <w:rFonts w:ascii="Arial" w:hAnsi="Arial" w:cs="Arial"/>
          <w:color w:val="auto"/>
          <w:sz w:val="18"/>
          <w:szCs w:val="18"/>
        </w:rPr>
        <w:t xml:space="preserve"> </w:t>
      </w:r>
      <w:r w:rsidRPr="0001608B">
        <w:rPr>
          <w:rStyle w:val="fontstyle01"/>
          <w:rFonts w:ascii="Arial" w:hAnsi="Arial" w:cs="Arial"/>
          <w:color w:val="auto"/>
          <w:sz w:val="18"/>
          <w:szCs w:val="18"/>
        </w:rPr>
        <w:t>(voorheen zandwinning) die gedeeltelijk wordt gebruikt voor dagrecreatie</w:t>
      </w:r>
      <w:r w:rsidR="007A7BCD">
        <w:rPr>
          <w:rStyle w:val="fontstyle01"/>
          <w:rFonts w:ascii="Arial" w:hAnsi="Arial" w:cs="Arial"/>
          <w:color w:val="auto"/>
          <w:sz w:val="18"/>
          <w:szCs w:val="18"/>
        </w:rPr>
        <w:t>;</w:t>
      </w:r>
    </w:p>
    <w:p w14:paraId="6E35E8D3" w14:textId="77777777" w:rsidR="0001608B" w:rsidRDefault="0001608B" w:rsidP="00915537">
      <w:pPr>
        <w:pStyle w:val="Geenafstand"/>
        <w:numPr>
          <w:ilvl w:val="0"/>
          <w:numId w:val="36"/>
        </w:numPr>
        <w:spacing w:line="240" w:lineRule="auto"/>
        <w:rPr>
          <w:rStyle w:val="fontstyle01"/>
          <w:rFonts w:ascii="Arial" w:hAnsi="Arial" w:cs="Arial"/>
          <w:color w:val="auto"/>
          <w:sz w:val="18"/>
          <w:szCs w:val="18"/>
        </w:rPr>
      </w:pPr>
      <w:r>
        <w:rPr>
          <w:rStyle w:val="fontstyle01"/>
          <w:rFonts w:ascii="Arial" w:hAnsi="Arial" w:cs="Arial"/>
          <w:color w:val="auto"/>
          <w:sz w:val="18"/>
          <w:szCs w:val="18"/>
        </w:rPr>
        <w:t>(</w:t>
      </w:r>
      <w:r w:rsidRPr="0001608B">
        <w:rPr>
          <w:rStyle w:val="fontstyle01"/>
          <w:rFonts w:ascii="Arial" w:hAnsi="Arial" w:cs="Arial"/>
          <w:color w:val="auto"/>
          <w:sz w:val="18"/>
          <w:szCs w:val="18"/>
        </w:rPr>
        <w:t>in het oosten</w:t>
      </w:r>
      <w:r>
        <w:rPr>
          <w:rStyle w:val="fontstyle01"/>
          <w:rFonts w:ascii="Arial" w:hAnsi="Arial" w:cs="Arial"/>
          <w:color w:val="auto"/>
          <w:sz w:val="18"/>
          <w:szCs w:val="18"/>
        </w:rPr>
        <w:t>)</w:t>
      </w:r>
      <w:r w:rsidRPr="0001608B">
        <w:rPr>
          <w:rStyle w:val="fontstyle01"/>
          <w:rFonts w:ascii="Arial" w:hAnsi="Arial" w:cs="Arial"/>
          <w:color w:val="auto"/>
          <w:sz w:val="18"/>
          <w:szCs w:val="18"/>
        </w:rPr>
        <w:t xml:space="preserve"> de</w:t>
      </w:r>
      <w:r>
        <w:rPr>
          <w:rStyle w:val="fontstyle01"/>
          <w:rFonts w:ascii="Arial" w:hAnsi="Arial" w:cs="Arial"/>
          <w:color w:val="auto"/>
          <w:sz w:val="18"/>
          <w:szCs w:val="18"/>
        </w:rPr>
        <w:t xml:space="preserve"> </w:t>
      </w:r>
      <w:r w:rsidRPr="0001608B">
        <w:rPr>
          <w:rStyle w:val="fontstyle01"/>
          <w:rFonts w:ascii="Arial" w:hAnsi="Arial" w:cs="Arial"/>
          <w:color w:val="auto"/>
          <w:sz w:val="18"/>
          <w:szCs w:val="18"/>
        </w:rPr>
        <w:t>Sandenburgerwaard waar de afgelopen jaren een ontginning heeft plaatsgevonden</w:t>
      </w:r>
      <w:r>
        <w:rPr>
          <w:rStyle w:val="fontstyle01"/>
          <w:rFonts w:ascii="Arial" w:hAnsi="Arial" w:cs="Arial"/>
          <w:color w:val="auto"/>
          <w:sz w:val="18"/>
          <w:szCs w:val="18"/>
        </w:rPr>
        <w:t>;</w:t>
      </w:r>
    </w:p>
    <w:p w14:paraId="0C0C1451" w14:textId="77777777" w:rsidR="0001608B" w:rsidRDefault="0001608B" w:rsidP="00915537">
      <w:pPr>
        <w:pStyle w:val="Geenafstand"/>
        <w:numPr>
          <w:ilvl w:val="0"/>
          <w:numId w:val="36"/>
        </w:numPr>
        <w:spacing w:line="240" w:lineRule="auto"/>
        <w:rPr>
          <w:rStyle w:val="fontstyle01"/>
          <w:rFonts w:ascii="Arial" w:hAnsi="Arial" w:cs="Arial"/>
          <w:color w:val="auto"/>
          <w:sz w:val="18"/>
          <w:szCs w:val="18"/>
        </w:rPr>
      </w:pPr>
      <w:r>
        <w:rPr>
          <w:rStyle w:val="fontstyle01"/>
          <w:rFonts w:ascii="Arial" w:hAnsi="Arial" w:cs="Arial"/>
          <w:color w:val="auto"/>
          <w:sz w:val="18"/>
          <w:szCs w:val="18"/>
        </w:rPr>
        <w:t>te</w:t>
      </w:r>
      <w:r w:rsidRPr="0001608B">
        <w:rPr>
          <w:rStyle w:val="fontstyle01"/>
          <w:rFonts w:ascii="Arial" w:hAnsi="Arial" w:cs="Arial"/>
          <w:color w:val="auto"/>
          <w:sz w:val="18"/>
          <w:szCs w:val="18"/>
        </w:rPr>
        <w:t xml:space="preserve">n noorden van de arm staan bij één van de jachthavens de gebouwen van de oude steenfabriek en woningen. </w:t>
      </w:r>
    </w:p>
    <w:p w14:paraId="6E670B07" w14:textId="77777777" w:rsidR="0001608B" w:rsidRDefault="0001608B" w:rsidP="0001608B">
      <w:pPr>
        <w:pStyle w:val="Geenafstand"/>
        <w:spacing w:line="240" w:lineRule="auto"/>
        <w:rPr>
          <w:rStyle w:val="fontstyle01"/>
          <w:rFonts w:ascii="Arial" w:hAnsi="Arial" w:cs="Arial"/>
          <w:color w:val="auto"/>
          <w:sz w:val="18"/>
          <w:szCs w:val="18"/>
        </w:rPr>
      </w:pPr>
    </w:p>
    <w:p w14:paraId="4707B66D" w14:textId="4674156F" w:rsidR="0001608B" w:rsidRPr="0001608B" w:rsidRDefault="0001608B" w:rsidP="0001608B">
      <w:pPr>
        <w:pStyle w:val="Geenafstand"/>
        <w:spacing w:line="240" w:lineRule="auto"/>
        <w:rPr>
          <w:rFonts w:cs="Arial"/>
          <w:b/>
          <w:bCs/>
        </w:rPr>
      </w:pPr>
      <w:r w:rsidRPr="0001608B">
        <w:rPr>
          <w:rStyle w:val="fontstyle01"/>
          <w:rFonts w:ascii="Arial" w:hAnsi="Arial" w:cs="Arial"/>
          <w:color w:val="auto"/>
          <w:sz w:val="18"/>
          <w:szCs w:val="18"/>
        </w:rPr>
        <w:t>De oude rivierarm wordt vooral gebruikt voor de pleziervaart. Aan de oostzijde is de oude rivierarm onderdeel van een honden zwem- en uitlaatgebied. De grens aan de westzijde is het inundatiekanaal met sluis en enkele woonboten.</w:t>
      </w:r>
    </w:p>
    <w:p w14:paraId="2576CA29" w14:textId="77777777" w:rsidR="00AF4E36" w:rsidRPr="0001608B" w:rsidRDefault="00AF4E36" w:rsidP="0001608B">
      <w:pPr>
        <w:pStyle w:val="Geenafstand"/>
        <w:spacing w:line="240" w:lineRule="auto"/>
        <w:rPr>
          <w:rFonts w:cs="Arial"/>
        </w:rPr>
      </w:pPr>
    </w:p>
    <w:p w14:paraId="66E60DE7" w14:textId="3BC51385" w:rsidR="002D7292" w:rsidRPr="000F2B00" w:rsidRDefault="002D7292" w:rsidP="00915537">
      <w:pPr>
        <w:keepNext/>
        <w:numPr>
          <w:ilvl w:val="1"/>
          <w:numId w:val="25"/>
        </w:numPr>
        <w:tabs>
          <w:tab w:val="left" w:pos="993"/>
        </w:tabs>
        <w:spacing w:before="240" w:after="120" w:line="240" w:lineRule="auto"/>
        <w:ind w:left="709" w:hanging="425"/>
        <w:outlineLvl w:val="1"/>
        <w:rPr>
          <w:rFonts w:eastAsia="Times New Roman" w:cs="Arial"/>
          <w:b/>
          <w:spacing w:val="5"/>
          <w:sz w:val="18"/>
          <w:szCs w:val="18"/>
          <w:lang w:eastAsia="nl-NL"/>
        </w:rPr>
      </w:pPr>
      <w:bookmarkStart w:id="37" w:name="_Toc450562336"/>
      <w:bookmarkStart w:id="38" w:name="_Toc523333956"/>
      <w:bookmarkStart w:id="39" w:name="_Toc67316323"/>
      <w:r w:rsidRPr="000F2B00">
        <w:rPr>
          <w:rFonts w:eastAsia="Times New Roman" w:cs="Arial"/>
          <w:b/>
          <w:spacing w:val="5"/>
          <w:sz w:val="18"/>
          <w:szCs w:val="18"/>
          <w:lang w:eastAsia="nl-NL"/>
        </w:rPr>
        <w:t>Globale scope</w:t>
      </w:r>
      <w:r w:rsidR="00BF71E4">
        <w:rPr>
          <w:rFonts w:eastAsia="Times New Roman" w:cs="Arial"/>
          <w:b/>
          <w:spacing w:val="5"/>
          <w:sz w:val="18"/>
          <w:szCs w:val="18"/>
          <w:lang w:eastAsia="nl-NL"/>
        </w:rPr>
        <w:t xml:space="preserve"> en doelstellingen</w:t>
      </w:r>
      <w:r w:rsidRPr="000F2B00">
        <w:rPr>
          <w:rFonts w:eastAsia="Times New Roman" w:cs="Arial"/>
          <w:b/>
          <w:spacing w:val="5"/>
          <w:sz w:val="18"/>
          <w:szCs w:val="18"/>
          <w:lang w:eastAsia="nl-NL"/>
        </w:rPr>
        <w:t xml:space="preserve"> van de aanbesteding</w:t>
      </w:r>
      <w:bookmarkEnd w:id="37"/>
      <w:bookmarkEnd w:id="38"/>
      <w:bookmarkEnd w:id="39"/>
    </w:p>
    <w:p w14:paraId="579E89E2" w14:textId="788306B0" w:rsidR="007A7BCD" w:rsidRPr="007A7BCD" w:rsidRDefault="007A7BCD" w:rsidP="007A7BCD">
      <w:pPr>
        <w:spacing w:line="240" w:lineRule="auto"/>
        <w:rPr>
          <w:rFonts w:cs="Arial"/>
          <w:sz w:val="18"/>
          <w:szCs w:val="18"/>
        </w:rPr>
      </w:pPr>
      <w:r w:rsidRPr="007A7BCD">
        <w:rPr>
          <w:rFonts w:cs="Arial"/>
          <w:sz w:val="18"/>
          <w:szCs w:val="18"/>
        </w:rPr>
        <w:t>Het doel</w:t>
      </w:r>
      <w:r w:rsidR="00BF71E4">
        <w:rPr>
          <w:rFonts w:cs="Arial"/>
          <w:sz w:val="18"/>
          <w:szCs w:val="18"/>
        </w:rPr>
        <w:t xml:space="preserve"> van deze aanbesteding en de uitvoering daarvan is te komen tot</w:t>
      </w:r>
      <w:r w:rsidRPr="007A7BCD">
        <w:rPr>
          <w:rFonts w:cs="Arial"/>
          <w:sz w:val="18"/>
          <w:szCs w:val="18"/>
        </w:rPr>
        <w:t xml:space="preserve"> versterking van de natuurwaarden in de Lunenburgerwaard </w:t>
      </w:r>
      <w:r w:rsidR="00BF71E4">
        <w:rPr>
          <w:rFonts w:cs="Arial"/>
          <w:sz w:val="18"/>
          <w:szCs w:val="18"/>
        </w:rPr>
        <w:t>(</w:t>
      </w:r>
      <w:r w:rsidRPr="007A7BCD">
        <w:rPr>
          <w:rFonts w:cs="Arial"/>
          <w:sz w:val="18"/>
          <w:szCs w:val="18"/>
        </w:rPr>
        <w:t>middels natuurinrichtingsmaatregelen en -beheer</w:t>
      </w:r>
      <w:r w:rsidR="00BF71E4">
        <w:rPr>
          <w:rFonts w:cs="Arial"/>
          <w:sz w:val="18"/>
          <w:szCs w:val="18"/>
        </w:rPr>
        <w:t>)</w:t>
      </w:r>
      <w:r w:rsidRPr="007A7BCD">
        <w:rPr>
          <w:rFonts w:cs="Arial"/>
          <w:sz w:val="18"/>
          <w:szCs w:val="18"/>
        </w:rPr>
        <w:t xml:space="preserve">, volgens de principes van de ecosysteembenadering van Smart rivers Nederrijn. </w:t>
      </w:r>
    </w:p>
    <w:p w14:paraId="781C8AF3" w14:textId="77777777" w:rsidR="007A7BCD" w:rsidRPr="007A7BCD" w:rsidRDefault="007A7BCD" w:rsidP="007A7BCD">
      <w:pPr>
        <w:spacing w:line="240" w:lineRule="auto"/>
        <w:rPr>
          <w:rFonts w:cs="Arial"/>
          <w:sz w:val="18"/>
          <w:szCs w:val="18"/>
        </w:rPr>
      </w:pPr>
    </w:p>
    <w:p w14:paraId="571EB8C6" w14:textId="2DD762F2" w:rsidR="004D6E59" w:rsidRDefault="007A7BCD" w:rsidP="007A7BCD">
      <w:pPr>
        <w:spacing w:line="240" w:lineRule="auto"/>
        <w:rPr>
          <w:rFonts w:cs="Arial"/>
          <w:sz w:val="18"/>
          <w:szCs w:val="18"/>
        </w:rPr>
      </w:pPr>
      <w:r w:rsidRPr="007A7BCD">
        <w:rPr>
          <w:rFonts w:cs="Arial"/>
          <w:sz w:val="18"/>
          <w:szCs w:val="18"/>
        </w:rPr>
        <w:t>Ten behoeve van de (rivier) natuurontwikkelingsopgave in de Lunenburgerwaard is een Definitief Ontwerp gemaakt</w:t>
      </w:r>
      <w:r w:rsidR="0078237B">
        <w:rPr>
          <w:rFonts w:cs="Arial"/>
          <w:sz w:val="18"/>
          <w:szCs w:val="18"/>
        </w:rPr>
        <w:t xml:space="preserve"> dat </w:t>
      </w:r>
      <w:r w:rsidR="006A5374">
        <w:rPr>
          <w:rFonts w:cs="Arial"/>
          <w:sz w:val="18"/>
          <w:szCs w:val="18"/>
        </w:rPr>
        <w:t>wordt</w:t>
      </w:r>
      <w:r w:rsidR="0078237B">
        <w:rPr>
          <w:rFonts w:cs="Arial"/>
          <w:sz w:val="18"/>
          <w:szCs w:val="18"/>
        </w:rPr>
        <w:t xml:space="preserve"> uitgewerkt in een RAW-bestek</w:t>
      </w:r>
      <w:r w:rsidRPr="007A7BCD">
        <w:rPr>
          <w:rFonts w:cs="Arial"/>
          <w:sz w:val="18"/>
          <w:szCs w:val="18"/>
        </w:rPr>
        <w:t xml:space="preserve">. </w:t>
      </w:r>
      <w:r w:rsidR="004D6E59">
        <w:rPr>
          <w:rFonts w:cs="Arial"/>
          <w:sz w:val="18"/>
          <w:szCs w:val="18"/>
        </w:rPr>
        <w:t xml:space="preserve">In het ontwerp </w:t>
      </w:r>
      <w:r w:rsidR="00F771A7">
        <w:rPr>
          <w:rFonts w:cs="Arial"/>
          <w:sz w:val="18"/>
          <w:szCs w:val="18"/>
        </w:rPr>
        <w:t>is</w:t>
      </w:r>
      <w:r w:rsidR="004D6E59">
        <w:rPr>
          <w:rFonts w:cs="Arial"/>
          <w:sz w:val="18"/>
          <w:szCs w:val="18"/>
        </w:rPr>
        <w:t xml:space="preserve"> een integraal doel uitgesplitst in drie natuuropgaven en </w:t>
      </w:r>
      <w:r w:rsidR="00136E7A">
        <w:rPr>
          <w:rFonts w:cs="Arial"/>
          <w:sz w:val="18"/>
          <w:szCs w:val="18"/>
        </w:rPr>
        <w:t xml:space="preserve">in het ontwerp </w:t>
      </w:r>
      <w:r w:rsidR="00F771A7">
        <w:rPr>
          <w:rFonts w:cs="Arial"/>
          <w:sz w:val="18"/>
          <w:szCs w:val="18"/>
        </w:rPr>
        <w:t xml:space="preserve">zijn </w:t>
      </w:r>
      <w:r w:rsidR="004D6E59">
        <w:rPr>
          <w:rFonts w:cs="Arial"/>
          <w:sz w:val="18"/>
          <w:szCs w:val="18"/>
        </w:rPr>
        <w:t xml:space="preserve">een aantal ruimtelijke doelen verwerkt. </w:t>
      </w:r>
    </w:p>
    <w:p w14:paraId="6B063903" w14:textId="77777777" w:rsidR="00EE258E" w:rsidRDefault="00EE258E" w:rsidP="007A7BCD">
      <w:pPr>
        <w:spacing w:line="240" w:lineRule="auto"/>
        <w:rPr>
          <w:rFonts w:cs="Arial"/>
          <w:sz w:val="18"/>
          <w:szCs w:val="18"/>
        </w:rPr>
      </w:pPr>
    </w:p>
    <w:p w14:paraId="12DF8F9F" w14:textId="39CD1929" w:rsidR="00EE258E" w:rsidRDefault="00EE258E" w:rsidP="007A7BCD">
      <w:pPr>
        <w:spacing w:line="240" w:lineRule="auto"/>
        <w:rPr>
          <w:rFonts w:cs="Arial"/>
          <w:sz w:val="18"/>
          <w:szCs w:val="18"/>
        </w:rPr>
      </w:pPr>
    </w:p>
    <w:p w14:paraId="7B664298" w14:textId="77777777" w:rsidR="0021778F" w:rsidRDefault="0021778F" w:rsidP="007A7BCD">
      <w:pPr>
        <w:spacing w:line="240" w:lineRule="auto"/>
        <w:rPr>
          <w:rFonts w:cs="Arial"/>
          <w:sz w:val="18"/>
          <w:szCs w:val="18"/>
        </w:rPr>
      </w:pPr>
    </w:p>
    <w:p w14:paraId="7A0B8309" w14:textId="67FA8AC8" w:rsidR="007A7BCD" w:rsidRPr="00D24A08" w:rsidRDefault="00136E7A" w:rsidP="007A7BCD">
      <w:pPr>
        <w:spacing w:line="240" w:lineRule="auto"/>
        <w:rPr>
          <w:rFonts w:cs="Arial"/>
          <w:sz w:val="18"/>
          <w:szCs w:val="18"/>
          <w:u w:val="single"/>
        </w:rPr>
      </w:pPr>
      <w:r w:rsidRPr="005750A1">
        <w:rPr>
          <w:rFonts w:cs="Arial"/>
          <w:sz w:val="18"/>
          <w:szCs w:val="18"/>
        </w:rPr>
        <w:lastRenderedPageBreak/>
        <w:t>De</w:t>
      </w:r>
      <w:r w:rsidR="007A7BCD" w:rsidRPr="005750A1">
        <w:rPr>
          <w:rFonts w:cs="Arial"/>
          <w:sz w:val="18"/>
          <w:szCs w:val="18"/>
        </w:rPr>
        <w:t xml:space="preserve"> algemene doelstelling</w:t>
      </w:r>
      <w:r w:rsidRPr="005750A1">
        <w:rPr>
          <w:rFonts w:cs="Arial"/>
          <w:sz w:val="18"/>
          <w:szCs w:val="18"/>
        </w:rPr>
        <w:t xml:space="preserve"> is </w:t>
      </w:r>
      <w:r w:rsidR="005750A1" w:rsidRPr="005750A1">
        <w:rPr>
          <w:rFonts w:cs="Arial"/>
          <w:sz w:val="18"/>
          <w:szCs w:val="18"/>
        </w:rPr>
        <w:t>het realiseren van een</w:t>
      </w:r>
      <w:r w:rsidR="0015550C">
        <w:rPr>
          <w:rFonts w:cs="Arial"/>
          <w:sz w:val="18"/>
          <w:szCs w:val="18"/>
        </w:rPr>
        <w:t xml:space="preserve"> </w:t>
      </w:r>
      <w:r w:rsidR="007A7BCD" w:rsidRPr="007A7BCD">
        <w:rPr>
          <w:rFonts w:cs="Arial"/>
          <w:sz w:val="18"/>
          <w:szCs w:val="18"/>
        </w:rPr>
        <w:t xml:space="preserve">zo groot mogelijke biodiversiteit, in biotopen en soorten, passend bij de rivierdynamiek van de Nederrijn. </w:t>
      </w:r>
      <w:r w:rsidR="009432BD" w:rsidRPr="00A82035">
        <w:rPr>
          <w:rFonts w:cs="Arial"/>
          <w:sz w:val="18"/>
          <w:szCs w:val="18"/>
        </w:rPr>
        <w:t>D</w:t>
      </w:r>
      <w:r w:rsidR="00111D7B" w:rsidRPr="00A82035">
        <w:rPr>
          <w:rFonts w:cs="Arial"/>
          <w:sz w:val="18"/>
          <w:szCs w:val="18"/>
        </w:rPr>
        <w:t>it</w:t>
      </w:r>
      <w:r w:rsidR="007A7BCD" w:rsidRPr="00A82035">
        <w:rPr>
          <w:rFonts w:cs="Arial"/>
          <w:sz w:val="18"/>
          <w:szCs w:val="18"/>
        </w:rPr>
        <w:t xml:space="preserve"> integrale doel </w:t>
      </w:r>
      <w:r w:rsidR="00111D7B" w:rsidRPr="00A82035">
        <w:rPr>
          <w:rFonts w:cs="Arial"/>
          <w:sz w:val="18"/>
          <w:szCs w:val="18"/>
        </w:rPr>
        <w:t xml:space="preserve">is </w:t>
      </w:r>
      <w:r w:rsidR="007A7BCD" w:rsidRPr="00A82035">
        <w:rPr>
          <w:rFonts w:cs="Arial"/>
          <w:sz w:val="18"/>
          <w:szCs w:val="18"/>
        </w:rPr>
        <w:t>uitgesplitst in drie natuuropgaven:</w:t>
      </w:r>
    </w:p>
    <w:p w14:paraId="1FBC6A2C" w14:textId="77777777" w:rsidR="007A7BCD" w:rsidRPr="007A7BCD" w:rsidRDefault="007A7BCD" w:rsidP="00A82035">
      <w:pPr>
        <w:spacing w:line="240" w:lineRule="auto"/>
        <w:ind w:left="567"/>
        <w:rPr>
          <w:rFonts w:cs="Arial"/>
          <w:sz w:val="18"/>
          <w:szCs w:val="18"/>
        </w:rPr>
      </w:pPr>
      <w:r w:rsidRPr="007A7BCD">
        <w:rPr>
          <w:rFonts w:cs="Arial"/>
          <w:sz w:val="18"/>
          <w:szCs w:val="18"/>
        </w:rPr>
        <w:t>• Natura2000 opgave van Provincie Utrecht (Europese richtlijn);</w:t>
      </w:r>
    </w:p>
    <w:p w14:paraId="1A41E238" w14:textId="77777777" w:rsidR="007A7BCD" w:rsidRPr="007A7BCD" w:rsidRDefault="007A7BCD" w:rsidP="00A82035">
      <w:pPr>
        <w:spacing w:line="240" w:lineRule="auto"/>
        <w:ind w:left="567"/>
        <w:rPr>
          <w:rFonts w:cs="Arial"/>
          <w:sz w:val="18"/>
          <w:szCs w:val="18"/>
        </w:rPr>
      </w:pPr>
      <w:r w:rsidRPr="007A7BCD">
        <w:rPr>
          <w:rFonts w:cs="Arial"/>
          <w:sz w:val="18"/>
          <w:szCs w:val="18"/>
        </w:rPr>
        <w:t>• Kader Richtlijn Water (KRW) opgave van Rijkswaterstaat;</w:t>
      </w:r>
    </w:p>
    <w:p w14:paraId="6C9035B7" w14:textId="77777777" w:rsidR="007A7BCD" w:rsidRPr="007A7BCD" w:rsidRDefault="007A7BCD" w:rsidP="00A82035">
      <w:pPr>
        <w:spacing w:line="240" w:lineRule="auto"/>
        <w:ind w:left="567"/>
        <w:rPr>
          <w:rFonts w:cs="Arial"/>
          <w:sz w:val="18"/>
          <w:szCs w:val="18"/>
        </w:rPr>
      </w:pPr>
      <w:r w:rsidRPr="007A7BCD">
        <w:rPr>
          <w:rFonts w:cs="Arial"/>
          <w:sz w:val="18"/>
          <w:szCs w:val="18"/>
        </w:rPr>
        <w:t>• Biodiversiteitsopgave van Natuurnetwerk Nederland (NNN) opgave van Provincie Utrecht.</w:t>
      </w:r>
    </w:p>
    <w:p w14:paraId="7369903C" w14:textId="77777777" w:rsidR="007A7BCD" w:rsidRPr="007A7BCD" w:rsidRDefault="007A7BCD" w:rsidP="007A7BCD">
      <w:pPr>
        <w:spacing w:line="240" w:lineRule="auto"/>
        <w:rPr>
          <w:rFonts w:cs="Arial"/>
          <w:sz w:val="18"/>
          <w:szCs w:val="18"/>
        </w:rPr>
      </w:pPr>
    </w:p>
    <w:p w14:paraId="33CF3739" w14:textId="3C3C25DB" w:rsidR="007A7BCD" w:rsidRPr="00A82035" w:rsidRDefault="007A7BCD" w:rsidP="007A7BCD">
      <w:pPr>
        <w:spacing w:line="240" w:lineRule="auto"/>
        <w:rPr>
          <w:rFonts w:cs="Arial"/>
          <w:sz w:val="18"/>
          <w:szCs w:val="18"/>
        </w:rPr>
      </w:pPr>
      <w:r w:rsidRPr="00A82035">
        <w:rPr>
          <w:rFonts w:cs="Arial"/>
          <w:sz w:val="18"/>
          <w:szCs w:val="18"/>
        </w:rPr>
        <w:t xml:space="preserve">Naast </w:t>
      </w:r>
      <w:r w:rsidR="00A82035">
        <w:rPr>
          <w:rFonts w:cs="Arial"/>
          <w:sz w:val="18"/>
          <w:szCs w:val="18"/>
        </w:rPr>
        <w:t>bovenstaande</w:t>
      </w:r>
      <w:r w:rsidRPr="00A82035">
        <w:rPr>
          <w:rFonts w:cs="Arial"/>
          <w:sz w:val="18"/>
          <w:szCs w:val="18"/>
        </w:rPr>
        <w:t xml:space="preserve"> drie natuuropgaven gelden ook een aantal ruimtelijke doelen:</w:t>
      </w:r>
    </w:p>
    <w:p w14:paraId="2F864F10" w14:textId="77777777" w:rsidR="007A7BCD" w:rsidRPr="007A7BCD" w:rsidRDefault="007A7BCD" w:rsidP="00A82035">
      <w:pPr>
        <w:spacing w:line="240" w:lineRule="auto"/>
        <w:ind w:left="567"/>
        <w:rPr>
          <w:rFonts w:cs="Arial"/>
          <w:sz w:val="18"/>
          <w:szCs w:val="18"/>
        </w:rPr>
      </w:pPr>
      <w:r w:rsidRPr="007A7BCD">
        <w:rPr>
          <w:rFonts w:cs="Arial"/>
          <w:sz w:val="18"/>
          <w:szCs w:val="18"/>
        </w:rPr>
        <w:t>• Recreatief medegebruik binnen de kaders die vanuit de internationale natuurverplichtingen gelden;</w:t>
      </w:r>
    </w:p>
    <w:p w14:paraId="4E93EBFB" w14:textId="77777777" w:rsidR="007A7BCD" w:rsidRPr="007A7BCD" w:rsidRDefault="007A7BCD" w:rsidP="00A82035">
      <w:pPr>
        <w:spacing w:line="240" w:lineRule="auto"/>
        <w:ind w:left="567"/>
        <w:rPr>
          <w:rFonts w:cs="Arial"/>
          <w:sz w:val="18"/>
          <w:szCs w:val="18"/>
        </w:rPr>
      </w:pPr>
      <w:r w:rsidRPr="007A7BCD">
        <w:rPr>
          <w:rFonts w:cs="Arial"/>
          <w:sz w:val="18"/>
          <w:szCs w:val="18"/>
        </w:rPr>
        <w:t>• Behoud en waar mogelijk versterking van de kernkwaliteiten van het landschap;</w:t>
      </w:r>
    </w:p>
    <w:p w14:paraId="22C08ED1" w14:textId="67137690" w:rsidR="007A7BCD" w:rsidRDefault="007A7BCD" w:rsidP="00A82035">
      <w:pPr>
        <w:spacing w:line="240" w:lineRule="auto"/>
        <w:ind w:left="567"/>
        <w:rPr>
          <w:rFonts w:cs="Arial"/>
          <w:sz w:val="18"/>
          <w:szCs w:val="18"/>
        </w:rPr>
      </w:pPr>
      <w:r w:rsidRPr="007A7BCD">
        <w:rPr>
          <w:rFonts w:cs="Arial"/>
          <w:sz w:val="18"/>
          <w:szCs w:val="18"/>
        </w:rPr>
        <w:t>• Het raakvlak met de waterveiligheid opgaven (dijkversterking) in de Lunenburgerwaard</w:t>
      </w:r>
      <w:r w:rsidR="0015550C">
        <w:rPr>
          <w:rFonts w:cs="Arial"/>
          <w:sz w:val="18"/>
          <w:szCs w:val="18"/>
        </w:rPr>
        <w:t>.</w:t>
      </w:r>
    </w:p>
    <w:p w14:paraId="5033BA32" w14:textId="77777777" w:rsidR="007A7BCD" w:rsidRPr="007A7BCD" w:rsidRDefault="007A7BCD" w:rsidP="007A7BCD">
      <w:pPr>
        <w:spacing w:line="240" w:lineRule="auto"/>
        <w:rPr>
          <w:rFonts w:cs="Arial"/>
          <w:sz w:val="18"/>
          <w:szCs w:val="18"/>
        </w:rPr>
      </w:pPr>
    </w:p>
    <w:p w14:paraId="6B7AFAEF" w14:textId="70B87177" w:rsidR="007A7BCD" w:rsidRPr="007A7BCD" w:rsidRDefault="007A7BCD" w:rsidP="007A7BCD">
      <w:pPr>
        <w:spacing w:line="240" w:lineRule="auto"/>
        <w:rPr>
          <w:rFonts w:cs="Arial"/>
          <w:sz w:val="18"/>
          <w:szCs w:val="18"/>
        </w:rPr>
      </w:pPr>
      <w:r w:rsidRPr="007A7BCD">
        <w:rPr>
          <w:rFonts w:cs="Arial"/>
          <w:sz w:val="18"/>
          <w:szCs w:val="18"/>
        </w:rPr>
        <w:t>Het project</w:t>
      </w:r>
      <w:r w:rsidR="00A02A4E">
        <w:rPr>
          <w:rFonts w:cs="Arial"/>
          <w:sz w:val="18"/>
          <w:szCs w:val="18"/>
        </w:rPr>
        <w:t xml:space="preserve"> Inrichting </w:t>
      </w:r>
      <w:r w:rsidRPr="007A7BCD">
        <w:rPr>
          <w:rFonts w:cs="Arial"/>
          <w:sz w:val="18"/>
          <w:szCs w:val="18"/>
        </w:rPr>
        <w:t>Lunenburgerwaard</w:t>
      </w:r>
      <w:r w:rsidR="006B350F">
        <w:rPr>
          <w:rFonts w:cs="Arial"/>
          <w:sz w:val="18"/>
          <w:szCs w:val="18"/>
        </w:rPr>
        <w:t xml:space="preserve"> Fase 1</w:t>
      </w:r>
      <w:r w:rsidRPr="007A7BCD">
        <w:rPr>
          <w:rFonts w:cs="Arial"/>
          <w:sz w:val="18"/>
          <w:szCs w:val="18"/>
        </w:rPr>
        <w:t xml:space="preserve"> is geslaagd als:</w:t>
      </w:r>
    </w:p>
    <w:p w14:paraId="67F99CCE" w14:textId="7286B315" w:rsidR="007A7BCD" w:rsidRPr="007A7BCD" w:rsidRDefault="007A7BCD" w:rsidP="007A7BCD">
      <w:pPr>
        <w:spacing w:line="240" w:lineRule="auto"/>
        <w:rPr>
          <w:rFonts w:cs="Arial"/>
          <w:sz w:val="18"/>
          <w:szCs w:val="18"/>
        </w:rPr>
      </w:pPr>
      <w:r w:rsidRPr="007A7BCD">
        <w:rPr>
          <w:rFonts w:cs="Arial"/>
          <w:sz w:val="18"/>
          <w:szCs w:val="18"/>
        </w:rPr>
        <w:t xml:space="preserve">• </w:t>
      </w:r>
      <w:r w:rsidR="00827842">
        <w:rPr>
          <w:rFonts w:cs="Arial"/>
          <w:sz w:val="18"/>
          <w:szCs w:val="18"/>
        </w:rPr>
        <w:t>d</w:t>
      </w:r>
      <w:r w:rsidRPr="007A7BCD">
        <w:rPr>
          <w:rFonts w:cs="Arial"/>
          <w:sz w:val="18"/>
          <w:szCs w:val="18"/>
        </w:rPr>
        <w:t xml:space="preserve">e natuurinrichting (1e fase) </w:t>
      </w:r>
      <w:r w:rsidR="005314CF">
        <w:rPr>
          <w:rFonts w:cs="Arial"/>
          <w:sz w:val="18"/>
          <w:szCs w:val="18"/>
        </w:rPr>
        <w:t>uiterlijk op de aangegeven definitieve opleveringsdatum is afgerond</w:t>
      </w:r>
      <w:r w:rsidRPr="007A7BCD">
        <w:rPr>
          <w:rFonts w:cs="Arial"/>
          <w:sz w:val="18"/>
          <w:szCs w:val="18"/>
        </w:rPr>
        <w:t>;</w:t>
      </w:r>
    </w:p>
    <w:p w14:paraId="6E017FF2" w14:textId="1D15CBFD" w:rsidR="007A7BCD" w:rsidRPr="007A7BCD" w:rsidRDefault="007A7BCD" w:rsidP="007A7BCD">
      <w:pPr>
        <w:spacing w:line="240" w:lineRule="auto"/>
        <w:rPr>
          <w:rFonts w:cs="Arial"/>
          <w:sz w:val="18"/>
          <w:szCs w:val="18"/>
        </w:rPr>
      </w:pPr>
      <w:r w:rsidRPr="007A7BCD">
        <w:rPr>
          <w:rFonts w:cs="Arial"/>
          <w:sz w:val="18"/>
          <w:szCs w:val="18"/>
        </w:rPr>
        <w:t xml:space="preserve">• </w:t>
      </w:r>
      <w:r w:rsidR="00827842">
        <w:rPr>
          <w:rFonts w:cs="Arial"/>
          <w:sz w:val="18"/>
          <w:szCs w:val="18"/>
        </w:rPr>
        <w:t>d</w:t>
      </w:r>
      <w:r w:rsidRPr="007A7BCD">
        <w:rPr>
          <w:rFonts w:cs="Arial"/>
          <w:sz w:val="18"/>
          <w:szCs w:val="18"/>
        </w:rPr>
        <w:t>e stuurgroep het eindresultaat</w:t>
      </w:r>
      <w:r w:rsidR="005314CF">
        <w:rPr>
          <w:rFonts w:cs="Arial"/>
          <w:sz w:val="18"/>
          <w:szCs w:val="18"/>
        </w:rPr>
        <w:t xml:space="preserve"> </w:t>
      </w:r>
      <w:r w:rsidR="00682F26">
        <w:rPr>
          <w:rFonts w:cs="Arial"/>
          <w:sz w:val="18"/>
          <w:szCs w:val="18"/>
        </w:rPr>
        <w:t xml:space="preserve">heeft </w:t>
      </w:r>
      <w:r w:rsidR="005314CF">
        <w:rPr>
          <w:rFonts w:cs="Arial"/>
          <w:sz w:val="18"/>
          <w:szCs w:val="18"/>
        </w:rPr>
        <w:t>geaccepteerd</w:t>
      </w:r>
      <w:r w:rsidRPr="007A7BCD">
        <w:rPr>
          <w:rFonts w:cs="Arial"/>
          <w:sz w:val="18"/>
          <w:szCs w:val="18"/>
        </w:rPr>
        <w:t>;</w:t>
      </w:r>
    </w:p>
    <w:p w14:paraId="0671E210" w14:textId="598A4F05" w:rsidR="007A7BCD" w:rsidRPr="007A7BCD" w:rsidRDefault="007A7BCD" w:rsidP="007A7BCD">
      <w:pPr>
        <w:spacing w:line="240" w:lineRule="auto"/>
        <w:rPr>
          <w:rFonts w:cs="Arial"/>
          <w:sz w:val="18"/>
          <w:szCs w:val="18"/>
        </w:rPr>
      </w:pPr>
      <w:r w:rsidRPr="007A7BCD">
        <w:rPr>
          <w:rFonts w:cs="Arial"/>
          <w:sz w:val="18"/>
          <w:szCs w:val="18"/>
        </w:rPr>
        <w:t xml:space="preserve">• </w:t>
      </w:r>
      <w:r w:rsidR="00827842">
        <w:rPr>
          <w:rFonts w:cs="Arial"/>
          <w:sz w:val="18"/>
          <w:szCs w:val="18"/>
        </w:rPr>
        <w:t>d</w:t>
      </w:r>
      <w:r w:rsidRPr="007A7BCD">
        <w:rPr>
          <w:rFonts w:cs="Arial"/>
          <w:sz w:val="18"/>
          <w:szCs w:val="18"/>
        </w:rPr>
        <w:t>e beheerder de oplevering van het terrein accepteert en het natuurbeheer voortzet;</w:t>
      </w:r>
    </w:p>
    <w:p w14:paraId="59FA2487" w14:textId="530A48E9" w:rsidR="007A7BCD" w:rsidRPr="007A7BCD" w:rsidRDefault="007A7BCD" w:rsidP="007A7BCD">
      <w:pPr>
        <w:spacing w:line="240" w:lineRule="auto"/>
        <w:rPr>
          <w:rFonts w:cs="Arial"/>
          <w:sz w:val="18"/>
          <w:szCs w:val="18"/>
        </w:rPr>
      </w:pPr>
      <w:r w:rsidRPr="007A7BCD">
        <w:rPr>
          <w:rFonts w:cs="Arial"/>
          <w:sz w:val="18"/>
          <w:szCs w:val="18"/>
        </w:rPr>
        <w:t xml:space="preserve">• </w:t>
      </w:r>
      <w:r w:rsidR="00827842">
        <w:rPr>
          <w:rFonts w:cs="Arial"/>
          <w:sz w:val="18"/>
          <w:szCs w:val="18"/>
        </w:rPr>
        <w:t>g</w:t>
      </w:r>
      <w:r w:rsidR="005314CF">
        <w:rPr>
          <w:rFonts w:cs="Arial"/>
          <w:sz w:val="18"/>
          <w:szCs w:val="18"/>
        </w:rPr>
        <w:t>edurende de uitvoering van het werk het project (nog) voldoende draagvlak heeft (behouden) bij d</w:t>
      </w:r>
      <w:r w:rsidRPr="007A7BCD">
        <w:rPr>
          <w:rFonts w:cs="Arial"/>
          <w:sz w:val="18"/>
          <w:szCs w:val="18"/>
        </w:rPr>
        <w:t>e omgeving</w:t>
      </w:r>
      <w:r w:rsidR="005314CF">
        <w:rPr>
          <w:rFonts w:cs="Arial"/>
          <w:sz w:val="18"/>
          <w:szCs w:val="18"/>
        </w:rPr>
        <w:t>/stakeholders</w:t>
      </w:r>
      <w:r w:rsidR="00827842">
        <w:rPr>
          <w:rFonts w:cs="Arial"/>
          <w:sz w:val="18"/>
          <w:szCs w:val="18"/>
        </w:rPr>
        <w:t>.</w:t>
      </w:r>
    </w:p>
    <w:p w14:paraId="0D2AF785" w14:textId="77777777" w:rsidR="007A7BCD" w:rsidRPr="007A7BCD" w:rsidRDefault="007A7BCD" w:rsidP="007A7BCD">
      <w:pPr>
        <w:spacing w:line="240" w:lineRule="auto"/>
        <w:rPr>
          <w:rFonts w:cs="Arial"/>
          <w:sz w:val="18"/>
          <w:szCs w:val="18"/>
        </w:rPr>
      </w:pPr>
    </w:p>
    <w:p w14:paraId="4466541A" w14:textId="77777777" w:rsidR="007A7BCD" w:rsidRPr="006B350F" w:rsidRDefault="007A7BCD" w:rsidP="007A7BCD">
      <w:pPr>
        <w:spacing w:line="240" w:lineRule="auto"/>
        <w:rPr>
          <w:rFonts w:cs="Arial"/>
          <w:b/>
          <w:bCs/>
          <w:sz w:val="18"/>
          <w:szCs w:val="18"/>
        </w:rPr>
      </w:pPr>
      <w:r w:rsidRPr="006B350F">
        <w:rPr>
          <w:rFonts w:cs="Arial"/>
          <w:b/>
          <w:bCs/>
          <w:sz w:val="18"/>
          <w:szCs w:val="18"/>
        </w:rPr>
        <w:t>Beoogde resultaten</w:t>
      </w:r>
    </w:p>
    <w:p w14:paraId="24B5386C" w14:textId="3EF8D842" w:rsidR="007A7BCD" w:rsidRPr="007A7BCD" w:rsidRDefault="007A7BCD" w:rsidP="007A7BCD">
      <w:pPr>
        <w:spacing w:line="240" w:lineRule="auto"/>
        <w:rPr>
          <w:rFonts w:cs="Arial"/>
          <w:sz w:val="18"/>
          <w:szCs w:val="18"/>
        </w:rPr>
      </w:pPr>
      <w:r w:rsidRPr="007A7BCD">
        <w:rPr>
          <w:rFonts w:cs="Arial"/>
          <w:sz w:val="18"/>
          <w:szCs w:val="18"/>
        </w:rPr>
        <w:t xml:space="preserve">Uitvoering van het ontwerp zoals beschreven in het vastgesteld Definitief </w:t>
      </w:r>
      <w:r w:rsidR="00682F26">
        <w:rPr>
          <w:rFonts w:cs="Arial"/>
          <w:sz w:val="18"/>
          <w:szCs w:val="18"/>
        </w:rPr>
        <w:t>O</w:t>
      </w:r>
      <w:r w:rsidRPr="007A7BCD">
        <w:rPr>
          <w:rFonts w:cs="Arial"/>
          <w:sz w:val="18"/>
          <w:szCs w:val="18"/>
        </w:rPr>
        <w:t xml:space="preserve">ntwerp </w:t>
      </w:r>
      <w:r w:rsidR="003443DA">
        <w:rPr>
          <w:rFonts w:cs="Arial"/>
          <w:sz w:val="18"/>
          <w:szCs w:val="18"/>
        </w:rPr>
        <w:t>waa</w:t>
      </w:r>
      <w:r w:rsidR="00162CE4">
        <w:rPr>
          <w:rFonts w:cs="Arial"/>
          <w:sz w:val="18"/>
          <w:szCs w:val="18"/>
        </w:rPr>
        <w:t>r</w:t>
      </w:r>
      <w:r w:rsidR="003443DA">
        <w:rPr>
          <w:rFonts w:cs="Arial"/>
          <w:sz w:val="18"/>
          <w:szCs w:val="18"/>
        </w:rPr>
        <w:t xml:space="preserve">bij </w:t>
      </w:r>
      <w:r w:rsidR="00237481">
        <w:rPr>
          <w:rFonts w:cs="Arial"/>
          <w:sz w:val="18"/>
          <w:szCs w:val="18"/>
        </w:rPr>
        <w:t>meer</w:t>
      </w:r>
      <w:r w:rsidRPr="007A7BCD">
        <w:rPr>
          <w:rFonts w:cs="Arial"/>
          <w:sz w:val="18"/>
          <w:szCs w:val="18"/>
        </w:rPr>
        <w:t xml:space="preserve"> specifiek de volgende inrichtingsmaatregelen</w:t>
      </w:r>
      <w:r w:rsidR="003443DA">
        <w:rPr>
          <w:rFonts w:cs="Arial"/>
          <w:sz w:val="18"/>
          <w:szCs w:val="18"/>
        </w:rPr>
        <w:t xml:space="preserve"> vermeldenswaardig zijn</w:t>
      </w:r>
      <w:r w:rsidRPr="007A7BCD">
        <w:rPr>
          <w:rFonts w:cs="Arial"/>
          <w:sz w:val="18"/>
          <w:szCs w:val="18"/>
        </w:rPr>
        <w:t>:</w:t>
      </w:r>
    </w:p>
    <w:p w14:paraId="57424BF1" w14:textId="333B23C8"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o</w:t>
      </w:r>
      <w:r w:rsidR="00176153" w:rsidRPr="00F257C9">
        <w:rPr>
          <w:rFonts w:ascii="Arial" w:hAnsi="Arial" w:cs="Arial"/>
          <w:sz w:val="18"/>
          <w:szCs w:val="18"/>
        </w:rPr>
        <w:t>ntg</w:t>
      </w:r>
      <w:r w:rsidR="00696E8E" w:rsidRPr="00F257C9">
        <w:rPr>
          <w:rFonts w:ascii="Arial" w:hAnsi="Arial" w:cs="Arial"/>
          <w:sz w:val="18"/>
          <w:szCs w:val="18"/>
        </w:rPr>
        <w:t>r</w:t>
      </w:r>
      <w:r w:rsidR="00176153" w:rsidRPr="00F257C9">
        <w:rPr>
          <w:rFonts w:ascii="Arial" w:hAnsi="Arial" w:cs="Arial"/>
          <w:sz w:val="18"/>
          <w:szCs w:val="18"/>
        </w:rPr>
        <w:t xml:space="preserve">aven </w:t>
      </w:r>
      <w:r w:rsidR="00682F26" w:rsidRPr="00F257C9">
        <w:rPr>
          <w:rFonts w:ascii="Arial" w:hAnsi="Arial" w:cs="Arial"/>
          <w:sz w:val="18"/>
          <w:szCs w:val="18"/>
        </w:rPr>
        <w:t>p</w:t>
      </w:r>
      <w:r w:rsidR="007A7BCD" w:rsidRPr="00F257C9">
        <w:rPr>
          <w:rFonts w:ascii="Arial" w:hAnsi="Arial" w:cs="Arial"/>
          <w:sz w:val="18"/>
          <w:szCs w:val="18"/>
        </w:rPr>
        <w:t>lasdras Gravenbol</w:t>
      </w:r>
      <w:r w:rsidR="00696E8E" w:rsidRPr="00F257C9">
        <w:rPr>
          <w:rFonts w:ascii="Arial" w:hAnsi="Arial" w:cs="Arial"/>
          <w:sz w:val="18"/>
          <w:szCs w:val="18"/>
        </w:rPr>
        <w:t xml:space="preserve">, </w:t>
      </w:r>
      <w:r w:rsidRPr="00F257C9">
        <w:rPr>
          <w:rFonts w:ascii="Arial" w:hAnsi="Arial" w:cs="Arial"/>
          <w:sz w:val="18"/>
          <w:szCs w:val="18"/>
        </w:rPr>
        <w:t xml:space="preserve">verwerken en/of </w:t>
      </w:r>
      <w:r w:rsidR="00696E8E" w:rsidRPr="00F257C9">
        <w:rPr>
          <w:rFonts w:ascii="Arial" w:hAnsi="Arial" w:cs="Arial"/>
          <w:sz w:val="18"/>
          <w:szCs w:val="18"/>
        </w:rPr>
        <w:t>afvoer vrijkomende grond</w:t>
      </w:r>
      <w:r w:rsidR="00DA4F98" w:rsidRPr="00F257C9">
        <w:rPr>
          <w:rFonts w:ascii="Arial" w:hAnsi="Arial" w:cs="Arial"/>
          <w:sz w:val="18"/>
          <w:szCs w:val="18"/>
        </w:rPr>
        <w:t xml:space="preserve"> met aanleg drempel in steenbestorting</w:t>
      </w:r>
      <w:r w:rsidR="007A7BCD" w:rsidRPr="00F257C9">
        <w:rPr>
          <w:rFonts w:ascii="Arial" w:hAnsi="Arial" w:cs="Arial"/>
          <w:sz w:val="18"/>
          <w:szCs w:val="18"/>
        </w:rPr>
        <w:t>;</w:t>
      </w:r>
    </w:p>
    <w:p w14:paraId="25684C0C" w14:textId="518A7C8E"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o</w:t>
      </w:r>
      <w:r w:rsidR="007A7BCD" w:rsidRPr="00F257C9">
        <w:rPr>
          <w:rFonts w:ascii="Arial" w:hAnsi="Arial" w:cs="Arial"/>
          <w:sz w:val="18"/>
          <w:szCs w:val="18"/>
        </w:rPr>
        <w:t>ntstening oevers oude rivierarm</w:t>
      </w:r>
      <w:r w:rsidR="00696E8E" w:rsidRPr="00F257C9">
        <w:rPr>
          <w:rFonts w:ascii="Arial" w:hAnsi="Arial" w:cs="Arial"/>
          <w:sz w:val="18"/>
          <w:szCs w:val="18"/>
        </w:rPr>
        <w:t xml:space="preserve"> en stenen verwerken in </w:t>
      </w:r>
      <w:r w:rsidR="009F33D3" w:rsidRPr="00F257C9">
        <w:rPr>
          <w:rFonts w:ascii="Arial" w:hAnsi="Arial" w:cs="Arial"/>
          <w:sz w:val="18"/>
          <w:szCs w:val="18"/>
        </w:rPr>
        <w:t>dam</w:t>
      </w:r>
      <w:r w:rsidRPr="00F257C9">
        <w:rPr>
          <w:rFonts w:ascii="Arial" w:hAnsi="Arial" w:cs="Arial"/>
          <w:sz w:val="18"/>
          <w:szCs w:val="18"/>
        </w:rPr>
        <w:t>;</w:t>
      </w:r>
    </w:p>
    <w:p w14:paraId="4D630809" w14:textId="77777777" w:rsidR="00F257C9"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l</w:t>
      </w:r>
      <w:r w:rsidR="00696E8E" w:rsidRPr="00F257C9">
        <w:rPr>
          <w:rFonts w:ascii="Arial" w:hAnsi="Arial" w:cs="Arial"/>
          <w:sz w:val="18"/>
          <w:szCs w:val="18"/>
        </w:rPr>
        <w:t>everen en aanbrengen</w:t>
      </w:r>
      <w:r w:rsidR="007A7BCD" w:rsidRPr="00F257C9">
        <w:rPr>
          <w:rFonts w:ascii="Arial" w:hAnsi="Arial" w:cs="Arial"/>
          <w:sz w:val="18"/>
          <w:szCs w:val="18"/>
        </w:rPr>
        <w:t xml:space="preserve"> rivierhout in oude rivierarm;</w:t>
      </w:r>
    </w:p>
    <w:p w14:paraId="26CC8FB6" w14:textId="1207B979" w:rsidR="00DA4F98" w:rsidRPr="00F257C9" w:rsidRDefault="00DA4F98" w:rsidP="00F257C9">
      <w:pPr>
        <w:pStyle w:val="Lijstalinea"/>
        <w:numPr>
          <w:ilvl w:val="0"/>
          <w:numId w:val="51"/>
        </w:numPr>
        <w:rPr>
          <w:rFonts w:ascii="Arial" w:hAnsi="Arial" w:cs="Arial"/>
          <w:sz w:val="18"/>
          <w:szCs w:val="18"/>
        </w:rPr>
      </w:pPr>
      <w:r w:rsidRPr="00F257C9">
        <w:rPr>
          <w:rFonts w:ascii="Arial" w:hAnsi="Arial" w:cs="Arial"/>
          <w:sz w:val="18"/>
          <w:szCs w:val="18"/>
        </w:rPr>
        <w:t>leveren en aanbrengen rivierbebording en betonning;</w:t>
      </w:r>
    </w:p>
    <w:p w14:paraId="2AE89FCB" w14:textId="68FF5EF6"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l</w:t>
      </w:r>
      <w:r w:rsidR="009F33D3" w:rsidRPr="00F257C9">
        <w:rPr>
          <w:rFonts w:ascii="Arial" w:hAnsi="Arial" w:cs="Arial"/>
          <w:sz w:val="18"/>
          <w:szCs w:val="18"/>
        </w:rPr>
        <w:t>everen en planten</w:t>
      </w:r>
      <w:r w:rsidR="007A7BCD" w:rsidRPr="00F257C9">
        <w:rPr>
          <w:rFonts w:ascii="Arial" w:hAnsi="Arial" w:cs="Arial"/>
          <w:sz w:val="18"/>
          <w:szCs w:val="18"/>
        </w:rPr>
        <w:t xml:space="preserve"> zoom-mantelvegetatie;</w:t>
      </w:r>
    </w:p>
    <w:p w14:paraId="3946F627" w14:textId="6561F208"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h</w:t>
      </w:r>
      <w:r w:rsidR="007A7BCD" w:rsidRPr="00F257C9">
        <w:rPr>
          <w:rFonts w:ascii="Arial" w:hAnsi="Arial" w:cs="Arial"/>
          <w:sz w:val="18"/>
          <w:szCs w:val="18"/>
        </w:rPr>
        <w:t>erstel van een tichelput</w:t>
      </w:r>
      <w:r w:rsidR="00682F26" w:rsidRPr="00F257C9">
        <w:rPr>
          <w:rFonts w:ascii="Arial" w:hAnsi="Arial" w:cs="Arial"/>
          <w:sz w:val="18"/>
          <w:szCs w:val="18"/>
        </w:rPr>
        <w:t>, door verlanding</w:t>
      </w:r>
      <w:r w:rsidR="00EC76D2">
        <w:rPr>
          <w:rFonts w:ascii="Arial" w:hAnsi="Arial" w:cs="Arial"/>
          <w:sz w:val="18"/>
          <w:szCs w:val="18"/>
        </w:rPr>
        <w:t>ssituatie</w:t>
      </w:r>
      <w:r w:rsidR="00682F26" w:rsidRPr="00F257C9">
        <w:rPr>
          <w:rFonts w:ascii="Arial" w:hAnsi="Arial" w:cs="Arial"/>
          <w:sz w:val="18"/>
          <w:szCs w:val="18"/>
        </w:rPr>
        <w:t xml:space="preserve"> o</w:t>
      </w:r>
      <w:r w:rsidR="00EC76D2">
        <w:rPr>
          <w:rFonts w:ascii="Arial" w:hAnsi="Arial" w:cs="Arial"/>
          <w:sz w:val="18"/>
          <w:szCs w:val="18"/>
        </w:rPr>
        <w:t>nt</w:t>
      </w:r>
      <w:r w:rsidR="00682F26" w:rsidRPr="00F257C9">
        <w:rPr>
          <w:rFonts w:ascii="Arial" w:hAnsi="Arial" w:cs="Arial"/>
          <w:sz w:val="18"/>
          <w:szCs w:val="18"/>
        </w:rPr>
        <w:t>graven en enkele bomen rooien</w:t>
      </w:r>
      <w:r w:rsidR="007A7BCD" w:rsidRPr="00F257C9">
        <w:rPr>
          <w:rFonts w:ascii="Arial" w:hAnsi="Arial" w:cs="Arial"/>
          <w:sz w:val="18"/>
          <w:szCs w:val="18"/>
        </w:rPr>
        <w:t>;</w:t>
      </w:r>
    </w:p>
    <w:p w14:paraId="725E13FA" w14:textId="6A8ECD49"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a</w:t>
      </w:r>
      <w:r w:rsidR="00B87AA4" w:rsidRPr="00F257C9">
        <w:rPr>
          <w:rFonts w:ascii="Arial" w:hAnsi="Arial" w:cs="Arial"/>
          <w:sz w:val="18"/>
          <w:szCs w:val="18"/>
        </w:rPr>
        <w:t>anleg d</w:t>
      </w:r>
      <w:r w:rsidR="007A7BCD" w:rsidRPr="00F257C9">
        <w:rPr>
          <w:rFonts w:ascii="Arial" w:hAnsi="Arial" w:cs="Arial"/>
          <w:sz w:val="18"/>
          <w:szCs w:val="18"/>
        </w:rPr>
        <w:t>rempel</w:t>
      </w:r>
      <w:r w:rsidR="00D66B06" w:rsidRPr="00F257C9">
        <w:rPr>
          <w:rFonts w:ascii="Arial" w:hAnsi="Arial" w:cs="Arial"/>
          <w:sz w:val="18"/>
          <w:szCs w:val="18"/>
        </w:rPr>
        <w:t xml:space="preserve"> en klepstuw</w:t>
      </w:r>
      <w:r w:rsidR="007A7BCD" w:rsidRPr="00F257C9">
        <w:rPr>
          <w:rFonts w:ascii="Arial" w:hAnsi="Arial" w:cs="Arial"/>
          <w:sz w:val="18"/>
          <w:szCs w:val="18"/>
        </w:rPr>
        <w:t xml:space="preserve"> Sandenburgerwaard</w:t>
      </w:r>
      <w:r w:rsidRPr="00F257C9">
        <w:rPr>
          <w:rFonts w:ascii="Arial" w:hAnsi="Arial" w:cs="Arial"/>
          <w:sz w:val="18"/>
          <w:szCs w:val="18"/>
        </w:rPr>
        <w:t>;</w:t>
      </w:r>
    </w:p>
    <w:p w14:paraId="1E31478C" w14:textId="0AEFD003"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o</w:t>
      </w:r>
      <w:r w:rsidR="007A7BCD" w:rsidRPr="00F257C9">
        <w:rPr>
          <w:rFonts w:ascii="Arial" w:hAnsi="Arial" w:cs="Arial"/>
          <w:sz w:val="18"/>
          <w:szCs w:val="18"/>
        </w:rPr>
        <w:t xml:space="preserve">ntgraven </w:t>
      </w:r>
      <w:r w:rsidR="00D66B06" w:rsidRPr="00F257C9">
        <w:rPr>
          <w:rFonts w:ascii="Arial" w:hAnsi="Arial" w:cs="Arial"/>
          <w:sz w:val="18"/>
          <w:szCs w:val="18"/>
        </w:rPr>
        <w:t xml:space="preserve">nieuwe </w:t>
      </w:r>
      <w:r w:rsidR="007A7BCD" w:rsidRPr="00F257C9">
        <w:rPr>
          <w:rFonts w:ascii="Arial" w:hAnsi="Arial" w:cs="Arial"/>
          <w:sz w:val="18"/>
          <w:szCs w:val="18"/>
        </w:rPr>
        <w:t>watergang en dempen bestaande watergang;</w:t>
      </w:r>
    </w:p>
    <w:p w14:paraId="087361DB" w14:textId="35F48403" w:rsidR="00DA4F98" w:rsidRPr="00F257C9" w:rsidRDefault="00DA4F98" w:rsidP="00F257C9">
      <w:pPr>
        <w:pStyle w:val="Lijstalinea"/>
        <w:numPr>
          <w:ilvl w:val="0"/>
          <w:numId w:val="51"/>
        </w:numPr>
        <w:rPr>
          <w:rFonts w:ascii="Arial" w:hAnsi="Arial" w:cs="Arial"/>
          <w:sz w:val="18"/>
          <w:szCs w:val="18"/>
        </w:rPr>
      </w:pPr>
      <w:r w:rsidRPr="00F257C9">
        <w:rPr>
          <w:rFonts w:ascii="Arial" w:hAnsi="Arial" w:cs="Arial"/>
          <w:sz w:val="18"/>
          <w:szCs w:val="18"/>
        </w:rPr>
        <w:t>vernieuwen remmingswerk recreatieplas Gravenbol;</w:t>
      </w:r>
    </w:p>
    <w:p w14:paraId="639284B9" w14:textId="45276E5E"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l</w:t>
      </w:r>
      <w:r w:rsidR="00D66B06" w:rsidRPr="00F257C9">
        <w:rPr>
          <w:rFonts w:ascii="Arial" w:hAnsi="Arial" w:cs="Arial"/>
          <w:sz w:val="18"/>
          <w:szCs w:val="18"/>
        </w:rPr>
        <w:t xml:space="preserve">everen en planten </w:t>
      </w:r>
      <w:r w:rsidR="007A7BCD" w:rsidRPr="00F257C9">
        <w:rPr>
          <w:rFonts w:ascii="Arial" w:hAnsi="Arial" w:cs="Arial"/>
          <w:sz w:val="18"/>
          <w:szCs w:val="18"/>
        </w:rPr>
        <w:t>ooibos</w:t>
      </w:r>
      <w:r w:rsidRPr="00F257C9">
        <w:rPr>
          <w:rFonts w:ascii="Arial" w:hAnsi="Arial" w:cs="Arial"/>
          <w:sz w:val="18"/>
          <w:szCs w:val="18"/>
        </w:rPr>
        <w:t xml:space="preserve"> </w:t>
      </w:r>
      <w:r w:rsidR="007A7BCD" w:rsidRPr="00F257C9">
        <w:rPr>
          <w:rFonts w:ascii="Arial" w:hAnsi="Arial" w:cs="Arial"/>
          <w:sz w:val="18"/>
          <w:szCs w:val="18"/>
        </w:rPr>
        <w:t>op westelijk perceel;</w:t>
      </w:r>
    </w:p>
    <w:p w14:paraId="06FA9643" w14:textId="6E674F1F" w:rsidR="007A7BCD" w:rsidRPr="00F257C9" w:rsidRDefault="003F16A2" w:rsidP="00F257C9">
      <w:pPr>
        <w:pStyle w:val="Lijstalinea"/>
        <w:numPr>
          <w:ilvl w:val="0"/>
          <w:numId w:val="51"/>
        </w:numPr>
        <w:rPr>
          <w:rFonts w:ascii="Arial" w:hAnsi="Arial" w:cs="Arial"/>
          <w:sz w:val="18"/>
          <w:szCs w:val="18"/>
        </w:rPr>
      </w:pPr>
      <w:r w:rsidRPr="00F257C9">
        <w:rPr>
          <w:rFonts w:ascii="Arial" w:hAnsi="Arial" w:cs="Arial"/>
          <w:sz w:val="18"/>
          <w:szCs w:val="18"/>
        </w:rPr>
        <w:t>r</w:t>
      </w:r>
      <w:r w:rsidR="000A0C17" w:rsidRPr="00F257C9">
        <w:rPr>
          <w:rFonts w:ascii="Arial" w:hAnsi="Arial" w:cs="Arial"/>
          <w:sz w:val="18"/>
          <w:szCs w:val="18"/>
        </w:rPr>
        <w:t xml:space="preserve">ealiseren </w:t>
      </w:r>
      <w:r w:rsidR="00682F26" w:rsidRPr="00F257C9">
        <w:rPr>
          <w:rFonts w:ascii="Arial" w:hAnsi="Arial" w:cs="Arial"/>
          <w:sz w:val="18"/>
          <w:szCs w:val="18"/>
        </w:rPr>
        <w:t>w</w:t>
      </w:r>
      <w:r w:rsidR="007A7BCD" w:rsidRPr="00F257C9">
        <w:rPr>
          <w:rFonts w:ascii="Arial" w:hAnsi="Arial" w:cs="Arial"/>
          <w:sz w:val="18"/>
          <w:szCs w:val="18"/>
        </w:rPr>
        <w:t xml:space="preserve">andelroute </w:t>
      </w:r>
      <w:r w:rsidR="00682F26" w:rsidRPr="00F257C9">
        <w:rPr>
          <w:rFonts w:ascii="Arial" w:hAnsi="Arial" w:cs="Arial"/>
          <w:sz w:val="18"/>
          <w:szCs w:val="18"/>
        </w:rPr>
        <w:t xml:space="preserve">in het </w:t>
      </w:r>
      <w:r w:rsidR="007A7BCD" w:rsidRPr="00F257C9">
        <w:rPr>
          <w:rFonts w:ascii="Arial" w:hAnsi="Arial" w:cs="Arial"/>
          <w:sz w:val="18"/>
          <w:szCs w:val="18"/>
        </w:rPr>
        <w:t xml:space="preserve">noordwesten van </w:t>
      </w:r>
      <w:r w:rsidR="00682F26" w:rsidRPr="00F257C9">
        <w:rPr>
          <w:rFonts w:ascii="Arial" w:hAnsi="Arial" w:cs="Arial"/>
          <w:sz w:val="18"/>
          <w:szCs w:val="18"/>
        </w:rPr>
        <w:t xml:space="preserve">het </w:t>
      </w:r>
      <w:r w:rsidR="00DA4F98" w:rsidRPr="00F257C9">
        <w:rPr>
          <w:rFonts w:ascii="Arial" w:hAnsi="Arial" w:cs="Arial"/>
          <w:sz w:val="18"/>
          <w:szCs w:val="18"/>
        </w:rPr>
        <w:t>project</w:t>
      </w:r>
      <w:r w:rsidR="00682F26" w:rsidRPr="00F257C9">
        <w:rPr>
          <w:rFonts w:ascii="Arial" w:hAnsi="Arial" w:cs="Arial"/>
          <w:sz w:val="18"/>
          <w:szCs w:val="18"/>
        </w:rPr>
        <w:t>gebied</w:t>
      </w:r>
      <w:r w:rsidR="00DA4F98" w:rsidRPr="00F257C9">
        <w:rPr>
          <w:rFonts w:ascii="Arial" w:hAnsi="Arial" w:cs="Arial"/>
          <w:sz w:val="18"/>
          <w:szCs w:val="18"/>
        </w:rPr>
        <w:t xml:space="preserve"> inclusief een tweetal boomstambruggetjes</w:t>
      </w:r>
      <w:r w:rsidR="007A7BCD" w:rsidRPr="00F257C9">
        <w:rPr>
          <w:rFonts w:ascii="Arial" w:hAnsi="Arial" w:cs="Arial"/>
          <w:sz w:val="18"/>
          <w:szCs w:val="18"/>
        </w:rPr>
        <w:t>.</w:t>
      </w:r>
    </w:p>
    <w:p w14:paraId="2C86EA51" w14:textId="1F172C97" w:rsidR="006A5374" w:rsidRPr="00F257C9" w:rsidRDefault="006A5374" w:rsidP="007A7BCD">
      <w:pPr>
        <w:spacing w:line="240" w:lineRule="auto"/>
        <w:rPr>
          <w:rFonts w:cs="Arial"/>
          <w:sz w:val="18"/>
          <w:szCs w:val="18"/>
        </w:rPr>
      </w:pPr>
    </w:p>
    <w:p w14:paraId="455C0ADE" w14:textId="18C7C9CA" w:rsidR="00D82DFD" w:rsidRPr="00F257C9" w:rsidRDefault="00D82DFD" w:rsidP="00D82DFD">
      <w:pPr>
        <w:spacing w:line="240" w:lineRule="auto"/>
        <w:rPr>
          <w:rFonts w:cs="Arial"/>
          <w:sz w:val="18"/>
          <w:szCs w:val="18"/>
        </w:rPr>
      </w:pPr>
      <w:r w:rsidRPr="00827842">
        <w:rPr>
          <w:rFonts w:cs="Arial"/>
          <w:sz w:val="18"/>
          <w:szCs w:val="18"/>
        </w:rPr>
        <w:t>Meer informatie over het project en de ontwerpnota kunt u vinden op de website van de provincie Utrecht</w:t>
      </w:r>
      <w:r w:rsidR="00827842">
        <w:rPr>
          <w:rFonts w:cs="Arial"/>
          <w:sz w:val="18"/>
          <w:szCs w:val="18"/>
        </w:rPr>
        <w:t xml:space="preserve"> (huidige </w:t>
      </w:r>
      <w:r w:rsidR="00827842" w:rsidRPr="00F257C9">
        <w:rPr>
          <w:rFonts w:cs="Arial"/>
          <w:sz w:val="18"/>
          <w:szCs w:val="18"/>
        </w:rPr>
        <w:t>link:</w:t>
      </w:r>
      <w:r w:rsidRPr="00F257C9">
        <w:rPr>
          <w:rFonts w:cs="Arial"/>
          <w:sz w:val="18"/>
          <w:szCs w:val="18"/>
        </w:rPr>
        <w:t xml:space="preserve"> </w:t>
      </w:r>
      <w:hyperlink r:id="rId12" w:anchor="lunenburgerwaard" w:history="1">
        <w:r w:rsidRPr="00F257C9">
          <w:rPr>
            <w:rStyle w:val="Hyperlink"/>
            <w:sz w:val="18"/>
            <w:szCs w:val="18"/>
          </w:rPr>
          <w:t>Rijntakken | provincie Utrecht (provincie-utrecht.nl)</w:t>
        </w:r>
      </w:hyperlink>
      <w:r w:rsidR="00827842" w:rsidRPr="00F257C9">
        <w:rPr>
          <w:rStyle w:val="Hyperlink"/>
          <w:color w:val="auto"/>
          <w:sz w:val="18"/>
          <w:szCs w:val="18"/>
          <w:u w:val="none"/>
        </w:rPr>
        <w:t>)</w:t>
      </w:r>
      <w:r w:rsidR="00827842" w:rsidRPr="00F257C9">
        <w:rPr>
          <w:sz w:val="18"/>
          <w:szCs w:val="18"/>
        </w:rPr>
        <w:t>.</w:t>
      </w:r>
    </w:p>
    <w:p w14:paraId="1AF00D48" w14:textId="77777777" w:rsidR="00D82DFD" w:rsidRDefault="00D82DFD" w:rsidP="007A7BCD">
      <w:pPr>
        <w:spacing w:line="240" w:lineRule="auto"/>
        <w:rPr>
          <w:rFonts w:cs="Arial"/>
          <w:sz w:val="18"/>
          <w:szCs w:val="18"/>
        </w:rPr>
      </w:pPr>
    </w:p>
    <w:p w14:paraId="31C49D05" w14:textId="3AFFD226" w:rsidR="003510B8" w:rsidRPr="00955A45" w:rsidRDefault="003510B8" w:rsidP="007A7BCD">
      <w:pPr>
        <w:spacing w:line="240" w:lineRule="auto"/>
        <w:rPr>
          <w:rFonts w:cs="Arial"/>
          <w:b/>
          <w:bCs/>
          <w:sz w:val="18"/>
          <w:szCs w:val="18"/>
        </w:rPr>
      </w:pPr>
      <w:r w:rsidRPr="00955A45">
        <w:rPr>
          <w:rFonts w:cs="Arial"/>
          <w:b/>
          <w:bCs/>
          <w:sz w:val="18"/>
          <w:szCs w:val="18"/>
        </w:rPr>
        <w:t>Toelichting op het werk in relatie tot de gevraagde kerncompetenties</w:t>
      </w:r>
      <w:r w:rsidR="003F16A2">
        <w:rPr>
          <w:rFonts w:cs="Arial"/>
          <w:b/>
          <w:bCs/>
          <w:sz w:val="18"/>
          <w:szCs w:val="18"/>
        </w:rPr>
        <w:t xml:space="preserve"> (zie </w:t>
      </w:r>
      <w:r w:rsidR="006B0A29">
        <w:rPr>
          <w:rFonts w:cs="Arial"/>
          <w:b/>
          <w:bCs/>
          <w:sz w:val="18"/>
          <w:szCs w:val="18"/>
        </w:rPr>
        <w:t xml:space="preserve">ook </w:t>
      </w:r>
      <w:r w:rsidR="003F16A2">
        <w:rPr>
          <w:rFonts w:cs="Arial"/>
          <w:b/>
          <w:bCs/>
          <w:sz w:val="18"/>
          <w:szCs w:val="18"/>
        </w:rPr>
        <w:t>paragraaf 4.4.2.1)</w:t>
      </w:r>
    </w:p>
    <w:p w14:paraId="18958398" w14:textId="77777777" w:rsidR="0028085A" w:rsidRDefault="0028085A" w:rsidP="00B7766B">
      <w:pPr>
        <w:spacing w:line="240" w:lineRule="auto"/>
        <w:rPr>
          <w:rFonts w:cs="Arial"/>
          <w:sz w:val="18"/>
          <w:szCs w:val="18"/>
        </w:rPr>
      </w:pPr>
    </w:p>
    <w:p w14:paraId="24D2986C" w14:textId="72B2EFB7" w:rsidR="00F60CF3" w:rsidRPr="00662AD4" w:rsidRDefault="00B91CBE" w:rsidP="00B7766B">
      <w:pPr>
        <w:spacing w:line="240" w:lineRule="auto"/>
        <w:rPr>
          <w:rFonts w:cs="Arial"/>
          <w:sz w:val="18"/>
          <w:szCs w:val="18"/>
        </w:rPr>
      </w:pPr>
      <w:r w:rsidRPr="00955A45">
        <w:rPr>
          <w:rFonts w:cs="Arial"/>
          <w:sz w:val="18"/>
          <w:szCs w:val="18"/>
        </w:rPr>
        <w:t>De uit te voeren werkzaamheden worden beschreven in een RAW-bestek.</w:t>
      </w:r>
      <w:r w:rsidR="003A3D44" w:rsidRPr="00955A45">
        <w:rPr>
          <w:rFonts w:cs="Arial"/>
          <w:sz w:val="18"/>
          <w:szCs w:val="18"/>
        </w:rPr>
        <w:t xml:space="preserve"> De Lunenburgerwaard</w:t>
      </w:r>
      <w:r w:rsidR="006B0A29">
        <w:rPr>
          <w:rFonts w:cs="Arial"/>
          <w:sz w:val="18"/>
          <w:szCs w:val="18"/>
        </w:rPr>
        <w:t xml:space="preserve"> </w:t>
      </w:r>
      <w:r w:rsidR="003A3D44" w:rsidRPr="00955A45">
        <w:rPr>
          <w:rFonts w:cs="Arial"/>
          <w:sz w:val="18"/>
          <w:szCs w:val="18"/>
        </w:rPr>
        <w:t>is een uiterwaard met al vee</w:t>
      </w:r>
      <w:r w:rsidR="000159BD" w:rsidRPr="00955A45">
        <w:rPr>
          <w:rFonts w:cs="Arial"/>
          <w:sz w:val="18"/>
          <w:szCs w:val="18"/>
        </w:rPr>
        <w:t>l</w:t>
      </w:r>
      <w:r w:rsidR="003A3D44" w:rsidRPr="00955A45">
        <w:rPr>
          <w:rFonts w:cs="Arial"/>
          <w:sz w:val="18"/>
          <w:szCs w:val="18"/>
        </w:rPr>
        <w:t xml:space="preserve"> aanwezige natuurwaarden</w:t>
      </w:r>
      <w:r w:rsidR="000159BD" w:rsidRPr="00955A45">
        <w:rPr>
          <w:rFonts w:cs="Arial"/>
          <w:sz w:val="18"/>
          <w:szCs w:val="18"/>
        </w:rPr>
        <w:t xml:space="preserve">, waaronder diverse beschermde diersoorten. </w:t>
      </w:r>
      <w:r w:rsidR="004A13F8" w:rsidRPr="00955A45">
        <w:rPr>
          <w:rFonts w:cs="Arial"/>
          <w:sz w:val="18"/>
          <w:szCs w:val="18"/>
        </w:rPr>
        <w:t>Werkzaamheden z</w:t>
      </w:r>
      <w:r w:rsidR="006B0A29">
        <w:rPr>
          <w:rFonts w:cs="Arial"/>
          <w:sz w:val="18"/>
          <w:szCs w:val="18"/>
        </w:rPr>
        <w:t>o</w:t>
      </w:r>
      <w:r w:rsidR="004A13F8" w:rsidRPr="00955A45">
        <w:rPr>
          <w:rFonts w:cs="Arial"/>
          <w:sz w:val="18"/>
          <w:szCs w:val="18"/>
        </w:rPr>
        <w:t>als de aanplant van bosplantsoen vinden bijvoorbeeld plaats nabij een dassenburcht</w:t>
      </w:r>
      <w:r w:rsidR="00437004" w:rsidRPr="00955A45">
        <w:rPr>
          <w:rFonts w:cs="Arial"/>
          <w:sz w:val="18"/>
          <w:szCs w:val="18"/>
        </w:rPr>
        <w:t xml:space="preserve"> en een beverburcht.</w:t>
      </w:r>
      <w:r w:rsidR="004A13F8" w:rsidRPr="00955A45">
        <w:rPr>
          <w:rFonts w:cs="Arial"/>
          <w:sz w:val="18"/>
          <w:szCs w:val="18"/>
        </w:rPr>
        <w:t xml:space="preserve"> </w:t>
      </w:r>
      <w:r w:rsidR="00816529" w:rsidRPr="00955A45">
        <w:rPr>
          <w:rFonts w:cs="Arial"/>
          <w:sz w:val="18"/>
          <w:szCs w:val="18"/>
        </w:rPr>
        <w:t>Een deel van de werkza</w:t>
      </w:r>
      <w:r w:rsidR="00615F0E" w:rsidRPr="00955A45">
        <w:rPr>
          <w:rFonts w:cs="Arial"/>
          <w:sz w:val="18"/>
          <w:szCs w:val="18"/>
        </w:rPr>
        <w:t>amheden vind</w:t>
      </w:r>
      <w:r w:rsidR="006B0A29">
        <w:rPr>
          <w:rFonts w:cs="Arial"/>
          <w:sz w:val="18"/>
          <w:szCs w:val="18"/>
        </w:rPr>
        <w:t>t</w:t>
      </w:r>
      <w:r w:rsidR="00615F0E" w:rsidRPr="00955A45">
        <w:rPr>
          <w:rFonts w:cs="Arial"/>
          <w:sz w:val="18"/>
          <w:szCs w:val="18"/>
        </w:rPr>
        <w:t xml:space="preserve"> plaats op en </w:t>
      </w:r>
      <w:r w:rsidR="00B7766B" w:rsidRPr="00955A45">
        <w:rPr>
          <w:rFonts w:cs="Arial"/>
          <w:sz w:val="18"/>
          <w:szCs w:val="18"/>
        </w:rPr>
        <w:t>langs</w:t>
      </w:r>
      <w:r w:rsidR="00615F0E" w:rsidRPr="00955A45">
        <w:rPr>
          <w:rFonts w:cs="Arial"/>
          <w:sz w:val="18"/>
          <w:szCs w:val="18"/>
        </w:rPr>
        <w:t xml:space="preserve"> </w:t>
      </w:r>
      <w:r w:rsidR="00437004" w:rsidRPr="00955A45">
        <w:rPr>
          <w:rFonts w:cs="Arial"/>
          <w:sz w:val="18"/>
          <w:szCs w:val="18"/>
        </w:rPr>
        <w:t xml:space="preserve">het </w:t>
      </w:r>
      <w:r w:rsidR="00615F0E" w:rsidRPr="00955A45">
        <w:rPr>
          <w:rFonts w:cs="Arial"/>
          <w:sz w:val="18"/>
          <w:szCs w:val="18"/>
        </w:rPr>
        <w:t xml:space="preserve">water, zoals het </w:t>
      </w:r>
      <w:r w:rsidR="00F60CF3" w:rsidRPr="00662AD4">
        <w:rPr>
          <w:rFonts w:cs="Arial"/>
          <w:sz w:val="18"/>
          <w:szCs w:val="18"/>
        </w:rPr>
        <w:t>aanbrengen</w:t>
      </w:r>
      <w:r w:rsidR="00B7766B" w:rsidRPr="00662AD4">
        <w:rPr>
          <w:rFonts w:cs="Arial"/>
          <w:sz w:val="18"/>
          <w:szCs w:val="18"/>
        </w:rPr>
        <w:t xml:space="preserve"> van</w:t>
      </w:r>
      <w:r w:rsidR="00F60CF3" w:rsidRPr="00662AD4">
        <w:rPr>
          <w:rFonts w:cs="Arial"/>
          <w:sz w:val="18"/>
          <w:szCs w:val="18"/>
        </w:rPr>
        <w:t xml:space="preserve"> rivierhout</w:t>
      </w:r>
      <w:r w:rsidR="00682F26">
        <w:rPr>
          <w:rFonts w:cs="Arial"/>
          <w:sz w:val="18"/>
          <w:szCs w:val="18"/>
        </w:rPr>
        <w:t>,</w:t>
      </w:r>
      <w:r w:rsidR="00F60CF3" w:rsidRPr="00662AD4">
        <w:rPr>
          <w:rFonts w:cs="Arial"/>
          <w:sz w:val="18"/>
          <w:szCs w:val="18"/>
        </w:rPr>
        <w:t xml:space="preserve"> ontstenen van oever</w:t>
      </w:r>
      <w:r w:rsidR="00B7766B" w:rsidRPr="00662AD4">
        <w:rPr>
          <w:rFonts w:cs="Arial"/>
          <w:sz w:val="18"/>
          <w:szCs w:val="18"/>
        </w:rPr>
        <w:t>s</w:t>
      </w:r>
      <w:r w:rsidR="006B0A29">
        <w:rPr>
          <w:rFonts w:cs="Arial"/>
          <w:sz w:val="18"/>
          <w:szCs w:val="18"/>
        </w:rPr>
        <w:t xml:space="preserve"> en</w:t>
      </w:r>
      <w:r w:rsidR="00437004" w:rsidRPr="00662AD4">
        <w:rPr>
          <w:rFonts w:cs="Arial"/>
          <w:sz w:val="18"/>
          <w:szCs w:val="18"/>
        </w:rPr>
        <w:t xml:space="preserve"> de</w:t>
      </w:r>
      <w:r w:rsidR="00F60CF3" w:rsidRPr="00662AD4">
        <w:rPr>
          <w:rFonts w:cs="Arial"/>
          <w:sz w:val="18"/>
          <w:szCs w:val="18"/>
        </w:rPr>
        <w:t xml:space="preserve"> aanleg</w:t>
      </w:r>
      <w:r w:rsidR="00437004" w:rsidRPr="00662AD4">
        <w:rPr>
          <w:rFonts w:cs="Arial"/>
          <w:sz w:val="18"/>
          <w:szCs w:val="18"/>
        </w:rPr>
        <w:t xml:space="preserve"> van een</w:t>
      </w:r>
      <w:r w:rsidR="00F60CF3" w:rsidRPr="00662AD4">
        <w:rPr>
          <w:rFonts w:cs="Arial"/>
          <w:sz w:val="18"/>
          <w:szCs w:val="18"/>
        </w:rPr>
        <w:t xml:space="preserve"> vooroever</w:t>
      </w:r>
      <w:r w:rsidR="00437004" w:rsidRPr="00662AD4">
        <w:rPr>
          <w:rFonts w:cs="Arial"/>
          <w:sz w:val="18"/>
          <w:szCs w:val="18"/>
        </w:rPr>
        <w:t xml:space="preserve">. </w:t>
      </w:r>
      <w:r w:rsidR="006B0A29">
        <w:rPr>
          <w:rFonts w:cs="Arial"/>
          <w:sz w:val="18"/>
          <w:szCs w:val="18"/>
        </w:rPr>
        <w:t>K</w:t>
      </w:r>
      <w:r w:rsidR="00AC2448" w:rsidRPr="00487D13">
        <w:rPr>
          <w:rFonts w:cs="Arial"/>
          <w:b/>
          <w:bCs/>
          <w:i/>
          <w:iCs/>
          <w:sz w:val="18"/>
          <w:szCs w:val="18"/>
        </w:rPr>
        <w:t>erncompete</w:t>
      </w:r>
      <w:r w:rsidR="00487D13">
        <w:rPr>
          <w:rFonts w:cs="Arial"/>
          <w:b/>
          <w:bCs/>
          <w:i/>
          <w:iCs/>
          <w:sz w:val="18"/>
          <w:szCs w:val="18"/>
        </w:rPr>
        <w:t>n</w:t>
      </w:r>
      <w:r w:rsidR="00AC2448" w:rsidRPr="00487D13">
        <w:rPr>
          <w:rFonts w:cs="Arial"/>
          <w:b/>
          <w:bCs/>
          <w:i/>
          <w:iCs/>
          <w:sz w:val="18"/>
          <w:szCs w:val="18"/>
        </w:rPr>
        <w:t>tie 1</w:t>
      </w:r>
      <w:r w:rsidR="00AC2448" w:rsidRPr="00662AD4">
        <w:rPr>
          <w:rFonts w:cs="Arial"/>
          <w:sz w:val="18"/>
          <w:szCs w:val="18"/>
        </w:rPr>
        <w:t xml:space="preserve"> </w:t>
      </w:r>
      <w:r w:rsidR="006B0A29">
        <w:rPr>
          <w:rFonts w:cs="Arial"/>
          <w:sz w:val="18"/>
          <w:szCs w:val="18"/>
        </w:rPr>
        <w:t>heeft hier betrekking op</w:t>
      </w:r>
      <w:r w:rsidR="00AC2448" w:rsidRPr="00662AD4">
        <w:rPr>
          <w:rFonts w:cs="Arial"/>
          <w:sz w:val="18"/>
          <w:szCs w:val="18"/>
        </w:rPr>
        <w:t>.</w:t>
      </w:r>
      <w:r w:rsidR="00333E59" w:rsidRPr="00662AD4">
        <w:rPr>
          <w:rFonts w:cs="Arial"/>
          <w:sz w:val="18"/>
          <w:szCs w:val="18"/>
        </w:rPr>
        <w:t xml:space="preserve"> </w:t>
      </w:r>
    </w:p>
    <w:p w14:paraId="11630EC1" w14:textId="1CC36039" w:rsidR="00333E59" w:rsidRPr="00D66402" w:rsidRDefault="00333E59" w:rsidP="00955A45">
      <w:pPr>
        <w:spacing w:line="240" w:lineRule="auto"/>
        <w:rPr>
          <w:highlight w:val="yellow"/>
        </w:rPr>
      </w:pPr>
    </w:p>
    <w:p w14:paraId="0E4F30B2" w14:textId="14912A01" w:rsidR="00955A45" w:rsidRPr="00487D13" w:rsidRDefault="005327B5" w:rsidP="00955A45">
      <w:pPr>
        <w:spacing w:line="240" w:lineRule="auto"/>
        <w:rPr>
          <w:rFonts w:cs="Arial"/>
          <w:sz w:val="18"/>
          <w:szCs w:val="18"/>
        </w:rPr>
      </w:pPr>
      <w:r w:rsidRPr="00487D13">
        <w:rPr>
          <w:rFonts w:cs="Arial"/>
          <w:sz w:val="18"/>
          <w:szCs w:val="18"/>
        </w:rPr>
        <w:t xml:space="preserve">De werkzaamheden worden uitgevoerd binnen het stroomgebied van de Nederrijn. </w:t>
      </w:r>
      <w:r w:rsidR="009C0FF4" w:rsidRPr="00487D13">
        <w:rPr>
          <w:rFonts w:cs="Arial"/>
          <w:sz w:val="18"/>
          <w:szCs w:val="18"/>
        </w:rPr>
        <w:t xml:space="preserve">Dit brengt bepaalde voorschriften/restricties met zich mee bij het uitvoeren van werkzaamheden. </w:t>
      </w:r>
      <w:r w:rsidR="00602E26" w:rsidRPr="00487D13">
        <w:rPr>
          <w:rFonts w:cs="Arial"/>
          <w:sz w:val="18"/>
          <w:szCs w:val="18"/>
        </w:rPr>
        <w:t>Er is sprake van natuurtechnisch grondverzet, waarbij effici</w:t>
      </w:r>
      <w:r w:rsidR="008F56D1">
        <w:rPr>
          <w:rFonts w:cs="Arial"/>
          <w:sz w:val="18"/>
          <w:szCs w:val="18"/>
        </w:rPr>
        <w:t>ë</w:t>
      </w:r>
      <w:r w:rsidR="00602E26" w:rsidRPr="00487D13">
        <w:rPr>
          <w:rFonts w:cs="Arial"/>
          <w:sz w:val="18"/>
          <w:szCs w:val="18"/>
        </w:rPr>
        <w:t>nt en zorgvuldig moet worden</w:t>
      </w:r>
      <w:r w:rsidR="00A94E56">
        <w:rPr>
          <w:rFonts w:cs="Arial"/>
          <w:sz w:val="18"/>
          <w:szCs w:val="18"/>
        </w:rPr>
        <w:t xml:space="preserve"> </w:t>
      </w:r>
      <w:r w:rsidR="00682F26" w:rsidRPr="00487D13">
        <w:rPr>
          <w:rFonts w:cs="Arial"/>
          <w:sz w:val="18"/>
          <w:szCs w:val="18"/>
        </w:rPr>
        <w:t xml:space="preserve">omgegaan </w:t>
      </w:r>
      <w:r w:rsidR="00A94E56">
        <w:rPr>
          <w:rFonts w:cs="Arial"/>
          <w:sz w:val="18"/>
          <w:szCs w:val="18"/>
        </w:rPr>
        <w:t>met</w:t>
      </w:r>
      <w:r w:rsidR="00602E26" w:rsidRPr="00487D13">
        <w:rPr>
          <w:rFonts w:cs="Arial"/>
          <w:sz w:val="18"/>
          <w:szCs w:val="18"/>
        </w:rPr>
        <w:t xml:space="preserve"> </w:t>
      </w:r>
      <w:r w:rsidR="0088480D" w:rsidRPr="00487D13">
        <w:rPr>
          <w:rFonts w:cs="Arial"/>
          <w:sz w:val="18"/>
          <w:szCs w:val="18"/>
        </w:rPr>
        <w:t>grondstromen</w:t>
      </w:r>
      <w:r w:rsidR="0030510F" w:rsidRPr="00487D13">
        <w:rPr>
          <w:rFonts w:cs="Arial"/>
          <w:sz w:val="18"/>
          <w:szCs w:val="18"/>
        </w:rPr>
        <w:t xml:space="preserve"> en gescheiden ontgraven. </w:t>
      </w:r>
      <w:r w:rsidR="00827842">
        <w:rPr>
          <w:rFonts w:cs="Arial"/>
          <w:sz w:val="18"/>
          <w:szCs w:val="18"/>
        </w:rPr>
        <w:t>Een deel van de v</w:t>
      </w:r>
      <w:r w:rsidR="0030510F" w:rsidRPr="00487D13">
        <w:rPr>
          <w:rFonts w:cs="Arial"/>
          <w:sz w:val="18"/>
          <w:szCs w:val="18"/>
        </w:rPr>
        <w:t>rijkomende grond moet</w:t>
      </w:r>
      <w:r w:rsidR="00AF751E" w:rsidRPr="00487D13">
        <w:rPr>
          <w:rFonts w:cs="Arial"/>
          <w:sz w:val="18"/>
          <w:szCs w:val="18"/>
        </w:rPr>
        <w:t xml:space="preserve"> in een kom van een ge</w:t>
      </w:r>
      <w:r w:rsidR="00662AD4" w:rsidRPr="00487D13">
        <w:rPr>
          <w:rFonts w:cs="Arial"/>
          <w:sz w:val="18"/>
          <w:szCs w:val="18"/>
        </w:rPr>
        <w:t>ë</w:t>
      </w:r>
      <w:r w:rsidR="00AF751E" w:rsidRPr="00487D13">
        <w:rPr>
          <w:rFonts w:cs="Arial"/>
          <w:sz w:val="18"/>
          <w:szCs w:val="18"/>
        </w:rPr>
        <w:t xml:space="preserve">rodeerde oever worden aangebracht, zowel onder als boven de waterlijn. </w:t>
      </w:r>
      <w:r w:rsidR="00176FE4">
        <w:rPr>
          <w:rFonts w:cs="Arial"/>
          <w:sz w:val="18"/>
          <w:szCs w:val="18"/>
        </w:rPr>
        <w:t>K</w:t>
      </w:r>
      <w:r w:rsidR="002B4B30" w:rsidRPr="00487D13">
        <w:rPr>
          <w:rFonts w:cs="Arial"/>
          <w:b/>
          <w:bCs/>
          <w:i/>
          <w:iCs/>
          <w:sz w:val="18"/>
          <w:szCs w:val="18"/>
        </w:rPr>
        <w:t>erncompetentie 2</w:t>
      </w:r>
      <w:r w:rsidR="00487D13">
        <w:rPr>
          <w:rFonts w:cs="Arial"/>
          <w:sz w:val="18"/>
          <w:szCs w:val="18"/>
        </w:rPr>
        <w:t xml:space="preserve"> </w:t>
      </w:r>
      <w:r w:rsidR="00176FE4">
        <w:rPr>
          <w:rFonts w:cs="Arial"/>
          <w:sz w:val="18"/>
          <w:szCs w:val="18"/>
        </w:rPr>
        <w:t>heeft hier betrekking op.</w:t>
      </w:r>
    </w:p>
    <w:p w14:paraId="513D1DC5" w14:textId="77777777" w:rsidR="00955A45" w:rsidRPr="00D66402" w:rsidRDefault="00955A45" w:rsidP="00955A45">
      <w:pPr>
        <w:spacing w:line="240" w:lineRule="auto"/>
        <w:rPr>
          <w:highlight w:val="yellow"/>
        </w:rPr>
      </w:pPr>
    </w:p>
    <w:p w14:paraId="46D379FA" w14:textId="5F147B55" w:rsidR="00CD4853" w:rsidRPr="00046F77" w:rsidRDefault="00ED05F3" w:rsidP="00046F77">
      <w:pPr>
        <w:spacing w:line="240" w:lineRule="auto"/>
        <w:rPr>
          <w:rFonts w:cs="Arial"/>
          <w:sz w:val="18"/>
          <w:szCs w:val="18"/>
        </w:rPr>
      </w:pPr>
      <w:r w:rsidRPr="00046F77">
        <w:rPr>
          <w:rFonts w:cs="Arial"/>
          <w:sz w:val="18"/>
          <w:szCs w:val="18"/>
        </w:rPr>
        <w:t xml:space="preserve">Op </w:t>
      </w:r>
      <w:r w:rsidR="00724F57" w:rsidRPr="00046F77">
        <w:rPr>
          <w:rFonts w:cs="Arial"/>
          <w:sz w:val="18"/>
          <w:szCs w:val="18"/>
        </w:rPr>
        <w:t xml:space="preserve">het gebied van omgevingsmanagement </w:t>
      </w:r>
      <w:r w:rsidR="00724F57" w:rsidRPr="00D24A08">
        <w:rPr>
          <w:rFonts w:cs="Arial"/>
          <w:b/>
          <w:bCs/>
          <w:i/>
          <w:iCs/>
          <w:sz w:val="18"/>
          <w:szCs w:val="18"/>
        </w:rPr>
        <w:t>(kerncompetentie 3)</w:t>
      </w:r>
      <w:r w:rsidR="00724F57" w:rsidRPr="00046F77">
        <w:rPr>
          <w:rFonts w:cs="Arial"/>
          <w:sz w:val="18"/>
          <w:szCs w:val="18"/>
        </w:rPr>
        <w:t xml:space="preserve"> heeft het project de Lunenburgerwaard meerdere stakeholders waarmee </w:t>
      </w:r>
      <w:r w:rsidR="00682F26" w:rsidRPr="00046F77">
        <w:rPr>
          <w:rFonts w:cs="Arial"/>
          <w:sz w:val="18"/>
          <w:szCs w:val="18"/>
        </w:rPr>
        <w:t xml:space="preserve">rekening </w:t>
      </w:r>
      <w:r w:rsidR="00724F57" w:rsidRPr="00046F77">
        <w:rPr>
          <w:rFonts w:cs="Arial"/>
          <w:sz w:val="18"/>
          <w:szCs w:val="18"/>
        </w:rPr>
        <w:t xml:space="preserve">moet worden gehouden. </w:t>
      </w:r>
      <w:r w:rsidR="00192FDF" w:rsidRPr="00046F77">
        <w:rPr>
          <w:rFonts w:cs="Arial"/>
          <w:sz w:val="18"/>
          <w:szCs w:val="18"/>
        </w:rPr>
        <w:t>Naast voor de hand</w:t>
      </w:r>
      <w:r w:rsidR="00AC46FD">
        <w:rPr>
          <w:rFonts w:cs="Arial"/>
          <w:sz w:val="18"/>
          <w:szCs w:val="18"/>
        </w:rPr>
        <w:t xml:space="preserve"> </w:t>
      </w:r>
      <w:r w:rsidR="00192FDF" w:rsidRPr="00046F77">
        <w:rPr>
          <w:rFonts w:cs="Arial"/>
          <w:sz w:val="18"/>
          <w:szCs w:val="18"/>
        </w:rPr>
        <w:t>liggende stakeholders, zoals opdrachtgevers</w:t>
      </w:r>
      <w:r w:rsidR="00B25E0E" w:rsidRPr="00046F77">
        <w:rPr>
          <w:rFonts w:cs="Arial"/>
          <w:sz w:val="18"/>
          <w:szCs w:val="18"/>
        </w:rPr>
        <w:t>, grondeigenaren</w:t>
      </w:r>
      <w:r w:rsidR="00192FDF" w:rsidRPr="00046F77">
        <w:rPr>
          <w:rFonts w:cs="Arial"/>
          <w:sz w:val="18"/>
          <w:szCs w:val="18"/>
        </w:rPr>
        <w:t xml:space="preserve"> en het bevoegd gezag</w:t>
      </w:r>
      <w:r w:rsidR="00B25E0E" w:rsidRPr="00046F77">
        <w:rPr>
          <w:rFonts w:cs="Arial"/>
          <w:sz w:val="18"/>
          <w:szCs w:val="18"/>
        </w:rPr>
        <w:t xml:space="preserve"> zijn ook bewoners</w:t>
      </w:r>
      <w:r w:rsidR="003C0668" w:rsidRPr="00046F77">
        <w:rPr>
          <w:rFonts w:cs="Arial"/>
          <w:sz w:val="18"/>
          <w:szCs w:val="18"/>
        </w:rPr>
        <w:t>, ondernemers</w:t>
      </w:r>
      <w:r w:rsidR="00B25E0E" w:rsidRPr="00046F77">
        <w:rPr>
          <w:rFonts w:cs="Arial"/>
          <w:sz w:val="18"/>
          <w:szCs w:val="18"/>
        </w:rPr>
        <w:t xml:space="preserve"> en gebruikers </w:t>
      </w:r>
      <w:r w:rsidR="003C0668" w:rsidRPr="00046F77">
        <w:rPr>
          <w:rFonts w:cs="Arial"/>
          <w:sz w:val="18"/>
          <w:szCs w:val="18"/>
        </w:rPr>
        <w:t>in het gebied</w:t>
      </w:r>
      <w:r w:rsidR="002544DB">
        <w:rPr>
          <w:rFonts w:cs="Arial"/>
          <w:sz w:val="18"/>
          <w:szCs w:val="18"/>
        </w:rPr>
        <w:t xml:space="preserve"> aanwezig</w:t>
      </w:r>
      <w:r w:rsidR="003C0668" w:rsidRPr="00046F77">
        <w:rPr>
          <w:rFonts w:cs="Arial"/>
          <w:sz w:val="18"/>
          <w:szCs w:val="18"/>
        </w:rPr>
        <w:t xml:space="preserve">. </w:t>
      </w:r>
      <w:r w:rsidR="00711BA4" w:rsidRPr="00046F77">
        <w:rPr>
          <w:rFonts w:cs="Arial"/>
          <w:sz w:val="18"/>
          <w:szCs w:val="18"/>
        </w:rPr>
        <w:t xml:space="preserve">In de voorbereiding is </w:t>
      </w:r>
      <w:r w:rsidR="00734846" w:rsidRPr="00046F77">
        <w:rPr>
          <w:rFonts w:cs="Arial"/>
          <w:sz w:val="18"/>
          <w:szCs w:val="18"/>
        </w:rPr>
        <w:t xml:space="preserve">uitvoerig gesproken met </w:t>
      </w:r>
      <w:r w:rsidR="00F85B03">
        <w:rPr>
          <w:rFonts w:cs="Arial"/>
          <w:sz w:val="18"/>
          <w:szCs w:val="18"/>
        </w:rPr>
        <w:t xml:space="preserve">vertegenwoordigers van </w:t>
      </w:r>
      <w:r w:rsidR="00734846" w:rsidRPr="00046F77">
        <w:rPr>
          <w:rFonts w:cs="Arial"/>
          <w:sz w:val="18"/>
          <w:szCs w:val="18"/>
        </w:rPr>
        <w:t xml:space="preserve">de jachthavens om te zorgen dat het gebied </w:t>
      </w:r>
      <w:r w:rsidR="00544D7C" w:rsidRPr="00046F77">
        <w:rPr>
          <w:rFonts w:cs="Arial"/>
          <w:sz w:val="18"/>
          <w:szCs w:val="18"/>
        </w:rPr>
        <w:t xml:space="preserve">goed bruikbaar en </w:t>
      </w:r>
      <w:r w:rsidR="00734846" w:rsidRPr="00046F77">
        <w:rPr>
          <w:rFonts w:cs="Arial"/>
          <w:sz w:val="18"/>
          <w:szCs w:val="18"/>
        </w:rPr>
        <w:t>veilig is voor pleziervaart, zeilen, motorboten, kano’s</w:t>
      </w:r>
      <w:r w:rsidR="00AC46FD">
        <w:rPr>
          <w:rFonts w:cs="Arial"/>
          <w:sz w:val="18"/>
          <w:szCs w:val="18"/>
        </w:rPr>
        <w:t>,</w:t>
      </w:r>
      <w:r w:rsidR="00734846" w:rsidRPr="00046F77">
        <w:rPr>
          <w:rFonts w:cs="Arial"/>
          <w:sz w:val="18"/>
          <w:szCs w:val="18"/>
        </w:rPr>
        <w:t xml:space="preserve"> etc. </w:t>
      </w:r>
      <w:r w:rsidR="00544D7C" w:rsidRPr="00046F77">
        <w:rPr>
          <w:rFonts w:cs="Arial"/>
          <w:sz w:val="18"/>
          <w:szCs w:val="18"/>
        </w:rPr>
        <w:t xml:space="preserve">Daarnaast is </w:t>
      </w:r>
      <w:r w:rsidR="00682F26">
        <w:rPr>
          <w:rFonts w:cs="Arial"/>
          <w:sz w:val="18"/>
          <w:szCs w:val="18"/>
        </w:rPr>
        <w:t xml:space="preserve">dagrecreatieterrein </w:t>
      </w:r>
      <w:r w:rsidR="00FC0795" w:rsidRPr="00046F77">
        <w:rPr>
          <w:rFonts w:cs="Arial"/>
          <w:sz w:val="18"/>
          <w:szCs w:val="18"/>
        </w:rPr>
        <w:t>Grave</w:t>
      </w:r>
      <w:r w:rsidR="00046F77" w:rsidRPr="00046F77">
        <w:rPr>
          <w:rFonts w:cs="Arial"/>
          <w:sz w:val="18"/>
          <w:szCs w:val="18"/>
        </w:rPr>
        <w:t>n</w:t>
      </w:r>
      <w:r w:rsidR="00FC0795" w:rsidRPr="00046F77">
        <w:rPr>
          <w:rFonts w:cs="Arial"/>
          <w:sz w:val="18"/>
          <w:szCs w:val="18"/>
        </w:rPr>
        <w:t xml:space="preserve">bol een </w:t>
      </w:r>
      <w:r w:rsidR="00046F77" w:rsidRPr="00046F77">
        <w:rPr>
          <w:rFonts w:cs="Arial"/>
          <w:sz w:val="18"/>
          <w:szCs w:val="18"/>
        </w:rPr>
        <w:t>bij mooi weer druk</w:t>
      </w:r>
      <w:r w:rsidR="00AC46FD">
        <w:rPr>
          <w:rFonts w:cs="Arial"/>
          <w:sz w:val="18"/>
          <w:szCs w:val="18"/>
        </w:rPr>
        <w:t xml:space="preserve"> </w:t>
      </w:r>
      <w:r w:rsidR="00046F77" w:rsidRPr="00046F77">
        <w:rPr>
          <w:rFonts w:cs="Arial"/>
          <w:sz w:val="18"/>
          <w:szCs w:val="18"/>
        </w:rPr>
        <w:t xml:space="preserve">bezocht </w:t>
      </w:r>
      <w:r w:rsidR="00FC0795" w:rsidRPr="00046F77">
        <w:rPr>
          <w:rFonts w:cs="Arial"/>
          <w:sz w:val="18"/>
          <w:szCs w:val="18"/>
        </w:rPr>
        <w:t xml:space="preserve">zwemgebied. </w:t>
      </w:r>
      <w:r w:rsidR="00544D7C" w:rsidRPr="00046F77">
        <w:rPr>
          <w:rFonts w:cs="Arial"/>
          <w:sz w:val="18"/>
          <w:szCs w:val="18"/>
        </w:rPr>
        <w:t xml:space="preserve">Tijdens de uitvoering </w:t>
      </w:r>
      <w:r w:rsidR="00FC0795" w:rsidRPr="00046F77">
        <w:rPr>
          <w:rFonts w:cs="Arial"/>
          <w:sz w:val="18"/>
          <w:szCs w:val="18"/>
        </w:rPr>
        <w:t xml:space="preserve">is goed omgevingsmanagement essentieel om </w:t>
      </w:r>
      <w:r w:rsidR="000E10DB" w:rsidRPr="00046F77">
        <w:rPr>
          <w:rFonts w:cs="Arial"/>
          <w:sz w:val="18"/>
          <w:szCs w:val="18"/>
        </w:rPr>
        <w:t xml:space="preserve">overlast </w:t>
      </w:r>
      <w:r w:rsidR="00046F77" w:rsidRPr="00046F77">
        <w:rPr>
          <w:rFonts w:cs="Arial"/>
          <w:sz w:val="18"/>
          <w:szCs w:val="18"/>
        </w:rPr>
        <w:t xml:space="preserve">(van de uitvoering) </w:t>
      </w:r>
      <w:r w:rsidR="00682F26">
        <w:rPr>
          <w:rFonts w:cs="Arial"/>
          <w:sz w:val="18"/>
          <w:szCs w:val="18"/>
        </w:rPr>
        <w:t xml:space="preserve">op de economische-, recreatieve- en bewoningsfuncties </w:t>
      </w:r>
      <w:r w:rsidR="000E10DB" w:rsidRPr="00046F77">
        <w:rPr>
          <w:rFonts w:cs="Arial"/>
          <w:sz w:val="18"/>
          <w:szCs w:val="18"/>
        </w:rPr>
        <w:t>te beperken</w:t>
      </w:r>
      <w:r w:rsidR="00682F26">
        <w:rPr>
          <w:rFonts w:cs="Arial"/>
          <w:sz w:val="18"/>
          <w:szCs w:val="18"/>
        </w:rPr>
        <w:t>,</w:t>
      </w:r>
      <w:r w:rsidR="0021778F">
        <w:rPr>
          <w:rFonts w:cs="Arial"/>
          <w:sz w:val="18"/>
          <w:szCs w:val="18"/>
        </w:rPr>
        <w:t xml:space="preserve"> </w:t>
      </w:r>
      <w:r w:rsidR="000E10DB" w:rsidRPr="00046F77">
        <w:rPr>
          <w:rFonts w:cs="Arial"/>
          <w:sz w:val="18"/>
          <w:szCs w:val="18"/>
        </w:rPr>
        <w:t>klachten</w:t>
      </w:r>
      <w:r w:rsidR="0021778F">
        <w:rPr>
          <w:rFonts w:cs="Arial"/>
          <w:sz w:val="18"/>
          <w:szCs w:val="18"/>
        </w:rPr>
        <w:t xml:space="preserve"> zo veel als mogelijk</w:t>
      </w:r>
      <w:r w:rsidR="000E10DB" w:rsidRPr="00046F77">
        <w:rPr>
          <w:rFonts w:cs="Arial"/>
          <w:sz w:val="18"/>
          <w:szCs w:val="18"/>
        </w:rPr>
        <w:t xml:space="preserve"> te</w:t>
      </w:r>
      <w:r w:rsidR="0021778F">
        <w:rPr>
          <w:rFonts w:cs="Arial"/>
          <w:sz w:val="18"/>
          <w:szCs w:val="18"/>
        </w:rPr>
        <w:t xml:space="preserve"> </w:t>
      </w:r>
      <w:r w:rsidR="00682F26">
        <w:rPr>
          <w:rFonts w:cs="Arial"/>
          <w:sz w:val="18"/>
          <w:szCs w:val="18"/>
        </w:rPr>
        <w:t>voorkomen en draagvlak te behouden</w:t>
      </w:r>
      <w:r w:rsidR="001F4406" w:rsidRPr="00046F77">
        <w:rPr>
          <w:rFonts w:cs="Arial"/>
          <w:sz w:val="18"/>
          <w:szCs w:val="18"/>
        </w:rPr>
        <w:t>.</w:t>
      </w:r>
    </w:p>
    <w:p w14:paraId="7C6FEF69" w14:textId="44E923A5" w:rsidR="0070573E" w:rsidRPr="00D66402" w:rsidRDefault="0070573E" w:rsidP="00EC2D99">
      <w:pPr>
        <w:pStyle w:val="Plattetekst"/>
        <w:spacing w:after="0" w:line="271" w:lineRule="auto"/>
        <w:rPr>
          <w:highlight w:val="yellow"/>
        </w:rPr>
      </w:pPr>
    </w:p>
    <w:p w14:paraId="3F0947B5" w14:textId="0BD27871" w:rsidR="00471C63" w:rsidRPr="00D24A08" w:rsidRDefault="00BD372E" w:rsidP="00F85B03">
      <w:pPr>
        <w:pStyle w:val="Plattetekst"/>
        <w:spacing w:after="0" w:line="240" w:lineRule="auto"/>
        <w:rPr>
          <w:rFonts w:eastAsia="Calibri" w:cs="Arial"/>
          <w:sz w:val="18"/>
          <w:szCs w:val="18"/>
        </w:rPr>
      </w:pPr>
      <w:r w:rsidRPr="00D24A08">
        <w:rPr>
          <w:rFonts w:eastAsia="Calibri" w:cs="Arial"/>
          <w:sz w:val="18"/>
          <w:szCs w:val="18"/>
        </w:rPr>
        <w:t>In het gebied zijn beschermde natuurwaarden aanwezig</w:t>
      </w:r>
      <w:r w:rsidR="00AC46FD">
        <w:rPr>
          <w:rFonts w:eastAsia="Calibri" w:cs="Arial"/>
          <w:sz w:val="18"/>
          <w:szCs w:val="18"/>
        </w:rPr>
        <w:t>.</w:t>
      </w:r>
      <w:r w:rsidR="00342F30" w:rsidRPr="00D24A08">
        <w:rPr>
          <w:rFonts w:eastAsia="Calibri" w:cs="Arial"/>
          <w:sz w:val="18"/>
          <w:szCs w:val="18"/>
        </w:rPr>
        <w:t xml:space="preserve"> </w:t>
      </w:r>
      <w:r w:rsidR="00AC46FD">
        <w:rPr>
          <w:rFonts w:eastAsia="Calibri" w:cs="Arial"/>
          <w:sz w:val="18"/>
          <w:szCs w:val="18"/>
        </w:rPr>
        <w:t>D</w:t>
      </w:r>
      <w:r w:rsidR="00342F30" w:rsidRPr="00D24A08">
        <w:rPr>
          <w:rFonts w:eastAsia="Calibri" w:cs="Arial"/>
          <w:sz w:val="18"/>
          <w:szCs w:val="18"/>
        </w:rPr>
        <w:t>it is ge</w:t>
      </w:r>
      <w:r w:rsidR="00AC46FD">
        <w:rPr>
          <w:rFonts w:eastAsia="Calibri" w:cs="Arial"/>
          <w:sz w:val="18"/>
          <w:szCs w:val="18"/>
        </w:rPr>
        <w:t>ïn</w:t>
      </w:r>
      <w:r w:rsidR="00342F30" w:rsidRPr="00D24A08">
        <w:rPr>
          <w:rFonts w:eastAsia="Calibri" w:cs="Arial"/>
          <w:sz w:val="18"/>
          <w:szCs w:val="18"/>
        </w:rPr>
        <w:t>ventariseerd, maar nieuwe soorten kunnen zich in de tussentijd vestigen</w:t>
      </w:r>
      <w:r w:rsidR="00AC46FD">
        <w:rPr>
          <w:rFonts w:eastAsia="Calibri" w:cs="Arial"/>
          <w:sz w:val="18"/>
          <w:szCs w:val="18"/>
        </w:rPr>
        <w:t xml:space="preserve"> of al hebben gevestigd</w:t>
      </w:r>
      <w:r w:rsidRPr="00D24A08">
        <w:rPr>
          <w:rFonts w:eastAsia="Calibri" w:cs="Arial"/>
          <w:sz w:val="18"/>
          <w:szCs w:val="18"/>
        </w:rPr>
        <w:t xml:space="preserve">. </w:t>
      </w:r>
      <w:r w:rsidR="00854D17" w:rsidRPr="00D24A08">
        <w:rPr>
          <w:rFonts w:eastAsia="Calibri" w:cs="Arial"/>
          <w:sz w:val="18"/>
          <w:szCs w:val="18"/>
        </w:rPr>
        <w:t>Een deel van de werkzaamheden moet onder archeologische begeleiding worden uitgevoerd</w:t>
      </w:r>
      <w:r w:rsidR="00566BDC" w:rsidRPr="00D24A08">
        <w:rPr>
          <w:rFonts w:eastAsia="Calibri" w:cs="Arial"/>
          <w:sz w:val="18"/>
          <w:szCs w:val="18"/>
        </w:rPr>
        <w:t xml:space="preserve">. </w:t>
      </w:r>
      <w:r w:rsidR="009F4583" w:rsidRPr="00D24A08">
        <w:rPr>
          <w:rFonts w:eastAsia="Calibri" w:cs="Arial"/>
          <w:sz w:val="18"/>
          <w:szCs w:val="18"/>
        </w:rPr>
        <w:t>Een klein oppervl</w:t>
      </w:r>
      <w:r w:rsidR="00D24A08" w:rsidRPr="00D24A08">
        <w:rPr>
          <w:rFonts w:eastAsia="Calibri" w:cs="Arial"/>
          <w:sz w:val="18"/>
          <w:szCs w:val="18"/>
        </w:rPr>
        <w:t>a</w:t>
      </w:r>
      <w:r w:rsidR="009F4583" w:rsidRPr="00D24A08">
        <w:rPr>
          <w:rFonts w:eastAsia="Calibri" w:cs="Arial"/>
          <w:sz w:val="18"/>
          <w:szCs w:val="18"/>
        </w:rPr>
        <w:t xml:space="preserve">kte van het gebied </w:t>
      </w:r>
      <w:r w:rsidR="00682F26">
        <w:rPr>
          <w:rFonts w:eastAsia="Calibri" w:cs="Arial"/>
          <w:sz w:val="18"/>
          <w:szCs w:val="18"/>
        </w:rPr>
        <w:t xml:space="preserve">dat moet worden ontgraven op </w:t>
      </w:r>
      <w:r w:rsidR="009F4583" w:rsidRPr="00D24A08">
        <w:rPr>
          <w:rFonts w:eastAsia="Calibri" w:cs="Arial"/>
          <w:sz w:val="18"/>
          <w:szCs w:val="18"/>
        </w:rPr>
        <w:t xml:space="preserve">Gravenbol is verdacht op het voorkomen van niet-gesprongen </w:t>
      </w:r>
      <w:r w:rsidR="003B40C9" w:rsidRPr="00D24A08">
        <w:rPr>
          <w:rFonts w:eastAsia="Calibri" w:cs="Arial"/>
          <w:sz w:val="18"/>
          <w:szCs w:val="18"/>
        </w:rPr>
        <w:t xml:space="preserve">explosieven. Werkzaamheden vinden plaats </w:t>
      </w:r>
      <w:r w:rsidR="003C44A2" w:rsidRPr="00D24A08">
        <w:rPr>
          <w:rFonts w:eastAsia="Calibri" w:cs="Arial"/>
          <w:sz w:val="18"/>
          <w:szCs w:val="18"/>
        </w:rPr>
        <w:t xml:space="preserve">op en </w:t>
      </w:r>
      <w:r w:rsidR="003C44A2" w:rsidRPr="00D24A08">
        <w:rPr>
          <w:rFonts w:eastAsia="Calibri" w:cs="Arial"/>
          <w:sz w:val="18"/>
          <w:szCs w:val="18"/>
        </w:rPr>
        <w:lastRenderedPageBreak/>
        <w:t>langs het water</w:t>
      </w:r>
      <w:r w:rsidR="00854D17" w:rsidRPr="00D24A08">
        <w:rPr>
          <w:rFonts w:eastAsia="Calibri" w:cs="Arial"/>
          <w:sz w:val="18"/>
          <w:szCs w:val="18"/>
        </w:rPr>
        <w:t xml:space="preserve">, waar ook </w:t>
      </w:r>
      <w:r w:rsidR="00682F26">
        <w:rPr>
          <w:rFonts w:eastAsia="Calibri" w:cs="Arial"/>
          <w:sz w:val="18"/>
          <w:szCs w:val="18"/>
        </w:rPr>
        <w:t xml:space="preserve">wordt </w:t>
      </w:r>
      <w:r w:rsidR="00854D17" w:rsidRPr="00D24A08">
        <w:rPr>
          <w:rFonts w:eastAsia="Calibri" w:cs="Arial"/>
          <w:sz w:val="18"/>
          <w:szCs w:val="18"/>
        </w:rPr>
        <w:t>gerecreerd</w:t>
      </w:r>
      <w:r w:rsidR="00AF2F24" w:rsidRPr="00D24A08">
        <w:rPr>
          <w:rFonts w:eastAsia="Calibri" w:cs="Arial"/>
          <w:sz w:val="18"/>
          <w:szCs w:val="18"/>
        </w:rPr>
        <w:t xml:space="preserve">. </w:t>
      </w:r>
      <w:r w:rsidR="00A7654E" w:rsidRPr="00D24A08">
        <w:rPr>
          <w:rFonts w:eastAsia="Calibri" w:cs="Arial"/>
          <w:sz w:val="18"/>
          <w:szCs w:val="18"/>
        </w:rPr>
        <w:t>Bovenstaande voorbeelden vragen om goed risicomanagement</w:t>
      </w:r>
      <w:r w:rsidR="00D24A08" w:rsidRPr="00D24A08">
        <w:rPr>
          <w:rFonts w:eastAsia="Calibri" w:cs="Arial"/>
          <w:sz w:val="18"/>
          <w:szCs w:val="18"/>
        </w:rPr>
        <w:t xml:space="preserve"> </w:t>
      </w:r>
      <w:r w:rsidR="00D24A08" w:rsidRPr="00A82035">
        <w:rPr>
          <w:rFonts w:eastAsia="Calibri" w:cs="Arial"/>
          <w:b/>
          <w:bCs/>
          <w:i/>
          <w:iCs/>
          <w:sz w:val="18"/>
          <w:szCs w:val="18"/>
        </w:rPr>
        <w:t>(kerncompetentie 4)</w:t>
      </w:r>
      <w:r w:rsidR="00A7654E" w:rsidRPr="00D24A08">
        <w:rPr>
          <w:rFonts w:eastAsia="Calibri" w:cs="Arial"/>
          <w:sz w:val="18"/>
          <w:szCs w:val="18"/>
        </w:rPr>
        <w:t xml:space="preserve"> </w:t>
      </w:r>
      <w:r w:rsidR="00D37480" w:rsidRPr="00D24A08">
        <w:rPr>
          <w:rFonts w:eastAsia="Calibri" w:cs="Arial"/>
          <w:sz w:val="18"/>
          <w:szCs w:val="18"/>
        </w:rPr>
        <w:t xml:space="preserve">om gevolgen op het gebied van </w:t>
      </w:r>
      <w:r w:rsidR="00A40572" w:rsidRPr="00D24A08">
        <w:rPr>
          <w:rFonts w:eastAsia="Calibri" w:cs="Arial"/>
          <w:sz w:val="18"/>
          <w:szCs w:val="18"/>
        </w:rPr>
        <w:t>bijvoorbeeld g</w:t>
      </w:r>
      <w:r w:rsidR="00145E6E" w:rsidRPr="00D24A08">
        <w:rPr>
          <w:rFonts w:eastAsia="Calibri" w:cs="Arial"/>
          <w:sz w:val="18"/>
          <w:szCs w:val="18"/>
        </w:rPr>
        <w:t xml:space="preserve">eld, </w:t>
      </w:r>
      <w:r w:rsidR="00A40572" w:rsidRPr="00D24A08">
        <w:rPr>
          <w:rFonts w:eastAsia="Calibri" w:cs="Arial"/>
          <w:sz w:val="18"/>
          <w:szCs w:val="18"/>
        </w:rPr>
        <w:t>t</w:t>
      </w:r>
      <w:r w:rsidR="00145E6E" w:rsidRPr="00D24A08">
        <w:rPr>
          <w:rFonts w:eastAsia="Calibri" w:cs="Arial"/>
          <w:sz w:val="18"/>
          <w:szCs w:val="18"/>
        </w:rPr>
        <w:t xml:space="preserve">ijd, </w:t>
      </w:r>
      <w:r w:rsidR="003E4F3C" w:rsidRPr="00D24A08">
        <w:rPr>
          <w:rFonts w:eastAsia="Calibri" w:cs="Arial"/>
          <w:sz w:val="18"/>
          <w:szCs w:val="18"/>
        </w:rPr>
        <w:t>kwaliteit/</w:t>
      </w:r>
      <w:r w:rsidR="00A40572" w:rsidRPr="00D24A08">
        <w:rPr>
          <w:rFonts w:eastAsia="Calibri" w:cs="Arial"/>
          <w:sz w:val="18"/>
          <w:szCs w:val="18"/>
        </w:rPr>
        <w:t>doelrealisatie en imago te beheersen.</w:t>
      </w:r>
    </w:p>
    <w:p w14:paraId="1A5C0449" w14:textId="2D75E64B" w:rsidR="00827842" w:rsidRDefault="00827842" w:rsidP="00EC2D99">
      <w:pPr>
        <w:pStyle w:val="Plattetekst"/>
        <w:spacing w:after="0" w:line="271" w:lineRule="auto"/>
        <w:rPr>
          <w:highlight w:val="yellow"/>
        </w:rPr>
      </w:pPr>
    </w:p>
    <w:p w14:paraId="2EFAD7FF" w14:textId="77777777" w:rsidR="007A7BCD" w:rsidRPr="006B350F" w:rsidRDefault="007A7BCD" w:rsidP="007A7BCD">
      <w:pPr>
        <w:spacing w:line="240" w:lineRule="auto"/>
        <w:rPr>
          <w:rFonts w:cs="Arial"/>
          <w:b/>
          <w:bCs/>
          <w:sz w:val="18"/>
          <w:szCs w:val="18"/>
        </w:rPr>
      </w:pPr>
      <w:r w:rsidRPr="006B350F">
        <w:rPr>
          <w:rFonts w:cs="Arial"/>
          <w:b/>
          <w:bCs/>
          <w:sz w:val="18"/>
          <w:szCs w:val="18"/>
        </w:rPr>
        <w:t>Uitvoeringsplanning</w:t>
      </w:r>
    </w:p>
    <w:p w14:paraId="683D2B66" w14:textId="20FE8172" w:rsidR="007A7BCD" w:rsidRPr="007A7BCD" w:rsidRDefault="006B350F" w:rsidP="007A7BCD">
      <w:pPr>
        <w:spacing w:line="240" w:lineRule="auto"/>
        <w:rPr>
          <w:rFonts w:cs="Arial"/>
          <w:sz w:val="18"/>
          <w:szCs w:val="18"/>
        </w:rPr>
      </w:pPr>
      <w:r>
        <w:rPr>
          <w:rFonts w:cs="Arial"/>
          <w:sz w:val="18"/>
          <w:szCs w:val="18"/>
        </w:rPr>
        <w:t>Start werk</w:t>
      </w:r>
      <w:r w:rsidR="007A7BCD" w:rsidRPr="007A7BCD">
        <w:rPr>
          <w:rFonts w:cs="Arial"/>
          <w:sz w:val="18"/>
          <w:szCs w:val="18"/>
        </w:rPr>
        <w:t xml:space="preserve">: </w:t>
      </w:r>
      <w:r w:rsidR="007A7BCD" w:rsidRPr="007A7BCD">
        <w:rPr>
          <w:rFonts w:cs="Arial"/>
          <w:sz w:val="18"/>
          <w:szCs w:val="18"/>
        </w:rPr>
        <w:tab/>
        <w:t>medio november 2021</w:t>
      </w:r>
    </w:p>
    <w:p w14:paraId="76E110AE" w14:textId="115B13C4" w:rsidR="00DF600A" w:rsidRPr="000F2B00" w:rsidRDefault="007A7BCD" w:rsidP="000A0C17">
      <w:pPr>
        <w:spacing w:line="240" w:lineRule="auto"/>
        <w:ind w:left="1134" w:hanging="1134"/>
        <w:rPr>
          <w:rFonts w:cs="Arial"/>
          <w:sz w:val="18"/>
          <w:szCs w:val="18"/>
        </w:rPr>
      </w:pPr>
      <w:r w:rsidRPr="007A7BCD">
        <w:rPr>
          <w:rFonts w:cs="Arial"/>
          <w:sz w:val="18"/>
          <w:szCs w:val="18"/>
        </w:rPr>
        <w:t xml:space="preserve">Oplevering: </w:t>
      </w:r>
      <w:r w:rsidRPr="007A7BCD">
        <w:rPr>
          <w:rFonts w:cs="Arial"/>
          <w:sz w:val="18"/>
          <w:szCs w:val="18"/>
        </w:rPr>
        <w:tab/>
        <w:t xml:space="preserve">1 mei 2022, met </w:t>
      </w:r>
      <w:r w:rsidR="000A0C17">
        <w:rPr>
          <w:rFonts w:cs="Arial"/>
          <w:sz w:val="18"/>
          <w:szCs w:val="18"/>
        </w:rPr>
        <w:t xml:space="preserve">de </w:t>
      </w:r>
      <w:r w:rsidRPr="007A7BCD">
        <w:rPr>
          <w:rFonts w:cs="Arial"/>
          <w:sz w:val="18"/>
          <w:szCs w:val="18"/>
        </w:rPr>
        <w:t xml:space="preserve">mogelijkheid </w:t>
      </w:r>
      <w:r w:rsidR="008A275C">
        <w:rPr>
          <w:rFonts w:cs="Arial"/>
          <w:sz w:val="18"/>
          <w:szCs w:val="18"/>
        </w:rPr>
        <w:t xml:space="preserve">voor Opdrachtgever </w:t>
      </w:r>
      <w:r w:rsidRPr="007A7BCD">
        <w:rPr>
          <w:rFonts w:cs="Arial"/>
          <w:sz w:val="18"/>
          <w:szCs w:val="18"/>
        </w:rPr>
        <w:t>om de</w:t>
      </w:r>
      <w:r w:rsidR="008A275C">
        <w:rPr>
          <w:rFonts w:cs="Arial"/>
          <w:sz w:val="18"/>
          <w:szCs w:val="18"/>
        </w:rPr>
        <w:t>ze</w:t>
      </w:r>
      <w:r w:rsidRPr="007A7BCD">
        <w:rPr>
          <w:rFonts w:cs="Arial"/>
          <w:sz w:val="18"/>
          <w:szCs w:val="18"/>
        </w:rPr>
        <w:t xml:space="preserve"> </w:t>
      </w:r>
      <w:r w:rsidR="008A275C">
        <w:rPr>
          <w:rFonts w:cs="Arial"/>
          <w:sz w:val="18"/>
          <w:szCs w:val="18"/>
        </w:rPr>
        <w:t xml:space="preserve">datum </w:t>
      </w:r>
      <w:r w:rsidRPr="007A7BCD">
        <w:rPr>
          <w:rFonts w:cs="Arial"/>
          <w:sz w:val="18"/>
          <w:szCs w:val="18"/>
        </w:rPr>
        <w:t xml:space="preserve">tot 4 maanden </w:t>
      </w:r>
      <w:r w:rsidR="008A275C">
        <w:rPr>
          <w:rFonts w:cs="Arial"/>
          <w:sz w:val="18"/>
          <w:szCs w:val="18"/>
        </w:rPr>
        <w:t>naar achteren te schuiven (naar uiterlijk 1 september 2022)</w:t>
      </w:r>
      <w:r w:rsidRPr="007A7BCD">
        <w:rPr>
          <w:rFonts w:cs="Arial"/>
          <w:sz w:val="18"/>
          <w:szCs w:val="18"/>
        </w:rPr>
        <w:t xml:space="preserve">. </w:t>
      </w:r>
      <w:r w:rsidR="008A275C">
        <w:rPr>
          <w:rFonts w:cs="Arial"/>
          <w:sz w:val="18"/>
          <w:szCs w:val="18"/>
        </w:rPr>
        <w:t>Opdrachtnemer dient hiertoe een verzoek in te dienen bij Opdrachtgever indien oplevering de oorspronkelijke opleverdatum niet (langer) haalbaar is c.q. er een reëel risico aanwezig is dat de opleverdatum niet gaat worden</w:t>
      </w:r>
      <w:r w:rsidR="00682F26" w:rsidRPr="00682F26">
        <w:rPr>
          <w:rFonts w:cs="Arial"/>
          <w:sz w:val="18"/>
          <w:szCs w:val="18"/>
        </w:rPr>
        <w:t xml:space="preserve"> </w:t>
      </w:r>
      <w:r w:rsidR="00682F26">
        <w:rPr>
          <w:rFonts w:cs="Arial"/>
          <w:sz w:val="18"/>
          <w:szCs w:val="18"/>
        </w:rPr>
        <w:t>gehaald</w:t>
      </w:r>
      <w:r w:rsidR="008A275C">
        <w:rPr>
          <w:rFonts w:cs="Arial"/>
          <w:sz w:val="18"/>
          <w:szCs w:val="18"/>
        </w:rPr>
        <w:t xml:space="preserve">. Dit verzoek </w:t>
      </w:r>
      <w:r w:rsidR="00682F26">
        <w:rPr>
          <w:rFonts w:cs="Arial"/>
          <w:sz w:val="18"/>
          <w:szCs w:val="18"/>
        </w:rPr>
        <w:t>kan</w:t>
      </w:r>
      <w:r w:rsidR="008A275C">
        <w:rPr>
          <w:rFonts w:cs="Arial"/>
          <w:sz w:val="18"/>
          <w:szCs w:val="18"/>
        </w:rPr>
        <w:t xml:space="preserve"> alleen worden gehonoreerd in die situaties dat </w:t>
      </w:r>
      <w:r w:rsidRPr="007A7BCD">
        <w:rPr>
          <w:rFonts w:cs="Arial"/>
          <w:sz w:val="18"/>
          <w:szCs w:val="18"/>
        </w:rPr>
        <w:t>aantoonbaar</w:t>
      </w:r>
      <w:r w:rsidR="006B350F">
        <w:rPr>
          <w:rFonts w:cs="Arial"/>
          <w:sz w:val="18"/>
          <w:szCs w:val="18"/>
        </w:rPr>
        <w:t xml:space="preserve"> sprake is van niet door Opdrachtnemer beheersbare</w:t>
      </w:r>
      <w:r w:rsidRPr="007A7BCD">
        <w:rPr>
          <w:rFonts w:cs="Arial"/>
          <w:sz w:val="18"/>
          <w:szCs w:val="18"/>
        </w:rPr>
        <w:t xml:space="preserve"> omstandigheden </w:t>
      </w:r>
      <w:r w:rsidR="006B350F">
        <w:rPr>
          <w:rFonts w:cs="Arial"/>
          <w:sz w:val="18"/>
          <w:szCs w:val="18"/>
        </w:rPr>
        <w:t>(</w:t>
      </w:r>
      <w:r w:rsidRPr="007A7BCD">
        <w:rPr>
          <w:rFonts w:cs="Arial"/>
          <w:sz w:val="18"/>
          <w:szCs w:val="18"/>
        </w:rPr>
        <w:t>bijvoorbeeld als gevolg van</w:t>
      </w:r>
      <w:r w:rsidR="008A275C">
        <w:rPr>
          <w:rFonts w:cs="Arial"/>
          <w:sz w:val="18"/>
          <w:szCs w:val="18"/>
        </w:rPr>
        <w:t xml:space="preserve"> langer dan gebruikelijk</w:t>
      </w:r>
      <w:r w:rsidRPr="007A7BCD">
        <w:rPr>
          <w:rFonts w:cs="Arial"/>
          <w:sz w:val="18"/>
          <w:szCs w:val="18"/>
        </w:rPr>
        <w:t xml:space="preserve"> hoogwater</w:t>
      </w:r>
      <w:r w:rsidR="006B350F">
        <w:rPr>
          <w:rFonts w:cs="Arial"/>
          <w:sz w:val="18"/>
          <w:szCs w:val="18"/>
        </w:rPr>
        <w:t>)</w:t>
      </w:r>
      <w:r w:rsidRPr="007A7BCD">
        <w:rPr>
          <w:rFonts w:cs="Arial"/>
          <w:sz w:val="18"/>
          <w:szCs w:val="18"/>
        </w:rPr>
        <w:t>.</w:t>
      </w:r>
    </w:p>
    <w:p w14:paraId="087B234B" w14:textId="166AB3C0" w:rsidR="009E42BA" w:rsidRPr="000F2B00" w:rsidRDefault="009E42BA" w:rsidP="00915537">
      <w:pPr>
        <w:keepNext/>
        <w:numPr>
          <w:ilvl w:val="1"/>
          <w:numId w:val="25"/>
        </w:numPr>
        <w:tabs>
          <w:tab w:val="left" w:pos="6379"/>
        </w:tabs>
        <w:spacing w:before="240" w:after="120" w:line="240" w:lineRule="auto"/>
        <w:ind w:left="709" w:hanging="425"/>
        <w:outlineLvl w:val="1"/>
        <w:rPr>
          <w:rFonts w:eastAsia="Times New Roman" w:cs="Arial"/>
          <w:b/>
          <w:spacing w:val="5"/>
          <w:sz w:val="18"/>
          <w:szCs w:val="18"/>
          <w:lang w:eastAsia="nl-NL"/>
        </w:rPr>
      </w:pPr>
      <w:bookmarkStart w:id="40" w:name="_Toc523333957"/>
      <w:bookmarkStart w:id="41" w:name="_Toc67316324"/>
      <w:r w:rsidRPr="000F2B00">
        <w:rPr>
          <w:rFonts w:eastAsia="Times New Roman" w:cs="Arial"/>
          <w:b/>
          <w:spacing w:val="5"/>
          <w:sz w:val="18"/>
          <w:szCs w:val="18"/>
          <w:lang w:eastAsia="nl-NL"/>
        </w:rPr>
        <w:t>Samenvoegen van Opdrachten</w:t>
      </w:r>
      <w:r w:rsidR="00D76303" w:rsidRPr="000F2B00">
        <w:rPr>
          <w:rFonts w:eastAsia="Times New Roman" w:cs="Arial"/>
          <w:b/>
          <w:spacing w:val="5"/>
          <w:sz w:val="18"/>
          <w:szCs w:val="18"/>
          <w:lang w:eastAsia="nl-NL"/>
        </w:rPr>
        <w:t>,</w:t>
      </w:r>
      <w:r w:rsidRPr="000F2B00">
        <w:rPr>
          <w:rFonts w:eastAsia="Times New Roman" w:cs="Arial"/>
          <w:b/>
          <w:spacing w:val="5"/>
          <w:sz w:val="18"/>
          <w:szCs w:val="18"/>
          <w:lang w:eastAsia="nl-NL"/>
        </w:rPr>
        <w:t xml:space="preserve"> verdeling in percelen</w:t>
      </w:r>
      <w:bookmarkEnd w:id="40"/>
      <w:r w:rsidR="00D76303" w:rsidRPr="000F2B00">
        <w:rPr>
          <w:rFonts w:eastAsia="Times New Roman" w:cs="Arial"/>
          <w:b/>
          <w:spacing w:val="5"/>
          <w:sz w:val="18"/>
          <w:szCs w:val="18"/>
          <w:lang w:eastAsia="nl-NL"/>
        </w:rPr>
        <w:t xml:space="preserve"> en splitsen</w:t>
      </w:r>
      <w:bookmarkEnd w:id="41"/>
    </w:p>
    <w:p w14:paraId="069A5AD0" w14:textId="02629F37" w:rsidR="00D76303" w:rsidRPr="000F2B00" w:rsidRDefault="005509E4"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Naar het oordeel van de Aanbestedende dienst is bij deze Opdracht geen sprake van het ongeoorloofd samenvoegen van Opdrachten. Gelet op de </w:t>
      </w:r>
      <w:r w:rsidR="00E6499A">
        <w:rPr>
          <w:rFonts w:eastAsia="Times New Roman" w:cs="Arial"/>
          <w:spacing w:val="5"/>
          <w:sz w:val="18"/>
          <w:szCs w:val="18"/>
          <w:lang w:eastAsia="nl-NL"/>
        </w:rPr>
        <w:t xml:space="preserve">geringe </w:t>
      </w:r>
      <w:r w:rsidRPr="000F2B00">
        <w:rPr>
          <w:rFonts w:eastAsia="Times New Roman" w:cs="Arial"/>
          <w:spacing w:val="5"/>
          <w:sz w:val="18"/>
          <w:szCs w:val="18"/>
          <w:lang w:eastAsia="nl-NL"/>
        </w:rPr>
        <w:t>complexiteit en samenhang van de uit te voeren werk</w:t>
      </w:r>
      <w:r w:rsidR="00E6499A">
        <w:rPr>
          <w:rFonts w:eastAsia="Times New Roman" w:cs="Arial"/>
          <w:spacing w:val="5"/>
          <w:sz w:val="18"/>
          <w:szCs w:val="18"/>
          <w:lang w:eastAsia="nl-NL"/>
        </w:rPr>
        <w:t>zaamheden</w:t>
      </w:r>
      <w:r w:rsidRPr="000F2B00">
        <w:rPr>
          <w:rFonts w:eastAsia="Times New Roman" w:cs="Arial"/>
          <w:spacing w:val="5"/>
          <w:sz w:val="18"/>
          <w:szCs w:val="18"/>
          <w:lang w:eastAsia="nl-NL"/>
        </w:rPr>
        <w:t xml:space="preserve"> brengt het verdelen in percelen afstemmings- en aansturingsrisico's met zich mee.</w:t>
      </w:r>
      <w:r w:rsidR="00A31A79" w:rsidRPr="000F2B00">
        <w:rPr>
          <w:rFonts w:eastAsia="Times New Roman" w:cs="Arial"/>
          <w:spacing w:val="5"/>
          <w:sz w:val="18"/>
          <w:szCs w:val="18"/>
          <w:lang w:eastAsia="nl-NL"/>
        </w:rPr>
        <w:t xml:space="preserve"> </w:t>
      </w:r>
    </w:p>
    <w:p w14:paraId="2D6DC7FC" w14:textId="77777777" w:rsidR="009E42BA" w:rsidRPr="000F2B00" w:rsidRDefault="009E42BA" w:rsidP="00915537">
      <w:pPr>
        <w:keepNext/>
        <w:numPr>
          <w:ilvl w:val="1"/>
          <w:numId w:val="25"/>
        </w:numPr>
        <w:tabs>
          <w:tab w:val="left" w:pos="993"/>
          <w:tab w:val="left" w:pos="6379"/>
        </w:tabs>
        <w:spacing w:before="240" w:after="120" w:line="240" w:lineRule="auto"/>
        <w:ind w:left="709" w:hanging="425"/>
        <w:outlineLvl w:val="1"/>
        <w:rPr>
          <w:rFonts w:eastAsia="Times New Roman" w:cs="Arial"/>
          <w:b/>
          <w:spacing w:val="5"/>
          <w:sz w:val="18"/>
          <w:szCs w:val="18"/>
          <w:lang w:eastAsia="nl-NL"/>
        </w:rPr>
      </w:pPr>
      <w:bookmarkStart w:id="42" w:name="_Toc523333958"/>
      <w:bookmarkStart w:id="43" w:name="_Toc67316325"/>
      <w:r w:rsidRPr="000F2B00">
        <w:rPr>
          <w:rFonts w:eastAsia="Times New Roman" w:cs="Arial"/>
          <w:b/>
          <w:spacing w:val="5"/>
          <w:sz w:val="18"/>
          <w:szCs w:val="18"/>
          <w:lang w:eastAsia="nl-NL"/>
        </w:rPr>
        <w:t>Vorm en duur Overeenkomst</w:t>
      </w:r>
      <w:bookmarkEnd w:id="42"/>
      <w:bookmarkEnd w:id="43"/>
    </w:p>
    <w:p w14:paraId="679DE995" w14:textId="1D56B3CE" w:rsidR="009E42BA" w:rsidRPr="000F2B00" w:rsidRDefault="009E42BA"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Als contractvorm wordt een traditionele contractvorm toegepast in de vorm van een RAW-bestek volgens de Standaard RAW-bepalingen 2015 en onder de Uniforme Administratieve Voorwaarden 2012 (UAV 2012). In het contract worden (mogelijk) aanvullingen en wijzigingen hierop aan de </w:t>
      </w:r>
      <w:r w:rsidR="007F66D4">
        <w:rPr>
          <w:rFonts w:eastAsia="Times New Roman" w:cs="Arial"/>
          <w:spacing w:val="5"/>
          <w:sz w:val="18"/>
          <w:szCs w:val="18"/>
          <w:lang w:eastAsia="nl-NL"/>
        </w:rPr>
        <w:t>Inschrijver</w:t>
      </w:r>
      <w:r w:rsidRPr="000F2B00">
        <w:rPr>
          <w:rFonts w:eastAsia="Times New Roman" w:cs="Arial"/>
          <w:spacing w:val="5"/>
          <w:sz w:val="18"/>
          <w:szCs w:val="18"/>
          <w:lang w:eastAsia="nl-NL"/>
        </w:rPr>
        <w:t>s verstrekt.</w:t>
      </w:r>
      <w:bookmarkStart w:id="44" w:name="_Toc426018270"/>
      <w:bookmarkStart w:id="45" w:name="_Toc429654862"/>
      <w:r w:rsidRPr="000F2B00">
        <w:rPr>
          <w:rFonts w:eastAsia="Times New Roman" w:cs="Arial"/>
          <w:spacing w:val="5"/>
          <w:sz w:val="18"/>
          <w:szCs w:val="18"/>
          <w:lang w:eastAsia="nl-NL"/>
        </w:rPr>
        <w:t xml:space="preserve"> </w:t>
      </w:r>
    </w:p>
    <w:p w14:paraId="3016ED92" w14:textId="77777777" w:rsidR="009E42BA" w:rsidRPr="000F2B00" w:rsidRDefault="009E42BA" w:rsidP="00915537">
      <w:pPr>
        <w:keepNext/>
        <w:numPr>
          <w:ilvl w:val="1"/>
          <w:numId w:val="25"/>
        </w:numPr>
        <w:tabs>
          <w:tab w:val="left" w:pos="993"/>
          <w:tab w:val="left" w:pos="6379"/>
        </w:tabs>
        <w:spacing w:before="240" w:after="120" w:line="240" w:lineRule="auto"/>
        <w:ind w:left="709" w:hanging="567"/>
        <w:outlineLvl w:val="1"/>
        <w:rPr>
          <w:rFonts w:eastAsia="Times New Roman" w:cs="Arial"/>
          <w:b/>
          <w:spacing w:val="5"/>
          <w:sz w:val="18"/>
          <w:szCs w:val="18"/>
          <w:lang w:eastAsia="nl-NL"/>
        </w:rPr>
      </w:pPr>
      <w:bookmarkStart w:id="46" w:name="_Toc523333959"/>
      <w:bookmarkStart w:id="47" w:name="_Toc67316326"/>
      <w:bookmarkEnd w:id="44"/>
      <w:bookmarkEnd w:id="45"/>
      <w:r w:rsidRPr="000F2B00">
        <w:rPr>
          <w:rFonts w:eastAsia="Times New Roman" w:cs="Arial"/>
          <w:b/>
          <w:spacing w:val="5"/>
          <w:sz w:val="18"/>
          <w:szCs w:val="18"/>
          <w:lang w:eastAsia="nl-NL"/>
        </w:rPr>
        <w:t>Maatschappelijk verantwoord inkopen: Duurzaamheid</w:t>
      </w:r>
      <w:bookmarkEnd w:id="46"/>
      <w:bookmarkEnd w:id="47"/>
    </w:p>
    <w:p w14:paraId="7AA4B7DA" w14:textId="5FD95838" w:rsidR="009E42BA" w:rsidRPr="000F2B00" w:rsidRDefault="009E42BA"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De Aanbestedende dienst volgt de door RVO (Rijksdienst voor Ondernemend Nederland) opgestelde milieucriteriadocumenten. Voor de onderhavige Opdracht zijn duurzaamheidscriteria voor handen die de Aanbestedende dienst heeft vertaald naar eisen en/of wensen die in de Aanbestedingsstukken ten aanzien van de Ondernemer en/of de Opdracht </w:t>
      </w:r>
      <w:r w:rsidR="00701B04">
        <w:rPr>
          <w:rFonts w:eastAsia="Times New Roman" w:cs="Arial"/>
          <w:spacing w:val="5"/>
          <w:sz w:val="18"/>
          <w:szCs w:val="18"/>
          <w:lang w:eastAsia="nl-NL"/>
        </w:rPr>
        <w:t xml:space="preserve">worden </w:t>
      </w:r>
      <w:r w:rsidRPr="000F2B00">
        <w:rPr>
          <w:rFonts w:eastAsia="Times New Roman" w:cs="Arial"/>
          <w:spacing w:val="5"/>
          <w:sz w:val="18"/>
          <w:szCs w:val="18"/>
          <w:lang w:eastAsia="nl-NL"/>
        </w:rPr>
        <w:t>gesteld.</w:t>
      </w:r>
    </w:p>
    <w:p w14:paraId="1C2E20C8" w14:textId="77777777" w:rsidR="009E42BA" w:rsidRPr="000F2B00" w:rsidRDefault="009E42BA" w:rsidP="00915537">
      <w:pPr>
        <w:keepNext/>
        <w:numPr>
          <w:ilvl w:val="1"/>
          <w:numId w:val="25"/>
        </w:numPr>
        <w:tabs>
          <w:tab w:val="left" w:pos="993"/>
          <w:tab w:val="left" w:pos="6379"/>
        </w:tabs>
        <w:spacing w:before="240" w:after="120" w:line="240" w:lineRule="auto"/>
        <w:ind w:left="709" w:hanging="567"/>
        <w:outlineLvl w:val="1"/>
        <w:rPr>
          <w:rFonts w:eastAsia="Times New Roman" w:cs="Arial"/>
          <w:b/>
          <w:spacing w:val="5"/>
          <w:sz w:val="18"/>
          <w:szCs w:val="18"/>
          <w:lang w:eastAsia="nl-NL"/>
        </w:rPr>
      </w:pPr>
      <w:bookmarkStart w:id="48" w:name="_Toc523333960"/>
      <w:bookmarkStart w:id="49" w:name="_Toc67316327"/>
      <w:r w:rsidRPr="000F2B00">
        <w:rPr>
          <w:rFonts w:eastAsia="Times New Roman" w:cs="Arial"/>
          <w:b/>
          <w:spacing w:val="5"/>
          <w:sz w:val="18"/>
          <w:szCs w:val="18"/>
          <w:lang w:eastAsia="nl-NL"/>
        </w:rPr>
        <w:t>Maatschappelijk verantwoord inkopen: Social return</w:t>
      </w:r>
      <w:bookmarkEnd w:id="48"/>
      <w:bookmarkEnd w:id="49"/>
    </w:p>
    <w:p w14:paraId="30AC526D" w14:textId="6E1200DF" w:rsidR="009E42BA" w:rsidRPr="000F2B00" w:rsidRDefault="009E42BA" w:rsidP="00934CC3">
      <w:pPr>
        <w:autoSpaceDE w:val="0"/>
        <w:autoSpaceDN w:val="0"/>
        <w:adjustRightInd w:val="0"/>
        <w:spacing w:line="240" w:lineRule="auto"/>
        <w:contextualSpacing/>
        <w:rPr>
          <w:rFonts w:eastAsia="Times New Roman" w:cs="Arial"/>
          <w:spacing w:val="5"/>
          <w:sz w:val="18"/>
          <w:szCs w:val="18"/>
          <w:lang w:eastAsia="nl-NL"/>
        </w:rPr>
      </w:pPr>
      <w:r w:rsidRPr="000F2B00">
        <w:rPr>
          <w:rFonts w:eastAsia="Times New Roman" w:cs="Arial"/>
          <w:spacing w:val="5"/>
          <w:sz w:val="18"/>
          <w:szCs w:val="18"/>
          <w:lang w:eastAsia="nl-NL"/>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In de Gunningsfase zal van </w:t>
      </w:r>
      <w:r w:rsidR="007F66D4">
        <w:rPr>
          <w:rFonts w:eastAsia="Times New Roman" w:cs="Arial"/>
          <w:spacing w:val="5"/>
          <w:sz w:val="18"/>
          <w:szCs w:val="18"/>
          <w:lang w:eastAsia="nl-NL"/>
        </w:rPr>
        <w:t>Inschrijver</w:t>
      </w:r>
      <w:r w:rsidRPr="000F2B00">
        <w:rPr>
          <w:rFonts w:eastAsia="Times New Roman" w:cs="Arial"/>
          <w:spacing w:val="5"/>
          <w:sz w:val="18"/>
          <w:szCs w:val="18"/>
          <w:lang w:eastAsia="nl-NL"/>
        </w:rPr>
        <w:t xml:space="preserve">s </w:t>
      </w:r>
      <w:r w:rsidR="00682F26" w:rsidRPr="000F2B00">
        <w:rPr>
          <w:rFonts w:eastAsia="Times New Roman" w:cs="Arial"/>
          <w:spacing w:val="5"/>
          <w:sz w:val="18"/>
          <w:szCs w:val="18"/>
          <w:lang w:eastAsia="nl-NL"/>
        </w:rPr>
        <w:t xml:space="preserve">worden </w:t>
      </w:r>
      <w:r w:rsidRPr="000F2B00">
        <w:rPr>
          <w:rFonts w:eastAsia="Times New Roman" w:cs="Arial"/>
          <w:spacing w:val="5"/>
          <w:sz w:val="18"/>
          <w:szCs w:val="18"/>
          <w:lang w:eastAsia="nl-NL"/>
        </w:rPr>
        <w:t>gevraagd zich aan specifieke eisen op het gebied van social return te conformeren.</w:t>
      </w:r>
      <w:r w:rsidR="00626BCD">
        <w:rPr>
          <w:rFonts w:eastAsia="Times New Roman" w:cs="Arial"/>
          <w:spacing w:val="5"/>
          <w:sz w:val="18"/>
          <w:szCs w:val="18"/>
          <w:lang w:eastAsia="nl-NL"/>
        </w:rPr>
        <w:t xml:space="preserve"> Als verplichting zal in de Gunningsleidraad een inspanning worden gevraagd ter waarde van (minimaal) </w:t>
      </w:r>
      <w:r w:rsidR="00626BCD" w:rsidRPr="00626BCD">
        <w:rPr>
          <w:rFonts w:eastAsia="Times New Roman" w:cs="Arial"/>
          <w:b/>
          <w:bCs/>
          <w:spacing w:val="5"/>
          <w:sz w:val="18"/>
          <w:szCs w:val="18"/>
          <w:lang w:eastAsia="nl-NL"/>
        </w:rPr>
        <w:t>2% van de Inschrijfsom</w:t>
      </w:r>
      <w:r w:rsidR="00626BCD">
        <w:rPr>
          <w:rFonts w:eastAsia="Times New Roman" w:cs="Arial"/>
          <w:spacing w:val="5"/>
          <w:sz w:val="18"/>
          <w:szCs w:val="18"/>
          <w:lang w:eastAsia="nl-NL"/>
        </w:rPr>
        <w:t>. Het hiervoor gehanteerde protocol zal als Bijlage aan de Gunningsleidraad worden toegevoegd.</w:t>
      </w:r>
    </w:p>
    <w:p w14:paraId="639EE247" w14:textId="77777777" w:rsidR="009E42BA" w:rsidRPr="000F2B00" w:rsidRDefault="009E42BA" w:rsidP="00934CC3">
      <w:pPr>
        <w:spacing w:line="240" w:lineRule="auto"/>
        <w:rPr>
          <w:rFonts w:cs="Arial"/>
          <w:sz w:val="18"/>
          <w:szCs w:val="18"/>
        </w:rPr>
      </w:pPr>
    </w:p>
    <w:p w14:paraId="32444754" w14:textId="6D7728FD" w:rsidR="007458CF" w:rsidRPr="000F2B00" w:rsidRDefault="007458CF" w:rsidP="00934CC3">
      <w:pPr>
        <w:spacing w:line="240" w:lineRule="auto"/>
        <w:rPr>
          <w:rFonts w:eastAsia="Times New Roman" w:cs="Arial"/>
          <w:b/>
          <w:caps/>
          <w:kern w:val="28"/>
          <w:sz w:val="18"/>
          <w:szCs w:val="18"/>
        </w:rPr>
      </w:pPr>
      <w:r w:rsidRPr="000F2B00">
        <w:rPr>
          <w:rFonts w:cs="Arial"/>
          <w:sz w:val="18"/>
          <w:szCs w:val="18"/>
        </w:rPr>
        <w:br w:type="page"/>
      </w:r>
    </w:p>
    <w:p w14:paraId="2D2A69B0" w14:textId="77777777" w:rsidR="00542131" w:rsidRPr="0034562F" w:rsidRDefault="00542131" w:rsidP="00915537">
      <w:pPr>
        <w:pageBreakBefore/>
        <w:numPr>
          <w:ilvl w:val="0"/>
          <w:numId w:val="25"/>
        </w:numPr>
        <w:spacing w:before="360" w:after="480" w:line="240" w:lineRule="auto"/>
        <w:outlineLvl w:val="0"/>
        <w:rPr>
          <w:rFonts w:eastAsia="Times New Roman" w:cs="Arial"/>
          <w:b/>
          <w:noProof/>
          <w:sz w:val="24"/>
          <w:szCs w:val="24"/>
          <w:lang w:eastAsia="nl-NL"/>
        </w:rPr>
      </w:pPr>
      <w:bookmarkStart w:id="50" w:name="_Toc447882322"/>
      <w:bookmarkStart w:id="51" w:name="_Toc523333961"/>
      <w:bookmarkStart w:id="52" w:name="_Toc67316328"/>
      <w:bookmarkEnd w:id="1"/>
      <w:bookmarkEnd w:id="2"/>
      <w:bookmarkEnd w:id="3"/>
      <w:bookmarkEnd w:id="4"/>
      <w:bookmarkEnd w:id="5"/>
      <w:bookmarkEnd w:id="6"/>
      <w:bookmarkEnd w:id="7"/>
      <w:bookmarkEnd w:id="8"/>
      <w:bookmarkEnd w:id="9"/>
      <w:bookmarkEnd w:id="10"/>
      <w:bookmarkEnd w:id="11"/>
      <w:r w:rsidRPr="0034562F">
        <w:rPr>
          <w:rFonts w:eastAsia="Times New Roman" w:cs="Arial"/>
          <w:b/>
          <w:noProof/>
          <w:sz w:val="24"/>
          <w:szCs w:val="24"/>
          <w:lang w:eastAsia="nl-NL"/>
        </w:rPr>
        <w:lastRenderedPageBreak/>
        <w:t>Procedurele aspecten en voorschriften</w:t>
      </w:r>
      <w:bookmarkEnd w:id="50"/>
      <w:bookmarkEnd w:id="51"/>
      <w:bookmarkEnd w:id="52"/>
    </w:p>
    <w:p w14:paraId="4F254680" w14:textId="77777777" w:rsidR="00542131" w:rsidRPr="000F2B00" w:rsidRDefault="00542131" w:rsidP="00934CC3">
      <w:pPr>
        <w:spacing w:line="240" w:lineRule="auto"/>
        <w:rPr>
          <w:rFonts w:eastAsia="Times New Roman" w:cs="Arial"/>
          <w:spacing w:val="5"/>
          <w:sz w:val="18"/>
          <w:szCs w:val="18"/>
          <w:lang w:eastAsia="nl-NL"/>
        </w:rPr>
      </w:pPr>
      <w:bookmarkStart w:id="53" w:name="_Toc250730220"/>
      <w:bookmarkStart w:id="54" w:name="_Toc250730223"/>
      <w:r w:rsidRPr="000F2B00">
        <w:rPr>
          <w:rFonts w:eastAsia="Times New Roman" w:cs="Arial"/>
          <w:spacing w:val="5"/>
          <w:sz w:val="18"/>
          <w:szCs w:val="18"/>
          <w:lang w:eastAsia="nl-NL"/>
        </w:rPr>
        <w:t xml:space="preserve">In dit hoofdstuk worden de procedurele aspecten rondom de aanbesteding besproken en de aanbestedingsvoorschriften uiteengezet. Ondernemers dienen hieraan te voldoen. Indien dit niet het geval is kan de Aanbestedende dienst besluiten de Ondernemer uit te sluiten van deelname. </w:t>
      </w:r>
      <w:r w:rsidRPr="000F2B00">
        <w:rPr>
          <w:rFonts w:eastAsia="Times New Roman" w:cs="Arial"/>
          <w:spacing w:val="5"/>
          <w:sz w:val="18"/>
          <w:szCs w:val="18"/>
          <w:u w:val="single"/>
          <w:lang w:eastAsia="nl-NL"/>
        </w:rPr>
        <w:t>De aanbestedingsvoorschriften zijn zowel van toepassing op de Selectiefase als op de Gunningsfase van deze aanbesteding.</w:t>
      </w:r>
      <w:r w:rsidRPr="000F2B00">
        <w:rPr>
          <w:rFonts w:eastAsia="Times New Roman" w:cs="Arial"/>
          <w:spacing w:val="5"/>
          <w:sz w:val="18"/>
          <w:szCs w:val="18"/>
          <w:lang w:eastAsia="nl-NL"/>
        </w:rPr>
        <w:t xml:space="preserve"> </w:t>
      </w:r>
    </w:p>
    <w:p w14:paraId="640E73DD" w14:textId="404A3B5C" w:rsidR="00542131" w:rsidRPr="000F2B00" w:rsidRDefault="00542131" w:rsidP="00934CC3">
      <w:pPr>
        <w:keepNext/>
        <w:numPr>
          <w:ilvl w:val="1"/>
          <w:numId w:val="0"/>
        </w:numPr>
        <w:tabs>
          <w:tab w:val="left" w:pos="993"/>
          <w:tab w:val="left" w:pos="6379"/>
        </w:tabs>
        <w:spacing w:before="240" w:after="120" w:line="240" w:lineRule="auto"/>
        <w:ind w:left="851" w:hanging="709"/>
        <w:outlineLvl w:val="1"/>
        <w:rPr>
          <w:rFonts w:eastAsia="Times New Roman" w:cs="Arial"/>
          <w:b/>
          <w:spacing w:val="5"/>
          <w:sz w:val="18"/>
          <w:szCs w:val="18"/>
          <w:lang w:eastAsia="nl-NL"/>
        </w:rPr>
      </w:pPr>
      <w:bookmarkStart w:id="55" w:name="_Toc448153676"/>
      <w:bookmarkStart w:id="56" w:name="_Toc523333962"/>
      <w:bookmarkStart w:id="57" w:name="_Toc67316329"/>
      <w:r w:rsidRPr="000F2B00">
        <w:rPr>
          <w:rFonts w:eastAsia="Times New Roman" w:cs="Arial"/>
          <w:b/>
          <w:spacing w:val="5"/>
          <w:sz w:val="18"/>
          <w:szCs w:val="18"/>
          <w:lang w:eastAsia="nl-NL"/>
        </w:rPr>
        <w:t>3.1</w:t>
      </w:r>
      <w:r w:rsidRPr="000F2B00">
        <w:rPr>
          <w:rFonts w:eastAsia="Times New Roman" w:cs="Arial"/>
          <w:b/>
          <w:spacing w:val="5"/>
          <w:sz w:val="18"/>
          <w:szCs w:val="18"/>
          <w:lang w:eastAsia="nl-NL"/>
        </w:rPr>
        <w:tab/>
        <w:t>Algemene voorschriften voor de aanbesteding</w:t>
      </w:r>
      <w:bookmarkEnd w:id="55"/>
      <w:bookmarkEnd w:id="56"/>
      <w:bookmarkEnd w:id="57"/>
    </w:p>
    <w:p w14:paraId="197FDD8C" w14:textId="146A02F9" w:rsidR="00542131" w:rsidRPr="000F2B00"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Aanbestedende dienst is niet verplicht de Opdracht te gunnen of na de Selectiefase de Gunningsfase te starten. De Aanbestedende dienst kan bijvoorbeeld besluiten de aanbestedingsprocedure te staken als na de Selectiefase onvoldoende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resteren om tijdens de Gunningsfase een voldoende niveau van mededinging te waarborgen.</w:t>
      </w:r>
    </w:p>
    <w:p w14:paraId="59630BCA"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47C82C9C" w14:textId="1DBCCE25" w:rsidR="00542131" w:rsidRPr="003F0BAE"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3F0BAE">
        <w:rPr>
          <w:rFonts w:eastAsia="Times New Roman" w:cs="Arial"/>
          <w:spacing w:val="5"/>
          <w:sz w:val="18"/>
          <w:szCs w:val="18"/>
          <w:lang w:eastAsia="nl-NL"/>
        </w:rPr>
        <w:t xml:space="preserve">Door de Aanbestedende dienst worden op geen enkele wijze kosten vergoed die door Ondernemers gemaakt zijn of worden in relatie tot deze </w:t>
      </w:r>
      <w:r w:rsidR="003F0BAE">
        <w:rPr>
          <w:rFonts w:eastAsia="Times New Roman" w:cs="Arial"/>
          <w:spacing w:val="5"/>
          <w:sz w:val="18"/>
          <w:szCs w:val="18"/>
          <w:lang w:eastAsia="nl-NL"/>
        </w:rPr>
        <w:t>S</w:t>
      </w:r>
      <w:r w:rsidRPr="003F0BAE">
        <w:rPr>
          <w:rFonts w:eastAsia="Times New Roman" w:cs="Arial"/>
          <w:spacing w:val="5"/>
          <w:sz w:val="18"/>
          <w:szCs w:val="18"/>
          <w:lang w:eastAsia="nl-NL"/>
        </w:rPr>
        <w:t>electie</w:t>
      </w:r>
      <w:r w:rsidR="003F0BAE">
        <w:rPr>
          <w:rFonts w:eastAsia="Times New Roman" w:cs="Arial"/>
          <w:spacing w:val="5"/>
          <w:sz w:val="18"/>
          <w:szCs w:val="18"/>
          <w:lang w:eastAsia="nl-NL"/>
        </w:rPr>
        <w:t>fase</w:t>
      </w:r>
      <w:r w:rsidRPr="003F0BAE">
        <w:rPr>
          <w:rFonts w:eastAsia="Times New Roman" w:cs="Arial"/>
          <w:spacing w:val="5"/>
          <w:sz w:val="18"/>
          <w:szCs w:val="18"/>
          <w:lang w:eastAsia="nl-NL"/>
        </w:rPr>
        <w:t xml:space="preserve">. De Aanbestedende dienst heeft zonder meer de intentie de aanbestedingsprocedure succesvol af te ronden. Indien zich echter situaties voordoen die ertoe leiden dat </w:t>
      </w:r>
      <w:r w:rsidR="00682F26" w:rsidRPr="003F0BAE">
        <w:rPr>
          <w:rFonts w:eastAsia="Times New Roman" w:cs="Arial"/>
          <w:spacing w:val="5"/>
          <w:sz w:val="18"/>
          <w:szCs w:val="18"/>
          <w:lang w:eastAsia="nl-NL"/>
        </w:rPr>
        <w:t xml:space="preserve">wordt </w:t>
      </w:r>
      <w:r w:rsidRPr="003F0BAE">
        <w:rPr>
          <w:rFonts w:eastAsia="Times New Roman" w:cs="Arial"/>
          <w:spacing w:val="5"/>
          <w:sz w:val="18"/>
          <w:szCs w:val="18"/>
          <w:lang w:eastAsia="nl-NL"/>
        </w:rPr>
        <w:t xml:space="preserve">besloten </w:t>
      </w:r>
      <w:r w:rsidR="003F0BAE">
        <w:rPr>
          <w:rFonts w:eastAsia="Times New Roman" w:cs="Arial"/>
          <w:spacing w:val="5"/>
          <w:sz w:val="18"/>
          <w:szCs w:val="18"/>
          <w:lang w:eastAsia="nl-NL"/>
        </w:rPr>
        <w:t>de Selectiefase</w:t>
      </w:r>
      <w:r w:rsidRPr="003F0BAE">
        <w:rPr>
          <w:rFonts w:eastAsia="Times New Roman" w:cs="Arial"/>
          <w:spacing w:val="5"/>
          <w:sz w:val="18"/>
          <w:szCs w:val="18"/>
          <w:lang w:eastAsia="nl-NL"/>
        </w:rPr>
        <w:t xml:space="preserve"> geheel of gedeeltelijk, tijdelijk of volledig, stop te zetten dan heeft de betrokken Ondernemer geen recht op een vergoeding van welke aard dan ook.</w:t>
      </w:r>
      <w:r w:rsidR="003F0BAE">
        <w:rPr>
          <w:rFonts w:eastAsia="Times New Roman" w:cs="Arial"/>
          <w:spacing w:val="5"/>
          <w:sz w:val="18"/>
          <w:szCs w:val="18"/>
          <w:lang w:eastAsia="nl-NL"/>
        </w:rPr>
        <w:t xml:space="preserve"> Nog niet besloten is of het voorgaande eveneens, niet, of gewijzigd van toepassing is op de Gunningsfase. Daar wordt invulling aan gegeven in de Gunningsleidraad.</w:t>
      </w:r>
    </w:p>
    <w:p w14:paraId="6564298C"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4E9AC7A2" w14:textId="77777777" w:rsidR="00542131" w:rsidRPr="000F2B00"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Op deze aanbesteding is uitsluitend Nederlands recht van toepassing.</w:t>
      </w:r>
    </w:p>
    <w:p w14:paraId="22E981A6" w14:textId="77777777" w:rsidR="00542131" w:rsidRPr="000F2B00" w:rsidRDefault="00542131" w:rsidP="00934CC3">
      <w:pPr>
        <w:spacing w:line="240" w:lineRule="auto"/>
        <w:ind w:left="567"/>
        <w:rPr>
          <w:rFonts w:eastAsia="Times New Roman" w:cs="Arial"/>
          <w:spacing w:val="5"/>
          <w:sz w:val="18"/>
          <w:szCs w:val="18"/>
          <w:lang w:eastAsia="nl-NL"/>
        </w:rPr>
      </w:pPr>
    </w:p>
    <w:p w14:paraId="731F7114" w14:textId="77777777" w:rsidR="00542131" w:rsidRPr="000F2B00"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1841F9D0"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3619699E" w14:textId="677D466A" w:rsidR="00542131" w:rsidRPr="000F2B00"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Ondernemer erkent dat de Aanbestedende dienst binnen deze aanbestedingsprocedure gebruik kan maken van de Wet Bevordering Integriteitbeoordelingen door het Openbaar Bestuur (hierna: Wet B</w:t>
      </w:r>
      <w:r w:rsidR="00EE714B">
        <w:rPr>
          <w:rFonts w:eastAsia="Times New Roman" w:cs="Arial"/>
          <w:spacing w:val="5"/>
          <w:sz w:val="18"/>
          <w:szCs w:val="18"/>
          <w:lang w:eastAsia="nl-NL"/>
        </w:rPr>
        <w:t>ibob</w:t>
      </w:r>
      <w:r w:rsidRPr="000F2B00">
        <w:rPr>
          <w:rFonts w:eastAsia="Times New Roman" w:cs="Arial"/>
          <w:spacing w:val="5"/>
          <w:sz w:val="18"/>
          <w:szCs w:val="18"/>
          <w:lang w:eastAsia="nl-NL"/>
        </w:rPr>
        <w:t>) en dat de uitkomst van een dergelijk onderzoek kan betekenen d</w:t>
      </w:r>
      <w:r w:rsidR="003F0BAE">
        <w:rPr>
          <w:rFonts w:eastAsia="Times New Roman" w:cs="Arial"/>
          <w:spacing w:val="5"/>
          <w:sz w:val="18"/>
          <w:szCs w:val="18"/>
          <w:lang w:eastAsia="nl-NL"/>
        </w:rPr>
        <w:t>a</w:t>
      </w:r>
      <w:r w:rsidRPr="000F2B00">
        <w:rPr>
          <w:rFonts w:eastAsia="Times New Roman" w:cs="Arial"/>
          <w:spacing w:val="5"/>
          <w:sz w:val="18"/>
          <w:szCs w:val="18"/>
          <w:lang w:eastAsia="nl-NL"/>
        </w:rPr>
        <w:t xml:space="preserve">t de betreffende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of </w:t>
      </w:r>
      <w:r w:rsidR="007F66D4">
        <w:rPr>
          <w:rFonts w:eastAsia="Times New Roman" w:cs="Arial"/>
          <w:spacing w:val="5"/>
          <w:sz w:val="18"/>
          <w:szCs w:val="18"/>
          <w:lang w:eastAsia="nl-NL"/>
        </w:rPr>
        <w:t>Inschrijver</w:t>
      </w:r>
      <w:r w:rsidRPr="000F2B00">
        <w:rPr>
          <w:rFonts w:eastAsia="Times New Roman" w:cs="Arial"/>
          <w:spacing w:val="5"/>
          <w:sz w:val="18"/>
          <w:szCs w:val="18"/>
          <w:lang w:eastAsia="nl-NL"/>
        </w:rPr>
        <w:t xml:space="preserve"> niet voor gunning van de Opdracht in aanmerking komt dan wel tot ontbinding </w:t>
      </w:r>
      <w:r w:rsidR="00682F26" w:rsidRPr="000F2B00">
        <w:rPr>
          <w:rFonts w:eastAsia="Times New Roman" w:cs="Arial"/>
          <w:spacing w:val="5"/>
          <w:sz w:val="18"/>
          <w:szCs w:val="18"/>
          <w:lang w:eastAsia="nl-NL"/>
        </w:rPr>
        <w:t xml:space="preserve">kan leiden </w:t>
      </w:r>
      <w:r w:rsidRPr="000F2B00">
        <w:rPr>
          <w:rFonts w:eastAsia="Times New Roman" w:cs="Arial"/>
          <w:spacing w:val="5"/>
          <w:sz w:val="18"/>
          <w:szCs w:val="18"/>
          <w:lang w:eastAsia="nl-NL"/>
        </w:rPr>
        <w:t>van de reeds gesloten Overeenkomst.</w:t>
      </w:r>
    </w:p>
    <w:p w14:paraId="07F5B010" w14:textId="22B50097" w:rsidR="00542131" w:rsidRPr="000F2B00" w:rsidRDefault="000F2B00" w:rsidP="00934CC3">
      <w:pPr>
        <w:keepNext/>
        <w:numPr>
          <w:ilvl w:val="1"/>
          <w:numId w:val="0"/>
        </w:numPr>
        <w:tabs>
          <w:tab w:val="left" w:pos="993"/>
          <w:tab w:val="left" w:pos="6379"/>
        </w:tabs>
        <w:spacing w:before="240" w:after="120" w:line="240" w:lineRule="auto"/>
        <w:ind w:left="851" w:hanging="709"/>
        <w:outlineLvl w:val="1"/>
        <w:rPr>
          <w:rFonts w:eastAsia="Times New Roman" w:cs="Arial"/>
          <w:b/>
          <w:spacing w:val="5"/>
          <w:sz w:val="18"/>
          <w:szCs w:val="18"/>
          <w:lang w:eastAsia="nl-NL"/>
        </w:rPr>
      </w:pPr>
      <w:bookmarkStart w:id="58" w:name="_Toc450308879"/>
      <w:bookmarkStart w:id="59" w:name="_Toc523333963"/>
      <w:bookmarkStart w:id="60" w:name="_Toc67316330"/>
      <w:r w:rsidRPr="000F2B00">
        <w:rPr>
          <w:rFonts w:eastAsia="Times New Roman" w:cs="Arial"/>
          <w:b/>
          <w:spacing w:val="5"/>
          <w:sz w:val="18"/>
          <w:szCs w:val="18"/>
          <w:lang w:eastAsia="nl-NL"/>
        </w:rPr>
        <w:t>3.2</w:t>
      </w:r>
      <w:r w:rsidRPr="000F2B00">
        <w:rPr>
          <w:rFonts w:eastAsia="Times New Roman" w:cs="Arial"/>
          <w:b/>
          <w:spacing w:val="5"/>
          <w:sz w:val="18"/>
          <w:szCs w:val="18"/>
          <w:lang w:eastAsia="nl-NL"/>
        </w:rPr>
        <w:tab/>
      </w:r>
      <w:r w:rsidR="00542131" w:rsidRPr="000F2B00">
        <w:rPr>
          <w:rFonts w:eastAsia="Times New Roman" w:cs="Arial"/>
          <w:b/>
          <w:spacing w:val="5"/>
          <w:sz w:val="18"/>
          <w:szCs w:val="18"/>
          <w:lang w:eastAsia="nl-NL"/>
        </w:rPr>
        <w:t>Communicatie, vertrouwelijkheid van gegevens en publiciteit</w:t>
      </w:r>
      <w:bookmarkEnd w:id="58"/>
      <w:bookmarkEnd w:id="59"/>
      <w:bookmarkEnd w:id="60"/>
    </w:p>
    <w:p w14:paraId="77700B3C" w14:textId="77777777" w:rsidR="00542131" w:rsidRPr="000F2B00"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Ondernemer mag de gegevens die de Aanbestedende dienst in verband met deze aanbesteding ter beschikking stelt alleen gebruiken voor het doel waarvoor ze zijn verstrekt: (mogelijke) deelname aan de aanbesteding. </w:t>
      </w:r>
    </w:p>
    <w:p w14:paraId="206BEA32"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67043B21" w14:textId="54DC2975" w:rsidR="00542131" w:rsidRPr="000F2B00"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Ondernemer is gehouden de door de Aanbestedende dienst verstrekte gegevens vertrouwelijk te behandelen. Een Ondernemer zal deze verplichting eveneens opleggen aan de door hem in te schakelen Derden, bijvoorbeeld een adviesbureau dat Ondernemer begeleidt bij het doen van de Aanmelding en/of Inschrijving of een Derde waar mogelijk een beroep op wordt gedaan. Vanzelfsprekend blijft deze </w:t>
      </w:r>
      <w:r w:rsidR="003F0BAE">
        <w:rPr>
          <w:rFonts w:eastAsia="Times New Roman" w:cs="Arial"/>
          <w:spacing w:val="5"/>
          <w:sz w:val="18"/>
          <w:szCs w:val="18"/>
          <w:lang w:eastAsia="nl-NL"/>
        </w:rPr>
        <w:t>plicht tot vertrouwelijkheid</w:t>
      </w:r>
      <w:r w:rsidRPr="000F2B00">
        <w:rPr>
          <w:rFonts w:eastAsia="Times New Roman" w:cs="Arial"/>
          <w:spacing w:val="5"/>
          <w:sz w:val="18"/>
          <w:szCs w:val="18"/>
          <w:lang w:eastAsia="nl-NL"/>
        </w:rPr>
        <w:t xml:space="preserve"> ook na afloop van de aanbestedingsprocedure van kracht.</w:t>
      </w:r>
    </w:p>
    <w:p w14:paraId="285D5F52"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211E89B5" w14:textId="77777777" w:rsidR="00542131" w:rsidRPr="000F2B00"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2B95B215"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28DD947D" w14:textId="77777777" w:rsidR="00542131" w:rsidRPr="000F2B00"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5796567A"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3D8062B5" w14:textId="77777777" w:rsidR="00542131" w:rsidRPr="000F2B00"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0157922C"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178F625A" w14:textId="77777777" w:rsidR="00542131" w:rsidRPr="000F2B00"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lastRenderedPageBreak/>
        <w:t>Alle gegevensuitwisseling, werkzaamheden en correspondentie tijdens de aanbestedingsprocedure en bij de uitvoering van de Opdracht zullen in de Nederlandse taal plaatsvinden, tenzij uitdrukkelijk anders is bepaald of beschikbaar gesteld.</w:t>
      </w:r>
    </w:p>
    <w:p w14:paraId="72BCCB4B" w14:textId="68F61BE4" w:rsidR="00542131" w:rsidRPr="000F2B00" w:rsidRDefault="000F2B00" w:rsidP="00934CC3">
      <w:pPr>
        <w:keepNext/>
        <w:numPr>
          <w:ilvl w:val="1"/>
          <w:numId w:val="0"/>
        </w:numPr>
        <w:tabs>
          <w:tab w:val="left" w:pos="993"/>
          <w:tab w:val="left" w:pos="6379"/>
        </w:tabs>
        <w:spacing w:before="240" w:after="120" w:line="240" w:lineRule="auto"/>
        <w:ind w:left="851" w:hanging="709"/>
        <w:outlineLvl w:val="1"/>
        <w:rPr>
          <w:rFonts w:eastAsia="Times New Roman" w:cs="Arial"/>
          <w:b/>
          <w:spacing w:val="5"/>
          <w:sz w:val="18"/>
          <w:szCs w:val="18"/>
          <w:lang w:eastAsia="nl-NL"/>
        </w:rPr>
      </w:pPr>
      <w:bookmarkStart w:id="61" w:name="_Toc447864212"/>
      <w:bookmarkStart w:id="62" w:name="_Toc523333964"/>
      <w:bookmarkStart w:id="63" w:name="_Toc67316331"/>
      <w:bookmarkStart w:id="64" w:name="_Toc450562351"/>
      <w:bookmarkStart w:id="65" w:name="_Toc448153679"/>
      <w:r w:rsidRPr="000F2B00">
        <w:rPr>
          <w:rFonts w:eastAsia="Times New Roman" w:cs="Arial"/>
          <w:b/>
          <w:spacing w:val="5"/>
          <w:sz w:val="18"/>
          <w:szCs w:val="18"/>
          <w:lang w:eastAsia="nl-NL"/>
        </w:rPr>
        <w:t>3.3</w:t>
      </w:r>
      <w:r w:rsidRPr="000F2B00">
        <w:rPr>
          <w:rFonts w:eastAsia="Times New Roman" w:cs="Arial"/>
          <w:b/>
          <w:spacing w:val="5"/>
          <w:sz w:val="18"/>
          <w:szCs w:val="18"/>
          <w:lang w:eastAsia="nl-NL"/>
        </w:rPr>
        <w:tab/>
      </w:r>
      <w:r w:rsidR="00542131" w:rsidRPr="000F2B00">
        <w:rPr>
          <w:rFonts w:eastAsia="Times New Roman" w:cs="Arial"/>
          <w:b/>
          <w:spacing w:val="5"/>
          <w:sz w:val="18"/>
          <w:szCs w:val="18"/>
          <w:lang w:eastAsia="nl-NL"/>
        </w:rPr>
        <w:t>Voorschriften voor het stellen van vragen</w:t>
      </w:r>
      <w:bookmarkEnd w:id="61"/>
      <w:bookmarkEnd w:id="62"/>
      <w:bookmarkEnd w:id="63"/>
    </w:p>
    <w:bookmarkEnd w:id="64"/>
    <w:p w14:paraId="4FCFF538" w14:textId="5D59605C" w:rsidR="00542131" w:rsidRPr="000F2B00" w:rsidRDefault="00542131"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De Aanbestedende dienst nodigt Ondernemers uit vragen te stellen, waaronder ook wordt begrepen het doen van tekstvoorstellen. Hierbij dienen de volgende voorschriften in acht te worden genomen: </w:t>
      </w:r>
    </w:p>
    <w:p w14:paraId="77FF360A" w14:textId="77777777" w:rsidR="00542131" w:rsidRPr="000F2B00" w:rsidRDefault="00542131" w:rsidP="00934CC3">
      <w:pPr>
        <w:spacing w:line="240" w:lineRule="auto"/>
        <w:rPr>
          <w:rFonts w:eastAsia="Times New Roman" w:cs="Arial"/>
          <w:spacing w:val="5"/>
          <w:sz w:val="18"/>
          <w:szCs w:val="18"/>
          <w:lang w:eastAsia="nl-NL"/>
        </w:rPr>
      </w:pPr>
    </w:p>
    <w:p w14:paraId="14C90F87" w14:textId="77777777" w:rsidR="00542131" w:rsidRPr="000F2B00"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Aanbestedingsstukken zijn met zorg vastgesteld. In geval van kennelijke of gepercipieerde fouten of omissies in de Aanbestedingsstukken, tegenstrijdigheden daaronder begrepen, zijn de Ondernemers gehouden de Aanbestedende dienst </w:t>
      </w:r>
      <w:r w:rsidRPr="000F2B00">
        <w:rPr>
          <w:rFonts w:eastAsia="Times New Roman" w:cs="Arial"/>
          <w:b/>
          <w:spacing w:val="5"/>
          <w:sz w:val="18"/>
          <w:szCs w:val="18"/>
          <w:lang w:eastAsia="nl-NL"/>
        </w:rPr>
        <w:t>uiterlijk voor de laatste sluitingsdatum voor het stellen van vragen zoals opgenomen in de planning</w:t>
      </w:r>
      <w:r w:rsidRPr="000F2B00">
        <w:rPr>
          <w:rFonts w:eastAsia="Times New Roman" w:cs="Arial"/>
          <w:spacing w:val="5"/>
          <w:sz w:val="18"/>
          <w:szCs w:val="18"/>
          <w:lang w:eastAsia="nl-NL"/>
        </w:rPr>
        <w:t xml:space="preserve"> ter zake te waarschuwen dan wel om opheldering te vragen. Het moment van ontvangst van de vragen is maatgevend. Op vragen die na de termijn zijn ontvangen is de Aanbestedende dienst niet verplicht te antwoorden. </w:t>
      </w:r>
    </w:p>
    <w:p w14:paraId="0065651F"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4CE4F6C8" w14:textId="02948B9B" w:rsidR="00542131" w:rsidRPr="000F2B00"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w:t>
      </w:r>
      <w:r w:rsidR="00A927C1">
        <w:rPr>
          <w:rFonts w:eastAsia="Times New Roman" w:cs="Arial"/>
          <w:spacing w:val="5"/>
          <w:sz w:val="18"/>
          <w:szCs w:val="18"/>
          <w:lang w:eastAsia="nl-NL"/>
        </w:rPr>
        <w:t>o</w:t>
      </w:r>
      <w:r w:rsidRPr="000F2B00">
        <w:rPr>
          <w:rFonts w:eastAsia="Times New Roman" w:cs="Arial"/>
          <w:spacing w:val="5"/>
          <w:sz w:val="18"/>
          <w:szCs w:val="18"/>
          <w:lang w:eastAsia="nl-NL"/>
        </w:rPr>
        <w:t>f na de aanbesteding dus niet meer met succes klagen, zowel bij de Aanbestedende dienst als in rechte, over deze onderwerpen.</w:t>
      </w:r>
    </w:p>
    <w:p w14:paraId="06DC2A0F"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47462351" w14:textId="6728CBBE" w:rsidR="00542131" w:rsidRPr="000F2B00"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Vragen dienen gesteld te worden middels het </w:t>
      </w:r>
      <w:r w:rsidR="006D33B0" w:rsidRPr="000F2B00">
        <w:rPr>
          <w:rFonts w:eastAsia="Times New Roman" w:cs="Arial"/>
          <w:spacing w:val="5"/>
          <w:sz w:val="18"/>
          <w:szCs w:val="18"/>
          <w:lang w:eastAsia="nl-NL"/>
        </w:rPr>
        <w:t>format dat daartoe op</w:t>
      </w:r>
      <w:r w:rsidR="00A85E53" w:rsidRPr="000F2B00">
        <w:rPr>
          <w:rFonts w:eastAsia="Times New Roman" w:cs="Arial"/>
          <w:spacing w:val="5"/>
          <w:sz w:val="18"/>
          <w:szCs w:val="18"/>
          <w:lang w:eastAsia="nl-NL"/>
        </w:rPr>
        <w:t xml:space="preserve"> en door</w:t>
      </w:r>
      <w:r w:rsidR="006D33B0" w:rsidRPr="000F2B00">
        <w:rPr>
          <w:rFonts w:eastAsia="Times New Roman" w:cs="Arial"/>
          <w:spacing w:val="5"/>
          <w:sz w:val="18"/>
          <w:szCs w:val="18"/>
          <w:lang w:eastAsia="nl-NL"/>
        </w:rPr>
        <w:t xml:space="preserve"> TenderNed beschikbaar wordt gesteld</w:t>
      </w:r>
      <w:r w:rsidRPr="000F2B00">
        <w:rPr>
          <w:rFonts w:eastAsia="Times New Roman" w:cs="Arial"/>
          <w:spacing w:val="5"/>
          <w:sz w:val="18"/>
          <w:szCs w:val="18"/>
          <w:lang w:eastAsia="nl-NL"/>
        </w:rPr>
        <w:t>.</w:t>
      </w:r>
    </w:p>
    <w:p w14:paraId="68C5B829"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0436DFA7" w14:textId="77777777" w:rsidR="00542131" w:rsidRPr="000F2B00"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Teneinde een goede verwerking door de Aanbestedende dienst mogelijk te maken dient elke vraag </w:t>
      </w:r>
      <w:r w:rsidRPr="000F2B00">
        <w:rPr>
          <w:rFonts w:eastAsia="Times New Roman" w:cs="Arial"/>
          <w:spacing w:val="5"/>
          <w:sz w:val="18"/>
          <w:szCs w:val="18"/>
          <w:u w:val="single"/>
          <w:lang w:eastAsia="nl-NL"/>
        </w:rPr>
        <w:t>separaat</w:t>
      </w:r>
      <w:r w:rsidRPr="000F2B00">
        <w:rPr>
          <w:rFonts w:eastAsia="Times New Roman" w:cs="Arial"/>
          <w:spacing w:val="5"/>
          <w:sz w:val="18"/>
          <w:szCs w:val="18"/>
          <w:lang w:eastAsia="nl-NL"/>
        </w:rPr>
        <w:t xml:space="preserve"> gesteld te worden, onder een </w:t>
      </w:r>
      <w:r w:rsidRPr="000F2B00">
        <w:rPr>
          <w:rFonts w:eastAsia="Times New Roman" w:cs="Arial"/>
          <w:spacing w:val="5"/>
          <w:sz w:val="18"/>
          <w:szCs w:val="18"/>
          <w:u w:val="single"/>
          <w:lang w:eastAsia="nl-NL"/>
        </w:rPr>
        <w:t>duidelijke verwijzing</w:t>
      </w:r>
      <w:r w:rsidRPr="000F2B00">
        <w:rPr>
          <w:rFonts w:eastAsia="Times New Roman" w:cs="Arial"/>
          <w:spacing w:val="5"/>
          <w:sz w:val="18"/>
          <w:szCs w:val="18"/>
          <w:lang w:eastAsia="nl-NL"/>
        </w:rPr>
        <w:t xml:space="preserve"> naar het onderdeel van de Aanbestedingsstukken waar de vraag betrekking op heeft en zonder bedrijfsgegevens te noemen.</w:t>
      </w:r>
    </w:p>
    <w:p w14:paraId="482ECC94"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466B2B79" w14:textId="77777777" w:rsidR="00542131" w:rsidRPr="000F2B00"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186F9567" w14:textId="4D9DB0F8" w:rsidR="00542131" w:rsidRPr="000F2B00" w:rsidRDefault="00542131" w:rsidP="00915537">
      <w:pPr>
        <w:pStyle w:val="Lijstalinea"/>
        <w:keepNext/>
        <w:numPr>
          <w:ilvl w:val="1"/>
          <w:numId w:val="21"/>
        </w:numPr>
        <w:tabs>
          <w:tab w:val="left" w:pos="6379"/>
        </w:tabs>
        <w:spacing w:before="240" w:after="120"/>
        <w:ind w:left="851" w:hanging="709"/>
        <w:outlineLvl w:val="1"/>
        <w:rPr>
          <w:rFonts w:ascii="Arial" w:eastAsia="Times New Roman" w:hAnsi="Arial" w:cs="Arial"/>
          <w:b/>
          <w:spacing w:val="5"/>
          <w:sz w:val="18"/>
          <w:szCs w:val="18"/>
          <w:lang w:eastAsia="nl-NL"/>
        </w:rPr>
      </w:pPr>
      <w:bookmarkStart w:id="66" w:name="_Toc523333965"/>
      <w:bookmarkStart w:id="67" w:name="_Toc67316332"/>
      <w:r w:rsidRPr="000F2B00">
        <w:rPr>
          <w:rFonts w:ascii="Arial" w:eastAsia="Times New Roman" w:hAnsi="Arial" w:cs="Arial"/>
          <w:b/>
          <w:spacing w:val="5"/>
          <w:sz w:val="18"/>
          <w:szCs w:val="18"/>
          <w:lang w:eastAsia="nl-NL"/>
        </w:rPr>
        <w:t>Het stellen van individuele vragen</w:t>
      </w:r>
      <w:bookmarkEnd w:id="66"/>
      <w:bookmarkEnd w:id="67"/>
    </w:p>
    <w:p w14:paraId="0BC35F19" w14:textId="74A28934" w:rsidR="00542131" w:rsidRPr="000F2B00" w:rsidRDefault="00542131" w:rsidP="00915537">
      <w:pPr>
        <w:numPr>
          <w:ilvl w:val="0"/>
          <w:numId w:val="18"/>
        </w:num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Op grond van art. 2:</w:t>
      </w:r>
      <w:r w:rsidR="00EC330B">
        <w:rPr>
          <w:rFonts w:eastAsia="Times New Roman" w:cs="Arial"/>
          <w:spacing w:val="5"/>
          <w:sz w:val="18"/>
          <w:szCs w:val="18"/>
          <w:lang w:eastAsia="nl-NL"/>
        </w:rPr>
        <w:t>23</w:t>
      </w:r>
      <w:r w:rsidRPr="000F2B00">
        <w:rPr>
          <w:rFonts w:eastAsia="Times New Roman" w:cs="Arial"/>
          <w:spacing w:val="5"/>
          <w:sz w:val="18"/>
          <w:szCs w:val="18"/>
          <w:lang w:eastAsia="nl-NL"/>
        </w:rPr>
        <w:t xml:space="preserve"> </w:t>
      </w:r>
      <w:r w:rsidR="00EC330B">
        <w:rPr>
          <w:rFonts w:eastAsia="Times New Roman" w:cs="Arial"/>
          <w:spacing w:val="5"/>
          <w:sz w:val="18"/>
          <w:szCs w:val="18"/>
          <w:lang w:eastAsia="nl-NL"/>
        </w:rPr>
        <w:t>A</w:t>
      </w:r>
      <w:r w:rsidR="00A927C1">
        <w:rPr>
          <w:rFonts w:eastAsia="Times New Roman" w:cs="Arial"/>
          <w:spacing w:val="5"/>
          <w:sz w:val="18"/>
          <w:szCs w:val="18"/>
          <w:lang w:eastAsia="nl-NL"/>
        </w:rPr>
        <w:t>RW</w:t>
      </w:r>
      <w:r w:rsidR="00EC330B">
        <w:rPr>
          <w:rFonts w:eastAsia="Times New Roman" w:cs="Arial"/>
          <w:spacing w:val="5"/>
          <w:sz w:val="18"/>
          <w:szCs w:val="18"/>
          <w:lang w:eastAsia="nl-NL"/>
        </w:rPr>
        <w:t xml:space="preserve"> 2016</w:t>
      </w:r>
      <w:r w:rsidRPr="000F2B00">
        <w:rPr>
          <w:rFonts w:eastAsia="Times New Roman" w:cs="Arial"/>
          <w:spacing w:val="5"/>
          <w:sz w:val="18"/>
          <w:szCs w:val="18"/>
          <w:lang w:eastAsia="nl-NL"/>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6123EAEB" w14:textId="77777777" w:rsidR="00542131" w:rsidRPr="000F2B00" w:rsidRDefault="00542131" w:rsidP="00934CC3">
      <w:pPr>
        <w:tabs>
          <w:tab w:val="num" w:pos="567"/>
        </w:tabs>
        <w:spacing w:line="240" w:lineRule="auto"/>
        <w:ind w:left="567"/>
        <w:rPr>
          <w:rFonts w:eastAsia="Times New Roman" w:cs="Arial"/>
          <w:spacing w:val="5"/>
          <w:sz w:val="18"/>
          <w:szCs w:val="18"/>
          <w:lang w:eastAsia="nl-NL"/>
        </w:rPr>
      </w:pPr>
    </w:p>
    <w:p w14:paraId="39F812FC" w14:textId="77777777" w:rsidR="00542131" w:rsidRPr="000F2B00" w:rsidRDefault="00542131" w:rsidP="00915537">
      <w:pPr>
        <w:numPr>
          <w:ilvl w:val="0"/>
          <w:numId w:val="18"/>
        </w:num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CFD30AC" w14:textId="6CCC03E2" w:rsidR="00542131" w:rsidRPr="000F2B00" w:rsidRDefault="00542131" w:rsidP="00915537">
      <w:pPr>
        <w:pStyle w:val="Lijstalinea"/>
        <w:keepNext/>
        <w:numPr>
          <w:ilvl w:val="1"/>
          <w:numId w:val="21"/>
        </w:numPr>
        <w:tabs>
          <w:tab w:val="left" w:pos="6379"/>
        </w:tabs>
        <w:spacing w:before="240" w:after="120"/>
        <w:ind w:left="851" w:hanging="709"/>
        <w:outlineLvl w:val="1"/>
        <w:rPr>
          <w:rFonts w:ascii="Arial" w:eastAsia="Times New Roman" w:hAnsi="Arial" w:cs="Arial"/>
          <w:b/>
          <w:spacing w:val="5"/>
          <w:sz w:val="18"/>
          <w:szCs w:val="18"/>
          <w:lang w:eastAsia="nl-NL"/>
        </w:rPr>
      </w:pPr>
      <w:bookmarkStart w:id="68" w:name="_Toc523333966"/>
      <w:bookmarkStart w:id="69" w:name="_Toc67316333"/>
      <w:r w:rsidRPr="000F2B00">
        <w:rPr>
          <w:rFonts w:ascii="Arial" w:eastAsia="Times New Roman" w:hAnsi="Arial" w:cs="Arial"/>
          <w:b/>
          <w:spacing w:val="5"/>
          <w:sz w:val="18"/>
          <w:szCs w:val="18"/>
          <w:lang w:eastAsia="nl-NL"/>
        </w:rPr>
        <w:t>Klachtenregeling</w:t>
      </w:r>
      <w:bookmarkEnd w:id="68"/>
      <w:bookmarkEnd w:id="69"/>
    </w:p>
    <w:p w14:paraId="1841429A" w14:textId="231D2D97" w:rsidR="00542131" w:rsidRPr="000F2B00" w:rsidRDefault="00542131" w:rsidP="00915537">
      <w:pPr>
        <w:numPr>
          <w:ilvl w:val="0"/>
          <w:numId w:val="19"/>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Klachten over deze aanbesteding dienen door Ondernemers in eerste instantie te worden geuit door het tijdig stellen van vragen. Indien de klacht in de Nota(‘s) van inlichtingen niet afdoende wordt behandeld, kan een klacht worden ingediend bij </w:t>
      </w:r>
      <w:hyperlink r:id="rId13" w:history="1">
        <w:r w:rsidRPr="000F2B00">
          <w:rPr>
            <w:rFonts w:eastAsia="Times New Roman" w:cs="Arial"/>
            <w:color w:val="0000FF"/>
            <w:spacing w:val="5"/>
            <w:sz w:val="18"/>
            <w:szCs w:val="18"/>
            <w:u w:val="single"/>
            <w:lang w:eastAsia="nl-NL"/>
          </w:rPr>
          <w:t>klachtenmeldpunt@provincie-utrecht.nl</w:t>
        </w:r>
      </w:hyperlink>
      <w:r w:rsidRPr="000F2B00">
        <w:rPr>
          <w:rFonts w:eastAsia="Times New Roman" w:cs="Arial"/>
          <w:spacing w:val="5"/>
          <w:sz w:val="18"/>
          <w:szCs w:val="18"/>
          <w:lang w:eastAsia="nl-NL"/>
        </w:rPr>
        <w:t>.Voor de procedure bij eventuele klachten verwijst de Aanbestedende dienst u naar de Bijlage. Klachtenprocedure provincie Utrecht.</w:t>
      </w:r>
    </w:p>
    <w:p w14:paraId="1AA4DB33" w14:textId="77777777" w:rsidR="00542131" w:rsidRPr="000F2B00" w:rsidRDefault="00542131" w:rsidP="00934CC3">
      <w:pPr>
        <w:tabs>
          <w:tab w:val="num" w:pos="2267"/>
        </w:tabs>
        <w:spacing w:line="240" w:lineRule="auto"/>
        <w:ind w:left="567"/>
        <w:rPr>
          <w:rFonts w:eastAsia="Times New Roman" w:cs="Arial"/>
          <w:spacing w:val="5"/>
          <w:sz w:val="18"/>
          <w:szCs w:val="18"/>
          <w:lang w:eastAsia="nl-NL"/>
        </w:rPr>
      </w:pPr>
    </w:p>
    <w:p w14:paraId="4179F16B" w14:textId="77777777" w:rsidR="00542131" w:rsidRPr="000F2B00" w:rsidRDefault="00542131" w:rsidP="00915537">
      <w:pPr>
        <w:numPr>
          <w:ilvl w:val="0"/>
          <w:numId w:val="19"/>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Het indienen van een klacht schort de aanbesteding niet per definitie op, dit ter beoordeling van de Aanbestedende dienst.</w:t>
      </w:r>
    </w:p>
    <w:p w14:paraId="7E2F710E" w14:textId="7B0F1F5F" w:rsidR="00542131" w:rsidRPr="000F2B00" w:rsidRDefault="000F2B00" w:rsidP="00934CC3">
      <w:pPr>
        <w:keepNext/>
        <w:numPr>
          <w:ilvl w:val="1"/>
          <w:numId w:val="0"/>
        </w:numPr>
        <w:tabs>
          <w:tab w:val="left" w:pos="993"/>
          <w:tab w:val="left" w:pos="6379"/>
        </w:tabs>
        <w:spacing w:before="240" w:after="120" w:line="240" w:lineRule="auto"/>
        <w:ind w:left="851" w:hanging="709"/>
        <w:outlineLvl w:val="1"/>
        <w:rPr>
          <w:rFonts w:eastAsia="Times New Roman" w:cs="Arial"/>
          <w:b/>
          <w:spacing w:val="5"/>
          <w:sz w:val="18"/>
          <w:szCs w:val="18"/>
          <w:lang w:eastAsia="nl-NL"/>
        </w:rPr>
      </w:pPr>
      <w:bookmarkStart w:id="70" w:name="_Toc523333967"/>
      <w:bookmarkStart w:id="71" w:name="_Toc67316334"/>
      <w:r>
        <w:rPr>
          <w:rFonts w:eastAsia="Times New Roman" w:cs="Arial"/>
          <w:b/>
          <w:spacing w:val="5"/>
          <w:sz w:val="18"/>
          <w:szCs w:val="18"/>
          <w:lang w:eastAsia="nl-NL"/>
        </w:rPr>
        <w:t>3.6</w:t>
      </w:r>
      <w:r>
        <w:rPr>
          <w:rFonts w:eastAsia="Times New Roman" w:cs="Arial"/>
          <w:b/>
          <w:spacing w:val="5"/>
          <w:sz w:val="18"/>
          <w:szCs w:val="18"/>
          <w:lang w:eastAsia="nl-NL"/>
        </w:rPr>
        <w:tab/>
      </w:r>
      <w:r w:rsidR="00542131" w:rsidRPr="000F2B00">
        <w:rPr>
          <w:rFonts w:eastAsia="Times New Roman" w:cs="Arial"/>
          <w:b/>
          <w:spacing w:val="5"/>
          <w:sz w:val="18"/>
          <w:szCs w:val="18"/>
          <w:lang w:eastAsia="nl-NL"/>
        </w:rPr>
        <w:t xml:space="preserve">Voorschriften voor het indienen van </w:t>
      </w:r>
      <w:bookmarkEnd w:id="65"/>
      <w:r w:rsidR="00542131" w:rsidRPr="000F2B00">
        <w:rPr>
          <w:rFonts w:eastAsia="Times New Roman" w:cs="Arial"/>
          <w:b/>
          <w:spacing w:val="5"/>
          <w:sz w:val="18"/>
          <w:szCs w:val="18"/>
          <w:lang w:eastAsia="nl-NL"/>
        </w:rPr>
        <w:t>Aanmelding</w:t>
      </w:r>
      <w:bookmarkEnd w:id="70"/>
      <w:bookmarkEnd w:id="71"/>
    </w:p>
    <w:p w14:paraId="7D112875" w14:textId="40683882" w:rsidR="00542131" w:rsidRPr="000F2B00" w:rsidRDefault="00542131" w:rsidP="00915537">
      <w:pPr>
        <w:numPr>
          <w:ilvl w:val="0"/>
          <w:numId w:val="20"/>
        </w:num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Een Ondernemer mag zich slechts éénmaal aanmelden als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zelfstandig dan wel als deelnemer aan een Samenwerkingsverband (combinatie).</w:t>
      </w:r>
      <w:r w:rsidRPr="000F2B00">
        <w:rPr>
          <w:rFonts w:eastAsia="Times New Roman" w:cs="Arial"/>
          <w:b/>
          <w:spacing w:val="5"/>
          <w:sz w:val="18"/>
          <w:szCs w:val="18"/>
          <w:lang w:eastAsia="nl-NL"/>
        </w:rPr>
        <w:t xml:space="preserve"> </w:t>
      </w:r>
      <w:r w:rsidRPr="000F2B00">
        <w:rPr>
          <w:rFonts w:eastAsia="Times New Roman" w:cs="Arial"/>
          <w:spacing w:val="5"/>
          <w:sz w:val="18"/>
          <w:szCs w:val="18"/>
          <w:lang w:eastAsia="nl-NL"/>
        </w:rPr>
        <w:t xml:space="preserve">Indien een Ondernemer een Aanmelding indient als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mag hij niet tevens als Derde fungeren waarop door een andere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beroep wordt gedaan. Een maatschap wordt hierbij beschouwd als één Ondernemer. Hetzelfde geldt </w:t>
      </w:r>
      <w:r w:rsidRPr="000F2B00">
        <w:rPr>
          <w:rFonts w:eastAsia="Times New Roman" w:cs="Arial"/>
          <w:spacing w:val="5"/>
          <w:sz w:val="18"/>
          <w:szCs w:val="18"/>
          <w:lang w:eastAsia="nl-NL"/>
        </w:rPr>
        <w:lastRenderedPageBreak/>
        <w:t>voor afzonderlijke werkmaatschappijen binnen een holding; binnen een holding is dus sprake van meerdere Ondernemers.</w:t>
      </w:r>
    </w:p>
    <w:p w14:paraId="164A12CF"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32C03DE1" w14:textId="2887D65F" w:rsidR="00542131" w:rsidRPr="000F2B00" w:rsidRDefault="00542131" w:rsidP="00934CC3">
      <w:pPr>
        <w:tabs>
          <w:tab w:val="left" w:pos="567"/>
        </w:tabs>
        <w:spacing w:line="240" w:lineRule="auto"/>
        <w:ind w:left="567"/>
        <w:rPr>
          <w:rFonts w:eastAsia="Times New Roman" w:cs="Arial"/>
          <w:spacing w:val="5"/>
          <w:sz w:val="18"/>
          <w:szCs w:val="18"/>
          <w:lang w:eastAsia="nl-NL"/>
        </w:rPr>
      </w:pPr>
      <w:r w:rsidRPr="000F2B00">
        <w:rPr>
          <w:rFonts w:eastAsia="Times New Roman" w:cs="Arial"/>
          <w:spacing w:val="5"/>
          <w:sz w:val="18"/>
          <w:szCs w:val="18"/>
          <w:lang w:eastAsia="nl-NL"/>
        </w:rPr>
        <w:t xml:space="preserve">Een Derde mag wel als onderaannemer voor meerdere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n tegelijk acteren met betrekking tot deze aanbesteding en Opdracht. Een Derde mag wel voor meerdere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garant staan indien het de geschiktheidseisen betreft rondom financiële en economische draagkracht in overeenstemming met art. 2:403 sub f BW.</w:t>
      </w:r>
    </w:p>
    <w:p w14:paraId="1412C0CD" w14:textId="77777777" w:rsidR="00542131" w:rsidRPr="000F2B00" w:rsidRDefault="00542131" w:rsidP="00934CC3">
      <w:pPr>
        <w:spacing w:line="240" w:lineRule="auto"/>
        <w:rPr>
          <w:rFonts w:eastAsia="Times New Roman" w:cs="Arial"/>
          <w:spacing w:val="5"/>
          <w:sz w:val="18"/>
          <w:szCs w:val="18"/>
          <w:lang w:eastAsia="nl-NL"/>
        </w:rPr>
      </w:pPr>
    </w:p>
    <w:p w14:paraId="2E7B26B4" w14:textId="732B52E5"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Een Aanmelding anders ingediend dan via TenderNed wordt niet in behandeling genomen. </w:t>
      </w:r>
    </w:p>
    <w:p w14:paraId="4588A401"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26088153" w14:textId="77777777"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complete Aanmelding dient vóór de in de recentste planning genoemde sluitingsdatum en tijd te zijn ingediend. Na de sluitingstermijn kunnen geen Aanmeldingen worden ingediend. Te late ontvangst, ongeacht de oorzaak, is voor rekening en risico van Ondernemers.</w:t>
      </w:r>
    </w:p>
    <w:p w14:paraId="2F560127"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11771142" w14:textId="77777777"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In het geval van een algemene storing van TenderNed op het moment van of nabij de sluiting van de indieningstermijn, behoudt de Aanbestedende dienst zich het recht voor de sluitingstermijn op te schuiven zolang de kluis met Aanmeldingen nog niet is geopend, ook als de sluitingstermijn al gepasseerd is. Dit is een recht, geen plicht van de Aanbestedende dienst en doet derhalve niets af aan het feit dat te late ontvangst, ongeacht de oorzaak, voor rekening en risico van Ondernemer is.</w:t>
      </w:r>
    </w:p>
    <w:p w14:paraId="1FDDCD85"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1B22382B" w14:textId="77777777"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Indien de Aanmelding niet compleet is, kan de Aanbestedende dienst besluiten deze niet in behandeling te nemen.</w:t>
      </w:r>
    </w:p>
    <w:p w14:paraId="0AD17CBA" w14:textId="77777777" w:rsidR="00542131" w:rsidRPr="000F2B00" w:rsidRDefault="00542131" w:rsidP="00934CC3">
      <w:pPr>
        <w:spacing w:line="240" w:lineRule="auto"/>
        <w:ind w:left="567"/>
        <w:rPr>
          <w:rFonts w:eastAsia="Times New Roman" w:cs="Arial"/>
          <w:spacing w:val="5"/>
          <w:sz w:val="18"/>
          <w:szCs w:val="18"/>
          <w:lang w:eastAsia="nl-NL"/>
        </w:rPr>
      </w:pPr>
    </w:p>
    <w:p w14:paraId="6D1DA412" w14:textId="4ADE67CC"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Alle stukken, informatie, toelichtingen en dergelijke dienen te worden over</w:t>
      </w:r>
      <w:r w:rsidR="00893D71">
        <w:rPr>
          <w:rFonts w:eastAsia="Times New Roman" w:cs="Arial"/>
          <w:spacing w:val="5"/>
          <w:sz w:val="18"/>
          <w:szCs w:val="18"/>
          <w:lang w:eastAsia="nl-NL"/>
        </w:rPr>
        <w:t>ge</w:t>
      </w:r>
      <w:r w:rsidRPr="000F2B00">
        <w:rPr>
          <w:rFonts w:eastAsia="Times New Roman" w:cs="Arial"/>
          <w:spacing w:val="5"/>
          <w:sz w:val="18"/>
          <w:szCs w:val="18"/>
          <w:lang w:eastAsia="nl-NL"/>
        </w:rPr>
        <w:t>legd zoals gevraagd in de Aanbestedingsstukken. Indien van toepassing dient daarbij gebruik te worden gemaakt van de formats zoals die bij de aanbesteding beschikbaar zijn gesteld.</w:t>
      </w:r>
    </w:p>
    <w:p w14:paraId="252C4A44"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2F29D2C5" w14:textId="751C1B6A"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In de Gunningsfase worden aanvullende Aanbestedingsstukken toegevoegd die in geval van tegenstrijdigheden zullen prevaleren, maar met het indienen van een Aanmelding stemt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volledig en onvoorwaardelijk in met de in de Aanbestedingsstukken gestelde eisen en voorwaarden, voor zover tijdens de Selectiefase ingebracht door de Aanbestedende dienst, welke onlosmakelijk onderdeel van de uiteindelijke Overeenkomst uit zullen maken. Aanmelding onder voorwaarde</w:t>
      </w:r>
      <w:r w:rsidR="00893D71">
        <w:rPr>
          <w:rFonts w:eastAsia="Times New Roman" w:cs="Arial"/>
          <w:spacing w:val="5"/>
          <w:sz w:val="18"/>
          <w:szCs w:val="18"/>
          <w:lang w:eastAsia="nl-NL"/>
        </w:rPr>
        <w:t>(n)</w:t>
      </w:r>
      <w:r w:rsidRPr="000F2B00">
        <w:rPr>
          <w:rFonts w:eastAsia="Times New Roman" w:cs="Arial"/>
          <w:spacing w:val="5"/>
          <w:sz w:val="18"/>
          <w:szCs w:val="18"/>
          <w:lang w:eastAsia="nl-NL"/>
        </w:rPr>
        <w:t xml:space="preserve"> is niet toegestaan en leidt tot uitsluiting. Voor zover de Aanbestedingsstukken met elkaar in tegenspraak zijn</w:t>
      </w:r>
      <w:r w:rsidR="00893D71">
        <w:rPr>
          <w:rFonts w:eastAsia="Times New Roman" w:cs="Arial"/>
          <w:spacing w:val="5"/>
          <w:sz w:val="18"/>
          <w:szCs w:val="18"/>
          <w:lang w:eastAsia="nl-NL"/>
        </w:rPr>
        <w:t>,</w:t>
      </w:r>
      <w:r w:rsidRPr="000F2B00">
        <w:rPr>
          <w:rFonts w:eastAsia="Times New Roman" w:cs="Arial"/>
          <w:spacing w:val="5"/>
          <w:sz w:val="18"/>
          <w:szCs w:val="18"/>
          <w:lang w:eastAsia="nl-NL"/>
        </w:rPr>
        <w:t xml:space="preserve"> geldt ten aanzien van de Overeenkomst de navolgende rangorde:</w:t>
      </w:r>
    </w:p>
    <w:p w14:paraId="72878EA7" w14:textId="77777777" w:rsidR="00542131" w:rsidRPr="000F2B00" w:rsidRDefault="00542131" w:rsidP="00934CC3">
      <w:pPr>
        <w:spacing w:line="240" w:lineRule="auto"/>
        <w:ind w:left="567"/>
        <w:rPr>
          <w:rFonts w:eastAsia="Times New Roman" w:cs="Arial"/>
          <w:spacing w:val="5"/>
          <w:sz w:val="18"/>
          <w:szCs w:val="18"/>
          <w:u w:val="single"/>
          <w:lang w:eastAsia="nl-NL"/>
        </w:rPr>
      </w:pPr>
    </w:p>
    <w:p w14:paraId="55789A9F" w14:textId="77777777" w:rsidR="00542131" w:rsidRPr="000F2B00" w:rsidRDefault="00542131" w:rsidP="00915537">
      <w:pPr>
        <w:numPr>
          <w:ilvl w:val="0"/>
          <w:numId w:val="10"/>
        </w:numPr>
        <w:spacing w:line="240" w:lineRule="auto"/>
        <w:ind w:left="1085"/>
        <w:rPr>
          <w:rFonts w:eastAsia="Times New Roman" w:cs="Arial"/>
          <w:spacing w:val="5"/>
          <w:sz w:val="18"/>
          <w:szCs w:val="18"/>
          <w:lang w:eastAsia="nl-NL"/>
        </w:rPr>
      </w:pPr>
      <w:r w:rsidRPr="000F2B00">
        <w:rPr>
          <w:rFonts w:eastAsia="Times New Roman" w:cs="Arial"/>
          <w:spacing w:val="5"/>
          <w:sz w:val="18"/>
          <w:szCs w:val="18"/>
          <w:lang w:eastAsia="nl-NL"/>
        </w:rPr>
        <w:t>Nota’s van inlichtingen, waarbij het gestelde in de meest recente Nota van inlichtingen prevaleert;</w:t>
      </w:r>
    </w:p>
    <w:p w14:paraId="0ED0ACA4" w14:textId="1263F0A2" w:rsidR="00542131" w:rsidRPr="000F2B00" w:rsidRDefault="00893D71" w:rsidP="00915537">
      <w:pPr>
        <w:numPr>
          <w:ilvl w:val="0"/>
          <w:numId w:val="10"/>
        </w:numPr>
        <w:spacing w:line="240" w:lineRule="auto"/>
        <w:ind w:left="1089"/>
        <w:rPr>
          <w:rFonts w:eastAsia="Times New Roman" w:cs="Arial"/>
          <w:spacing w:val="5"/>
          <w:sz w:val="18"/>
          <w:szCs w:val="18"/>
          <w:lang w:eastAsia="nl-NL"/>
        </w:rPr>
      </w:pPr>
      <w:r>
        <w:rPr>
          <w:rFonts w:eastAsia="Times New Roman" w:cs="Arial"/>
          <w:spacing w:val="5"/>
          <w:sz w:val="18"/>
          <w:szCs w:val="18"/>
          <w:lang w:eastAsia="nl-NL"/>
        </w:rPr>
        <w:t>d</w:t>
      </w:r>
      <w:r w:rsidR="00542131" w:rsidRPr="000F2B00">
        <w:rPr>
          <w:rFonts w:eastAsia="Times New Roman" w:cs="Arial"/>
          <w:spacing w:val="5"/>
          <w:sz w:val="18"/>
          <w:szCs w:val="18"/>
          <w:lang w:eastAsia="nl-NL"/>
        </w:rPr>
        <w:t>eze Selectieleidraad, inclusief Bijlagen;</w:t>
      </w:r>
    </w:p>
    <w:p w14:paraId="767BD21D" w14:textId="3F9EAF6B" w:rsidR="00542131" w:rsidRPr="000F2B00" w:rsidRDefault="00893D71" w:rsidP="00915537">
      <w:pPr>
        <w:numPr>
          <w:ilvl w:val="0"/>
          <w:numId w:val="10"/>
        </w:numPr>
        <w:spacing w:line="240" w:lineRule="auto"/>
        <w:ind w:left="1089"/>
        <w:rPr>
          <w:rFonts w:eastAsia="Times New Roman" w:cs="Arial"/>
          <w:spacing w:val="5"/>
          <w:sz w:val="18"/>
          <w:szCs w:val="18"/>
          <w:lang w:eastAsia="nl-NL"/>
        </w:rPr>
      </w:pPr>
      <w:r>
        <w:rPr>
          <w:rFonts w:eastAsia="Times New Roman" w:cs="Arial"/>
          <w:spacing w:val="5"/>
          <w:sz w:val="18"/>
          <w:szCs w:val="18"/>
          <w:lang w:eastAsia="nl-NL"/>
        </w:rPr>
        <w:t>d</w:t>
      </w:r>
      <w:r w:rsidR="00542131" w:rsidRPr="000F2B00">
        <w:rPr>
          <w:rFonts w:eastAsia="Times New Roman" w:cs="Arial"/>
          <w:spacing w:val="5"/>
          <w:sz w:val="18"/>
          <w:szCs w:val="18"/>
          <w:lang w:eastAsia="nl-NL"/>
        </w:rPr>
        <w:t xml:space="preserve">e Aanmelding van </w:t>
      </w:r>
      <w:r w:rsidR="007F66D4">
        <w:rPr>
          <w:rFonts w:eastAsia="Times New Roman" w:cs="Arial"/>
          <w:spacing w:val="5"/>
          <w:sz w:val="18"/>
          <w:szCs w:val="18"/>
          <w:lang w:eastAsia="nl-NL"/>
        </w:rPr>
        <w:t>Gegadigde</w:t>
      </w:r>
      <w:r w:rsidR="00542131" w:rsidRPr="000F2B00">
        <w:rPr>
          <w:rFonts w:eastAsia="Times New Roman" w:cs="Arial"/>
          <w:spacing w:val="5"/>
          <w:sz w:val="18"/>
          <w:szCs w:val="18"/>
          <w:lang w:eastAsia="nl-NL"/>
        </w:rPr>
        <w:t>.</w:t>
      </w:r>
    </w:p>
    <w:p w14:paraId="073887C4" w14:textId="77777777" w:rsidR="00542131" w:rsidRPr="000F2B00" w:rsidRDefault="00542131" w:rsidP="00934CC3">
      <w:pPr>
        <w:tabs>
          <w:tab w:val="num" w:pos="567"/>
        </w:tabs>
        <w:spacing w:line="240" w:lineRule="auto"/>
        <w:ind w:left="567" w:hanging="425"/>
        <w:rPr>
          <w:rFonts w:eastAsia="Times New Roman" w:cs="Arial"/>
          <w:spacing w:val="5"/>
          <w:sz w:val="18"/>
          <w:szCs w:val="18"/>
          <w:lang w:eastAsia="nl-NL"/>
        </w:rPr>
      </w:pPr>
    </w:p>
    <w:p w14:paraId="1EBD2CF7" w14:textId="45ECD16E" w:rsidR="00542131" w:rsidRPr="000F2B00" w:rsidRDefault="00542131" w:rsidP="00934CC3">
      <w:p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ab/>
      </w:r>
      <w:r w:rsidR="007F66D4">
        <w:rPr>
          <w:rFonts w:eastAsia="Times New Roman" w:cs="Arial"/>
          <w:spacing w:val="5"/>
          <w:sz w:val="18"/>
          <w:szCs w:val="18"/>
          <w:lang w:eastAsia="nl-NL"/>
        </w:rPr>
        <w:t>Gegadigde</w:t>
      </w:r>
      <w:r w:rsidRPr="00391D63">
        <w:rPr>
          <w:rFonts w:eastAsia="Times New Roman" w:cs="Arial"/>
          <w:spacing w:val="5"/>
          <w:sz w:val="18"/>
          <w:szCs w:val="18"/>
          <w:lang w:eastAsia="nl-NL"/>
        </w:rPr>
        <w:t xml:space="preserve">n moeten terdege inhoudelijk kennis nemen van deze bescheiden aangezien deze belangrijke verplichtingen bevatten waaraan niet voorbij mag worden gegaan voordat </w:t>
      </w:r>
      <w:r w:rsidR="007F66D4">
        <w:rPr>
          <w:rFonts w:eastAsia="Times New Roman" w:cs="Arial"/>
          <w:spacing w:val="5"/>
          <w:sz w:val="18"/>
          <w:szCs w:val="18"/>
          <w:lang w:eastAsia="nl-NL"/>
        </w:rPr>
        <w:t>Gegadigde</w:t>
      </w:r>
      <w:r w:rsidRPr="00391D63">
        <w:rPr>
          <w:rFonts w:eastAsia="Times New Roman" w:cs="Arial"/>
          <w:spacing w:val="5"/>
          <w:sz w:val="18"/>
          <w:szCs w:val="18"/>
          <w:lang w:eastAsia="nl-NL"/>
        </w:rPr>
        <w:t xml:space="preserve"> een Aanmelding indient. Het indienen van een Aanmelding betekent de volledige acceptatie zonder enig voorbehoud van al de voorwaarden als gesteld in de Aanbestedingsstukken die door de Aanbestedende dienst zijn ingebracht in de Selectiefase door de </w:t>
      </w:r>
      <w:r w:rsidR="007F66D4">
        <w:rPr>
          <w:rFonts w:eastAsia="Times New Roman" w:cs="Arial"/>
          <w:spacing w:val="5"/>
          <w:sz w:val="18"/>
          <w:szCs w:val="18"/>
          <w:lang w:eastAsia="nl-NL"/>
        </w:rPr>
        <w:t>Gegadigde</w:t>
      </w:r>
      <w:r w:rsidRPr="00391D63">
        <w:rPr>
          <w:rFonts w:eastAsia="Times New Roman" w:cs="Arial"/>
          <w:spacing w:val="5"/>
          <w:sz w:val="18"/>
          <w:szCs w:val="18"/>
          <w:lang w:eastAsia="nl-NL"/>
        </w:rPr>
        <w:t>.</w:t>
      </w:r>
      <w:r w:rsidRPr="000F2B00">
        <w:rPr>
          <w:rFonts w:eastAsia="Times New Roman" w:cs="Arial"/>
          <w:spacing w:val="5"/>
          <w:sz w:val="18"/>
          <w:szCs w:val="18"/>
          <w:lang w:eastAsia="nl-NL"/>
        </w:rPr>
        <w:t xml:space="preserve"> Voorwaarden van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of andere algemene of specifieke voorwaarden, zoals branchevoorwaarden, worden uitdrukkelijk van de hand gewezen.</w:t>
      </w:r>
    </w:p>
    <w:p w14:paraId="5A72D380" w14:textId="77777777" w:rsidR="00542131" w:rsidRPr="000F2B00" w:rsidRDefault="00542131" w:rsidP="00934CC3">
      <w:pPr>
        <w:tabs>
          <w:tab w:val="num" w:pos="567"/>
        </w:tabs>
        <w:spacing w:line="240" w:lineRule="auto"/>
        <w:ind w:left="567" w:hanging="425"/>
        <w:rPr>
          <w:rFonts w:eastAsia="Times New Roman" w:cs="Arial"/>
          <w:spacing w:val="5"/>
          <w:sz w:val="18"/>
          <w:szCs w:val="18"/>
          <w:lang w:eastAsia="nl-NL"/>
        </w:rPr>
      </w:pPr>
    </w:p>
    <w:p w14:paraId="0228B231" w14:textId="66422CB4" w:rsidR="00542131" w:rsidRPr="000F2B00" w:rsidRDefault="007F66D4" w:rsidP="00915537">
      <w:pPr>
        <w:numPr>
          <w:ilvl w:val="0"/>
          <w:numId w:val="20"/>
        </w:numPr>
        <w:spacing w:line="240" w:lineRule="auto"/>
        <w:ind w:left="567" w:hanging="425"/>
        <w:rPr>
          <w:rFonts w:cs="Arial"/>
          <w:sz w:val="18"/>
          <w:szCs w:val="18"/>
          <w:u w:val="single"/>
        </w:rPr>
      </w:pPr>
      <w:r>
        <w:rPr>
          <w:rFonts w:cs="Arial"/>
          <w:sz w:val="18"/>
          <w:szCs w:val="18"/>
        </w:rPr>
        <w:t>Gegadigde</w:t>
      </w:r>
      <w:r w:rsidR="00542131" w:rsidRPr="000F2B00">
        <w:rPr>
          <w:rFonts w:cs="Arial"/>
          <w:sz w:val="18"/>
          <w:szCs w:val="18"/>
        </w:rPr>
        <w:t xml:space="preserve">n dienen het </w:t>
      </w:r>
      <w:r w:rsidR="00542131" w:rsidRPr="000F2B00">
        <w:rPr>
          <w:rFonts w:cs="Arial"/>
          <w:b/>
          <w:sz w:val="18"/>
          <w:szCs w:val="18"/>
        </w:rPr>
        <w:t>Uniform Europees Aanbestedingsdocument</w:t>
      </w:r>
      <w:r w:rsidR="00391D63">
        <w:rPr>
          <w:rFonts w:cs="Arial"/>
          <w:b/>
          <w:sz w:val="18"/>
          <w:szCs w:val="18"/>
        </w:rPr>
        <w:t xml:space="preserve"> (UEA)</w:t>
      </w:r>
      <w:r w:rsidR="00542131" w:rsidRPr="000F2B00">
        <w:rPr>
          <w:rFonts w:cs="Arial"/>
          <w:b/>
          <w:sz w:val="18"/>
          <w:szCs w:val="18"/>
        </w:rPr>
        <w:t xml:space="preserve"> </w:t>
      </w:r>
      <w:r w:rsidR="00542131" w:rsidRPr="000F2B00">
        <w:rPr>
          <w:rFonts w:cs="Arial"/>
          <w:sz w:val="18"/>
          <w:szCs w:val="18"/>
        </w:rPr>
        <w:t xml:space="preserve">in te vullen, rechtsgeldig te ondertekenen en bij de </w:t>
      </w:r>
      <w:r w:rsidR="00893D71">
        <w:rPr>
          <w:rFonts w:cs="Arial"/>
          <w:sz w:val="18"/>
          <w:szCs w:val="18"/>
        </w:rPr>
        <w:t>Aanmelding</w:t>
      </w:r>
      <w:r w:rsidR="00542131" w:rsidRPr="000F2B00">
        <w:rPr>
          <w:rFonts w:cs="Arial"/>
          <w:sz w:val="18"/>
          <w:szCs w:val="18"/>
        </w:rPr>
        <w:t xml:space="preserve"> te voegen.</w:t>
      </w:r>
      <w:r w:rsidR="00542131" w:rsidRPr="000F2B00">
        <w:rPr>
          <w:rFonts w:cs="Arial"/>
          <w:sz w:val="18"/>
          <w:szCs w:val="18"/>
          <w:vertAlign w:val="superscript"/>
          <w:lang w:val="en-US"/>
        </w:rPr>
        <w:footnoteReference w:id="1"/>
      </w:r>
      <w:r w:rsidR="00542131" w:rsidRPr="000F2B00">
        <w:rPr>
          <w:rFonts w:cs="Arial"/>
          <w:sz w:val="18"/>
          <w:szCs w:val="18"/>
        </w:rPr>
        <w:t xml:space="preserve"> </w:t>
      </w:r>
    </w:p>
    <w:p w14:paraId="6E48A95C" w14:textId="77777777" w:rsidR="00542131" w:rsidRPr="000F2B00" w:rsidRDefault="00542131" w:rsidP="00934CC3">
      <w:pPr>
        <w:tabs>
          <w:tab w:val="left" w:pos="567"/>
        </w:tabs>
        <w:spacing w:line="240" w:lineRule="auto"/>
        <w:ind w:left="567"/>
        <w:rPr>
          <w:rFonts w:eastAsia="Times New Roman" w:cs="Arial"/>
          <w:spacing w:val="5"/>
          <w:sz w:val="18"/>
          <w:szCs w:val="18"/>
          <w:u w:val="single"/>
          <w:lang w:eastAsia="nl-NL"/>
        </w:rPr>
      </w:pPr>
    </w:p>
    <w:p w14:paraId="74962B07" w14:textId="1C0F52AF"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rechtsgeldigheid van de ondertekening door één of meerdere natuurlijke personen namens de als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optredende Ondernemer(s) dient te blijken uit het uittreksel van inschrijving van de onderneming in het handelsregister. Daartoe dient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bij zijn Aanmelding een uittreksel uit het handelsregister, niet ouder dan zes maanden, te overleggen. Indien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deel uitmaakt van een houdstermaatschappij, kan het nodig zijn om ook uittreksels daarvan over</w:t>
      </w:r>
      <w:r w:rsidR="00893D71">
        <w:rPr>
          <w:rFonts w:eastAsia="Times New Roman" w:cs="Arial"/>
          <w:spacing w:val="5"/>
          <w:sz w:val="18"/>
          <w:szCs w:val="18"/>
          <w:lang w:eastAsia="nl-NL"/>
        </w:rPr>
        <w:t xml:space="preserve"> te </w:t>
      </w:r>
      <w:r w:rsidRPr="000F2B00">
        <w:rPr>
          <w:rFonts w:eastAsia="Times New Roman" w:cs="Arial"/>
          <w:spacing w:val="5"/>
          <w:sz w:val="18"/>
          <w:szCs w:val="18"/>
          <w:lang w:eastAsia="nl-NL"/>
        </w:rPr>
        <w:t>leggen om aan te tonen dat de Aanmelding rechtsgeldig is ondertekend. Indien bestuurders beperkt en/of gezamenlijk bevoegd zijn, dient aangetoond te worden dat de bevoegdheid voldoende was om de Aanmelding rechtsgeldig te kunnen ondertekenen, of bestuurders moeten gezamenlijk tekenen.</w:t>
      </w:r>
    </w:p>
    <w:p w14:paraId="3FFD9F02" w14:textId="77777777" w:rsidR="00542131" w:rsidRPr="000F2B00" w:rsidRDefault="00542131" w:rsidP="00934CC3">
      <w:pPr>
        <w:spacing w:line="240" w:lineRule="auto"/>
        <w:rPr>
          <w:rFonts w:eastAsia="Times New Roman" w:cs="Arial"/>
          <w:spacing w:val="5"/>
          <w:sz w:val="18"/>
          <w:szCs w:val="18"/>
          <w:lang w:eastAsia="nl-NL"/>
        </w:rPr>
      </w:pPr>
    </w:p>
    <w:p w14:paraId="7FC9E61E" w14:textId="77777777"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Onder rechtsgeldige ondertekening wordt voorts verstaan een rechtsgeldige elektronische handtekening of een rechtsgeldige ‘natte’ handtekening, waarna de betreffende documenten zijn ingescand.</w:t>
      </w:r>
    </w:p>
    <w:p w14:paraId="7F8DF74B"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5336F8E5" w14:textId="0BE5BC14"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lastRenderedPageBreak/>
        <w:t xml:space="preserve">Indien de Aanmelding onduidelijkheden bevat, kan de Aanbestedende dienst aan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om verduidelijking verzoeken. Deze toelichting dient Schriftelijk te worden verstrekt en zal onlosmakelijk deel uitmaken van de Aanmelding. De toelichting mag niet leiden tot een wijziging van de Aanmelding.</w:t>
      </w:r>
    </w:p>
    <w:p w14:paraId="7EF75AA1"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725CD2D6" w14:textId="77777777"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Aanbestedende dienst behoudt zich het recht voor zonder nadere toestemming alle door de Ondernemer verstrekte gegevens op juistheid te controleren en de opgegeven referenten te benaderen.</w:t>
      </w:r>
    </w:p>
    <w:p w14:paraId="6E1161C9" w14:textId="77777777" w:rsidR="00542131" w:rsidRPr="000F2B00" w:rsidRDefault="00542131" w:rsidP="00934CC3">
      <w:pPr>
        <w:tabs>
          <w:tab w:val="left" w:pos="567"/>
        </w:tabs>
        <w:spacing w:line="240" w:lineRule="auto"/>
        <w:ind w:left="142"/>
        <w:rPr>
          <w:rFonts w:eastAsia="Times New Roman" w:cs="Arial"/>
          <w:spacing w:val="5"/>
          <w:sz w:val="18"/>
          <w:szCs w:val="18"/>
          <w:lang w:eastAsia="nl-NL"/>
        </w:rPr>
      </w:pPr>
    </w:p>
    <w:p w14:paraId="2BE15A93" w14:textId="77777777" w:rsidR="00542131" w:rsidRPr="000F2B00"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Aanmeldingen zullen na afloop van deze aanbestedingsprocedure niet worden geretourneerd.</w:t>
      </w:r>
    </w:p>
    <w:p w14:paraId="7F5C8B4C" w14:textId="02E78892" w:rsidR="00542131" w:rsidRPr="000F2B00" w:rsidRDefault="000F2B00" w:rsidP="00915537">
      <w:pPr>
        <w:pStyle w:val="Lijstalinea"/>
        <w:keepNext/>
        <w:numPr>
          <w:ilvl w:val="1"/>
          <w:numId w:val="22"/>
        </w:numPr>
        <w:tabs>
          <w:tab w:val="left" w:pos="6379"/>
        </w:tabs>
        <w:spacing w:before="240" w:after="120"/>
        <w:ind w:left="851" w:hanging="709"/>
        <w:outlineLvl w:val="1"/>
        <w:rPr>
          <w:rFonts w:ascii="Arial" w:eastAsia="Times New Roman" w:hAnsi="Arial" w:cs="Arial"/>
          <w:b/>
          <w:spacing w:val="5"/>
          <w:sz w:val="18"/>
          <w:szCs w:val="18"/>
          <w:lang w:eastAsia="nl-NL"/>
        </w:rPr>
      </w:pPr>
      <w:bookmarkStart w:id="72" w:name="_Toc448153680"/>
      <w:bookmarkStart w:id="73" w:name="_Toc523333968"/>
      <w:bookmarkStart w:id="74" w:name="_Toc67316335"/>
      <w:r w:rsidRPr="000F2B00">
        <w:rPr>
          <w:rFonts w:ascii="Arial" w:eastAsia="Times New Roman" w:hAnsi="Arial" w:cs="Arial"/>
          <w:b/>
          <w:spacing w:val="5"/>
          <w:sz w:val="18"/>
          <w:szCs w:val="18"/>
          <w:lang w:eastAsia="nl-NL"/>
        </w:rPr>
        <w:t>A</w:t>
      </w:r>
      <w:r w:rsidR="00542131" w:rsidRPr="000F2B00">
        <w:rPr>
          <w:rFonts w:ascii="Arial" w:eastAsia="Times New Roman" w:hAnsi="Arial" w:cs="Arial"/>
          <w:b/>
          <w:spacing w:val="5"/>
          <w:sz w:val="18"/>
          <w:szCs w:val="18"/>
          <w:lang w:eastAsia="nl-NL"/>
        </w:rPr>
        <w:t>anmelden als Samenwerkingsverband (combinatie)</w:t>
      </w:r>
      <w:bookmarkEnd w:id="72"/>
      <w:bookmarkEnd w:id="73"/>
      <w:bookmarkEnd w:id="74"/>
    </w:p>
    <w:p w14:paraId="1C58D0E8" w14:textId="7D0ADE75" w:rsidR="00542131" w:rsidRPr="000F2B00" w:rsidRDefault="00542131"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Een Samenwerkingsverband van Ondernemers (combinatie) kan deelnemen als één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Voor de Aanmelding als Samenwerkingsverband (combinatie) gelden onderstaande aanvullende bepalingen.</w:t>
      </w:r>
    </w:p>
    <w:p w14:paraId="16531625" w14:textId="77777777" w:rsidR="00542131" w:rsidRPr="000F2B00" w:rsidRDefault="00542131" w:rsidP="00934CC3">
      <w:pPr>
        <w:spacing w:line="240" w:lineRule="auto"/>
        <w:rPr>
          <w:rFonts w:eastAsia="Times New Roman" w:cs="Arial"/>
          <w:spacing w:val="5"/>
          <w:sz w:val="18"/>
          <w:szCs w:val="18"/>
          <w:lang w:eastAsia="nl-NL"/>
        </w:rPr>
      </w:pPr>
    </w:p>
    <w:p w14:paraId="19FE1953" w14:textId="798A926B" w:rsidR="00542131" w:rsidRPr="000F2B00" w:rsidRDefault="00542131" w:rsidP="00915537">
      <w:pPr>
        <w:numPr>
          <w:ilvl w:val="0"/>
          <w:numId w:val="13"/>
        </w:numPr>
        <w:tabs>
          <w:tab w:val="left" w:pos="567"/>
        </w:tabs>
        <w:spacing w:line="240" w:lineRule="auto"/>
        <w:ind w:left="567" w:hanging="425"/>
        <w:rPr>
          <w:rFonts w:cs="Arial"/>
          <w:b/>
          <w:sz w:val="18"/>
          <w:szCs w:val="18"/>
          <w:lang w:eastAsia="nl-NL"/>
        </w:rPr>
      </w:pPr>
      <w:r w:rsidRPr="000F2B00">
        <w:rPr>
          <w:rFonts w:cs="Arial"/>
          <w:sz w:val="18"/>
          <w:szCs w:val="18"/>
        </w:rPr>
        <w:t xml:space="preserve">Alle Ondernemers die deelnemen in het Samenwerkingsverband (combinatie) (ook wel combinanten genoemd) dienen </w:t>
      </w:r>
      <w:r w:rsidRPr="000F2B00">
        <w:rPr>
          <w:rFonts w:cs="Arial"/>
          <w:sz w:val="18"/>
          <w:szCs w:val="18"/>
          <w:u w:val="single"/>
        </w:rPr>
        <w:t>individueel een zelfstandig</w:t>
      </w:r>
      <w:r w:rsidRPr="000F2B00">
        <w:rPr>
          <w:rFonts w:cs="Arial"/>
          <w:b/>
          <w:sz w:val="18"/>
          <w:szCs w:val="18"/>
          <w:u w:val="single"/>
        </w:rPr>
        <w:t xml:space="preserve"> Uniform Europees Aanbestedingsdocument</w:t>
      </w:r>
      <w:r w:rsidRPr="000F2B00">
        <w:rPr>
          <w:rFonts w:cs="Arial"/>
          <w:sz w:val="18"/>
          <w:szCs w:val="18"/>
          <w:u w:val="single"/>
        </w:rPr>
        <w:t xml:space="preserve"> </w:t>
      </w:r>
      <w:r w:rsidRPr="000F2B00">
        <w:rPr>
          <w:rFonts w:cs="Arial"/>
          <w:sz w:val="18"/>
          <w:szCs w:val="18"/>
        </w:rPr>
        <w:t>in te vullen</w:t>
      </w:r>
      <w:r w:rsidR="005202EF" w:rsidRPr="000F2B00">
        <w:rPr>
          <w:rFonts w:cs="Arial"/>
          <w:sz w:val="18"/>
          <w:szCs w:val="18"/>
        </w:rPr>
        <w:t>, rechtsgeldig te ondertekenen</w:t>
      </w:r>
      <w:r w:rsidRPr="000F2B00">
        <w:rPr>
          <w:rFonts w:cs="Arial"/>
          <w:sz w:val="18"/>
          <w:szCs w:val="18"/>
        </w:rPr>
        <w:t xml:space="preserve"> en bij de Inschrijving te voegen.</w:t>
      </w:r>
    </w:p>
    <w:p w14:paraId="441E38EE"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567AC9A4" w14:textId="77777777" w:rsidR="00542131" w:rsidRPr="000F2B00" w:rsidRDefault="00542131" w:rsidP="00915537">
      <w:pPr>
        <w:numPr>
          <w:ilvl w:val="0"/>
          <w:numId w:val="13"/>
        </w:num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Alle combinanten dienen in het </w:t>
      </w:r>
      <w:r w:rsidRPr="000F2B00">
        <w:rPr>
          <w:rFonts w:eastAsia="Times New Roman" w:cs="Arial"/>
          <w:b/>
          <w:spacing w:val="5"/>
          <w:sz w:val="18"/>
          <w:szCs w:val="18"/>
          <w:lang w:val="nl" w:eastAsia="nl-NL"/>
        </w:rPr>
        <w:t>Uniform Europees Aanbestedingsocument bij II A: Gegevens met betrekking tot de ondernemer/wijze van deelneming</w:t>
      </w:r>
      <w:r w:rsidRPr="000F2B00">
        <w:rPr>
          <w:rFonts w:eastAsia="Times New Roman" w:cs="Arial"/>
          <w:spacing w:val="5"/>
          <w:sz w:val="18"/>
          <w:szCs w:val="18"/>
          <w:lang w:val="nl" w:eastAsia="nl-NL"/>
        </w:rPr>
        <w:t xml:space="preserve"> </w:t>
      </w:r>
      <w:r w:rsidRPr="000F2B00">
        <w:rPr>
          <w:rFonts w:eastAsia="Times New Roman" w:cs="Arial"/>
          <w:spacing w:val="5"/>
          <w:sz w:val="18"/>
          <w:szCs w:val="18"/>
          <w:lang w:eastAsia="nl-NL"/>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deel II A, sub e, punten a en b dienen combinanten op te geven voor welke geschiktheidseisen binnen het Samenwerkingsverband (combinatie) een beroep op zijn onderneming wordt gedaan.</w:t>
      </w:r>
    </w:p>
    <w:p w14:paraId="3F9687D9"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0CE65F8F" w14:textId="13B35643" w:rsidR="00542131" w:rsidRPr="000F2B00"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Door het invullen en rechtsgeldig ondertekenen van het </w:t>
      </w:r>
      <w:r w:rsidRPr="000F2B00">
        <w:rPr>
          <w:rFonts w:eastAsia="Times New Roman" w:cs="Arial"/>
          <w:b/>
          <w:spacing w:val="5"/>
          <w:sz w:val="18"/>
          <w:szCs w:val="18"/>
          <w:lang w:eastAsia="nl-NL"/>
        </w:rPr>
        <w:t>Uniform Europees Aanbestedingsdocument</w:t>
      </w:r>
      <w:r w:rsidRPr="000F2B00">
        <w:rPr>
          <w:rFonts w:eastAsia="Times New Roman" w:cs="Arial"/>
          <w:b/>
          <w:bCs/>
          <w:spacing w:val="5"/>
          <w:sz w:val="18"/>
          <w:szCs w:val="18"/>
          <w:lang w:eastAsia="nl-NL"/>
        </w:rPr>
        <w:t xml:space="preserve"> </w:t>
      </w:r>
      <w:r w:rsidRPr="000F2B00">
        <w:rPr>
          <w:rFonts w:eastAsia="Times New Roman" w:cs="Arial"/>
          <w:spacing w:val="5"/>
          <w:sz w:val="18"/>
          <w:szCs w:val="18"/>
          <w:lang w:eastAsia="nl-NL"/>
        </w:rPr>
        <w:t xml:space="preserve">verklaart elke combinant dat hij </w:t>
      </w:r>
      <w:r w:rsidRPr="000F2B00">
        <w:rPr>
          <w:rFonts w:eastAsia="Times New Roman" w:cs="Arial"/>
          <w:iCs/>
          <w:spacing w:val="5"/>
          <w:sz w:val="18"/>
          <w:szCs w:val="18"/>
          <w:lang w:eastAsia="nl-NL"/>
        </w:rPr>
        <w:t xml:space="preserve">gezamenlijk en hoofdelijk aansprakelijk is </w:t>
      </w:r>
      <w:r w:rsidRPr="000F2B00">
        <w:rPr>
          <w:rFonts w:eastAsia="Times New Roman" w:cs="Arial"/>
          <w:spacing w:val="5"/>
          <w:sz w:val="18"/>
          <w:szCs w:val="18"/>
          <w:lang w:eastAsia="nl-NL"/>
        </w:rPr>
        <w:t xml:space="preserve">voor de nakoming van de verplichtingen uit hoofde van de Inschrijving en de Overeenkomst. Ondertekening van het formulier is niet verplicht als de handtekening betrekking heeft op meerdere documenten waarvan de eigen verklaring er 1 is (artikel 2 lid 2 Aanbestedingsbesluit). </w:t>
      </w:r>
    </w:p>
    <w:p w14:paraId="7CECAE9D"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1EF3A9AF" w14:textId="77777777" w:rsidR="00542131" w:rsidRPr="000F2B00"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04C160BD"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09A8F50D" w14:textId="77777777" w:rsidR="00542131" w:rsidRPr="000F2B00"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31CDA4A7"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39326599" w14:textId="7BB6EFB6" w:rsidR="00542131" w:rsidRPr="000F2B00"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Bij de toetsing van de Aanmelding zal het Samenwerkingsverband (combinatie) met betrekking tot de geschiktheidseisen die van toepassing zijn op deze aanbesteding als één geheel worden beschouwd tenzij uitdrukkelijk anders bepaald.</w:t>
      </w:r>
    </w:p>
    <w:p w14:paraId="5D706AA2"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3CB7B0B4" w14:textId="56F7965E" w:rsidR="00542131" w:rsidRPr="000F2B00"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Nota bene: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dient in dezelfde hoedanigheid in te schrijven als waarin een Aanmelding is ingediend</w:t>
      </w:r>
      <w:r w:rsidR="00CC7B11">
        <w:rPr>
          <w:rFonts w:eastAsia="Times New Roman" w:cs="Arial"/>
          <w:spacing w:val="5"/>
          <w:sz w:val="18"/>
          <w:szCs w:val="18"/>
          <w:lang w:eastAsia="nl-NL"/>
        </w:rPr>
        <w:t>.</w:t>
      </w:r>
      <w:r w:rsidRPr="000F2B00">
        <w:rPr>
          <w:rFonts w:eastAsia="Times New Roman" w:cs="Arial"/>
          <w:spacing w:val="5"/>
          <w:sz w:val="18"/>
          <w:szCs w:val="18"/>
          <w:lang w:eastAsia="nl-NL"/>
        </w:rPr>
        <w:t xml:space="preserve"> </w:t>
      </w:r>
      <w:r w:rsidR="00CC7B11">
        <w:rPr>
          <w:rFonts w:eastAsia="Times New Roman" w:cs="Arial"/>
          <w:spacing w:val="5"/>
          <w:sz w:val="18"/>
          <w:szCs w:val="18"/>
          <w:lang w:eastAsia="nl-NL"/>
        </w:rPr>
        <w:t>H</w:t>
      </w:r>
      <w:r w:rsidRPr="000F2B00">
        <w:rPr>
          <w:rFonts w:eastAsia="Times New Roman" w:cs="Arial"/>
          <w:spacing w:val="5"/>
          <w:sz w:val="18"/>
          <w:szCs w:val="18"/>
          <w:lang w:eastAsia="nl-NL"/>
        </w:rPr>
        <w:t xml:space="preserve">et is in beginsel niet mogelijk de samenstelling van het Samenwerkingsverband te wijzigen. Echter: indien sprake is van rechtsopvolging onder algemene of bijzondere titel in de positie van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waaronder begrepen één van de deelnemers aan het Samenwerkingsverband,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w:t>
      </w:r>
      <w:r w:rsidR="005202EF" w:rsidRPr="000F2B00">
        <w:rPr>
          <w:rFonts w:eastAsia="Times New Roman" w:cs="Arial"/>
          <w:spacing w:val="5"/>
          <w:sz w:val="18"/>
          <w:szCs w:val="18"/>
          <w:lang w:eastAsia="nl-NL"/>
        </w:rPr>
        <w:t xml:space="preserve">zou </w:t>
      </w:r>
      <w:r w:rsidRPr="000F2B00">
        <w:rPr>
          <w:rFonts w:eastAsia="Times New Roman" w:cs="Arial"/>
          <w:spacing w:val="5"/>
          <w:sz w:val="18"/>
          <w:szCs w:val="18"/>
          <w:lang w:eastAsia="nl-NL"/>
        </w:rPr>
        <w:t>hebben geleid op basis van de selectiecriteria.</w:t>
      </w:r>
    </w:p>
    <w:p w14:paraId="6E02B9C9"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799E5066" w14:textId="77777777" w:rsidR="00542131" w:rsidRPr="000F2B00"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Tijdens de looptijd van de Overeenkomst mag het Samenwerkingsverband (combinatie) alleen zijn samenstelling wijzigen na Schriftelijke toestemming van de Aanbestedende dienst.</w:t>
      </w:r>
    </w:p>
    <w:p w14:paraId="497F46F9" w14:textId="19984F95" w:rsidR="00542131" w:rsidRPr="000F2B00" w:rsidRDefault="00542131" w:rsidP="00915537">
      <w:pPr>
        <w:pStyle w:val="Lijstalinea"/>
        <w:keepNext/>
        <w:numPr>
          <w:ilvl w:val="1"/>
          <w:numId w:val="22"/>
        </w:numPr>
        <w:tabs>
          <w:tab w:val="left" w:pos="6379"/>
        </w:tabs>
        <w:spacing w:before="240" w:after="120"/>
        <w:ind w:left="851" w:hanging="709"/>
        <w:outlineLvl w:val="1"/>
        <w:rPr>
          <w:rFonts w:ascii="Arial" w:eastAsia="Times New Roman" w:hAnsi="Arial" w:cs="Arial"/>
          <w:b/>
          <w:spacing w:val="5"/>
          <w:sz w:val="18"/>
          <w:szCs w:val="18"/>
          <w:lang w:eastAsia="nl-NL"/>
        </w:rPr>
      </w:pPr>
      <w:bookmarkStart w:id="75" w:name="_Toc448153681"/>
      <w:bookmarkStart w:id="76" w:name="_Toc523333969"/>
      <w:bookmarkStart w:id="77" w:name="_Toc67316336"/>
      <w:r w:rsidRPr="000F2B00">
        <w:rPr>
          <w:rFonts w:ascii="Arial" w:eastAsia="Times New Roman" w:hAnsi="Arial" w:cs="Arial"/>
          <w:b/>
          <w:spacing w:val="5"/>
          <w:sz w:val="18"/>
          <w:szCs w:val="18"/>
          <w:lang w:eastAsia="nl-NL"/>
        </w:rPr>
        <w:t>Het doen van een beroep op een Derde</w:t>
      </w:r>
      <w:bookmarkEnd w:id="75"/>
      <w:bookmarkEnd w:id="76"/>
      <w:bookmarkEnd w:id="77"/>
      <w:r w:rsidRPr="000F2B00">
        <w:rPr>
          <w:rFonts w:ascii="Arial" w:eastAsia="Times New Roman" w:hAnsi="Arial" w:cs="Arial"/>
          <w:b/>
          <w:spacing w:val="5"/>
          <w:sz w:val="18"/>
          <w:szCs w:val="18"/>
          <w:lang w:eastAsia="nl-NL"/>
        </w:rPr>
        <w:t xml:space="preserve"> </w:t>
      </w:r>
    </w:p>
    <w:p w14:paraId="32D2AA48" w14:textId="4A61A1E3" w:rsidR="00542131" w:rsidRPr="000F2B00" w:rsidRDefault="007F66D4" w:rsidP="00934CC3">
      <w:pPr>
        <w:tabs>
          <w:tab w:val="left" w:pos="567"/>
        </w:tabs>
        <w:spacing w:line="240" w:lineRule="auto"/>
        <w:rPr>
          <w:rFonts w:eastAsia="Times New Roman" w:cs="Arial"/>
          <w:spacing w:val="5"/>
          <w:sz w:val="18"/>
          <w:szCs w:val="18"/>
          <w:lang w:eastAsia="nl-NL"/>
        </w:rPr>
      </w:pPr>
      <w:r>
        <w:rPr>
          <w:rFonts w:eastAsia="Times New Roman" w:cs="Arial"/>
          <w:spacing w:val="5"/>
          <w:sz w:val="18"/>
          <w:szCs w:val="18"/>
          <w:lang w:eastAsia="nl-NL"/>
        </w:rPr>
        <w:t>Gegadigde</w:t>
      </w:r>
      <w:r w:rsidR="00542131" w:rsidRPr="000F2B00">
        <w:rPr>
          <w:rFonts w:eastAsia="Times New Roman" w:cs="Arial"/>
          <w:spacing w:val="5"/>
          <w:sz w:val="18"/>
          <w:szCs w:val="18"/>
          <w:lang w:eastAsia="nl-NL"/>
        </w:rPr>
        <w:t>n kunnen zich om twee redenen beroepen op een Derde:</w:t>
      </w:r>
    </w:p>
    <w:p w14:paraId="56DB4E3E"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3655824E" w14:textId="77777777" w:rsidR="00542131" w:rsidRPr="000F2B00" w:rsidRDefault="00542131" w:rsidP="00915537">
      <w:pPr>
        <w:numPr>
          <w:ilvl w:val="0"/>
          <w:numId w:val="11"/>
        </w:numPr>
        <w:tabs>
          <w:tab w:val="left" w:pos="567"/>
        </w:tabs>
        <w:spacing w:line="240" w:lineRule="auto"/>
        <w:rPr>
          <w:rFonts w:cs="Arial"/>
          <w:sz w:val="18"/>
          <w:szCs w:val="18"/>
        </w:rPr>
      </w:pPr>
      <w:r w:rsidRPr="000F2B00">
        <w:rPr>
          <w:rFonts w:cs="Arial"/>
          <w:sz w:val="18"/>
          <w:szCs w:val="18"/>
        </w:rPr>
        <w:t>om aan de geschiktheidseisen te kunnen voldoen, en/of</w:t>
      </w:r>
    </w:p>
    <w:p w14:paraId="0974C5C1" w14:textId="77777777" w:rsidR="00542131" w:rsidRPr="000F2B00" w:rsidRDefault="00542131" w:rsidP="00915537">
      <w:pPr>
        <w:numPr>
          <w:ilvl w:val="0"/>
          <w:numId w:val="11"/>
        </w:numPr>
        <w:tabs>
          <w:tab w:val="left" w:pos="567"/>
        </w:tabs>
        <w:spacing w:line="240" w:lineRule="auto"/>
        <w:rPr>
          <w:rFonts w:cs="Arial"/>
          <w:sz w:val="18"/>
          <w:szCs w:val="18"/>
        </w:rPr>
      </w:pPr>
      <w:r w:rsidRPr="000F2B00">
        <w:rPr>
          <w:rFonts w:cs="Arial"/>
          <w:sz w:val="18"/>
          <w:szCs w:val="18"/>
        </w:rPr>
        <w:lastRenderedPageBreak/>
        <w:t>(uitsluitend) rondom de uitvoering van de Opdracht.</w:t>
      </w:r>
    </w:p>
    <w:p w14:paraId="5FD3214D"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41B17CE9" w14:textId="77275A08" w:rsidR="00542131" w:rsidRPr="000F2B00" w:rsidRDefault="00542131" w:rsidP="00934CC3">
      <w:pPr>
        <w:tabs>
          <w:tab w:val="left" w:pos="567"/>
        </w:tabs>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Onder een Derde wordt onder andere verstaan: een onderaannemer, een onderneming uit dezelfde holding als waartoe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behoort en een andere Ondernemer waarmee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een overeenkomst heeft. Wanneer een beroep op een </w:t>
      </w:r>
      <w:r w:rsidR="00E510E6">
        <w:rPr>
          <w:rFonts w:eastAsia="Times New Roman" w:cs="Arial"/>
          <w:spacing w:val="5"/>
          <w:sz w:val="18"/>
          <w:szCs w:val="18"/>
          <w:lang w:eastAsia="nl-NL"/>
        </w:rPr>
        <w:t>D</w:t>
      </w:r>
      <w:r w:rsidRPr="000F2B00">
        <w:rPr>
          <w:rFonts w:eastAsia="Times New Roman" w:cs="Arial"/>
          <w:spacing w:val="5"/>
          <w:sz w:val="18"/>
          <w:szCs w:val="18"/>
          <w:lang w:eastAsia="nl-NL"/>
        </w:rPr>
        <w:t xml:space="preserve">erde wordt gedaan, gelden onderstaande aanvullende bepalingen: </w:t>
      </w:r>
    </w:p>
    <w:p w14:paraId="5111CCBD"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57B383E2" w14:textId="4923B760"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die een beroep op een Derde doet om aan de geschiktheidseisen te voldoen dient in zijn </w:t>
      </w:r>
      <w:r w:rsidRPr="000F2B00">
        <w:rPr>
          <w:rFonts w:eastAsia="Times New Roman" w:cs="Arial"/>
          <w:b/>
          <w:spacing w:val="5"/>
          <w:sz w:val="18"/>
          <w:szCs w:val="18"/>
          <w:lang w:eastAsia="nl-NL"/>
        </w:rPr>
        <w:t>Uniform Europees Aanbestedingsdocument</w:t>
      </w:r>
      <w:r w:rsidRPr="000F2B00">
        <w:rPr>
          <w:rFonts w:eastAsia="Times New Roman" w:cs="Arial"/>
          <w:spacing w:val="5"/>
          <w:sz w:val="18"/>
          <w:szCs w:val="18"/>
          <w:lang w:eastAsia="nl-NL"/>
        </w:rPr>
        <w:t xml:space="preserve"> bij II C: </w:t>
      </w:r>
      <w:r w:rsidRPr="000F2B00">
        <w:rPr>
          <w:rFonts w:eastAsia="Times New Roman" w:cs="Arial"/>
          <w:bCs/>
          <w:i/>
          <w:iCs/>
          <w:spacing w:val="5"/>
          <w:sz w:val="18"/>
          <w:szCs w:val="18"/>
          <w:lang w:eastAsia="nl-NL"/>
        </w:rPr>
        <w:t>Informatie over beroep op draagkracht van andere entiteiten</w:t>
      </w:r>
      <w:r w:rsidRPr="000F2B00">
        <w:rPr>
          <w:rFonts w:eastAsia="Times New Roman" w:cs="Arial"/>
          <w:b/>
          <w:bCs/>
          <w:i/>
          <w:iCs/>
          <w:spacing w:val="5"/>
          <w:sz w:val="18"/>
          <w:szCs w:val="18"/>
          <w:lang w:eastAsia="nl-NL"/>
        </w:rPr>
        <w:t xml:space="preserve"> </w:t>
      </w:r>
      <w:r w:rsidRPr="000F2B00">
        <w:rPr>
          <w:rFonts w:eastAsia="Times New Roman" w:cs="Arial"/>
          <w:spacing w:val="5"/>
          <w:sz w:val="18"/>
          <w:szCs w:val="18"/>
          <w:lang w:eastAsia="nl-NL"/>
        </w:rPr>
        <w:t xml:space="preserve">op te geven op welke </w:t>
      </w:r>
      <w:r w:rsidR="00E510E6">
        <w:rPr>
          <w:rFonts w:eastAsia="Times New Roman" w:cs="Arial"/>
          <w:spacing w:val="5"/>
          <w:sz w:val="18"/>
          <w:szCs w:val="18"/>
          <w:lang w:eastAsia="nl-NL"/>
        </w:rPr>
        <w:t>D</w:t>
      </w:r>
      <w:r w:rsidRPr="000F2B00">
        <w:rPr>
          <w:rFonts w:eastAsia="Times New Roman" w:cs="Arial"/>
          <w:spacing w:val="5"/>
          <w:sz w:val="18"/>
          <w:szCs w:val="18"/>
          <w:lang w:eastAsia="nl-NL"/>
        </w:rPr>
        <w:t>erde hij een beroep doet voor welke geschiktheidseis(en).</w:t>
      </w:r>
    </w:p>
    <w:p w14:paraId="1CD7577C"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0C43F67C" w14:textId="77777777"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Derden hoeven bij Aanmelding </w:t>
      </w:r>
      <w:r w:rsidRPr="000F2B00">
        <w:rPr>
          <w:rFonts w:eastAsia="Times New Roman" w:cs="Arial"/>
          <w:spacing w:val="5"/>
          <w:sz w:val="18"/>
          <w:szCs w:val="18"/>
          <w:u w:val="single"/>
          <w:lang w:eastAsia="nl-NL"/>
        </w:rPr>
        <w:t>niet</w:t>
      </w:r>
      <w:r w:rsidRPr="000F2B00">
        <w:rPr>
          <w:rFonts w:eastAsia="Times New Roman" w:cs="Arial"/>
          <w:spacing w:val="5"/>
          <w:sz w:val="18"/>
          <w:szCs w:val="18"/>
          <w:lang w:eastAsia="nl-NL"/>
        </w:rPr>
        <w:t xml:space="preserve"> individueel en zelfstandig het </w:t>
      </w:r>
      <w:r w:rsidRPr="000F2B00">
        <w:rPr>
          <w:rFonts w:eastAsia="Times New Roman" w:cs="Arial"/>
          <w:b/>
          <w:spacing w:val="5"/>
          <w:sz w:val="18"/>
          <w:szCs w:val="18"/>
          <w:lang w:eastAsia="nl-NL"/>
        </w:rPr>
        <w:t>Uniform Europees Aanbestedingsdocument</w:t>
      </w:r>
      <w:r w:rsidRPr="000F2B00">
        <w:rPr>
          <w:rFonts w:eastAsia="Times New Roman" w:cs="Arial"/>
          <w:spacing w:val="5"/>
          <w:sz w:val="18"/>
          <w:szCs w:val="18"/>
          <w:lang w:eastAsia="nl-NL"/>
        </w:rPr>
        <w:t xml:space="preserve"> te voegen.</w:t>
      </w:r>
    </w:p>
    <w:p w14:paraId="26539CA2"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70ACC56B" w14:textId="27DEC2D6"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Indien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een beroep doet op een Derde dan dient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deze op eerste verzoek van de Aanbestedende dienst binnen vijf dagen een Schriftelijke en rechtsgeldig ondertekende verklaring van deze Derde</w:t>
      </w:r>
      <w:r w:rsidR="00E510E6">
        <w:rPr>
          <w:rFonts w:eastAsia="Times New Roman" w:cs="Arial"/>
          <w:spacing w:val="5"/>
          <w:sz w:val="18"/>
          <w:szCs w:val="18"/>
          <w:lang w:eastAsia="nl-NL"/>
        </w:rPr>
        <w:t xml:space="preserve"> over</w:t>
      </w:r>
      <w:r w:rsidRPr="000F2B00">
        <w:rPr>
          <w:rFonts w:eastAsia="Times New Roman" w:cs="Arial"/>
          <w:spacing w:val="5"/>
          <w:sz w:val="18"/>
          <w:szCs w:val="18"/>
          <w:lang w:eastAsia="nl-NL"/>
        </w:rPr>
        <w:t xml:space="preserve"> te leggen waaruit blijkt dat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over de noodzakelijke middelen van deze Derde kan beschikken voor de uitvoering van de Opdracht, en dat tevens geen uitsluitingsgronden op de Derde van toepassing zijn, onverlet het recht van de Aanbestedende dienst nadere bewijsstukken op te vragen.</w:t>
      </w:r>
    </w:p>
    <w:p w14:paraId="2F1EA085"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4500D187" w14:textId="53307514"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uitsluitingsgronden die van toepassing zijn</w:t>
      </w:r>
      <w:r w:rsidR="00E510E6">
        <w:rPr>
          <w:rFonts w:eastAsia="Times New Roman" w:cs="Arial"/>
          <w:spacing w:val="5"/>
          <w:sz w:val="18"/>
          <w:szCs w:val="18"/>
          <w:lang w:eastAsia="nl-NL"/>
        </w:rPr>
        <w:t xml:space="preserve"> verklaard</w:t>
      </w:r>
      <w:r w:rsidRPr="000F2B00">
        <w:rPr>
          <w:rFonts w:eastAsia="Times New Roman" w:cs="Arial"/>
          <w:spacing w:val="5"/>
          <w:sz w:val="18"/>
          <w:szCs w:val="18"/>
          <w:lang w:eastAsia="nl-NL"/>
        </w:rPr>
        <w:t xml:space="preserve"> </w:t>
      </w:r>
      <w:r w:rsidR="00E510E6">
        <w:rPr>
          <w:rFonts w:eastAsia="Times New Roman" w:cs="Arial"/>
          <w:spacing w:val="5"/>
          <w:sz w:val="18"/>
          <w:szCs w:val="18"/>
          <w:lang w:eastAsia="nl-NL"/>
        </w:rPr>
        <w:t>in/</w:t>
      </w:r>
      <w:r w:rsidRPr="000F2B00">
        <w:rPr>
          <w:rFonts w:eastAsia="Times New Roman" w:cs="Arial"/>
          <w:spacing w:val="5"/>
          <w:sz w:val="18"/>
          <w:szCs w:val="18"/>
          <w:lang w:eastAsia="nl-NL"/>
        </w:rPr>
        <w:t>op deze aanbesteding gelden ook voor Derden.</w:t>
      </w:r>
    </w:p>
    <w:p w14:paraId="18A4603E" w14:textId="77777777" w:rsidR="005202EF" w:rsidRPr="000F2B00" w:rsidRDefault="005202EF" w:rsidP="00934CC3">
      <w:pPr>
        <w:tabs>
          <w:tab w:val="left" w:pos="567"/>
        </w:tabs>
        <w:spacing w:line="240" w:lineRule="auto"/>
        <w:rPr>
          <w:rFonts w:eastAsia="Times New Roman" w:cs="Arial"/>
          <w:spacing w:val="5"/>
          <w:sz w:val="18"/>
          <w:szCs w:val="18"/>
          <w:lang w:eastAsia="nl-NL"/>
        </w:rPr>
      </w:pPr>
    </w:p>
    <w:p w14:paraId="4B72FF42" w14:textId="050857A3"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Bij de beoordeling van de Aanmelding zullen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en de aldus benoemde Derde met betrekking tot de geschiktheidseisen waarop op benoemde Derde een beroep wordt gedaan, als één geheel worden beschouwd tenzij uitdrukkelijk anders bepaald.</w:t>
      </w:r>
    </w:p>
    <w:p w14:paraId="15B7714D"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39826726" w14:textId="77777777"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Voor wat betreft geschiktheidseisen rondom financiële en economische draagkracht hoeft de Derde niet daadwerkelijk te worden ingezet voor de uitvoering van de Opdracht. </w:t>
      </w:r>
    </w:p>
    <w:p w14:paraId="5ABBDDEB"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743D544A" w14:textId="78536483"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Wanneer een beroep op een Derde strekt tot het doen van een beroep op de financiële draagkracht van de moedermaatschappij waartoe </w:t>
      </w:r>
      <w:r w:rsidR="00EB068A">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behoort, teneinde aan de geschiktheidseisen te voldoen, moet na de Selectiebeslissing een </w:t>
      </w:r>
      <w:r w:rsidRPr="00EB068A">
        <w:rPr>
          <w:rFonts w:eastAsia="Times New Roman" w:cs="Arial"/>
          <w:b/>
          <w:bCs/>
          <w:spacing w:val="5"/>
          <w:sz w:val="18"/>
          <w:szCs w:val="18"/>
          <w:lang w:eastAsia="nl-NL"/>
        </w:rPr>
        <w:t>concernverklaring</w:t>
      </w:r>
      <w:r w:rsidRPr="000F2B00">
        <w:rPr>
          <w:rFonts w:eastAsia="Times New Roman" w:cs="Arial"/>
          <w:spacing w:val="5"/>
          <w:sz w:val="18"/>
          <w:szCs w:val="18"/>
          <w:lang w:eastAsia="nl-NL"/>
        </w:rPr>
        <w:t>, in de zin van artikel 2:403 sub f van het Burgerlijk Wetboek, worden over</w:t>
      </w:r>
      <w:r w:rsidR="005202EF" w:rsidRPr="000F2B00">
        <w:rPr>
          <w:rFonts w:eastAsia="Times New Roman" w:cs="Arial"/>
          <w:spacing w:val="5"/>
          <w:sz w:val="18"/>
          <w:szCs w:val="18"/>
          <w:lang w:eastAsia="nl-NL"/>
        </w:rPr>
        <w:t>ge</w:t>
      </w:r>
      <w:r w:rsidRPr="000F2B00">
        <w:rPr>
          <w:rFonts w:eastAsia="Times New Roman" w:cs="Arial"/>
          <w:spacing w:val="5"/>
          <w:sz w:val="18"/>
          <w:szCs w:val="18"/>
          <w:lang w:eastAsia="nl-NL"/>
        </w:rPr>
        <w:t>legd. Uit die verklaring moet blijken dat de moedermaatschappij onvoorwaardelijk garant staat voor de door de dochtermaatschappij op zich te nemen verplichtingen. Deze verklaring dient door het concern / de moedermaatschappij rechtsgeldig ondertekend te zijn.</w:t>
      </w:r>
    </w:p>
    <w:p w14:paraId="6FD78581"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3A2991FC" w14:textId="51DCE6F0"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Indien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voor de eisen met betrekking tot de technische en beroepsbekwaamheid een beroep doet op een Derde, dient deze Derde daadwerkelijk bij de uitvoering van de Opdracht te worden ingezet voor het gedeelte waarop betreffende geschiktheidseis ziet, tenzij uitdrukkelijk anders</w:t>
      </w:r>
      <w:r w:rsidR="00EB068A">
        <w:rPr>
          <w:rFonts w:eastAsia="Times New Roman" w:cs="Arial"/>
          <w:spacing w:val="5"/>
          <w:sz w:val="18"/>
          <w:szCs w:val="18"/>
          <w:lang w:eastAsia="nl-NL"/>
        </w:rPr>
        <w:t xml:space="preserve"> door Opdrachtgever</w:t>
      </w:r>
      <w:r w:rsidRPr="000F2B00">
        <w:rPr>
          <w:rFonts w:eastAsia="Times New Roman" w:cs="Arial"/>
          <w:spacing w:val="5"/>
          <w:sz w:val="18"/>
          <w:szCs w:val="18"/>
          <w:lang w:eastAsia="nl-NL"/>
        </w:rPr>
        <w:t xml:space="preserve"> bepaald.</w:t>
      </w:r>
    </w:p>
    <w:p w14:paraId="67D24E94" w14:textId="77777777" w:rsidR="00542131" w:rsidRPr="000F2B00" w:rsidRDefault="00542131" w:rsidP="00934CC3">
      <w:pPr>
        <w:tabs>
          <w:tab w:val="left" w:pos="567"/>
        </w:tabs>
        <w:spacing w:line="240" w:lineRule="auto"/>
        <w:rPr>
          <w:rFonts w:eastAsia="Times New Roman" w:cs="Arial"/>
          <w:spacing w:val="5"/>
          <w:sz w:val="18"/>
          <w:szCs w:val="18"/>
          <w:lang w:eastAsia="nl-NL"/>
        </w:rPr>
      </w:pPr>
    </w:p>
    <w:p w14:paraId="0A1D8266" w14:textId="30F7E68D"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Bij gunning van de Overeenkomst in de Gunningsfase aan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is deze als hoofdaannemer gehouden om het in de Aanmelding (en Inschrijving) omschreven gedeelte van de Opdracht aan de genoemde Derde(n) te gunnen.</w:t>
      </w:r>
    </w:p>
    <w:p w14:paraId="2920357C"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53B092E3" w14:textId="07F83356" w:rsidR="00542131" w:rsidRPr="000F2B00" w:rsidRDefault="007F66D4" w:rsidP="00915537">
      <w:pPr>
        <w:numPr>
          <w:ilvl w:val="0"/>
          <w:numId w:val="14"/>
        </w:numPr>
        <w:tabs>
          <w:tab w:val="left" w:pos="567"/>
        </w:tabs>
        <w:spacing w:line="240" w:lineRule="auto"/>
        <w:ind w:left="567" w:hanging="425"/>
        <w:rPr>
          <w:rFonts w:eastAsia="Times New Roman" w:cs="Arial"/>
          <w:spacing w:val="5"/>
          <w:sz w:val="18"/>
          <w:szCs w:val="18"/>
          <w:lang w:eastAsia="nl-NL"/>
        </w:rPr>
      </w:pPr>
      <w:r>
        <w:rPr>
          <w:rFonts w:eastAsia="Times New Roman" w:cs="Arial"/>
          <w:spacing w:val="5"/>
          <w:sz w:val="18"/>
          <w:szCs w:val="18"/>
          <w:lang w:eastAsia="nl-NL"/>
        </w:rPr>
        <w:t>Gegadigde</w:t>
      </w:r>
      <w:r w:rsidR="00542131" w:rsidRPr="000F2B00">
        <w:rPr>
          <w:rFonts w:eastAsia="Times New Roman" w:cs="Arial"/>
          <w:spacing w:val="5"/>
          <w:sz w:val="18"/>
          <w:szCs w:val="18"/>
          <w:lang w:eastAsia="nl-NL"/>
        </w:rPr>
        <w:t xml:space="preserve"> is volledig en hoofdelijk aansprakelijk voor de nakoming van alle verplichtingen uit hoofde van de</w:t>
      </w:r>
      <w:r w:rsidR="00EB068A">
        <w:rPr>
          <w:rFonts w:eastAsia="Times New Roman" w:cs="Arial"/>
          <w:spacing w:val="5"/>
          <w:sz w:val="18"/>
          <w:szCs w:val="18"/>
          <w:lang w:eastAsia="nl-NL"/>
        </w:rPr>
        <w:t xml:space="preserve"> Aanmelding,</w:t>
      </w:r>
      <w:r w:rsidR="00542131" w:rsidRPr="000F2B00">
        <w:rPr>
          <w:rFonts w:eastAsia="Times New Roman" w:cs="Arial"/>
          <w:spacing w:val="5"/>
          <w:sz w:val="18"/>
          <w:szCs w:val="18"/>
          <w:lang w:eastAsia="nl-NL"/>
        </w:rPr>
        <w:t xml:space="preserve"> Inschrijving en de Overeenkomst, inclusief de verplichtingen die in onderaanneming worden gegeven.</w:t>
      </w:r>
    </w:p>
    <w:p w14:paraId="37FFFB30"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7254296A" w14:textId="4B2C45FB"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Een valse verklaring van een Derde met betrekking tot de Inschrijving of Aanmelding ontslaat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niet van zijn volledige en hoofdelijke aansprakelijkheid.</w:t>
      </w:r>
    </w:p>
    <w:p w14:paraId="21C5C491" w14:textId="77777777" w:rsidR="00542131" w:rsidRPr="000F2B00" w:rsidRDefault="00542131" w:rsidP="00934CC3">
      <w:pPr>
        <w:tabs>
          <w:tab w:val="left" w:pos="567"/>
        </w:tabs>
        <w:spacing w:line="240" w:lineRule="auto"/>
        <w:ind w:left="567" w:hanging="425"/>
        <w:rPr>
          <w:rFonts w:eastAsia="Times New Roman" w:cs="Arial"/>
          <w:spacing w:val="5"/>
          <w:sz w:val="18"/>
          <w:szCs w:val="18"/>
          <w:lang w:eastAsia="nl-NL"/>
        </w:rPr>
      </w:pPr>
    </w:p>
    <w:p w14:paraId="3B12A84C" w14:textId="2AC5B416"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In het geval van beroep op een Derde wordt alle communicatie uitsluitend gericht aan 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w:t>
      </w:r>
    </w:p>
    <w:p w14:paraId="55CF393C"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09D39388" w14:textId="00DDC6DB" w:rsidR="00542131" w:rsidRPr="000F2B00" w:rsidRDefault="007F66D4" w:rsidP="00915537">
      <w:pPr>
        <w:numPr>
          <w:ilvl w:val="0"/>
          <w:numId w:val="14"/>
        </w:numPr>
        <w:tabs>
          <w:tab w:val="left" w:pos="567"/>
        </w:tabs>
        <w:spacing w:line="240" w:lineRule="auto"/>
        <w:ind w:left="567" w:hanging="425"/>
        <w:rPr>
          <w:rFonts w:eastAsia="Times New Roman" w:cs="Arial"/>
          <w:spacing w:val="5"/>
          <w:sz w:val="18"/>
          <w:szCs w:val="18"/>
          <w:lang w:eastAsia="nl-NL"/>
        </w:rPr>
      </w:pPr>
      <w:r>
        <w:rPr>
          <w:rFonts w:eastAsia="Times New Roman" w:cs="Arial"/>
          <w:spacing w:val="5"/>
          <w:sz w:val="18"/>
          <w:szCs w:val="18"/>
          <w:lang w:eastAsia="nl-NL"/>
        </w:rPr>
        <w:t>Gegadigde</w:t>
      </w:r>
      <w:r w:rsidR="00542131" w:rsidRPr="000F2B00">
        <w:rPr>
          <w:rFonts w:eastAsia="Times New Roman" w:cs="Arial"/>
          <w:spacing w:val="5"/>
          <w:sz w:val="18"/>
          <w:szCs w:val="18"/>
          <w:lang w:eastAsia="nl-NL"/>
        </w:rPr>
        <w:t xml:space="preserve"> dient in dezelfde hoedanigheid in te schrijven als waarmee een Aanmelding is ingediend: het is in beginsel niet mogelijk in de Inschrijving een beroep te doen op andere Derden ten opzichte van de wijze waarop de Aanmelding is ingediend.</w:t>
      </w:r>
    </w:p>
    <w:p w14:paraId="14CF8EFE"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79AD5DCB" w14:textId="228B4CD0" w:rsidR="00542131" w:rsidRPr="000F2B00" w:rsidRDefault="00542131" w:rsidP="00463391">
      <w:pPr>
        <w:tabs>
          <w:tab w:val="left" w:pos="567"/>
        </w:tabs>
        <w:spacing w:line="240" w:lineRule="auto"/>
        <w:ind w:left="567"/>
        <w:rPr>
          <w:rFonts w:eastAsia="Times New Roman" w:cs="Arial"/>
          <w:spacing w:val="5"/>
          <w:sz w:val="18"/>
          <w:szCs w:val="18"/>
          <w:lang w:eastAsia="nl-NL"/>
        </w:rPr>
      </w:pPr>
      <w:r w:rsidRPr="000F2B00">
        <w:rPr>
          <w:rFonts w:eastAsia="Times New Roman" w:cs="Arial"/>
          <w:spacing w:val="5"/>
          <w:sz w:val="18"/>
          <w:szCs w:val="18"/>
          <w:lang w:eastAsia="nl-NL"/>
        </w:rPr>
        <w:t xml:space="preserve">Echter: indien sprake is van rechtsopvolging onder algemene of bijzondere titel in de positie van een Derde waarop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zich bij de Aanmelding beroepen heeft, ten gevolge van herstructurering van de onderneming of insolventie, dan kan deze door de opvolgende Ondernemer worden vervangen, mits deze voldoet aan de in de Selectieleidraad gestelde uitsluitingsgronden en geschiktheidseisen en inschakeling van betreffende Ondernemer niet </w:t>
      </w:r>
      <w:r w:rsidR="00463391">
        <w:rPr>
          <w:rFonts w:eastAsia="Times New Roman" w:cs="Arial"/>
          <w:spacing w:val="5"/>
          <w:sz w:val="18"/>
          <w:szCs w:val="18"/>
          <w:lang w:eastAsia="nl-NL"/>
        </w:rPr>
        <w:t xml:space="preserve">(indien door Opdrachtgever als handelwijze in </w:t>
      </w:r>
      <w:r w:rsidR="00463391">
        <w:rPr>
          <w:rFonts w:eastAsia="Times New Roman" w:cs="Arial"/>
          <w:spacing w:val="5"/>
          <w:sz w:val="18"/>
          <w:szCs w:val="18"/>
          <w:lang w:eastAsia="nl-NL"/>
        </w:rPr>
        <w:lastRenderedPageBreak/>
        <w:t xml:space="preserve">dit document aangegeven) </w:t>
      </w:r>
      <w:r w:rsidRPr="000F2B00">
        <w:rPr>
          <w:rFonts w:eastAsia="Times New Roman" w:cs="Arial"/>
          <w:spacing w:val="5"/>
          <w:sz w:val="18"/>
          <w:szCs w:val="18"/>
          <w:lang w:eastAsia="nl-NL"/>
        </w:rPr>
        <w:t xml:space="preserve">tot een lagere rangschikking van de Aanmelding </w:t>
      </w:r>
      <w:r w:rsidR="00463391">
        <w:rPr>
          <w:rFonts w:eastAsia="Times New Roman" w:cs="Arial"/>
          <w:spacing w:val="5"/>
          <w:sz w:val="18"/>
          <w:szCs w:val="18"/>
          <w:lang w:eastAsia="nl-NL"/>
        </w:rPr>
        <w:t xml:space="preserve">zou </w:t>
      </w:r>
      <w:r w:rsidRPr="000F2B00">
        <w:rPr>
          <w:rFonts w:eastAsia="Times New Roman" w:cs="Arial"/>
          <w:spacing w:val="5"/>
          <w:sz w:val="18"/>
          <w:szCs w:val="18"/>
          <w:lang w:eastAsia="nl-NL"/>
        </w:rPr>
        <w:t>hebben geleid op basis van de selectiecriteria</w:t>
      </w:r>
      <w:r w:rsidR="00463391">
        <w:rPr>
          <w:rFonts w:eastAsia="Times New Roman" w:cs="Arial"/>
          <w:spacing w:val="5"/>
          <w:sz w:val="18"/>
          <w:szCs w:val="18"/>
          <w:lang w:eastAsia="nl-NL"/>
        </w:rPr>
        <w:t xml:space="preserve"> waardoor Gegadigde niet langer in aanmerking komt voor deelname aan de Gunningsfase</w:t>
      </w:r>
      <w:r w:rsidRPr="000F2B00">
        <w:rPr>
          <w:rFonts w:eastAsia="Times New Roman" w:cs="Arial"/>
          <w:spacing w:val="5"/>
          <w:sz w:val="18"/>
          <w:szCs w:val="18"/>
          <w:lang w:eastAsia="nl-NL"/>
        </w:rPr>
        <w:t>.</w:t>
      </w:r>
    </w:p>
    <w:p w14:paraId="0AF42571"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534D1AB8" w14:textId="77777777" w:rsidR="00542131" w:rsidRPr="000F2B00"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Tijdens de looptijd van de Overeenkomst kan alleen een beroep op andere Derden dan tijdens de Aanmelding (en Inschrijving) worden gedaan na Schriftelijke toestemming van de Opdrachtgever.</w:t>
      </w:r>
    </w:p>
    <w:p w14:paraId="5006E74D" w14:textId="4A52A56F" w:rsidR="00542131" w:rsidRPr="000F2B00" w:rsidRDefault="00542131" w:rsidP="00915537">
      <w:pPr>
        <w:pStyle w:val="Lijstalinea"/>
        <w:keepNext/>
        <w:numPr>
          <w:ilvl w:val="1"/>
          <w:numId w:val="22"/>
        </w:numPr>
        <w:tabs>
          <w:tab w:val="left" w:pos="6379"/>
        </w:tabs>
        <w:spacing w:before="240" w:after="120"/>
        <w:ind w:left="851" w:hanging="709"/>
        <w:outlineLvl w:val="1"/>
        <w:rPr>
          <w:rFonts w:ascii="Arial" w:eastAsia="Times New Roman" w:hAnsi="Arial" w:cs="Arial"/>
          <w:b/>
          <w:spacing w:val="5"/>
          <w:sz w:val="18"/>
          <w:szCs w:val="18"/>
          <w:lang w:eastAsia="nl-NL"/>
        </w:rPr>
      </w:pPr>
      <w:bookmarkStart w:id="78" w:name="_Toc448153682"/>
      <w:bookmarkStart w:id="79" w:name="_Toc523333970"/>
      <w:bookmarkStart w:id="80" w:name="_Toc67316337"/>
      <w:r w:rsidRPr="000F2B00">
        <w:rPr>
          <w:rFonts w:ascii="Arial" w:eastAsia="Times New Roman" w:hAnsi="Arial" w:cs="Arial"/>
          <w:b/>
          <w:spacing w:val="5"/>
          <w:sz w:val="18"/>
          <w:szCs w:val="18"/>
          <w:lang w:eastAsia="nl-NL"/>
        </w:rPr>
        <w:t>Een Aanmelding met meerdere Ondernemers vanuit een holding</w:t>
      </w:r>
      <w:bookmarkEnd w:id="78"/>
      <w:bookmarkEnd w:id="79"/>
      <w:bookmarkEnd w:id="80"/>
    </w:p>
    <w:p w14:paraId="33E44260" w14:textId="28931CB0" w:rsidR="00542131" w:rsidRPr="000F2B00" w:rsidRDefault="00542131"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 xml:space="preserve">Vanuit een holding mogen meerdere Ondernemers (lees: werkmaatschappijen) een Aanmelding doen, zelfstandig of als deelnemer aan een Samenwerkingsverband (combinatie) of als Derde fungeren waarop door een andere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een beroep wordt gedaan, mits alle betrokken entiteiten op verzoek van de Aanbestedende dienst kunnen aantonen dat de Aanmeldingen en Inschrijvingen onafhankelijk</w:t>
      </w:r>
      <w:r w:rsidR="00463391">
        <w:rPr>
          <w:rFonts w:eastAsia="Times New Roman" w:cs="Arial"/>
          <w:spacing w:val="5"/>
          <w:sz w:val="18"/>
          <w:szCs w:val="18"/>
          <w:lang w:eastAsia="nl-NL"/>
        </w:rPr>
        <w:t xml:space="preserve"> (van elkaar)</w:t>
      </w:r>
      <w:r w:rsidRPr="000F2B00">
        <w:rPr>
          <w:rFonts w:eastAsia="Times New Roman" w:cs="Arial"/>
          <w:spacing w:val="5"/>
          <w:sz w:val="18"/>
          <w:szCs w:val="18"/>
          <w:lang w:eastAsia="nl-NL"/>
        </w:rPr>
        <w:t xml:space="preserve"> tot stand zijn gekomen en de mededinging niet is geschaad. Indien dit naar het oordeel van de Aanbestedende dienst niet</w:t>
      </w:r>
      <w:r w:rsidR="00463391">
        <w:rPr>
          <w:rFonts w:eastAsia="Times New Roman" w:cs="Arial"/>
          <w:spacing w:val="5"/>
          <w:sz w:val="18"/>
          <w:szCs w:val="18"/>
          <w:lang w:eastAsia="nl-NL"/>
        </w:rPr>
        <w:t xml:space="preserve"> of niet </w:t>
      </w:r>
      <w:r w:rsidR="00936011">
        <w:rPr>
          <w:rFonts w:eastAsia="Times New Roman" w:cs="Arial"/>
          <w:spacing w:val="5"/>
          <w:sz w:val="18"/>
          <w:szCs w:val="18"/>
          <w:lang w:eastAsia="nl-NL"/>
        </w:rPr>
        <w:t>tot tevredenheid van Opdrachtgever</w:t>
      </w:r>
      <w:r w:rsidRPr="000F2B00">
        <w:rPr>
          <w:rFonts w:eastAsia="Times New Roman" w:cs="Arial"/>
          <w:spacing w:val="5"/>
          <w:sz w:val="18"/>
          <w:szCs w:val="18"/>
          <w:lang w:eastAsia="nl-NL"/>
        </w:rPr>
        <w:t xml:space="preserve"> kan worden aangetoond, leidt dit tot uitsluiting van alle betrokken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w:t>
      </w:r>
    </w:p>
    <w:p w14:paraId="56D328B4" w14:textId="4605E21B" w:rsidR="00542131" w:rsidRPr="000F2B00" w:rsidRDefault="000F2B00" w:rsidP="00934CC3">
      <w:pPr>
        <w:keepNext/>
        <w:numPr>
          <w:ilvl w:val="1"/>
          <w:numId w:val="0"/>
        </w:numPr>
        <w:tabs>
          <w:tab w:val="left" w:pos="993"/>
          <w:tab w:val="left" w:pos="6379"/>
        </w:tabs>
        <w:spacing w:before="240" w:after="120" w:line="240" w:lineRule="auto"/>
        <w:ind w:left="851" w:hanging="709"/>
        <w:outlineLvl w:val="1"/>
        <w:rPr>
          <w:rFonts w:eastAsia="Times New Roman" w:cs="Arial"/>
          <w:b/>
          <w:spacing w:val="5"/>
          <w:sz w:val="18"/>
          <w:szCs w:val="18"/>
          <w:lang w:eastAsia="nl-NL"/>
        </w:rPr>
      </w:pPr>
      <w:bookmarkStart w:id="81" w:name="_Toc448153683"/>
      <w:bookmarkStart w:id="82" w:name="_Toc523333971"/>
      <w:bookmarkStart w:id="83" w:name="_Toc67316338"/>
      <w:r>
        <w:rPr>
          <w:rFonts w:eastAsia="Times New Roman" w:cs="Arial"/>
          <w:b/>
          <w:spacing w:val="5"/>
          <w:sz w:val="18"/>
          <w:szCs w:val="18"/>
          <w:lang w:eastAsia="nl-NL"/>
        </w:rPr>
        <w:t>3.10</w:t>
      </w:r>
      <w:r>
        <w:rPr>
          <w:rFonts w:eastAsia="Times New Roman" w:cs="Arial"/>
          <w:b/>
          <w:spacing w:val="5"/>
          <w:sz w:val="18"/>
          <w:szCs w:val="18"/>
          <w:lang w:eastAsia="nl-NL"/>
        </w:rPr>
        <w:tab/>
      </w:r>
      <w:r w:rsidR="00542131" w:rsidRPr="000F2B00">
        <w:rPr>
          <w:rFonts w:eastAsia="Times New Roman" w:cs="Arial"/>
          <w:b/>
          <w:spacing w:val="5"/>
          <w:sz w:val="18"/>
          <w:szCs w:val="18"/>
          <w:lang w:eastAsia="nl-NL"/>
        </w:rPr>
        <w:t>Openingsprocedure</w:t>
      </w:r>
      <w:bookmarkEnd w:id="81"/>
      <w:bookmarkEnd w:id="82"/>
      <w:bookmarkEnd w:id="83"/>
    </w:p>
    <w:p w14:paraId="7DCD5455" w14:textId="77777777" w:rsidR="00542131" w:rsidRPr="000F2B00" w:rsidRDefault="00542131"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De volgende procedure zal worden gevolgd voor het openen van de kluis met Aanmeldingen:</w:t>
      </w:r>
    </w:p>
    <w:p w14:paraId="49294401" w14:textId="77777777" w:rsidR="00542131" w:rsidRPr="000F2B00" w:rsidRDefault="00542131" w:rsidP="00934CC3">
      <w:pPr>
        <w:spacing w:line="240" w:lineRule="auto"/>
        <w:rPr>
          <w:rFonts w:eastAsia="Times New Roman" w:cs="Arial"/>
          <w:spacing w:val="5"/>
          <w:sz w:val="18"/>
          <w:szCs w:val="18"/>
          <w:lang w:eastAsia="nl-NL"/>
        </w:rPr>
      </w:pPr>
    </w:p>
    <w:p w14:paraId="4F22AF68" w14:textId="77777777" w:rsidR="00542131" w:rsidRPr="000F2B00" w:rsidRDefault="00542131" w:rsidP="00915537">
      <w:pPr>
        <w:numPr>
          <w:ilvl w:val="0"/>
          <w:numId w:val="15"/>
        </w:num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(digitale) kluis met Aanmeldingen wordt na de in de planning genoemde sluitingsdatum geopend door de Aanbestedende dienst. </w:t>
      </w:r>
    </w:p>
    <w:p w14:paraId="00B008D8"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7C4FF4B2" w14:textId="35662934" w:rsidR="00542131" w:rsidRPr="000F2B00" w:rsidRDefault="00542131" w:rsidP="00915537">
      <w:pPr>
        <w:numPr>
          <w:ilvl w:val="0"/>
          <w:numId w:val="15"/>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Van de opening wordt een proces-verbaal opgemaakt.</w:t>
      </w:r>
    </w:p>
    <w:p w14:paraId="226B53A4"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38D08A9A" w14:textId="18081541" w:rsidR="00542131" w:rsidRPr="000F2B00" w:rsidRDefault="007F66D4" w:rsidP="00915537">
      <w:pPr>
        <w:numPr>
          <w:ilvl w:val="0"/>
          <w:numId w:val="15"/>
        </w:numPr>
        <w:tabs>
          <w:tab w:val="left" w:pos="567"/>
        </w:tabs>
        <w:spacing w:line="240" w:lineRule="auto"/>
        <w:ind w:left="567" w:hanging="425"/>
        <w:rPr>
          <w:rFonts w:eastAsia="Times New Roman" w:cs="Arial"/>
          <w:spacing w:val="5"/>
          <w:sz w:val="18"/>
          <w:szCs w:val="18"/>
          <w:lang w:eastAsia="nl-NL"/>
        </w:rPr>
      </w:pPr>
      <w:r>
        <w:rPr>
          <w:rFonts w:eastAsia="Times New Roman" w:cs="Arial"/>
          <w:spacing w:val="5"/>
          <w:sz w:val="18"/>
          <w:szCs w:val="18"/>
          <w:lang w:eastAsia="nl-NL"/>
        </w:rPr>
        <w:t>Gegadigde</w:t>
      </w:r>
      <w:r w:rsidR="00542131" w:rsidRPr="000F2B00">
        <w:rPr>
          <w:rFonts w:eastAsia="Times New Roman" w:cs="Arial"/>
          <w:spacing w:val="5"/>
          <w:sz w:val="18"/>
          <w:szCs w:val="18"/>
          <w:lang w:eastAsia="nl-NL"/>
        </w:rPr>
        <w:t>n worden niet</w:t>
      </w:r>
      <w:r w:rsidR="00542131" w:rsidRPr="000F2B00">
        <w:rPr>
          <w:rFonts w:eastAsia="Times New Roman" w:cs="Arial"/>
          <w:b/>
          <w:spacing w:val="5"/>
          <w:sz w:val="18"/>
          <w:szCs w:val="18"/>
          <w:lang w:eastAsia="nl-NL"/>
        </w:rPr>
        <w:t xml:space="preserve"> </w:t>
      </w:r>
      <w:r w:rsidR="00542131" w:rsidRPr="000F2B00">
        <w:rPr>
          <w:rFonts w:eastAsia="Times New Roman" w:cs="Arial"/>
          <w:spacing w:val="5"/>
          <w:sz w:val="18"/>
          <w:szCs w:val="18"/>
          <w:lang w:eastAsia="nl-NL"/>
        </w:rPr>
        <w:t xml:space="preserve">uitgenodigd om de openingsprocedure bij te wonen. De opening van de </w:t>
      </w:r>
      <w:r w:rsidR="00936011">
        <w:rPr>
          <w:rFonts w:eastAsia="Times New Roman" w:cs="Arial"/>
          <w:spacing w:val="5"/>
          <w:sz w:val="18"/>
          <w:szCs w:val="18"/>
          <w:lang w:eastAsia="nl-NL"/>
        </w:rPr>
        <w:t xml:space="preserve">kluis met daarin de </w:t>
      </w:r>
      <w:r w:rsidR="00542131" w:rsidRPr="000F2B00">
        <w:rPr>
          <w:rFonts w:eastAsia="Times New Roman" w:cs="Arial"/>
          <w:spacing w:val="5"/>
          <w:sz w:val="18"/>
          <w:szCs w:val="18"/>
          <w:lang w:eastAsia="nl-NL"/>
        </w:rPr>
        <w:t>Aanmeldingen is slechts een formaliteit.</w:t>
      </w:r>
    </w:p>
    <w:p w14:paraId="336205D2" w14:textId="766586EC" w:rsidR="00542131" w:rsidRPr="000F2B00" w:rsidRDefault="000F2B00" w:rsidP="00934CC3">
      <w:pPr>
        <w:keepNext/>
        <w:numPr>
          <w:ilvl w:val="1"/>
          <w:numId w:val="0"/>
        </w:numPr>
        <w:tabs>
          <w:tab w:val="left" w:pos="993"/>
          <w:tab w:val="left" w:pos="6379"/>
        </w:tabs>
        <w:spacing w:before="240" w:after="120" w:line="240" w:lineRule="auto"/>
        <w:ind w:left="851" w:hanging="709"/>
        <w:outlineLvl w:val="1"/>
        <w:rPr>
          <w:rFonts w:eastAsia="Times New Roman" w:cs="Arial"/>
          <w:b/>
          <w:spacing w:val="5"/>
          <w:sz w:val="18"/>
          <w:szCs w:val="18"/>
          <w:lang w:eastAsia="nl-NL"/>
        </w:rPr>
      </w:pPr>
      <w:bookmarkStart w:id="84" w:name="_Toc447864218"/>
      <w:bookmarkStart w:id="85" w:name="_Toc448153684"/>
      <w:bookmarkStart w:id="86" w:name="_Toc523333972"/>
      <w:bookmarkStart w:id="87" w:name="_Toc67316339"/>
      <w:r>
        <w:rPr>
          <w:rFonts w:eastAsia="Times New Roman" w:cs="Arial"/>
          <w:b/>
          <w:spacing w:val="5"/>
          <w:sz w:val="18"/>
          <w:szCs w:val="18"/>
          <w:lang w:eastAsia="nl-NL"/>
        </w:rPr>
        <w:t>3.11</w:t>
      </w:r>
      <w:r>
        <w:rPr>
          <w:rFonts w:eastAsia="Times New Roman" w:cs="Arial"/>
          <w:b/>
          <w:spacing w:val="5"/>
          <w:sz w:val="18"/>
          <w:szCs w:val="18"/>
          <w:lang w:eastAsia="nl-NL"/>
        </w:rPr>
        <w:tab/>
      </w:r>
      <w:r w:rsidR="00542131" w:rsidRPr="000F2B00">
        <w:rPr>
          <w:rFonts w:eastAsia="Times New Roman" w:cs="Arial"/>
          <w:b/>
          <w:spacing w:val="5"/>
          <w:sz w:val="18"/>
          <w:szCs w:val="18"/>
          <w:lang w:eastAsia="nl-NL"/>
        </w:rPr>
        <w:t>Selectiebeslissing</w:t>
      </w:r>
      <w:bookmarkEnd w:id="84"/>
      <w:r w:rsidR="00542131" w:rsidRPr="000F2B00">
        <w:rPr>
          <w:rFonts w:eastAsia="Times New Roman" w:cs="Arial"/>
          <w:b/>
          <w:spacing w:val="5"/>
          <w:sz w:val="18"/>
          <w:szCs w:val="18"/>
          <w:lang w:eastAsia="nl-NL"/>
        </w:rPr>
        <w:t xml:space="preserve"> en rechtsbescherming</w:t>
      </w:r>
      <w:bookmarkEnd w:id="85"/>
      <w:bookmarkEnd w:id="86"/>
      <w:bookmarkEnd w:id="87"/>
    </w:p>
    <w:p w14:paraId="528614E4" w14:textId="2E3BA088" w:rsidR="00542131" w:rsidRPr="000F2B00" w:rsidRDefault="00542131" w:rsidP="00934CC3">
      <w:pPr>
        <w:spacing w:line="240" w:lineRule="auto"/>
        <w:rPr>
          <w:rFonts w:eastAsia="Times New Roman" w:cs="Arial"/>
          <w:spacing w:val="5"/>
          <w:sz w:val="18"/>
          <w:szCs w:val="18"/>
          <w:lang w:eastAsia="nl-NL"/>
        </w:rPr>
      </w:pPr>
      <w:r w:rsidRPr="000F2B00">
        <w:rPr>
          <w:rFonts w:eastAsia="Times New Roman" w:cs="Arial"/>
          <w:spacing w:val="5"/>
          <w:sz w:val="18"/>
          <w:szCs w:val="18"/>
          <w:lang w:eastAsia="nl-NL"/>
        </w:rPr>
        <w:t>Na opening zal de Aanbestedende dienst de Aanmeldingen toetsen en beoordelen. Dit wordt uiteengezet in het volgende hoofdstuk. Uiteindelijk mondt dit uit in een Selectiebeslissing, waartegen niet</w:t>
      </w:r>
      <w:r w:rsidR="001342B4">
        <w:rPr>
          <w:rFonts w:eastAsia="Times New Roman" w:cs="Arial"/>
          <w:spacing w:val="5"/>
          <w:sz w:val="18"/>
          <w:szCs w:val="18"/>
          <w:lang w:eastAsia="nl-NL"/>
        </w:rPr>
        <w:t>-</w:t>
      </w:r>
      <w:r w:rsidRPr="000F2B00">
        <w:rPr>
          <w:rFonts w:eastAsia="Times New Roman" w:cs="Arial"/>
          <w:spacing w:val="5"/>
          <w:sz w:val="18"/>
          <w:szCs w:val="18"/>
          <w:lang w:eastAsia="nl-NL"/>
        </w:rPr>
        <w:t xml:space="preserve">geselecteerde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bezwaar kunnen maken. Hierop zien de volgende voorschriften:</w:t>
      </w:r>
    </w:p>
    <w:p w14:paraId="7CDC533B" w14:textId="77777777" w:rsidR="00542131" w:rsidRPr="000F2B00" w:rsidRDefault="00542131" w:rsidP="00934CC3">
      <w:pPr>
        <w:spacing w:line="240" w:lineRule="auto"/>
        <w:ind w:left="567"/>
        <w:rPr>
          <w:rFonts w:eastAsia="Times New Roman" w:cs="Arial"/>
          <w:spacing w:val="5"/>
          <w:sz w:val="18"/>
          <w:szCs w:val="18"/>
          <w:lang w:eastAsia="nl-NL"/>
        </w:rPr>
      </w:pPr>
    </w:p>
    <w:p w14:paraId="2B71E78F" w14:textId="149F4B4C" w:rsidR="00542131" w:rsidRPr="000F2B00" w:rsidRDefault="00542131" w:rsidP="00915537">
      <w:pPr>
        <w:numPr>
          <w:ilvl w:val="0"/>
          <w:numId w:val="16"/>
        </w:numPr>
        <w:tabs>
          <w:tab w:val="num"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De Aanbestedende dienst zal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de Selectiebeslissing zo spoedig mogelijk, gelijktijdig en Schriftelijk mededelen, inclusief de relevante redenen voor die beslissing.</w:t>
      </w:r>
    </w:p>
    <w:p w14:paraId="4BCD2CCB"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193C4B67" w14:textId="77777777" w:rsidR="00542131" w:rsidRPr="000F2B00" w:rsidRDefault="00542131" w:rsidP="00915537">
      <w:pPr>
        <w:numPr>
          <w:ilvl w:val="0"/>
          <w:numId w:val="16"/>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De Aanbestedende dienst deelt bepaalde gegevens betreffende de selectie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39257839" w14:textId="77777777" w:rsidR="00542131" w:rsidRPr="000F2B00" w:rsidRDefault="00542131" w:rsidP="00934CC3">
      <w:pPr>
        <w:spacing w:line="240" w:lineRule="auto"/>
        <w:ind w:left="567"/>
        <w:rPr>
          <w:rFonts w:eastAsia="Times New Roman" w:cs="Arial"/>
          <w:spacing w:val="5"/>
          <w:sz w:val="18"/>
          <w:szCs w:val="18"/>
          <w:lang w:eastAsia="nl-NL"/>
        </w:rPr>
      </w:pPr>
    </w:p>
    <w:p w14:paraId="6D81F952" w14:textId="74C8AFF2" w:rsidR="00542131" w:rsidRPr="000F2B00" w:rsidRDefault="00542131" w:rsidP="00915537">
      <w:pPr>
        <w:numPr>
          <w:ilvl w:val="0"/>
          <w:numId w:val="16"/>
        </w:numPr>
        <w:tabs>
          <w:tab w:val="left" w:pos="567"/>
        </w:tabs>
        <w:spacing w:line="240" w:lineRule="auto"/>
        <w:ind w:left="567" w:hanging="425"/>
        <w:rPr>
          <w:rFonts w:eastAsia="Times New Roman" w:cs="Arial"/>
          <w:spacing w:val="5"/>
          <w:sz w:val="18"/>
          <w:szCs w:val="18"/>
          <w:lang w:eastAsia="nl-NL"/>
        </w:rPr>
      </w:pPr>
      <w:r w:rsidRPr="000F2B00">
        <w:rPr>
          <w:rFonts w:eastAsia="Times New Roman" w:cs="Arial"/>
          <w:spacing w:val="5"/>
          <w:sz w:val="18"/>
          <w:szCs w:val="18"/>
          <w:lang w:eastAsia="nl-NL"/>
        </w:rPr>
        <w:t xml:space="preserve">Getracht wordt de Selectiebeslissing conform de in de planning genoemde termijn te verstrekken aan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n. Indien deze termijn door omstandigheden niet kan worden gehaald, zal de Aanbestedende dienst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n hierover informeren.</w:t>
      </w:r>
    </w:p>
    <w:p w14:paraId="2E46BE18"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bookmarkEnd w:id="53"/>
    <w:bookmarkEnd w:id="54"/>
    <w:p w14:paraId="6AF76992" w14:textId="31190768" w:rsidR="00542131" w:rsidRPr="000F2B00" w:rsidRDefault="007F66D4" w:rsidP="00915537">
      <w:pPr>
        <w:numPr>
          <w:ilvl w:val="0"/>
          <w:numId w:val="16"/>
        </w:numPr>
        <w:tabs>
          <w:tab w:val="left" w:pos="567"/>
        </w:tabs>
        <w:spacing w:line="240" w:lineRule="auto"/>
        <w:ind w:left="567" w:hanging="425"/>
        <w:rPr>
          <w:rFonts w:eastAsia="Times New Roman" w:cs="Arial"/>
          <w:spacing w:val="5"/>
          <w:sz w:val="18"/>
          <w:szCs w:val="18"/>
          <w:lang w:eastAsia="nl-NL"/>
        </w:rPr>
      </w:pPr>
      <w:r>
        <w:rPr>
          <w:rFonts w:eastAsia="Times New Roman" w:cs="Arial"/>
          <w:spacing w:val="5"/>
          <w:sz w:val="18"/>
          <w:szCs w:val="18"/>
          <w:lang w:eastAsia="nl-NL"/>
        </w:rPr>
        <w:t>Gegadigde</w:t>
      </w:r>
      <w:r w:rsidR="00542131" w:rsidRPr="000F2B00">
        <w:rPr>
          <w:rFonts w:eastAsia="Times New Roman" w:cs="Arial"/>
          <w:spacing w:val="5"/>
          <w:sz w:val="18"/>
          <w:szCs w:val="18"/>
          <w:lang w:eastAsia="nl-NL"/>
        </w:rPr>
        <w:t>n die een voorziening in rechte willen vragen tegen de Selectiebeslissing</w:t>
      </w:r>
      <w:r w:rsidR="00E66D33">
        <w:rPr>
          <w:rFonts w:eastAsia="Times New Roman" w:cs="Arial"/>
          <w:spacing w:val="5"/>
          <w:sz w:val="18"/>
          <w:szCs w:val="18"/>
          <w:lang w:eastAsia="nl-NL"/>
        </w:rPr>
        <w:t xml:space="preserve"> </w:t>
      </w:r>
      <w:r w:rsidR="00682F26">
        <w:rPr>
          <w:rFonts w:eastAsia="Times New Roman" w:cs="Arial"/>
          <w:spacing w:val="5"/>
          <w:sz w:val="18"/>
          <w:szCs w:val="18"/>
          <w:lang w:eastAsia="nl-NL"/>
        </w:rPr>
        <w:t>(</w:t>
      </w:r>
      <w:r w:rsidR="00542131" w:rsidRPr="000F2B00">
        <w:rPr>
          <w:rFonts w:eastAsia="Times New Roman" w:cs="Arial"/>
          <w:spacing w:val="5"/>
          <w:sz w:val="18"/>
          <w:szCs w:val="18"/>
          <w:lang w:eastAsia="nl-NL"/>
        </w:rPr>
        <w:t>zoals hiervoor bedoeld</w:t>
      </w:r>
      <w:r w:rsidR="00936011">
        <w:rPr>
          <w:rFonts w:eastAsia="Times New Roman" w:cs="Arial"/>
          <w:spacing w:val="5"/>
          <w:sz w:val="18"/>
          <w:szCs w:val="18"/>
          <w:lang w:eastAsia="nl-NL"/>
        </w:rPr>
        <w:t>)</w:t>
      </w:r>
      <w:r w:rsidR="00542131" w:rsidRPr="000F2B00">
        <w:rPr>
          <w:rFonts w:eastAsia="Times New Roman" w:cs="Arial"/>
          <w:spacing w:val="5"/>
          <w:sz w:val="18"/>
          <w:szCs w:val="18"/>
          <w:lang w:eastAsia="nl-NL"/>
        </w:rPr>
        <w:t xml:space="preserve"> dienen dit tijdig, voor de afloop van de gestelde </w:t>
      </w:r>
      <w:r w:rsidR="00542131" w:rsidRPr="00936011">
        <w:rPr>
          <w:rFonts w:eastAsia="Times New Roman" w:cs="Arial"/>
          <w:b/>
          <w:bCs/>
          <w:spacing w:val="5"/>
          <w:sz w:val="18"/>
          <w:szCs w:val="18"/>
          <w:lang w:eastAsia="nl-NL"/>
        </w:rPr>
        <w:t xml:space="preserve">bezwaartermijn van tien </w:t>
      </w:r>
      <w:r w:rsidR="00936011">
        <w:rPr>
          <w:rFonts w:eastAsia="Times New Roman" w:cs="Arial"/>
          <w:b/>
          <w:bCs/>
          <w:spacing w:val="5"/>
          <w:sz w:val="18"/>
          <w:szCs w:val="18"/>
          <w:lang w:eastAsia="nl-NL"/>
        </w:rPr>
        <w:t>kalender</w:t>
      </w:r>
      <w:r w:rsidR="00542131" w:rsidRPr="00936011">
        <w:rPr>
          <w:rFonts w:eastAsia="Times New Roman" w:cs="Arial"/>
          <w:b/>
          <w:bCs/>
          <w:spacing w:val="5"/>
          <w:sz w:val="18"/>
          <w:szCs w:val="18"/>
          <w:lang w:eastAsia="nl-NL"/>
        </w:rPr>
        <w:t>dagen,</w:t>
      </w:r>
      <w:r w:rsidR="00542131" w:rsidRPr="000F2B00">
        <w:rPr>
          <w:rFonts w:eastAsia="Times New Roman" w:cs="Arial"/>
          <w:spacing w:val="5"/>
          <w:sz w:val="18"/>
          <w:szCs w:val="18"/>
          <w:lang w:eastAsia="nl-NL"/>
        </w:rPr>
        <w:t xml:space="preserve"> Schriftelijk mede te delen aan de Aanbestedende dienst onder gelijktijdige toezending van een kopie van de dagvaarding en met vermelding van de datum waarop de voorzieningenrechter de zaak zal behandelen.</w:t>
      </w:r>
    </w:p>
    <w:p w14:paraId="3099F17D" w14:textId="77777777" w:rsidR="00542131" w:rsidRPr="000F2B00" w:rsidRDefault="00542131" w:rsidP="00934CC3">
      <w:pPr>
        <w:tabs>
          <w:tab w:val="left" w:pos="567"/>
        </w:tabs>
        <w:spacing w:line="240" w:lineRule="auto"/>
        <w:ind w:left="567"/>
        <w:rPr>
          <w:rFonts w:eastAsia="Times New Roman" w:cs="Arial"/>
          <w:spacing w:val="5"/>
          <w:sz w:val="18"/>
          <w:szCs w:val="18"/>
          <w:lang w:eastAsia="nl-NL"/>
        </w:rPr>
      </w:pPr>
    </w:p>
    <w:p w14:paraId="1CD20E2C" w14:textId="20230EB8" w:rsidR="00542131" w:rsidRPr="000F2B00" w:rsidRDefault="00542131" w:rsidP="00934CC3">
      <w:pPr>
        <w:tabs>
          <w:tab w:val="left" w:pos="567"/>
        </w:tabs>
        <w:spacing w:line="240" w:lineRule="auto"/>
        <w:ind w:left="567"/>
        <w:rPr>
          <w:rFonts w:eastAsia="Times New Roman" w:cs="Arial"/>
          <w:spacing w:val="5"/>
          <w:sz w:val="18"/>
          <w:szCs w:val="18"/>
          <w:lang w:eastAsia="nl-NL"/>
        </w:rPr>
      </w:pPr>
      <w:r w:rsidRPr="000F2B00">
        <w:rPr>
          <w:rFonts w:eastAsia="Times New Roman" w:cs="Arial"/>
          <w:spacing w:val="5"/>
          <w:sz w:val="18"/>
          <w:szCs w:val="18"/>
          <w:lang w:eastAsia="nl-NL"/>
        </w:rPr>
        <w:t xml:space="preserve">Indien door een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 niet binnen deze termijn een kort geding aanhangig is gemaakt, kan deze geen bezwaar meer maken tegen de Selectiebeslissing en heeft hij zijn rechten ter zake verwerkt. De gepasseerde </w:t>
      </w:r>
      <w:r w:rsidR="007F66D4">
        <w:rPr>
          <w:rFonts w:eastAsia="Times New Roman" w:cs="Arial"/>
          <w:spacing w:val="5"/>
          <w:sz w:val="18"/>
          <w:szCs w:val="18"/>
          <w:lang w:eastAsia="nl-NL"/>
        </w:rPr>
        <w:t>Gegadigde</w:t>
      </w:r>
      <w:r w:rsidRPr="000F2B00">
        <w:rPr>
          <w:rFonts w:eastAsia="Times New Roman" w:cs="Arial"/>
          <w:spacing w:val="5"/>
          <w:sz w:val="18"/>
          <w:szCs w:val="18"/>
          <w:lang w:eastAsia="nl-NL"/>
        </w:rPr>
        <w:t xml:space="preserve">n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 </w:t>
      </w:r>
    </w:p>
    <w:p w14:paraId="41766595" w14:textId="77777777" w:rsidR="00542131" w:rsidRPr="000F2B00" w:rsidRDefault="00542131" w:rsidP="00934CC3">
      <w:pPr>
        <w:spacing w:line="240" w:lineRule="auto"/>
        <w:rPr>
          <w:rFonts w:eastAsia="Times New Roman" w:cs="Arial"/>
          <w:spacing w:val="5"/>
          <w:sz w:val="18"/>
          <w:szCs w:val="18"/>
          <w:lang w:eastAsia="nl-NL"/>
        </w:rPr>
      </w:pPr>
    </w:p>
    <w:p w14:paraId="372D2675" w14:textId="77777777" w:rsidR="00542131" w:rsidRPr="000F2B00" w:rsidRDefault="00542131" w:rsidP="00934CC3">
      <w:pPr>
        <w:spacing w:line="240" w:lineRule="auto"/>
        <w:rPr>
          <w:rFonts w:cs="Arial"/>
          <w:sz w:val="18"/>
          <w:szCs w:val="18"/>
        </w:rPr>
      </w:pPr>
    </w:p>
    <w:p w14:paraId="78CEB609" w14:textId="77777777" w:rsidR="00542131" w:rsidRPr="000F2B00" w:rsidRDefault="00542131" w:rsidP="00934CC3">
      <w:pPr>
        <w:spacing w:line="240" w:lineRule="auto"/>
        <w:rPr>
          <w:rFonts w:cs="Arial"/>
          <w:sz w:val="18"/>
          <w:szCs w:val="18"/>
        </w:rPr>
      </w:pPr>
    </w:p>
    <w:bookmarkEnd w:id="12"/>
    <w:bookmarkEnd w:id="13"/>
    <w:bookmarkEnd w:id="14"/>
    <w:bookmarkEnd w:id="15"/>
    <w:bookmarkEnd w:id="16"/>
    <w:p w14:paraId="139E06BB" w14:textId="161F50C8" w:rsidR="003528E4" w:rsidRPr="000F2B00" w:rsidRDefault="003528E4" w:rsidP="00934CC3">
      <w:pPr>
        <w:spacing w:line="240" w:lineRule="auto"/>
        <w:rPr>
          <w:rFonts w:cs="Arial"/>
          <w:sz w:val="18"/>
          <w:szCs w:val="18"/>
        </w:rPr>
      </w:pPr>
    </w:p>
    <w:p w14:paraId="23E65846" w14:textId="77777777" w:rsidR="001D471A" w:rsidRPr="0034562F" w:rsidRDefault="001D471A" w:rsidP="00915537">
      <w:pPr>
        <w:pageBreakBefore/>
        <w:numPr>
          <w:ilvl w:val="0"/>
          <w:numId w:val="25"/>
        </w:numPr>
        <w:spacing w:before="360" w:after="480" w:line="240" w:lineRule="auto"/>
        <w:outlineLvl w:val="0"/>
        <w:rPr>
          <w:rFonts w:eastAsia="Times New Roman" w:cs="Arial"/>
          <w:b/>
          <w:noProof/>
          <w:sz w:val="24"/>
          <w:szCs w:val="24"/>
          <w:lang w:eastAsia="nl-NL"/>
        </w:rPr>
      </w:pPr>
      <w:bookmarkStart w:id="88" w:name="_Toc523333973"/>
      <w:bookmarkStart w:id="89" w:name="_Toc67316340"/>
      <w:r w:rsidRPr="0034562F">
        <w:rPr>
          <w:rFonts w:eastAsia="Times New Roman" w:cs="Arial"/>
          <w:b/>
          <w:noProof/>
          <w:sz w:val="24"/>
          <w:szCs w:val="24"/>
          <w:lang w:eastAsia="nl-NL"/>
        </w:rPr>
        <w:lastRenderedPageBreak/>
        <w:t>Selectieprocedure</w:t>
      </w:r>
      <w:bookmarkEnd w:id="88"/>
      <w:bookmarkEnd w:id="89"/>
      <w:r w:rsidRPr="0034562F">
        <w:rPr>
          <w:rFonts w:eastAsia="Times New Roman" w:cs="Arial"/>
          <w:b/>
          <w:noProof/>
          <w:sz w:val="24"/>
          <w:szCs w:val="24"/>
          <w:lang w:eastAsia="nl-NL"/>
        </w:rPr>
        <w:t xml:space="preserve"> </w:t>
      </w:r>
    </w:p>
    <w:p w14:paraId="7BDE6F64" w14:textId="33155087" w:rsidR="00B2082E" w:rsidRDefault="00B2082E" w:rsidP="00934CC3">
      <w:pPr>
        <w:pStyle w:val="Kop2"/>
        <w:spacing w:line="240" w:lineRule="auto"/>
        <w:ind w:left="709" w:hanging="425"/>
        <w:rPr>
          <w:rFonts w:cs="Arial"/>
          <w:spacing w:val="5"/>
          <w:sz w:val="18"/>
          <w:szCs w:val="18"/>
          <w:lang w:eastAsia="nl-NL"/>
        </w:rPr>
      </w:pPr>
      <w:bookmarkStart w:id="90" w:name="_Toc67316341"/>
      <w:r>
        <w:rPr>
          <w:rFonts w:cs="Arial"/>
          <w:spacing w:val="5"/>
          <w:sz w:val="18"/>
          <w:szCs w:val="18"/>
          <w:lang w:eastAsia="nl-NL"/>
        </w:rPr>
        <w:t>4.1</w:t>
      </w:r>
      <w:r>
        <w:rPr>
          <w:rFonts w:cs="Arial"/>
          <w:spacing w:val="5"/>
          <w:sz w:val="18"/>
          <w:szCs w:val="18"/>
          <w:lang w:eastAsia="nl-NL"/>
        </w:rPr>
        <w:tab/>
        <w:t>Inleiding</w:t>
      </w:r>
      <w:bookmarkEnd w:id="90"/>
    </w:p>
    <w:p w14:paraId="56D54E25" w14:textId="6A409466" w:rsidR="001D471A" w:rsidRPr="001D471A" w:rsidRDefault="001D471A" w:rsidP="00934CC3">
      <w:pPr>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In dit hoofdstuk wordt beschreven hoe wordt getoetst of aan de voorwaarden voor deelname aan de aanbesteding is voldaan en hoe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n worden geselecteerd om vervolgens te worden </w:t>
      </w:r>
      <w:r w:rsidR="00682F26" w:rsidRPr="001D471A">
        <w:rPr>
          <w:rFonts w:eastAsia="Times New Roman" w:cs="Arial"/>
          <w:spacing w:val="5"/>
          <w:sz w:val="18"/>
          <w:szCs w:val="18"/>
          <w:lang w:eastAsia="nl-NL"/>
        </w:rPr>
        <w:t xml:space="preserve">uitgenodigd </w:t>
      </w:r>
      <w:r w:rsidRPr="001D471A">
        <w:rPr>
          <w:rFonts w:eastAsia="Times New Roman" w:cs="Arial"/>
          <w:spacing w:val="5"/>
          <w:sz w:val="18"/>
          <w:szCs w:val="18"/>
          <w:lang w:eastAsia="nl-NL"/>
        </w:rPr>
        <w:t xml:space="preserve">een Inschrijving te doen.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n respectievelijk </w:t>
      </w:r>
      <w:r w:rsidR="007F66D4">
        <w:rPr>
          <w:rFonts w:eastAsia="Times New Roman" w:cs="Arial"/>
          <w:spacing w:val="5"/>
          <w:sz w:val="18"/>
          <w:szCs w:val="18"/>
          <w:lang w:eastAsia="nl-NL"/>
        </w:rPr>
        <w:t>Inschrijver</w:t>
      </w:r>
      <w:r w:rsidRPr="001D471A">
        <w:rPr>
          <w:rFonts w:eastAsia="Times New Roman" w:cs="Arial"/>
          <w:spacing w:val="5"/>
          <w:sz w:val="18"/>
          <w:szCs w:val="18"/>
          <w:lang w:eastAsia="nl-NL"/>
        </w:rPr>
        <w:t xml:space="preserve">s dienen aan deze voorwaarden te voldoen om een geldige Aanmelding c.q. Inschrijving te kunnen indienen. </w:t>
      </w:r>
    </w:p>
    <w:p w14:paraId="5023BDAD" w14:textId="77777777" w:rsidR="001D471A" w:rsidRPr="001D471A" w:rsidRDefault="001D471A" w:rsidP="00934CC3">
      <w:pPr>
        <w:spacing w:line="240" w:lineRule="auto"/>
        <w:rPr>
          <w:rFonts w:eastAsia="Times New Roman" w:cs="Arial"/>
          <w:spacing w:val="5"/>
          <w:sz w:val="18"/>
          <w:szCs w:val="18"/>
          <w:lang w:eastAsia="nl-NL"/>
        </w:rPr>
      </w:pPr>
    </w:p>
    <w:p w14:paraId="063086B2" w14:textId="4A8A0F34" w:rsidR="001D471A" w:rsidRPr="001D471A" w:rsidRDefault="001D471A" w:rsidP="00934CC3">
      <w:pPr>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De toetsing van de Aanmelding bestaat uit drie stappen, waarbij geldt dat in beginsel slechts aan de volgende stap wordt toegekomen als in de vorige stap niet </w:t>
      </w:r>
      <w:r w:rsidR="00682F26">
        <w:rPr>
          <w:rFonts w:eastAsia="Times New Roman" w:cs="Arial"/>
          <w:spacing w:val="5"/>
          <w:sz w:val="18"/>
          <w:szCs w:val="18"/>
          <w:lang w:eastAsia="nl-NL"/>
        </w:rPr>
        <w:t xml:space="preserve">is </w:t>
      </w:r>
      <w:r w:rsidRPr="001D471A">
        <w:rPr>
          <w:rFonts w:eastAsia="Times New Roman" w:cs="Arial"/>
          <w:spacing w:val="5"/>
          <w:sz w:val="18"/>
          <w:szCs w:val="18"/>
          <w:lang w:eastAsia="nl-NL"/>
        </w:rPr>
        <w:t xml:space="preserve">geconcludeerd dat de Aanmelding ter zijde moet worden gelegd en de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moet worden uitgesloten van deelname. </w:t>
      </w:r>
    </w:p>
    <w:p w14:paraId="0EABFCE9" w14:textId="77777777" w:rsidR="001D471A" w:rsidRPr="001D471A" w:rsidRDefault="001D471A" w:rsidP="00934CC3">
      <w:pPr>
        <w:spacing w:line="240" w:lineRule="auto"/>
        <w:rPr>
          <w:rFonts w:eastAsia="Times New Roman" w:cs="Arial"/>
          <w:spacing w:val="5"/>
          <w:sz w:val="18"/>
          <w:szCs w:val="18"/>
          <w:lang w:eastAsia="nl-NL"/>
        </w:rPr>
      </w:pPr>
    </w:p>
    <w:p w14:paraId="77122A7E" w14:textId="319D0265" w:rsidR="001D471A" w:rsidRPr="001D471A" w:rsidRDefault="00B2082E" w:rsidP="00934CC3">
      <w:pPr>
        <w:keepNext/>
        <w:numPr>
          <w:ilvl w:val="1"/>
          <w:numId w:val="0"/>
        </w:numPr>
        <w:tabs>
          <w:tab w:val="left" w:pos="993"/>
          <w:tab w:val="left" w:pos="6379"/>
        </w:tabs>
        <w:spacing w:before="240" w:after="120" w:line="240" w:lineRule="auto"/>
        <w:ind w:left="709" w:hanging="425"/>
        <w:outlineLvl w:val="1"/>
        <w:rPr>
          <w:rFonts w:eastAsia="Times New Roman" w:cs="Arial"/>
          <w:b/>
          <w:spacing w:val="5"/>
          <w:sz w:val="18"/>
          <w:szCs w:val="18"/>
          <w:lang w:eastAsia="nl-NL"/>
        </w:rPr>
      </w:pPr>
      <w:bookmarkStart w:id="91" w:name="_Toc366096352"/>
      <w:bookmarkStart w:id="92" w:name="_Toc445911304"/>
      <w:bookmarkStart w:id="93" w:name="_Toc447882336"/>
      <w:bookmarkStart w:id="94" w:name="_Toc448087047"/>
      <w:bookmarkStart w:id="95" w:name="_Toc523333974"/>
      <w:bookmarkStart w:id="96" w:name="_Toc67316342"/>
      <w:r>
        <w:rPr>
          <w:rFonts w:eastAsia="Times New Roman" w:cs="Arial"/>
          <w:b/>
          <w:spacing w:val="5"/>
          <w:sz w:val="18"/>
          <w:szCs w:val="18"/>
          <w:lang w:eastAsia="nl-NL"/>
        </w:rPr>
        <w:t>4.2</w:t>
      </w:r>
      <w:r>
        <w:rPr>
          <w:rFonts w:eastAsia="Times New Roman" w:cs="Arial"/>
          <w:b/>
          <w:spacing w:val="5"/>
          <w:sz w:val="18"/>
          <w:szCs w:val="18"/>
          <w:lang w:eastAsia="nl-NL"/>
        </w:rPr>
        <w:tab/>
      </w:r>
      <w:r w:rsidR="001D471A" w:rsidRPr="001D471A">
        <w:rPr>
          <w:rFonts w:eastAsia="Times New Roman" w:cs="Arial"/>
          <w:b/>
          <w:spacing w:val="5"/>
          <w:sz w:val="18"/>
          <w:szCs w:val="18"/>
          <w:lang w:eastAsia="nl-NL"/>
        </w:rPr>
        <w:t>Stap 1: Toetsen of is voldaan aan de aanbestedingsvoorschriften</w:t>
      </w:r>
      <w:bookmarkEnd w:id="91"/>
      <w:bookmarkEnd w:id="92"/>
      <w:bookmarkEnd w:id="93"/>
      <w:bookmarkEnd w:id="94"/>
      <w:bookmarkEnd w:id="95"/>
      <w:bookmarkEnd w:id="96"/>
    </w:p>
    <w:p w14:paraId="0EF5184A" w14:textId="7B96CCFD" w:rsidR="001D471A" w:rsidRPr="001D471A" w:rsidRDefault="001D471A" w:rsidP="00934CC3">
      <w:pPr>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De Aanmelding wordt na opening eerst getoetst aan de in deze Selectieleidraad neergelegde voorschriften. Indien een Aanmelding hier niet aan voldoet kan de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worden uitgesloten van deelname. </w:t>
      </w:r>
    </w:p>
    <w:p w14:paraId="6BB193BD" w14:textId="7F884A5F" w:rsidR="001D471A" w:rsidRPr="001D471A" w:rsidRDefault="00B2082E" w:rsidP="00934CC3">
      <w:pPr>
        <w:keepNext/>
        <w:numPr>
          <w:ilvl w:val="1"/>
          <w:numId w:val="0"/>
        </w:numPr>
        <w:tabs>
          <w:tab w:val="left" w:pos="993"/>
          <w:tab w:val="left" w:pos="6379"/>
        </w:tabs>
        <w:spacing w:before="240" w:after="120" w:line="240" w:lineRule="auto"/>
        <w:ind w:left="709" w:hanging="425"/>
        <w:outlineLvl w:val="1"/>
        <w:rPr>
          <w:rFonts w:eastAsia="Times New Roman" w:cs="Arial"/>
          <w:b/>
          <w:spacing w:val="5"/>
          <w:sz w:val="18"/>
          <w:szCs w:val="18"/>
          <w:lang w:eastAsia="nl-NL"/>
        </w:rPr>
      </w:pPr>
      <w:bookmarkStart w:id="97" w:name="_Toc366096353"/>
      <w:bookmarkStart w:id="98" w:name="_Toc445911305"/>
      <w:bookmarkStart w:id="99" w:name="OLE_LINK32"/>
      <w:bookmarkStart w:id="100" w:name="OLE_LINK33"/>
      <w:bookmarkStart w:id="101" w:name="_Toc447882337"/>
      <w:bookmarkStart w:id="102" w:name="_Toc448087048"/>
      <w:bookmarkStart w:id="103" w:name="_Toc523333975"/>
      <w:bookmarkStart w:id="104" w:name="_Toc67316343"/>
      <w:r>
        <w:rPr>
          <w:rFonts w:eastAsia="Times New Roman" w:cs="Arial"/>
          <w:b/>
          <w:spacing w:val="5"/>
          <w:sz w:val="18"/>
          <w:szCs w:val="18"/>
          <w:lang w:eastAsia="nl-NL"/>
        </w:rPr>
        <w:t>4.3</w:t>
      </w:r>
      <w:r>
        <w:rPr>
          <w:rFonts w:eastAsia="Times New Roman" w:cs="Arial"/>
          <w:b/>
          <w:spacing w:val="5"/>
          <w:sz w:val="18"/>
          <w:szCs w:val="18"/>
          <w:lang w:eastAsia="nl-NL"/>
        </w:rPr>
        <w:tab/>
      </w:r>
      <w:r w:rsidR="001D471A" w:rsidRPr="001D471A">
        <w:rPr>
          <w:rFonts w:eastAsia="Times New Roman" w:cs="Arial"/>
          <w:b/>
          <w:spacing w:val="5"/>
          <w:sz w:val="18"/>
          <w:szCs w:val="18"/>
          <w:lang w:eastAsia="nl-NL"/>
        </w:rPr>
        <w:t>Stap 2: Toetsen of geen uitsluitingsgronden van toepassing zijn</w:t>
      </w:r>
      <w:bookmarkEnd w:id="97"/>
      <w:bookmarkEnd w:id="98"/>
      <w:bookmarkEnd w:id="99"/>
      <w:bookmarkEnd w:id="100"/>
      <w:bookmarkEnd w:id="101"/>
      <w:bookmarkEnd w:id="102"/>
      <w:bookmarkEnd w:id="103"/>
      <w:bookmarkEnd w:id="104"/>
    </w:p>
    <w:p w14:paraId="167DB718" w14:textId="28703263" w:rsidR="001D471A" w:rsidRPr="001D471A" w:rsidRDefault="001D471A" w:rsidP="00934CC3">
      <w:pPr>
        <w:suppressAutoHyphens/>
        <w:overflowPunct w:val="0"/>
        <w:autoSpaceDE w:val="0"/>
        <w:spacing w:line="240" w:lineRule="auto"/>
        <w:textAlignment w:val="baseline"/>
        <w:rPr>
          <w:rFonts w:eastAsia="Times New Roman" w:cs="Arial"/>
          <w:spacing w:val="5"/>
          <w:sz w:val="18"/>
          <w:szCs w:val="18"/>
          <w:lang w:eastAsia="nl-NL"/>
        </w:rPr>
      </w:pPr>
      <w:r w:rsidRPr="001D471A">
        <w:rPr>
          <w:rFonts w:eastAsia="Times New Roman" w:cs="Arial"/>
          <w:spacing w:val="5"/>
          <w:sz w:val="18"/>
          <w:szCs w:val="18"/>
          <w:lang w:eastAsia="nl-NL"/>
        </w:rPr>
        <w:t xml:space="preserve">Tijdens de tweede stap wordt getoetst of op de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geen uitsluitingsgronden van toepassing zijn. Uitsluitingsgronden zien op omstandigheden die de persoon van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betreffen en diens uitsluiting van deelneming aan deze aanbestedingsprocedure rechtvaardigen. Indien één</w:t>
      </w:r>
      <w:r w:rsidR="00AE712A">
        <w:rPr>
          <w:rFonts w:eastAsia="Times New Roman" w:cs="Arial"/>
          <w:spacing w:val="5"/>
          <w:sz w:val="18"/>
          <w:szCs w:val="18"/>
          <w:lang w:eastAsia="nl-NL"/>
        </w:rPr>
        <w:t xml:space="preserve"> (of meerdere)</w:t>
      </w:r>
      <w:r w:rsidRPr="001D471A">
        <w:rPr>
          <w:rFonts w:eastAsia="Times New Roman" w:cs="Arial"/>
          <w:spacing w:val="5"/>
          <w:sz w:val="18"/>
          <w:szCs w:val="18"/>
          <w:lang w:eastAsia="nl-NL"/>
        </w:rPr>
        <w:t xml:space="preserve"> van de uitsluitingsgronden van toepassing is</w:t>
      </w:r>
      <w:r w:rsidR="00AE712A">
        <w:rPr>
          <w:rFonts w:eastAsia="Times New Roman" w:cs="Arial"/>
          <w:spacing w:val="5"/>
          <w:sz w:val="18"/>
          <w:szCs w:val="18"/>
          <w:lang w:eastAsia="nl-NL"/>
        </w:rPr>
        <w:t>,</w:t>
      </w:r>
      <w:r w:rsidRPr="001D471A">
        <w:rPr>
          <w:rFonts w:eastAsia="Times New Roman" w:cs="Arial"/>
          <w:spacing w:val="5"/>
          <w:sz w:val="18"/>
          <w:szCs w:val="18"/>
          <w:lang w:eastAsia="nl-NL"/>
        </w:rPr>
        <w:t xml:space="preserve"> zal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worden uitgesloten van deelname, met inachtneming van de </w:t>
      </w:r>
      <w:r w:rsidR="00E639FA">
        <w:rPr>
          <w:rFonts w:eastAsia="Times New Roman" w:cs="Arial"/>
          <w:spacing w:val="5"/>
          <w:sz w:val="18"/>
          <w:szCs w:val="18"/>
          <w:lang w:eastAsia="nl-NL"/>
        </w:rPr>
        <w:t>A</w:t>
      </w:r>
      <w:r w:rsidR="00C10629">
        <w:rPr>
          <w:rFonts w:eastAsia="Times New Roman" w:cs="Arial"/>
          <w:spacing w:val="5"/>
          <w:sz w:val="18"/>
          <w:szCs w:val="18"/>
          <w:lang w:eastAsia="nl-NL"/>
        </w:rPr>
        <w:t>RW</w:t>
      </w:r>
      <w:r w:rsidR="00146FF1">
        <w:rPr>
          <w:rFonts w:eastAsia="Times New Roman" w:cs="Arial"/>
          <w:spacing w:val="5"/>
          <w:sz w:val="18"/>
          <w:szCs w:val="18"/>
          <w:lang w:eastAsia="nl-NL"/>
        </w:rPr>
        <w:t xml:space="preserve"> </w:t>
      </w:r>
      <w:r w:rsidR="00E639FA">
        <w:rPr>
          <w:rFonts w:eastAsia="Times New Roman" w:cs="Arial"/>
          <w:spacing w:val="5"/>
          <w:sz w:val="18"/>
          <w:szCs w:val="18"/>
          <w:lang w:eastAsia="nl-NL"/>
        </w:rPr>
        <w:t>2016</w:t>
      </w:r>
      <w:r w:rsidRPr="001D471A">
        <w:rPr>
          <w:rFonts w:eastAsia="Times New Roman" w:cs="Arial"/>
          <w:spacing w:val="5"/>
          <w:sz w:val="18"/>
          <w:szCs w:val="18"/>
          <w:lang w:eastAsia="nl-NL"/>
        </w:rPr>
        <w:t>.</w:t>
      </w:r>
    </w:p>
    <w:p w14:paraId="6FE5C9E4" w14:textId="77777777" w:rsidR="001D471A" w:rsidRPr="001D471A" w:rsidRDefault="001D471A" w:rsidP="00934CC3">
      <w:pPr>
        <w:spacing w:line="240" w:lineRule="auto"/>
        <w:rPr>
          <w:rFonts w:eastAsia="Times New Roman" w:cs="Arial"/>
          <w:spacing w:val="5"/>
          <w:sz w:val="18"/>
          <w:szCs w:val="18"/>
          <w:lang w:eastAsia="nl-NL"/>
        </w:rPr>
      </w:pPr>
    </w:p>
    <w:p w14:paraId="5D7F162E" w14:textId="39A90E9B" w:rsidR="001D471A" w:rsidRPr="001D471A" w:rsidRDefault="001D471A" w:rsidP="00934CC3">
      <w:pPr>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De van toepassing zijnde uitsluitingsgronden zijn aangevinkt onder deel III</w:t>
      </w:r>
      <w:r w:rsidRPr="001D471A">
        <w:rPr>
          <w:rFonts w:eastAsia="Times New Roman" w:cs="Arial"/>
          <w:spacing w:val="5"/>
          <w:sz w:val="18"/>
          <w:szCs w:val="18"/>
          <w:shd w:val="clear" w:color="auto" w:fill="FFFFFF"/>
          <w:lang w:eastAsia="nl-NL"/>
        </w:rPr>
        <w:t xml:space="preserve"> van het</w:t>
      </w:r>
      <w:r w:rsidRPr="001D471A">
        <w:rPr>
          <w:rFonts w:eastAsia="Times New Roman" w:cs="Arial"/>
          <w:spacing w:val="5"/>
          <w:sz w:val="18"/>
          <w:szCs w:val="18"/>
          <w:lang w:eastAsia="nl-NL"/>
        </w:rPr>
        <w:t xml:space="preserve"> </w:t>
      </w:r>
      <w:r w:rsidRPr="001D471A">
        <w:rPr>
          <w:rFonts w:eastAsia="Times New Roman" w:cs="Arial"/>
          <w:b/>
          <w:spacing w:val="5"/>
          <w:sz w:val="18"/>
          <w:szCs w:val="18"/>
          <w:lang w:eastAsia="nl-NL"/>
        </w:rPr>
        <w:t>Uniform Europees Aanbestedingsdocument</w:t>
      </w:r>
      <w:r w:rsidRPr="001D471A">
        <w:rPr>
          <w:rFonts w:eastAsia="Times New Roman" w:cs="Arial"/>
          <w:spacing w:val="5"/>
          <w:sz w:val="18"/>
          <w:szCs w:val="18"/>
          <w:lang w:eastAsia="nl-NL"/>
        </w:rPr>
        <w:t>.</w:t>
      </w:r>
    </w:p>
    <w:p w14:paraId="6F82C158" w14:textId="77777777" w:rsidR="001D471A" w:rsidRPr="001D471A" w:rsidRDefault="001D471A" w:rsidP="00934CC3">
      <w:pPr>
        <w:spacing w:line="240" w:lineRule="auto"/>
        <w:rPr>
          <w:rFonts w:eastAsia="Times New Roman" w:cs="Arial"/>
          <w:spacing w:val="5"/>
          <w:sz w:val="18"/>
          <w:szCs w:val="18"/>
          <w:lang w:eastAsia="nl-NL"/>
        </w:rPr>
      </w:pPr>
    </w:p>
    <w:p w14:paraId="0640369F" w14:textId="21529732" w:rsidR="001D471A" w:rsidRPr="001D471A" w:rsidRDefault="001D471A" w:rsidP="00934CC3">
      <w:pPr>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Voor wat betreft de bewijsvoering is het uitgangspunt dat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n bij hun Aanmelding kunnen volstaan met het bijvoegen van het </w:t>
      </w:r>
      <w:r w:rsidRPr="001D471A">
        <w:rPr>
          <w:rFonts w:eastAsia="Times New Roman" w:cs="Arial"/>
          <w:b/>
          <w:spacing w:val="5"/>
          <w:sz w:val="18"/>
          <w:szCs w:val="18"/>
          <w:lang w:eastAsia="nl-NL"/>
        </w:rPr>
        <w:t xml:space="preserve">Uniform Europees Aanbestedingsdocument </w:t>
      </w:r>
      <w:r w:rsidRPr="001D471A">
        <w:rPr>
          <w:rFonts w:eastAsia="Times New Roman" w:cs="Arial"/>
          <w:spacing w:val="5"/>
          <w:sz w:val="18"/>
          <w:szCs w:val="18"/>
          <w:lang w:eastAsia="nl-NL"/>
        </w:rPr>
        <w:t xml:space="preserve">en dat de Aanbestedende dienst na de Selectiebeslissing de bewijsstukken opvraagt bij de voorlopig geselecteerde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n. Aan het opvragen van de bewijsstukken kan een </w:t>
      </w:r>
      <w:r w:rsidR="007F66D4">
        <w:rPr>
          <w:rFonts w:eastAsia="Times New Roman" w:cs="Arial"/>
          <w:spacing w:val="5"/>
          <w:sz w:val="18"/>
          <w:szCs w:val="18"/>
          <w:lang w:eastAsia="nl-NL"/>
        </w:rPr>
        <w:t>Inschrijver</w:t>
      </w:r>
      <w:r w:rsidRPr="001D471A">
        <w:rPr>
          <w:rFonts w:eastAsia="Times New Roman" w:cs="Arial"/>
          <w:spacing w:val="5"/>
          <w:sz w:val="18"/>
          <w:szCs w:val="18"/>
          <w:lang w:eastAsia="nl-NL"/>
        </w:rPr>
        <w:t xml:space="preserve"> geen rechten ontlenen. Dit neemt niet weg dat Aanbestedende dienst hier op elk moment eerder in de procedure aan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n om kan verzoeken teneinde vast te stellen of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n niet moeten worden uitgesloten, indien dit naar het oordeel van de Aanbestedende dienst noodzakelijk is voor het goede verloop van de procedure. </w:t>
      </w:r>
    </w:p>
    <w:p w14:paraId="687C29BB" w14:textId="77777777" w:rsidR="001D471A" w:rsidRPr="001D471A" w:rsidRDefault="001D471A" w:rsidP="00934CC3">
      <w:pPr>
        <w:tabs>
          <w:tab w:val="left" w:pos="142"/>
        </w:tabs>
        <w:spacing w:line="240" w:lineRule="auto"/>
        <w:rPr>
          <w:rFonts w:eastAsia="Times New Roman" w:cs="Arial"/>
          <w:spacing w:val="5"/>
          <w:sz w:val="18"/>
          <w:szCs w:val="18"/>
          <w:lang w:eastAsia="nl-NL"/>
        </w:rPr>
      </w:pPr>
    </w:p>
    <w:p w14:paraId="7E59DF12" w14:textId="379D68D6" w:rsidR="001D471A" w:rsidRPr="001D471A" w:rsidRDefault="001D471A" w:rsidP="00934CC3">
      <w:pPr>
        <w:tabs>
          <w:tab w:val="left" w:pos="142"/>
        </w:tabs>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Een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dient op eerste verzoek van de Aanbestedende dienst binnen 5 </w:t>
      </w:r>
      <w:r w:rsidR="00AE712A">
        <w:rPr>
          <w:rFonts w:eastAsia="Times New Roman" w:cs="Arial"/>
          <w:spacing w:val="5"/>
          <w:sz w:val="18"/>
          <w:szCs w:val="18"/>
          <w:lang w:eastAsia="nl-NL"/>
        </w:rPr>
        <w:t>kalender</w:t>
      </w:r>
      <w:r w:rsidRPr="001D471A">
        <w:rPr>
          <w:rFonts w:eastAsia="Times New Roman" w:cs="Arial"/>
          <w:spacing w:val="5"/>
          <w:sz w:val="18"/>
          <w:szCs w:val="18"/>
          <w:lang w:eastAsia="nl-NL"/>
        </w:rPr>
        <w:t xml:space="preserve">dagen nadere bewijsstukken </w:t>
      </w:r>
      <w:r w:rsidR="00AE712A">
        <w:rPr>
          <w:rFonts w:eastAsia="Times New Roman" w:cs="Arial"/>
          <w:spacing w:val="5"/>
          <w:sz w:val="18"/>
          <w:szCs w:val="18"/>
          <w:lang w:eastAsia="nl-NL"/>
        </w:rPr>
        <w:t xml:space="preserve">over </w:t>
      </w:r>
      <w:r w:rsidRPr="001D471A">
        <w:rPr>
          <w:rFonts w:eastAsia="Times New Roman" w:cs="Arial"/>
          <w:spacing w:val="5"/>
          <w:sz w:val="18"/>
          <w:szCs w:val="18"/>
          <w:lang w:eastAsia="nl-NL"/>
        </w:rPr>
        <w:t xml:space="preserve">te kunnen leggen om het verklaarde voor wat betreft de uitsluitingsgronden te staven. In onderstaande tabel worden deze nadere bewijsstukken per uitsluitingsgrond uiteengezet. Indien blijkt dat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niet voldoet of de benodigde bewijsstukken niet tijdig </w:t>
      </w:r>
      <w:r w:rsidR="00AE712A">
        <w:rPr>
          <w:rFonts w:eastAsia="Times New Roman" w:cs="Arial"/>
          <w:spacing w:val="5"/>
          <w:sz w:val="18"/>
          <w:szCs w:val="18"/>
          <w:lang w:eastAsia="nl-NL"/>
        </w:rPr>
        <w:t xml:space="preserve">over </w:t>
      </w:r>
      <w:r w:rsidRPr="001D471A">
        <w:rPr>
          <w:rFonts w:eastAsia="Times New Roman" w:cs="Arial"/>
          <w:spacing w:val="5"/>
          <w:sz w:val="18"/>
          <w:szCs w:val="18"/>
          <w:lang w:eastAsia="nl-NL"/>
        </w:rPr>
        <w:t xml:space="preserve">kan leggen, wordt hij alsnog uitgesloten. Indien dit na de Selectiebeslissing plaatsvindt, komt een nieuwe Selectiebeslissing tot stand. Als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58CFA435" w14:textId="77777777" w:rsidR="001D471A" w:rsidRPr="001D471A" w:rsidRDefault="001D471A" w:rsidP="00D66402">
      <w:pPr>
        <w:tabs>
          <w:tab w:val="left" w:pos="142"/>
        </w:tabs>
        <w:spacing w:line="240" w:lineRule="auto"/>
        <w:rPr>
          <w:rFonts w:eastAsia="Times New Roman" w:cs="Arial"/>
          <w:spacing w:val="5"/>
          <w:sz w:val="18"/>
          <w:szCs w:val="18"/>
          <w:lang w:eastAsia="nl-NL"/>
        </w:rPr>
      </w:pPr>
    </w:p>
    <w:p w14:paraId="30DB6A09" w14:textId="4AEF924E" w:rsidR="001D471A" w:rsidRDefault="001D471A" w:rsidP="00D66402">
      <w:pPr>
        <w:tabs>
          <w:tab w:val="left" w:pos="142"/>
        </w:tabs>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De Aanbestedende dienst verzoekt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n vriendelijk doch dringend de ‘gedragsverklaring aanbesteden’ reeds bij de Aanmelding bij te voegen. Voor de mogelijke toetsing in het kader van de Wet Bibob is het van belang hier zo snel mogelijk de beschikking over te hebben om het selectieproces niet te vertragen.</w:t>
      </w:r>
    </w:p>
    <w:p w14:paraId="5D39F0DD" w14:textId="525142F0" w:rsidR="00B2082E" w:rsidRDefault="00B2082E" w:rsidP="00D66402">
      <w:pPr>
        <w:tabs>
          <w:tab w:val="left" w:pos="142"/>
        </w:tabs>
        <w:spacing w:line="240" w:lineRule="auto"/>
        <w:rPr>
          <w:rFonts w:eastAsia="Times New Roman" w:cs="Arial"/>
          <w:spacing w:val="5"/>
          <w:sz w:val="18"/>
          <w:szCs w:val="18"/>
          <w:lang w:eastAsia="nl-NL"/>
        </w:rPr>
      </w:pPr>
    </w:p>
    <w:tbl>
      <w:tblPr>
        <w:tblW w:w="9206"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3678"/>
        <w:gridCol w:w="5528"/>
      </w:tblGrid>
      <w:tr w:rsidR="00E639FA" w:rsidRPr="00E639FA" w14:paraId="59771D6E" w14:textId="77777777" w:rsidTr="00380965">
        <w:tc>
          <w:tcPr>
            <w:tcW w:w="3678" w:type="dxa"/>
            <w:tcBorders>
              <w:top w:val="outset" w:sz="6" w:space="0" w:color="auto"/>
              <w:left w:val="outset" w:sz="6" w:space="0" w:color="auto"/>
              <w:bottom w:val="outset" w:sz="6" w:space="0" w:color="auto"/>
              <w:right w:val="outset" w:sz="6" w:space="0" w:color="auto"/>
            </w:tcBorders>
            <w:shd w:val="clear" w:color="auto" w:fill="auto"/>
            <w:hideMark/>
          </w:tcPr>
          <w:p w14:paraId="602E78CF" w14:textId="2F49CC46" w:rsidR="00E639FA" w:rsidRPr="00146FF1" w:rsidRDefault="00E639FA" w:rsidP="00934CC3">
            <w:pPr>
              <w:tabs>
                <w:tab w:val="left" w:pos="142"/>
              </w:tabs>
              <w:spacing w:line="240" w:lineRule="auto"/>
              <w:rPr>
                <w:rFonts w:eastAsia="Times New Roman" w:cs="Arial"/>
                <w:b/>
                <w:spacing w:val="5"/>
                <w:sz w:val="18"/>
                <w:szCs w:val="18"/>
                <w:lang w:eastAsia="nl-NL"/>
              </w:rPr>
            </w:pPr>
            <w:r w:rsidRPr="00146FF1">
              <w:rPr>
                <w:rFonts w:eastAsia="Times New Roman" w:cs="Arial"/>
                <w:b/>
                <w:spacing w:val="5"/>
                <w:sz w:val="18"/>
                <w:szCs w:val="18"/>
                <w:lang w:eastAsia="nl-NL"/>
              </w:rPr>
              <w:t>Uitsluitingsgrond (voor zover aangevinkt</w:t>
            </w:r>
            <w:r w:rsidR="00DC3224" w:rsidRPr="00146FF1">
              <w:rPr>
                <w:rFonts w:eastAsia="Times New Roman" w:cs="Arial"/>
                <w:b/>
                <w:spacing w:val="5"/>
                <w:sz w:val="18"/>
                <w:szCs w:val="18"/>
                <w:lang w:eastAsia="nl-NL"/>
              </w:rPr>
              <w:t>)</w:t>
            </w:r>
            <w:r w:rsidR="00146FF1" w:rsidRPr="00146FF1">
              <w:rPr>
                <w:rFonts w:eastAsia="Times New Roman" w:cs="Arial"/>
                <w:b/>
                <w:spacing w:val="5"/>
                <w:sz w:val="18"/>
                <w:szCs w:val="18"/>
                <w:lang w:eastAsia="nl-NL"/>
              </w:rPr>
              <w:t>:</w:t>
            </w:r>
          </w:p>
        </w:tc>
        <w:tc>
          <w:tcPr>
            <w:tcW w:w="5528" w:type="dxa"/>
            <w:tcBorders>
              <w:top w:val="single" w:sz="6" w:space="0" w:color="auto"/>
              <w:left w:val="nil"/>
              <w:bottom w:val="single" w:sz="6" w:space="0" w:color="auto"/>
              <w:right w:val="single" w:sz="6" w:space="0" w:color="auto"/>
            </w:tcBorders>
            <w:shd w:val="clear" w:color="auto" w:fill="auto"/>
            <w:hideMark/>
          </w:tcPr>
          <w:p w14:paraId="71DD7FA7" w14:textId="3D2E53B9" w:rsidR="00E639FA" w:rsidRPr="00146FF1" w:rsidRDefault="00E639FA" w:rsidP="00934CC3">
            <w:pPr>
              <w:tabs>
                <w:tab w:val="left" w:pos="142"/>
              </w:tabs>
              <w:spacing w:line="240" w:lineRule="auto"/>
              <w:rPr>
                <w:rFonts w:eastAsia="Times New Roman" w:cs="Arial"/>
                <w:b/>
                <w:spacing w:val="5"/>
                <w:sz w:val="18"/>
                <w:szCs w:val="18"/>
                <w:lang w:eastAsia="nl-NL"/>
              </w:rPr>
            </w:pPr>
            <w:r w:rsidRPr="00146FF1">
              <w:rPr>
                <w:rFonts w:eastAsia="Times New Roman" w:cs="Arial"/>
                <w:b/>
                <w:spacing w:val="5"/>
                <w:sz w:val="18"/>
                <w:szCs w:val="18"/>
                <w:lang w:eastAsia="nl-NL"/>
              </w:rPr>
              <w:t>Nadere bewijsstukken</w:t>
            </w:r>
            <w:r w:rsidR="00146FF1" w:rsidRPr="00146FF1">
              <w:rPr>
                <w:rFonts w:eastAsia="Times New Roman" w:cs="Arial"/>
                <w:b/>
                <w:spacing w:val="5"/>
                <w:sz w:val="18"/>
                <w:szCs w:val="18"/>
                <w:lang w:eastAsia="nl-NL"/>
              </w:rPr>
              <w:t>:</w:t>
            </w:r>
          </w:p>
        </w:tc>
      </w:tr>
      <w:tr w:rsidR="00E639FA" w:rsidRPr="00E639FA" w14:paraId="6FCEAD2F" w14:textId="77777777" w:rsidTr="00380965">
        <w:tc>
          <w:tcPr>
            <w:tcW w:w="3678" w:type="dxa"/>
            <w:tcBorders>
              <w:top w:val="nil"/>
              <w:left w:val="single" w:sz="6" w:space="0" w:color="auto"/>
              <w:bottom w:val="single" w:sz="6" w:space="0" w:color="auto"/>
              <w:right w:val="single" w:sz="6" w:space="0" w:color="auto"/>
            </w:tcBorders>
            <w:shd w:val="clear" w:color="auto" w:fill="auto"/>
            <w:hideMark/>
          </w:tcPr>
          <w:p w14:paraId="49B0F73A"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crimineel verleden</w:t>
            </w:r>
          </w:p>
        </w:tc>
        <w:tc>
          <w:tcPr>
            <w:tcW w:w="5528" w:type="dxa"/>
            <w:tcBorders>
              <w:top w:val="nil"/>
              <w:left w:val="nil"/>
              <w:bottom w:val="single" w:sz="6" w:space="0" w:color="auto"/>
              <w:right w:val="single" w:sz="6" w:space="0" w:color="auto"/>
            </w:tcBorders>
            <w:shd w:val="clear" w:color="auto" w:fill="auto"/>
            <w:hideMark/>
          </w:tcPr>
          <w:p w14:paraId="250945FC" w14:textId="3423F219"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Gedragsverklaring aanbesteden</w:t>
            </w:r>
            <w:hyperlink r:id="rId14" w:tgtFrame="_blank" w:history="1">
              <w:r w:rsidRPr="00E639FA">
                <w:rPr>
                  <w:rStyle w:val="Hyperlink"/>
                  <w:rFonts w:eastAsia="Times New Roman" w:cs="Arial"/>
                  <w:spacing w:val="5"/>
                  <w:sz w:val="18"/>
                  <w:szCs w:val="18"/>
                  <w:vertAlign w:val="superscript"/>
                  <w:lang w:eastAsia="nl-NL"/>
                </w:rPr>
                <w:t>[1]</w:t>
              </w:r>
            </w:hyperlink>
            <w:r w:rsidRPr="00E639FA">
              <w:rPr>
                <w:rFonts w:eastAsia="Times New Roman" w:cs="Arial"/>
                <w:spacing w:val="5"/>
                <w:sz w:val="18"/>
                <w:szCs w:val="18"/>
                <w:lang w:eastAsia="nl-NL"/>
              </w:rPr>
              <w:t>, niet ouder dan twee jaar</w:t>
            </w:r>
            <w:r w:rsidR="00DC3224">
              <w:rPr>
                <w:rFonts w:eastAsia="Times New Roman" w:cs="Arial"/>
                <w:spacing w:val="5"/>
                <w:sz w:val="18"/>
                <w:szCs w:val="18"/>
                <w:lang w:eastAsia="nl-NL"/>
              </w:rPr>
              <w:t xml:space="preserve"> (art. 3.19.9b A</w:t>
            </w:r>
            <w:r w:rsidR="00A927C1">
              <w:rPr>
                <w:rFonts w:eastAsia="Times New Roman" w:cs="Arial"/>
                <w:spacing w:val="5"/>
                <w:sz w:val="18"/>
                <w:szCs w:val="18"/>
                <w:lang w:eastAsia="nl-NL"/>
              </w:rPr>
              <w:t>RW</w:t>
            </w:r>
            <w:r w:rsidR="00146FF1">
              <w:rPr>
                <w:rFonts w:eastAsia="Times New Roman" w:cs="Arial"/>
                <w:spacing w:val="5"/>
                <w:sz w:val="18"/>
                <w:szCs w:val="18"/>
                <w:lang w:eastAsia="nl-NL"/>
              </w:rPr>
              <w:t xml:space="preserve"> </w:t>
            </w:r>
            <w:r w:rsidR="00DC3224">
              <w:rPr>
                <w:rFonts w:eastAsia="Times New Roman" w:cs="Arial"/>
                <w:spacing w:val="5"/>
                <w:sz w:val="18"/>
                <w:szCs w:val="18"/>
                <w:lang w:eastAsia="nl-NL"/>
              </w:rPr>
              <w:t>2016)</w:t>
            </w:r>
            <w:r w:rsidRPr="00E639FA">
              <w:rPr>
                <w:rFonts w:eastAsia="Times New Roman" w:cs="Arial"/>
                <w:spacing w:val="5"/>
                <w:sz w:val="18"/>
                <w:szCs w:val="18"/>
                <w:lang w:eastAsia="nl-NL"/>
              </w:rPr>
              <w:t>.</w:t>
            </w:r>
          </w:p>
        </w:tc>
      </w:tr>
      <w:tr w:rsidR="00E639FA" w:rsidRPr="00E639FA" w14:paraId="284DB808" w14:textId="77777777" w:rsidTr="00380965">
        <w:tc>
          <w:tcPr>
            <w:tcW w:w="3678" w:type="dxa"/>
            <w:tcBorders>
              <w:top w:val="nil"/>
              <w:left w:val="single" w:sz="6" w:space="0" w:color="auto"/>
              <w:bottom w:val="single" w:sz="6" w:space="0" w:color="auto"/>
              <w:right w:val="single" w:sz="6" w:space="0" w:color="auto"/>
            </w:tcBorders>
            <w:shd w:val="clear" w:color="auto" w:fill="auto"/>
            <w:hideMark/>
          </w:tcPr>
          <w:p w14:paraId="66D6DFB4"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faillissement</w:t>
            </w:r>
          </w:p>
        </w:tc>
        <w:tc>
          <w:tcPr>
            <w:tcW w:w="5528" w:type="dxa"/>
            <w:tcBorders>
              <w:top w:val="nil"/>
              <w:left w:val="nil"/>
              <w:bottom w:val="single" w:sz="6" w:space="0" w:color="auto"/>
              <w:right w:val="single" w:sz="6" w:space="0" w:color="auto"/>
            </w:tcBorders>
            <w:shd w:val="clear" w:color="auto" w:fill="auto"/>
            <w:hideMark/>
          </w:tcPr>
          <w:p w14:paraId="5C50F181" w14:textId="51C0E492"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Uittreksel uit het handelsregister, niet ouder dan zes maanden</w:t>
            </w:r>
            <w:r w:rsidR="00B2082E">
              <w:rPr>
                <w:rFonts w:eastAsia="Times New Roman" w:cs="Arial"/>
                <w:spacing w:val="5"/>
                <w:sz w:val="18"/>
                <w:szCs w:val="18"/>
                <w:lang w:eastAsia="nl-NL"/>
              </w:rPr>
              <w:t xml:space="preserve"> (art. 3.13.9a A</w:t>
            </w:r>
            <w:r w:rsidR="00A927C1">
              <w:rPr>
                <w:rFonts w:eastAsia="Times New Roman" w:cs="Arial"/>
                <w:spacing w:val="5"/>
                <w:sz w:val="18"/>
                <w:szCs w:val="18"/>
                <w:lang w:eastAsia="nl-NL"/>
              </w:rPr>
              <w:t>RW</w:t>
            </w:r>
            <w:r w:rsidR="00146FF1">
              <w:rPr>
                <w:rFonts w:eastAsia="Times New Roman" w:cs="Arial"/>
                <w:spacing w:val="5"/>
                <w:sz w:val="18"/>
                <w:szCs w:val="18"/>
                <w:lang w:eastAsia="nl-NL"/>
              </w:rPr>
              <w:t xml:space="preserve"> </w:t>
            </w:r>
            <w:r w:rsidR="00B2082E">
              <w:rPr>
                <w:rFonts w:eastAsia="Times New Roman" w:cs="Arial"/>
                <w:spacing w:val="5"/>
                <w:sz w:val="18"/>
                <w:szCs w:val="18"/>
                <w:lang w:eastAsia="nl-NL"/>
              </w:rPr>
              <w:t>2016)</w:t>
            </w:r>
            <w:r w:rsidRPr="00E639FA">
              <w:rPr>
                <w:rFonts w:eastAsia="Times New Roman" w:cs="Arial"/>
                <w:spacing w:val="5"/>
                <w:sz w:val="18"/>
                <w:szCs w:val="18"/>
                <w:lang w:eastAsia="nl-NL"/>
              </w:rPr>
              <w:t>.</w:t>
            </w:r>
          </w:p>
        </w:tc>
      </w:tr>
      <w:tr w:rsidR="00E639FA" w:rsidRPr="00E639FA" w14:paraId="5E172C2E" w14:textId="77777777" w:rsidTr="00380965">
        <w:tc>
          <w:tcPr>
            <w:tcW w:w="3678" w:type="dxa"/>
            <w:tcBorders>
              <w:top w:val="nil"/>
              <w:left w:val="single" w:sz="6" w:space="0" w:color="auto"/>
              <w:bottom w:val="single" w:sz="6" w:space="0" w:color="auto"/>
              <w:right w:val="single" w:sz="6" w:space="0" w:color="auto"/>
            </w:tcBorders>
            <w:shd w:val="clear" w:color="auto" w:fill="auto"/>
            <w:hideMark/>
          </w:tcPr>
          <w:p w14:paraId="4899E066"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gerechtelijke uitspraak beroepsgedragsregel</w:t>
            </w:r>
          </w:p>
        </w:tc>
        <w:tc>
          <w:tcPr>
            <w:tcW w:w="5528" w:type="dxa"/>
            <w:tcBorders>
              <w:top w:val="nil"/>
              <w:left w:val="nil"/>
              <w:bottom w:val="single" w:sz="6" w:space="0" w:color="auto"/>
              <w:right w:val="single" w:sz="6" w:space="0" w:color="auto"/>
            </w:tcBorders>
            <w:shd w:val="clear" w:color="auto" w:fill="auto"/>
            <w:hideMark/>
          </w:tcPr>
          <w:p w14:paraId="52428C8F" w14:textId="38691E59"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Gedragsverklaring aanbesteden, niet ouder dan twee jaar</w:t>
            </w:r>
            <w:r w:rsidR="00DC3224">
              <w:rPr>
                <w:rFonts w:eastAsia="Times New Roman" w:cs="Arial"/>
                <w:spacing w:val="5"/>
                <w:sz w:val="18"/>
                <w:szCs w:val="18"/>
                <w:lang w:eastAsia="nl-NL"/>
              </w:rPr>
              <w:t>.</w:t>
            </w:r>
          </w:p>
        </w:tc>
      </w:tr>
      <w:tr w:rsidR="00E639FA" w:rsidRPr="00E639FA" w14:paraId="2977D542" w14:textId="77777777" w:rsidTr="00380965">
        <w:tc>
          <w:tcPr>
            <w:tcW w:w="3678" w:type="dxa"/>
            <w:tcBorders>
              <w:top w:val="nil"/>
              <w:left w:val="single" w:sz="6" w:space="0" w:color="auto"/>
              <w:bottom w:val="single" w:sz="6" w:space="0" w:color="auto"/>
              <w:right w:val="single" w:sz="6" w:space="0" w:color="auto"/>
            </w:tcBorders>
            <w:shd w:val="clear" w:color="auto" w:fill="auto"/>
            <w:hideMark/>
          </w:tcPr>
          <w:p w14:paraId="3A06BF92"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ernstige beroepsfout</w:t>
            </w:r>
          </w:p>
        </w:tc>
        <w:tc>
          <w:tcPr>
            <w:tcW w:w="5528" w:type="dxa"/>
            <w:tcBorders>
              <w:top w:val="nil"/>
              <w:left w:val="nil"/>
              <w:bottom w:val="single" w:sz="6" w:space="0" w:color="auto"/>
              <w:right w:val="single" w:sz="6" w:space="0" w:color="auto"/>
            </w:tcBorders>
            <w:shd w:val="clear" w:color="auto" w:fill="auto"/>
            <w:hideMark/>
          </w:tcPr>
          <w:p w14:paraId="2FF01C3B" w14:textId="3EAA0F04"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 xml:space="preserve">Indien de Aanbestedende dienst aanwijzingen heeft dat van deze uitsluitingsgrond sprake is, zal dit aan de </w:t>
            </w:r>
            <w:r w:rsidR="007F66D4">
              <w:rPr>
                <w:rFonts w:eastAsia="Times New Roman" w:cs="Arial"/>
                <w:spacing w:val="5"/>
                <w:sz w:val="18"/>
                <w:szCs w:val="18"/>
                <w:lang w:eastAsia="nl-NL"/>
              </w:rPr>
              <w:t>Inschrijver</w:t>
            </w:r>
            <w:r w:rsidRPr="00E639FA">
              <w:rPr>
                <w:rFonts w:eastAsia="Times New Roman" w:cs="Arial"/>
                <w:spacing w:val="5"/>
                <w:sz w:val="18"/>
                <w:szCs w:val="18"/>
                <w:lang w:eastAsia="nl-NL"/>
              </w:rPr>
              <w:t xml:space="preserve"> kenbaar worden gemaakt, waarna deze in de gelegenheid wordt gesteld zijn zienswijze hierop te geven.</w:t>
            </w:r>
          </w:p>
        </w:tc>
      </w:tr>
      <w:tr w:rsidR="00E639FA" w:rsidRPr="00E639FA" w14:paraId="122FB86D" w14:textId="77777777" w:rsidTr="00380965">
        <w:tc>
          <w:tcPr>
            <w:tcW w:w="3678" w:type="dxa"/>
            <w:tcBorders>
              <w:top w:val="nil"/>
              <w:left w:val="single" w:sz="6" w:space="0" w:color="auto"/>
              <w:bottom w:val="single" w:sz="6" w:space="0" w:color="auto"/>
              <w:right w:val="single" w:sz="6" w:space="0" w:color="auto"/>
            </w:tcBorders>
            <w:shd w:val="clear" w:color="auto" w:fill="auto"/>
            <w:hideMark/>
          </w:tcPr>
          <w:p w14:paraId="753D05F0"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lastRenderedPageBreak/>
              <w:t>Betalingen belastingen en premies</w:t>
            </w:r>
          </w:p>
        </w:tc>
        <w:tc>
          <w:tcPr>
            <w:tcW w:w="5528" w:type="dxa"/>
            <w:tcBorders>
              <w:top w:val="nil"/>
              <w:left w:val="nil"/>
              <w:bottom w:val="single" w:sz="6" w:space="0" w:color="auto"/>
              <w:right w:val="single" w:sz="6" w:space="0" w:color="auto"/>
            </w:tcBorders>
            <w:shd w:val="clear" w:color="auto" w:fill="auto"/>
            <w:hideMark/>
          </w:tcPr>
          <w:p w14:paraId="4119B489" w14:textId="34D80262"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Verklaring van de belastingdienst, niet ouder dan zes maanden</w:t>
            </w:r>
            <w:r w:rsidR="00B2082E">
              <w:rPr>
                <w:rFonts w:eastAsia="Times New Roman" w:cs="Arial"/>
                <w:spacing w:val="5"/>
                <w:sz w:val="18"/>
                <w:szCs w:val="18"/>
                <w:lang w:eastAsia="nl-NL"/>
              </w:rPr>
              <w:t xml:space="preserve"> (art. 3.19.3c A</w:t>
            </w:r>
            <w:r w:rsidR="00A927C1">
              <w:rPr>
                <w:rFonts w:eastAsia="Times New Roman" w:cs="Arial"/>
                <w:spacing w:val="5"/>
                <w:sz w:val="18"/>
                <w:szCs w:val="18"/>
                <w:lang w:eastAsia="nl-NL"/>
              </w:rPr>
              <w:t>RW</w:t>
            </w:r>
            <w:r w:rsidR="00B2082E">
              <w:rPr>
                <w:rFonts w:eastAsia="Times New Roman" w:cs="Arial"/>
                <w:spacing w:val="5"/>
                <w:sz w:val="18"/>
                <w:szCs w:val="18"/>
                <w:lang w:eastAsia="nl-NL"/>
              </w:rPr>
              <w:t xml:space="preserve"> 2016)</w:t>
            </w:r>
            <w:r w:rsidRPr="00E639FA">
              <w:rPr>
                <w:rFonts w:eastAsia="Times New Roman" w:cs="Arial"/>
                <w:spacing w:val="5"/>
                <w:sz w:val="18"/>
                <w:szCs w:val="18"/>
                <w:lang w:eastAsia="nl-NL"/>
              </w:rPr>
              <w:t>.</w:t>
            </w:r>
          </w:p>
        </w:tc>
      </w:tr>
      <w:tr w:rsidR="00E639FA" w:rsidRPr="00E639FA" w14:paraId="17C8EF78" w14:textId="77777777" w:rsidTr="00380965">
        <w:tc>
          <w:tcPr>
            <w:tcW w:w="3678" w:type="dxa"/>
            <w:tcBorders>
              <w:top w:val="nil"/>
              <w:left w:val="single" w:sz="6" w:space="0" w:color="auto"/>
              <w:bottom w:val="single" w:sz="6" w:space="0" w:color="auto"/>
              <w:right w:val="single" w:sz="6" w:space="0" w:color="auto"/>
            </w:tcBorders>
            <w:shd w:val="clear" w:color="auto" w:fill="auto"/>
            <w:hideMark/>
          </w:tcPr>
          <w:p w14:paraId="4BC2DA1B"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valse verklaringen</w:t>
            </w:r>
          </w:p>
          <w:p w14:paraId="0D36139B" w14:textId="77777777" w:rsidR="00E639FA" w:rsidRPr="00E639FA" w:rsidRDefault="00E639FA" w:rsidP="00934CC3">
            <w:pPr>
              <w:tabs>
                <w:tab w:val="left" w:pos="142"/>
              </w:tabs>
              <w:spacing w:line="240" w:lineRule="auto"/>
              <w:rPr>
                <w:rFonts w:eastAsia="Times New Roman" w:cs="Arial"/>
                <w:spacing w:val="5"/>
                <w:sz w:val="18"/>
                <w:szCs w:val="18"/>
                <w:lang w:eastAsia="nl-NL"/>
              </w:rPr>
            </w:pPr>
          </w:p>
          <w:p w14:paraId="6E9AD3F5" w14:textId="77777777" w:rsidR="00E639FA" w:rsidRPr="00E639FA" w:rsidRDefault="00E639FA" w:rsidP="00934CC3">
            <w:pPr>
              <w:tabs>
                <w:tab w:val="left" w:pos="142"/>
              </w:tabs>
              <w:spacing w:line="240" w:lineRule="auto"/>
              <w:rPr>
                <w:rFonts w:eastAsia="Times New Roman" w:cs="Arial"/>
                <w:spacing w:val="5"/>
                <w:sz w:val="18"/>
                <w:szCs w:val="18"/>
                <w:lang w:eastAsia="nl-NL"/>
              </w:rPr>
            </w:pPr>
          </w:p>
          <w:p w14:paraId="44C2561D" w14:textId="77777777" w:rsidR="00E639FA" w:rsidRPr="00E639FA" w:rsidRDefault="00E639FA" w:rsidP="00934CC3">
            <w:pPr>
              <w:tabs>
                <w:tab w:val="left" w:pos="142"/>
              </w:tabs>
              <w:spacing w:line="240" w:lineRule="auto"/>
              <w:rPr>
                <w:rFonts w:eastAsia="Times New Roman" w:cs="Arial"/>
                <w:spacing w:val="5"/>
                <w:sz w:val="18"/>
                <w:szCs w:val="18"/>
                <w:lang w:eastAsia="nl-NL"/>
              </w:rPr>
            </w:pPr>
          </w:p>
          <w:p w14:paraId="6E6E76F7" w14:textId="77777777" w:rsidR="00E639FA" w:rsidRPr="00E639FA" w:rsidRDefault="00E639FA" w:rsidP="00934CC3">
            <w:pPr>
              <w:tabs>
                <w:tab w:val="left" w:pos="142"/>
              </w:tabs>
              <w:spacing w:line="240" w:lineRule="auto"/>
              <w:rPr>
                <w:rFonts w:eastAsia="Times New Roman" w:cs="Arial"/>
                <w:spacing w:val="5"/>
                <w:sz w:val="18"/>
                <w:szCs w:val="18"/>
                <w:lang w:eastAsia="nl-NL"/>
              </w:rPr>
            </w:pPr>
          </w:p>
          <w:p w14:paraId="1ED6D92B" w14:textId="0DBA82A7" w:rsid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schending verplichtingen obv milieu</w:t>
            </w:r>
            <w:r w:rsidR="00CC7B11">
              <w:rPr>
                <w:rFonts w:eastAsia="Times New Roman" w:cs="Arial"/>
                <w:spacing w:val="5"/>
                <w:sz w:val="18"/>
                <w:szCs w:val="18"/>
                <w:lang w:eastAsia="nl-NL"/>
              </w:rPr>
              <w:t>-</w:t>
            </w:r>
            <w:r w:rsidRPr="00E639FA">
              <w:rPr>
                <w:rFonts w:eastAsia="Times New Roman" w:cs="Arial"/>
                <w:spacing w:val="5"/>
                <w:sz w:val="18"/>
                <w:szCs w:val="18"/>
                <w:lang w:eastAsia="nl-NL"/>
              </w:rPr>
              <w:t>, sociaal</w:t>
            </w:r>
            <w:r w:rsidR="00CC7B11">
              <w:rPr>
                <w:rFonts w:eastAsia="Times New Roman" w:cs="Arial"/>
                <w:spacing w:val="5"/>
                <w:sz w:val="18"/>
                <w:szCs w:val="18"/>
                <w:lang w:eastAsia="nl-NL"/>
              </w:rPr>
              <w:t>-</w:t>
            </w:r>
            <w:r w:rsidRPr="00E639FA">
              <w:rPr>
                <w:rFonts w:eastAsia="Times New Roman" w:cs="Arial"/>
                <w:spacing w:val="5"/>
                <w:sz w:val="18"/>
                <w:szCs w:val="18"/>
                <w:lang w:eastAsia="nl-NL"/>
              </w:rPr>
              <w:t xml:space="preserve"> of arbeidsrecht</w:t>
            </w:r>
          </w:p>
          <w:p w14:paraId="6192ACFB" w14:textId="77777777" w:rsidR="00DC3224" w:rsidRPr="00E639FA" w:rsidRDefault="00DC3224" w:rsidP="00934CC3">
            <w:pPr>
              <w:tabs>
                <w:tab w:val="left" w:pos="142"/>
              </w:tabs>
              <w:spacing w:line="240" w:lineRule="auto"/>
              <w:rPr>
                <w:rFonts w:eastAsia="Times New Roman" w:cs="Arial"/>
                <w:spacing w:val="5"/>
                <w:sz w:val="18"/>
                <w:szCs w:val="18"/>
                <w:lang w:eastAsia="nl-NL"/>
              </w:rPr>
            </w:pPr>
          </w:p>
          <w:p w14:paraId="33560EC7" w14:textId="77777777"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Geen vervalsing van de mededinging</w:t>
            </w:r>
          </w:p>
        </w:tc>
        <w:tc>
          <w:tcPr>
            <w:tcW w:w="5528" w:type="dxa"/>
            <w:tcBorders>
              <w:top w:val="nil"/>
              <w:left w:val="nil"/>
              <w:bottom w:val="single" w:sz="6" w:space="0" w:color="auto"/>
              <w:right w:val="single" w:sz="6" w:space="0" w:color="auto"/>
            </w:tcBorders>
            <w:shd w:val="clear" w:color="auto" w:fill="auto"/>
            <w:hideMark/>
          </w:tcPr>
          <w:p w14:paraId="0781BF10" w14:textId="3C3A7E8D"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 xml:space="preserve">Indien de Aanbestedende dienst aanwijzingen heeft dat van deze uitsluitingsgrond sprake is, zal dit aan de </w:t>
            </w:r>
            <w:r w:rsidR="007F66D4">
              <w:rPr>
                <w:rFonts w:eastAsia="Times New Roman" w:cs="Arial"/>
                <w:spacing w:val="5"/>
                <w:sz w:val="18"/>
                <w:szCs w:val="18"/>
                <w:lang w:eastAsia="nl-NL"/>
              </w:rPr>
              <w:t>Gegadigde</w:t>
            </w:r>
            <w:r w:rsidRPr="00E639FA">
              <w:rPr>
                <w:rFonts w:eastAsia="Times New Roman" w:cs="Arial"/>
                <w:spacing w:val="5"/>
                <w:sz w:val="18"/>
                <w:szCs w:val="18"/>
                <w:lang w:eastAsia="nl-NL"/>
              </w:rPr>
              <w:t xml:space="preserve"> kenbaar worden gemaakt, waarna deze in de gelegenheid wordt gesteld zijn zienswijze hierop te geven.</w:t>
            </w:r>
          </w:p>
          <w:p w14:paraId="178B8954" w14:textId="77777777" w:rsidR="00E639FA" w:rsidRPr="00E639FA" w:rsidRDefault="00E639FA" w:rsidP="00934CC3">
            <w:pPr>
              <w:tabs>
                <w:tab w:val="left" w:pos="142"/>
              </w:tabs>
              <w:spacing w:line="240" w:lineRule="auto"/>
              <w:rPr>
                <w:rFonts w:eastAsia="Times New Roman" w:cs="Arial"/>
                <w:spacing w:val="5"/>
                <w:sz w:val="18"/>
                <w:szCs w:val="18"/>
                <w:lang w:eastAsia="nl-NL"/>
              </w:rPr>
            </w:pPr>
          </w:p>
          <w:p w14:paraId="5F201E0D" w14:textId="10F95A59"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Gedragsverklaring aanbesteden, niet ouder dan twee jaar.</w:t>
            </w:r>
          </w:p>
          <w:p w14:paraId="6E2DBDF3" w14:textId="5303156A" w:rsidR="00E639FA" w:rsidRDefault="00E639FA" w:rsidP="00934CC3">
            <w:pPr>
              <w:tabs>
                <w:tab w:val="left" w:pos="142"/>
              </w:tabs>
              <w:spacing w:line="240" w:lineRule="auto"/>
              <w:rPr>
                <w:rFonts w:eastAsia="Times New Roman" w:cs="Arial"/>
                <w:spacing w:val="5"/>
                <w:sz w:val="18"/>
                <w:szCs w:val="18"/>
                <w:lang w:eastAsia="nl-NL"/>
              </w:rPr>
            </w:pPr>
          </w:p>
          <w:p w14:paraId="3859637E" w14:textId="77777777" w:rsidR="00DC3224" w:rsidRPr="00E639FA" w:rsidRDefault="00DC3224" w:rsidP="00934CC3">
            <w:pPr>
              <w:tabs>
                <w:tab w:val="left" w:pos="142"/>
              </w:tabs>
              <w:spacing w:line="240" w:lineRule="auto"/>
              <w:rPr>
                <w:rFonts w:eastAsia="Times New Roman" w:cs="Arial"/>
                <w:spacing w:val="5"/>
                <w:sz w:val="18"/>
                <w:szCs w:val="18"/>
                <w:lang w:eastAsia="nl-NL"/>
              </w:rPr>
            </w:pPr>
          </w:p>
          <w:p w14:paraId="6BDCFC53" w14:textId="5FF32BC5" w:rsidR="00E639FA" w:rsidRPr="00E639FA" w:rsidRDefault="00E639FA" w:rsidP="00934CC3">
            <w:pPr>
              <w:tabs>
                <w:tab w:val="left" w:pos="142"/>
              </w:tabs>
              <w:spacing w:line="240" w:lineRule="auto"/>
              <w:rPr>
                <w:rFonts w:eastAsia="Times New Roman" w:cs="Arial"/>
                <w:spacing w:val="5"/>
                <w:sz w:val="18"/>
                <w:szCs w:val="18"/>
                <w:lang w:eastAsia="nl-NL"/>
              </w:rPr>
            </w:pPr>
            <w:r w:rsidRPr="00E639FA">
              <w:rPr>
                <w:rFonts w:eastAsia="Times New Roman" w:cs="Arial"/>
                <w:spacing w:val="5"/>
                <w:sz w:val="18"/>
                <w:szCs w:val="18"/>
                <w:lang w:eastAsia="nl-NL"/>
              </w:rPr>
              <w:t>Gedragsverklaring aanbesteden, niet ouder dan twee jaar.</w:t>
            </w:r>
          </w:p>
        </w:tc>
      </w:tr>
    </w:tbl>
    <w:p w14:paraId="1297970D" w14:textId="77777777" w:rsidR="00E639FA" w:rsidRPr="00E639FA" w:rsidRDefault="00E639FA" w:rsidP="00934CC3">
      <w:pPr>
        <w:tabs>
          <w:tab w:val="left" w:pos="142"/>
        </w:tabs>
        <w:spacing w:line="240" w:lineRule="auto"/>
        <w:rPr>
          <w:rFonts w:eastAsia="Times New Roman" w:cs="Arial"/>
          <w:spacing w:val="5"/>
          <w:sz w:val="18"/>
          <w:szCs w:val="18"/>
          <w:lang w:eastAsia="nl-NL"/>
        </w:rPr>
      </w:pPr>
    </w:p>
    <w:p w14:paraId="6540B120" w14:textId="5C8A9A00" w:rsidR="00E639FA" w:rsidRDefault="00CF14CA" w:rsidP="00934CC3">
      <w:pPr>
        <w:tabs>
          <w:tab w:val="left" w:pos="142"/>
        </w:tabs>
        <w:spacing w:line="240" w:lineRule="auto"/>
        <w:rPr>
          <w:rFonts w:eastAsia="Times New Roman" w:cs="Arial"/>
          <w:spacing w:val="5"/>
          <w:sz w:val="18"/>
          <w:szCs w:val="18"/>
          <w:lang w:eastAsia="nl-NL"/>
        </w:rPr>
      </w:pPr>
      <w:hyperlink r:id="rId15" w:tgtFrame="_blank" w:history="1">
        <w:r w:rsidR="00E639FA" w:rsidRPr="00E639FA">
          <w:rPr>
            <w:rStyle w:val="Hyperlink"/>
            <w:rFonts w:eastAsia="Times New Roman" w:cs="Arial"/>
            <w:spacing w:val="5"/>
            <w:sz w:val="18"/>
            <w:szCs w:val="18"/>
            <w:lang w:eastAsia="nl-NL"/>
          </w:rPr>
          <w:t>[1]</w:t>
        </w:r>
      </w:hyperlink>
      <w:r w:rsidR="00E639FA" w:rsidRPr="00E639FA">
        <w:rPr>
          <w:rFonts w:eastAsia="Times New Roman" w:cs="Arial"/>
          <w:spacing w:val="5"/>
          <w:sz w:val="18"/>
          <w:szCs w:val="18"/>
          <w:lang w:eastAsia="nl-NL"/>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6" w:tgtFrame="_blank" w:history="1">
        <w:r w:rsidR="00E639FA" w:rsidRPr="00E639FA">
          <w:rPr>
            <w:rStyle w:val="Hyperlink"/>
            <w:rFonts w:eastAsia="Times New Roman" w:cs="Arial"/>
            <w:spacing w:val="5"/>
            <w:sz w:val="18"/>
            <w:szCs w:val="18"/>
            <w:lang w:eastAsia="nl-NL"/>
          </w:rPr>
          <w:t>http://www.justis.nl/Producten/gedragsverklaring-aanbesteden/</w:t>
        </w:r>
      </w:hyperlink>
      <w:r w:rsidR="00E639FA" w:rsidRPr="00E639FA">
        <w:rPr>
          <w:rFonts w:eastAsia="Times New Roman" w:cs="Arial"/>
          <w:spacing w:val="5"/>
          <w:sz w:val="18"/>
          <w:szCs w:val="18"/>
          <w:lang w:eastAsia="nl-NL"/>
        </w:rPr>
        <w:t>. De beslistermijn is 4 weken voor een natuurlijk persoon en 8 weken voor een rechtspersoon.</w:t>
      </w:r>
    </w:p>
    <w:p w14:paraId="36FEE859" w14:textId="15BB7498" w:rsidR="001D471A" w:rsidRPr="001D471A" w:rsidRDefault="00B2082E" w:rsidP="00934CC3">
      <w:pPr>
        <w:keepNext/>
        <w:numPr>
          <w:ilvl w:val="1"/>
          <w:numId w:val="0"/>
        </w:numPr>
        <w:tabs>
          <w:tab w:val="left" w:pos="993"/>
          <w:tab w:val="left" w:pos="6379"/>
        </w:tabs>
        <w:spacing w:before="240" w:after="120" w:line="240" w:lineRule="auto"/>
        <w:ind w:left="709" w:hanging="425"/>
        <w:outlineLvl w:val="1"/>
        <w:rPr>
          <w:rFonts w:eastAsia="Times New Roman" w:cs="Arial"/>
          <w:b/>
          <w:spacing w:val="5"/>
          <w:sz w:val="18"/>
          <w:szCs w:val="18"/>
          <w:lang w:eastAsia="nl-NL"/>
        </w:rPr>
      </w:pPr>
      <w:bookmarkStart w:id="105" w:name="_Toc447882338"/>
      <w:bookmarkStart w:id="106" w:name="_Toc448087049"/>
      <w:bookmarkStart w:id="107" w:name="_Toc523333976"/>
      <w:bookmarkStart w:id="108" w:name="_Toc67316344"/>
      <w:r>
        <w:rPr>
          <w:rFonts w:eastAsia="Times New Roman" w:cs="Arial"/>
          <w:b/>
          <w:spacing w:val="5"/>
          <w:sz w:val="18"/>
          <w:szCs w:val="18"/>
          <w:lang w:eastAsia="nl-NL"/>
        </w:rPr>
        <w:t>4.4</w:t>
      </w:r>
      <w:r>
        <w:rPr>
          <w:rFonts w:eastAsia="Times New Roman" w:cs="Arial"/>
          <w:b/>
          <w:spacing w:val="5"/>
          <w:sz w:val="18"/>
          <w:szCs w:val="18"/>
          <w:lang w:eastAsia="nl-NL"/>
        </w:rPr>
        <w:tab/>
      </w:r>
      <w:r w:rsidR="001D471A" w:rsidRPr="001D471A">
        <w:rPr>
          <w:rFonts w:eastAsia="Times New Roman" w:cs="Arial"/>
          <w:b/>
          <w:spacing w:val="5"/>
          <w:sz w:val="18"/>
          <w:szCs w:val="18"/>
          <w:lang w:eastAsia="nl-NL"/>
        </w:rPr>
        <w:t>Stap 3: Toetsen of aan de geschiktheidseisen is voldaan</w:t>
      </w:r>
      <w:bookmarkEnd w:id="105"/>
      <w:bookmarkEnd w:id="106"/>
      <w:bookmarkEnd w:id="107"/>
      <w:bookmarkEnd w:id="108"/>
    </w:p>
    <w:p w14:paraId="6C246284" w14:textId="7D824A23" w:rsidR="001D471A" w:rsidRPr="001D471A" w:rsidRDefault="001D471A" w:rsidP="00934CC3">
      <w:pPr>
        <w:spacing w:line="240" w:lineRule="auto"/>
        <w:rPr>
          <w:rFonts w:eastAsia="Times New Roman" w:cs="Arial"/>
          <w:spacing w:val="5"/>
          <w:sz w:val="18"/>
          <w:szCs w:val="18"/>
          <w:lang w:eastAsia="nl-NL"/>
        </w:rPr>
      </w:pPr>
      <w:r w:rsidRPr="001D471A">
        <w:rPr>
          <w:rFonts w:eastAsia="Times New Roman" w:cs="Arial"/>
          <w:spacing w:val="5"/>
          <w:sz w:val="18"/>
          <w:szCs w:val="18"/>
          <w:lang w:eastAsia="nl-NL"/>
        </w:rPr>
        <w:t xml:space="preserve">Indien op de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geen uitsluitingsgronden van toepassing zijn, wordt zijn geschiktheid beoordeeld aan de hand van een aantal eisen, dit betreft </w:t>
      </w:r>
      <w:r w:rsidRPr="001D471A">
        <w:rPr>
          <w:rFonts w:eastAsia="Times New Roman" w:cs="Arial"/>
          <w:b/>
          <w:spacing w:val="5"/>
          <w:sz w:val="18"/>
          <w:szCs w:val="18"/>
          <w:lang w:eastAsia="nl-NL"/>
        </w:rPr>
        <w:t xml:space="preserve">minimumeisen </w:t>
      </w:r>
      <w:r w:rsidRPr="001D471A">
        <w:rPr>
          <w:rFonts w:eastAsia="Times New Roman" w:cs="Arial"/>
          <w:spacing w:val="5"/>
          <w:sz w:val="18"/>
          <w:szCs w:val="18"/>
          <w:lang w:eastAsia="nl-NL"/>
        </w:rPr>
        <w:t xml:space="preserve">die aan de geschiktheid worden gesteld. </w:t>
      </w:r>
    </w:p>
    <w:p w14:paraId="4AE44708" w14:textId="77777777" w:rsidR="001D471A" w:rsidRPr="001D471A" w:rsidRDefault="001D471A" w:rsidP="00934CC3">
      <w:pPr>
        <w:spacing w:line="240" w:lineRule="auto"/>
        <w:rPr>
          <w:rFonts w:eastAsia="Times New Roman" w:cs="Arial"/>
          <w:spacing w:val="5"/>
          <w:sz w:val="18"/>
          <w:szCs w:val="18"/>
          <w:lang w:eastAsia="nl-NL"/>
        </w:rPr>
      </w:pPr>
    </w:p>
    <w:p w14:paraId="3285D918" w14:textId="1162C33A" w:rsidR="001D471A" w:rsidRDefault="001D471A" w:rsidP="00934CC3">
      <w:pPr>
        <w:suppressAutoHyphens/>
        <w:overflowPunct w:val="0"/>
        <w:autoSpaceDE w:val="0"/>
        <w:spacing w:line="240" w:lineRule="auto"/>
        <w:textAlignment w:val="baseline"/>
        <w:rPr>
          <w:rFonts w:eastAsia="Times New Roman" w:cs="Arial"/>
          <w:spacing w:val="5"/>
          <w:sz w:val="18"/>
          <w:szCs w:val="18"/>
          <w:lang w:eastAsia="nl-NL"/>
        </w:rPr>
      </w:pPr>
      <w:r w:rsidRPr="001D471A">
        <w:rPr>
          <w:rFonts w:eastAsia="Times New Roman" w:cs="Arial"/>
          <w:spacing w:val="5"/>
          <w:sz w:val="18"/>
          <w:szCs w:val="18"/>
          <w:lang w:eastAsia="nl-NL"/>
        </w:rPr>
        <w:t xml:space="preserve">Als de </w:t>
      </w:r>
      <w:r w:rsidR="007F66D4">
        <w:rPr>
          <w:rFonts w:eastAsia="Times New Roman" w:cs="Arial"/>
          <w:spacing w:val="5"/>
          <w:sz w:val="18"/>
          <w:szCs w:val="18"/>
          <w:lang w:eastAsia="nl-NL"/>
        </w:rPr>
        <w:t>Gegadigde</w:t>
      </w:r>
      <w:r w:rsidRPr="001D471A">
        <w:rPr>
          <w:rFonts w:eastAsia="Times New Roman" w:cs="Arial"/>
          <w:spacing w:val="5"/>
          <w:sz w:val="18"/>
          <w:szCs w:val="18"/>
          <w:lang w:eastAsia="nl-NL"/>
        </w:rPr>
        <w:t xml:space="preserve"> niet aan de gestelde geschiktheidseisen voldoet, zal zijn Aanmelding ter zijde worden gelegd. Voor wat betreft de toetsing en bewijsvoering rondom de geschiktheidseisen wordt aangesloten bij het regime dat is beschreven in de vorige paragraaf ten aanzien van de uitsluitingsgronden. Dit betekent dat het uitgangspunt is dat </w:t>
      </w:r>
      <w:r w:rsidR="007F66D4">
        <w:rPr>
          <w:rFonts w:eastAsia="Times New Roman" w:cs="Arial"/>
          <w:spacing w:val="5"/>
          <w:sz w:val="18"/>
          <w:szCs w:val="18"/>
          <w:lang w:eastAsia="nl-NL"/>
        </w:rPr>
        <w:t>Gegadigde</w:t>
      </w:r>
      <w:r w:rsidR="00146FF1">
        <w:rPr>
          <w:rFonts w:eastAsia="Times New Roman" w:cs="Arial"/>
          <w:spacing w:val="5"/>
          <w:sz w:val="18"/>
          <w:szCs w:val="18"/>
          <w:lang w:eastAsia="nl-NL"/>
        </w:rPr>
        <w:t>n</w:t>
      </w:r>
      <w:r w:rsidRPr="001D471A">
        <w:rPr>
          <w:rFonts w:eastAsia="Times New Roman" w:cs="Arial"/>
          <w:spacing w:val="5"/>
          <w:sz w:val="18"/>
          <w:szCs w:val="18"/>
          <w:lang w:eastAsia="nl-NL"/>
        </w:rPr>
        <w:t xml:space="preserve"> bij hun Inschrijving kunnen volstaan met het bijvoegen van het </w:t>
      </w:r>
      <w:r w:rsidRPr="001D471A">
        <w:rPr>
          <w:rFonts w:eastAsia="Times New Roman" w:cs="Arial"/>
          <w:b/>
          <w:spacing w:val="5"/>
          <w:sz w:val="18"/>
          <w:szCs w:val="18"/>
          <w:lang w:eastAsia="nl-NL"/>
        </w:rPr>
        <w:t>Uniform Europees Aanbestedingsdocument</w:t>
      </w:r>
      <w:r w:rsidRPr="001D471A">
        <w:rPr>
          <w:rFonts w:eastAsia="Times New Roman" w:cs="Arial"/>
          <w:spacing w:val="5"/>
          <w:sz w:val="18"/>
          <w:szCs w:val="18"/>
          <w:lang w:eastAsia="nl-NL"/>
        </w:rPr>
        <w:t xml:space="preserve">, tenzij uitdrukkelijk anders bepaald. In de volgende subparagrafen </w:t>
      </w:r>
      <w:r w:rsidRPr="00B2082E">
        <w:rPr>
          <w:rFonts w:eastAsia="Times New Roman" w:cs="Arial"/>
          <w:spacing w:val="5"/>
          <w:sz w:val="18"/>
          <w:szCs w:val="18"/>
          <w:lang w:eastAsia="nl-NL"/>
        </w:rPr>
        <w:t>worden de nadere bewijsstukken per geschiktheidseis uiteengezet.</w:t>
      </w:r>
    </w:p>
    <w:p w14:paraId="1473DFA7" w14:textId="3C57BECB" w:rsidR="00231041" w:rsidRDefault="00231041" w:rsidP="00934CC3">
      <w:pPr>
        <w:suppressAutoHyphens/>
        <w:overflowPunct w:val="0"/>
        <w:autoSpaceDE w:val="0"/>
        <w:spacing w:line="240" w:lineRule="auto"/>
        <w:textAlignment w:val="baseline"/>
        <w:rPr>
          <w:rFonts w:eastAsia="Times New Roman" w:cs="Arial"/>
          <w:spacing w:val="5"/>
          <w:sz w:val="18"/>
          <w:szCs w:val="18"/>
          <w:lang w:eastAsia="nl-NL"/>
        </w:rPr>
      </w:pPr>
    </w:p>
    <w:p w14:paraId="5AB46200" w14:textId="3B90A6A3"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546822F5" w14:textId="53AF2412" w:rsidR="00B2082E" w:rsidRPr="00B2082E" w:rsidRDefault="00B2082E" w:rsidP="00915537">
      <w:pPr>
        <w:pStyle w:val="Lijstalinea"/>
        <w:numPr>
          <w:ilvl w:val="2"/>
          <w:numId w:val="16"/>
        </w:numPr>
        <w:suppressAutoHyphens/>
        <w:overflowPunct w:val="0"/>
        <w:autoSpaceDE w:val="0"/>
        <w:ind w:hanging="513"/>
        <w:textAlignment w:val="baseline"/>
        <w:outlineLvl w:val="2"/>
        <w:rPr>
          <w:rFonts w:ascii="Arial" w:eastAsia="Times New Roman" w:hAnsi="Arial" w:cs="Arial"/>
          <w:b/>
          <w:spacing w:val="5"/>
          <w:sz w:val="18"/>
          <w:szCs w:val="18"/>
          <w:lang w:eastAsia="nl-NL"/>
        </w:rPr>
      </w:pPr>
      <w:bookmarkStart w:id="109" w:name="_Toc447882340"/>
      <w:bookmarkStart w:id="110" w:name="_Toc448087050"/>
      <w:bookmarkStart w:id="111" w:name="_Toc523333977"/>
      <w:bookmarkStart w:id="112" w:name="_Toc67316345"/>
      <w:r w:rsidRPr="00B2082E">
        <w:rPr>
          <w:rFonts w:ascii="Arial" w:eastAsia="Times New Roman" w:hAnsi="Arial" w:cs="Arial"/>
          <w:b/>
          <w:spacing w:val="5"/>
          <w:sz w:val="18"/>
          <w:szCs w:val="18"/>
          <w:lang w:eastAsia="nl-NL"/>
        </w:rPr>
        <w:t>Financiële en economische draagkracht</w:t>
      </w:r>
      <w:bookmarkEnd w:id="109"/>
      <w:bookmarkEnd w:id="110"/>
      <w:bookmarkEnd w:id="111"/>
      <w:bookmarkEnd w:id="112"/>
      <w:r w:rsidRPr="00B2082E">
        <w:rPr>
          <w:rFonts w:ascii="Arial" w:eastAsia="Times New Roman" w:hAnsi="Arial" w:cs="Arial"/>
          <w:b/>
          <w:spacing w:val="5"/>
          <w:sz w:val="18"/>
          <w:szCs w:val="18"/>
          <w:lang w:eastAsia="nl-NL"/>
        </w:rPr>
        <w:t xml:space="preserve"> </w:t>
      </w:r>
    </w:p>
    <w:p w14:paraId="3A11E440" w14:textId="77777777"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r w:rsidRPr="00B2082E">
        <w:rPr>
          <w:rFonts w:eastAsia="Times New Roman" w:cs="Arial"/>
          <w:spacing w:val="5"/>
          <w:sz w:val="18"/>
          <w:szCs w:val="18"/>
          <w:lang w:eastAsia="nl-NL"/>
        </w:rPr>
        <w:t xml:space="preserve">De Aanbestedende dienst hecht waarde aan de financiële en economische draagkracht van ondernemingen, omdat voor beide partijen van belang is dat eventuele schade niet kan leiden tot financiële instabiliteit van de organisatie. </w:t>
      </w:r>
    </w:p>
    <w:p w14:paraId="5B6E3D85" w14:textId="77777777"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7E27E891" w14:textId="77777777" w:rsidR="00B2082E" w:rsidRPr="00EF2CE1" w:rsidRDefault="00B2082E" w:rsidP="00934CC3">
      <w:pPr>
        <w:suppressAutoHyphens/>
        <w:overflowPunct w:val="0"/>
        <w:autoSpaceDE w:val="0"/>
        <w:spacing w:line="240" w:lineRule="auto"/>
        <w:textAlignment w:val="baseline"/>
        <w:rPr>
          <w:rFonts w:eastAsia="Times New Roman" w:cs="Arial"/>
          <w:i/>
          <w:spacing w:val="5"/>
          <w:sz w:val="18"/>
          <w:szCs w:val="18"/>
          <w:lang w:eastAsia="nl-NL"/>
        </w:rPr>
      </w:pPr>
      <w:r w:rsidRPr="00EF2CE1">
        <w:rPr>
          <w:rFonts w:eastAsia="Times New Roman" w:cs="Arial"/>
          <w:i/>
          <w:spacing w:val="5"/>
          <w:sz w:val="18"/>
          <w:szCs w:val="18"/>
          <w:lang w:eastAsia="nl-NL"/>
        </w:rPr>
        <w:t>Minimumeis Beroeps- en bedrijfsaansprakelijkheidsverzekering</w:t>
      </w:r>
    </w:p>
    <w:p w14:paraId="5C11FF35" w14:textId="515E9FF8" w:rsidR="00B2082E" w:rsidRPr="00B2082E" w:rsidRDefault="004C4FBA" w:rsidP="00934CC3">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Ondernemer</w:t>
      </w:r>
      <w:r w:rsidR="00B2082E" w:rsidRPr="00B2082E">
        <w:rPr>
          <w:rFonts w:eastAsia="Times New Roman" w:cs="Arial"/>
          <w:spacing w:val="5"/>
          <w:sz w:val="18"/>
          <w:szCs w:val="18"/>
          <w:lang w:eastAsia="nl-NL"/>
        </w:rPr>
        <w:t xml:space="preserve"> dient</w:t>
      </w:r>
      <w:r>
        <w:rPr>
          <w:rFonts w:eastAsia="Times New Roman" w:cs="Arial"/>
          <w:spacing w:val="5"/>
          <w:sz w:val="18"/>
          <w:szCs w:val="18"/>
          <w:lang w:eastAsia="nl-NL"/>
        </w:rPr>
        <w:t xml:space="preserve"> (na te zijn geselecteerd) in de Gunningsfase</w:t>
      </w:r>
      <w:r w:rsidR="00B2082E" w:rsidRPr="00B2082E">
        <w:rPr>
          <w:rFonts w:eastAsia="Times New Roman" w:cs="Arial"/>
          <w:spacing w:val="5"/>
          <w:sz w:val="18"/>
          <w:szCs w:val="18"/>
          <w:lang w:eastAsia="nl-NL"/>
        </w:rPr>
        <w:t xml:space="preserve"> aan te tonen een adequate afdekking tegen beroepsrisico’s te hebben en verzekerd te zijn voor wettelijke aansprakelijkheid</w:t>
      </w:r>
      <w:r w:rsidR="00DC3224">
        <w:rPr>
          <w:rFonts w:eastAsia="Times New Roman" w:cs="Arial"/>
          <w:spacing w:val="5"/>
          <w:sz w:val="18"/>
          <w:szCs w:val="18"/>
          <w:lang w:eastAsia="nl-NL"/>
        </w:rPr>
        <w:t xml:space="preserve"> conform bepalingen UAV2012</w:t>
      </w:r>
      <w:r w:rsidR="00B2082E" w:rsidRPr="00B2082E">
        <w:rPr>
          <w:rFonts w:eastAsia="Times New Roman" w:cs="Arial"/>
          <w:spacing w:val="5"/>
          <w:sz w:val="18"/>
          <w:szCs w:val="18"/>
          <w:lang w:eastAsia="nl-NL"/>
        </w:rPr>
        <w:t xml:space="preserve">. </w:t>
      </w:r>
    </w:p>
    <w:p w14:paraId="397869E6" w14:textId="77777777"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328DC256" w14:textId="575A42D8"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r w:rsidRPr="00B2082E">
        <w:rPr>
          <w:rFonts w:eastAsia="Times New Roman" w:cs="Arial"/>
          <w:spacing w:val="5"/>
          <w:sz w:val="18"/>
          <w:szCs w:val="18"/>
          <w:lang w:eastAsia="nl-NL"/>
        </w:rPr>
        <w:t xml:space="preserve">Indien de </w:t>
      </w:r>
      <w:r w:rsidR="007F66D4">
        <w:rPr>
          <w:rFonts w:eastAsia="Times New Roman" w:cs="Arial"/>
          <w:spacing w:val="5"/>
          <w:sz w:val="18"/>
          <w:szCs w:val="18"/>
          <w:lang w:eastAsia="nl-NL"/>
        </w:rPr>
        <w:t>Inschrijver</w:t>
      </w:r>
      <w:r w:rsidRPr="00B2082E">
        <w:rPr>
          <w:rFonts w:eastAsia="Times New Roman" w:cs="Arial"/>
          <w:spacing w:val="5"/>
          <w:sz w:val="18"/>
          <w:szCs w:val="18"/>
          <w:lang w:eastAsia="nl-NL"/>
        </w:rPr>
        <w:t xml:space="preserve"> inschrijft als hoofdaannemer met Onderaannemers, hoeft alleen de hoofdaannemer het </w:t>
      </w:r>
      <w:r w:rsidR="00DC3224">
        <w:rPr>
          <w:rFonts w:eastAsia="Times New Roman" w:cs="Arial"/>
          <w:spacing w:val="5"/>
          <w:sz w:val="18"/>
          <w:szCs w:val="18"/>
          <w:lang w:eastAsia="nl-NL"/>
        </w:rPr>
        <w:t>voorgaande aan te tonen</w:t>
      </w:r>
      <w:r w:rsidRPr="00B2082E">
        <w:rPr>
          <w:rFonts w:eastAsia="Times New Roman" w:cs="Arial"/>
          <w:spacing w:val="5"/>
          <w:sz w:val="18"/>
          <w:szCs w:val="18"/>
          <w:lang w:eastAsia="nl-NL"/>
        </w:rPr>
        <w:t xml:space="preserve">. Indien de </w:t>
      </w:r>
      <w:r w:rsidR="007F66D4">
        <w:rPr>
          <w:rFonts w:eastAsia="Times New Roman" w:cs="Arial"/>
          <w:spacing w:val="5"/>
          <w:sz w:val="18"/>
          <w:szCs w:val="18"/>
          <w:lang w:eastAsia="nl-NL"/>
        </w:rPr>
        <w:t>Inschrijver</w:t>
      </w:r>
      <w:r w:rsidRPr="00B2082E">
        <w:rPr>
          <w:rFonts w:eastAsia="Times New Roman" w:cs="Arial"/>
          <w:spacing w:val="5"/>
          <w:sz w:val="18"/>
          <w:szCs w:val="18"/>
          <w:lang w:eastAsia="nl-NL"/>
        </w:rPr>
        <w:t xml:space="preserve"> inschrijft als combinatie, dient minimaal één van de combinanten </w:t>
      </w:r>
      <w:r w:rsidR="00DC3224">
        <w:rPr>
          <w:rFonts w:eastAsia="Times New Roman" w:cs="Arial"/>
          <w:spacing w:val="5"/>
          <w:sz w:val="18"/>
          <w:szCs w:val="18"/>
          <w:lang w:eastAsia="nl-NL"/>
        </w:rPr>
        <w:t>aan te tonen aan de bepalingen hieromtrent te voldoen,</w:t>
      </w:r>
      <w:r w:rsidRPr="00B2082E">
        <w:rPr>
          <w:rFonts w:eastAsia="Times New Roman" w:cs="Arial"/>
          <w:spacing w:val="5"/>
          <w:sz w:val="18"/>
          <w:szCs w:val="18"/>
          <w:lang w:eastAsia="nl-NL"/>
        </w:rPr>
        <w:t xml:space="preserve"> waar</w:t>
      </w:r>
      <w:r w:rsidR="00DC3224">
        <w:rPr>
          <w:rFonts w:eastAsia="Times New Roman" w:cs="Arial"/>
          <w:spacing w:val="5"/>
          <w:sz w:val="18"/>
          <w:szCs w:val="18"/>
          <w:lang w:eastAsia="nl-NL"/>
        </w:rPr>
        <w:t>bij moet</w:t>
      </w:r>
      <w:r w:rsidRPr="00B2082E">
        <w:rPr>
          <w:rFonts w:eastAsia="Times New Roman" w:cs="Arial"/>
          <w:spacing w:val="5"/>
          <w:sz w:val="18"/>
          <w:szCs w:val="18"/>
          <w:lang w:eastAsia="nl-NL"/>
        </w:rPr>
        <w:t xml:space="preserve"> blijk</w:t>
      </w:r>
      <w:r w:rsidR="00DC3224">
        <w:rPr>
          <w:rFonts w:eastAsia="Times New Roman" w:cs="Arial"/>
          <w:spacing w:val="5"/>
          <w:sz w:val="18"/>
          <w:szCs w:val="18"/>
          <w:lang w:eastAsia="nl-NL"/>
        </w:rPr>
        <w:t>en</w:t>
      </w:r>
      <w:r w:rsidRPr="00B2082E">
        <w:rPr>
          <w:rFonts w:eastAsia="Times New Roman" w:cs="Arial"/>
          <w:spacing w:val="5"/>
          <w:sz w:val="18"/>
          <w:szCs w:val="18"/>
          <w:lang w:eastAsia="nl-NL"/>
        </w:rPr>
        <w:t xml:space="preserve"> dat de gezamenlijke en hoofdelijke aansprakelijkheid van de combinanten in verband met de Opdracht afdoende is gedekt.</w:t>
      </w:r>
    </w:p>
    <w:p w14:paraId="03653B0E" w14:textId="77777777"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5D974B72" w14:textId="274B53ED" w:rsidR="00B2082E" w:rsidRP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r w:rsidRPr="00B2082E">
        <w:rPr>
          <w:rFonts w:eastAsia="Times New Roman" w:cs="Arial"/>
          <w:spacing w:val="5"/>
          <w:sz w:val="18"/>
          <w:szCs w:val="18"/>
          <w:lang w:eastAsia="nl-NL"/>
        </w:rPr>
        <w:t xml:space="preserve">Indien </w:t>
      </w:r>
      <w:r w:rsidR="007F66D4">
        <w:rPr>
          <w:rFonts w:eastAsia="Times New Roman" w:cs="Arial"/>
          <w:spacing w:val="5"/>
          <w:sz w:val="18"/>
          <w:szCs w:val="18"/>
          <w:lang w:eastAsia="nl-NL"/>
        </w:rPr>
        <w:t>Inschrijver</w:t>
      </w:r>
      <w:r w:rsidRPr="00B2082E">
        <w:rPr>
          <w:rFonts w:eastAsia="Times New Roman" w:cs="Arial"/>
          <w:spacing w:val="5"/>
          <w:sz w:val="18"/>
          <w:szCs w:val="18"/>
          <w:lang w:eastAsia="nl-NL"/>
        </w:rPr>
        <w:t xml:space="preserve"> niet aan deze minimumeis voldoet wordt hij uitgesloten van </w:t>
      </w:r>
      <w:r w:rsidR="004C4FBA">
        <w:rPr>
          <w:rFonts w:eastAsia="Times New Roman" w:cs="Arial"/>
          <w:spacing w:val="5"/>
          <w:sz w:val="18"/>
          <w:szCs w:val="18"/>
          <w:lang w:eastAsia="nl-NL"/>
        </w:rPr>
        <w:t>verdere</w:t>
      </w:r>
      <w:r w:rsidRPr="00B2082E">
        <w:rPr>
          <w:rFonts w:eastAsia="Times New Roman" w:cs="Arial"/>
          <w:spacing w:val="5"/>
          <w:sz w:val="18"/>
          <w:szCs w:val="18"/>
          <w:lang w:eastAsia="nl-NL"/>
        </w:rPr>
        <w:t xml:space="preserve"> deelname. Bij de </w:t>
      </w:r>
      <w:r w:rsidR="004C4FBA">
        <w:rPr>
          <w:rFonts w:eastAsia="Times New Roman" w:cs="Arial"/>
          <w:spacing w:val="5"/>
          <w:sz w:val="18"/>
          <w:szCs w:val="18"/>
          <w:lang w:eastAsia="nl-NL"/>
        </w:rPr>
        <w:t>Aanmelding</w:t>
      </w:r>
      <w:r w:rsidRPr="00B2082E">
        <w:rPr>
          <w:rFonts w:eastAsia="Times New Roman" w:cs="Arial"/>
          <w:spacing w:val="5"/>
          <w:sz w:val="18"/>
          <w:szCs w:val="18"/>
          <w:lang w:eastAsia="nl-NL"/>
        </w:rPr>
        <w:t xml:space="preserve"> volstaat het </w:t>
      </w:r>
      <w:r w:rsidRPr="00B2082E">
        <w:rPr>
          <w:rFonts w:eastAsia="Times New Roman" w:cs="Arial"/>
          <w:b/>
          <w:spacing w:val="5"/>
          <w:sz w:val="18"/>
          <w:szCs w:val="18"/>
          <w:lang w:eastAsia="nl-NL"/>
        </w:rPr>
        <w:t>Uniform Europees Aanbestedingsdocument</w:t>
      </w:r>
      <w:r w:rsidRPr="00B2082E">
        <w:rPr>
          <w:rFonts w:eastAsia="Times New Roman" w:cs="Arial"/>
          <w:spacing w:val="5"/>
          <w:sz w:val="18"/>
          <w:szCs w:val="18"/>
          <w:lang w:eastAsia="nl-NL"/>
        </w:rPr>
        <w:t xml:space="preserve">. </w:t>
      </w:r>
    </w:p>
    <w:p w14:paraId="37558A57" w14:textId="2A8B135A" w:rsidR="00B2082E"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34723F7C" w14:textId="77777777" w:rsidR="002B7A6C" w:rsidRDefault="002B7A6C" w:rsidP="00934CC3">
      <w:pPr>
        <w:suppressAutoHyphens/>
        <w:overflowPunct w:val="0"/>
        <w:autoSpaceDE w:val="0"/>
        <w:spacing w:line="240" w:lineRule="auto"/>
        <w:textAlignment w:val="baseline"/>
        <w:rPr>
          <w:rFonts w:eastAsia="Times New Roman" w:cs="Arial"/>
          <w:spacing w:val="5"/>
          <w:sz w:val="18"/>
          <w:szCs w:val="18"/>
          <w:lang w:eastAsia="nl-NL"/>
        </w:rPr>
      </w:pPr>
    </w:p>
    <w:p w14:paraId="4079D2BF" w14:textId="26EA43A8" w:rsidR="00231041" w:rsidRPr="0040431C" w:rsidRDefault="00231041" w:rsidP="00915537">
      <w:pPr>
        <w:pStyle w:val="Lijstalinea"/>
        <w:numPr>
          <w:ilvl w:val="2"/>
          <w:numId w:val="16"/>
        </w:numPr>
        <w:suppressAutoHyphens/>
        <w:overflowPunct w:val="0"/>
        <w:autoSpaceDE w:val="0"/>
        <w:ind w:hanging="513"/>
        <w:textAlignment w:val="baseline"/>
        <w:outlineLvl w:val="2"/>
        <w:rPr>
          <w:rFonts w:ascii="Arial" w:eastAsia="Times New Roman" w:hAnsi="Arial" w:cs="Arial"/>
          <w:b/>
          <w:spacing w:val="5"/>
          <w:sz w:val="18"/>
          <w:szCs w:val="18"/>
          <w:lang w:eastAsia="nl-NL"/>
        </w:rPr>
      </w:pPr>
      <w:bookmarkStart w:id="113" w:name="_Toc250730230"/>
      <w:bookmarkStart w:id="114" w:name="_Toc447882341"/>
      <w:bookmarkStart w:id="115" w:name="_Toc448087051"/>
      <w:bookmarkStart w:id="116" w:name="_Toc523333978"/>
      <w:bookmarkStart w:id="117" w:name="_Toc67316346"/>
      <w:r w:rsidRPr="0040431C">
        <w:rPr>
          <w:rFonts w:ascii="Arial" w:eastAsia="Times New Roman" w:hAnsi="Arial" w:cs="Arial"/>
          <w:b/>
          <w:spacing w:val="5"/>
          <w:sz w:val="18"/>
          <w:szCs w:val="18"/>
          <w:lang w:eastAsia="nl-NL"/>
        </w:rPr>
        <w:t>Technische en beroepsbekwaamheid</w:t>
      </w:r>
      <w:bookmarkEnd w:id="113"/>
      <w:bookmarkEnd w:id="114"/>
      <w:bookmarkEnd w:id="115"/>
      <w:bookmarkEnd w:id="116"/>
      <w:bookmarkEnd w:id="117"/>
    </w:p>
    <w:p w14:paraId="1C96BD29" w14:textId="4577F4F6" w:rsidR="00231041" w:rsidRDefault="00231041" w:rsidP="00934CC3">
      <w:pPr>
        <w:suppressAutoHyphens/>
        <w:overflowPunct w:val="0"/>
        <w:autoSpaceDE w:val="0"/>
        <w:spacing w:line="240" w:lineRule="auto"/>
        <w:textAlignment w:val="baseline"/>
        <w:rPr>
          <w:rFonts w:eastAsia="Times New Roman" w:cs="Arial"/>
          <w:spacing w:val="5"/>
          <w:sz w:val="18"/>
          <w:szCs w:val="18"/>
          <w:lang w:eastAsia="nl-NL"/>
        </w:rPr>
      </w:pPr>
      <w:r w:rsidRPr="00231041">
        <w:rPr>
          <w:rFonts w:eastAsia="Times New Roman" w:cs="Arial"/>
          <w:spacing w:val="5"/>
          <w:sz w:val="18"/>
          <w:szCs w:val="18"/>
          <w:lang w:eastAsia="nl-NL"/>
        </w:rPr>
        <w:t>Het is voor de Aanbestedende dienst van belang dat de uiteindelijke Opdrachtnemer qua technische</w:t>
      </w:r>
      <w:r w:rsidR="0040431C">
        <w:rPr>
          <w:rFonts w:eastAsia="Times New Roman" w:cs="Arial"/>
          <w:spacing w:val="5"/>
          <w:sz w:val="18"/>
          <w:szCs w:val="18"/>
          <w:lang w:eastAsia="nl-NL"/>
        </w:rPr>
        <w:t xml:space="preserve"> bekwaamheid</w:t>
      </w:r>
      <w:r w:rsidRPr="00231041">
        <w:rPr>
          <w:rFonts w:eastAsia="Times New Roman" w:cs="Arial"/>
          <w:spacing w:val="5"/>
          <w:sz w:val="18"/>
          <w:szCs w:val="18"/>
          <w:lang w:eastAsia="nl-NL"/>
        </w:rPr>
        <w:t xml:space="preserve"> en beroepsbekwaamheid geschikt is om de Opdracht uit te voeren. Daarom worden de </w:t>
      </w:r>
      <w:r w:rsidR="004B559B">
        <w:rPr>
          <w:rFonts w:eastAsia="Times New Roman" w:cs="Arial"/>
          <w:spacing w:val="5"/>
          <w:sz w:val="18"/>
          <w:szCs w:val="18"/>
          <w:lang w:eastAsia="nl-NL"/>
        </w:rPr>
        <w:t>onderstaande</w:t>
      </w:r>
      <w:r w:rsidRPr="00231041">
        <w:rPr>
          <w:rFonts w:eastAsia="Times New Roman" w:cs="Arial"/>
          <w:spacing w:val="5"/>
          <w:sz w:val="18"/>
          <w:szCs w:val="18"/>
          <w:lang w:eastAsia="nl-NL"/>
        </w:rPr>
        <w:t xml:space="preserve"> geschiktheidseisen gesteld</w:t>
      </w:r>
      <w:r w:rsidR="004B559B">
        <w:rPr>
          <w:rFonts w:eastAsia="Times New Roman" w:cs="Arial"/>
          <w:spacing w:val="5"/>
          <w:sz w:val="18"/>
          <w:szCs w:val="18"/>
          <w:lang w:eastAsia="nl-NL"/>
        </w:rPr>
        <w:t>.</w:t>
      </w:r>
    </w:p>
    <w:p w14:paraId="22CA037D" w14:textId="3AF4A415" w:rsidR="004B559B"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p>
    <w:p w14:paraId="35241FDD" w14:textId="2D762B4A" w:rsidR="004B559B" w:rsidRDefault="007F66D4" w:rsidP="00934CC3">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val="nl" w:eastAsia="nl-NL"/>
        </w:rPr>
        <w:t>Gegadigde</w:t>
      </w:r>
      <w:r w:rsidR="004B559B">
        <w:rPr>
          <w:rFonts w:eastAsia="Times New Roman" w:cs="Arial"/>
          <w:spacing w:val="5"/>
          <w:sz w:val="18"/>
          <w:szCs w:val="18"/>
          <w:lang w:val="nl" w:eastAsia="nl-NL"/>
        </w:rPr>
        <w:t xml:space="preserve"> dient</w:t>
      </w:r>
      <w:r w:rsidR="004B559B" w:rsidRPr="001663F0">
        <w:rPr>
          <w:rFonts w:eastAsia="Times New Roman" w:cs="Arial"/>
          <w:spacing w:val="5"/>
          <w:sz w:val="18"/>
          <w:szCs w:val="18"/>
          <w:lang w:val="nl" w:eastAsia="nl-NL"/>
        </w:rPr>
        <w:t xml:space="preserve"> </w:t>
      </w:r>
      <w:r w:rsidR="004B559B">
        <w:rPr>
          <w:rFonts w:eastAsia="Times New Roman" w:cs="Arial"/>
          <w:spacing w:val="5"/>
          <w:sz w:val="18"/>
          <w:szCs w:val="18"/>
          <w:lang w:val="nl" w:eastAsia="nl-NL"/>
        </w:rPr>
        <w:t>per</w:t>
      </w:r>
      <w:r w:rsidR="004B559B" w:rsidRPr="001663F0">
        <w:rPr>
          <w:rFonts w:eastAsia="Times New Roman" w:cs="Arial"/>
          <w:spacing w:val="5"/>
          <w:sz w:val="18"/>
          <w:szCs w:val="18"/>
          <w:lang w:val="nl" w:eastAsia="nl-NL"/>
        </w:rPr>
        <w:t xml:space="preserve"> referentie </w:t>
      </w:r>
      <w:r w:rsidR="004B559B">
        <w:rPr>
          <w:rFonts w:eastAsia="Times New Roman" w:cs="Arial"/>
          <w:spacing w:val="5"/>
          <w:sz w:val="18"/>
          <w:szCs w:val="18"/>
          <w:lang w:val="nl" w:eastAsia="nl-NL"/>
        </w:rPr>
        <w:t>een bewijs/verklaring over t</w:t>
      </w:r>
      <w:r w:rsidR="004B559B" w:rsidRPr="001663F0">
        <w:rPr>
          <w:rFonts w:eastAsia="Times New Roman" w:cs="Arial"/>
          <w:spacing w:val="5"/>
          <w:sz w:val="18"/>
          <w:szCs w:val="18"/>
          <w:lang w:val="nl" w:eastAsia="nl-NL"/>
        </w:rPr>
        <w:t>e leggen waaruit blijkt dat de gevraagde werkzaamheden</w:t>
      </w:r>
      <w:r w:rsidR="006415C5">
        <w:rPr>
          <w:rFonts w:eastAsia="Times New Roman" w:cs="Arial"/>
          <w:spacing w:val="5"/>
          <w:sz w:val="18"/>
          <w:szCs w:val="18"/>
          <w:lang w:val="nl" w:eastAsia="nl-NL"/>
        </w:rPr>
        <w:t xml:space="preserve"> (waar de kerncompetentie betrekking op heeft)</w:t>
      </w:r>
      <w:r w:rsidR="004B559B" w:rsidRPr="001663F0">
        <w:rPr>
          <w:rFonts w:eastAsia="Times New Roman" w:cs="Arial"/>
          <w:spacing w:val="5"/>
          <w:sz w:val="18"/>
          <w:szCs w:val="18"/>
          <w:lang w:val="nl" w:eastAsia="nl-NL"/>
        </w:rPr>
        <w:t xml:space="preserve"> tot tevredenheid van de referentieorganisatie zijn uitgevoerd.</w:t>
      </w:r>
      <w:r w:rsidR="004B559B">
        <w:rPr>
          <w:rFonts w:eastAsia="Times New Roman" w:cs="Arial"/>
          <w:spacing w:val="5"/>
          <w:sz w:val="18"/>
          <w:szCs w:val="18"/>
          <w:lang w:val="nl" w:eastAsia="nl-NL"/>
        </w:rPr>
        <w:t xml:space="preserve"> Vo</w:t>
      </w:r>
      <w:r w:rsidR="004B559B" w:rsidRPr="001663F0">
        <w:rPr>
          <w:rFonts w:eastAsia="Times New Roman" w:cs="Arial"/>
          <w:spacing w:val="5"/>
          <w:sz w:val="18"/>
          <w:szCs w:val="18"/>
          <w:lang w:eastAsia="nl-NL"/>
        </w:rPr>
        <w:t xml:space="preserve">or het overleggen van de referentie-opdracht(en) dient </w:t>
      </w:r>
      <w:r>
        <w:rPr>
          <w:rFonts w:eastAsia="Times New Roman" w:cs="Arial"/>
          <w:spacing w:val="5"/>
          <w:sz w:val="18"/>
          <w:szCs w:val="18"/>
          <w:lang w:eastAsia="nl-NL"/>
        </w:rPr>
        <w:t>Gegadigde</w:t>
      </w:r>
      <w:r w:rsidR="004B559B" w:rsidRPr="001663F0">
        <w:rPr>
          <w:rFonts w:eastAsia="Times New Roman" w:cs="Arial"/>
          <w:spacing w:val="5"/>
          <w:sz w:val="18"/>
          <w:szCs w:val="18"/>
          <w:lang w:eastAsia="nl-NL"/>
        </w:rPr>
        <w:t xml:space="preserve"> gebruik te maken van </w:t>
      </w:r>
      <w:r w:rsidR="00E75AFC">
        <w:rPr>
          <w:rFonts w:eastAsia="Times New Roman" w:cs="Arial"/>
          <w:spacing w:val="5"/>
          <w:sz w:val="18"/>
          <w:szCs w:val="18"/>
          <w:lang w:eastAsia="nl-NL"/>
        </w:rPr>
        <w:t>de in dit document</w:t>
      </w:r>
      <w:r w:rsidR="004B559B" w:rsidRPr="001663F0">
        <w:rPr>
          <w:rFonts w:eastAsia="Times New Roman" w:cs="Arial"/>
          <w:spacing w:val="5"/>
          <w:sz w:val="18"/>
          <w:szCs w:val="18"/>
          <w:lang w:eastAsia="nl-NL"/>
        </w:rPr>
        <w:t xml:space="preserve"> beschikbaar gestelde bewerkbare </w:t>
      </w:r>
      <w:r w:rsidR="004B559B">
        <w:rPr>
          <w:rFonts w:eastAsia="Times New Roman" w:cs="Arial"/>
          <w:spacing w:val="5"/>
          <w:sz w:val="18"/>
          <w:szCs w:val="18"/>
          <w:lang w:eastAsia="nl-NL"/>
        </w:rPr>
        <w:t>“</w:t>
      </w:r>
      <w:r w:rsidR="004B559B" w:rsidRPr="001663F0">
        <w:rPr>
          <w:rFonts w:eastAsia="Times New Roman" w:cs="Arial"/>
          <w:spacing w:val="5"/>
          <w:sz w:val="18"/>
          <w:szCs w:val="18"/>
          <w:lang w:eastAsia="nl-NL"/>
        </w:rPr>
        <w:t>B</w:t>
      </w:r>
      <w:r w:rsidR="004B559B">
        <w:rPr>
          <w:rFonts w:eastAsia="Times New Roman" w:cs="Arial"/>
          <w:spacing w:val="5"/>
          <w:sz w:val="18"/>
          <w:szCs w:val="18"/>
          <w:lang w:eastAsia="nl-NL"/>
        </w:rPr>
        <w:t>ijlage</w:t>
      </w:r>
      <w:r w:rsidR="004B559B" w:rsidRPr="001663F0">
        <w:rPr>
          <w:rFonts w:eastAsia="Times New Roman" w:cs="Arial"/>
          <w:spacing w:val="5"/>
          <w:sz w:val="18"/>
          <w:szCs w:val="18"/>
          <w:lang w:eastAsia="nl-NL"/>
        </w:rPr>
        <w:t xml:space="preserve"> F</w:t>
      </w:r>
      <w:r w:rsidR="004B559B">
        <w:rPr>
          <w:rFonts w:eastAsia="Times New Roman" w:cs="Arial"/>
          <w:spacing w:val="5"/>
          <w:sz w:val="18"/>
          <w:szCs w:val="18"/>
          <w:lang w:eastAsia="nl-NL"/>
        </w:rPr>
        <w:t>ormat</w:t>
      </w:r>
      <w:r w:rsidR="004B559B" w:rsidRPr="001663F0">
        <w:rPr>
          <w:rFonts w:eastAsia="Times New Roman" w:cs="Arial"/>
          <w:spacing w:val="5"/>
          <w:sz w:val="18"/>
          <w:szCs w:val="18"/>
          <w:lang w:eastAsia="nl-NL"/>
        </w:rPr>
        <w:t xml:space="preserve"> K</w:t>
      </w:r>
      <w:r w:rsidR="004B559B">
        <w:rPr>
          <w:rFonts w:eastAsia="Times New Roman" w:cs="Arial"/>
          <w:spacing w:val="5"/>
          <w:sz w:val="18"/>
          <w:szCs w:val="18"/>
          <w:lang w:eastAsia="nl-NL"/>
        </w:rPr>
        <w:t>erncompetenties”</w:t>
      </w:r>
      <w:r w:rsidR="00F847F7">
        <w:rPr>
          <w:rFonts w:eastAsia="Times New Roman" w:cs="Arial"/>
          <w:spacing w:val="5"/>
          <w:sz w:val="18"/>
          <w:szCs w:val="18"/>
          <w:lang w:eastAsia="nl-NL"/>
        </w:rPr>
        <w:t>.</w:t>
      </w:r>
    </w:p>
    <w:p w14:paraId="296770DA" w14:textId="77777777" w:rsidR="00E66D33" w:rsidRDefault="00E66D33" w:rsidP="00934CC3">
      <w:pPr>
        <w:suppressAutoHyphens/>
        <w:overflowPunct w:val="0"/>
        <w:autoSpaceDE w:val="0"/>
        <w:spacing w:line="240" w:lineRule="auto"/>
        <w:textAlignment w:val="baseline"/>
        <w:rPr>
          <w:rFonts w:eastAsia="Times New Roman" w:cs="Arial"/>
          <w:spacing w:val="5"/>
          <w:sz w:val="18"/>
          <w:szCs w:val="18"/>
          <w:lang w:eastAsia="nl-NL"/>
        </w:rPr>
      </w:pPr>
    </w:p>
    <w:p w14:paraId="45E74025" w14:textId="43429256" w:rsidR="004B559B" w:rsidRPr="001663F0"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r w:rsidRPr="001663F0">
        <w:rPr>
          <w:rFonts w:eastAsia="Times New Roman" w:cs="Arial"/>
          <w:spacing w:val="5"/>
          <w:sz w:val="18"/>
          <w:szCs w:val="18"/>
          <w:lang w:eastAsia="nl-NL"/>
        </w:rPr>
        <w:t xml:space="preserve">Indien </w:t>
      </w:r>
      <w:r w:rsidR="007F66D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een referentieopdracht gebruikt om aan te tonen dat hij aan meerdere kerncompetenties voldoet, dan dient hij dit helder aan te geven in de beschrijving.</w:t>
      </w:r>
    </w:p>
    <w:p w14:paraId="5394A3A2" w14:textId="77777777" w:rsidR="004B559B" w:rsidRPr="001663F0"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p>
    <w:p w14:paraId="723B60CF" w14:textId="0C7379FE" w:rsidR="004B559B" w:rsidRPr="001663F0"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r w:rsidRPr="001663F0">
        <w:rPr>
          <w:rFonts w:eastAsia="Times New Roman" w:cs="Arial"/>
          <w:spacing w:val="5"/>
          <w:sz w:val="18"/>
          <w:szCs w:val="18"/>
          <w:lang w:eastAsia="nl-NL"/>
        </w:rPr>
        <w:lastRenderedPageBreak/>
        <w:t>Voor de</w:t>
      </w:r>
      <w:r w:rsidR="00821794">
        <w:rPr>
          <w:rFonts w:eastAsia="Times New Roman" w:cs="Arial"/>
          <w:spacing w:val="5"/>
          <w:sz w:val="18"/>
          <w:szCs w:val="18"/>
          <w:lang w:eastAsia="nl-NL"/>
        </w:rPr>
        <w:t xml:space="preserve"> over</w:t>
      </w:r>
      <w:r w:rsidRPr="001663F0">
        <w:rPr>
          <w:rFonts w:eastAsia="Times New Roman" w:cs="Arial"/>
          <w:spacing w:val="5"/>
          <w:sz w:val="18"/>
          <w:szCs w:val="18"/>
          <w:lang w:eastAsia="nl-NL"/>
        </w:rPr>
        <w:t xml:space="preserve"> te leggen referentieopdrachten gelden, naast de inhoudelijke aspecten die terug moeten keren, de volgende minimumvereisten. Als niet aan deze vereisten is voldaan, wordt de</w:t>
      </w:r>
      <w:r w:rsidR="00821794">
        <w:rPr>
          <w:rFonts w:eastAsia="Times New Roman" w:cs="Arial"/>
          <w:spacing w:val="5"/>
          <w:sz w:val="18"/>
          <w:szCs w:val="18"/>
          <w:lang w:eastAsia="nl-NL"/>
        </w:rPr>
        <w:t xml:space="preserve"> betreffende</w:t>
      </w:r>
      <w:r w:rsidRPr="001663F0">
        <w:rPr>
          <w:rFonts w:eastAsia="Times New Roman" w:cs="Arial"/>
          <w:spacing w:val="5"/>
          <w:sz w:val="18"/>
          <w:szCs w:val="18"/>
          <w:lang w:eastAsia="nl-NL"/>
        </w:rPr>
        <w:t xml:space="preserve"> referentie als ongeldig beschouwd</w:t>
      </w:r>
      <w:r w:rsidR="00747EEA">
        <w:rPr>
          <w:rFonts w:eastAsia="Times New Roman" w:cs="Arial"/>
          <w:spacing w:val="5"/>
          <w:sz w:val="18"/>
          <w:szCs w:val="18"/>
          <w:lang w:eastAsia="nl-NL"/>
        </w:rPr>
        <w:t>.</w:t>
      </w:r>
    </w:p>
    <w:p w14:paraId="6AFDD18B" w14:textId="26BD36DE" w:rsidR="004B559B" w:rsidRPr="001663F0"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1663F0">
        <w:rPr>
          <w:rFonts w:eastAsia="Times New Roman" w:cs="Arial"/>
          <w:spacing w:val="5"/>
          <w:sz w:val="18"/>
          <w:szCs w:val="18"/>
          <w:lang w:eastAsia="nl-NL"/>
        </w:rPr>
        <w:t xml:space="preserve">De gevraagde kerncompetenties zijn tot tevredenheid van de referentieorganisatie verricht in de periode van 60 maanden voorafgaand aan de sluitingsdatum voor het indienen van een Aanmelding. De referentieopdracht hoeft nog niet volledig te zijn afgerond, maar </w:t>
      </w:r>
      <w:r w:rsidRPr="00747EEA">
        <w:rPr>
          <w:rFonts w:eastAsia="Times New Roman" w:cs="Arial"/>
          <w:spacing w:val="5"/>
          <w:sz w:val="18"/>
          <w:szCs w:val="18"/>
          <w:u w:val="single"/>
          <w:lang w:eastAsia="nl-NL"/>
        </w:rPr>
        <w:t>de onderdelen waar de kerncompetenties</w:t>
      </w:r>
      <w:r w:rsidR="00821794">
        <w:rPr>
          <w:rFonts w:eastAsia="Times New Roman" w:cs="Arial"/>
          <w:spacing w:val="5"/>
          <w:sz w:val="18"/>
          <w:szCs w:val="18"/>
          <w:u w:val="single"/>
          <w:lang w:eastAsia="nl-NL"/>
        </w:rPr>
        <w:t xml:space="preserve"> </w:t>
      </w:r>
      <w:r w:rsidRPr="00747EEA">
        <w:rPr>
          <w:rFonts w:eastAsia="Times New Roman" w:cs="Arial"/>
          <w:spacing w:val="5"/>
          <w:sz w:val="18"/>
          <w:szCs w:val="18"/>
          <w:u w:val="single"/>
          <w:lang w:eastAsia="nl-NL"/>
        </w:rPr>
        <w:t>betrekking op hebben</w:t>
      </w:r>
      <w:r w:rsidR="00747EEA">
        <w:rPr>
          <w:rFonts w:eastAsia="Times New Roman" w:cs="Arial"/>
          <w:spacing w:val="5"/>
          <w:sz w:val="18"/>
          <w:szCs w:val="18"/>
          <w:u w:val="single"/>
          <w:lang w:eastAsia="nl-NL"/>
        </w:rPr>
        <w:t>,</w:t>
      </w:r>
      <w:r w:rsidRPr="00747EEA">
        <w:rPr>
          <w:rFonts w:eastAsia="Times New Roman" w:cs="Arial"/>
          <w:spacing w:val="5"/>
          <w:sz w:val="18"/>
          <w:szCs w:val="18"/>
          <w:u w:val="single"/>
          <w:lang w:eastAsia="nl-NL"/>
        </w:rPr>
        <w:t xml:space="preserve"> moeten wel zijn uitgevoerd en geëvalueerd</w:t>
      </w:r>
      <w:r w:rsidR="00747EEA" w:rsidRPr="00747EEA">
        <w:rPr>
          <w:rFonts w:eastAsia="Times New Roman" w:cs="Arial"/>
          <w:spacing w:val="5"/>
          <w:sz w:val="18"/>
          <w:szCs w:val="18"/>
          <w:u w:val="single"/>
          <w:lang w:eastAsia="nl-NL"/>
        </w:rPr>
        <w:t>/opgeleverd</w:t>
      </w:r>
      <w:r w:rsidRPr="001663F0">
        <w:rPr>
          <w:rFonts w:eastAsia="Times New Roman" w:cs="Arial"/>
          <w:spacing w:val="5"/>
          <w:sz w:val="18"/>
          <w:szCs w:val="18"/>
          <w:lang w:eastAsia="nl-NL"/>
        </w:rPr>
        <w:t>.</w:t>
      </w:r>
    </w:p>
    <w:p w14:paraId="265CB483" w14:textId="66AFD647" w:rsidR="004B559B" w:rsidRPr="001663F0"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1663F0">
        <w:rPr>
          <w:rFonts w:eastAsia="Times New Roman" w:cs="Arial"/>
          <w:spacing w:val="5"/>
          <w:sz w:val="18"/>
          <w:szCs w:val="18"/>
          <w:lang w:eastAsia="nl-NL"/>
        </w:rPr>
        <w:t xml:space="preserve">Ter controle dienen bij de referentieopdrachten de actuele contactgegevens van de contactpersonen </w:t>
      </w:r>
      <w:r w:rsidRPr="001663F0">
        <w:rPr>
          <w:rFonts w:eastAsia="Times New Roman" w:cs="Arial"/>
          <w:spacing w:val="5"/>
          <w:sz w:val="18"/>
          <w:szCs w:val="18"/>
          <w:u w:val="single"/>
          <w:lang w:eastAsia="nl-NL"/>
        </w:rPr>
        <w:t>volledig en correct</w:t>
      </w:r>
      <w:r w:rsidRPr="001663F0">
        <w:rPr>
          <w:rFonts w:eastAsia="Times New Roman" w:cs="Arial"/>
          <w:spacing w:val="5"/>
          <w:sz w:val="18"/>
          <w:szCs w:val="18"/>
          <w:lang w:eastAsia="nl-NL"/>
        </w:rPr>
        <w:t xml:space="preserve"> te worden opgegeven. Deze controle kan zonder verdere toestemming en raadpleging van </w:t>
      </w:r>
      <w:r w:rsidR="007F66D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worden uitgevoerd. </w:t>
      </w:r>
      <w:r w:rsidR="007F66D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dient de contactpersonen van de referentieorganisatie te verwittigen van het feit dat hij of zij in dit kader kan worden benaderd.</w:t>
      </w:r>
    </w:p>
    <w:p w14:paraId="4D85D889" w14:textId="0A65463C" w:rsidR="004B559B" w:rsidRPr="001663F0"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1663F0">
        <w:rPr>
          <w:rFonts w:eastAsia="Times New Roman" w:cs="Arial"/>
          <w:spacing w:val="5"/>
          <w:sz w:val="18"/>
          <w:szCs w:val="18"/>
          <w:lang w:eastAsia="nl-NL"/>
        </w:rPr>
        <w:t xml:space="preserve">Indien de verklaring van de referentieorganisatie niet overeenstemt met de verklaring van </w:t>
      </w:r>
      <w:r w:rsidR="007F66D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of de referentieorganisatie geen medewerking aan de controle wenst te verlenen en dus niet kan worden geverifieerd of aan het vereiste is voldoen, kan de referentie als ongeldig </w:t>
      </w:r>
      <w:r>
        <w:rPr>
          <w:rFonts w:eastAsia="Times New Roman" w:cs="Arial"/>
          <w:spacing w:val="5"/>
          <w:sz w:val="18"/>
          <w:szCs w:val="18"/>
          <w:lang w:eastAsia="nl-NL"/>
        </w:rPr>
        <w:t xml:space="preserve">worden </w:t>
      </w:r>
      <w:r w:rsidRPr="001663F0">
        <w:rPr>
          <w:rFonts w:eastAsia="Times New Roman" w:cs="Arial"/>
          <w:spacing w:val="5"/>
          <w:sz w:val="18"/>
          <w:szCs w:val="18"/>
          <w:lang w:eastAsia="nl-NL"/>
        </w:rPr>
        <w:t>beschouwd met uitsluiting tot gevolg.</w:t>
      </w:r>
    </w:p>
    <w:p w14:paraId="22D0DC88" w14:textId="05F11306" w:rsidR="004B559B" w:rsidRPr="001663F0"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1663F0">
        <w:rPr>
          <w:rFonts w:eastAsia="Times New Roman" w:cs="Arial"/>
          <w:spacing w:val="5"/>
          <w:sz w:val="18"/>
          <w:szCs w:val="18"/>
          <w:lang w:eastAsia="nl-NL"/>
        </w:rPr>
        <w:t xml:space="preserve">Referenties worden alleen als geldig beschouwd indien de betreffende referentieopdracht is uitgevoerd door </w:t>
      </w:r>
      <w:r w:rsidR="007F66D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In het geval van een Samenwerkingsverband (combinatie) is dit een der combinanten waarmee wordt ingeschreven op deze aanbesteding. In het geval </w:t>
      </w:r>
      <w:r w:rsidR="007F66D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een beroep doet op een Derde, is dit de </w:t>
      </w:r>
      <w:r w:rsidR="00821794">
        <w:rPr>
          <w:rFonts w:eastAsia="Times New Roman" w:cs="Arial"/>
          <w:spacing w:val="5"/>
          <w:sz w:val="18"/>
          <w:szCs w:val="18"/>
          <w:lang w:eastAsia="nl-NL"/>
        </w:rPr>
        <w:t>Gegadigde</w:t>
      </w:r>
      <w:r w:rsidRPr="001663F0">
        <w:rPr>
          <w:rFonts w:eastAsia="Times New Roman" w:cs="Arial"/>
          <w:spacing w:val="5"/>
          <w:sz w:val="18"/>
          <w:szCs w:val="18"/>
          <w:lang w:eastAsia="nl-NL"/>
        </w:rPr>
        <w:t xml:space="preserve"> of de betreffende Derde.</w:t>
      </w:r>
    </w:p>
    <w:p w14:paraId="41A9224D" w14:textId="77777777" w:rsidR="004B559B" w:rsidRPr="001663F0"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p>
    <w:p w14:paraId="1095B619" w14:textId="73F27F45" w:rsidR="004B559B" w:rsidRPr="001663F0"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r w:rsidRPr="001663F0">
        <w:rPr>
          <w:rFonts w:eastAsia="Times New Roman" w:cs="Arial"/>
          <w:spacing w:val="5"/>
          <w:sz w:val="18"/>
          <w:szCs w:val="18"/>
          <w:lang w:eastAsia="nl-NL"/>
        </w:rPr>
        <w:t xml:space="preserve">De Aanbestedende dienst behoudt zich het recht voor nadere bewijsstukken </w:t>
      </w:r>
      <w:r w:rsidR="00F847F7">
        <w:rPr>
          <w:rFonts w:eastAsia="Times New Roman" w:cs="Arial"/>
          <w:spacing w:val="5"/>
          <w:sz w:val="18"/>
          <w:szCs w:val="18"/>
          <w:lang w:eastAsia="nl-NL"/>
        </w:rPr>
        <w:t xml:space="preserve">over </w:t>
      </w:r>
      <w:r w:rsidRPr="001663F0">
        <w:rPr>
          <w:rFonts w:eastAsia="Times New Roman" w:cs="Arial"/>
          <w:spacing w:val="5"/>
          <w:sz w:val="18"/>
          <w:szCs w:val="18"/>
          <w:lang w:eastAsia="nl-NL"/>
        </w:rPr>
        <w:t xml:space="preserve">te laten leggen waaruit blijkt dat de verklaringen naar waarheid zijn ingevuld. Zij is daartoe </w:t>
      </w:r>
      <w:r>
        <w:rPr>
          <w:rFonts w:eastAsia="Times New Roman" w:cs="Arial"/>
          <w:spacing w:val="5"/>
          <w:sz w:val="18"/>
          <w:szCs w:val="18"/>
          <w:lang w:eastAsia="nl-NL"/>
        </w:rPr>
        <w:t xml:space="preserve">evenwel </w:t>
      </w:r>
      <w:r w:rsidRPr="001663F0">
        <w:rPr>
          <w:rFonts w:eastAsia="Times New Roman" w:cs="Arial"/>
          <w:spacing w:val="5"/>
          <w:sz w:val="18"/>
          <w:szCs w:val="18"/>
          <w:lang w:eastAsia="nl-NL"/>
        </w:rPr>
        <w:t>niet verplicht.</w:t>
      </w:r>
    </w:p>
    <w:p w14:paraId="2C8F742E" w14:textId="77777777" w:rsidR="001663F0" w:rsidRPr="00231041" w:rsidRDefault="001663F0" w:rsidP="00934CC3">
      <w:pPr>
        <w:suppressAutoHyphens/>
        <w:overflowPunct w:val="0"/>
        <w:autoSpaceDE w:val="0"/>
        <w:spacing w:line="240" w:lineRule="auto"/>
        <w:textAlignment w:val="baseline"/>
        <w:rPr>
          <w:rFonts w:eastAsia="Times New Roman" w:cs="Arial"/>
          <w:spacing w:val="5"/>
          <w:sz w:val="18"/>
          <w:szCs w:val="18"/>
          <w:lang w:eastAsia="nl-NL"/>
        </w:rPr>
      </w:pPr>
    </w:p>
    <w:p w14:paraId="5DE38437" w14:textId="35B23520" w:rsidR="00231041" w:rsidRPr="00020D49" w:rsidRDefault="001663F0" w:rsidP="00020D49">
      <w:pPr>
        <w:pStyle w:val="Kop3"/>
        <w:numPr>
          <w:ilvl w:val="0"/>
          <w:numId w:val="0"/>
        </w:numPr>
        <w:ind w:left="851" w:hanging="851"/>
        <w:rPr>
          <w:rFonts w:cs="Arial"/>
          <w:iCs/>
          <w:spacing w:val="5"/>
          <w:sz w:val="18"/>
          <w:szCs w:val="18"/>
          <w:lang w:eastAsia="nl-NL"/>
        </w:rPr>
      </w:pPr>
      <w:bookmarkStart w:id="118" w:name="_Toc67316347"/>
      <w:r w:rsidRPr="00020D49">
        <w:rPr>
          <w:rFonts w:cs="Arial"/>
          <w:iCs/>
          <w:spacing w:val="5"/>
          <w:sz w:val="18"/>
          <w:szCs w:val="18"/>
          <w:lang w:eastAsia="nl-NL"/>
        </w:rPr>
        <w:t>4.4.2.1</w:t>
      </w:r>
      <w:r w:rsidRPr="00020D49">
        <w:rPr>
          <w:rFonts w:cs="Arial"/>
          <w:iCs/>
          <w:spacing w:val="5"/>
          <w:sz w:val="18"/>
          <w:szCs w:val="18"/>
          <w:lang w:eastAsia="nl-NL"/>
        </w:rPr>
        <w:tab/>
      </w:r>
      <w:r w:rsidR="00231041" w:rsidRPr="00020D49">
        <w:rPr>
          <w:rFonts w:cs="Arial"/>
          <w:iCs/>
          <w:spacing w:val="5"/>
          <w:sz w:val="18"/>
          <w:szCs w:val="18"/>
          <w:lang w:eastAsia="nl-NL"/>
        </w:rPr>
        <w:t>Kerncompetenties</w:t>
      </w:r>
      <w:bookmarkEnd w:id="118"/>
    </w:p>
    <w:p w14:paraId="7C542644" w14:textId="7F2DCF7F" w:rsidR="00231041" w:rsidRPr="00231041" w:rsidRDefault="00231041" w:rsidP="00934CC3">
      <w:pPr>
        <w:suppressAutoHyphens/>
        <w:overflowPunct w:val="0"/>
        <w:autoSpaceDE w:val="0"/>
        <w:spacing w:line="240" w:lineRule="auto"/>
        <w:textAlignment w:val="baseline"/>
        <w:rPr>
          <w:rFonts w:eastAsia="Times New Roman" w:cs="Arial"/>
          <w:spacing w:val="5"/>
          <w:sz w:val="18"/>
          <w:szCs w:val="18"/>
          <w:lang w:eastAsia="nl-NL"/>
        </w:rPr>
      </w:pPr>
      <w:r w:rsidRPr="00231041">
        <w:rPr>
          <w:rFonts w:eastAsia="Times New Roman" w:cs="Arial"/>
          <w:spacing w:val="5"/>
          <w:sz w:val="18"/>
          <w:szCs w:val="18"/>
          <w:lang w:eastAsia="nl-NL"/>
        </w:rPr>
        <w:t xml:space="preserve">De Aanbestedende dienst heeft kerncompetenties geïdentificeerd waarover de </w:t>
      </w:r>
      <w:r w:rsidR="007F66D4">
        <w:rPr>
          <w:rFonts w:eastAsia="Times New Roman" w:cs="Arial"/>
          <w:spacing w:val="5"/>
          <w:sz w:val="18"/>
          <w:szCs w:val="18"/>
          <w:lang w:eastAsia="nl-NL"/>
        </w:rPr>
        <w:t>Gegadigde</w:t>
      </w:r>
      <w:r w:rsidRPr="00231041">
        <w:rPr>
          <w:rFonts w:eastAsia="Times New Roman" w:cs="Arial"/>
          <w:spacing w:val="5"/>
          <w:sz w:val="18"/>
          <w:szCs w:val="18"/>
          <w:lang w:eastAsia="nl-NL"/>
        </w:rPr>
        <w:t xml:space="preserve"> naar </w:t>
      </w:r>
      <w:r w:rsidR="00F847F7">
        <w:rPr>
          <w:rFonts w:eastAsia="Times New Roman" w:cs="Arial"/>
          <w:spacing w:val="5"/>
          <w:sz w:val="18"/>
          <w:szCs w:val="18"/>
          <w:lang w:eastAsia="nl-NL"/>
        </w:rPr>
        <w:t>zijn</w:t>
      </w:r>
      <w:r w:rsidRPr="00231041">
        <w:rPr>
          <w:rFonts w:eastAsia="Times New Roman" w:cs="Arial"/>
          <w:spacing w:val="5"/>
          <w:sz w:val="18"/>
          <w:szCs w:val="18"/>
          <w:lang w:eastAsia="nl-NL"/>
        </w:rPr>
        <w:t xml:space="preserve"> oordeel moet beschikken om de Opdracht succesvol uit te kunnen voeren. Het betreft de volgende kerncompetenties waarover </w:t>
      </w:r>
      <w:r w:rsidR="007F66D4">
        <w:rPr>
          <w:rFonts w:eastAsia="Times New Roman" w:cs="Arial"/>
          <w:spacing w:val="5"/>
          <w:sz w:val="18"/>
          <w:szCs w:val="18"/>
          <w:lang w:eastAsia="nl-NL"/>
        </w:rPr>
        <w:t>Gegadigde</w:t>
      </w:r>
      <w:r w:rsidRPr="00231041">
        <w:rPr>
          <w:rFonts w:eastAsia="Times New Roman" w:cs="Arial"/>
          <w:spacing w:val="5"/>
          <w:sz w:val="18"/>
          <w:szCs w:val="18"/>
          <w:lang w:eastAsia="nl-NL"/>
        </w:rPr>
        <w:t xml:space="preserve"> moet beschikken, en waartoe hij </w:t>
      </w:r>
      <w:r w:rsidR="001663F0">
        <w:rPr>
          <w:rFonts w:eastAsia="Times New Roman" w:cs="Arial"/>
          <w:spacing w:val="5"/>
          <w:sz w:val="18"/>
          <w:szCs w:val="18"/>
          <w:lang w:eastAsia="nl-NL"/>
        </w:rPr>
        <w:t xml:space="preserve">per kerncompetentie </w:t>
      </w:r>
      <w:r w:rsidR="002D2859">
        <w:rPr>
          <w:rFonts w:eastAsia="Times New Roman" w:cs="Arial"/>
          <w:spacing w:val="5"/>
          <w:sz w:val="18"/>
          <w:szCs w:val="18"/>
          <w:lang w:eastAsia="nl-NL"/>
        </w:rPr>
        <w:t xml:space="preserve">maximaal </w:t>
      </w:r>
      <w:r w:rsidRPr="00231041">
        <w:rPr>
          <w:rFonts w:eastAsia="Times New Roman" w:cs="Arial"/>
          <w:spacing w:val="5"/>
          <w:sz w:val="18"/>
          <w:szCs w:val="18"/>
          <w:lang w:eastAsia="nl-NL"/>
        </w:rPr>
        <w:t>één referentie</w:t>
      </w:r>
      <w:r w:rsidR="001663F0">
        <w:rPr>
          <w:rFonts w:eastAsia="Times New Roman" w:cs="Arial"/>
          <w:spacing w:val="5"/>
          <w:sz w:val="18"/>
          <w:szCs w:val="18"/>
          <w:lang w:eastAsia="nl-NL"/>
        </w:rPr>
        <w:t xml:space="preserve"> </w:t>
      </w:r>
      <w:r w:rsidRPr="00231041">
        <w:rPr>
          <w:rFonts w:eastAsia="Times New Roman" w:cs="Arial"/>
          <w:spacing w:val="5"/>
          <w:sz w:val="18"/>
          <w:szCs w:val="18"/>
          <w:lang w:eastAsia="nl-NL"/>
        </w:rPr>
        <w:t>moet overleggen. Meer referenties indienen dan het maximaal vastgesteld aantal referenties per kerncompetentie is niet toegestaan. Deze</w:t>
      </w:r>
      <w:r w:rsidR="001663F0">
        <w:rPr>
          <w:rFonts w:eastAsia="Times New Roman" w:cs="Arial"/>
          <w:spacing w:val="5"/>
          <w:sz w:val="18"/>
          <w:szCs w:val="18"/>
          <w:lang w:eastAsia="nl-NL"/>
        </w:rPr>
        <w:t xml:space="preserve"> eventuele meerdere</w:t>
      </w:r>
      <w:r w:rsidRPr="00231041">
        <w:rPr>
          <w:rFonts w:eastAsia="Times New Roman" w:cs="Arial"/>
          <w:spacing w:val="5"/>
          <w:sz w:val="18"/>
          <w:szCs w:val="18"/>
          <w:lang w:eastAsia="nl-NL"/>
        </w:rPr>
        <w:t xml:space="preserve"> referenties worden terzijde gelegd en tellen niet mee om aan te tonen </w:t>
      </w:r>
      <w:r w:rsidR="002D2859">
        <w:rPr>
          <w:rFonts w:eastAsia="Times New Roman" w:cs="Arial"/>
          <w:spacing w:val="5"/>
          <w:sz w:val="18"/>
          <w:szCs w:val="18"/>
          <w:lang w:eastAsia="nl-NL"/>
        </w:rPr>
        <w:t xml:space="preserve">dat </w:t>
      </w:r>
      <w:r w:rsidRPr="00231041">
        <w:rPr>
          <w:rFonts w:eastAsia="Times New Roman" w:cs="Arial"/>
          <w:spacing w:val="5"/>
          <w:sz w:val="18"/>
          <w:szCs w:val="18"/>
          <w:lang w:eastAsia="nl-NL"/>
        </w:rPr>
        <w:t xml:space="preserve">aan de gevraagde kerncompetentie </w:t>
      </w:r>
      <w:r w:rsidR="009F53A2">
        <w:rPr>
          <w:rFonts w:eastAsia="Times New Roman" w:cs="Arial"/>
          <w:spacing w:val="5"/>
          <w:sz w:val="18"/>
          <w:szCs w:val="18"/>
          <w:lang w:eastAsia="nl-NL"/>
        </w:rPr>
        <w:t>is</w:t>
      </w:r>
      <w:r w:rsidRPr="00231041">
        <w:rPr>
          <w:rFonts w:eastAsia="Times New Roman" w:cs="Arial"/>
          <w:spacing w:val="5"/>
          <w:sz w:val="18"/>
          <w:szCs w:val="18"/>
          <w:lang w:eastAsia="nl-NL"/>
        </w:rPr>
        <w:t xml:space="preserve"> vold</w:t>
      </w:r>
      <w:r w:rsidR="009F53A2">
        <w:rPr>
          <w:rFonts w:eastAsia="Times New Roman" w:cs="Arial"/>
          <w:spacing w:val="5"/>
          <w:sz w:val="18"/>
          <w:szCs w:val="18"/>
          <w:lang w:eastAsia="nl-NL"/>
        </w:rPr>
        <w:t>aa</w:t>
      </w:r>
      <w:r w:rsidRPr="00231041">
        <w:rPr>
          <w:rFonts w:eastAsia="Times New Roman" w:cs="Arial"/>
          <w:spacing w:val="5"/>
          <w:sz w:val="18"/>
          <w:szCs w:val="18"/>
          <w:lang w:eastAsia="nl-NL"/>
        </w:rPr>
        <w:t>n. Als een Ondernemer niet voldoet aan de gevraagde kerncompetentie</w:t>
      </w:r>
      <w:r w:rsidR="009F53A2">
        <w:rPr>
          <w:rFonts w:eastAsia="Times New Roman" w:cs="Arial"/>
          <w:spacing w:val="5"/>
          <w:sz w:val="18"/>
          <w:szCs w:val="18"/>
          <w:lang w:eastAsia="nl-NL"/>
        </w:rPr>
        <w:t>(</w:t>
      </w:r>
      <w:r w:rsidRPr="00231041">
        <w:rPr>
          <w:rFonts w:eastAsia="Times New Roman" w:cs="Arial"/>
          <w:spacing w:val="5"/>
          <w:sz w:val="18"/>
          <w:szCs w:val="18"/>
          <w:lang w:eastAsia="nl-NL"/>
        </w:rPr>
        <w:t>s</w:t>
      </w:r>
      <w:r w:rsidR="009F53A2">
        <w:rPr>
          <w:rFonts w:eastAsia="Times New Roman" w:cs="Arial"/>
          <w:spacing w:val="5"/>
          <w:sz w:val="18"/>
          <w:szCs w:val="18"/>
          <w:lang w:eastAsia="nl-NL"/>
        </w:rPr>
        <w:t>)</w:t>
      </w:r>
      <w:r w:rsidRPr="00231041">
        <w:rPr>
          <w:rFonts w:eastAsia="Times New Roman" w:cs="Arial"/>
          <w:spacing w:val="5"/>
          <w:sz w:val="18"/>
          <w:szCs w:val="18"/>
          <w:lang w:eastAsia="nl-NL"/>
        </w:rPr>
        <w:t xml:space="preserve"> dan is deelname aan de </w:t>
      </w:r>
      <w:r w:rsidR="002D2859">
        <w:rPr>
          <w:rFonts w:eastAsia="Times New Roman" w:cs="Arial"/>
          <w:spacing w:val="5"/>
          <w:sz w:val="18"/>
          <w:szCs w:val="18"/>
          <w:lang w:eastAsia="nl-NL"/>
        </w:rPr>
        <w:t>I</w:t>
      </w:r>
      <w:r w:rsidRPr="00231041">
        <w:rPr>
          <w:rFonts w:eastAsia="Times New Roman" w:cs="Arial"/>
          <w:spacing w:val="5"/>
          <w:sz w:val="18"/>
          <w:szCs w:val="18"/>
          <w:lang w:eastAsia="nl-NL"/>
        </w:rPr>
        <w:t xml:space="preserve">nschrijvingsfase niet mogelijk. Het is </w:t>
      </w:r>
      <w:r w:rsidR="007F66D4">
        <w:rPr>
          <w:rFonts w:eastAsia="Times New Roman" w:cs="Arial"/>
          <w:spacing w:val="5"/>
          <w:sz w:val="18"/>
          <w:szCs w:val="18"/>
          <w:lang w:eastAsia="nl-NL"/>
        </w:rPr>
        <w:t>Gegadigde</w:t>
      </w:r>
      <w:r w:rsidRPr="00231041">
        <w:rPr>
          <w:rFonts w:eastAsia="Times New Roman" w:cs="Arial"/>
          <w:spacing w:val="5"/>
          <w:sz w:val="18"/>
          <w:szCs w:val="18"/>
          <w:lang w:eastAsia="nl-NL"/>
        </w:rPr>
        <w:t xml:space="preserve">, wanneer van toepassing, toegestaan om met één referentie </w:t>
      </w:r>
      <w:r w:rsidR="001663F0">
        <w:rPr>
          <w:rFonts w:eastAsia="Times New Roman" w:cs="Arial"/>
          <w:spacing w:val="5"/>
          <w:sz w:val="18"/>
          <w:szCs w:val="18"/>
          <w:lang w:eastAsia="nl-NL"/>
        </w:rPr>
        <w:t>meerdere</w:t>
      </w:r>
      <w:r w:rsidRPr="00231041">
        <w:rPr>
          <w:rFonts w:eastAsia="Times New Roman" w:cs="Arial"/>
          <w:spacing w:val="5"/>
          <w:sz w:val="18"/>
          <w:szCs w:val="18"/>
          <w:lang w:eastAsia="nl-NL"/>
        </w:rPr>
        <w:t xml:space="preserve"> kerncompetenties aan te tonen.</w:t>
      </w:r>
    </w:p>
    <w:p w14:paraId="51F1509A" w14:textId="2C1CCC04" w:rsidR="00231041" w:rsidRPr="00055AD8" w:rsidRDefault="00231041" w:rsidP="00055AD8">
      <w:pPr>
        <w:suppressAutoHyphens/>
        <w:overflowPunct w:val="0"/>
        <w:autoSpaceDE w:val="0"/>
        <w:spacing w:line="240" w:lineRule="auto"/>
        <w:textAlignment w:val="baseline"/>
        <w:rPr>
          <w:rFonts w:eastAsia="Times New Roman" w:cs="Arial"/>
          <w:spacing w:val="5"/>
          <w:sz w:val="18"/>
          <w:szCs w:val="18"/>
          <w:lang w:eastAsia="nl-NL"/>
        </w:rPr>
      </w:pPr>
    </w:p>
    <w:p w14:paraId="419DEB7B" w14:textId="7E58F273" w:rsidR="00FD357B" w:rsidRPr="00055AD8" w:rsidRDefault="00FD357B" w:rsidP="00055AD8">
      <w:pPr>
        <w:pStyle w:val="Plattetekst"/>
        <w:spacing w:after="0" w:line="240" w:lineRule="auto"/>
        <w:rPr>
          <w:rFonts w:cs="Arial"/>
          <w:sz w:val="18"/>
          <w:szCs w:val="18"/>
        </w:rPr>
      </w:pPr>
      <w:r w:rsidRPr="00055AD8">
        <w:rPr>
          <w:rFonts w:cs="Arial"/>
          <w:sz w:val="18"/>
          <w:szCs w:val="18"/>
          <w:u w:val="single"/>
        </w:rPr>
        <w:t>Kerncompetentie 1:</w:t>
      </w:r>
      <w:r w:rsidRPr="00055AD8">
        <w:rPr>
          <w:rFonts w:cs="Arial"/>
          <w:sz w:val="18"/>
          <w:szCs w:val="18"/>
          <w:u w:val="single"/>
        </w:rPr>
        <w:br/>
      </w:r>
      <w:r w:rsidRPr="00055AD8">
        <w:rPr>
          <w:rFonts w:cs="Arial"/>
          <w:sz w:val="18"/>
          <w:szCs w:val="18"/>
        </w:rPr>
        <w:t xml:space="preserve">Gegadigde </w:t>
      </w:r>
      <w:r w:rsidR="002242F7" w:rsidRPr="00055AD8">
        <w:rPr>
          <w:rFonts w:cs="Arial"/>
          <w:sz w:val="18"/>
          <w:szCs w:val="18"/>
        </w:rPr>
        <w:t>heeft</w:t>
      </w:r>
      <w:r w:rsidRPr="00055AD8">
        <w:rPr>
          <w:rFonts w:cs="Arial"/>
          <w:sz w:val="18"/>
          <w:szCs w:val="18"/>
        </w:rPr>
        <w:t xml:space="preserve"> </w:t>
      </w:r>
      <w:r w:rsidR="007E372B" w:rsidRPr="00055AD8">
        <w:rPr>
          <w:rFonts w:cs="Arial"/>
          <w:sz w:val="18"/>
          <w:szCs w:val="18"/>
        </w:rPr>
        <w:t>een</w:t>
      </w:r>
      <w:r w:rsidRPr="00055AD8">
        <w:rPr>
          <w:rFonts w:cs="Arial"/>
          <w:sz w:val="18"/>
          <w:szCs w:val="18"/>
        </w:rPr>
        <w:t xml:space="preserve"> </w:t>
      </w:r>
      <w:r w:rsidRPr="00055AD8">
        <w:rPr>
          <w:rFonts w:cs="Arial"/>
          <w:b/>
          <w:bCs/>
          <w:sz w:val="18"/>
          <w:szCs w:val="18"/>
        </w:rPr>
        <w:t>werk binnen een</w:t>
      </w:r>
      <w:r w:rsidRPr="00055AD8">
        <w:rPr>
          <w:rFonts w:cs="Arial"/>
          <w:sz w:val="18"/>
          <w:szCs w:val="18"/>
        </w:rPr>
        <w:t xml:space="preserve"> </w:t>
      </w:r>
      <w:r w:rsidRPr="00055AD8">
        <w:rPr>
          <w:rFonts w:cs="Arial"/>
          <w:b/>
          <w:bCs/>
          <w:sz w:val="18"/>
          <w:szCs w:val="18"/>
        </w:rPr>
        <w:t xml:space="preserve">natuurgebied </w:t>
      </w:r>
      <w:r w:rsidR="007E372B" w:rsidRPr="00055AD8">
        <w:rPr>
          <w:rFonts w:cs="Arial"/>
          <w:b/>
          <w:bCs/>
          <w:sz w:val="18"/>
          <w:szCs w:val="18"/>
        </w:rPr>
        <w:t xml:space="preserve">middels een RAW-bestek </w:t>
      </w:r>
      <w:r w:rsidR="007E372B" w:rsidRPr="00055AD8">
        <w:rPr>
          <w:rFonts w:cs="Arial"/>
          <w:sz w:val="18"/>
          <w:szCs w:val="18"/>
        </w:rPr>
        <w:t>uitgevoerd</w:t>
      </w:r>
      <w:r w:rsidRPr="00055AD8">
        <w:rPr>
          <w:rFonts w:cs="Arial"/>
          <w:sz w:val="18"/>
          <w:szCs w:val="18"/>
        </w:rPr>
        <w:t xml:space="preserve">. Op betreffend uitgevoerd werk </w:t>
      </w:r>
      <w:r w:rsidR="001277AF">
        <w:rPr>
          <w:rFonts w:cs="Arial"/>
          <w:sz w:val="18"/>
          <w:szCs w:val="18"/>
        </w:rPr>
        <w:t>zijn/</w:t>
      </w:r>
      <w:r w:rsidRPr="00055AD8">
        <w:rPr>
          <w:rFonts w:cs="Arial"/>
          <w:sz w:val="18"/>
          <w:szCs w:val="18"/>
        </w:rPr>
        <w:t xml:space="preserve">waren </w:t>
      </w:r>
      <w:r w:rsidR="007E372B" w:rsidRPr="00055AD8">
        <w:rPr>
          <w:rFonts w:cs="Arial"/>
          <w:sz w:val="18"/>
          <w:szCs w:val="18"/>
        </w:rPr>
        <w:t>(</w:t>
      </w:r>
      <w:r w:rsidRPr="00055AD8">
        <w:rPr>
          <w:rFonts w:cs="Arial"/>
          <w:sz w:val="18"/>
          <w:szCs w:val="18"/>
        </w:rPr>
        <w:t>minimaa</w:t>
      </w:r>
      <w:r w:rsidR="0016062E">
        <w:rPr>
          <w:rFonts w:cs="Arial"/>
          <w:sz w:val="18"/>
          <w:szCs w:val="18"/>
        </w:rPr>
        <w:t>l</w:t>
      </w:r>
      <w:r w:rsidR="007E372B" w:rsidRPr="00055AD8">
        <w:rPr>
          <w:rFonts w:cs="Arial"/>
          <w:sz w:val="18"/>
          <w:szCs w:val="18"/>
        </w:rPr>
        <w:t>)</w:t>
      </w:r>
      <w:r w:rsidRPr="00055AD8">
        <w:rPr>
          <w:rFonts w:cs="Arial"/>
          <w:sz w:val="18"/>
          <w:szCs w:val="18"/>
        </w:rPr>
        <w:t xml:space="preserve"> de volgende aspecten</w:t>
      </w:r>
      <w:r w:rsidR="002242F7" w:rsidRPr="00055AD8">
        <w:rPr>
          <w:rFonts w:cs="Arial"/>
          <w:sz w:val="18"/>
          <w:szCs w:val="18"/>
        </w:rPr>
        <w:t xml:space="preserve"> </w:t>
      </w:r>
      <w:r w:rsidR="002242F7" w:rsidRPr="00791521">
        <w:rPr>
          <w:rFonts w:cs="Arial"/>
          <w:sz w:val="18"/>
          <w:szCs w:val="18"/>
          <w:u w:val="single"/>
        </w:rPr>
        <w:t>cumulatief</w:t>
      </w:r>
      <w:r w:rsidRPr="00055AD8">
        <w:rPr>
          <w:rFonts w:cs="Arial"/>
          <w:sz w:val="18"/>
          <w:szCs w:val="18"/>
        </w:rPr>
        <w:t xml:space="preserve"> van toepassing:</w:t>
      </w:r>
    </w:p>
    <w:p w14:paraId="625F995C" w14:textId="18E6CBC3" w:rsidR="00FD357B" w:rsidRPr="00055AD8" w:rsidRDefault="002039CF" w:rsidP="00055AD8">
      <w:pPr>
        <w:pStyle w:val="Plattetekst"/>
        <w:numPr>
          <w:ilvl w:val="0"/>
          <w:numId w:val="37"/>
        </w:numPr>
        <w:spacing w:after="0" w:line="240" w:lineRule="auto"/>
        <w:rPr>
          <w:rFonts w:cs="Arial"/>
          <w:sz w:val="18"/>
          <w:szCs w:val="18"/>
        </w:rPr>
      </w:pPr>
      <w:r w:rsidRPr="00055AD8">
        <w:rPr>
          <w:rFonts w:cs="Arial"/>
          <w:sz w:val="18"/>
          <w:szCs w:val="18"/>
        </w:rPr>
        <w:t>het w</w:t>
      </w:r>
      <w:r w:rsidR="00FD357B" w:rsidRPr="00055AD8">
        <w:rPr>
          <w:rFonts w:cs="Arial"/>
          <w:sz w:val="18"/>
          <w:szCs w:val="18"/>
        </w:rPr>
        <w:t xml:space="preserve">erk moet zijn uitgevoerd met inachtneming van </w:t>
      </w:r>
      <w:r w:rsidR="00D50309">
        <w:rPr>
          <w:rFonts w:cs="Arial"/>
          <w:sz w:val="18"/>
          <w:szCs w:val="18"/>
        </w:rPr>
        <w:t xml:space="preserve">door </w:t>
      </w:r>
      <w:r w:rsidR="00FD357B" w:rsidRPr="00055AD8">
        <w:rPr>
          <w:rFonts w:cs="Arial"/>
          <w:sz w:val="18"/>
          <w:szCs w:val="18"/>
        </w:rPr>
        <w:t xml:space="preserve">de </w:t>
      </w:r>
      <w:r w:rsidR="00D50309">
        <w:rPr>
          <w:rFonts w:cs="Arial"/>
          <w:sz w:val="18"/>
          <w:szCs w:val="18"/>
        </w:rPr>
        <w:t xml:space="preserve">wet Natuurbescherming </w:t>
      </w:r>
      <w:r w:rsidR="00635649" w:rsidRPr="00055AD8">
        <w:rPr>
          <w:rFonts w:cs="Arial"/>
          <w:sz w:val="18"/>
          <w:szCs w:val="18"/>
        </w:rPr>
        <w:t xml:space="preserve">beschermde </w:t>
      </w:r>
      <w:r w:rsidR="00D50309">
        <w:rPr>
          <w:rFonts w:cs="Arial"/>
          <w:sz w:val="18"/>
          <w:szCs w:val="18"/>
        </w:rPr>
        <w:t>diersoorten</w:t>
      </w:r>
      <w:r w:rsidR="00FD357B" w:rsidRPr="00055AD8">
        <w:rPr>
          <w:rFonts w:cs="Arial"/>
          <w:sz w:val="18"/>
          <w:szCs w:val="18"/>
        </w:rPr>
        <w:t xml:space="preserve"> waarvoor passende beschermingsmaatregelen zijn getroffen</w:t>
      </w:r>
      <w:r w:rsidR="002242F7" w:rsidRPr="00055AD8">
        <w:rPr>
          <w:rFonts w:cs="Arial"/>
          <w:sz w:val="18"/>
          <w:szCs w:val="18"/>
        </w:rPr>
        <w:t>, en</w:t>
      </w:r>
      <w:r w:rsidR="00FD357B" w:rsidRPr="00055AD8">
        <w:rPr>
          <w:rFonts w:cs="Arial"/>
          <w:sz w:val="18"/>
          <w:szCs w:val="18"/>
        </w:rPr>
        <w:t>.</w:t>
      </w:r>
    </w:p>
    <w:p w14:paraId="088B49CC" w14:textId="7B0A394E" w:rsidR="00FD357B" w:rsidRPr="00055AD8" w:rsidRDefault="002039CF" w:rsidP="00055AD8">
      <w:pPr>
        <w:pStyle w:val="Plattetekst"/>
        <w:numPr>
          <w:ilvl w:val="0"/>
          <w:numId w:val="37"/>
        </w:numPr>
        <w:spacing w:after="0" w:line="240" w:lineRule="auto"/>
        <w:rPr>
          <w:rFonts w:cs="Arial"/>
          <w:sz w:val="18"/>
          <w:szCs w:val="18"/>
        </w:rPr>
      </w:pPr>
      <w:r w:rsidRPr="00055AD8">
        <w:rPr>
          <w:rFonts w:cs="Arial"/>
          <w:sz w:val="18"/>
          <w:szCs w:val="18"/>
        </w:rPr>
        <w:t>w</w:t>
      </w:r>
      <w:r w:rsidR="00FD357B" w:rsidRPr="00055AD8">
        <w:rPr>
          <w:rFonts w:cs="Arial"/>
          <w:sz w:val="18"/>
          <w:szCs w:val="18"/>
        </w:rPr>
        <w:t>erkzaamheden zijn uitgevoerd conform een</w:t>
      </w:r>
      <w:r w:rsidR="00E14E98">
        <w:rPr>
          <w:rFonts w:cs="Arial"/>
          <w:sz w:val="18"/>
          <w:szCs w:val="18"/>
        </w:rPr>
        <w:t xml:space="preserve"> door het betreffende bevoegd gezag goedgekeurd</w:t>
      </w:r>
      <w:r w:rsidR="00FD357B" w:rsidRPr="00055AD8">
        <w:rPr>
          <w:rFonts w:cs="Arial"/>
          <w:sz w:val="18"/>
          <w:szCs w:val="18"/>
        </w:rPr>
        <w:t xml:space="preserve"> ecologisch werkprotocol en met inachtneming van </w:t>
      </w:r>
      <w:r w:rsidR="0028085A" w:rsidRPr="00055AD8">
        <w:rPr>
          <w:rFonts w:cs="Arial"/>
          <w:sz w:val="18"/>
          <w:szCs w:val="18"/>
        </w:rPr>
        <w:t xml:space="preserve">(toen) </w:t>
      </w:r>
      <w:r w:rsidR="00FD357B" w:rsidRPr="00055AD8">
        <w:rPr>
          <w:rFonts w:cs="Arial"/>
          <w:sz w:val="18"/>
          <w:szCs w:val="18"/>
        </w:rPr>
        <w:t xml:space="preserve">geldende regels </w:t>
      </w:r>
      <w:r w:rsidR="00635649" w:rsidRPr="00055AD8">
        <w:rPr>
          <w:rFonts w:cs="Arial"/>
          <w:sz w:val="18"/>
          <w:szCs w:val="18"/>
        </w:rPr>
        <w:t>uit de Wet Natuurbescherming</w:t>
      </w:r>
      <w:r w:rsidR="002242F7" w:rsidRPr="00055AD8">
        <w:rPr>
          <w:rFonts w:cs="Arial"/>
          <w:sz w:val="18"/>
          <w:szCs w:val="18"/>
        </w:rPr>
        <w:t>, en</w:t>
      </w:r>
    </w:p>
    <w:p w14:paraId="629AD5BF" w14:textId="4DE29E0D" w:rsidR="00FD357B" w:rsidRPr="00055AD8" w:rsidRDefault="002039CF" w:rsidP="00055AD8">
      <w:pPr>
        <w:pStyle w:val="Plattetekst"/>
        <w:numPr>
          <w:ilvl w:val="0"/>
          <w:numId w:val="37"/>
        </w:numPr>
        <w:spacing w:after="0" w:line="240" w:lineRule="auto"/>
        <w:rPr>
          <w:rFonts w:cs="Arial"/>
          <w:sz w:val="18"/>
          <w:szCs w:val="18"/>
        </w:rPr>
      </w:pPr>
      <w:r w:rsidRPr="00055AD8">
        <w:rPr>
          <w:rFonts w:cs="Arial"/>
          <w:sz w:val="18"/>
          <w:szCs w:val="18"/>
        </w:rPr>
        <w:t>e</w:t>
      </w:r>
      <w:r w:rsidR="00FD357B" w:rsidRPr="00055AD8">
        <w:rPr>
          <w:rFonts w:cs="Arial"/>
          <w:sz w:val="18"/>
          <w:szCs w:val="18"/>
        </w:rPr>
        <w:t xml:space="preserve">r is </w:t>
      </w:r>
      <w:r w:rsidR="00E66D33">
        <w:rPr>
          <w:rFonts w:cs="Arial"/>
          <w:sz w:val="18"/>
          <w:szCs w:val="18"/>
        </w:rPr>
        <w:t>N</w:t>
      </w:r>
      <w:r w:rsidR="00FD357B" w:rsidRPr="00055AD8">
        <w:rPr>
          <w:rFonts w:cs="Arial"/>
          <w:sz w:val="18"/>
          <w:szCs w:val="18"/>
        </w:rPr>
        <w:t xml:space="preserve">atuurtechnisch </w:t>
      </w:r>
      <w:r w:rsidR="00E66D33">
        <w:rPr>
          <w:rFonts w:cs="Arial"/>
          <w:sz w:val="18"/>
          <w:szCs w:val="18"/>
        </w:rPr>
        <w:t>ontgraven (zie definities)</w:t>
      </w:r>
      <w:r w:rsidR="00FD357B" w:rsidRPr="00055AD8">
        <w:rPr>
          <w:rFonts w:cs="Arial"/>
          <w:sz w:val="18"/>
          <w:szCs w:val="18"/>
        </w:rPr>
        <w:t>, zijnde grond ontgraven en vervoeren/afvoeren, conform de Werkgids Natuurtechniek, uitvoering van grondwerk CUR C184 dat geheel gericht is op natuurontwikkeling.</w:t>
      </w:r>
    </w:p>
    <w:p w14:paraId="7CB4D9B5" w14:textId="77777777" w:rsidR="007E372B" w:rsidRPr="00055AD8" w:rsidRDefault="007E372B" w:rsidP="00055AD8">
      <w:pPr>
        <w:pStyle w:val="Plattetekst"/>
        <w:spacing w:after="0" w:line="240" w:lineRule="auto"/>
        <w:rPr>
          <w:rFonts w:cs="Arial"/>
          <w:sz w:val="18"/>
          <w:szCs w:val="18"/>
        </w:rPr>
      </w:pPr>
    </w:p>
    <w:p w14:paraId="40D0E6AD" w14:textId="21223D14" w:rsidR="00FD357B" w:rsidRPr="00055AD8" w:rsidRDefault="00FD357B" w:rsidP="00055AD8">
      <w:pPr>
        <w:pStyle w:val="Plattetekst"/>
        <w:spacing w:after="0" w:line="240" w:lineRule="auto"/>
        <w:rPr>
          <w:rFonts w:cs="Arial"/>
          <w:sz w:val="18"/>
          <w:szCs w:val="18"/>
        </w:rPr>
      </w:pPr>
      <w:r w:rsidRPr="00055AD8">
        <w:rPr>
          <w:rFonts w:cs="Arial"/>
          <w:sz w:val="18"/>
          <w:szCs w:val="18"/>
          <w:u w:val="single"/>
        </w:rPr>
        <w:t>Kerncompetentie 2:</w:t>
      </w:r>
      <w:r w:rsidRPr="00055AD8">
        <w:rPr>
          <w:rFonts w:cs="Arial"/>
          <w:sz w:val="18"/>
          <w:szCs w:val="18"/>
          <w:u w:val="single"/>
        </w:rPr>
        <w:br/>
      </w:r>
      <w:r w:rsidRPr="00055AD8">
        <w:rPr>
          <w:rFonts w:cs="Arial"/>
          <w:sz w:val="18"/>
          <w:szCs w:val="18"/>
        </w:rPr>
        <w:t xml:space="preserve">Gegadigde </w:t>
      </w:r>
      <w:r w:rsidR="007E372B" w:rsidRPr="00055AD8">
        <w:rPr>
          <w:rFonts w:cs="Arial"/>
          <w:sz w:val="18"/>
          <w:szCs w:val="18"/>
        </w:rPr>
        <w:t>heeft</w:t>
      </w:r>
      <w:r w:rsidRPr="00055AD8">
        <w:rPr>
          <w:rFonts w:cs="Arial"/>
          <w:sz w:val="18"/>
          <w:szCs w:val="18"/>
        </w:rPr>
        <w:t xml:space="preserve"> </w:t>
      </w:r>
      <w:r w:rsidR="007E372B" w:rsidRPr="00055AD8">
        <w:rPr>
          <w:rFonts w:cs="Arial"/>
          <w:sz w:val="18"/>
          <w:szCs w:val="18"/>
        </w:rPr>
        <w:t>een werk uitgevoerd gericht op het</w:t>
      </w:r>
      <w:r w:rsidRPr="00055AD8">
        <w:rPr>
          <w:rFonts w:cs="Arial"/>
          <w:sz w:val="18"/>
          <w:szCs w:val="18"/>
        </w:rPr>
        <w:t xml:space="preserve"> </w:t>
      </w:r>
      <w:r w:rsidRPr="00055AD8">
        <w:rPr>
          <w:rFonts w:cs="Arial"/>
          <w:b/>
          <w:bCs/>
          <w:sz w:val="18"/>
          <w:szCs w:val="18"/>
        </w:rPr>
        <w:t>realiseren van natuurontwikkeling in buitendijkse gebieden, in het stroomgebied (binnen de winterdijk) van een rivier</w:t>
      </w:r>
      <w:r w:rsidRPr="00055AD8">
        <w:rPr>
          <w:rFonts w:cs="Arial"/>
          <w:sz w:val="18"/>
          <w:szCs w:val="18"/>
        </w:rPr>
        <w:t xml:space="preserve">. Op betreffend uitgevoerde werk </w:t>
      </w:r>
      <w:r w:rsidR="001277AF">
        <w:rPr>
          <w:rFonts w:cs="Arial"/>
          <w:sz w:val="18"/>
          <w:szCs w:val="18"/>
        </w:rPr>
        <w:t>zijn/</w:t>
      </w:r>
      <w:r w:rsidRPr="00055AD8">
        <w:rPr>
          <w:rFonts w:cs="Arial"/>
          <w:sz w:val="18"/>
          <w:szCs w:val="18"/>
        </w:rPr>
        <w:t xml:space="preserve">waren </w:t>
      </w:r>
      <w:r w:rsidR="007E372B" w:rsidRPr="00055AD8">
        <w:rPr>
          <w:rFonts w:cs="Arial"/>
          <w:sz w:val="18"/>
          <w:szCs w:val="18"/>
        </w:rPr>
        <w:t>(</w:t>
      </w:r>
      <w:r w:rsidRPr="00055AD8">
        <w:rPr>
          <w:rFonts w:cs="Arial"/>
          <w:sz w:val="18"/>
          <w:szCs w:val="18"/>
        </w:rPr>
        <w:t>minimaal</w:t>
      </w:r>
      <w:r w:rsidR="007E372B" w:rsidRPr="00055AD8">
        <w:rPr>
          <w:rFonts w:cs="Arial"/>
          <w:sz w:val="18"/>
          <w:szCs w:val="18"/>
        </w:rPr>
        <w:t>)</w:t>
      </w:r>
      <w:r w:rsidRPr="00055AD8">
        <w:rPr>
          <w:rFonts w:cs="Arial"/>
          <w:sz w:val="18"/>
          <w:szCs w:val="18"/>
        </w:rPr>
        <w:t xml:space="preserve"> de volgende aspecten </w:t>
      </w:r>
      <w:r w:rsidR="007E372B" w:rsidRPr="00791521">
        <w:rPr>
          <w:rFonts w:cs="Arial"/>
          <w:sz w:val="18"/>
          <w:szCs w:val="18"/>
          <w:u w:val="single"/>
        </w:rPr>
        <w:t>cumulatief</w:t>
      </w:r>
      <w:r w:rsidR="007E372B" w:rsidRPr="00055AD8">
        <w:rPr>
          <w:rFonts w:cs="Arial"/>
          <w:sz w:val="18"/>
          <w:szCs w:val="18"/>
        </w:rPr>
        <w:t xml:space="preserve"> </w:t>
      </w:r>
      <w:r w:rsidRPr="00055AD8">
        <w:rPr>
          <w:rFonts w:cs="Arial"/>
          <w:sz w:val="18"/>
          <w:szCs w:val="18"/>
        </w:rPr>
        <w:t>van toepassin</w:t>
      </w:r>
      <w:r w:rsidR="007E372B" w:rsidRPr="00055AD8">
        <w:rPr>
          <w:rFonts w:cs="Arial"/>
          <w:sz w:val="18"/>
          <w:szCs w:val="18"/>
        </w:rPr>
        <w:t>g</w:t>
      </w:r>
      <w:r w:rsidRPr="00055AD8">
        <w:rPr>
          <w:rFonts w:cs="Arial"/>
          <w:sz w:val="18"/>
          <w:szCs w:val="18"/>
        </w:rPr>
        <w:t>:</w:t>
      </w:r>
    </w:p>
    <w:p w14:paraId="292E62B3" w14:textId="04D38AF9" w:rsidR="00FD357B" w:rsidRPr="00055AD8" w:rsidRDefault="002039CF" w:rsidP="00055AD8">
      <w:pPr>
        <w:pStyle w:val="Plattetekst"/>
        <w:numPr>
          <w:ilvl w:val="0"/>
          <w:numId w:val="38"/>
        </w:numPr>
        <w:spacing w:after="0" w:line="240" w:lineRule="auto"/>
        <w:ind w:left="426"/>
        <w:rPr>
          <w:rFonts w:cs="Arial"/>
          <w:sz w:val="18"/>
          <w:szCs w:val="18"/>
        </w:rPr>
      </w:pPr>
      <w:r w:rsidRPr="00055AD8">
        <w:rPr>
          <w:rFonts w:cs="Arial"/>
          <w:sz w:val="18"/>
          <w:szCs w:val="18"/>
        </w:rPr>
        <w:t>d</w:t>
      </w:r>
      <w:r w:rsidR="00FD357B" w:rsidRPr="00055AD8">
        <w:rPr>
          <w:rFonts w:cs="Arial"/>
          <w:sz w:val="18"/>
          <w:szCs w:val="18"/>
        </w:rPr>
        <w:t>e uitgevoerde natuurtechnisch grondverzetwerkzaamheden bevinden zich in buitendijks gebied, in het stroomgebied, van een rivier</w:t>
      </w:r>
      <w:r w:rsidR="007E372B" w:rsidRPr="00055AD8">
        <w:rPr>
          <w:rFonts w:cs="Arial"/>
          <w:sz w:val="18"/>
          <w:szCs w:val="18"/>
        </w:rPr>
        <w:t>, en</w:t>
      </w:r>
    </w:p>
    <w:p w14:paraId="738D3D6C" w14:textId="0E9D0987" w:rsidR="00FD357B" w:rsidRPr="00055AD8" w:rsidRDefault="002039CF" w:rsidP="00055AD8">
      <w:pPr>
        <w:pStyle w:val="Plattetekst"/>
        <w:numPr>
          <w:ilvl w:val="0"/>
          <w:numId w:val="38"/>
        </w:numPr>
        <w:spacing w:after="0" w:line="240" w:lineRule="auto"/>
        <w:ind w:left="426"/>
        <w:rPr>
          <w:rFonts w:cs="Arial"/>
          <w:sz w:val="18"/>
          <w:szCs w:val="18"/>
        </w:rPr>
      </w:pPr>
      <w:r w:rsidRPr="00055AD8">
        <w:rPr>
          <w:rFonts w:cs="Arial"/>
          <w:sz w:val="18"/>
          <w:szCs w:val="18"/>
        </w:rPr>
        <w:t>o</w:t>
      </w:r>
      <w:r w:rsidR="00FD357B" w:rsidRPr="00055AD8">
        <w:rPr>
          <w:rFonts w:cs="Arial"/>
          <w:sz w:val="18"/>
          <w:szCs w:val="18"/>
        </w:rPr>
        <w:t xml:space="preserve">p de voor het betreffende werk van toepassing zijnde </w:t>
      </w:r>
      <w:r w:rsidR="001F73BC" w:rsidRPr="00055AD8">
        <w:rPr>
          <w:rFonts w:cs="Arial"/>
          <w:sz w:val="18"/>
          <w:szCs w:val="18"/>
        </w:rPr>
        <w:t>restricties</w:t>
      </w:r>
      <w:r w:rsidR="00CC6547" w:rsidRPr="00055AD8">
        <w:rPr>
          <w:rFonts w:cs="Arial"/>
          <w:sz w:val="18"/>
          <w:szCs w:val="18"/>
        </w:rPr>
        <w:t>/voorschriften</w:t>
      </w:r>
      <w:r w:rsidR="00FD357B" w:rsidRPr="00055AD8">
        <w:rPr>
          <w:rFonts w:cs="Arial"/>
          <w:sz w:val="18"/>
          <w:szCs w:val="18"/>
        </w:rPr>
        <w:t xml:space="preserve">, voortkomend uit wisselende waterstanden in de rivier en/of uiterwaarden, is adequaat geanticipeerd en </w:t>
      </w:r>
      <w:r w:rsidR="007E372B" w:rsidRPr="00055AD8">
        <w:rPr>
          <w:rFonts w:cs="Arial"/>
          <w:sz w:val="18"/>
          <w:szCs w:val="18"/>
        </w:rPr>
        <w:t xml:space="preserve">zijn </w:t>
      </w:r>
      <w:r w:rsidR="00FD357B" w:rsidRPr="00055AD8">
        <w:rPr>
          <w:rFonts w:cs="Arial"/>
          <w:sz w:val="18"/>
          <w:szCs w:val="18"/>
        </w:rPr>
        <w:t>succesvol nageleefd</w:t>
      </w:r>
      <w:r w:rsidRPr="00055AD8">
        <w:rPr>
          <w:rFonts w:cs="Arial"/>
          <w:sz w:val="18"/>
          <w:szCs w:val="18"/>
        </w:rPr>
        <w:t>, en</w:t>
      </w:r>
    </w:p>
    <w:p w14:paraId="0C7A549E" w14:textId="64F1762E" w:rsidR="00FD357B" w:rsidRPr="00055AD8" w:rsidRDefault="002039CF" w:rsidP="00055AD8">
      <w:pPr>
        <w:pStyle w:val="Plattetekst"/>
        <w:numPr>
          <w:ilvl w:val="0"/>
          <w:numId w:val="38"/>
        </w:numPr>
        <w:spacing w:after="0" w:line="240" w:lineRule="auto"/>
        <w:ind w:left="426"/>
        <w:rPr>
          <w:rFonts w:cs="Arial"/>
          <w:sz w:val="18"/>
          <w:szCs w:val="18"/>
        </w:rPr>
      </w:pPr>
      <w:r w:rsidRPr="00055AD8">
        <w:rPr>
          <w:rFonts w:cs="Arial"/>
          <w:sz w:val="18"/>
          <w:szCs w:val="18"/>
        </w:rPr>
        <w:t>e</w:t>
      </w:r>
      <w:r w:rsidR="00FD357B" w:rsidRPr="00055AD8">
        <w:rPr>
          <w:rFonts w:cs="Arial"/>
          <w:sz w:val="18"/>
          <w:szCs w:val="18"/>
        </w:rPr>
        <w:t xml:space="preserve">r is Natuurtechnisch </w:t>
      </w:r>
      <w:r w:rsidR="00E66D33">
        <w:rPr>
          <w:rFonts w:cs="Arial"/>
          <w:sz w:val="18"/>
          <w:szCs w:val="18"/>
        </w:rPr>
        <w:t>ontgraven (zie definities)</w:t>
      </w:r>
      <w:r w:rsidR="00FD357B" w:rsidRPr="00055AD8">
        <w:rPr>
          <w:rFonts w:cs="Arial"/>
          <w:sz w:val="18"/>
          <w:szCs w:val="18"/>
        </w:rPr>
        <w:t>, zijnde grond ontgraven en vervoeren/afvoeren, conform de Werkgids Natuurtechniek, uitvoering van grondwerk CUR C184 dat geheel gericht is op natuurontwikkeling.</w:t>
      </w:r>
    </w:p>
    <w:p w14:paraId="25C47B73" w14:textId="77777777" w:rsidR="00FD357B" w:rsidRPr="00055AD8" w:rsidRDefault="00FD357B" w:rsidP="00055AD8">
      <w:pPr>
        <w:pStyle w:val="Plattetekst"/>
        <w:spacing w:line="240" w:lineRule="auto"/>
        <w:rPr>
          <w:rFonts w:cs="Arial"/>
          <w:sz w:val="18"/>
          <w:szCs w:val="18"/>
          <w:highlight w:val="yellow"/>
        </w:rPr>
      </w:pPr>
    </w:p>
    <w:p w14:paraId="7DC0AA50" w14:textId="025F0D75" w:rsidR="00FD357B" w:rsidRPr="00055AD8" w:rsidRDefault="00FD357B" w:rsidP="00C72D2E">
      <w:pPr>
        <w:pStyle w:val="Plattetekst"/>
        <w:spacing w:after="0" w:line="240" w:lineRule="auto"/>
        <w:rPr>
          <w:rFonts w:cs="Arial"/>
          <w:sz w:val="18"/>
          <w:szCs w:val="18"/>
        </w:rPr>
      </w:pPr>
      <w:r w:rsidRPr="00055AD8">
        <w:rPr>
          <w:rFonts w:cs="Arial"/>
          <w:sz w:val="18"/>
          <w:szCs w:val="18"/>
          <w:u w:val="single"/>
        </w:rPr>
        <w:t>Kerncompetentie 3:</w:t>
      </w:r>
      <w:r w:rsidRPr="00055AD8">
        <w:rPr>
          <w:rFonts w:cs="Arial"/>
          <w:sz w:val="18"/>
          <w:szCs w:val="18"/>
          <w:u w:val="single"/>
        </w:rPr>
        <w:br/>
      </w:r>
      <w:r w:rsidRPr="00055AD8">
        <w:rPr>
          <w:rFonts w:cs="Arial"/>
          <w:sz w:val="18"/>
          <w:szCs w:val="18"/>
        </w:rPr>
        <w:t xml:space="preserve">Gegadigde </w:t>
      </w:r>
      <w:r w:rsidR="002039CF" w:rsidRPr="00055AD8">
        <w:rPr>
          <w:rFonts w:cs="Arial"/>
          <w:sz w:val="18"/>
          <w:szCs w:val="18"/>
        </w:rPr>
        <w:t>heeft bij</w:t>
      </w:r>
      <w:r w:rsidR="002C5EF5" w:rsidRPr="00055AD8">
        <w:rPr>
          <w:rFonts w:cs="Arial"/>
          <w:sz w:val="18"/>
          <w:szCs w:val="18"/>
        </w:rPr>
        <w:t>/tijdens</w:t>
      </w:r>
      <w:r w:rsidR="002039CF" w:rsidRPr="00055AD8">
        <w:rPr>
          <w:rFonts w:cs="Arial"/>
          <w:sz w:val="18"/>
          <w:szCs w:val="18"/>
        </w:rPr>
        <w:t xml:space="preserve"> de uitvoering van een werk</w:t>
      </w:r>
      <w:r w:rsidR="00D2754A" w:rsidRPr="00055AD8">
        <w:rPr>
          <w:rFonts w:cs="Arial"/>
          <w:sz w:val="18"/>
          <w:szCs w:val="18"/>
        </w:rPr>
        <w:t xml:space="preserve"> zelfstandig vorm </w:t>
      </w:r>
      <w:r w:rsidR="002039CF" w:rsidRPr="00055AD8">
        <w:rPr>
          <w:rFonts w:cs="Arial"/>
          <w:sz w:val="18"/>
          <w:szCs w:val="18"/>
        </w:rPr>
        <w:t>en uitvoering ge</w:t>
      </w:r>
      <w:r w:rsidR="00D2754A" w:rsidRPr="00055AD8">
        <w:rPr>
          <w:rFonts w:cs="Arial"/>
          <w:sz w:val="18"/>
          <w:szCs w:val="18"/>
        </w:rPr>
        <w:t xml:space="preserve">geven </w:t>
      </w:r>
      <w:r w:rsidR="002039CF" w:rsidRPr="00055AD8">
        <w:rPr>
          <w:rFonts w:cs="Arial"/>
          <w:sz w:val="18"/>
          <w:szCs w:val="18"/>
        </w:rPr>
        <w:t>aan</w:t>
      </w:r>
      <w:r w:rsidR="00D2754A" w:rsidRPr="00055AD8">
        <w:rPr>
          <w:rFonts w:cs="Arial"/>
          <w:sz w:val="18"/>
          <w:szCs w:val="18"/>
        </w:rPr>
        <w:t xml:space="preserve"> </w:t>
      </w:r>
      <w:r w:rsidRPr="00055AD8">
        <w:rPr>
          <w:rFonts w:cs="Arial"/>
          <w:b/>
          <w:bCs/>
          <w:sz w:val="18"/>
          <w:szCs w:val="18"/>
        </w:rPr>
        <w:t>Omgevingsmanagement</w:t>
      </w:r>
      <w:r w:rsidRPr="00055AD8">
        <w:rPr>
          <w:rFonts w:cs="Arial"/>
          <w:sz w:val="18"/>
          <w:szCs w:val="18"/>
        </w:rPr>
        <w:t xml:space="preserve">. Op betreffend uitgevoerd werk </w:t>
      </w:r>
      <w:r w:rsidR="001277AF">
        <w:rPr>
          <w:rFonts w:cs="Arial"/>
          <w:sz w:val="18"/>
          <w:szCs w:val="18"/>
        </w:rPr>
        <w:t>zijn/</w:t>
      </w:r>
      <w:r w:rsidRPr="00055AD8">
        <w:rPr>
          <w:rFonts w:cs="Arial"/>
          <w:sz w:val="18"/>
          <w:szCs w:val="18"/>
        </w:rPr>
        <w:t xml:space="preserve">waren </w:t>
      </w:r>
      <w:r w:rsidR="002039CF" w:rsidRPr="00055AD8">
        <w:rPr>
          <w:rFonts w:cs="Arial"/>
          <w:sz w:val="18"/>
          <w:szCs w:val="18"/>
        </w:rPr>
        <w:t>(</w:t>
      </w:r>
      <w:r w:rsidRPr="00055AD8">
        <w:rPr>
          <w:rFonts w:cs="Arial"/>
          <w:sz w:val="18"/>
          <w:szCs w:val="18"/>
        </w:rPr>
        <w:t>minimaal</w:t>
      </w:r>
      <w:r w:rsidR="002039CF" w:rsidRPr="00055AD8">
        <w:rPr>
          <w:rFonts w:cs="Arial"/>
          <w:sz w:val="18"/>
          <w:szCs w:val="18"/>
        </w:rPr>
        <w:t>)</w:t>
      </w:r>
      <w:r w:rsidRPr="00055AD8">
        <w:rPr>
          <w:rFonts w:cs="Arial"/>
          <w:sz w:val="18"/>
          <w:szCs w:val="18"/>
        </w:rPr>
        <w:t xml:space="preserve"> de volgende aspecten</w:t>
      </w:r>
      <w:r w:rsidR="002039CF" w:rsidRPr="00055AD8">
        <w:rPr>
          <w:rFonts w:cs="Arial"/>
          <w:sz w:val="18"/>
          <w:szCs w:val="18"/>
        </w:rPr>
        <w:t xml:space="preserve"> </w:t>
      </w:r>
      <w:r w:rsidR="002039CF" w:rsidRPr="00791521">
        <w:rPr>
          <w:rFonts w:cs="Arial"/>
          <w:sz w:val="18"/>
          <w:szCs w:val="18"/>
          <w:u w:val="single"/>
        </w:rPr>
        <w:t>cumulatief</w:t>
      </w:r>
      <w:r w:rsidRPr="00055AD8">
        <w:rPr>
          <w:rFonts w:cs="Arial"/>
          <w:sz w:val="18"/>
          <w:szCs w:val="18"/>
        </w:rPr>
        <w:t xml:space="preserve"> van toepassing:</w:t>
      </w:r>
    </w:p>
    <w:p w14:paraId="6352C076" w14:textId="3FD0B770" w:rsidR="00FD357B" w:rsidRPr="00055AD8" w:rsidRDefault="002039CF" w:rsidP="00C72D2E">
      <w:pPr>
        <w:pStyle w:val="Plattetekst"/>
        <w:numPr>
          <w:ilvl w:val="0"/>
          <w:numId w:val="37"/>
        </w:numPr>
        <w:spacing w:after="0" w:line="240" w:lineRule="auto"/>
        <w:ind w:left="426"/>
        <w:rPr>
          <w:rFonts w:cs="Arial"/>
          <w:sz w:val="18"/>
          <w:szCs w:val="18"/>
        </w:rPr>
      </w:pPr>
      <w:r w:rsidRPr="00055AD8">
        <w:rPr>
          <w:rFonts w:cs="Arial"/>
          <w:sz w:val="18"/>
          <w:szCs w:val="18"/>
        </w:rPr>
        <w:t>Gegadigde had gedurende de</w:t>
      </w:r>
      <w:r w:rsidR="002C5EF5" w:rsidRPr="00055AD8">
        <w:rPr>
          <w:rFonts w:cs="Arial"/>
          <w:sz w:val="18"/>
          <w:szCs w:val="18"/>
        </w:rPr>
        <w:t xml:space="preserve"> voorbereiding en</w:t>
      </w:r>
      <w:r w:rsidRPr="00055AD8">
        <w:rPr>
          <w:rFonts w:cs="Arial"/>
          <w:sz w:val="18"/>
          <w:szCs w:val="18"/>
        </w:rPr>
        <w:t xml:space="preserve"> uitvoering van het</w:t>
      </w:r>
      <w:r w:rsidR="00FD357B" w:rsidRPr="00055AD8">
        <w:rPr>
          <w:rFonts w:cs="Arial"/>
          <w:sz w:val="18"/>
          <w:szCs w:val="18"/>
        </w:rPr>
        <w:t xml:space="preserve"> werk te maken met meerdere </w:t>
      </w:r>
      <w:r w:rsidR="00146315" w:rsidRPr="00055AD8">
        <w:rPr>
          <w:rFonts w:cs="Arial"/>
          <w:sz w:val="18"/>
          <w:szCs w:val="18"/>
        </w:rPr>
        <w:t>in of direct naast het gebied</w:t>
      </w:r>
      <w:r w:rsidR="002C5EF5" w:rsidRPr="00055AD8">
        <w:rPr>
          <w:rFonts w:cs="Arial"/>
          <w:sz w:val="18"/>
          <w:szCs w:val="18"/>
        </w:rPr>
        <w:t xml:space="preserve"> aanwezige/betrokken stakeholders</w:t>
      </w:r>
      <w:r w:rsidRPr="00055AD8">
        <w:rPr>
          <w:rFonts w:cs="Arial"/>
          <w:sz w:val="18"/>
          <w:szCs w:val="18"/>
        </w:rPr>
        <w:t xml:space="preserve"> waar de referentie betrekking op heeft</w:t>
      </w:r>
      <w:r w:rsidR="00FD357B" w:rsidRPr="00055AD8">
        <w:rPr>
          <w:rFonts w:cs="Arial"/>
          <w:sz w:val="18"/>
          <w:szCs w:val="18"/>
        </w:rPr>
        <w:t xml:space="preserve"> waarmee voor en tijdens de uitvoering van het werk doorlopend werd gecommuniceerd </w:t>
      </w:r>
      <w:r w:rsidR="002C5EF5" w:rsidRPr="00055AD8">
        <w:rPr>
          <w:rFonts w:cs="Arial"/>
          <w:sz w:val="18"/>
          <w:szCs w:val="18"/>
        </w:rPr>
        <w:t xml:space="preserve">met als resultaat dat de uitvoering van </w:t>
      </w:r>
      <w:r w:rsidR="002C5EF5" w:rsidRPr="00055AD8">
        <w:rPr>
          <w:rFonts w:cs="Arial"/>
          <w:sz w:val="18"/>
          <w:szCs w:val="18"/>
        </w:rPr>
        <w:lastRenderedPageBreak/>
        <w:t xml:space="preserve">het werk </w:t>
      </w:r>
      <w:r w:rsidR="00FD357B" w:rsidRPr="00055AD8">
        <w:rPr>
          <w:rFonts w:cs="Arial"/>
          <w:sz w:val="18"/>
          <w:szCs w:val="18"/>
        </w:rPr>
        <w:t xml:space="preserve">de omgeving minimaal tot last </w:t>
      </w:r>
      <w:r w:rsidR="002C5EF5" w:rsidRPr="00055AD8">
        <w:rPr>
          <w:rFonts w:cs="Arial"/>
          <w:sz w:val="18"/>
          <w:szCs w:val="18"/>
        </w:rPr>
        <w:t>is geweest en eventuele klachten adequaat zijn opgepakt en opgelost, en</w:t>
      </w:r>
      <w:r w:rsidR="00FD357B" w:rsidRPr="00055AD8">
        <w:rPr>
          <w:rFonts w:cs="Arial"/>
          <w:sz w:val="18"/>
          <w:szCs w:val="18"/>
        </w:rPr>
        <w:t xml:space="preserve"> </w:t>
      </w:r>
    </w:p>
    <w:p w14:paraId="78AE6361" w14:textId="3D00574D" w:rsidR="00FD357B" w:rsidRPr="00055AD8" w:rsidRDefault="002C5EF5" w:rsidP="00C72D2E">
      <w:pPr>
        <w:pStyle w:val="Plattetekst"/>
        <w:numPr>
          <w:ilvl w:val="0"/>
          <w:numId w:val="37"/>
        </w:numPr>
        <w:spacing w:after="0" w:line="240" w:lineRule="auto"/>
        <w:ind w:left="426"/>
        <w:rPr>
          <w:rFonts w:cs="Arial"/>
          <w:sz w:val="18"/>
          <w:szCs w:val="18"/>
        </w:rPr>
      </w:pPr>
      <w:r w:rsidRPr="00055AD8">
        <w:rPr>
          <w:rFonts w:cs="Arial"/>
          <w:sz w:val="18"/>
          <w:szCs w:val="18"/>
        </w:rPr>
        <w:t>G</w:t>
      </w:r>
      <w:r w:rsidR="00FD357B" w:rsidRPr="00055AD8">
        <w:rPr>
          <w:rFonts w:cs="Arial"/>
          <w:sz w:val="18"/>
          <w:szCs w:val="18"/>
        </w:rPr>
        <w:t xml:space="preserve">egadigde direct verantwoordelijk was voor de werkinhoudelijke communicatie met de </w:t>
      </w:r>
      <w:r w:rsidR="00EC2D99" w:rsidRPr="00055AD8">
        <w:rPr>
          <w:rFonts w:cs="Arial"/>
          <w:sz w:val="18"/>
          <w:szCs w:val="18"/>
        </w:rPr>
        <w:t xml:space="preserve">stakeholders </w:t>
      </w:r>
      <w:r w:rsidR="00FD357B" w:rsidRPr="00055AD8">
        <w:rPr>
          <w:rFonts w:cs="Arial"/>
          <w:sz w:val="18"/>
          <w:szCs w:val="18"/>
        </w:rPr>
        <w:t>en behandeling en afhandeling</w:t>
      </w:r>
      <w:r w:rsidRPr="00055AD8">
        <w:rPr>
          <w:rFonts w:cs="Arial"/>
          <w:sz w:val="18"/>
          <w:szCs w:val="18"/>
        </w:rPr>
        <w:t xml:space="preserve"> van klachten en dat deze naar de mening van de referent adequaat zijn opgepakt en </w:t>
      </w:r>
      <w:r w:rsidR="003C4A73" w:rsidRPr="00055AD8">
        <w:rPr>
          <w:rFonts w:cs="Arial"/>
          <w:sz w:val="18"/>
          <w:szCs w:val="18"/>
        </w:rPr>
        <w:t>opgelost</w:t>
      </w:r>
      <w:r w:rsidR="00FD357B" w:rsidRPr="00055AD8">
        <w:rPr>
          <w:rFonts w:cs="Arial"/>
          <w:sz w:val="18"/>
          <w:szCs w:val="18"/>
        </w:rPr>
        <w:t>.</w:t>
      </w:r>
    </w:p>
    <w:p w14:paraId="28EDDBAC" w14:textId="77777777" w:rsidR="00FD357B" w:rsidRPr="00055AD8" w:rsidRDefault="00FD357B" w:rsidP="00055AD8">
      <w:pPr>
        <w:pStyle w:val="Plattetekst"/>
        <w:spacing w:line="240" w:lineRule="auto"/>
        <w:rPr>
          <w:rFonts w:cs="Arial"/>
          <w:sz w:val="18"/>
          <w:szCs w:val="18"/>
        </w:rPr>
      </w:pPr>
    </w:p>
    <w:p w14:paraId="481117A5" w14:textId="1A7303C2" w:rsidR="00FD357B" w:rsidRPr="00055AD8" w:rsidRDefault="00FD357B" w:rsidP="00C72D2E">
      <w:pPr>
        <w:pStyle w:val="Plattetekst"/>
        <w:spacing w:after="0" w:line="240" w:lineRule="auto"/>
        <w:rPr>
          <w:rFonts w:cs="Arial"/>
          <w:sz w:val="18"/>
          <w:szCs w:val="18"/>
        </w:rPr>
      </w:pPr>
      <w:r w:rsidRPr="00055AD8">
        <w:rPr>
          <w:rFonts w:cs="Arial"/>
          <w:sz w:val="18"/>
          <w:szCs w:val="18"/>
        </w:rPr>
        <w:t>K</w:t>
      </w:r>
      <w:r w:rsidRPr="00055AD8">
        <w:rPr>
          <w:rFonts w:cs="Arial"/>
          <w:sz w:val="18"/>
          <w:szCs w:val="18"/>
          <w:u w:val="single"/>
        </w:rPr>
        <w:t>erncompetentie 4:</w:t>
      </w:r>
      <w:r w:rsidRPr="00055AD8">
        <w:rPr>
          <w:rFonts w:cs="Arial"/>
          <w:sz w:val="18"/>
          <w:szCs w:val="18"/>
          <w:u w:val="single"/>
        </w:rPr>
        <w:br/>
      </w:r>
      <w:r w:rsidRPr="00055AD8">
        <w:rPr>
          <w:rFonts w:cs="Arial"/>
          <w:sz w:val="18"/>
          <w:szCs w:val="18"/>
        </w:rPr>
        <w:t xml:space="preserve">Gegadigde heeft </w:t>
      </w:r>
      <w:r w:rsidR="002C5EF5" w:rsidRPr="00055AD8">
        <w:rPr>
          <w:rFonts w:cs="Arial"/>
          <w:sz w:val="18"/>
          <w:szCs w:val="18"/>
        </w:rPr>
        <w:t>bij/tijdens de uitvoering van een werk zelfstandig vorm en uitvoering gegeven aan</w:t>
      </w:r>
      <w:r w:rsidR="00783B49" w:rsidRPr="00055AD8">
        <w:rPr>
          <w:rFonts w:cs="Arial"/>
          <w:sz w:val="18"/>
          <w:szCs w:val="18"/>
        </w:rPr>
        <w:t xml:space="preserve"> </w:t>
      </w:r>
      <w:r w:rsidR="002C5EF5" w:rsidRPr="00055AD8">
        <w:rPr>
          <w:rFonts w:cs="Arial"/>
          <w:b/>
          <w:bCs/>
          <w:sz w:val="18"/>
          <w:szCs w:val="18"/>
        </w:rPr>
        <w:t>Risicomanagement</w:t>
      </w:r>
      <w:r w:rsidRPr="00055AD8">
        <w:rPr>
          <w:rFonts w:cs="Arial"/>
          <w:sz w:val="18"/>
          <w:szCs w:val="18"/>
        </w:rPr>
        <w:t xml:space="preserve">. Op betreffend uitgevoerd werk </w:t>
      </w:r>
      <w:r w:rsidR="001277AF">
        <w:rPr>
          <w:rFonts w:cs="Arial"/>
          <w:sz w:val="18"/>
          <w:szCs w:val="18"/>
        </w:rPr>
        <w:t>zijn/</w:t>
      </w:r>
      <w:r w:rsidRPr="00055AD8">
        <w:rPr>
          <w:rFonts w:cs="Arial"/>
          <w:sz w:val="18"/>
          <w:szCs w:val="18"/>
        </w:rPr>
        <w:t xml:space="preserve">waren </w:t>
      </w:r>
      <w:r w:rsidR="002212F5" w:rsidRPr="00055AD8">
        <w:rPr>
          <w:rFonts w:cs="Arial"/>
          <w:sz w:val="18"/>
          <w:szCs w:val="18"/>
        </w:rPr>
        <w:t>(</w:t>
      </w:r>
      <w:r w:rsidRPr="00055AD8">
        <w:rPr>
          <w:rFonts w:cs="Arial"/>
          <w:sz w:val="18"/>
          <w:szCs w:val="18"/>
        </w:rPr>
        <w:t>minimaal</w:t>
      </w:r>
      <w:r w:rsidR="002212F5" w:rsidRPr="00055AD8">
        <w:rPr>
          <w:rFonts w:cs="Arial"/>
          <w:sz w:val="18"/>
          <w:szCs w:val="18"/>
        </w:rPr>
        <w:t>)</w:t>
      </w:r>
      <w:r w:rsidRPr="00055AD8">
        <w:rPr>
          <w:rFonts w:cs="Arial"/>
          <w:sz w:val="18"/>
          <w:szCs w:val="18"/>
        </w:rPr>
        <w:t xml:space="preserve"> de volgende aspecten</w:t>
      </w:r>
      <w:r w:rsidR="002212F5" w:rsidRPr="00055AD8">
        <w:rPr>
          <w:rFonts w:cs="Arial"/>
          <w:sz w:val="18"/>
          <w:szCs w:val="18"/>
        </w:rPr>
        <w:t xml:space="preserve"> </w:t>
      </w:r>
      <w:r w:rsidR="002212F5" w:rsidRPr="00791521">
        <w:rPr>
          <w:rFonts w:cs="Arial"/>
          <w:sz w:val="18"/>
          <w:szCs w:val="18"/>
          <w:u w:val="single"/>
        </w:rPr>
        <w:t>cumulatief</w:t>
      </w:r>
      <w:r w:rsidRPr="00055AD8">
        <w:rPr>
          <w:rFonts w:cs="Arial"/>
          <w:sz w:val="18"/>
          <w:szCs w:val="18"/>
        </w:rPr>
        <w:t xml:space="preserve"> van toepassing:</w:t>
      </w:r>
    </w:p>
    <w:p w14:paraId="52C4FDB1" w14:textId="287EDDB1" w:rsidR="00FD357B" w:rsidRPr="00055AD8" w:rsidRDefault="00FD357B" w:rsidP="00C72D2E">
      <w:pPr>
        <w:pStyle w:val="Plattetekst"/>
        <w:numPr>
          <w:ilvl w:val="0"/>
          <w:numId w:val="37"/>
        </w:numPr>
        <w:spacing w:after="0" w:line="240" w:lineRule="auto"/>
        <w:ind w:left="426"/>
        <w:rPr>
          <w:rFonts w:cs="Arial"/>
          <w:sz w:val="18"/>
          <w:szCs w:val="18"/>
        </w:rPr>
      </w:pPr>
      <w:r w:rsidRPr="00055AD8">
        <w:rPr>
          <w:rFonts w:cs="Arial"/>
          <w:sz w:val="18"/>
          <w:szCs w:val="18"/>
        </w:rPr>
        <w:t xml:space="preserve">Gedurende de looptijd van het werk is aantoonbaar doorlopend risicomanagement toegepast om externe </w:t>
      </w:r>
      <w:r w:rsidR="002864E8" w:rsidRPr="00055AD8">
        <w:rPr>
          <w:rFonts w:cs="Arial"/>
          <w:sz w:val="18"/>
          <w:szCs w:val="18"/>
        </w:rPr>
        <w:t>(</w:t>
      </w:r>
      <w:r w:rsidRPr="00055AD8">
        <w:rPr>
          <w:rFonts w:cs="Arial"/>
          <w:sz w:val="18"/>
          <w:szCs w:val="18"/>
        </w:rPr>
        <w:t>project</w:t>
      </w:r>
      <w:r w:rsidR="002864E8" w:rsidRPr="00055AD8">
        <w:rPr>
          <w:rFonts w:cs="Arial"/>
          <w:sz w:val="18"/>
          <w:szCs w:val="18"/>
        </w:rPr>
        <w:t>)</w:t>
      </w:r>
      <w:r w:rsidRPr="00055AD8">
        <w:rPr>
          <w:rFonts w:cs="Arial"/>
          <w:sz w:val="18"/>
          <w:szCs w:val="18"/>
        </w:rPr>
        <w:t>risico’s</w:t>
      </w:r>
      <w:r w:rsidR="000F72C7" w:rsidRPr="00055AD8">
        <w:rPr>
          <w:rFonts w:cs="Arial"/>
          <w:sz w:val="18"/>
          <w:szCs w:val="18"/>
        </w:rPr>
        <w:t xml:space="preserve"> (</w:t>
      </w:r>
      <w:r w:rsidR="005D6B2F" w:rsidRPr="00055AD8">
        <w:rPr>
          <w:rFonts w:cs="Arial"/>
          <w:sz w:val="18"/>
          <w:szCs w:val="18"/>
        </w:rPr>
        <w:t>zijnde risic</w:t>
      </w:r>
      <w:r w:rsidR="002212F5" w:rsidRPr="00055AD8">
        <w:rPr>
          <w:rFonts w:cs="Arial"/>
          <w:sz w:val="18"/>
          <w:szCs w:val="18"/>
        </w:rPr>
        <w:t>o</w:t>
      </w:r>
      <w:r w:rsidR="005D6B2F" w:rsidRPr="00055AD8">
        <w:rPr>
          <w:rFonts w:cs="Arial"/>
          <w:sz w:val="18"/>
          <w:szCs w:val="18"/>
        </w:rPr>
        <w:t>’s die voor rekening</w:t>
      </w:r>
      <w:r w:rsidR="000F72C7" w:rsidRPr="00055AD8">
        <w:rPr>
          <w:rFonts w:cs="Arial"/>
          <w:sz w:val="18"/>
          <w:szCs w:val="18"/>
        </w:rPr>
        <w:t>/risico</w:t>
      </w:r>
      <w:r w:rsidR="005D6B2F" w:rsidRPr="00055AD8">
        <w:rPr>
          <w:rFonts w:cs="Arial"/>
          <w:sz w:val="18"/>
          <w:szCs w:val="18"/>
        </w:rPr>
        <w:t xml:space="preserve"> komen van de </w:t>
      </w:r>
      <w:r w:rsidR="002212F5" w:rsidRPr="00055AD8">
        <w:rPr>
          <w:rFonts w:cs="Arial"/>
          <w:sz w:val="18"/>
          <w:szCs w:val="18"/>
        </w:rPr>
        <w:t>referent en door Gegadigde moeten worden geheerst</w:t>
      </w:r>
      <w:r w:rsidR="000F72C7" w:rsidRPr="00055AD8">
        <w:rPr>
          <w:rFonts w:cs="Arial"/>
          <w:sz w:val="18"/>
          <w:szCs w:val="18"/>
        </w:rPr>
        <w:t>)</w:t>
      </w:r>
      <w:r w:rsidR="00175BA5" w:rsidRPr="00055AD8">
        <w:rPr>
          <w:rFonts w:cs="Arial"/>
          <w:sz w:val="18"/>
          <w:szCs w:val="18"/>
        </w:rPr>
        <w:t xml:space="preserve"> </w:t>
      </w:r>
      <w:r w:rsidRPr="00055AD8">
        <w:rPr>
          <w:rFonts w:cs="Arial"/>
          <w:sz w:val="18"/>
          <w:szCs w:val="18"/>
        </w:rPr>
        <w:t>te beheersen</w:t>
      </w:r>
      <w:r w:rsidR="002864E8" w:rsidRPr="00055AD8">
        <w:rPr>
          <w:rFonts w:cs="Arial"/>
          <w:sz w:val="18"/>
          <w:szCs w:val="18"/>
        </w:rPr>
        <w:t xml:space="preserve"> (u kunt hierbij denken aan voorbeelden als </w:t>
      </w:r>
      <w:r w:rsidRPr="00055AD8">
        <w:rPr>
          <w:rFonts w:cs="Arial"/>
          <w:sz w:val="18"/>
          <w:szCs w:val="18"/>
        </w:rPr>
        <w:t>archeologische begeleiding, munitiedetectie, afzet van grond, flora en fauna</w:t>
      </w:r>
      <w:r w:rsidR="002864E8" w:rsidRPr="00055AD8">
        <w:rPr>
          <w:rFonts w:cs="Arial"/>
          <w:sz w:val="18"/>
          <w:szCs w:val="18"/>
        </w:rPr>
        <w:t>), en</w:t>
      </w:r>
    </w:p>
    <w:p w14:paraId="7EB20025" w14:textId="1C2879DA" w:rsidR="00FD357B" w:rsidRPr="00055AD8" w:rsidRDefault="003C4A73" w:rsidP="00C72D2E">
      <w:pPr>
        <w:pStyle w:val="Plattetekst"/>
        <w:numPr>
          <w:ilvl w:val="0"/>
          <w:numId w:val="37"/>
        </w:numPr>
        <w:spacing w:after="0" w:line="240" w:lineRule="auto"/>
        <w:ind w:left="426"/>
        <w:rPr>
          <w:rFonts w:cs="Arial"/>
          <w:sz w:val="18"/>
          <w:szCs w:val="18"/>
        </w:rPr>
      </w:pPr>
      <w:r w:rsidRPr="00055AD8">
        <w:rPr>
          <w:rFonts w:cs="Arial"/>
          <w:sz w:val="18"/>
          <w:szCs w:val="18"/>
        </w:rPr>
        <w:t xml:space="preserve">Gegadigde heeft een risicodossier voor het betreffende werk </w:t>
      </w:r>
      <w:r w:rsidR="002212F5" w:rsidRPr="00055AD8">
        <w:rPr>
          <w:rFonts w:cs="Arial"/>
          <w:sz w:val="18"/>
          <w:szCs w:val="18"/>
        </w:rPr>
        <w:t>op</w:t>
      </w:r>
      <w:r w:rsidRPr="00055AD8">
        <w:rPr>
          <w:rFonts w:cs="Arial"/>
          <w:sz w:val="18"/>
          <w:szCs w:val="18"/>
        </w:rPr>
        <w:t>ge</w:t>
      </w:r>
      <w:r w:rsidR="002212F5" w:rsidRPr="00055AD8">
        <w:rPr>
          <w:rFonts w:cs="Arial"/>
          <w:sz w:val="18"/>
          <w:szCs w:val="18"/>
        </w:rPr>
        <w:t>ste</w:t>
      </w:r>
      <w:r w:rsidRPr="00055AD8">
        <w:rPr>
          <w:rFonts w:cs="Arial"/>
          <w:sz w:val="18"/>
          <w:szCs w:val="18"/>
        </w:rPr>
        <w:t>ld</w:t>
      </w:r>
      <w:r w:rsidR="002212F5" w:rsidRPr="00055AD8">
        <w:rPr>
          <w:rFonts w:cs="Arial"/>
          <w:sz w:val="18"/>
          <w:szCs w:val="18"/>
        </w:rPr>
        <w:t>, bi</w:t>
      </w:r>
      <w:r w:rsidRPr="00055AD8">
        <w:rPr>
          <w:rFonts w:cs="Arial"/>
          <w:sz w:val="18"/>
          <w:szCs w:val="18"/>
        </w:rPr>
        <w:t>jge</w:t>
      </w:r>
      <w:r w:rsidR="002212F5" w:rsidRPr="00055AD8">
        <w:rPr>
          <w:rFonts w:cs="Arial"/>
          <w:sz w:val="18"/>
          <w:szCs w:val="18"/>
        </w:rPr>
        <w:t>houden en bewa</w:t>
      </w:r>
      <w:r w:rsidRPr="00055AD8">
        <w:rPr>
          <w:rFonts w:cs="Arial"/>
          <w:sz w:val="18"/>
          <w:szCs w:val="18"/>
        </w:rPr>
        <w:t>a</w:t>
      </w:r>
      <w:r w:rsidR="002212F5" w:rsidRPr="00055AD8">
        <w:rPr>
          <w:rFonts w:cs="Arial"/>
          <w:sz w:val="18"/>
          <w:szCs w:val="18"/>
        </w:rPr>
        <w:t>k</w:t>
      </w:r>
      <w:r w:rsidRPr="00055AD8">
        <w:rPr>
          <w:rFonts w:cs="Arial"/>
          <w:sz w:val="18"/>
          <w:szCs w:val="18"/>
        </w:rPr>
        <w:t>t waarbij p</w:t>
      </w:r>
      <w:r w:rsidR="00FD357B" w:rsidRPr="00055AD8">
        <w:rPr>
          <w:rFonts w:cs="Arial"/>
          <w:sz w:val="18"/>
          <w:szCs w:val="18"/>
        </w:rPr>
        <w:t>roject- en uitvoeringsrisico</w:t>
      </w:r>
      <w:r w:rsidRPr="00055AD8">
        <w:rPr>
          <w:rFonts w:cs="Arial"/>
          <w:sz w:val="18"/>
          <w:szCs w:val="18"/>
        </w:rPr>
        <w:t>’</w:t>
      </w:r>
      <w:r w:rsidR="00FD357B" w:rsidRPr="00055AD8">
        <w:rPr>
          <w:rFonts w:cs="Arial"/>
          <w:sz w:val="18"/>
          <w:szCs w:val="18"/>
        </w:rPr>
        <w:t xml:space="preserve">s </w:t>
      </w:r>
      <w:r w:rsidRPr="00055AD8">
        <w:rPr>
          <w:rFonts w:cs="Arial"/>
          <w:sz w:val="18"/>
          <w:szCs w:val="18"/>
        </w:rPr>
        <w:t>tijdig en</w:t>
      </w:r>
      <w:r w:rsidR="00FD357B" w:rsidRPr="00055AD8">
        <w:rPr>
          <w:rFonts w:cs="Arial"/>
          <w:sz w:val="18"/>
          <w:szCs w:val="18"/>
        </w:rPr>
        <w:t xml:space="preserve"> proactief tijdig in beeld</w:t>
      </w:r>
      <w:r w:rsidRPr="00055AD8">
        <w:rPr>
          <w:rFonts w:cs="Arial"/>
          <w:sz w:val="18"/>
          <w:szCs w:val="18"/>
        </w:rPr>
        <w:t xml:space="preserve"> zijn</w:t>
      </w:r>
      <w:r w:rsidR="00FD357B" w:rsidRPr="00055AD8">
        <w:rPr>
          <w:rFonts w:cs="Arial"/>
          <w:sz w:val="18"/>
          <w:szCs w:val="18"/>
        </w:rPr>
        <w:t xml:space="preserve"> gebracht en middels uitvoerbare </w:t>
      </w:r>
      <w:r w:rsidR="008F2E73" w:rsidRPr="00055AD8">
        <w:rPr>
          <w:rFonts w:cs="Arial"/>
          <w:sz w:val="18"/>
          <w:szCs w:val="18"/>
        </w:rPr>
        <w:t xml:space="preserve">en direct inzetbare </w:t>
      </w:r>
      <w:r w:rsidR="00FD357B" w:rsidRPr="00055AD8">
        <w:rPr>
          <w:rFonts w:cs="Arial"/>
          <w:sz w:val="18"/>
          <w:szCs w:val="18"/>
        </w:rPr>
        <w:t xml:space="preserve">beheersmaatregelen naar </w:t>
      </w:r>
      <w:r w:rsidRPr="00055AD8">
        <w:rPr>
          <w:rFonts w:cs="Arial"/>
          <w:sz w:val="18"/>
          <w:szCs w:val="18"/>
        </w:rPr>
        <w:t xml:space="preserve">de </w:t>
      </w:r>
      <w:r w:rsidR="00FD357B" w:rsidRPr="00055AD8">
        <w:rPr>
          <w:rFonts w:cs="Arial"/>
          <w:sz w:val="18"/>
          <w:szCs w:val="18"/>
        </w:rPr>
        <w:t xml:space="preserve">mening van de referent beheersbaar </w:t>
      </w:r>
      <w:r w:rsidRPr="00055AD8">
        <w:rPr>
          <w:rFonts w:cs="Arial"/>
          <w:sz w:val="18"/>
          <w:szCs w:val="18"/>
        </w:rPr>
        <w:t xml:space="preserve">zijn </w:t>
      </w:r>
      <w:r w:rsidR="00FD357B" w:rsidRPr="00055AD8">
        <w:rPr>
          <w:rFonts w:cs="Arial"/>
          <w:sz w:val="18"/>
          <w:szCs w:val="18"/>
        </w:rPr>
        <w:t>gemaakt</w:t>
      </w:r>
      <w:r w:rsidR="008F2E73" w:rsidRPr="00055AD8">
        <w:rPr>
          <w:rFonts w:cs="Arial"/>
          <w:sz w:val="18"/>
          <w:szCs w:val="18"/>
        </w:rPr>
        <w:t xml:space="preserve"> en</w:t>
      </w:r>
      <w:r w:rsidRPr="00055AD8">
        <w:rPr>
          <w:rFonts w:cs="Arial"/>
          <w:sz w:val="18"/>
          <w:szCs w:val="18"/>
        </w:rPr>
        <w:t xml:space="preserve"> daadwerkelijk zijn</w:t>
      </w:r>
      <w:r w:rsidR="008F2E73" w:rsidRPr="00055AD8">
        <w:rPr>
          <w:rFonts w:cs="Arial"/>
          <w:sz w:val="18"/>
          <w:szCs w:val="18"/>
        </w:rPr>
        <w:t xml:space="preserve"> beheerst</w:t>
      </w:r>
      <w:r w:rsidR="00FD357B" w:rsidRPr="00055AD8">
        <w:rPr>
          <w:rFonts w:cs="Arial"/>
          <w:sz w:val="18"/>
          <w:szCs w:val="18"/>
        </w:rPr>
        <w:t>.</w:t>
      </w:r>
    </w:p>
    <w:p w14:paraId="72DE52B6" w14:textId="77777777" w:rsidR="00FD357B" w:rsidRPr="002E02FF" w:rsidRDefault="00FD357B" w:rsidP="00934CC3">
      <w:pPr>
        <w:pStyle w:val="Geenafstand"/>
        <w:spacing w:line="240" w:lineRule="auto"/>
        <w:rPr>
          <w:sz w:val="18"/>
          <w:szCs w:val="18"/>
        </w:rPr>
      </w:pPr>
    </w:p>
    <w:p w14:paraId="265DDCCC" w14:textId="00615337" w:rsidR="001663F0" w:rsidRPr="00020D49" w:rsidRDefault="001663F0" w:rsidP="00020D49">
      <w:pPr>
        <w:pStyle w:val="Kop3"/>
        <w:numPr>
          <w:ilvl w:val="0"/>
          <w:numId w:val="0"/>
        </w:numPr>
        <w:ind w:left="851" w:hanging="851"/>
        <w:rPr>
          <w:rFonts w:cs="Arial"/>
          <w:iCs/>
          <w:spacing w:val="5"/>
          <w:sz w:val="18"/>
          <w:szCs w:val="18"/>
          <w:lang w:eastAsia="nl-NL"/>
        </w:rPr>
      </w:pPr>
      <w:bookmarkStart w:id="119" w:name="_Toc67316348"/>
      <w:r w:rsidRPr="00020D49">
        <w:rPr>
          <w:rFonts w:cs="Arial"/>
          <w:iCs/>
          <w:spacing w:val="5"/>
          <w:sz w:val="18"/>
          <w:szCs w:val="18"/>
          <w:lang w:eastAsia="nl-NL"/>
        </w:rPr>
        <w:t>4.4.2.2</w:t>
      </w:r>
      <w:r w:rsidRPr="00020D49">
        <w:rPr>
          <w:rFonts w:cs="Arial"/>
          <w:iCs/>
          <w:spacing w:val="5"/>
          <w:sz w:val="18"/>
          <w:szCs w:val="18"/>
          <w:lang w:eastAsia="nl-NL"/>
        </w:rPr>
        <w:tab/>
      </w:r>
      <w:r w:rsidR="006E0DD7" w:rsidRPr="00020D49">
        <w:rPr>
          <w:rFonts w:cs="Arial"/>
          <w:iCs/>
          <w:spacing w:val="5"/>
          <w:sz w:val="18"/>
          <w:szCs w:val="18"/>
          <w:lang w:eastAsia="nl-NL"/>
        </w:rPr>
        <w:t xml:space="preserve">Vragenlijst i.p.v. </w:t>
      </w:r>
      <w:r w:rsidRPr="00020D49">
        <w:rPr>
          <w:rFonts w:cs="Arial"/>
          <w:iCs/>
          <w:spacing w:val="5"/>
          <w:sz w:val="18"/>
          <w:szCs w:val="18"/>
          <w:lang w:eastAsia="nl-NL"/>
        </w:rPr>
        <w:t>Selectiecriteria</w:t>
      </w:r>
      <w:bookmarkEnd w:id="119"/>
    </w:p>
    <w:p w14:paraId="3F7421B9" w14:textId="7EDB76D0" w:rsidR="000332FC" w:rsidRDefault="007F66D4" w:rsidP="000332FC">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Gegadigde</w:t>
      </w:r>
      <w:r w:rsidR="001663F0">
        <w:rPr>
          <w:rFonts w:eastAsia="Times New Roman" w:cs="Arial"/>
          <w:spacing w:val="5"/>
          <w:sz w:val="18"/>
          <w:szCs w:val="18"/>
          <w:lang w:eastAsia="nl-NL"/>
        </w:rPr>
        <w:t>n</w:t>
      </w:r>
      <w:r w:rsidR="001663F0" w:rsidRPr="001663F0">
        <w:rPr>
          <w:rFonts w:eastAsia="Times New Roman" w:cs="Arial"/>
          <w:spacing w:val="5"/>
          <w:sz w:val="18"/>
          <w:szCs w:val="18"/>
          <w:lang w:eastAsia="nl-NL"/>
        </w:rPr>
        <w:t xml:space="preserve"> die voldoen aan de bovenstaande geschiktheidseisen </w:t>
      </w:r>
      <w:r w:rsidR="006415C5">
        <w:rPr>
          <w:rFonts w:eastAsia="Times New Roman" w:cs="Arial"/>
          <w:spacing w:val="5"/>
          <w:sz w:val="18"/>
          <w:szCs w:val="18"/>
          <w:lang w:eastAsia="nl-NL"/>
        </w:rPr>
        <w:t xml:space="preserve">worden niet </w:t>
      </w:r>
      <w:r w:rsidR="001663F0" w:rsidRPr="001663F0">
        <w:rPr>
          <w:rFonts w:eastAsia="Times New Roman" w:cs="Arial"/>
          <w:spacing w:val="5"/>
          <w:sz w:val="18"/>
          <w:szCs w:val="18"/>
          <w:lang w:eastAsia="nl-NL"/>
        </w:rPr>
        <w:t xml:space="preserve">op basis van </w:t>
      </w:r>
      <w:r w:rsidR="006415C5">
        <w:rPr>
          <w:rFonts w:eastAsia="Times New Roman" w:cs="Arial"/>
          <w:spacing w:val="5"/>
          <w:sz w:val="18"/>
          <w:szCs w:val="18"/>
          <w:lang w:eastAsia="nl-NL"/>
        </w:rPr>
        <w:t>S</w:t>
      </w:r>
      <w:r w:rsidR="001663F0" w:rsidRPr="001663F0">
        <w:rPr>
          <w:rFonts w:eastAsia="Times New Roman" w:cs="Arial"/>
          <w:spacing w:val="5"/>
          <w:sz w:val="18"/>
          <w:szCs w:val="18"/>
          <w:lang w:eastAsia="nl-NL"/>
        </w:rPr>
        <w:t xml:space="preserve">electiecriteria </w:t>
      </w:r>
      <w:r w:rsidR="006415C5">
        <w:rPr>
          <w:rFonts w:eastAsia="Times New Roman" w:cs="Arial"/>
          <w:spacing w:val="5"/>
          <w:sz w:val="18"/>
          <w:szCs w:val="18"/>
          <w:lang w:eastAsia="nl-NL"/>
        </w:rPr>
        <w:t>g</w:t>
      </w:r>
      <w:r w:rsidR="001663F0" w:rsidRPr="001663F0">
        <w:rPr>
          <w:rFonts w:eastAsia="Times New Roman" w:cs="Arial"/>
          <w:spacing w:val="5"/>
          <w:sz w:val="18"/>
          <w:szCs w:val="18"/>
          <w:lang w:eastAsia="nl-NL"/>
        </w:rPr>
        <w:t>eprioriteerd</w:t>
      </w:r>
      <w:r w:rsidR="00001F0C">
        <w:rPr>
          <w:rFonts w:eastAsia="Times New Roman" w:cs="Arial"/>
          <w:spacing w:val="5"/>
          <w:sz w:val="18"/>
          <w:szCs w:val="18"/>
          <w:lang w:eastAsia="nl-NL"/>
        </w:rPr>
        <w:t xml:space="preserve"> maar aan de hand van reacties van Gegadigden op een daartoe in dit document opgenomen “Vragenlijst selectiefase” (zie verder in dit document)</w:t>
      </w:r>
      <w:r w:rsidR="001663F0" w:rsidRPr="001663F0">
        <w:rPr>
          <w:rFonts w:eastAsia="Times New Roman" w:cs="Arial"/>
          <w:spacing w:val="5"/>
          <w:sz w:val="18"/>
          <w:szCs w:val="18"/>
          <w:lang w:eastAsia="nl-NL"/>
        </w:rPr>
        <w:t xml:space="preserve">. </w:t>
      </w:r>
    </w:p>
    <w:p w14:paraId="4469FF93" w14:textId="317E878A" w:rsidR="001575EE" w:rsidRDefault="001575EE" w:rsidP="000332FC">
      <w:pPr>
        <w:suppressAutoHyphens/>
        <w:overflowPunct w:val="0"/>
        <w:autoSpaceDE w:val="0"/>
        <w:spacing w:line="240" w:lineRule="auto"/>
        <w:textAlignment w:val="baseline"/>
        <w:rPr>
          <w:rFonts w:eastAsia="Times New Roman" w:cs="Arial"/>
          <w:spacing w:val="5"/>
          <w:sz w:val="18"/>
          <w:szCs w:val="18"/>
          <w:lang w:eastAsia="nl-NL"/>
        </w:rPr>
      </w:pPr>
    </w:p>
    <w:p w14:paraId="5E228A81" w14:textId="69B8677D" w:rsidR="001575EE" w:rsidRDefault="001575EE" w:rsidP="000332FC">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De door Gegadigden bij de Aanmelding gegeven antwoorden op de gestelde vragen dienen te worden beschouwd als contractbepalingen welke door Opdrachtgever (in rechte) afgedwongen kunnen worden en welke een integraal onderdeel vormen van zowel de af te sluiten Overeenkomst als van de uit te brengen Inschrijving</w:t>
      </w:r>
      <w:r w:rsidR="006729E5">
        <w:rPr>
          <w:rFonts w:eastAsia="Times New Roman" w:cs="Arial"/>
          <w:spacing w:val="5"/>
          <w:sz w:val="18"/>
          <w:szCs w:val="18"/>
          <w:lang w:eastAsia="nl-NL"/>
        </w:rPr>
        <w:t xml:space="preserve"> (ongeacht of de gegeven antwoorden in de Inschrijving worden verwerkt of niet)</w:t>
      </w:r>
      <w:r>
        <w:rPr>
          <w:rFonts w:eastAsia="Times New Roman" w:cs="Arial"/>
          <w:spacing w:val="5"/>
          <w:sz w:val="18"/>
          <w:szCs w:val="18"/>
          <w:lang w:eastAsia="nl-NL"/>
        </w:rPr>
        <w:t>.</w:t>
      </w:r>
    </w:p>
    <w:p w14:paraId="6267033F" w14:textId="24F463C0" w:rsidR="006729E5" w:rsidRDefault="006729E5" w:rsidP="000332FC">
      <w:pPr>
        <w:suppressAutoHyphens/>
        <w:overflowPunct w:val="0"/>
        <w:autoSpaceDE w:val="0"/>
        <w:spacing w:line="240" w:lineRule="auto"/>
        <w:textAlignment w:val="baseline"/>
        <w:rPr>
          <w:rFonts w:eastAsia="Times New Roman" w:cs="Arial"/>
          <w:spacing w:val="5"/>
          <w:sz w:val="18"/>
          <w:szCs w:val="18"/>
          <w:lang w:eastAsia="nl-NL"/>
        </w:rPr>
      </w:pPr>
    </w:p>
    <w:p w14:paraId="4EA38AC0" w14:textId="706912F8" w:rsidR="006729E5" w:rsidRDefault="00D66614" w:rsidP="000332FC">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Indien deze “Vragenlijst selectiefase” n</w:t>
      </w:r>
      <w:r w:rsidR="006729E5">
        <w:rPr>
          <w:rFonts w:eastAsia="Times New Roman" w:cs="Arial"/>
          <w:spacing w:val="5"/>
          <w:sz w:val="18"/>
          <w:szCs w:val="18"/>
          <w:lang w:eastAsia="nl-NL"/>
        </w:rPr>
        <w:t>iet bij de Aanmelding</w:t>
      </w:r>
      <w:r>
        <w:rPr>
          <w:rFonts w:eastAsia="Times New Roman" w:cs="Arial"/>
          <w:spacing w:val="5"/>
          <w:sz w:val="18"/>
          <w:szCs w:val="18"/>
          <w:lang w:eastAsia="nl-NL"/>
        </w:rPr>
        <w:t xml:space="preserve"> is</w:t>
      </w:r>
      <w:r w:rsidR="006729E5">
        <w:rPr>
          <w:rFonts w:eastAsia="Times New Roman" w:cs="Arial"/>
          <w:spacing w:val="5"/>
          <w:sz w:val="18"/>
          <w:szCs w:val="18"/>
          <w:lang w:eastAsia="nl-NL"/>
        </w:rPr>
        <w:t xml:space="preserve"> in</w:t>
      </w:r>
      <w:r>
        <w:rPr>
          <w:rFonts w:eastAsia="Times New Roman" w:cs="Arial"/>
          <w:spacing w:val="5"/>
          <w:sz w:val="18"/>
          <w:szCs w:val="18"/>
          <w:lang w:eastAsia="nl-NL"/>
        </w:rPr>
        <w:t>ge</w:t>
      </w:r>
      <w:r w:rsidR="006729E5">
        <w:rPr>
          <w:rFonts w:eastAsia="Times New Roman" w:cs="Arial"/>
          <w:spacing w:val="5"/>
          <w:sz w:val="18"/>
          <w:szCs w:val="18"/>
          <w:lang w:eastAsia="nl-NL"/>
        </w:rPr>
        <w:t>voeg</w:t>
      </w:r>
      <w:r>
        <w:rPr>
          <w:rFonts w:eastAsia="Times New Roman" w:cs="Arial"/>
          <w:spacing w:val="5"/>
          <w:sz w:val="18"/>
          <w:szCs w:val="18"/>
          <w:lang w:eastAsia="nl-NL"/>
        </w:rPr>
        <w:t>d, leidt dit direct tot uitsluiting van het verdere verloop van de procedure!!</w:t>
      </w:r>
    </w:p>
    <w:p w14:paraId="0A099953" w14:textId="77777777" w:rsidR="00AA2956" w:rsidRDefault="00AA2956" w:rsidP="000332FC">
      <w:pPr>
        <w:suppressAutoHyphens/>
        <w:overflowPunct w:val="0"/>
        <w:autoSpaceDE w:val="0"/>
        <w:spacing w:line="240" w:lineRule="auto"/>
        <w:textAlignment w:val="baseline"/>
        <w:rPr>
          <w:rFonts w:eastAsia="Times New Roman" w:cs="Arial"/>
          <w:spacing w:val="5"/>
          <w:sz w:val="18"/>
          <w:szCs w:val="18"/>
          <w:lang w:eastAsia="nl-NL"/>
        </w:rPr>
      </w:pPr>
    </w:p>
    <w:p w14:paraId="50236AA0" w14:textId="3DB2119A" w:rsidR="00D66614" w:rsidRDefault="00D66614" w:rsidP="000332FC">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Het niet of niet-volledig naar waarheid</w:t>
      </w:r>
      <w:r w:rsidR="00AA2956">
        <w:rPr>
          <w:rFonts w:eastAsia="Times New Roman" w:cs="Arial"/>
          <w:spacing w:val="5"/>
          <w:sz w:val="18"/>
          <w:szCs w:val="18"/>
          <w:lang w:eastAsia="nl-NL"/>
        </w:rPr>
        <w:t xml:space="preserve"> invullen</w:t>
      </w:r>
      <w:r>
        <w:rPr>
          <w:rFonts w:eastAsia="Times New Roman" w:cs="Arial"/>
          <w:spacing w:val="5"/>
          <w:sz w:val="18"/>
          <w:szCs w:val="18"/>
          <w:lang w:eastAsia="nl-NL"/>
        </w:rPr>
        <w:t xml:space="preserve"> van deze “Vragenlijst selectiefase”</w:t>
      </w:r>
      <w:r w:rsidR="00AA2956">
        <w:rPr>
          <w:rFonts w:eastAsia="Times New Roman" w:cs="Arial"/>
          <w:spacing w:val="5"/>
          <w:sz w:val="18"/>
          <w:szCs w:val="18"/>
          <w:lang w:eastAsia="nl-NL"/>
        </w:rPr>
        <w:t xml:space="preserve"> heeft op het moment dat Opdrachtgever dit constateert/vaststelt uitsluiting van het verdere verloop van de procedure tot gevolg!</w:t>
      </w:r>
    </w:p>
    <w:p w14:paraId="2904C69C" w14:textId="37441807" w:rsidR="00D66614" w:rsidRDefault="00D66614" w:rsidP="000332FC">
      <w:pPr>
        <w:suppressAutoHyphens/>
        <w:overflowPunct w:val="0"/>
        <w:autoSpaceDE w:val="0"/>
        <w:spacing w:line="240" w:lineRule="auto"/>
        <w:textAlignment w:val="baseline"/>
        <w:rPr>
          <w:rFonts w:eastAsia="Times New Roman" w:cs="Arial"/>
          <w:spacing w:val="5"/>
          <w:sz w:val="18"/>
          <w:szCs w:val="18"/>
          <w:lang w:eastAsia="nl-NL"/>
        </w:rPr>
      </w:pPr>
    </w:p>
    <w:p w14:paraId="4A5A97B7" w14:textId="1825E28C" w:rsidR="00D66614" w:rsidRDefault="00D66614" w:rsidP="000332FC">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 xml:space="preserve">Het niet, niet-volledig of niet-juist invullen van de vragenlijst komt volledig voor rekening en risico van </w:t>
      </w:r>
      <w:r w:rsidR="00457CB7">
        <w:rPr>
          <w:rFonts w:eastAsia="Times New Roman" w:cs="Arial"/>
          <w:spacing w:val="5"/>
          <w:sz w:val="18"/>
          <w:szCs w:val="18"/>
          <w:lang w:eastAsia="nl-NL"/>
        </w:rPr>
        <w:t>Gegadigde.</w:t>
      </w:r>
      <w:r w:rsidR="00AA2956">
        <w:rPr>
          <w:rFonts w:eastAsia="Times New Roman" w:cs="Arial"/>
          <w:spacing w:val="5"/>
          <w:sz w:val="18"/>
          <w:szCs w:val="18"/>
          <w:lang w:eastAsia="nl-NL"/>
        </w:rPr>
        <w:t xml:space="preserve"> Per vraag mag slechts één (1) antwoord gegeven worden!! Meerdere antwoorden per vraag maken de antwoorden ongeldig en hebben tot gevolg dat er geen punten aan die betreffende vraag zullen worden</w:t>
      </w:r>
      <w:r w:rsidR="008D0A7D" w:rsidRPr="008D0A7D">
        <w:rPr>
          <w:rFonts w:eastAsia="Times New Roman" w:cs="Arial"/>
          <w:spacing w:val="5"/>
          <w:sz w:val="18"/>
          <w:szCs w:val="18"/>
          <w:lang w:eastAsia="nl-NL"/>
        </w:rPr>
        <w:t xml:space="preserve"> </w:t>
      </w:r>
      <w:r w:rsidR="008D0A7D">
        <w:rPr>
          <w:rFonts w:eastAsia="Times New Roman" w:cs="Arial"/>
          <w:spacing w:val="5"/>
          <w:sz w:val="18"/>
          <w:szCs w:val="18"/>
          <w:lang w:eastAsia="nl-NL"/>
        </w:rPr>
        <w:t>toegekend</w:t>
      </w:r>
      <w:r w:rsidR="00AA2956">
        <w:rPr>
          <w:rFonts w:eastAsia="Times New Roman" w:cs="Arial"/>
          <w:spacing w:val="5"/>
          <w:sz w:val="18"/>
          <w:szCs w:val="18"/>
          <w:lang w:eastAsia="nl-NL"/>
        </w:rPr>
        <w:t>.</w:t>
      </w:r>
    </w:p>
    <w:p w14:paraId="5AD05CEA" w14:textId="0689720D" w:rsidR="003478ED" w:rsidRDefault="003478ED" w:rsidP="000332FC">
      <w:pPr>
        <w:suppressAutoHyphens/>
        <w:overflowPunct w:val="0"/>
        <w:autoSpaceDE w:val="0"/>
        <w:spacing w:line="240" w:lineRule="auto"/>
        <w:textAlignment w:val="baseline"/>
        <w:rPr>
          <w:rFonts w:eastAsia="Times New Roman" w:cs="Arial"/>
          <w:spacing w:val="5"/>
          <w:sz w:val="18"/>
          <w:szCs w:val="18"/>
          <w:lang w:eastAsia="nl-NL"/>
        </w:rPr>
      </w:pPr>
    </w:p>
    <w:p w14:paraId="61E913F1" w14:textId="2125BDCC" w:rsidR="003478ED" w:rsidRDefault="003478ED" w:rsidP="000332FC">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Zie verder de toelichting in paragraaf 4.5.</w:t>
      </w:r>
    </w:p>
    <w:p w14:paraId="3DC269AB" w14:textId="665CACF8" w:rsidR="00166F40" w:rsidRDefault="00166F40" w:rsidP="000332FC">
      <w:pPr>
        <w:suppressAutoHyphens/>
        <w:overflowPunct w:val="0"/>
        <w:autoSpaceDE w:val="0"/>
        <w:spacing w:line="240" w:lineRule="auto"/>
        <w:textAlignment w:val="baseline"/>
        <w:rPr>
          <w:rFonts w:eastAsia="Times New Roman" w:cs="Arial"/>
          <w:spacing w:val="5"/>
          <w:sz w:val="18"/>
          <w:szCs w:val="18"/>
          <w:lang w:eastAsia="nl-NL"/>
        </w:rPr>
      </w:pPr>
    </w:p>
    <w:p w14:paraId="4157A35A" w14:textId="1DE4051D" w:rsidR="00AB5A65" w:rsidRPr="00020D49" w:rsidRDefault="00AB5A65" w:rsidP="00020D49">
      <w:pPr>
        <w:pStyle w:val="Kop3"/>
        <w:numPr>
          <w:ilvl w:val="0"/>
          <w:numId w:val="0"/>
        </w:numPr>
        <w:ind w:left="851" w:hanging="851"/>
        <w:rPr>
          <w:rFonts w:cs="Arial"/>
          <w:iCs/>
          <w:spacing w:val="5"/>
          <w:sz w:val="18"/>
          <w:szCs w:val="18"/>
          <w:lang w:val="nl" w:eastAsia="nl-NL"/>
        </w:rPr>
      </w:pPr>
      <w:bookmarkStart w:id="120" w:name="_Toc67316349"/>
      <w:r w:rsidRPr="00020D49">
        <w:rPr>
          <w:rFonts w:cs="Arial"/>
          <w:iCs/>
          <w:spacing w:val="5"/>
          <w:sz w:val="18"/>
          <w:szCs w:val="18"/>
          <w:lang w:val="nl" w:eastAsia="nl-NL"/>
        </w:rPr>
        <w:t>4.4.2.3</w:t>
      </w:r>
      <w:r w:rsidRPr="00020D49">
        <w:rPr>
          <w:rFonts w:cs="Arial"/>
          <w:iCs/>
          <w:spacing w:val="5"/>
          <w:sz w:val="18"/>
          <w:szCs w:val="18"/>
          <w:lang w:val="nl" w:eastAsia="nl-NL"/>
        </w:rPr>
        <w:tab/>
        <w:t>Certificeringen</w:t>
      </w:r>
      <w:bookmarkEnd w:id="120"/>
    </w:p>
    <w:p w14:paraId="5A22813F" w14:textId="2A6FF989"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val="nl" w:eastAsia="nl-NL"/>
        </w:rPr>
      </w:pPr>
      <w:r w:rsidRPr="00AB5A65">
        <w:rPr>
          <w:rFonts w:eastAsia="Times New Roman" w:cs="Arial"/>
          <w:spacing w:val="5"/>
          <w:sz w:val="18"/>
          <w:szCs w:val="18"/>
          <w:lang w:val="nl" w:eastAsia="nl-NL"/>
        </w:rPr>
        <w:t xml:space="preserve">Voorts dient </w:t>
      </w:r>
      <w:r w:rsidR="007F66D4">
        <w:rPr>
          <w:rFonts w:eastAsia="Times New Roman" w:cs="Arial"/>
          <w:spacing w:val="5"/>
          <w:sz w:val="18"/>
          <w:szCs w:val="18"/>
          <w:lang w:val="nl" w:eastAsia="nl-NL"/>
        </w:rPr>
        <w:t>Gegadigde</w:t>
      </w:r>
      <w:r w:rsidRPr="00AB5A65">
        <w:rPr>
          <w:rFonts w:eastAsia="Times New Roman" w:cs="Arial"/>
          <w:spacing w:val="5"/>
          <w:sz w:val="18"/>
          <w:szCs w:val="18"/>
          <w:lang w:val="nl" w:eastAsia="nl-NL"/>
        </w:rPr>
        <w:t xml:space="preserve"> op het moment van het indienen van een Aanmelding en gedurende de looptijd van de Overeenkomst te beschikken over de volgende certificering</w:t>
      </w:r>
      <w:r w:rsidR="0070632F">
        <w:rPr>
          <w:rFonts w:eastAsia="Times New Roman" w:cs="Arial"/>
          <w:spacing w:val="5"/>
          <w:sz w:val="18"/>
          <w:szCs w:val="18"/>
          <w:lang w:val="nl" w:eastAsia="nl-NL"/>
        </w:rPr>
        <w:t xml:space="preserve"> (of gelijkwaardig)</w:t>
      </w:r>
      <w:r w:rsidRPr="00AB5A65">
        <w:rPr>
          <w:rFonts w:eastAsia="Times New Roman" w:cs="Arial"/>
          <w:spacing w:val="5"/>
          <w:sz w:val="18"/>
          <w:szCs w:val="18"/>
          <w:lang w:val="nl" w:eastAsia="nl-NL"/>
        </w:rPr>
        <w:t>:</w:t>
      </w:r>
    </w:p>
    <w:p w14:paraId="78C527A6" w14:textId="77777777"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val="nl" w:eastAsia="nl-NL"/>
        </w:rPr>
      </w:pPr>
    </w:p>
    <w:tbl>
      <w:tblPr>
        <w:tblW w:w="8363"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260"/>
      </w:tblGrid>
      <w:tr w:rsidR="00AB5A65" w:rsidRPr="00AB5A65" w14:paraId="2C14E1E7" w14:textId="77777777" w:rsidTr="002E02FF">
        <w:tc>
          <w:tcPr>
            <w:tcW w:w="5103" w:type="dxa"/>
            <w:tcBorders>
              <w:top w:val="single" w:sz="4" w:space="0" w:color="auto"/>
              <w:left w:val="single" w:sz="4" w:space="0" w:color="auto"/>
              <w:bottom w:val="single" w:sz="4" w:space="0" w:color="auto"/>
              <w:right w:val="single" w:sz="4" w:space="0" w:color="auto"/>
            </w:tcBorders>
            <w:vAlign w:val="center"/>
            <w:hideMark/>
          </w:tcPr>
          <w:p w14:paraId="3E8EFC5F" w14:textId="77777777" w:rsidR="00AB5A65" w:rsidRPr="00AB5A65" w:rsidRDefault="00AB5A65" w:rsidP="00934CC3">
            <w:pPr>
              <w:suppressAutoHyphens/>
              <w:overflowPunct w:val="0"/>
              <w:autoSpaceDE w:val="0"/>
              <w:spacing w:line="240" w:lineRule="auto"/>
              <w:textAlignment w:val="baseline"/>
              <w:rPr>
                <w:rFonts w:eastAsia="Times New Roman" w:cs="Arial"/>
                <w:b/>
                <w:spacing w:val="5"/>
                <w:sz w:val="18"/>
                <w:szCs w:val="18"/>
                <w:lang w:eastAsia="nl-NL"/>
              </w:rPr>
            </w:pPr>
            <w:r w:rsidRPr="00AB5A65">
              <w:rPr>
                <w:rFonts w:eastAsia="Times New Roman" w:cs="Arial"/>
                <w:b/>
                <w:bCs/>
                <w:spacing w:val="5"/>
                <w:sz w:val="18"/>
                <w:szCs w:val="18"/>
                <w:lang w:eastAsia="nl-NL"/>
              </w:rPr>
              <w:t xml:space="preserve">Minimum Eisen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E74A61A" w14:textId="77777777" w:rsidR="00AB5A65" w:rsidRPr="00AB5A65" w:rsidRDefault="00AB5A65" w:rsidP="00934CC3">
            <w:pPr>
              <w:suppressAutoHyphens/>
              <w:overflowPunct w:val="0"/>
              <w:autoSpaceDE w:val="0"/>
              <w:spacing w:line="240" w:lineRule="auto"/>
              <w:textAlignment w:val="baseline"/>
              <w:rPr>
                <w:rFonts w:eastAsia="Times New Roman" w:cs="Arial"/>
                <w:b/>
                <w:spacing w:val="5"/>
                <w:sz w:val="18"/>
                <w:szCs w:val="18"/>
                <w:lang w:eastAsia="nl-NL"/>
              </w:rPr>
            </w:pPr>
            <w:r w:rsidRPr="00AB5A65">
              <w:rPr>
                <w:rFonts w:eastAsia="Times New Roman" w:cs="Arial"/>
                <w:b/>
                <w:bCs/>
                <w:spacing w:val="5"/>
                <w:sz w:val="18"/>
                <w:szCs w:val="18"/>
                <w:lang w:eastAsia="nl-NL"/>
              </w:rPr>
              <w:t>Bewijsstukken</w:t>
            </w:r>
          </w:p>
        </w:tc>
      </w:tr>
      <w:tr w:rsidR="00AB5A65" w:rsidRPr="00AB5A65" w14:paraId="0E8920A1" w14:textId="77777777" w:rsidTr="002E02FF">
        <w:tc>
          <w:tcPr>
            <w:tcW w:w="5103" w:type="dxa"/>
            <w:tcBorders>
              <w:top w:val="single" w:sz="4" w:space="0" w:color="auto"/>
              <w:left w:val="single" w:sz="4" w:space="0" w:color="auto"/>
              <w:bottom w:val="single" w:sz="4" w:space="0" w:color="auto"/>
              <w:right w:val="single" w:sz="4" w:space="0" w:color="auto"/>
            </w:tcBorders>
            <w:vAlign w:val="center"/>
            <w:hideMark/>
          </w:tcPr>
          <w:p w14:paraId="382B2612" w14:textId="4E49F45E" w:rsidR="005F15FC" w:rsidRPr="00E14E98" w:rsidRDefault="00AB5A65" w:rsidP="00934CC3">
            <w:pPr>
              <w:spacing w:line="240" w:lineRule="auto"/>
              <w:rPr>
                <w:sz w:val="18"/>
                <w:szCs w:val="18"/>
              </w:rPr>
            </w:pPr>
            <w:r w:rsidRPr="004B2D3F">
              <w:rPr>
                <w:rFonts w:eastAsia="Times New Roman"/>
                <w:spacing w:val="5"/>
                <w:sz w:val="18"/>
                <w:szCs w:val="18"/>
                <w:lang w:eastAsia="nl-NL"/>
              </w:rPr>
              <w:t xml:space="preserve">De Ondernemer beschikt over een </w:t>
            </w:r>
            <w:r w:rsidR="004B2D3F" w:rsidRPr="004B2D3F">
              <w:rPr>
                <w:sz w:val="18"/>
                <w:szCs w:val="18"/>
              </w:rPr>
              <w:t>geldig zorgsysteemcertificaat op basis van VCA** of gelijkwaardig, dat betrekking heeft op de aard van het voorliggende werk. Dit certificaat moet zijn afgegeven door een certificatie-instelling, die daartoe is erkend door een nationale accreditatieinstelling (in Nederland: de Raad voor Accreditatie).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A60617E" w14:textId="0821080E" w:rsidR="00AB5A65" w:rsidRPr="004B2D3F" w:rsidRDefault="00AB5A65" w:rsidP="00934CC3">
            <w:pPr>
              <w:spacing w:line="240" w:lineRule="auto"/>
              <w:rPr>
                <w:rFonts w:eastAsia="Times New Roman"/>
                <w:spacing w:val="5"/>
                <w:sz w:val="18"/>
                <w:szCs w:val="18"/>
                <w:highlight w:val="yellow"/>
                <w:lang w:eastAsia="nl-NL"/>
              </w:rPr>
            </w:pPr>
            <w:r w:rsidRPr="004B2D3F">
              <w:rPr>
                <w:rFonts w:eastAsia="Times New Roman"/>
                <w:spacing w:val="5"/>
                <w:sz w:val="18"/>
                <w:szCs w:val="18"/>
                <w:lang w:eastAsia="nl-NL"/>
              </w:rPr>
              <w:t>Een kopie van het VCA</w:t>
            </w:r>
            <w:r w:rsidR="004B2D3F" w:rsidRPr="004B2D3F">
              <w:rPr>
                <w:rFonts w:eastAsia="Times New Roman"/>
                <w:spacing w:val="5"/>
                <w:sz w:val="18"/>
                <w:szCs w:val="18"/>
                <w:lang w:eastAsia="nl-NL"/>
              </w:rPr>
              <w:t>*</w:t>
            </w:r>
            <w:r w:rsidRPr="004B2D3F">
              <w:rPr>
                <w:rFonts w:eastAsia="Times New Roman"/>
                <w:spacing w:val="5"/>
                <w:sz w:val="18"/>
                <w:szCs w:val="18"/>
                <w:lang w:eastAsia="nl-NL"/>
              </w:rPr>
              <w:t>* certificaat of gelijkwaardig</w:t>
            </w:r>
            <w:r w:rsidR="004B2D3F" w:rsidRPr="004B2D3F">
              <w:rPr>
                <w:rFonts w:eastAsia="Times New Roman"/>
                <w:spacing w:val="5"/>
                <w:sz w:val="18"/>
                <w:szCs w:val="18"/>
                <w:lang w:eastAsia="nl-NL"/>
              </w:rPr>
              <w:t>.</w:t>
            </w:r>
          </w:p>
        </w:tc>
      </w:tr>
      <w:tr w:rsidR="004B2D3F" w:rsidRPr="00AB5A65" w14:paraId="56489A23" w14:textId="77777777" w:rsidTr="002E02FF">
        <w:tc>
          <w:tcPr>
            <w:tcW w:w="5103" w:type="dxa"/>
            <w:tcBorders>
              <w:top w:val="single" w:sz="4" w:space="0" w:color="auto"/>
              <w:left w:val="single" w:sz="4" w:space="0" w:color="auto"/>
              <w:bottom w:val="single" w:sz="4" w:space="0" w:color="auto"/>
              <w:right w:val="single" w:sz="4" w:space="0" w:color="auto"/>
            </w:tcBorders>
            <w:vAlign w:val="center"/>
          </w:tcPr>
          <w:p w14:paraId="3D6EB19B" w14:textId="0F93D0F1" w:rsidR="004B2D3F" w:rsidRPr="004B2D3F" w:rsidRDefault="004B2D3F" w:rsidP="00934CC3">
            <w:pPr>
              <w:spacing w:before="120" w:line="240" w:lineRule="auto"/>
              <w:rPr>
                <w:rFonts w:eastAsia="Times New Roman" w:cs="Arial"/>
                <w:b/>
                <w:spacing w:val="5"/>
                <w:sz w:val="18"/>
                <w:szCs w:val="18"/>
                <w:highlight w:val="yellow"/>
                <w:lang w:eastAsia="nl-NL"/>
              </w:rPr>
            </w:pPr>
            <w:r w:rsidRPr="004B2D3F">
              <w:rPr>
                <w:rFonts w:eastAsia="Times New Roman"/>
                <w:spacing w:val="5"/>
                <w:sz w:val="18"/>
                <w:szCs w:val="18"/>
                <w:lang w:eastAsia="nl-NL"/>
              </w:rPr>
              <w:t xml:space="preserve">De Ondernemer beschikt over een </w:t>
            </w:r>
            <w:r w:rsidRPr="004B2D3F">
              <w:rPr>
                <w:sz w:val="18"/>
                <w:szCs w:val="18"/>
              </w:rPr>
              <w:t>geldig</w:t>
            </w:r>
            <w:r>
              <w:rPr>
                <w:sz w:val="18"/>
                <w:szCs w:val="18"/>
              </w:rPr>
              <w:t xml:space="preserve"> </w:t>
            </w:r>
            <w:r w:rsidRPr="000F2B00">
              <w:rPr>
                <w:rFonts w:cs="Arial"/>
                <w:sz w:val="18"/>
                <w:szCs w:val="18"/>
              </w:rPr>
              <w:t>kwaliteitssysteemcertificaat op basis van de norm NEN-EN-ISO 9001:20</w:t>
            </w:r>
            <w:r>
              <w:rPr>
                <w:rFonts w:cs="Arial"/>
                <w:sz w:val="18"/>
                <w:szCs w:val="18"/>
              </w:rPr>
              <w:t>15</w:t>
            </w:r>
            <w:r w:rsidRPr="000F2B00">
              <w:rPr>
                <w:rFonts w:cs="Arial"/>
                <w:sz w:val="18"/>
                <w:szCs w:val="18"/>
              </w:rPr>
              <w:t xml:space="preserve"> 'Kwaliteitsmanagementsystemen - Eisen' of gelijkwaardig, dat betrekking heeft op de aard van het werk. Dit certificaat moet zijn afgegeven door een certificatie-instelling, die daartoe is erkend door een nationale accreditatieinstelling (in Nederland: de Raad voor Accreditatie).</w:t>
            </w:r>
          </w:p>
        </w:tc>
        <w:tc>
          <w:tcPr>
            <w:tcW w:w="3260" w:type="dxa"/>
            <w:tcBorders>
              <w:top w:val="single" w:sz="4" w:space="0" w:color="auto"/>
              <w:left w:val="single" w:sz="4" w:space="0" w:color="auto"/>
              <w:bottom w:val="single" w:sz="4" w:space="0" w:color="auto"/>
              <w:right w:val="single" w:sz="4" w:space="0" w:color="auto"/>
            </w:tcBorders>
            <w:vAlign w:val="center"/>
          </w:tcPr>
          <w:p w14:paraId="5AA064D1" w14:textId="133B180A" w:rsidR="004B2D3F" w:rsidRPr="004B2D3F" w:rsidRDefault="004B2D3F" w:rsidP="00934CC3">
            <w:pPr>
              <w:suppressAutoHyphens/>
              <w:overflowPunct w:val="0"/>
              <w:autoSpaceDE w:val="0"/>
              <w:spacing w:line="240" w:lineRule="auto"/>
              <w:textAlignment w:val="baseline"/>
              <w:rPr>
                <w:rFonts w:eastAsia="Times New Roman" w:cs="Arial"/>
                <w:spacing w:val="5"/>
                <w:sz w:val="18"/>
                <w:szCs w:val="18"/>
                <w:highlight w:val="yellow"/>
                <w:lang w:eastAsia="nl-NL"/>
              </w:rPr>
            </w:pPr>
            <w:r w:rsidRPr="004B2D3F">
              <w:rPr>
                <w:rFonts w:eastAsia="Times New Roman" w:cs="Arial"/>
                <w:spacing w:val="5"/>
                <w:sz w:val="18"/>
                <w:szCs w:val="18"/>
                <w:lang w:eastAsia="nl-NL"/>
              </w:rPr>
              <w:t xml:space="preserve">Een kopie van </w:t>
            </w:r>
            <w:r w:rsidR="00BD13B9">
              <w:rPr>
                <w:rFonts w:eastAsia="Times New Roman" w:cs="Arial"/>
                <w:spacing w:val="5"/>
                <w:sz w:val="18"/>
                <w:szCs w:val="18"/>
                <w:lang w:eastAsia="nl-NL"/>
              </w:rPr>
              <w:t>het gevraagde</w:t>
            </w:r>
            <w:r w:rsidRPr="004B2D3F">
              <w:rPr>
                <w:rFonts w:eastAsia="Times New Roman" w:cs="Arial"/>
                <w:spacing w:val="5"/>
                <w:sz w:val="18"/>
                <w:szCs w:val="18"/>
                <w:lang w:eastAsia="nl-NL"/>
              </w:rPr>
              <w:t xml:space="preserve"> ISO certificaat of gelijkwaardig</w:t>
            </w:r>
            <w:r w:rsidR="002868C0">
              <w:rPr>
                <w:rFonts w:eastAsia="Times New Roman" w:cs="Arial"/>
                <w:spacing w:val="5"/>
                <w:sz w:val="18"/>
                <w:szCs w:val="18"/>
                <w:lang w:eastAsia="nl-NL"/>
              </w:rPr>
              <w:t>.</w:t>
            </w:r>
          </w:p>
        </w:tc>
      </w:tr>
    </w:tbl>
    <w:p w14:paraId="4C5BB43A" w14:textId="3D53AE2B" w:rsidR="005A7409" w:rsidRDefault="005A7409" w:rsidP="00934CC3">
      <w:pPr>
        <w:suppressAutoHyphens/>
        <w:overflowPunct w:val="0"/>
        <w:autoSpaceDE w:val="0"/>
        <w:spacing w:line="240" w:lineRule="auto"/>
        <w:textAlignment w:val="baseline"/>
        <w:rPr>
          <w:rFonts w:eastAsia="Times New Roman" w:cs="Arial"/>
          <w:b/>
          <w:spacing w:val="5"/>
          <w:sz w:val="18"/>
          <w:szCs w:val="18"/>
          <w:lang w:eastAsia="nl-NL"/>
        </w:rPr>
      </w:pPr>
    </w:p>
    <w:p w14:paraId="4E4D7360" w14:textId="0C4FF5DB" w:rsidR="000F5EA4" w:rsidRDefault="000F5EA4" w:rsidP="00934CC3">
      <w:pPr>
        <w:suppressAutoHyphens/>
        <w:overflowPunct w:val="0"/>
        <w:autoSpaceDE w:val="0"/>
        <w:spacing w:line="240" w:lineRule="auto"/>
        <w:textAlignment w:val="baseline"/>
        <w:rPr>
          <w:rFonts w:eastAsia="Times New Roman" w:cs="Arial"/>
          <w:b/>
          <w:spacing w:val="5"/>
          <w:sz w:val="18"/>
          <w:szCs w:val="18"/>
          <w:lang w:eastAsia="nl-NL"/>
        </w:rPr>
      </w:pPr>
    </w:p>
    <w:p w14:paraId="3B0C0CC9" w14:textId="1CD51027" w:rsidR="000F5EA4" w:rsidRPr="000F5EA4" w:rsidRDefault="000F5EA4" w:rsidP="000F5EA4">
      <w:pPr>
        <w:spacing w:line="240" w:lineRule="auto"/>
        <w:rPr>
          <w:rFonts w:eastAsia="Times New Roman" w:cs="Arial"/>
          <w:spacing w:val="5"/>
          <w:sz w:val="18"/>
          <w:szCs w:val="18"/>
          <w:lang w:eastAsia="nl-NL"/>
        </w:rPr>
      </w:pPr>
      <w:r w:rsidRPr="000F5EA4">
        <w:rPr>
          <w:rFonts w:eastAsia="Times New Roman" w:cs="Arial"/>
          <w:spacing w:val="5"/>
          <w:sz w:val="18"/>
          <w:szCs w:val="18"/>
          <w:lang w:eastAsia="nl-NL"/>
        </w:rPr>
        <w:lastRenderedPageBreak/>
        <w:t xml:space="preserve">Onder gelijkwaardig </w:t>
      </w:r>
      <w:r>
        <w:rPr>
          <w:rFonts w:eastAsia="Times New Roman" w:cs="Arial"/>
          <w:spacing w:val="5"/>
          <w:sz w:val="18"/>
          <w:szCs w:val="18"/>
          <w:lang w:eastAsia="nl-NL"/>
        </w:rPr>
        <w:t xml:space="preserve">aan ISO 9001:2015 </w:t>
      </w:r>
      <w:r w:rsidRPr="000F5EA4">
        <w:rPr>
          <w:rFonts w:eastAsia="Times New Roman" w:cs="Arial"/>
          <w:spacing w:val="5"/>
          <w:sz w:val="18"/>
          <w:szCs w:val="18"/>
          <w:lang w:eastAsia="nl-NL"/>
        </w:rPr>
        <w:t>wordt verstaan het voldoen aan de volgende kenmerken:</w:t>
      </w:r>
    </w:p>
    <w:p w14:paraId="585350A9" w14:textId="77777777" w:rsidR="000F5EA4" w:rsidRPr="000F5EA4" w:rsidRDefault="000F5EA4" w:rsidP="00915537">
      <w:pPr>
        <w:numPr>
          <w:ilvl w:val="0"/>
          <w:numId w:val="33"/>
        </w:numPr>
        <w:spacing w:line="240" w:lineRule="auto"/>
        <w:rPr>
          <w:rFonts w:cs="Arial"/>
          <w:sz w:val="18"/>
          <w:szCs w:val="18"/>
        </w:rPr>
      </w:pPr>
      <w:r w:rsidRPr="000F5EA4">
        <w:rPr>
          <w:rFonts w:cs="Arial"/>
          <w:sz w:val="18"/>
          <w:szCs w:val="18"/>
        </w:rPr>
        <w:t>kwaliteitszorg is organisatiebreed verankerd (in beleid), geadopteerd door de verantwoordelijke directie en uitgedragen door deze directie (b.v. middels kwaliteitshandboek). De directie draagt ook de verantwoordelijkheid voor correcte opzet, uitvoering en beheersing van het kwaliteitsbeleid;</w:t>
      </w:r>
    </w:p>
    <w:p w14:paraId="0F4A54D7" w14:textId="77777777" w:rsidR="000F5EA4" w:rsidRPr="000F5EA4" w:rsidRDefault="000F5EA4" w:rsidP="00915537">
      <w:pPr>
        <w:numPr>
          <w:ilvl w:val="0"/>
          <w:numId w:val="33"/>
        </w:numPr>
        <w:spacing w:line="240" w:lineRule="auto"/>
        <w:rPr>
          <w:rFonts w:cs="Arial"/>
          <w:sz w:val="18"/>
          <w:szCs w:val="18"/>
        </w:rPr>
      </w:pPr>
      <w:r w:rsidRPr="000F5EA4">
        <w:rPr>
          <w:rFonts w:cs="Arial"/>
          <w:sz w:val="18"/>
          <w:szCs w:val="18"/>
        </w:rPr>
        <w:t>aanwezigheid en organisatiebrede uitvoering van relevante procedures met betrekking tot dienstverlening/eindproducten en beheer van middelen en documenten, waarbij continue verbetering een belangrijk aandachtspunt is;</w:t>
      </w:r>
    </w:p>
    <w:p w14:paraId="31A56FBB" w14:textId="77777777" w:rsidR="000F5EA4" w:rsidRPr="000F5EA4" w:rsidRDefault="000F5EA4" w:rsidP="00915537">
      <w:pPr>
        <w:numPr>
          <w:ilvl w:val="0"/>
          <w:numId w:val="33"/>
        </w:numPr>
        <w:spacing w:line="240" w:lineRule="auto"/>
        <w:rPr>
          <w:rFonts w:cs="Arial"/>
          <w:sz w:val="18"/>
          <w:szCs w:val="18"/>
        </w:rPr>
      </w:pPr>
      <w:r w:rsidRPr="000F5EA4">
        <w:rPr>
          <w:rFonts w:cs="Arial"/>
          <w:sz w:val="18"/>
          <w:szCs w:val="18"/>
        </w:rPr>
        <w:t>aanwezigheid van de interne kwaliteitscyclus: meting, analyse en verbetering van kwaliteitsniveaus;</w:t>
      </w:r>
    </w:p>
    <w:p w14:paraId="32BC388B" w14:textId="77777777" w:rsidR="000F5EA4" w:rsidRPr="000F5EA4" w:rsidRDefault="000F5EA4" w:rsidP="00915537">
      <w:pPr>
        <w:numPr>
          <w:ilvl w:val="0"/>
          <w:numId w:val="33"/>
        </w:numPr>
        <w:spacing w:line="240" w:lineRule="auto"/>
        <w:rPr>
          <w:rFonts w:cs="Arial"/>
          <w:sz w:val="18"/>
          <w:szCs w:val="18"/>
        </w:rPr>
      </w:pPr>
      <w:r w:rsidRPr="000F5EA4">
        <w:rPr>
          <w:rFonts w:cs="Arial"/>
          <w:sz w:val="18"/>
          <w:szCs w:val="18"/>
        </w:rPr>
        <w:t>aanwezigheid van een periodieke onafhankelijke, deskundige audit op naleving van de kwaliteitsprocedures;</w:t>
      </w:r>
    </w:p>
    <w:p w14:paraId="79D1FDA4" w14:textId="77777777" w:rsidR="000F5EA4" w:rsidRPr="000F5EA4" w:rsidRDefault="000F5EA4" w:rsidP="00915537">
      <w:pPr>
        <w:numPr>
          <w:ilvl w:val="0"/>
          <w:numId w:val="33"/>
        </w:numPr>
        <w:spacing w:line="240" w:lineRule="auto"/>
        <w:rPr>
          <w:rFonts w:cs="Arial"/>
          <w:sz w:val="18"/>
          <w:szCs w:val="18"/>
        </w:rPr>
      </w:pPr>
      <w:r w:rsidRPr="000F5EA4">
        <w:rPr>
          <w:rFonts w:cs="Arial"/>
          <w:sz w:val="18"/>
          <w:szCs w:val="18"/>
        </w:rPr>
        <w:t xml:space="preserve">klantgerelateerde processen: er is een systeem om ervoor te zorgen dat (vanuit het perspectief van de klant) helder wordt gemaakt wat de behoefte van de klant is en dat deze behoefte verwerkt wordt in uw bedrijfsprocessen. </w:t>
      </w:r>
    </w:p>
    <w:p w14:paraId="07FC71EB" w14:textId="77777777" w:rsidR="000F5EA4" w:rsidRPr="000F5EA4" w:rsidRDefault="000F5EA4" w:rsidP="000F5EA4">
      <w:pPr>
        <w:suppressAutoHyphens/>
        <w:overflowPunct w:val="0"/>
        <w:autoSpaceDE w:val="0"/>
        <w:spacing w:line="240" w:lineRule="auto"/>
        <w:textAlignment w:val="baseline"/>
        <w:rPr>
          <w:rFonts w:eastAsia="Times New Roman" w:cs="Arial"/>
          <w:b/>
          <w:spacing w:val="5"/>
          <w:sz w:val="18"/>
          <w:szCs w:val="18"/>
          <w:lang w:eastAsia="nl-NL"/>
        </w:rPr>
      </w:pPr>
    </w:p>
    <w:p w14:paraId="446E476E" w14:textId="40B1ED8C" w:rsidR="00F17AE4" w:rsidRPr="000F5EA4" w:rsidRDefault="00F17AE4" w:rsidP="00F17AE4">
      <w:pPr>
        <w:spacing w:line="240" w:lineRule="auto"/>
        <w:rPr>
          <w:rFonts w:eastAsia="Times New Roman" w:cs="Arial"/>
          <w:spacing w:val="5"/>
          <w:sz w:val="18"/>
          <w:szCs w:val="18"/>
          <w:lang w:eastAsia="nl-NL"/>
        </w:rPr>
      </w:pPr>
      <w:r w:rsidRPr="000F5EA4">
        <w:rPr>
          <w:rFonts w:eastAsia="Times New Roman" w:cs="Arial"/>
          <w:spacing w:val="5"/>
          <w:sz w:val="18"/>
          <w:szCs w:val="18"/>
          <w:lang w:eastAsia="nl-NL"/>
        </w:rPr>
        <w:t xml:space="preserve">Onder gelijkwaardig </w:t>
      </w:r>
      <w:r w:rsidRPr="00F17AE4">
        <w:rPr>
          <w:rFonts w:eastAsia="Times New Roman" w:cs="Arial"/>
          <w:spacing w:val="5"/>
          <w:sz w:val="18"/>
          <w:szCs w:val="18"/>
          <w:lang w:eastAsia="nl-NL"/>
        </w:rPr>
        <w:t>aan VCA** wo</w:t>
      </w:r>
      <w:r w:rsidRPr="000F5EA4">
        <w:rPr>
          <w:rFonts w:eastAsia="Times New Roman" w:cs="Arial"/>
          <w:spacing w:val="5"/>
          <w:sz w:val="18"/>
          <w:szCs w:val="18"/>
          <w:lang w:eastAsia="nl-NL"/>
        </w:rPr>
        <w:t>rdt verstaan het voldoen aan de volgende kenmerken:</w:t>
      </w:r>
    </w:p>
    <w:p w14:paraId="72978D13" w14:textId="786CD173" w:rsidR="000F5EA4" w:rsidRPr="00F17AE4" w:rsidRDefault="00F17AE4" w:rsidP="00915537">
      <w:pPr>
        <w:pStyle w:val="Lijstalinea"/>
        <w:numPr>
          <w:ilvl w:val="0"/>
          <w:numId w:val="34"/>
        </w:numPr>
        <w:suppressAutoHyphens/>
        <w:overflowPunct w:val="0"/>
        <w:autoSpaceDE w:val="0"/>
        <w:ind w:left="426"/>
        <w:textAlignment w:val="baseline"/>
        <w:rPr>
          <w:rFonts w:ascii="Arial" w:eastAsia="Times New Roman" w:hAnsi="Arial" w:cs="Arial"/>
          <w:bCs/>
          <w:spacing w:val="5"/>
          <w:sz w:val="18"/>
          <w:szCs w:val="18"/>
          <w:lang w:eastAsia="nl-NL"/>
        </w:rPr>
      </w:pPr>
      <w:r>
        <w:rPr>
          <w:rFonts w:ascii="Arial" w:eastAsia="Times New Roman" w:hAnsi="Arial" w:cs="Arial"/>
          <w:bCs/>
          <w:spacing w:val="5"/>
          <w:sz w:val="18"/>
          <w:szCs w:val="18"/>
          <w:lang w:eastAsia="nl-NL"/>
        </w:rPr>
        <w:t>a</w:t>
      </w:r>
      <w:r w:rsidRPr="00F17AE4">
        <w:rPr>
          <w:rFonts w:ascii="Arial" w:eastAsia="Times New Roman" w:hAnsi="Arial" w:cs="Arial"/>
          <w:bCs/>
          <w:spacing w:val="5"/>
          <w:sz w:val="18"/>
          <w:szCs w:val="18"/>
          <w:lang w:eastAsia="nl-NL"/>
        </w:rPr>
        <w:t>lle VCA</w:t>
      </w:r>
      <w:r>
        <w:rPr>
          <w:rFonts w:ascii="Arial" w:eastAsia="Times New Roman" w:hAnsi="Arial" w:cs="Arial"/>
          <w:bCs/>
          <w:spacing w:val="5"/>
          <w:sz w:val="18"/>
          <w:szCs w:val="18"/>
          <w:lang w:eastAsia="nl-NL"/>
        </w:rPr>
        <w:t>**</w:t>
      </w:r>
      <w:r w:rsidRPr="00F17AE4">
        <w:rPr>
          <w:rFonts w:ascii="Arial" w:eastAsia="Times New Roman" w:hAnsi="Arial" w:cs="Arial"/>
          <w:bCs/>
          <w:spacing w:val="5"/>
          <w:sz w:val="18"/>
          <w:szCs w:val="18"/>
          <w:lang w:eastAsia="nl-NL"/>
        </w:rPr>
        <w:t xml:space="preserve"> must-vragen</w:t>
      </w:r>
      <w:r>
        <w:rPr>
          <w:rFonts w:ascii="Arial" w:eastAsia="Times New Roman" w:hAnsi="Arial" w:cs="Arial"/>
          <w:bCs/>
          <w:spacing w:val="5"/>
          <w:sz w:val="18"/>
          <w:szCs w:val="18"/>
          <w:lang w:eastAsia="nl-NL"/>
        </w:rPr>
        <w:t xml:space="preserve"> moeten zijn beantwoord/ingevuld</w:t>
      </w:r>
      <w:r w:rsidRPr="00F17AE4">
        <w:rPr>
          <w:rFonts w:ascii="Arial" w:eastAsia="Times New Roman" w:hAnsi="Arial" w:cs="Arial"/>
          <w:bCs/>
          <w:spacing w:val="5"/>
          <w:sz w:val="18"/>
          <w:szCs w:val="18"/>
          <w:lang w:eastAsia="nl-NL"/>
        </w:rPr>
        <w:t>;</w:t>
      </w:r>
    </w:p>
    <w:p w14:paraId="046BB080" w14:textId="74242DCD" w:rsidR="00F17AE4" w:rsidRDefault="00F17AE4" w:rsidP="00915537">
      <w:pPr>
        <w:pStyle w:val="Lijstalinea"/>
        <w:numPr>
          <w:ilvl w:val="0"/>
          <w:numId w:val="34"/>
        </w:numPr>
        <w:suppressAutoHyphens/>
        <w:overflowPunct w:val="0"/>
        <w:autoSpaceDE w:val="0"/>
        <w:ind w:left="426"/>
        <w:textAlignment w:val="baseline"/>
        <w:rPr>
          <w:rFonts w:ascii="Arial" w:eastAsia="Times New Roman" w:hAnsi="Arial" w:cs="Arial"/>
          <w:color w:val="23272F"/>
          <w:sz w:val="18"/>
          <w:szCs w:val="18"/>
          <w:lang w:eastAsia="nl-NL"/>
        </w:rPr>
      </w:pPr>
      <w:r w:rsidRPr="00393BE5">
        <w:rPr>
          <w:rFonts w:ascii="Arial" w:eastAsia="Times New Roman" w:hAnsi="Arial" w:cs="Arial"/>
          <w:bCs/>
          <w:spacing w:val="5"/>
          <w:sz w:val="18"/>
          <w:szCs w:val="18"/>
          <w:lang w:eastAsia="nl-NL"/>
        </w:rPr>
        <w:t>minimaal 6 van de aanvullende VCA**-vragen moeten zijn beantwoord/ingevuld, waarbij in ieder geval moeten zijn meegenomen de vragen t.a.v opstellen en realiseren van d</w:t>
      </w:r>
      <w:r w:rsidRPr="00393BE5">
        <w:rPr>
          <w:rFonts w:ascii="Arial" w:eastAsia="Times New Roman" w:hAnsi="Arial" w:cs="Arial"/>
          <w:bCs/>
          <w:color w:val="23272F"/>
          <w:sz w:val="18"/>
          <w:szCs w:val="18"/>
          <w:lang w:eastAsia="nl-NL"/>
        </w:rPr>
        <w:t xml:space="preserve">oelstellingen op VGM-gebied </w:t>
      </w:r>
      <w:r w:rsidR="00393BE5">
        <w:rPr>
          <w:rFonts w:ascii="Arial" w:eastAsia="Times New Roman" w:hAnsi="Arial" w:cs="Arial"/>
          <w:bCs/>
          <w:color w:val="23272F"/>
          <w:sz w:val="18"/>
          <w:szCs w:val="18"/>
          <w:lang w:eastAsia="nl-NL"/>
        </w:rPr>
        <w:t xml:space="preserve">(Veiligheid, Gezondheid, Milieu) </w:t>
      </w:r>
      <w:r w:rsidRPr="00393BE5">
        <w:rPr>
          <w:rFonts w:ascii="Arial" w:eastAsia="Times New Roman" w:hAnsi="Arial" w:cs="Arial"/>
          <w:bCs/>
          <w:color w:val="23272F"/>
          <w:sz w:val="18"/>
          <w:szCs w:val="18"/>
          <w:lang w:eastAsia="nl-NL"/>
        </w:rPr>
        <w:t>(inclusief afstemming met eventuele Onderaannemers)</w:t>
      </w:r>
      <w:r w:rsidR="00393BE5" w:rsidRPr="00393BE5">
        <w:rPr>
          <w:rFonts w:ascii="Arial" w:eastAsia="Times New Roman" w:hAnsi="Arial" w:cs="Arial"/>
          <w:bCs/>
          <w:color w:val="23272F"/>
          <w:sz w:val="18"/>
          <w:szCs w:val="18"/>
          <w:lang w:eastAsia="nl-NL"/>
        </w:rPr>
        <w:t xml:space="preserve">, en </w:t>
      </w:r>
      <w:r w:rsidR="00393BE5">
        <w:rPr>
          <w:rFonts w:ascii="Arial" w:eastAsia="Times New Roman" w:hAnsi="Arial" w:cs="Arial"/>
          <w:bCs/>
          <w:color w:val="23272F"/>
          <w:sz w:val="18"/>
          <w:szCs w:val="18"/>
          <w:lang w:eastAsia="nl-NL"/>
        </w:rPr>
        <w:t>h</w:t>
      </w:r>
      <w:r w:rsidRPr="00F17AE4">
        <w:rPr>
          <w:rFonts w:ascii="Arial" w:eastAsia="Times New Roman" w:hAnsi="Arial" w:cs="Arial"/>
          <w:color w:val="23272F"/>
          <w:sz w:val="18"/>
          <w:szCs w:val="18"/>
          <w:lang w:eastAsia="nl-NL"/>
        </w:rPr>
        <w:t xml:space="preserve">et afstemmen van beheersmaatregelen </w:t>
      </w:r>
      <w:r w:rsidR="00393BE5">
        <w:rPr>
          <w:rFonts w:ascii="Arial" w:eastAsia="Times New Roman" w:hAnsi="Arial" w:cs="Arial"/>
          <w:color w:val="23272F"/>
          <w:sz w:val="18"/>
          <w:szCs w:val="18"/>
          <w:lang w:eastAsia="nl-NL"/>
        </w:rPr>
        <w:t>i.h.k.v. een</w:t>
      </w:r>
      <w:r w:rsidRPr="00F17AE4">
        <w:rPr>
          <w:rFonts w:ascii="Arial" w:eastAsia="Times New Roman" w:hAnsi="Arial" w:cs="Arial"/>
          <w:color w:val="23272F"/>
          <w:sz w:val="18"/>
          <w:szCs w:val="18"/>
          <w:lang w:eastAsia="nl-NL"/>
        </w:rPr>
        <w:t xml:space="preserve"> project met </w:t>
      </w:r>
      <w:r w:rsidR="00393BE5">
        <w:rPr>
          <w:rFonts w:ascii="Arial" w:eastAsia="Times New Roman" w:hAnsi="Arial" w:cs="Arial"/>
          <w:color w:val="23272F"/>
          <w:sz w:val="18"/>
          <w:szCs w:val="18"/>
          <w:lang w:eastAsia="nl-NL"/>
        </w:rPr>
        <w:t>een o</w:t>
      </w:r>
      <w:r w:rsidRPr="00F17AE4">
        <w:rPr>
          <w:rFonts w:ascii="Arial" w:eastAsia="Times New Roman" w:hAnsi="Arial" w:cs="Arial"/>
          <w:color w:val="23272F"/>
          <w:sz w:val="18"/>
          <w:szCs w:val="18"/>
          <w:lang w:eastAsia="nl-NL"/>
        </w:rPr>
        <w:t>pdrachtgever</w:t>
      </w:r>
      <w:r w:rsidR="00E14E98">
        <w:rPr>
          <w:rFonts w:ascii="Arial" w:eastAsia="Times New Roman" w:hAnsi="Arial" w:cs="Arial"/>
          <w:color w:val="23272F"/>
          <w:sz w:val="18"/>
          <w:szCs w:val="18"/>
          <w:lang w:eastAsia="nl-NL"/>
        </w:rPr>
        <w:t>;</w:t>
      </w:r>
    </w:p>
    <w:p w14:paraId="127EAD81" w14:textId="0F4700B5" w:rsidR="00E14E98" w:rsidRPr="002D1111" w:rsidRDefault="00E14E98" w:rsidP="00E14E98">
      <w:pPr>
        <w:pStyle w:val="Geenafstand"/>
        <w:numPr>
          <w:ilvl w:val="0"/>
          <w:numId w:val="34"/>
        </w:numPr>
        <w:spacing w:line="240" w:lineRule="auto"/>
        <w:ind w:left="426"/>
        <w:rPr>
          <w:rFonts w:cs="Arial"/>
          <w:color w:val="23272F"/>
          <w:sz w:val="18"/>
          <w:szCs w:val="18"/>
          <w:lang w:eastAsia="nl-NL"/>
        </w:rPr>
      </w:pPr>
      <w:r w:rsidRPr="002D1111">
        <w:rPr>
          <w:sz w:val="18"/>
          <w:szCs w:val="18"/>
        </w:rPr>
        <w:t>Opdrachtgever acht het beschikken over een ISO 45001 als “gelijkwaardig” mits de aspecten “TaakRisicoAnalyse (TRA)” en “Laatste Minuut Risico Analyse (LMRA)” worden ingezet en dat aantoonbaar is dat operationele medewekers/leidinggevenden over voldoende VGM-basiskennis beschikken.</w:t>
      </w:r>
    </w:p>
    <w:p w14:paraId="15E21CD7" w14:textId="77777777" w:rsidR="00821794" w:rsidRPr="00AB5A65" w:rsidRDefault="00821794" w:rsidP="00934CC3">
      <w:pPr>
        <w:suppressAutoHyphens/>
        <w:overflowPunct w:val="0"/>
        <w:autoSpaceDE w:val="0"/>
        <w:spacing w:line="240" w:lineRule="auto"/>
        <w:textAlignment w:val="baseline"/>
        <w:rPr>
          <w:rFonts w:eastAsia="Times New Roman" w:cs="Arial"/>
          <w:b/>
          <w:spacing w:val="5"/>
          <w:sz w:val="18"/>
          <w:szCs w:val="18"/>
          <w:lang w:eastAsia="nl-NL"/>
        </w:rPr>
      </w:pPr>
    </w:p>
    <w:p w14:paraId="73EF8AC1" w14:textId="2AD48C96" w:rsidR="00AB5A65" w:rsidRPr="002B7A6C" w:rsidRDefault="008C43A6" w:rsidP="00934CC3">
      <w:pPr>
        <w:suppressAutoHyphens/>
        <w:overflowPunct w:val="0"/>
        <w:autoSpaceDE w:val="0"/>
        <w:spacing w:line="240" w:lineRule="auto"/>
        <w:textAlignment w:val="baseline"/>
        <w:rPr>
          <w:rFonts w:eastAsia="Times New Roman" w:cs="Arial"/>
          <w:i/>
          <w:spacing w:val="5"/>
          <w:sz w:val="18"/>
          <w:szCs w:val="18"/>
          <w:lang w:eastAsia="nl-NL"/>
        </w:rPr>
      </w:pPr>
      <w:r w:rsidRPr="002B7A6C">
        <w:rPr>
          <w:rFonts w:eastAsia="Times New Roman" w:cs="Arial"/>
          <w:i/>
          <w:spacing w:val="5"/>
          <w:sz w:val="18"/>
          <w:szCs w:val="18"/>
          <w:lang w:eastAsia="nl-NL"/>
        </w:rPr>
        <w:t>Aanmelden</w:t>
      </w:r>
      <w:r w:rsidR="00AB5A65" w:rsidRPr="002B7A6C">
        <w:rPr>
          <w:rFonts w:eastAsia="Times New Roman" w:cs="Arial"/>
          <w:i/>
          <w:spacing w:val="5"/>
          <w:sz w:val="18"/>
          <w:szCs w:val="18"/>
          <w:lang w:eastAsia="nl-NL"/>
        </w:rPr>
        <w:t xml:space="preserve"> als </w:t>
      </w:r>
      <w:r w:rsidR="002B7A6C">
        <w:rPr>
          <w:rFonts w:eastAsia="Times New Roman" w:cs="Arial"/>
          <w:i/>
          <w:spacing w:val="5"/>
          <w:sz w:val="18"/>
          <w:szCs w:val="18"/>
          <w:lang w:eastAsia="nl-NL"/>
        </w:rPr>
        <w:t>C</w:t>
      </w:r>
      <w:r w:rsidR="00AB5A65" w:rsidRPr="002B7A6C">
        <w:rPr>
          <w:rFonts w:eastAsia="Times New Roman" w:cs="Arial"/>
          <w:i/>
          <w:spacing w:val="5"/>
          <w:sz w:val="18"/>
          <w:szCs w:val="18"/>
          <w:lang w:eastAsia="nl-NL"/>
        </w:rPr>
        <w:t xml:space="preserve">ombinatie of met </w:t>
      </w:r>
      <w:r w:rsidRPr="002B7A6C">
        <w:rPr>
          <w:rFonts w:eastAsia="Times New Roman" w:cs="Arial"/>
          <w:i/>
          <w:spacing w:val="5"/>
          <w:sz w:val="18"/>
          <w:szCs w:val="18"/>
          <w:lang w:eastAsia="nl-NL"/>
        </w:rPr>
        <w:t>O</w:t>
      </w:r>
      <w:r w:rsidR="00AB5A65" w:rsidRPr="002B7A6C">
        <w:rPr>
          <w:rFonts w:eastAsia="Times New Roman" w:cs="Arial"/>
          <w:i/>
          <w:spacing w:val="5"/>
          <w:sz w:val="18"/>
          <w:szCs w:val="18"/>
          <w:lang w:eastAsia="nl-NL"/>
        </w:rPr>
        <w:t>nderaannemer(s)</w:t>
      </w:r>
    </w:p>
    <w:p w14:paraId="47AB0AF2" w14:textId="0D72B053" w:rsidR="00AB5A65" w:rsidRPr="00AB5A65" w:rsidRDefault="00AB5A65" w:rsidP="00934CC3">
      <w:pPr>
        <w:suppressAutoHyphens/>
        <w:overflowPunct w:val="0"/>
        <w:autoSpaceDE w:val="0"/>
        <w:spacing w:line="240" w:lineRule="auto"/>
        <w:textAlignment w:val="baseline"/>
        <w:rPr>
          <w:rFonts w:eastAsia="Times New Roman" w:cs="Arial"/>
          <w:b/>
          <w:spacing w:val="5"/>
          <w:sz w:val="18"/>
          <w:szCs w:val="18"/>
          <w:lang w:eastAsia="nl-NL"/>
        </w:rPr>
      </w:pPr>
      <w:r w:rsidRPr="00AB5A65">
        <w:rPr>
          <w:rFonts w:eastAsia="Times New Roman" w:cs="Arial"/>
          <w:spacing w:val="5"/>
          <w:sz w:val="18"/>
          <w:szCs w:val="18"/>
          <w:lang w:eastAsia="nl-NL"/>
        </w:rPr>
        <w:t xml:space="preserve">Indien de </w:t>
      </w:r>
      <w:r w:rsidR="007F66D4">
        <w:rPr>
          <w:rFonts w:eastAsia="Times New Roman" w:cs="Arial"/>
          <w:spacing w:val="5"/>
          <w:sz w:val="18"/>
          <w:szCs w:val="18"/>
          <w:lang w:eastAsia="nl-NL"/>
        </w:rPr>
        <w:t>Gegadigde</w:t>
      </w:r>
      <w:r w:rsidR="008C43A6">
        <w:rPr>
          <w:rFonts w:eastAsia="Times New Roman" w:cs="Arial"/>
          <w:spacing w:val="5"/>
          <w:sz w:val="18"/>
          <w:szCs w:val="18"/>
          <w:lang w:eastAsia="nl-NL"/>
        </w:rPr>
        <w:t xml:space="preserve"> zich aanmeldt</w:t>
      </w:r>
      <w:r w:rsidRPr="00AB5A65">
        <w:rPr>
          <w:rFonts w:eastAsia="Times New Roman" w:cs="Arial"/>
          <w:spacing w:val="5"/>
          <w:sz w:val="18"/>
          <w:szCs w:val="18"/>
          <w:lang w:eastAsia="nl-NL"/>
        </w:rPr>
        <w:t xml:space="preserve"> als hoofdaannemer met </w:t>
      </w:r>
      <w:r w:rsidR="003078E3">
        <w:rPr>
          <w:rFonts w:eastAsia="Times New Roman" w:cs="Arial"/>
          <w:spacing w:val="5"/>
          <w:sz w:val="18"/>
          <w:szCs w:val="18"/>
          <w:lang w:eastAsia="nl-NL"/>
        </w:rPr>
        <w:t>O</w:t>
      </w:r>
      <w:r w:rsidRPr="00AB5A65">
        <w:rPr>
          <w:rFonts w:eastAsia="Times New Roman" w:cs="Arial"/>
          <w:spacing w:val="5"/>
          <w:sz w:val="18"/>
          <w:szCs w:val="18"/>
          <w:lang w:eastAsia="nl-NL"/>
        </w:rPr>
        <w:t xml:space="preserve">nderaannemers, hoeft alleen de hoofdaannemer </w:t>
      </w:r>
      <w:r w:rsidR="008C43A6">
        <w:rPr>
          <w:rFonts w:eastAsia="Times New Roman" w:cs="Arial"/>
          <w:spacing w:val="5"/>
          <w:sz w:val="18"/>
          <w:szCs w:val="18"/>
          <w:lang w:eastAsia="nl-NL"/>
        </w:rPr>
        <w:t>aan te tonen</w:t>
      </w:r>
      <w:r w:rsidRPr="00AB5A65">
        <w:rPr>
          <w:rFonts w:eastAsia="Times New Roman" w:cs="Arial"/>
          <w:spacing w:val="5"/>
          <w:sz w:val="18"/>
          <w:szCs w:val="18"/>
          <w:lang w:eastAsia="nl-NL"/>
        </w:rPr>
        <w:t xml:space="preserve"> dat aan het vereiste is voldaan. Indien de </w:t>
      </w:r>
      <w:r w:rsidR="007F66D4">
        <w:rPr>
          <w:rFonts w:eastAsia="Times New Roman" w:cs="Arial"/>
          <w:spacing w:val="5"/>
          <w:sz w:val="18"/>
          <w:szCs w:val="18"/>
          <w:lang w:eastAsia="nl-NL"/>
        </w:rPr>
        <w:t>Gegadigde</w:t>
      </w:r>
      <w:r w:rsidRPr="00AB5A65">
        <w:rPr>
          <w:rFonts w:eastAsia="Times New Roman" w:cs="Arial"/>
          <w:spacing w:val="5"/>
          <w:sz w:val="18"/>
          <w:szCs w:val="18"/>
          <w:lang w:eastAsia="nl-NL"/>
        </w:rPr>
        <w:t xml:space="preserve"> </w:t>
      </w:r>
      <w:r w:rsidR="002B7A6C">
        <w:rPr>
          <w:rFonts w:eastAsia="Times New Roman" w:cs="Arial"/>
          <w:spacing w:val="5"/>
          <w:sz w:val="18"/>
          <w:szCs w:val="18"/>
          <w:lang w:eastAsia="nl-NL"/>
        </w:rPr>
        <w:t>zich aanmeldt</w:t>
      </w:r>
      <w:r w:rsidRPr="00AB5A65">
        <w:rPr>
          <w:rFonts w:eastAsia="Times New Roman" w:cs="Arial"/>
          <w:spacing w:val="5"/>
          <w:sz w:val="18"/>
          <w:szCs w:val="18"/>
          <w:lang w:eastAsia="nl-NL"/>
        </w:rPr>
        <w:t xml:space="preserve"> als Combinatie, dient minimaal één van de </w:t>
      </w:r>
      <w:r w:rsidR="008C43A6">
        <w:rPr>
          <w:rFonts w:eastAsia="Times New Roman" w:cs="Arial"/>
          <w:spacing w:val="5"/>
          <w:sz w:val="18"/>
          <w:szCs w:val="18"/>
          <w:lang w:eastAsia="nl-NL"/>
        </w:rPr>
        <w:t>c</w:t>
      </w:r>
      <w:r w:rsidRPr="00AB5A65">
        <w:rPr>
          <w:rFonts w:eastAsia="Times New Roman" w:cs="Arial"/>
          <w:spacing w:val="5"/>
          <w:sz w:val="18"/>
          <w:szCs w:val="18"/>
          <w:lang w:eastAsia="nl-NL"/>
        </w:rPr>
        <w:t xml:space="preserve">ombinanten </w:t>
      </w:r>
      <w:r w:rsidR="00D90059">
        <w:rPr>
          <w:rFonts w:eastAsia="Times New Roman" w:cs="Arial"/>
          <w:spacing w:val="5"/>
          <w:sz w:val="18"/>
          <w:szCs w:val="18"/>
          <w:lang w:eastAsia="nl-NL"/>
        </w:rPr>
        <w:t xml:space="preserve">aan te tonen </w:t>
      </w:r>
      <w:r w:rsidRPr="00AB5A65">
        <w:rPr>
          <w:rFonts w:eastAsia="Times New Roman" w:cs="Arial"/>
          <w:spacing w:val="5"/>
          <w:sz w:val="18"/>
          <w:szCs w:val="18"/>
          <w:lang w:eastAsia="nl-NL"/>
        </w:rPr>
        <w:t>dat aan het vereiste is voldaan.</w:t>
      </w:r>
    </w:p>
    <w:p w14:paraId="07CFB112" w14:textId="77777777"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45C8BA22" w14:textId="5FB87581" w:rsid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AB5A65">
        <w:rPr>
          <w:rFonts w:eastAsia="Times New Roman" w:cs="Arial"/>
          <w:spacing w:val="5"/>
          <w:sz w:val="18"/>
          <w:szCs w:val="18"/>
          <w:lang w:eastAsia="nl-NL"/>
        </w:rPr>
        <w:t xml:space="preserve">Op eerste verzoek van de Aanbestedende dienst dient </w:t>
      </w:r>
      <w:r w:rsidR="007F66D4">
        <w:rPr>
          <w:rFonts w:eastAsia="Times New Roman" w:cs="Arial"/>
          <w:spacing w:val="5"/>
          <w:sz w:val="18"/>
          <w:szCs w:val="18"/>
          <w:lang w:eastAsia="nl-NL"/>
        </w:rPr>
        <w:t>Gegadigde</w:t>
      </w:r>
      <w:r w:rsidR="00D90059">
        <w:rPr>
          <w:rFonts w:eastAsia="Times New Roman" w:cs="Arial"/>
          <w:spacing w:val="5"/>
          <w:sz w:val="18"/>
          <w:szCs w:val="18"/>
          <w:lang w:eastAsia="nl-NL"/>
        </w:rPr>
        <w:t xml:space="preserve"> dan wel minimaal één van de combinanten</w:t>
      </w:r>
      <w:r w:rsidRPr="00AB5A65">
        <w:rPr>
          <w:rFonts w:eastAsia="Times New Roman" w:cs="Arial"/>
          <w:spacing w:val="5"/>
          <w:sz w:val="18"/>
          <w:szCs w:val="18"/>
          <w:lang w:eastAsia="nl-NL"/>
        </w:rPr>
        <w:t xml:space="preserve"> binnen vijf dagen</w:t>
      </w:r>
      <w:r w:rsidR="00D90059">
        <w:rPr>
          <w:rFonts w:eastAsia="Times New Roman" w:cs="Arial"/>
          <w:spacing w:val="5"/>
          <w:sz w:val="18"/>
          <w:szCs w:val="18"/>
          <w:lang w:eastAsia="nl-NL"/>
        </w:rPr>
        <w:t xml:space="preserve"> na daartoe een verzoek te hebben ontvangen</w:t>
      </w:r>
      <w:r w:rsidRPr="00AB5A65">
        <w:rPr>
          <w:rFonts w:eastAsia="Times New Roman" w:cs="Arial"/>
          <w:spacing w:val="5"/>
          <w:sz w:val="18"/>
          <w:szCs w:val="18"/>
          <w:lang w:eastAsia="nl-NL"/>
        </w:rPr>
        <w:t xml:space="preserve"> een kopie van het betreffende certificaat </w:t>
      </w:r>
      <w:r w:rsidR="00D90059">
        <w:rPr>
          <w:rFonts w:eastAsia="Times New Roman" w:cs="Arial"/>
          <w:spacing w:val="5"/>
          <w:sz w:val="18"/>
          <w:szCs w:val="18"/>
          <w:lang w:eastAsia="nl-NL"/>
        </w:rPr>
        <w:t xml:space="preserve">over </w:t>
      </w:r>
      <w:r w:rsidRPr="00AB5A65">
        <w:rPr>
          <w:rFonts w:eastAsia="Times New Roman" w:cs="Arial"/>
          <w:spacing w:val="5"/>
          <w:sz w:val="18"/>
          <w:szCs w:val="18"/>
          <w:lang w:eastAsia="nl-NL"/>
        </w:rPr>
        <w:t>te leggen of andere bescheiden waaruit onomstotelijk blijkt dat aan het vereiste is voldaan.</w:t>
      </w:r>
    </w:p>
    <w:p w14:paraId="41590A9E" w14:textId="77777777" w:rsidR="002E02FF" w:rsidRPr="00AB5A65" w:rsidRDefault="002E02FF" w:rsidP="00934CC3">
      <w:pPr>
        <w:suppressAutoHyphens/>
        <w:overflowPunct w:val="0"/>
        <w:autoSpaceDE w:val="0"/>
        <w:spacing w:line="240" w:lineRule="auto"/>
        <w:textAlignment w:val="baseline"/>
        <w:rPr>
          <w:rFonts w:eastAsia="Times New Roman" w:cs="Arial"/>
          <w:spacing w:val="5"/>
          <w:sz w:val="18"/>
          <w:szCs w:val="18"/>
          <w:lang w:eastAsia="nl-NL"/>
        </w:rPr>
      </w:pPr>
    </w:p>
    <w:p w14:paraId="409985D7" w14:textId="5A3C4DE9" w:rsidR="00AB5A65" w:rsidRPr="002B7A6C" w:rsidRDefault="00AB5A65" w:rsidP="00020D49">
      <w:pPr>
        <w:pStyle w:val="Lijstalinea"/>
        <w:numPr>
          <w:ilvl w:val="2"/>
          <w:numId w:val="16"/>
        </w:numPr>
        <w:suppressAutoHyphens/>
        <w:overflowPunct w:val="0"/>
        <w:autoSpaceDE w:val="0"/>
        <w:ind w:hanging="654"/>
        <w:textAlignment w:val="baseline"/>
        <w:outlineLvl w:val="1"/>
        <w:rPr>
          <w:rFonts w:ascii="Arial" w:eastAsia="Times New Roman" w:hAnsi="Arial" w:cs="Arial"/>
          <w:b/>
          <w:spacing w:val="5"/>
          <w:sz w:val="18"/>
          <w:szCs w:val="18"/>
          <w:lang w:eastAsia="nl-NL"/>
        </w:rPr>
      </w:pPr>
      <w:bookmarkStart w:id="121" w:name="_Toc447882339"/>
      <w:bookmarkStart w:id="122" w:name="_Toc448087052"/>
      <w:bookmarkStart w:id="123" w:name="_Toc523333979"/>
      <w:bookmarkStart w:id="124" w:name="_Toc67316350"/>
      <w:r w:rsidRPr="002B7A6C">
        <w:rPr>
          <w:rFonts w:ascii="Arial" w:eastAsia="Times New Roman" w:hAnsi="Arial" w:cs="Arial"/>
          <w:b/>
          <w:spacing w:val="5"/>
          <w:sz w:val="18"/>
          <w:szCs w:val="18"/>
          <w:lang w:eastAsia="nl-NL"/>
        </w:rPr>
        <w:t>Beroepsbevoegdheid</w:t>
      </w:r>
      <w:bookmarkEnd w:id="121"/>
      <w:bookmarkEnd w:id="122"/>
      <w:bookmarkEnd w:id="123"/>
      <w:bookmarkEnd w:id="124"/>
    </w:p>
    <w:p w14:paraId="5CB05AA0" w14:textId="50FFF0C6" w:rsidR="00AB5A65" w:rsidRPr="00AB5A65" w:rsidRDefault="007F66D4" w:rsidP="00934CC3">
      <w:pPr>
        <w:suppressAutoHyphens/>
        <w:overflowPunct w:val="0"/>
        <w:autoSpaceDE w:val="0"/>
        <w:spacing w:line="240" w:lineRule="auto"/>
        <w:textAlignment w:val="baseline"/>
        <w:rPr>
          <w:rFonts w:eastAsia="Times New Roman" w:cs="Arial"/>
          <w:spacing w:val="5"/>
          <w:sz w:val="18"/>
          <w:szCs w:val="18"/>
          <w:lang w:eastAsia="nl-NL"/>
        </w:rPr>
      </w:pPr>
      <w:r>
        <w:rPr>
          <w:rFonts w:eastAsia="Times New Roman" w:cs="Arial"/>
          <w:spacing w:val="5"/>
          <w:sz w:val="18"/>
          <w:szCs w:val="18"/>
          <w:lang w:eastAsia="nl-NL"/>
        </w:rPr>
        <w:t>Gegadigde</w:t>
      </w:r>
      <w:r w:rsidR="00AB5A65" w:rsidRPr="00AB5A65">
        <w:rPr>
          <w:rFonts w:eastAsia="Times New Roman" w:cs="Arial"/>
          <w:spacing w:val="5"/>
          <w:sz w:val="18"/>
          <w:szCs w:val="18"/>
          <w:lang w:eastAsia="nl-NL"/>
        </w:rPr>
        <w:t>, waaronder begrepen alle eventuele deelnemers aan het Samenwerkingsverband (combinatie) en tevens de Derde(n) waarop een beroep wordt gedaan</w:t>
      </w:r>
      <w:r w:rsidR="00393BE5">
        <w:rPr>
          <w:rFonts w:eastAsia="Times New Roman" w:cs="Arial"/>
          <w:spacing w:val="5"/>
          <w:sz w:val="18"/>
          <w:szCs w:val="18"/>
          <w:lang w:eastAsia="nl-NL"/>
        </w:rPr>
        <w:t>,</w:t>
      </w:r>
      <w:r w:rsidR="00AB5A65" w:rsidRPr="00AB5A65">
        <w:rPr>
          <w:rFonts w:eastAsia="Times New Roman" w:cs="Arial"/>
          <w:spacing w:val="5"/>
          <w:sz w:val="18"/>
          <w:szCs w:val="18"/>
          <w:lang w:eastAsia="nl-NL"/>
        </w:rPr>
        <w:t xml:space="preserve"> dienen te zijn ingeschreven in het nationale handelsregister.</w:t>
      </w:r>
    </w:p>
    <w:p w14:paraId="74919DF0" w14:textId="77777777"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1164FD05" w14:textId="3CA5BD15"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AB5A65">
        <w:rPr>
          <w:rFonts w:eastAsia="Times New Roman" w:cs="Arial"/>
          <w:spacing w:val="5"/>
          <w:sz w:val="18"/>
          <w:szCs w:val="18"/>
          <w:lang w:eastAsia="nl-NL"/>
        </w:rPr>
        <w:t xml:space="preserve">Indien </w:t>
      </w:r>
      <w:r w:rsidR="007F66D4">
        <w:rPr>
          <w:rFonts w:eastAsia="Times New Roman" w:cs="Arial"/>
          <w:spacing w:val="5"/>
          <w:sz w:val="18"/>
          <w:szCs w:val="18"/>
          <w:lang w:eastAsia="nl-NL"/>
        </w:rPr>
        <w:t>Gegadigde</w:t>
      </w:r>
      <w:r w:rsidRPr="00AB5A65">
        <w:rPr>
          <w:rFonts w:eastAsia="Times New Roman" w:cs="Arial"/>
          <w:spacing w:val="5"/>
          <w:sz w:val="18"/>
          <w:szCs w:val="18"/>
          <w:lang w:eastAsia="nl-NL"/>
        </w:rPr>
        <w:t xml:space="preserve"> hier niet aan voldoet</w:t>
      </w:r>
      <w:r w:rsidR="00393BE5">
        <w:rPr>
          <w:rFonts w:eastAsia="Times New Roman" w:cs="Arial"/>
          <w:spacing w:val="5"/>
          <w:sz w:val="18"/>
          <w:szCs w:val="18"/>
          <w:lang w:eastAsia="nl-NL"/>
        </w:rPr>
        <w:t>,</w:t>
      </w:r>
      <w:r w:rsidRPr="00AB5A65">
        <w:rPr>
          <w:rFonts w:eastAsia="Times New Roman" w:cs="Arial"/>
          <w:spacing w:val="5"/>
          <w:sz w:val="18"/>
          <w:szCs w:val="18"/>
          <w:lang w:eastAsia="nl-NL"/>
        </w:rPr>
        <w:t xml:space="preserve"> wordt hij uitgesloten van de aanbestedingsprocedure. Dat </w:t>
      </w:r>
      <w:r w:rsidR="007F66D4">
        <w:rPr>
          <w:rFonts w:eastAsia="Times New Roman" w:cs="Arial"/>
          <w:spacing w:val="5"/>
          <w:sz w:val="18"/>
          <w:szCs w:val="18"/>
          <w:lang w:eastAsia="nl-NL"/>
        </w:rPr>
        <w:t>Gegadigde</w:t>
      </w:r>
      <w:r w:rsidRPr="00AB5A65">
        <w:rPr>
          <w:rFonts w:eastAsia="Times New Roman" w:cs="Arial"/>
          <w:spacing w:val="5"/>
          <w:sz w:val="18"/>
          <w:szCs w:val="18"/>
          <w:lang w:eastAsia="nl-NL"/>
        </w:rPr>
        <w:t xml:space="preserve"> voldoet aan deze eisen rondom Beroepsbevoegdheid dient bij Aanmelding verklaard te worden bij deel IV</w:t>
      </w:r>
      <w:r w:rsidRPr="00AB5A65">
        <w:rPr>
          <w:rFonts w:eastAsia="Times New Roman" w:cs="Arial"/>
          <w:b/>
          <w:spacing w:val="5"/>
          <w:sz w:val="18"/>
          <w:szCs w:val="18"/>
          <w:lang w:eastAsia="nl-NL"/>
        </w:rPr>
        <w:t xml:space="preserve"> </w:t>
      </w:r>
      <w:r w:rsidRPr="00AB5A65">
        <w:rPr>
          <w:rFonts w:eastAsia="Times New Roman" w:cs="Arial"/>
          <w:spacing w:val="5"/>
          <w:sz w:val="18"/>
          <w:szCs w:val="18"/>
          <w:lang w:eastAsia="nl-NL"/>
        </w:rPr>
        <w:t xml:space="preserve">van het </w:t>
      </w:r>
      <w:r w:rsidRPr="00AB5A65">
        <w:rPr>
          <w:rFonts w:eastAsia="Times New Roman" w:cs="Arial"/>
          <w:b/>
          <w:spacing w:val="5"/>
          <w:sz w:val="18"/>
          <w:szCs w:val="18"/>
          <w:lang w:eastAsia="nl-NL"/>
        </w:rPr>
        <w:t>Uniform Europees Aanbestedingsdocument</w:t>
      </w:r>
      <w:r w:rsidRPr="00AB5A65">
        <w:rPr>
          <w:rFonts w:eastAsia="Times New Roman" w:cs="Arial"/>
          <w:spacing w:val="5"/>
          <w:sz w:val="18"/>
          <w:szCs w:val="18"/>
          <w:lang w:eastAsia="nl-NL"/>
        </w:rPr>
        <w:t>. Daarnaast dient bij de Aanmelding</w:t>
      </w:r>
      <w:r w:rsidRPr="00AB5A65">
        <w:rPr>
          <w:rFonts w:eastAsia="Times New Roman" w:cs="Arial"/>
          <w:b/>
          <w:spacing w:val="5"/>
          <w:sz w:val="18"/>
          <w:szCs w:val="18"/>
          <w:lang w:eastAsia="nl-NL"/>
        </w:rPr>
        <w:t xml:space="preserve"> </w:t>
      </w:r>
      <w:r w:rsidRPr="00AB5A65">
        <w:rPr>
          <w:rFonts w:eastAsia="Times New Roman" w:cs="Arial"/>
          <w:spacing w:val="5"/>
          <w:sz w:val="18"/>
          <w:szCs w:val="18"/>
          <w:lang w:eastAsia="nl-NL"/>
        </w:rPr>
        <w:t>een uittreksel van de inschrijving in handelsregister dat op het tijdstip van het indienen van de Inschrijving niet ouder is dan zes maanden te worden</w:t>
      </w:r>
      <w:r w:rsidR="008D0A7D" w:rsidRPr="008D0A7D">
        <w:rPr>
          <w:rFonts w:eastAsia="Times New Roman" w:cs="Arial"/>
          <w:spacing w:val="5"/>
          <w:sz w:val="18"/>
          <w:szCs w:val="18"/>
          <w:lang w:eastAsia="nl-NL"/>
        </w:rPr>
        <w:t xml:space="preserve"> </w:t>
      </w:r>
      <w:r w:rsidR="008D0A7D" w:rsidRPr="00AB5A65">
        <w:rPr>
          <w:rFonts w:eastAsia="Times New Roman" w:cs="Arial"/>
          <w:spacing w:val="5"/>
          <w:sz w:val="18"/>
          <w:szCs w:val="18"/>
          <w:lang w:eastAsia="nl-NL"/>
        </w:rPr>
        <w:t>bijgevoegd</w:t>
      </w:r>
      <w:r w:rsidRPr="00AB5A65">
        <w:rPr>
          <w:rFonts w:eastAsia="Times New Roman" w:cs="Arial"/>
          <w:spacing w:val="5"/>
          <w:sz w:val="18"/>
          <w:szCs w:val="18"/>
          <w:lang w:eastAsia="nl-NL"/>
        </w:rPr>
        <w:t>.</w:t>
      </w:r>
    </w:p>
    <w:p w14:paraId="4142DEA4" w14:textId="77777777" w:rsidR="002B7A6C" w:rsidRDefault="002B7A6C" w:rsidP="00934CC3">
      <w:pPr>
        <w:suppressAutoHyphens/>
        <w:overflowPunct w:val="0"/>
        <w:autoSpaceDE w:val="0"/>
        <w:spacing w:line="240" w:lineRule="auto"/>
        <w:textAlignment w:val="baseline"/>
        <w:rPr>
          <w:rFonts w:eastAsia="Times New Roman" w:cs="Arial"/>
          <w:spacing w:val="5"/>
          <w:sz w:val="18"/>
          <w:szCs w:val="18"/>
          <w:lang w:eastAsia="nl-NL"/>
        </w:rPr>
      </w:pPr>
    </w:p>
    <w:p w14:paraId="40D231D9" w14:textId="1FCFD975" w:rsidR="00AB5A65" w:rsidRPr="00EF2CE1" w:rsidRDefault="00AB5A65" w:rsidP="00934CC3">
      <w:pPr>
        <w:pStyle w:val="Kop2"/>
        <w:spacing w:line="240" w:lineRule="auto"/>
        <w:ind w:left="851" w:hanging="425"/>
        <w:rPr>
          <w:rFonts w:cs="Arial"/>
          <w:spacing w:val="5"/>
          <w:sz w:val="18"/>
          <w:szCs w:val="18"/>
          <w:lang w:eastAsia="nl-NL"/>
        </w:rPr>
      </w:pPr>
      <w:bookmarkStart w:id="125" w:name="_Toc523333980"/>
      <w:bookmarkStart w:id="126" w:name="_Toc67316351"/>
      <w:r w:rsidRPr="00EF2CE1">
        <w:rPr>
          <w:rFonts w:cs="Arial"/>
          <w:spacing w:val="5"/>
          <w:sz w:val="18"/>
          <w:szCs w:val="18"/>
          <w:lang w:eastAsia="nl-NL"/>
        </w:rPr>
        <w:t>4.5</w:t>
      </w:r>
      <w:r w:rsidRPr="00EF2CE1">
        <w:rPr>
          <w:rFonts w:cs="Arial"/>
          <w:spacing w:val="5"/>
          <w:sz w:val="18"/>
          <w:szCs w:val="18"/>
          <w:lang w:eastAsia="nl-NL"/>
        </w:rPr>
        <w:tab/>
        <w:t xml:space="preserve">Stap 4: Rangschikking van de </w:t>
      </w:r>
      <w:r w:rsidR="00CB1D5B">
        <w:rPr>
          <w:rFonts w:cs="Arial"/>
          <w:spacing w:val="5"/>
          <w:sz w:val="18"/>
          <w:szCs w:val="18"/>
          <w:lang w:eastAsia="nl-NL"/>
        </w:rPr>
        <w:t>A</w:t>
      </w:r>
      <w:r w:rsidRPr="00EF2CE1">
        <w:rPr>
          <w:rFonts w:cs="Arial"/>
          <w:spacing w:val="5"/>
          <w:sz w:val="18"/>
          <w:szCs w:val="18"/>
          <w:lang w:eastAsia="nl-NL"/>
        </w:rPr>
        <w:t>anmeldingen</w:t>
      </w:r>
      <w:bookmarkEnd w:id="125"/>
      <w:bookmarkEnd w:id="126"/>
    </w:p>
    <w:p w14:paraId="5ACF2BBF" w14:textId="2892BC18"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AB5A65">
        <w:rPr>
          <w:rFonts w:eastAsia="Times New Roman" w:cs="Arial"/>
          <w:spacing w:val="5"/>
          <w:sz w:val="18"/>
          <w:szCs w:val="18"/>
          <w:lang w:eastAsia="nl-NL"/>
        </w:rPr>
        <w:t xml:space="preserve">Indien er minder </w:t>
      </w:r>
      <w:r w:rsidR="002B7A6C">
        <w:rPr>
          <w:rFonts w:eastAsia="Times New Roman" w:cs="Arial"/>
          <w:spacing w:val="5"/>
          <w:sz w:val="18"/>
          <w:szCs w:val="18"/>
          <w:lang w:eastAsia="nl-NL"/>
        </w:rPr>
        <w:t xml:space="preserve">dan vijf </w:t>
      </w:r>
      <w:r w:rsidRPr="00AB5A65">
        <w:rPr>
          <w:rFonts w:eastAsia="Times New Roman" w:cs="Arial"/>
          <w:spacing w:val="5"/>
          <w:sz w:val="18"/>
          <w:szCs w:val="18"/>
          <w:lang w:eastAsia="nl-NL"/>
        </w:rPr>
        <w:t xml:space="preserve">Aanmeldingen binnenkomen óf resteren na het </w:t>
      </w:r>
      <w:r w:rsidR="00BD13B9">
        <w:rPr>
          <w:rFonts w:eastAsia="Times New Roman" w:cs="Arial"/>
          <w:spacing w:val="5"/>
          <w:sz w:val="18"/>
          <w:szCs w:val="18"/>
          <w:lang w:eastAsia="nl-NL"/>
        </w:rPr>
        <w:t>(</w:t>
      </w:r>
      <w:r w:rsidRPr="00AB5A65">
        <w:rPr>
          <w:rFonts w:eastAsia="Times New Roman" w:cs="Arial"/>
          <w:spacing w:val="5"/>
          <w:sz w:val="18"/>
          <w:szCs w:val="18"/>
          <w:lang w:eastAsia="nl-NL"/>
        </w:rPr>
        <w:t>succesvol</w:t>
      </w:r>
      <w:r w:rsidR="00BD13B9">
        <w:rPr>
          <w:rFonts w:eastAsia="Times New Roman" w:cs="Arial"/>
          <w:spacing w:val="5"/>
          <w:sz w:val="18"/>
          <w:szCs w:val="18"/>
          <w:lang w:eastAsia="nl-NL"/>
        </w:rPr>
        <w:t>)</w:t>
      </w:r>
      <w:r w:rsidRPr="00AB5A65">
        <w:rPr>
          <w:rFonts w:eastAsia="Times New Roman" w:cs="Arial"/>
          <w:spacing w:val="5"/>
          <w:sz w:val="18"/>
          <w:szCs w:val="18"/>
          <w:lang w:eastAsia="nl-NL"/>
        </w:rPr>
        <w:t xml:space="preserve"> doorlopen van de stappen 1 tot en met 3, worden deze </w:t>
      </w:r>
      <w:r w:rsidR="007F66D4">
        <w:rPr>
          <w:rFonts w:eastAsia="Times New Roman" w:cs="Arial"/>
          <w:spacing w:val="5"/>
          <w:sz w:val="18"/>
          <w:szCs w:val="18"/>
          <w:lang w:eastAsia="nl-NL"/>
        </w:rPr>
        <w:t>Gegadigde</w:t>
      </w:r>
      <w:r w:rsidRPr="00AB5A65">
        <w:rPr>
          <w:rFonts w:eastAsia="Times New Roman" w:cs="Arial"/>
          <w:spacing w:val="5"/>
          <w:sz w:val="18"/>
          <w:szCs w:val="18"/>
          <w:lang w:eastAsia="nl-NL"/>
        </w:rPr>
        <w:t>n geselecteerd voor de Gunningsfase.</w:t>
      </w:r>
    </w:p>
    <w:p w14:paraId="58CE1707" w14:textId="77777777"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111E6956" w14:textId="77777777" w:rsidR="00C578DA" w:rsidRDefault="00AB5A65" w:rsidP="008B2308">
      <w:pPr>
        <w:suppressAutoHyphens/>
        <w:overflowPunct w:val="0"/>
        <w:autoSpaceDE w:val="0"/>
        <w:spacing w:line="240" w:lineRule="auto"/>
        <w:textAlignment w:val="baseline"/>
        <w:rPr>
          <w:rFonts w:eastAsia="Times New Roman" w:cs="Arial"/>
          <w:spacing w:val="5"/>
          <w:sz w:val="18"/>
          <w:szCs w:val="18"/>
          <w:lang w:eastAsia="nl-NL"/>
        </w:rPr>
      </w:pPr>
      <w:r w:rsidRPr="008B2308">
        <w:rPr>
          <w:rFonts w:eastAsia="Times New Roman" w:cs="Arial"/>
          <w:spacing w:val="5"/>
          <w:sz w:val="18"/>
          <w:szCs w:val="18"/>
          <w:lang w:eastAsia="nl-NL"/>
        </w:rPr>
        <w:t>Wanner er meer dan vijf Aanmeldingen binnenkomen die de toets zoals beschreven in de stappen 1 tot en met 3 succesvol hebben doorstaan</w:t>
      </w:r>
      <w:r w:rsidR="00BD13B9" w:rsidRPr="008B2308">
        <w:rPr>
          <w:rFonts w:eastAsia="Times New Roman" w:cs="Arial"/>
          <w:spacing w:val="5"/>
          <w:sz w:val="18"/>
          <w:szCs w:val="18"/>
          <w:lang w:eastAsia="nl-NL"/>
        </w:rPr>
        <w:t>,</w:t>
      </w:r>
      <w:r w:rsidRPr="008B2308">
        <w:rPr>
          <w:rFonts w:eastAsia="Times New Roman" w:cs="Arial"/>
          <w:spacing w:val="5"/>
          <w:sz w:val="18"/>
          <w:szCs w:val="18"/>
          <w:lang w:eastAsia="nl-NL"/>
        </w:rPr>
        <w:t xml:space="preserve"> zal</w:t>
      </w:r>
      <w:r w:rsidR="000332FC" w:rsidRPr="008B2308">
        <w:rPr>
          <w:rFonts w:eastAsia="Times New Roman" w:cs="Arial"/>
          <w:spacing w:val="5"/>
          <w:sz w:val="18"/>
          <w:szCs w:val="18"/>
          <w:lang w:eastAsia="nl-NL"/>
        </w:rPr>
        <w:t xml:space="preserve"> de selectie van 5 Gegadigden</w:t>
      </w:r>
      <w:r w:rsidRPr="008B2308">
        <w:rPr>
          <w:rFonts w:eastAsia="Times New Roman" w:cs="Arial"/>
          <w:spacing w:val="5"/>
          <w:sz w:val="18"/>
          <w:szCs w:val="18"/>
          <w:lang w:eastAsia="nl-NL"/>
        </w:rPr>
        <w:t xml:space="preserve"> </w:t>
      </w:r>
      <w:r w:rsidR="008F23C5" w:rsidRPr="008B2308">
        <w:rPr>
          <w:rFonts w:eastAsia="Times New Roman" w:cs="Arial"/>
          <w:spacing w:val="5"/>
          <w:sz w:val="18"/>
          <w:szCs w:val="18"/>
          <w:lang w:eastAsia="nl-NL"/>
        </w:rPr>
        <w:t>aan de hand van</w:t>
      </w:r>
      <w:r w:rsidRPr="008B2308">
        <w:rPr>
          <w:rFonts w:eastAsia="Times New Roman" w:cs="Arial"/>
          <w:spacing w:val="5"/>
          <w:sz w:val="18"/>
          <w:szCs w:val="18"/>
          <w:lang w:eastAsia="nl-NL"/>
        </w:rPr>
        <w:t xml:space="preserve"> </w:t>
      </w:r>
      <w:r w:rsidR="00F351B7" w:rsidRPr="008B2308">
        <w:rPr>
          <w:rFonts w:eastAsia="Times New Roman" w:cs="Arial"/>
          <w:spacing w:val="5"/>
          <w:sz w:val="18"/>
          <w:szCs w:val="18"/>
          <w:lang w:eastAsia="nl-NL"/>
        </w:rPr>
        <w:t xml:space="preserve">de hier als Bijlage ingesloten </w:t>
      </w:r>
      <w:r w:rsidR="00001F0C" w:rsidRPr="008B2308">
        <w:rPr>
          <w:rFonts w:eastAsia="Times New Roman" w:cs="Arial"/>
          <w:spacing w:val="5"/>
          <w:sz w:val="18"/>
          <w:szCs w:val="18"/>
          <w:lang w:eastAsia="nl-NL"/>
        </w:rPr>
        <w:t>“V</w:t>
      </w:r>
      <w:r w:rsidR="00F351B7" w:rsidRPr="008B2308">
        <w:rPr>
          <w:rFonts w:eastAsia="Times New Roman" w:cs="Arial"/>
          <w:spacing w:val="5"/>
          <w:sz w:val="18"/>
          <w:szCs w:val="18"/>
          <w:lang w:eastAsia="nl-NL"/>
        </w:rPr>
        <w:t>ragenlijst</w:t>
      </w:r>
      <w:r w:rsidR="00001F0C" w:rsidRPr="008B2308">
        <w:rPr>
          <w:rFonts w:eastAsia="Times New Roman" w:cs="Arial"/>
          <w:spacing w:val="5"/>
          <w:sz w:val="18"/>
          <w:szCs w:val="18"/>
          <w:lang w:eastAsia="nl-NL"/>
        </w:rPr>
        <w:t xml:space="preserve"> selectiefase”</w:t>
      </w:r>
      <w:r w:rsidR="00F351B7" w:rsidRPr="008B2308">
        <w:rPr>
          <w:rFonts w:eastAsia="Times New Roman" w:cs="Arial"/>
          <w:spacing w:val="5"/>
          <w:sz w:val="18"/>
          <w:szCs w:val="18"/>
          <w:lang w:eastAsia="nl-NL"/>
        </w:rPr>
        <w:t xml:space="preserve"> worden bepaald. </w:t>
      </w:r>
    </w:p>
    <w:p w14:paraId="7E398FB0" w14:textId="75821BE0" w:rsidR="00C578DA" w:rsidRPr="00294487" w:rsidRDefault="00C578DA" w:rsidP="00294487">
      <w:pPr>
        <w:suppressAutoHyphens/>
        <w:overflowPunct w:val="0"/>
        <w:autoSpaceDE w:val="0"/>
        <w:spacing w:line="240" w:lineRule="auto"/>
        <w:textAlignment w:val="baseline"/>
        <w:rPr>
          <w:rFonts w:eastAsia="Times New Roman" w:cs="Arial"/>
          <w:spacing w:val="5"/>
          <w:sz w:val="18"/>
          <w:szCs w:val="18"/>
          <w:lang w:eastAsia="nl-NL"/>
        </w:rPr>
      </w:pPr>
    </w:p>
    <w:p w14:paraId="1360D746" w14:textId="61949045" w:rsidR="002D1111" w:rsidRPr="00294487" w:rsidRDefault="002D1111" w:rsidP="00294487">
      <w:pPr>
        <w:suppressAutoHyphens/>
        <w:overflowPunct w:val="0"/>
        <w:autoSpaceDE w:val="0"/>
        <w:spacing w:line="240" w:lineRule="auto"/>
        <w:textAlignment w:val="baseline"/>
        <w:rPr>
          <w:sz w:val="18"/>
          <w:szCs w:val="18"/>
        </w:rPr>
      </w:pPr>
      <w:r w:rsidRPr="00294487">
        <w:rPr>
          <w:sz w:val="18"/>
          <w:szCs w:val="18"/>
        </w:rPr>
        <w:t>De selectie van Gegadigden vindt plaats op basis van het beantwoorden van een vragenlijst in plaats van het meer bekende ‘Plan van Aanpak”. Het gebruik van deze Vragenlijst selectiefase vergt van zowel Gegadigde als Opdrachtgever een beperkte inspanning, terwijl Opdrachtgever zekerheid krijgt hoe Gegadigde als bedrijf opereert op die onderwerpen die hij voor het uitvoeren van de opdracht van belang acht.</w:t>
      </w:r>
    </w:p>
    <w:p w14:paraId="1B744BF9" w14:textId="292E220D" w:rsidR="002D1111" w:rsidRPr="00294487" w:rsidRDefault="002D1111" w:rsidP="00294487">
      <w:pPr>
        <w:suppressAutoHyphens/>
        <w:overflowPunct w:val="0"/>
        <w:autoSpaceDE w:val="0"/>
        <w:spacing w:line="240" w:lineRule="auto"/>
        <w:textAlignment w:val="baseline"/>
        <w:rPr>
          <w:rFonts w:eastAsia="Times New Roman" w:cs="Arial"/>
          <w:spacing w:val="5"/>
          <w:sz w:val="18"/>
          <w:szCs w:val="18"/>
          <w:lang w:eastAsia="nl-NL"/>
        </w:rPr>
      </w:pPr>
      <w:r w:rsidRPr="00294487">
        <w:rPr>
          <w:sz w:val="18"/>
          <w:szCs w:val="18"/>
        </w:rPr>
        <w:br/>
        <w:t>De vragen met uw antwoord worden onderdeel van de te sluiten overeenkomst.</w:t>
      </w:r>
      <w:r w:rsidRPr="00294487">
        <w:rPr>
          <w:sz w:val="18"/>
          <w:szCs w:val="18"/>
        </w:rPr>
        <w:br/>
      </w:r>
      <w:r w:rsidRPr="00294487">
        <w:rPr>
          <w:sz w:val="18"/>
          <w:szCs w:val="18"/>
        </w:rPr>
        <w:br/>
        <w:t>Gegadigde dient naar waarheid de vragenlijst in te vullen en krijgt, afhankelijk van het antwoord, per vraag het aangegeven aantal punten. Indien gewenst kan de provincie het door Gegadigde gegeven antwoord verifiëren</w:t>
      </w:r>
      <w:r w:rsidR="008D0A7D" w:rsidRPr="00294487">
        <w:rPr>
          <w:sz w:val="18"/>
          <w:szCs w:val="18"/>
        </w:rPr>
        <w:t>.</w:t>
      </w:r>
    </w:p>
    <w:p w14:paraId="18ABF4C5" w14:textId="50B1F61A" w:rsidR="00C578DA" w:rsidRDefault="002D1111" w:rsidP="00294487">
      <w:pPr>
        <w:suppressAutoHyphens/>
        <w:overflowPunct w:val="0"/>
        <w:autoSpaceDE w:val="0"/>
        <w:spacing w:line="240" w:lineRule="auto"/>
        <w:textAlignment w:val="baseline"/>
        <w:rPr>
          <w:rFonts w:eastAsia="Times New Roman" w:cs="Arial"/>
          <w:spacing w:val="5"/>
          <w:sz w:val="18"/>
          <w:szCs w:val="18"/>
          <w:lang w:eastAsia="nl-NL"/>
        </w:rPr>
      </w:pPr>
      <w:r w:rsidRPr="00294487">
        <w:rPr>
          <w:sz w:val="18"/>
          <w:szCs w:val="18"/>
        </w:rPr>
        <w:t xml:space="preserve">De toegekende punten op de beantwoorde vragen worden bij elkaar opgeteld en op basis van de sommen daarvan c.q. de totaalscores wordt een rangorde bepaald. </w:t>
      </w:r>
      <w:r w:rsidRPr="00294487">
        <w:rPr>
          <w:sz w:val="18"/>
          <w:szCs w:val="18"/>
        </w:rPr>
        <w:br/>
      </w:r>
    </w:p>
    <w:p w14:paraId="563B3632" w14:textId="77777777" w:rsidR="00791521" w:rsidRPr="00294487" w:rsidRDefault="00791521" w:rsidP="00294487">
      <w:pPr>
        <w:suppressAutoHyphens/>
        <w:overflowPunct w:val="0"/>
        <w:autoSpaceDE w:val="0"/>
        <w:spacing w:line="240" w:lineRule="auto"/>
        <w:textAlignment w:val="baseline"/>
        <w:rPr>
          <w:rFonts w:eastAsia="Times New Roman" w:cs="Arial"/>
          <w:spacing w:val="5"/>
          <w:sz w:val="18"/>
          <w:szCs w:val="18"/>
          <w:lang w:eastAsia="nl-NL"/>
        </w:rPr>
      </w:pPr>
    </w:p>
    <w:p w14:paraId="2CD82A85" w14:textId="051CD510" w:rsidR="00CB1D5B" w:rsidRPr="008B2308" w:rsidRDefault="001B785A" w:rsidP="008B2308">
      <w:pPr>
        <w:suppressAutoHyphens/>
        <w:overflowPunct w:val="0"/>
        <w:autoSpaceDE w:val="0"/>
        <w:spacing w:line="240" w:lineRule="auto"/>
        <w:textAlignment w:val="baseline"/>
        <w:rPr>
          <w:rFonts w:eastAsia="Times New Roman" w:cs="Arial"/>
          <w:spacing w:val="5"/>
          <w:sz w:val="18"/>
          <w:szCs w:val="18"/>
          <w:lang w:eastAsia="nl-NL"/>
        </w:rPr>
      </w:pPr>
      <w:r w:rsidRPr="008B2308">
        <w:rPr>
          <w:rFonts w:eastAsia="Times New Roman" w:cs="Arial"/>
          <w:spacing w:val="5"/>
          <w:sz w:val="18"/>
          <w:szCs w:val="18"/>
          <w:lang w:eastAsia="nl-NL"/>
        </w:rPr>
        <w:lastRenderedPageBreak/>
        <w:t>D</w:t>
      </w:r>
      <w:r w:rsidR="00CB1D5B" w:rsidRPr="008B2308">
        <w:rPr>
          <w:rFonts w:eastAsia="Times New Roman" w:cs="Arial"/>
          <w:spacing w:val="5"/>
          <w:sz w:val="18"/>
          <w:szCs w:val="18"/>
          <w:lang w:eastAsia="nl-NL"/>
        </w:rPr>
        <w:t xml:space="preserve">e rangschikking van de Aanmeldingen </w:t>
      </w:r>
      <w:r w:rsidR="00C578DA">
        <w:rPr>
          <w:rFonts w:eastAsia="Times New Roman" w:cs="Arial"/>
          <w:spacing w:val="5"/>
          <w:sz w:val="18"/>
          <w:szCs w:val="18"/>
          <w:lang w:eastAsia="nl-NL"/>
        </w:rPr>
        <w:t xml:space="preserve">bij toepassing van de “Vragenlijst selectiefase” </w:t>
      </w:r>
      <w:r w:rsidRPr="008B2308">
        <w:rPr>
          <w:rFonts w:eastAsia="Times New Roman" w:cs="Arial"/>
          <w:spacing w:val="5"/>
          <w:sz w:val="18"/>
          <w:szCs w:val="18"/>
          <w:lang w:eastAsia="nl-NL"/>
        </w:rPr>
        <w:t>is als volgt</w:t>
      </w:r>
      <w:r w:rsidR="00CB1D5B" w:rsidRPr="008B2308">
        <w:rPr>
          <w:rFonts w:eastAsia="Times New Roman" w:cs="Arial"/>
          <w:spacing w:val="5"/>
          <w:sz w:val="18"/>
          <w:szCs w:val="18"/>
          <w:lang w:eastAsia="nl-NL"/>
        </w:rPr>
        <w:t>:</w:t>
      </w:r>
    </w:p>
    <w:p w14:paraId="0D5074CE" w14:textId="0A83153A" w:rsidR="00F351B7" w:rsidRPr="008B2308" w:rsidRDefault="00CB1D5B"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8B2308">
        <w:rPr>
          <w:rFonts w:ascii="Arial" w:eastAsia="Times New Roman" w:hAnsi="Arial" w:cs="Arial"/>
          <w:spacing w:val="5"/>
          <w:sz w:val="18"/>
          <w:szCs w:val="18"/>
          <w:lang w:eastAsia="nl-NL"/>
        </w:rPr>
        <w:t>in geval er 5 Gegadigden meer punten toegekend hebben gekregen dan de overige Gegadigden, worden deze 5 Gegadigden uitgenodigd voor de Gunningsfase;</w:t>
      </w:r>
    </w:p>
    <w:p w14:paraId="61D1FDE7" w14:textId="2926A9F1" w:rsidR="00060092" w:rsidRPr="008B2308" w:rsidRDefault="00060092"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8B2308">
        <w:rPr>
          <w:rFonts w:ascii="Arial" w:eastAsia="Times New Roman" w:hAnsi="Arial" w:cs="Arial"/>
          <w:spacing w:val="5"/>
          <w:sz w:val="18"/>
          <w:szCs w:val="18"/>
          <w:lang w:eastAsia="nl-NL"/>
        </w:rPr>
        <w:t>in geval er meer dan vijf Gegadigden allen als eerste worden gerangschikt (</w:t>
      </w:r>
      <w:r w:rsidR="006857CA">
        <w:rPr>
          <w:rFonts w:ascii="Arial" w:eastAsia="Times New Roman" w:hAnsi="Arial" w:cs="Arial"/>
          <w:spacing w:val="5"/>
          <w:sz w:val="18"/>
          <w:szCs w:val="18"/>
          <w:lang w:eastAsia="nl-NL"/>
        </w:rPr>
        <w:t xml:space="preserve">hetzelfde </w:t>
      </w:r>
      <w:r w:rsidRPr="008B2308">
        <w:rPr>
          <w:rFonts w:ascii="Arial" w:eastAsia="Times New Roman" w:hAnsi="Arial" w:cs="Arial"/>
          <w:spacing w:val="5"/>
          <w:sz w:val="18"/>
          <w:szCs w:val="18"/>
          <w:lang w:eastAsia="nl-NL"/>
        </w:rPr>
        <w:t>hoogst aantal punten), volgt loting waarbij de eerste 5 uit de loting voortkomende Gegadigden worden uitgenodigd voor de Gunningsfase;</w:t>
      </w:r>
    </w:p>
    <w:p w14:paraId="2A854FBE" w14:textId="4B5244A3" w:rsidR="00981DE2" w:rsidRPr="008B2308" w:rsidRDefault="00060092"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8B2308">
        <w:rPr>
          <w:rFonts w:ascii="Arial" w:eastAsia="Times New Roman" w:hAnsi="Arial" w:cs="Arial"/>
          <w:spacing w:val="5"/>
          <w:sz w:val="18"/>
          <w:szCs w:val="18"/>
          <w:lang w:eastAsia="nl-NL"/>
        </w:rPr>
        <w:t xml:space="preserve">in geval er meer dan </w:t>
      </w:r>
      <w:r w:rsidR="00981DE2" w:rsidRPr="008B2308">
        <w:rPr>
          <w:rFonts w:ascii="Arial" w:eastAsia="Times New Roman" w:hAnsi="Arial" w:cs="Arial"/>
          <w:spacing w:val="5"/>
          <w:sz w:val="18"/>
          <w:szCs w:val="18"/>
          <w:lang w:eastAsia="nl-NL"/>
        </w:rPr>
        <w:t xml:space="preserve">vier Gegadigden als tweede worden gerangschikt (en slechts één als nummer 1), volgt loting waarbij de eerste 4 uit de loting voortkomende Gegadigden (naast de hoogst scorende Gegadigde) worden uitgenodigd voor de Gunningsfase, </w:t>
      </w:r>
    </w:p>
    <w:p w14:paraId="44107EE0" w14:textId="2E2002FF" w:rsidR="00981DE2" w:rsidRPr="008B2308" w:rsidRDefault="00981DE2"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8B2308">
        <w:rPr>
          <w:rFonts w:ascii="Arial" w:eastAsia="Times New Roman" w:hAnsi="Arial" w:cs="Arial"/>
          <w:spacing w:val="5"/>
          <w:sz w:val="18"/>
          <w:szCs w:val="18"/>
          <w:lang w:eastAsia="nl-NL"/>
        </w:rPr>
        <w:t xml:space="preserve">indien er meer dan drie Gegadigden als derde worden gerangschikt (en er slechts twee Gegadigden meer punten toegekend hebben gekregen), volgt loting waarbij de eerste </w:t>
      </w:r>
      <w:r w:rsidR="001E48DB" w:rsidRPr="008B2308">
        <w:rPr>
          <w:rFonts w:ascii="Arial" w:eastAsia="Times New Roman" w:hAnsi="Arial" w:cs="Arial"/>
          <w:spacing w:val="5"/>
          <w:sz w:val="18"/>
          <w:szCs w:val="18"/>
          <w:lang w:eastAsia="nl-NL"/>
        </w:rPr>
        <w:t>3 uit de loting voortkomende Gegadigden worden uitgenodigd voor de Gunningsfase (naast de twee Gegadigden die meer punten hadden gescoord);</w:t>
      </w:r>
    </w:p>
    <w:p w14:paraId="357A0E12" w14:textId="1D1FCC0D" w:rsidR="00CB1D5B" w:rsidRPr="008B2308" w:rsidRDefault="001E48DB"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8B2308">
        <w:rPr>
          <w:rFonts w:ascii="Arial" w:eastAsia="Times New Roman" w:hAnsi="Arial" w:cs="Arial"/>
          <w:spacing w:val="5"/>
          <w:sz w:val="18"/>
          <w:szCs w:val="18"/>
          <w:lang w:eastAsia="nl-NL"/>
        </w:rPr>
        <w:t>indien</w:t>
      </w:r>
      <w:r w:rsidR="00981DE2" w:rsidRPr="008B2308">
        <w:rPr>
          <w:rFonts w:ascii="Arial" w:eastAsia="Times New Roman" w:hAnsi="Arial" w:cs="Arial"/>
          <w:spacing w:val="5"/>
          <w:sz w:val="18"/>
          <w:szCs w:val="18"/>
          <w:lang w:eastAsia="nl-NL"/>
        </w:rPr>
        <w:t xml:space="preserve"> er meer dan </w:t>
      </w:r>
      <w:r w:rsidR="00060092" w:rsidRPr="008B2308">
        <w:rPr>
          <w:rFonts w:ascii="Arial" w:eastAsia="Times New Roman" w:hAnsi="Arial" w:cs="Arial"/>
          <w:spacing w:val="5"/>
          <w:sz w:val="18"/>
          <w:szCs w:val="18"/>
          <w:lang w:eastAsia="nl-NL"/>
        </w:rPr>
        <w:t>twee Gegadigden als vierde worden gerangschikt</w:t>
      </w:r>
      <w:r w:rsidRPr="008B2308">
        <w:rPr>
          <w:rFonts w:ascii="Arial" w:eastAsia="Times New Roman" w:hAnsi="Arial" w:cs="Arial"/>
          <w:spacing w:val="5"/>
          <w:sz w:val="18"/>
          <w:szCs w:val="18"/>
          <w:lang w:eastAsia="nl-NL"/>
        </w:rPr>
        <w:t xml:space="preserve"> (en er slechts drie Gegadigden meer punten toegekend hebben gekregen), volgt loting waarbij de eerste 2 uit de loting voortkomende Gegadigden worden uitgenodigd voor de Gunningsfase (naast de Gegadigden die meer punten hadden gescoord);</w:t>
      </w:r>
    </w:p>
    <w:p w14:paraId="290B1259" w14:textId="6C254B7F" w:rsidR="001E48DB" w:rsidRPr="008B2308" w:rsidRDefault="001E48DB"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8B2308">
        <w:rPr>
          <w:rFonts w:ascii="Arial" w:eastAsia="Times New Roman" w:hAnsi="Arial" w:cs="Arial"/>
          <w:spacing w:val="5"/>
          <w:sz w:val="18"/>
          <w:szCs w:val="18"/>
          <w:lang w:eastAsia="nl-NL"/>
        </w:rPr>
        <w:t>indien er twee of meer Gegadigden als vijfde worden gerangschikt (en er slechts vier Gegadigden meer punten toegekend hebben gekregen), volgt loting waarbij alleen de als eerste uit de loting voortkomende Gegadigde wordt uitgenodigd voor de Gunningsfase (naast de vier Gegadigden die meer punten hadden gescoord)</w:t>
      </w:r>
    </w:p>
    <w:p w14:paraId="7BC06537" w14:textId="38A6AABC" w:rsidR="00876A91" w:rsidRPr="008B2308" w:rsidRDefault="00876A91" w:rsidP="008B2308">
      <w:pPr>
        <w:suppressAutoHyphens/>
        <w:overflowPunct w:val="0"/>
        <w:autoSpaceDE w:val="0"/>
        <w:spacing w:line="240" w:lineRule="auto"/>
        <w:textAlignment w:val="baseline"/>
        <w:rPr>
          <w:rFonts w:eastAsia="Times New Roman" w:cs="Arial"/>
          <w:spacing w:val="5"/>
          <w:sz w:val="18"/>
          <w:szCs w:val="18"/>
          <w:lang w:eastAsia="nl-NL"/>
        </w:rPr>
      </w:pPr>
    </w:p>
    <w:p w14:paraId="6CF0CC08" w14:textId="2CC2D44A" w:rsidR="001E48DB" w:rsidRDefault="001E48DB" w:rsidP="00876A91">
      <w:pPr>
        <w:suppressAutoHyphens/>
        <w:overflowPunct w:val="0"/>
        <w:autoSpaceDE w:val="0"/>
        <w:textAlignment w:val="baseline"/>
        <w:rPr>
          <w:rFonts w:eastAsia="Times New Roman" w:cs="Arial"/>
          <w:spacing w:val="5"/>
          <w:sz w:val="18"/>
          <w:szCs w:val="18"/>
          <w:lang w:eastAsia="nl-NL"/>
        </w:rPr>
      </w:pPr>
      <w:r>
        <w:rPr>
          <w:rFonts w:eastAsia="Times New Roman" w:cs="Arial"/>
          <w:spacing w:val="5"/>
          <w:sz w:val="18"/>
          <w:szCs w:val="18"/>
          <w:lang w:eastAsia="nl-NL"/>
        </w:rPr>
        <w:t>In alle gevallen resulteert het bovenstaande in het uitnodigen van maximaal 5 Gegadigden voor de Gunningsfase.</w:t>
      </w:r>
    </w:p>
    <w:p w14:paraId="0A0E09D2" w14:textId="77777777" w:rsidR="001E48DB" w:rsidRDefault="001E48DB" w:rsidP="008B2308">
      <w:pPr>
        <w:suppressAutoHyphens/>
        <w:overflowPunct w:val="0"/>
        <w:autoSpaceDE w:val="0"/>
        <w:spacing w:line="240" w:lineRule="auto"/>
        <w:textAlignment w:val="baseline"/>
        <w:rPr>
          <w:rFonts w:eastAsia="Times New Roman" w:cs="Arial"/>
          <w:spacing w:val="5"/>
          <w:sz w:val="18"/>
          <w:szCs w:val="18"/>
          <w:lang w:eastAsia="nl-NL"/>
        </w:rPr>
      </w:pPr>
    </w:p>
    <w:p w14:paraId="23DF4237" w14:textId="5F727AD3" w:rsidR="00876A91" w:rsidRDefault="00876A91" w:rsidP="008B2308">
      <w:pPr>
        <w:suppressAutoHyphens/>
        <w:overflowPunct w:val="0"/>
        <w:autoSpaceDE w:val="0"/>
        <w:spacing w:line="240" w:lineRule="auto"/>
        <w:textAlignment w:val="baseline"/>
        <w:rPr>
          <w:rFonts w:eastAsia="Times New Roman" w:cs="Arial"/>
          <w:spacing w:val="5"/>
          <w:sz w:val="18"/>
          <w:szCs w:val="18"/>
          <w:lang w:eastAsia="nl-NL"/>
        </w:rPr>
      </w:pPr>
      <w:r w:rsidRPr="00876A91">
        <w:rPr>
          <w:rFonts w:eastAsia="Times New Roman" w:cs="Arial"/>
          <w:spacing w:val="5"/>
          <w:sz w:val="18"/>
          <w:szCs w:val="18"/>
          <w:lang w:eastAsia="nl-NL"/>
        </w:rPr>
        <w:t xml:space="preserve">De </w:t>
      </w:r>
      <w:r>
        <w:rPr>
          <w:rFonts w:eastAsia="Times New Roman" w:cs="Arial"/>
          <w:spacing w:val="5"/>
          <w:sz w:val="18"/>
          <w:szCs w:val="18"/>
          <w:lang w:eastAsia="nl-NL"/>
        </w:rPr>
        <w:t xml:space="preserve">eventuele </w:t>
      </w:r>
      <w:r w:rsidRPr="00876A91">
        <w:rPr>
          <w:rFonts w:eastAsia="Times New Roman" w:cs="Arial"/>
          <w:spacing w:val="5"/>
          <w:sz w:val="18"/>
          <w:szCs w:val="18"/>
          <w:lang w:eastAsia="nl-NL"/>
        </w:rPr>
        <w:t>loting zal worden verricht door</w:t>
      </w:r>
      <w:r>
        <w:rPr>
          <w:rFonts w:eastAsia="Times New Roman" w:cs="Arial"/>
          <w:spacing w:val="5"/>
          <w:sz w:val="18"/>
          <w:szCs w:val="18"/>
          <w:lang w:eastAsia="nl-NL"/>
        </w:rPr>
        <w:t xml:space="preserve"> </w:t>
      </w:r>
      <w:r w:rsidRPr="00876A91">
        <w:rPr>
          <w:rFonts w:eastAsia="Times New Roman" w:cs="Arial"/>
          <w:spacing w:val="5"/>
          <w:sz w:val="18"/>
          <w:szCs w:val="18"/>
          <w:lang w:eastAsia="nl-NL"/>
        </w:rPr>
        <w:t>een aanbestedingsjurist van de provincie Utrecht</w:t>
      </w:r>
      <w:r>
        <w:rPr>
          <w:rFonts w:eastAsia="Times New Roman" w:cs="Arial"/>
          <w:spacing w:val="5"/>
          <w:sz w:val="18"/>
          <w:szCs w:val="18"/>
          <w:lang w:eastAsia="nl-NL"/>
        </w:rPr>
        <w:t xml:space="preserve"> conform het in de Bijlage “Loting Proces Verbaal selectiefase” beschreven proces/methodiek. Deze Bijlage is thans niet op alle daartoe aangegeven plaatsen ingevuld omdat op het moment van publicatie van dit document logischerwijs nog niet bekend is of een loting nodig zal zijn en wie de daarbij betrokken Gegadigden zullen zijn. Van ee</w:t>
      </w:r>
      <w:r w:rsidRPr="00876A91">
        <w:rPr>
          <w:rFonts w:eastAsia="Times New Roman" w:cs="Arial"/>
          <w:spacing w:val="5"/>
          <w:sz w:val="18"/>
          <w:szCs w:val="18"/>
          <w:lang w:eastAsia="nl-NL"/>
        </w:rPr>
        <w:t>n</w:t>
      </w:r>
      <w:r>
        <w:rPr>
          <w:rFonts w:eastAsia="Times New Roman" w:cs="Arial"/>
          <w:spacing w:val="5"/>
          <w:sz w:val="18"/>
          <w:szCs w:val="18"/>
          <w:lang w:eastAsia="nl-NL"/>
        </w:rPr>
        <w:t xml:space="preserve"> loting wordt een</w:t>
      </w:r>
      <w:r w:rsidRPr="00876A91">
        <w:rPr>
          <w:rFonts w:eastAsia="Times New Roman" w:cs="Arial"/>
          <w:spacing w:val="5"/>
          <w:sz w:val="18"/>
          <w:szCs w:val="18"/>
          <w:lang w:eastAsia="nl-NL"/>
        </w:rPr>
        <w:t xml:space="preserve"> proces verbaal opgemaakt.</w:t>
      </w:r>
    </w:p>
    <w:p w14:paraId="57BE28DA" w14:textId="77777777" w:rsidR="00F351B7" w:rsidRPr="008B2308" w:rsidRDefault="00F351B7" w:rsidP="008B2308">
      <w:pPr>
        <w:pStyle w:val="Geenafstand"/>
        <w:spacing w:line="240" w:lineRule="auto"/>
        <w:rPr>
          <w:rFonts w:cs="Arial"/>
          <w:sz w:val="18"/>
          <w:szCs w:val="18"/>
          <w:lang w:eastAsia="nl-NL"/>
        </w:rPr>
      </w:pPr>
    </w:p>
    <w:p w14:paraId="319C5443" w14:textId="2F2BE3B0" w:rsidR="00F351B7" w:rsidRDefault="001B785A" w:rsidP="008B2308">
      <w:pPr>
        <w:pStyle w:val="Geenafstand"/>
        <w:spacing w:line="240" w:lineRule="auto"/>
        <w:rPr>
          <w:rFonts w:cs="Arial"/>
          <w:b/>
          <w:bCs/>
          <w:sz w:val="18"/>
          <w:szCs w:val="18"/>
        </w:rPr>
      </w:pPr>
      <w:r w:rsidRPr="008B2308">
        <w:rPr>
          <w:rFonts w:cs="Arial"/>
          <w:b/>
          <w:bCs/>
          <w:sz w:val="18"/>
          <w:szCs w:val="18"/>
        </w:rPr>
        <w:t xml:space="preserve">In het geval Gegadigde </w:t>
      </w:r>
      <w:r w:rsidR="008B2308" w:rsidRPr="008B2308">
        <w:rPr>
          <w:rFonts w:cs="Arial"/>
          <w:b/>
          <w:bCs/>
          <w:sz w:val="18"/>
          <w:szCs w:val="18"/>
        </w:rPr>
        <w:t>bezwaar heeft tegen de wijze waarop een loting zal worden uitgevoerd, dient Gegadigde dit voorafgaand aan de sluitingsdatum voor het stellen van vragen in het kader van een Nota van Inlichtingen aan Opdrachtgever kenbaar te maken</w:t>
      </w:r>
      <w:r w:rsidR="008B2308">
        <w:rPr>
          <w:rFonts w:cs="Arial"/>
          <w:b/>
          <w:bCs/>
          <w:sz w:val="18"/>
          <w:szCs w:val="18"/>
        </w:rPr>
        <w:t xml:space="preserve"> op straffe van verval van recht om op een later moment alsnog bezwaar te maken tegen lotingwijze.</w:t>
      </w:r>
    </w:p>
    <w:p w14:paraId="5FF915A9" w14:textId="6087BFAC" w:rsidR="00F351B7" w:rsidRDefault="00F351B7" w:rsidP="008B2308">
      <w:pPr>
        <w:pStyle w:val="Geenafstand"/>
        <w:spacing w:line="240" w:lineRule="auto"/>
        <w:rPr>
          <w:rFonts w:cs="Arial"/>
          <w:sz w:val="18"/>
          <w:szCs w:val="18"/>
          <w:lang w:eastAsia="nl-NL"/>
        </w:rPr>
      </w:pPr>
    </w:p>
    <w:p w14:paraId="4F5DF238" w14:textId="77777777" w:rsidR="00876A91" w:rsidRDefault="008F23C5" w:rsidP="008B2308">
      <w:pPr>
        <w:pStyle w:val="Geenafstand"/>
        <w:spacing w:line="240" w:lineRule="auto"/>
        <w:rPr>
          <w:lang w:eastAsia="nl-NL"/>
        </w:rPr>
      </w:pPr>
      <w:r w:rsidRPr="008B2308">
        <w:rPr>
          <w:rFonts w:cs="Arial"/>
          <w:sz w:val="18"/>
          <w:szCs w:val="18"/>
          <w:lang w:eastAsia="nl-NL"/>
        </w:rPr>
        <w:t>Gegadigden</w:t>
      </w:r>
      <w:r w:rsidRPr="001663F0">
        <w:rPr>
          <w:lang w:eastAsia="nl-NL"/>
        </w:rPr>
        <w:t xml:space="preserve"> </w:t>
      </w:r>
      <w:r>
        <w:rPr>
          <w:lang w:eastAsia="nl-NL"/>
        </w:rPr>
        <w:t>die voor de Gunningsfase in aanmerking komen, zullen hiertoe via TenderNed of reguliere mail een uitnodiging ontvangen.</w:t>
      </w:r>
      <w:r w:rsidRPr="00AB5A65">
        <w:rPr>
          <w:lang w:eastAsia="nl-NL"/>
        </w:rPr>
        <w:t xml:space="preserve"> </w:t>
      </w:r>
    </w:p>
    <w:p w14:paraId="549FF6E8" w14:textId="77777777" w:rsidR="00876A91" w:rsidRDefault="00876A91" w:rsidP="008F23C5">
      <w:pPr>
        <w:suppressAutoHyphens/>
        <w:overflowPunct w:val="0"/>
        <w:autoSpaceDE w:val="0"/>
        <w:spacing w:line="240" w:lineRule="auto"/>
        <w:textAlignment w:val="baseline"/>
        <w:rPr>
          <w:rFonts w:eastAsia="Times New Roman" w:cs="Arial"/>
          <w:spacing w:val="5"/>
          <w:sz w:val="18"/>
          <w:szCs w:val="18"/>
          <w:lang w:eastAsia="nl-NL"/>
        </w:rPr>
      </w:pPr>
    </w:p>
    <w:p w14:paraId="102A0191" w14:textId="4922ECE1"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AB5A65">
        <w:rPr>
          <w:rFonts w:eastAsia="Times New Roman" w:cs="Arial"/>
          <w:spacing w:val="5"/>
          <w:sz w:val="18"/>
          <w:szCs w:val="18"/>
          <w:lang w:eastAsia="nl-NL"/>
        </w:rPr>
        <w:t xml:space="preserve">Indien tijdens de inschrijvingsfase </w:t>
      </w:r>
      <w:r w:rsidR="0043431E">
        <w:rPr>
          <w:rFonts w:eastAsia="Times New Roman" w:cs="Arial"/>
          <w:spacing w:val="5"/>
          <w:sz w:val="18"/>
          <w:szCs w:val="18"/>
          <w:lang w:eastAsia="nl-NL"/>
        </w:rPr>
        <w:t>één of meerdere</w:t>
      </w:r>
      <w:r w:rsidRPr="00AB5A65">
        <w:rPr>
          <w:rFonts w:eastAsia="Times New Roman" w:cs="Arial"/>
          <w:spacing w:val="5"/>
          <w:sz w:val="18"/>
          <w:szCs w:val="18"/>
          <w:lang w:eastAsia="nl-NL"/>
        </w:rPr>
        <w:t xml:space="preserve"> </w:t>
      </w:r>
      <w:r w:rsidR="007F66D4">
        <w:rPr>
          <w:rFonts w:eastAsia="Times New Roman" w:cs="Arial"/>
          <w:spacing w:val="5"/>
          <w:sz w:val="18"/>
          <w:szCs w:val="18"/>
          <w:lang w:eastAsia="nl-NL"/>
        </w:rPr>
        <w:t>Inschrijver</w:t>
      </w:r>
      <w:r w:rsidR="0043431E">
        <w:rPr>
          <w:rFonts w:eastAsia="Times New Roman" w:cs="Arial"/>
          <w:spacing w:val="5"/>
          <w:sz w:val="18"/>
          <w:szCs w:val="18"/>
          <w:lang w:eastAsia="nl-NL"/>
        </w:rPr>
        <w:t>s</w:t>
      </w:r>
      <w:r w:rsidRPr="00AB5A65">
        <w:rPr>
          <w:rFonts w:eastAsia="Times New Roman" w:cs="Arial"/>
          <w:spacing w:val="5"/>
          <w:sz w:val="18"/>
          <w:szCs w:val="18"/>
          <w:lang w:eastAsia="nl-NL"/>
        </w:rPr>
        <w:t xml:space="preserve"> zich terugtrek</w:t>
      </w:r>
      <w:r w:rsidR="0043431E">
        <w:rPr>
          <w:rFonts w:eastAsia="Times New Roman" w:cs="Arial"/>
          <w:spacing w:val="5"/>
          <w:sz w:val="18"/>
          <w:szCs w:val="18"/>
          <w:lang w:eastAsia="nl-NL"/>
        </w:rPr>
        <w:t xml:space="preserve">ken, heeft de Aanbestedende dienst het recht het aantal </w:t>
      </w:r>
      <w:r w:rsidR="003C695E">
        <w:rPr>
          <w:rFonts w:eastAsia="Times New Roman" w:cs="Arial"/>
          <w:spacing w:val="5"/>
          <w:sz w:val="18"/>
          <w:szCs w:val="18"/>
          <w:lang w:eastAsia="nl-NL"/>
        </w:rPr>
        <w:t xml:space="preserve">resterende </w:t>
      </w:r>
      <w:r w:rsidR="0043431E">
        <w:rPr>
          <w:rFonts w:eastAsia="Times New Roman" w:cs="Arial"/>
          <w:spacing w:val="5"/>
          <w:sz w:val="18"/>
          <w:szCs w:val="18"/>
          <w:lang w:eastAsia="nl-NL"/>
        </w:rPr>
        <w:t xml:space="preserve">uitgenodigde </w:t>
      </w:r>
      <w:r w:rsidR="007F66D4">
        <w:rPr>
          <w:rFonts w:eastAsia="Times New Roman" w:cs="Arial"/>
          <w:spacing w:val="5"/>
          <w:sz w:val="18"/>
          <w:szCs w:val="18"/>
          <w:lang w:eastAsia="nl-NL"/>
        </w:rPr>
        <w:t>Gegadigde</w:t>
      </w:r>
      <w:r w:rsidR="0043431E">
        <w:rPr>
          <w:rFonts w:eastAsia="Times New Roman" w:cs="Arial"/>
          <w:spacing w:val="5"/>
          <w:sz w:val="18"/>
          <w:szCs w:val="18"/>
          <w:lang w:eastAsia="nl-NL"/>
        </w:rPr>
        <w:t xml:space="preserve">n aan te vullen tot en met 5 </w:t>
      </w:r>
      <w:r w:rsidR="009E5800">
        <w:rPr>
          <w:rFonts w:eastAsia="Times New Roman" w:cs="Arial"/>
          <w:spacing w:val="5"/>
          <w:sz w:val="18"/>
          <w:szCs w:val="18"/>
          <w:lang w:eastAsia="nl-NL"/>
        </w:rPr>
        <w:t>potentiële Inschrijvers</w:t>
      </w:r>
      <w:r w:rsidR="0043431E">
        <w:rPr>
          <w:rFonts w:eastAsia="Times New Roman" w:cs="Arial"/>
          <w:spacing w:val="5"/>
          <w:sz w:val="18"/>
          <w:szCs w:val="18"/>
          <w:lang w:eastAsia="nl-NL"/>
        </w:rPr>
        <w:t>. Deze mogelijkheid staat evenwel slechts voor Aanbestedende dienst open tot het moment van sluiten van de termijn voor het stellen van vragen in het kader van de Nota van Inlichtingen</w:t>
      </w:r>
      <w:r w:rsidR="003C695E">
        <w:rPr>
          <w:rFonts w:eastAsia="Times New Roman" w:cs="Arial"/>
          <w:spacing w:val="5"/>
          <w:sz w:val="18"/>
          <w:szCs w:val="18"/>
          <w:lang w:eastAsia="nl-NL"/>
        </w:rPr>
        <w:t xml:space="preserve"> (</w:t>
      </w:r>
      <w:r w:rsidR="000332FC">
        <w:rPr>
          <w:rFonts w:eastAsia="Times New Roman" w:cs="Arial"/>
          <w:spacing w:val="5"/>
          <w:sz w:val="18"/>
          <w:szCs w:val="18"/>
          <w:lang w:eastAsia="nl-NL"/>
        </w:rPr>
        <w:t>N</w:t>
      </w:r>
      <w:r w:rsidR="003C695E">
        <w:rPr>
          <w:rFonts w:eastAsia="Times New Roman" w:cs="Arial"/>
          <w:spacing w:val="5"/>
          <w:sz w:val="18"/>
          <w:szCs w:val="18"/>
          <w:lang w:eastAsia="nl-NL"/>
        </w:rPr>
        <w:t>v</w:t>
      </w:r>
      <w:r w:rsidR="000332FC">
        <w:rPr>
          <w:rFonts w:eastAsia="Times New Roman" w:cs="Arial"/>
          <w:spacing w:val="5"/>
          <w:sz w:val="18"/>
          <w:szCs w:val="18"/>
          <w:lang w:eastAsia="nl-NL"/>
        </w:rPr>
        <w:t>I</w:t>
      </w:r>
      <w:r w:rsidR="003C695E">
        <w:rPr>
          <w:rFonts w:eastAsia="Times New Roman" w:cs="Arial"/>
          <w:spacing w:val="5"/>
          <w:sz w:val="18"/>
          <w:szCs w:val="18"/>
          <w:lang w:eastAsia="nl-NL"/>
        </w:rPr>
        <w:t>)</w:t>
      </w:r>
      <w:r w:rsidR="0043431E">
        <w:rPr>
          <w:rFonts w:eastAsia="Times New Roman" w:cs="Arial"/>
          <w:spacing w:val="5"/>
          <w:sz w:val="18"/>
          <w:szCs w:val="18"/>
          <w:lang w:eastAsia="nl-NL"/>
        </w:rPr>
        <w:t>.</w:t>
      </w:r>
      <w:r w:rsidRPr="00AB5A65">
        <w:rPr>
          <w:rFonts w:eastAsia="Times New Roman" w:cs="Arial"/>
          <w:spacing w:val="5"/>
          <w:sz w:val="18"/>
          <w:szCs w:val="18"/>
          <w:lang w:eastAsia="nl-NL"/>
        </w:rPr>
        <w:t xml:space="preserve"> </w:t>
      </w:r>
      <w:r w:rsidR="009E5800">
        <w:rPr>
          <w:rFonts w:eastAsia="Times New Roman" w:cs="Arial"/>
          <w:spacing w:val="5"/>
          <w:sz w:val="18"/>
          <w:szCs w:val="18"/>
          <w:lang w:eastAsia="nl-NL"/>
        </w:rPr>
        <w:t xml:space="preserve">Potentiële </w:t>
      </w:r>
      <w:r w:rsidR="007F66D4">
        <w:rPr>
          <w:rFonts w:eastAsia="Times New Roman" w:cs="Arial"/>
          <w:spacing w:val="5"/>
          <w:sz w:val="18"/>
          <w:szCs w:val="18"/>
          <w:lang w:eastAsia="nl-NL"/>
        </w:rPr>
        <w:t>Inschrijver</w:t>
      </w:r>
      <w:r w:rsidR="009E5800">
        <w:rPr>
          <w:rFonts w:eastAsia="Times New Roman" w:cs="Arial"/>
          <w:spacing w:val="5"/>
          <w:sz w:val="18"/>
          <w:szCs w:val="18"/>
          <w:lang w:eastAsia="nl-NL"/>
        </w:rPr>
        <w:t>s</w:t>
      </w:r>
      <w:r w:rsidR="0043431E">
        <w:rPr>
          <w:rFonts w:eastAsia="Times New Roman" w:cs="Arial"/>
          <w:spacing w:val="5"/>
          <w:sz w:val="18"/>
          <w:szCs w:val="18"/>
          <w:lang w:eastAsia="nl-NL"/>
        </w:rPr>
        <w:t xml:space="preserve"> word</w:t>
      </w:r>
      <w:r w:rsidR="009E5800">
        <w:rPr>
          <w:rFonts w:eastAsia="Times New Roman" w:cs="Arial"/>
          <w:spacing w:val="5"/>
          <w:sz w:val="18"/>
          <w:szCs w:val="18"/>
          <w:lang w:eastAsia="nl-NL"/>
        </w:rPr>
        <w:t>en</w:t>
      </w:r>
      <w:r w:rsidR="0043431E">
        <w:rPr>
          <w:rFonts w:eastAsia="Times New Roman" w:cs="Arial"/>
          <w:spacing w:val="5"/>
          <w:sz w:val="18"/>
          <w:szCs w:val="18"/>
          <w:lang w:eastAsia="nl-NL"/>
        </w:rPr>
        <w:t xml:space="preserve"> dan ook verzocht in het geval </w:t>
      </w:r>
      <w:r w:rsidR="009E5800">
        <w:rPr>
          <w:rFonts w:eastAsia="Times New Roman" w:cs="Arial"/>
          <w:spacing w:val="5"/>
          <w:sz w:val="18"/>
          <w:szCs w:val="18"/>
          <w:lang w:eastAsia="nl-NL"/>
        </w:rPr>
        <w:t>zij</w:t>
      </w:r>
      <w:r w:rsidR="0043431E">
        <w:rPr>
          <w:rFonts w:eastAsia="Times New Roman" w:cs="Arial"/>
          <w:spacing w:val="5"/>
          <w:sz w:val="18"/>
          <w:szCs w:val="18"/>
          <w:lang w:eastAsia="nl-NL"/>
        </w:rPr>
        <w:t xml:space="preserve"> niet voornemens </w:t>
      </w:r>
      <w:r w:rsidR="009E5800">
        <w:rPr>
          <w:rFonts w:eastAsia="Times New Roman" w:cs="Arial"/>
          <w:spacing w:val="5"/>
          <w:sz w:val="18"/>
          <w:szCs w:val="18"/>
          <w:lang w:eastAsia="nl-NL"/>
        </w:rPr>
        <w:t>zijn</w:t>
      </w:r>
      <w:r w:rsidR="0043431E">
        <w:rPr>
          <w:rFonts w:eastAsia="Times New Roman" w:cs="Arial"/>
          <w:spacing w:val="5"/>
          <w:sz w:val="18"/>
          <w:szCs w:val="18"/>
          <w:lang w:eastAsia="nl-NL"/>
        </w:rPr>
        <w:t xml:space="preserve"> te gaan inschrijven om dit voorafgaand aan het moment van sluiten van de vragenronde i.h.k.v. de NvI bij de contactpersoon van de Aanbestedende dienst schriftelijk kenbaar te maken</w:t>
      </w:r>
      <w:r w:rsidR="003C695E">
        <w:rPr>
          <w:rFonts w:eastAsia="Times New Roman" w:cs="Arial"/>
          <w:spacing w:val="5"/>
          <w:sz w:val="18"/>
          <w:szCs w:val="18"/>
          <w:lang w:eastAsia="nl-NL"/>
        </w:rPr>
        <w:t xml:space="preserve"> (middels de berichtenmodule van TenderNed)</w:t>
      </w:r>
      <w:r w:rsidR="0043431E">
        <w:rPr>
          <w:rFonts w:eastAsia="Times New Roman" w:cs="Arial"/>
          <w:spacing w:val="5"/>
          <w:sz w:val="18"/>
          <w:szCs w:val="18"/>
          <w:lang w:eastAsia="nl-NL"/>
        </w:rPr>
        <w:t>.</w:t>
      </w:r>
    </w:p>
    <w:p w14:paraId="368AD604" w14:textId="77777777" w:rsidR="00AB5A65" w:rsidRPr="00AB5A65"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2B27B4B5" w14:textId="789065DB" w:rsidR="007E6990"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AB5A65">
        <w:rPr>
          <w:rFonts w:eastAsia="Times New Roman" w:cs="Arial"/>
          <w:spacing w:val="5"/>
          <w:sz w:val="18"/>
          <w:szCs w:val="18"/>
          <w:lang w:eastAsia="nl-NL"/>
        </w:rPr>
        <w:t>Indien een niet</w:t>
      </w:r>
      <w:r w:rsidR="0043431E">
        <w:rPr>
          <w:rFonts w:eastAsia="Times New Roman" w:cs="Arial"/>
          <w:spacing w:val="5"/>
          <w:sz w:val="18"/>
          <w:szCs w:val="18"/>
          <w:lang w:eastAsia="nl-NL"/>
        </w:rPr>
        <w:t>-</w:t>
      </w:r>
      <w:r w:rsidRPr="00AB5A65">
        <w:rPr>
          <w:rFonts w:eastAsia="Times New Roman" w:cs="Arial"/>
          <w:spacing w:val="5"/>
          <w:sz w:val="18"/>
          <w:szCs w:val="18"/>
          <w:lang w:eastAsia="nl-NL"/>
        </w:rPr>
        <w:t xml:space="preserve">geselecteerde </w:t>
      </w:r>
      <w:r w:rsidR="0092623F">
        <w:rPr>
          <w:rFonts w:eastAsia="Times New Roman" w:cs="Arial"/>
          <w:spacing w:val="5"/>
          <w:sz w:val="18"/>
          <w:szCs w:val="18"/>
          <w:lang w:eastAsia="nl-NL"/>
        </w:rPr>
        <w:t>Gegadigde/Inschrijver</w:t>
      </w:r>
      <w:r w:rsidRPr="00AB5A65">
        <w:rPr>
          <w:rFonts w:eastAsia="Times New Roman" w:cs="Arial"/>
          <w:spacing w:val="5"/>
          <w:sz w:val="18"/>
          <w:szCs w:val="18"/>
          <w:lang w:eastAsia="nl-NL"/>
        </w:rPr>
        <w:t xml:space="preserve"> onverhoopt toch moet worden </w:t>
      </w:r>
      <w:r w:rsidR="008D0A7D" w:rsidRPr="00AB5A65">
        <w:rPr>
          <w:rFonts w:eastAsia="Times New Roman" w:cs="Arial"/>
          <w:spacing w:val="5"/>
          <w:sz w:val="18"/>
          <w:szCs w:val="18"/>
          <w:lang w:eastAsia="nl-NL"/>
        </w:rPr>
        <w:t xml:space="preserve">toegelaten </w:t>
      </w:r>
      <w:r w:rsidRPr="00AB5A65">
        <w:rPr>
          <w:rFonts w:eastAsia="Times New Roman" w:cs="Arial"/>
          <w:spacing w:val="5"/>
          <w:sz w:val="18"/>
          <w:szCs w:val="18"/>
          <w:lang w:eastAsia="nl-NL"/>
        </w:rPr>
        <w:t xml:space="preserve">tot de inschrijvingsfase </w:t>
      </w:r>
      <w:r w:rsidR="00D020A8">
        <w:rPr>
          <w:rFonts w:eastAsia="Times New Roman" w:cs="Arial"/>
          <w:spacing w:val="5"/>
          <w:sz w:val="18"/>
          <w:szCs w:val="18"/>
          <w:lang w:eastAsia="nl-NL"/>
        </w:rPr>
        <w:t>(</w:t>
      </w:r>
      <w:r w:rsidR="000332FC">
        <w:rPr>
          <w:rFonts w:eastAsia="Times New Roman" w:cs="Arial"/>
          <w:spacing w:val="5"/>
          <w:sz w:val="18"/>
          <w:szCs w:val="18"/>
          <w:lang w:eastAsia="nl-NL"/>
        </w:rPr>
        <w:t xml:space="preserve">wegens achteraf gebleken ongeldigheid van een Aanmelding van een geselecteerde Gegadigde, dan wel </w:t>
      </w:r>
      <w:r w:rsidR="00D020A8">
        <w:rPr>
          <w:rFonts w:eastAsia="Times New Roman" w:cs="Arial"/>
          <w:spacing w:val="5"/>
          <w:sz w:val="18"/>
          <w:szCs w:val="18"/>
          <w:lang w:eastAsia="nl-NL"/>
        </w:rPr>
        <w:t xml:space="preserve">wegens </w:t>
      </w:r>
      <w:r w:rsidR="000332FC">
        <w:rPr>
          <w:rFonts w:eastAsia="Times New Roman" w:cs="Arial"/>
          <w:spacing w:val="5"/>
          <w:sz w:val="18"/>
          <w:szCs w:val="18"/>
          <w:lang w:eastAsia="nl-NL"/>
        </w:rPr>
        <w:t>het zich terugtrekken uit de procedure</w:t>
      </w:r>
      <w:r w:rsidR="0092623F">
        <w:rPr>
          <w:rFonts w:eastAsia="Times New Roman" w:cs="Arial"/>
          <w:spacing w:val="5"/>
          <w:sz w:val="18"/>
          <w:szCs w:val="18"/>
          <w:lang w:eastAsia="nl-NL"/>
        </w:rPr>
        <w:t xml:space="preserve"> (tijdens de Inschrijvingsfase)</w:t>
      </w:r>
      <w:r w:rsidR="000332FC">
        <w:rPr>
          <w:rFonts w:eastAsia="Times New Roman" w:cs="Arial"/>
          <w:spacing w:val="5"/>
          <w:sz w:val="18"/>
          <w:szCs w:val="18"/>
          <w:lang w:eastAsia="nl-NL"/>
        </w:rPr>
        <w:t xml:space="preserve"> van een </w:t>
      </w:r>
      <w:r w:rsidR="0092623F">
        <w:rPr>
          <w:rFonts w:eastAsia="Times New Roman" w:cs="Arial"/>
          <w:spacing w:val="5"/>
          <w:sz w:val="18"/>
          <w:szCs w:val="18"/>
          <w:lang w:eastAsia="nl-NL"/>
        </w:rPr>
        <w:t xml:space="preserve">of meerdere </w:t>
      </w:r>
      <w:r w:rsidR="000332FC">
        <w:rPr>
          <w:rFonts w:eastAsia="Times New Roman" w:cs="Arial"/>
          <w:spacing w:val="5"/>
          <w:sz w:val="18"/>
          <w:szCs w:val="18"/>
          <w:lang w:eastAsia="nl-NL"/>
        </w:rPr>
        <w:t>geselecteerde Gegadigde</w:t>
      </w:r>
      <w:r w:rsidR="0092623F">
        <w:rPr>
          <w:rFonts w:eastAsia="Times New Roman" w:cs="Arial"/>
          <w:spacing w:val="5"/>
          <w:sz w:val="18"/>
          <w:szCs w:val="18"/>
          <w:lang w:eastAsia="nl-NL"/>
        </w:rPr>
        <w:t>n</w:t>
      </w:r>
      <w:r w:rsidR="000332FC">
        <w:rPr>
          <w:rFonts w:eastAsia="Times New Roman" w:cs="Arial"/>
          <w:spacing w:val="5"/>
          <w:sz w:val="18"/>
          <w:szCs w:val="18"/>
          <w:lang w:eastAsia="nl-NL"/>
        </w:rPr>
        <w:t xml:space="preserve">), </w:t>
      </w:r>
      <w:r w:rsidRPr="00AB5A65">
        <w:rPr>
          <w:rFonts w:eastAsia="Times New Roman" w:cs="Arial"/>
          <w:spacing w:val="5"/>
          <w:sz w:val="18"/>
          <w:szCs w:val="18"/>
          <w:lang w:eastAsia="nl-NL"/>
        </w:rPr>
        <w:t xml:space="preserve">wordt deze toegevoegd aan </w:t>
      </w:r>
      <w:r w:rsidR="002242F7">
        <w:rPr>
          <w:rFonts w:eastAsia="Times New Roman" w:cs="Arial"/>
          <w:spacing w:val="5"/>
          <w:sz w:val="18"/>
          <w:szCs w:val="18"/>
          <w:lang w:eastAsia="nl-NL"/>
        </w:rPr>
        <w:t>de lijst van</w:t>
      </w:r>
      <w:r w:rsidRPr="00AB5A65">
        <w:rPr>
          <w:rFonts w:eastAsia="Times New Roman" w:cs="Arial"/>
          <w:spacing w:val="5"/>
          <w:sz w:val="18"/>
          <w:szCs w:val="18"/>
          <w:lang w:eastAsia="nl-NL"/>
        </w:rPr>
        <w:t xml:space="preserve"> </w:t>
      </w:r>
      <w:r w:rsidR="00294487">
        <w:rPr>
          <w:rFonts w:eastAsia="Times New Roman" w:cs="Arial"/>
          <w:spacing w:val="5"/>
          <w:sz w:val="18"/>
          <w:szCs w:val="18"/>
          <w:lang w:eastAsia="nl-NL"/>
        </w:rPr>
        <w:t xml:space="preserve">(maximaal) </w:t>
      </w:r>
      <w:r w:rsidRPr="00AB5A65">
        <w:rPr>
          <w:rFonts w:eastAsia="Times New Roman" w:cs="Arial"/>
          <w:spacing w:val="5"/>
          <w:sz w:val="18"/>
          <w:szCs w:val="18"/>
          <w:lang w:eastAsia="nl-NL"/>
        </w:rPr>
        <w:t>vijf</w:t>
      </w:r>
      <w:r w:rsidR="003C695E">
        <w:rPr>
          <w:rFonts w:eastAsia="Times New Roman" w:cs="Arial"/>
          <w:spacing w:val="5"/>
          <w:sz w:val="18"/>
          <w:szCs w:val="18"/>
          <w:lang w:eastAsia="nl-NL"/>
        </w:rPr>
        <w:t xml:space="preserve"> (potentiële)</w:t>
      </w:r>
      <w:r w:rsidRPr="00AB5A65">
        <w:rPr>
          <w:rFonts w:eastAsia="Times New Roman" w:cs="Arial"/>
          <w:spacing w:val="5"/>
          <w:sz w:val="18"/>
          <w:szCs w:val="18"/>
          <w:lang w:eastAsia="nl-NL"/>
        </w:rPr>
        <w:t xml:space="preserve"> </w:t>
      </w:r>
      <w:r w:rsidR="007F66D4">
        <w:rPr>
          <w:rFonts w:eastAsia="Times New Roman" w:cs="Arial"/>
          <w:spacing w:val="5"/>
          <w:sz w:val="18"/>
          <w:szCs w:val="18"/>
          <w:lang w:eastAsia="nl-NL"/>
        </w:rPr>
        <w:t>Inschrijver</w:t>
      </w:r>
      <w:r w:rsidRPr="00AB5A65">
        <w:rPr>
          <w:rFonts w:eastAsia="Times New Roman" w:cs="Arial"/>
          <w:spacing w:val="5"/>
          <w:sz w:val="18"/>
          <w:szCs w:val="18"/>
          <w:lang w:eastAsia="nl-NL"/>
        </w:rPr>
        <w:t>s</w:t>
      </w:r>
      <w:r w:rsidR="002242F7">
        <w:rPr>
          <w:rFonts w:eastAsia="Times New Roman" w:cs="Arial"/>
          <w:spacing w:val="5"/>
          <w:sz w:val="18"/>
          <w:szCs w:val="18"/>
          <w:lang w:eastAsia="nl-NL"/>
        </w:rPr>
        <w:t xml:space="preserve"> (de geselecteerde Gegadigden</w:t>
      </w:r>
      <w:r w:rsidR="0092623F">
        <w:rPr>
          <w:rFonts w:eastAsia="Times New Roman" w:cs="Arial"/>
          <w:spacing w:val="5"/>
          <w:sz w:val="18"/>
          <w:szCs w:val="18"/>
          <w:lang w:eastAsia="nl-NL"/>
        </w:rPr>
        <w:t>)</w:t>
      </w:r>
      <w:r w:rsidR="009E5800">
        <w:rPr>
          <w:rFonts w:eastAsia="Times New Roman" w:cs="Arial"/>
          <w:spacing w:val="5"/>
          <w:sz w:val="18"/>
          <w:szCs w:val="18"/>
          <w:lang w:eastAsia="nl-NL"/>
        </w:rPr>
        <w:t xml:space="preserve"> op basis van de toekende score</w:t>
      </w:r>
      <w:r w:rsidR="006A282E">
        <w:rPr>
          <w:rFonts w:eastAsia="Times New Roman" w:cs="Arial"/>
          <w:spacing w:val="5"/>
          <w:sz w:val="18"/>
          <w:szCs w:val="18"/>
          <w:lang w:eastAsia="nl-NL"/>
        </w:rPr>
        <w:t>s</w:t>
      </w:r>
      <w:r w:rsidR="009E5800">
        <w:rPr>
          <w:rFonts w:eastAsia="Times New Roman" w:cs="Arial"/>
          <w:spacing w:val="5"/>
          <w:sz w:val="18"/>
          <w:szCs w:val="18"/>
          <w:lang w:eastAsia="nl-NL"/>
        </w:rPr>
        <w:t>/punten volgend uit de “Vragenlijst selectiefase”</w:t>
      </w:r>
      <w:r w:rsidRPr="00AB5A65">
        <w:rPr>
          <w:rFonts w:eastAsia="Times New Roman" w:cs="Arial"/>
          <w:spacing w:val="5"/>
          <w:sz w:val="18"/>
          <w:szCs w:val="18"/>
          <w:lang w:eastAsia="nl-NL"/>
        </w:rPr>
        <w:t>.</w:t>
      </w:r>
      <w:r w:rsidR="009E5800">
        <w:rPr>
          <w:rFonts w:eastAsia="Times New Roman" w:cs="Arial"/>
          <w:spacing w:val="5"/>
          <w:sz w:val="18"/>
          <w:szCs w:val="18"/>
          <w:lang w:eastAsia="nl-NL"/>
        </w:rPr>
        <w:t xml:space="preserve"> Indien selectie o.b.v. de “Vragenlijst selectiefase” niet mogelijk is omdat meerdere </w:t>
      </w:r>
      <w:r w:rsidR="006A282E">
        <w:rPr>
          <w:rFonts w:eastAsia="Times New Roman" w:cs="Arial"/>
          <w:spacing w:val="5"/>
          <w:sz w:val="18"/>
          <w:szCs w:val="18"/>
          <w:lang w:eastAsia="nl-NL"/>
        </w:rPr>
        <w:t xml:space="preserve">van de initieel niet-geselecteerde </w:t>
      </w:r>
      <w:r w:rsidR="009E5800">
        <w:rPr>
          <w:rFonts w:eastAsia="Times New Roman" w:cs="Arial"/>
          <w:spacing w:val="5"/>
          <w:sz w:val="18"/>
          <w:szCs w:val="18"/>
          <w:lang w:eastAsia="nl-NL"/>
        </w:rPr>
        <w:t>Gegadigden de</w:t>
      </w:r>
      <w:r w:rsidR="006A282E">
        <w:rPr>
          <w:rFonts w:eastAsia="Times New Roman" w:cs="Arial"/>
          <w:spacing w:val="5"/>
          <w:sz w:val="18"/>
          <w:szCs w:val="18"/>
          <w:lang w:eastAsia="nl-NL"/>
        </w:rPr>
        <w:t>zelfde</w:t>
      </w:r>
      <w:r w:rsidR="009E5800">
        <w:rPr>
          <w:rFonts w:eastAsia="Times New Roman" w:cs="Arial"/>
          <w:spacing w:val="5"/>
          <w:sz w:val="18"/>
          <w:szCs w:val="18"/>
          <w:lang w:eastAsia="nl-NL"/>
        </w:rPr>
        <w:t xml:space="preserve"> dan hoogste score hebben ontvangen, volgt loting conform het hiervoor beschreven proces.</w:t>
      </w:r>
      <w:r w:rsidRPr="00AB5A65">
        <w:rPr>
          <w:rFonts w:eastAsia="Times New Roman" w:cs="Arial"/>
          <w:spacing w:val="5"/>
          <w:sz w:val="18"/>
          <w:szCs w:val="18"/>
          <w:lang w:eastAsia="nl-NL"/>
        </w:rPr>
        <w:t xml:space="preserve"> </w:t>
      </w:r>
      <w:r w:rsidR="0075649F">
        <w:rPr>
          <w:rFonts w:eastAsia="Times New Roman" w:cs="Arial"/>
          <w:spacing w:val="5"/>
          <w:sz w:val="18"/>
          <w:szCs w:val="18"/>
          <w:lang w:eastAsia="nl-NL"/>
        </w:rPr>
        <w:t>Een</w:t>
      </w:r>
      <w:r w:rsidRPr="00AB5A65">
        <w:rPr>
          <w:rFonts w:eastAsia="Times New Roman" w:cs="Arial"/>
          <w:spacing w:val="5"/>
          <w:sz w:val="18"/>
          <w:szCs w:val="18"/>
          <w:lang w:eastAsia="nl-NL"/>
        </w:rPr>
        <w:t xml:space="preserve"> toegevoegde partij zal de minimale wettelijke inschrijvingstermijn krijgen voor het indienen van </w:t>
      </w:r>
      <w:r w:rsidR="00D020A8">
        <w:rPr>
          <w:rFonts w:eastAsia="Times New Roman" w:cs="Arial"/>
          <w:spacing w:val="5"/>
          <w:sz w:val="18"/>
          <w:szCs w:val="18"/>
          <w:lang w:eastAsia="nl-NL"/>
        </w:rPr>
        <w:t>een</w:t>
      </w:r>
      <w:r w:rsidRPr="00AB5A65">
        <w:rPr>
          <w:rFonts w:eastAsia="Times New Roman" w:cs="Arial"/>
          <w:spacing w:val="5"/>
          <w:sz w:val="18"/>
          <w:szCs w:val="18"/>
          <w:lang w:eastAsia="nl-NL"/>
        </w:rPr>
        <w:t xml:space="preserve"> </w:t>
      </w:r>
      <w:r w:rsidR="003C695E">
        <w:rPr>
          <w:rFonts w:eastAsia="Times New Roman" w:cs="Arial"/>
          <w:spacing w:val="5"/>
          <w:sz w:val="18"/>
          <w:szCs w:val="18"/>
          <w:lang w:eastAsia="nl-NL"/>
        </w:rPr>
        <w:t>I</w:t>
      </w:r>
      <w:r w:rsidRPr="00AB5A65">
        <w:rPr>
          <w:rFonts w:eastAsia="Times New Roman" w:cs="Arial"/>
          <w:spacing w:val="5"/>
          <w:sz w:val="18"/>
          <w:szCs w:val="18"/>
          <w:lang w:eastAsia="nl-NL"/>
        </w:rPr>
        <w:t>nschrijving.</w:t>
      </w:r>
      <w:r w:rsidR="007E6990">
        <w:rPr>
          <w:rFonts w:eastAsia="Times New Roman" w:cs="Arial"/>
          <w:spacing w:val="5"/>
          <w:sz w:val="18"/>
          <w:szCs w:val="18"/>
          <w:lang w:eastAsia="nl-NL"/>
        </w:rPr>
        <w:t xml:space="preserve"> </w:t>
      </w:r>
    </w:p>
    <w:p w14:paraId="43D9E74B" w14:textId="5E98619B" w:rsidR="00AB5A65" w:rsidRPr="007E6990"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3F05EBE8" w14:textId="30472485" w:rsidR="002A3530" w:rsidRPr="002A3530" w:rsidRDefault="002A3530" w:rsidP="00934CC3">
      <w:pPr>
        <w:suppressAutoHyphens/>
        <w:overflowPunct w:val="0"/>
        <w:autoSpaceDE w:val="0"/>
        <w:spacing w:line="240" w:lineRule="auto"/>
        <w:textAlignment w:val="baseline"/>
        <w:rPr>
          <w:rFonts w:eastAsia="Times New Roman" w:cs="Arial"/>
          <w:spacing w:val="5"/>
          <w:sz w:val="18"/>
          <w:szCs w:val="18"/>
          <w:lang w:eastAsia="nl-NL"/>
        </w:rPr>
      </w:pPr>
      <w:r w:rsidRPr="002A3530">
        <w:rPr>
          <w:rFonts w:eastAsia="Times New Roman" w:cs="Arial"/>
          <w:spacing w:val="5"/>
          <w:sz w:val="18"/>
          <w:szCs w:val="18"/>
          <w:lang w:eastAsia="nl-NL"/>
        </w:rPr>
        <w:t xml:space="preserve">Voor de beoordeling van de </w:t>
      </w:r>
      <w:r>
        <w:rPr>
          <w:rFonts w:eastAsia="Times New Roman" w:cs="Arial"/>
          <w:spacing w:val="5"/>
          <w:sz w:val="18"/>
          <w:szCs w:val="18"/>
          <w:lang w:eastAsia="nl-NL"/>
        </w:rPr>
        <w:t>A</w:t>
      </w:r>
      <w:r w:rsidRPr="002A3530">
        <w:rPr>
          <w:rFonts w:eastAsia="Times New Roman" w:cs="Arial"/>
          <w:spacing w:val="5"/>
          <w:sz w:val="18"/>
          <w:szCs w:val="18"/>
          <w:lang w:eastAsia="nl-NL"/>
        </w:rPr>
        <w:t xml:space="preserve">anmeldingen heeft </w:t>
      </w:r>
      <w:r>
        <w:rPr>
          <w:rFonts w:eastAsia="Times New Roman" w:cs="Arial"/>
          <w:spacing w:val="5"/>
          <w:sz w:val="18"/>
          <w:szCs w:val="18"/>
          <w:lang w:eastAsia="nl-NL"/>
        </w:rPr>
        <w:t>Op</w:t>
      </w:r>
      <w:r w:rsidRPr="002A3530">
        <w:rPr>
          <w:rFonts w:eastAsia="Times New Roman" w:cs="Arial"/>
          <w:spacing w:val="5"/>
          <w:sz w:val="18"/>
          <w:szCs w:val="18"/>
          <w:lang w:eastAsia="nl-NL"/>
        </w:rPr>
        <w:t>drachtgever een beoordelingsteam van inhoudelijke en proceduredeskundigen samengesteld. Binnen dit team zijn verschillende rollen te onderscheiden:</w:t>
      </w:r>
    </w:p>
    <w:p w14:paraId="6137EE0F" w14:textId="62D2C3CB" w:rsidR="002A3530" w:rsidRPr="002A3530" w:rsidRDefault="002A3530" w:rsidP="00915537">
      <w:pPr>
        <w:pStyle w:val="Lijstalinea"/>
        <w:numPr>
          <w:ilvl w:val="0"/>
          <w:numId w:val="24"/>
        </w:numPr>
        <w:suppressAutoHyphens/>
        <w:overflowPunct w:val="0"/>
        <w:autoSpaceDE w:val="0"/>
        <w:textAlignment w:val="baseline"/>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d</w:t>
      </w:r>
      <w:r w:rsidRPr="002A3530">
        <w:rPr>
          <w:rFonts w:ascii="Arial" w:eastAsia="Times New Roman" w:hAnsi="Arial" w:cs="Arial"/>
          <w:spacing w:val="5"/>
          <w:sz w:val="18"/>
          <w:szCs w:val="18"/>
          <w:lang w:eastAsia="nl-NL"/>
        </w:rPr>
        <w:t xml:space="preserve">e coördinatie en uitvoering van de aanbesteding wordt uitgevoerd door een inkoopadviseur van de provincie Utrecht, </w:t>
      </w:r>
      <w:r>
        <w:rPr>
          <w:rFonts w:ascii="Arial" w:eastAsia="Times New Roman" w:hAnsi="Arial" w:cs="Arial"/>
          <w:spacing w:val="5"/>
          <w:sz w:val="18"/>
          <w:szCs w:val="18"/>
          <w:lang w:eastAsia="nl-NL"/>
        </w:rPr>
        <w:t>die</w:t>
      </w:r>
      <w:r w:rsidRPr="002A3530">
        <w:rPr>
          <w:rFonts w:ascii="Arial" w:eastAsia="Times New Roman" w:hAnsi="Arial" w:cs="Arial"/>
          <w:spacing w:val="5"/>
          <w:sz w:val="18"/>
          <w:szCs w:val="18"/>
          <w:lang w:eastAsia="nl-NL"/>
        </w:rPr>
        <w:t xml:space="preserve"> enkel de procedurele zaken binnen deze aanbesteding zal beoordelen</w:t>
      </w:r>
      <w:r w:rsidR="00BD13B9">
        <w:rPr>
          <w:rFonts w:ascii="Arial" w:eastAsia="Times New Roman" w:hAnsi="Arial" w:cs="Arial"/>
          <w:spacing w:val="5"/>
          <w:sz w:val="18"/>
          <w:szCs w:val="18"/>
          <w:lang w:eastAsia="nl-NL"/>
        </w:rPr>
        <w:t>;</w:t>
      </w:r>
    </w:p>
    <w:p w14:paraId="39B499EE" w14:textId="37812042" w:rsidR="002A3530" w:rsidRPr="002A3530" w:rsidRDefault="00BD13B9" w:rsidP="00915537">
      <w:pPr>
        <w:pStyle w:val="Lijstalinea"/>
        <w:numPr>
          <w:ilvl w:val="0"/>
          <w:numId w:val="24"/>
        </w:numPr>
        <w:suppressAutoHyphens/>
        <w:overflowPunct w:val="0"/>
        <w:autoSpaceDE w:val="0"/>
        <w:textAlignment w:val="baseline"/>
        <w:rPr>
          <w:rFonts w:ascii="Arial" w:eastAsia="Times New Roman" w:hAnsi="Arial" w:cs="Arial"/>
          <w:spacing w:val="5"/>
          <w:sz w:val="18"/>
          <w:szCs w:val="18"/>
          <w:lang w:eastAsia="nl-NL"/>
        </w:rPr>
      </w:pPr>
      <w:r>
        <w:rPr>
          <w:rFonts w:ascii="Arial" w:eastAsia="Times New Roman" w:hAnsi="Arial" w:cs="Arial"/>
          <w:spacing w:val="5"/>
          <w:sz w:val="18"/>
          <w:szCs w:val="18"/>
          <w:lang w:eastAsia="nl-NL"/>
        </w:rPr>
        <w:t>d</w:t>
      </w:r>
      <w:r w:rsidR="002A3530" w:rsidRPr="002A3530">
        <w:rPr>
          <w:rFonts w:ascii="Arial" w:eastAsia="Times New Roman" w:hAnsi="Arial" w:cs="Arial"/>
          <w:spacing w:val="5"/>
          <w:sz w:val="18"/>
          <w:szCs w:val="18"/>
          <w:lang w:eastAsia="nl-NL"/>
        </w:rPr>
        <w:t>e technisch-inhoudelijke beoordeling van de aanmeldingen wordt uitgevoerd door (technisch-inhoudelijke) deskundigen vanuit de provincie Utrecht</w:t>
      </w:r>
      <w:r w:rsidR="007E6990">
        <w:rPr>
          <w:rFonts w:ascii="Arial" w:eastAsia="Times New Roman" w:hAnsi="Arial" w:cs="Arial"/>
          <w:spacing w:val="5"/>
          <w:sz w:val="18"/>
          <w:szCs w:val="18"/>
          <w:lang w:eastAsia="nl-NL"/>
        </w:rPr>
        <w:t xml:space="preserve"> </w:t>
      </w:r>
      <w:r w:rsidR="002A3530" w:rsidRPr="002A3530">
        <w:rPr>
          <w:rFonts w:ascii="Arial" w:eastAsia="Times New Roman" w:hAnsi="Arial" w:cs="Arial"/>
          <w:spacing w:val="5"/>
          <w:sz w:val="18"/>
          <w:szCs w:val="18"/>
          <w:lang w:eastAsia="nl-NL"/>
        </w:rPr>
        <w:t>en</w:t>
      </w:r>
      <w:r w:rsidR="007E6990">
        <w:rPr>
          <w:rFonts w:ascii="Arial" w:eastAsia="Times New Roman" w:hAnsi="Arial" w:cs="Arial"/>
          <w:spacing w:val="5"/>
          <w:sz w:val="18"/>
          <w:szCs w:val="18"/>
          <w:lang w:eastAsia="nl-NL"/>
        </w:rPr>
        <w:t xml:space="preserve"> (indien gewenst door Opdrachtgever</w:t>
      </w:r>
      <w:r w:rsidR="002242F7">
        <w:rPr>
          <w:rFonts w:ascii="Arial" w:eastAsia="Times New Roman" w:hAnsi="Arial" w:cs="Arial"/>
          <w:spacing w:val="5"/>
          <w:sz w:val="18"/>
          <w:szCs w:val="18"/>
          <w:lang w:eastAsia="nl-NL"/>
        </w:rPr>
        <w:t>)</w:t>
      </w:r>
      <w:r w:rsidR="002A3530" w:rsidRPr="002A3530">
        <w:rPr>
          <w:rFonts w:ascii="Arial" w:eastAsia="Times New Roman" w:hAnsi="Arial" w:cs="Arial"/>
          <w:spacing w:val="5"/>
          <w:sz w:val="18"/>
          <w:szCs w:val="18"/>
          <w:lang w:eastAsia="nl-NL"/>
        </w:rPr>
        <w:t xml:space="preserve"> ingenieurs van een</w:t>
      </w:r>
      <w:r w:rsidR="002A3530">
        <w:rPr>
          <w:rFonts w:ascii="Arial" w:eastAsia="Times New Roman" w:hAnsi="Arial" w:cs="Arial"/>
          <w:spacing w:val="5"/>
          <w:sz w:val="18"/>
          <w:szCs w:val="18"/>
          <w:lang w:eastAsia="nl-NL"/>
        </w:rPr>
        <w:t xml:space="preserve"> niet aan potentiële </w:t>
      </w:r>
      <w:r w:rsidR="007F66D4">
        <w:rPr>
          <w:rFonts w:ascii="Arial" w:eastAsia="Times New Roman" w:hAnsi="Arial" w:cs="Arial"/>
          <w:spacing w:val="5"/>
          <w:sz w:val="18"/>
          <w:szCs w:val="18"/>
          <w:lang w:eastAsia="nl-NL"/>
        </w:rPr>
        <w:t>Inschrijver</w:t>
      </w:r>
      <w:r w:rsidR="002A3530">
        <w:rPr>
          <w:rFonts w:ascii="Arial" w:eastAsia="Times New Roman" w:hAnsi="Arial" w:cs="Arial"/>
          <w:spacing w:val="5"/>
          <w:sz w:val="18"/>
          <w:szCs w:val="18"/>
          <w:lang w:eastAsia="nl-NL"/>
        </w:rPr>
        <w:t>s verbonden</w:t>
      </w:r>
      <w:r w:rsidR="002A3530" w:rsidRPr="002A3530">
        <w:rPr>
          <w:rFonts w:ascii="Arial" w:eastAsia="Times New Roman" w:hAnsi="Arial" w:cs="Arial"/>
          <w:spacing w:val="5"/>
          <w:sz w:val="18"/>
          <w:szCs w:val="18"/>
          <w:lang w:eastAsia="nl-NL"/>
        </w:rPr>
        <w:t xml:space="preserve"> extern adviesbureau.</w:t>
      </w:r>
    </w:p>
    <w:p w14:paraId="17E1D824" w14:textId="77777777" w:rsidR="005A7409" w:rsidRPr="002A3530" w:rsidRDefault="005A7409" w:rsidP="00934CC3">
      <w:pPr>
        <w:suppressAutoHyphens/>
        <w:overflowPunct w:val="0"/>
        <w:autoSpaceDE w:val="0"/>
        <w:spacing w:line="240" w:lineRule="auto"/>
        <w:textAlignment w:val="baseline"/>
        <w:rPr>
          <w:rFonts w:eastAsia="Times New Roman" w:cs="Arial"/>
          <w:spacing w:val="5"/>
          <w:sz w:val="18"/>
          <w:szCs w:val="18"/>
          <w:lang w:eastAsia="nl-NL"/>
        </w:rPr>
      </w:pPr>
    </w:p>
    <w:p w14:paraId="16E56A2D" w14:textId="4EF358EA" w:rsidR="002A3530" w:rsidRDefault="002A3530" w:rsidP="00934CC3">
      <w:pPr>
        <w:suppressAutoHyphens/>
        <w:overflowPunct w:val="0"/>
        <w:autoSpaceDE w:val="0"/>
        <w:spacing w:line="240" w:lineRule="auto"/>
        <w:textAlignment w:val="baseline"/>
        <w:rPr>
          <w:rFonts w:eastAsia="Times New Roman" w:cs="Arial"/>
          <w:spacing w:val="5"/>
          <w:sz w:val="18"/>
          <w:szCs w:val="18"/>
          <w:lang w:eastAsia="nl-NL"/>
        </w:rPr>
      </w:pPr>
      <w:r w:rsidRPr="002A3530">
        <w:rPr>
          <w:rFonts w:eastAsia="Times New Roman" w:cs="Arial"/>
          <w:spacing w:val="5"/>
          <w:sz w:val="18"/>
          <w:szCs w:val="18"/>
          <w:lang w:eastAsia="nl-NL"/>
        </w:rPr>
        <w:lastRenderedPageBreak/>
        <w:t xml:space="preserve">Na </w:t>
      </w:r>
      <w:r w:rsidR="00BD13B9">
        <w:rPr>
          <w:rFonts w:eastAsia="Times New Roman" w:cs="Arial"/>
          <w:spacing w:val="5"/>
          <w:sz w:val="18"/>
          <w:szCs w:val="18"/>
          <w:lang w:eastAsia="nl-NL"/>
        </w:rPr>
        <w:t xml:space="preserve">publicatie van </w:t>
      </w:r>
      <w:r w:rsidRPr="002A3530">
        <w:rPr>
          <w:rFonts w:eastAsia="Times New Roman" w:cs="Arial"/>
          <w:spacing w:val="5"/>
          <w:sz w:val="18"/>
          <w:szCs w:val="18"/>
          <w:lang w:eastAsia="nl-NL"/>
        </w:rPr>
        <w:t xml:space="preserve">de </w:t>
      </w:r>
      <w:r w:rsidR="00D020A8">
        <w:rPr>
          <w:rFonts w:eastAsia="Times New Roman" w:cs="Arial"/>
          <w:spacing w:val="5"/>
          <w:sz w:val="18"/>
          <w:szCs w:val="18"/>
          <w:lang w:eastAsia="nl-NL"/>
        </w:rPr>
        <w:t>S</w:t>
      </w:r>
      <w:r w:rsidRPr="002A3530">
        <w:rPr>
          <w:rFonts w:eastAsia="Times New Roman" w:cs="Arial"/>
          <w:spacing w:val="5"/>
          <w:sz w:val="18"/>
          <w:szCs w:val="18"/>
          <w:lang w:eastAsia="nl-NL"/>
        </w:rPr>
        <w:t xml:space="preserve">electiebeslissing wordt een stand-still termijn van </w:t>
      </w:r>
      <w:r w:rsidR="003C695E">
        <w:rPr>
          <w:rFonts w:eastAsia="Times New Roman" w:cs="Arial"/>
          <w:spacing w:val="5"/>
          <w:sz w:val="18"/>
          <w:szCs w:val="18"/>
          <w:lang w:eastAsia="nl-NL"/>
        </w:rPr>
        <w:t>10</w:t>
      </w:r>
      <w:r w:rsidRPr="002A3530">
        <w:rPr>
          <w:rFonts w:eastAsia="Times New Roman" w:cs="Arial"/>
          <w:spacing w:val="5"/>
          <w:sz w:val="18"/>
          <w:szCs w:val="18"/>
          <w:lang w:eastAsia="nl-NL"/>
        </w:rPr>
        <w:t xml:space="preserve"> kalenderdagen in acht ge</w:t>
      </w:r>
      <w:r w:rsidR="00294487">
        <w:rPr>
          <w:rFonts w:eastAsia="Times New Roman" w:cs="Arial"/>
          <w:spacing w:val="5"/>
          <w:sz w:val="18"/>
          <w:szCs w:val="18"/>
          <w:lang w:eastAsia="nl-NL"/>
        </w:rPr>
        <w:t>nomen</w:t>
      </w:r>
      <w:r w:rsidRPr="002A3530">
        <w:rPr>
          <w:rFonts w:eastAsia="Times New Roman" w:cs="Arial"/>
          <w:spacing w:val="5"/>
          <w:sz w:val="18"/>
          <w:szCs w:val="18"/>
          <w:lang w:eastAsia="nl-NL"/>
        </w:rPr>
        <w:t xml:space="preserve"> alvorens </w:t>
      </w:r>
      <w:r w:rsidR="00BD13B9">
        <w:rPr>
          <w:rFonts w:eastAsia="Times New Roman" w:cs="Arial"/>
          <w:spacing w:val="5"/>
          <w:sz w:val="18"/>
          <w:szCs w:val="18"/>
          <w:lang w:eastAsia="nl-NL"/>
        </w:rPr>
        <w:t>Opdrachtgever</w:t>
      </w:r>
      <w:r w:rsidRPr="002A3530">
        <w:rPr>
          <w:rFonts w:eastAsia="Times New Roman" w:cs="Arial"/>
          <w:spacing w:val="5"/>
          <w:sz w:val="18"/>
          <w:szCs w:val="18"/>
          <w:lang w:eastAsia="nl-NL"/>
        </w:rPr>
        <w:t xml:space="preserve"> overgaat tot het verzenden van de uitnodiging tot </w:t>
      </w:r>
      <w:r w:rsidR="003C695E">
        <w:rPr>
          <w:rFonts w:eastAsia="Times New Roman" w:cs="Arial"/>
          <w:spacing w:val="5"/>
          <w:sz w:val="18"/>
          <w:szCs w:val="18"/>
          <w:lang w:eastAsia="nl-NL"/>
        </w:rPr>
        <w:t>I</w:t>
      </w:r>
      <w:r w:rsidRPr="002A3530">
        <w:rPr>
          <w:rFonts w:eastAsia="Times New Roman" w:cs="Arial"/>
          <w:spacing w:val="5"/>
          <w:sz w:val="18"/>
          <w:szCs w:val="18"/>
          <w:lang w:eastAsia="nl-NL"/>
        </w:rPr>
        <w:t xml:space="preserve">nschrijving aan de geselecteerde </w:t>
      </w:r>
      <w:r w:rsidR="007F66D4">
        <w:rPr>
          <w:rFonts w:eastAsia="Times New Roman" w:cs="Arial"/>
          <w:spacing w:val="5"/>
          <w:sz w:val="18"/>
          <w:szCs w:val="18"/>
          <w:lang w:eastAsia="nl-NL"/>
        </w:rPr>
        <w:t>Gegadigde</w:t>
      </w:r>
      <w:r w:rsidRPr="002A3530">
        <w:rPr>
          <w:rFonts w:eastAsia="Times New Roman" w:cs="Arial"/>
          <w:spacing w:val="5"/>
          <w:sz w:val="18"/>
          <w:szCs w:val="18"/>
          <w:lang w:eastAsia="nl-NL"/>
        </w:rPr>
        <w:t xml:space="preserve">n. Indien een uitgesloten, afgewezen of niet-geselecteerde </w:t>
      </w:r>
      <w:r w:rsidR="007F66D4">
        <w:rPr>
          <w:rFonts w:eastAsia="Times New Roman" w:cs="Arial"/>
          <w:spacing w:val="5"/>
          <w:sz w:val="18"/>
          <w:szCs w:val="18"/>
          <w:lang w:eastAsia="nl-NL"/>
        </w:rPr>
        <w:t>Gegadigde</w:t>
      </w:r>
      <w:r w:rsidRPr="002A3530">
        <w:rPr>
          <w:rFonts w:eastAsia="Times New Roman" w:cs="Arial"/>
          <w:spacing w:val="5"/>
          <w:sz w:val="18"/>
          <w:szCs w:val="18"/>
          <w:lang w:eastAsia="nl-NL"/>
        </w:rPr>
        <w:t xml:space="preserve"> bezwaar heeft tegen de uitsluiting, afwijzing of selectiebeslissing, maakt hij dit bij </w:t>
      </w:r>
      <w:r w:rsidR="00BD13B9">
        <w:rPr>
          <w:rFonts w:eastAsia="Times New Roman" w:cs="Arial"/>
          <w:spacing w:val="5"/>
          <w:sz w:val="18"/>
          <w:szCs w:val="18"/>
          <w:lang w:eastAsia="nl-NL"/>
        </w:rPr>
        <w:t>Opdrachtgever</w:t>
      </w:r>
      <w:r w:rsidRPr="002A3530">
        <w:rPr>
          <w:rFonts w:eastAsia="Times New Roman" w:cs="Arial"/>
          <w:spacing w:val="5"/>
          <w:sz w:val="18"/>
          <w:szCs w:val="18"/>
          <w:lang w:eastAsia="nl-NL"/>
        </w:rPr>
        <w:t xml:space="preserve"> gemotiveerd schriftelijk kenbaar binnen </w:t>
      </w:r>
      <w:r w:rsidR="003C695E">
        <w:rPr>
          <w:rFonts w:eastAsia="Times New Roman" w:cs="Arial"/>
          <w:spacing w:val="5"/>
          <w:sz w:val="18"/>
          <w:szCs w:val="18"/>
          <w:lang w:eastAsia="nl-NL"/>
        </w:rPr>
        <w:t>10</w:t>
      </w:r>
      <w:r w:rsidRPr="002A3530">
        <w:rPr>
          <w:rFonts w:eastAsia="Times New Roman" w:cs="Arial"/>
          <w:spacing w:val="5"/>
          <w:sz w:val="18"/>
          <w:szCs w:val="18"/>
          <w:lang w:eastAsia="nl-NL"/>
        </w:rPr>
        <w:t xml:space="preserve"> kalenderdagen na de verzending van de mededeling van de </w:t>
      </w:r>
      <w:r w:rsidR="00D020A8">
        <w:rPr>
          <w:rFonts w:eastAsia="Times New Roman" w:cs="Arial"/>
          <w:spacing w:val="5"/>
          <w:sz w:val="18"/>
          <w:szCs w:val="18"/>
          <w:lang w:eastAsia="nl-NL"/>
        </w:rPr>
        <w:t>S</w:t>
      </w:r>
      <w:r w:rsidRPr="002A3530">
        <w:rPr>
          <w:rFonts w:eastAsia="Times New Roman" w:cs="Arial"/>
          <w:spacing w:val="5"/>
          <w:sz w:val="18"/>
          <w:szCs w:val="18"/>
          <w:lang w:eastAsia="nl-NL"/>
        </w:rPr>
        <w:t xml:space="preserve">electiebeslissing. De genoemde termijn is een vervaltermijn. Dat wil zeggen dat indien een </w:t>
      </w:r>
      <w:r w:rsidR="007F66D4">
        <w:rPr>
          <w:rFonts w:eastAsia="Times New Roman" w:cs="Arial"/>
          <w:spacing w:val="5"/>
          <w:sz w:val="18"/>
          <w:szCs w:val="18"/>
          <w:lang w:eastAsia="nl-NL"/>
        </w:rPr>
        <w:t>Gegadigde</w:t>
      </w:r>
      <w:r w:rsidRPr="002A3530">
        <w:rPr>
          <w:rFonts w:eastAsia="Times New Roman" w:cs="Arial"/>
          <w:spacing w:val="5"/>
          <w:sz w:val="18"/>
          <w:szCs w:val="18"/>
          <w:lang w:eastAsia="nl-NL"/>
        </w:rPr>
        <w:t xml:space="preserve"> niet binnen </w:t>
      </w:r>
      <w:r w:rsidR="003C695E">
        <w:rPr>
          <w:rFonts w:eastAsia="Times New Roman" w:cs="Arial"/>
          <w:spacing w:val="5"/>
          <w:sz w:val="18"/>
          <w:szCs w:val="18"/>
          <w:lang w:eastAsia="nl-NL"/>
        </w:rPr>
        <w:t>10</w:t>
      </w:r>
      <w:r w:rsidRPr="002A3530">
        <w:rPr>
          <w:rFonts w:eastAsia="Times New Roman" w:cs="Arial"/>
          <w:spacing w:val="5"/>
          <w:sz w:val="18"/>
          <w:szCs w:val="18"/>
          <w:lang w:eastAsia="nl-NL"/>
        </w:rPr>
        <w:t xml:space="preserve"> kalenderdagen na verzending van de mededeling van de selectiebeslissing daadwerkelijk een kort geding aanhangig heeft gemaakt, de betreffende </w:t>
      </w:r>
      <w:r w:rsidR="007F66D4">
        <w:rPr>
          <w:rFonts w:eastAsia="Times New Roman" w:cs="Arial"/>
          <w:spacing w:val="5"/>
          <w:sz w:val="18"/>
          <w:szCs w:val="18"/>
          <w:lang w:eastAsia="nl-NL"/>
        </w:rPr>
        <w:t>Gegadigde</w:t>
      </w:r>
      <w:r w:rsidRPr="002A3530">
        <w:rPr>
          <w:rFonts w:eastAsia="Times New Roman" w:cs="Arial"/>
          <w:spacing w:val="5"/>
          <w:sz w:val="18"/>
          <w:szCs w:val="18"/>
          <w:lang w:eastAsia="nl-NL"/>
        </w:rPr>
        <w:t xml:space="preserve"> in kort geding geen bezwaar meer kan maken met betrekking tot de beslissing; zijn recht is dan verwerkt.</w:t>
      </w:r>
    </w:p>
    <w:p w14:paraId="3AFE4890" w14:textId="77777777" w:rsidR="000979C7" w:rsidRPr="000979C7" w:rsidRDefault="000979C7" w:rsidP="00934CC3">
      <w:pPr>
        <w:suppressAutoHyphens/>
        <w:overflowPunct w:val="0"/>
        <w:autoSpaceDE w:val="0"/>
        <w:spacing w:line="240" w:lineRule="auto"/>
        <w:textAlignment w:val="baseline"/>
        <w:rPr>
          <w:rFonts w:eastAsia="Times New Roman" w:cs="Arial"/>
          <w:spacing w:val="5"/>
          <w:sz w:val="18"/>
          <w:szCs w:val="18"/>
          <w:lang w:eastAsia="nl-NL"/>
        </w:rPr>
      </w:pPr>
    </w:p>
    <w:p w14:paraId="2D1F6A49" w14:textId="5EF2CDC3" w:rsidR="000979C7" w:rsidRPr="000979C7" w:rsidRDefault="000979C7" w:rsidP="00020D49">
      <w:pPr>
        <w:pStyle w:val="Lijstalinea"/>
        <w:numPr>
          <w:ilvl w:val="1"/>
          <w:numId w:val="35"/>
        </w:numPr>
        <w:suppressAutoHyphens/>
        <w:overflowPunct w:val="0"/>
        <w:autoSpaceDE w:val="0"/>
        <w:textAlignment w:val="baseline"/>
        <w:outlineLvl w:val="1"/>
        <w:rPr>
          <w:rFonts w:ascii="Arial" w:eastAsia="Times New Roman" w:hAnsi="Arial" w:cs="Arial"/>
          <w:b/>
          <w:bCs/>
          <w:spacing w:val="5"/>
          <w:sz w:val="18"/>
          <w:szCs w:val="18"/>
          <w:lang w:eastAsia="nl-NL"/>
        </w:rPr>
      </w:pPr>
      <w:bookmarkStart w:id="127" w:name="_Toc67316352"/>
      <w:r w:rsidRPr="000979C7">
        <w:rPr>
          <w:rFonts w:ascii="Arial" w:eastAsia="Times New Roman" w:hAnsi="Arial" w:cs="Arial"/>
          <w:b/>
          <w:bCs/>
          <w:spacing w:val="5"/>
          <w:sz w:val="18"/>
          <w:szCs w:val="18"/>
          <w:lang w:eastAsia="nl-NL"/>
        </w:rPr>
        <w:t>Doorkijk naar Gunningsfase</w:t>
      </w:r>
      <w:bookmarkEnd w:id="127"/>
    </w:p>
    <w:p w14:paraId="080C3132" w14:textId="097EB517" w:rsidR="000979C7" w:rsidRDefault="00987032" w:rsidP="000C61B3">
      <w:pPr>
        <w:pStyle w:val="Geenafstand"/>
        <w:spacing w:line="240" w:lineRule="auto"/>
        <w:rPr>
          <w:sz w:val="18"/>
          <w:szCs w:val="18"/>
          <w:lang w:eastAsia="nl-NL"/>
        </w:rPr>
      </w:pPr>
      <w:r w:rsidRPr="000C61B3">
        <w:rPr>
          <w:sz w:val="18"/>
          <w:szCs w:val="18"/>
          <w:lang w:eastAsia="nl-NL"/>
        </w:rPr>
        <w:t>Zoals eerder in dit document aangegeven, zal voor het bepalen van de laagste fictieve inschrijfsom de methode Gunnen op Waarde worden toegepast. Dit betekent dat aan elk gunningscriterium door de beoordelingscommissie een score word</w:t>
      </w:r>
      <w:r w:rsidR="002C5975">
        <w:rPr>
          <w:sz w:val="18"/>
          <w:szCs w:val="18"/>
          <w:lang w:eastAsia="nl-NL"/>
        </w:rPr>
        <w:t>en</w:t>
      </w:r>
      <w:r w:rsidRPr="000C61B3">
        <w:rPr>
          <w:sz w:val="18"/>
          <w:szCs w:val="18"/>
          <w:lang w:eastAsia="nl-NL"/>
        </w:rPr>
        <w:t xml:space="preserve"> toegekend (zie </w:t>
      </w:r>
      <w:r w:rsidR="006857CA">
        <w:rPr>
          <w:sz w:val="18"/>
          <w:szCs w:val="18"/>
          <w:lang w:eastAsia="nl-NL"/>
        </w:rPr>
        <w:t>laatste</w:t>
      </w:r>
      <w:r w:rsidRPr="000C61B3">
        <w:rPr>
          <w:sz w:val="18"/>
          <w:szCs w:val="18"/>
          <w:lang w:eastAsia="nl-NL"/>
        </w:rPr>
        <w:t xml:space="preserve"> tabel in deze paragraaf) waarna iedere score wordt vertaald naar een fictieve waarde</w:t>
      </w:r>
      <w:r w:rsidR="00DE0651">
        <w:rPr>
          <w:sz w:val="18"/>
          <w:szCs w:val="18"/>
          <w:lang w:eastAsia="nl-NL"/>
        </w:rPr>
        <w:t xml:space="preserve">. In deze laatste tabel wordt naast een score ook het van toepassing zijnde percentage van de (maximale) fictieve korting vermeld. Zo wordt bij een </w:t>
      </w:r>
      <w:r w:rsidRPr="000C61B3">
        <w:rPr>
          <w:sz w:val="18"/>
          <w:szCs w:val="18"/>
          <w:lang w:eastAsia="nl-NL"/>
        </w:rPr>
        <w:t xml:space="preserve">score “8” </w:t>
      </w:r>
      <w:r w:rsidR="00DE0651">
        <w:rPr>
          <w:sz w:val="18"/>
          <w:szCs w:val="18"/>
          <w:lang w:eastAsia="nl-NL"/>
        </w:rPr>
        <w:t xml:space="preserve">50% van de voor een betreffend gunningscriterium geldende maximale fictie korting berekend (en van de Inschrijfsom afgetrokken). Uit deze tabel volgt tevens dat negatieve kortingen (dus verhogingen van de fictieve Inschrijfsom) mogelijk zijn. </w:t>
      </w:r>
    </w:p>
    <w:p w14:paraId="6B8A656F" w14:textId="77777777" w:rsidR="00873721" w:rsidRPr="000C61B3" w:rsidRDefault="00873721" w:rsidP="000C61B3">
      <w:pPr>
        <w:pStyle w:val="Geenafstand"/>
        <w:spacing w:line="240" w:lineRule="auto"/>
        <w:rPr>
          <w:sz w:val="18"/>
          <w:szCs w:val="18"/>
          <w:lang w:eastAsia="nl-NL"/>
        </w:rPr>
      </w:pPr>
    </w:p>
    <w:p w14:paraId="3EAC1A59" w14:textId="1632A088" w:rsidR="000C61B3" w:rsidRPr="003C4A73" w:rsidRDefault="000C61B3" w:rsidP="000979C7">
      <w:pPr>
        <w:suppressAutoHyphens/>
        <w:overflowPunct w:val="0"/>
        <w:autoSpaceDE w:val="0"/>
        <w:textAlignment w:val="baseline"/>
        <w:rPr>
          <w:rFonts w:eastAsia="Times New Roman" w:cs="Arial"/>
          <w:spacing w:val="5"/>
          <w:sz w:val="18"/>
          <w:szCs w:val="18"/>
          <w:lang w:eastAsia="nl-NL"/>
        </w:rPr>
      </w:pPr>
      <w:r>
        <w:rPr>
          <w:rFonts w:eastAsia="Times New Roman" w:cs="Arial"/>
          <w:spacing w:val="5"/>
          <w:sz w:val="18"/>
          <w:szCs w:val="18"/>
          <w:lang w:eastAsia="nl-NL"/>
        </w:rPr>
        <w:t>Schematisch:</w:t>
      </w:r>
    </w:p>
    <w:p w14:paraId="1B992209" w14:textId="77777777" w:rsidR="001D68F4" w:rsidRPr="00DE0651" w:rsidRDefault="001D68F4" w:rsidP="001D68F4">
      <w:pPr>
        <w:pStyle w:val="Plattetekst"/>
        <w:rPr>
          <w:rFonts w:cs="Arial"/>
          <w:b/>
          <w:bCs/>
          <w:sz w:val="18"/>
          <w:szCs w:val="18"/>
        </w:rPr>
      </w:pPr>
      <w:r w:rsidRPr="00DE0651">
        <w:rPr>
          <w:rFonts w:cs="Arial"/>
          <w:noProof/>
          <w:sz w:val="18"/>
          <w:szCs w:val="18"/>
          <w:lang w:eastAsia="nl-NL"/>
        </w:rPr>
        <mc:AlternateContent>
          <mc:Choice Requires="wpc">
            <w:drawing>
              <wp:anchor distT="0" distB="0" distL="114300" distR="114300" simplePos="0" relativeHeight="251659264" behindDoc="0" locked="0" layoutInCell="1" allowOverlap="1" wp14:anchorId="2CAA7E34" wp14:editId="7B1FF435">
                <wp:simplePos x="0" y="0"/>
                <wp:positionH relativeFrom="margin">
                  <wp:align>left</wp:align>
                </wp:positionH>
                <wp:positionV relativeFrom="line">
                  <wp:posOffset>161925</wp:posOffset>
                </wp:positionV>
                <wp:extent cx="5400040" cy="1633220"/>
                <wp:effectExtent l="0" t="0" r="0" b="24130"/>
                <wp:wrapTopAndBottom/>
                <wp:docPr id="15" name="Canvas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 name="AutoShape 9"/>
                        <wps:cNvSpPr>
                          <a:spLocks noChangeArrowheads="1"/>
                        </wps:cNvSpPr>
                        <wps:spPr bwMode="auto">
                          <a:xfrm>
                            <a:off x="0" y="460815"/>
                            <a:ext cx="1200150" cy="800100"/>
                          </a:xfrm>
                          <a:prstGeom prst="flowChartMulti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5" name="AutoShape 10"/>
                        <wps:cNvSpPr>
                          <a:spLocks noChangeArrowheads="1"/>
                        </wps:cNvSpPr>
                        <wps:spPr bwMode="auto">
                          <a:xfrm>
                            <a:off x="3790950" y="202810"/>
                            <a:ext cx="1371599" cy="1254515"/>
                          </a:xfrm>
                          <a:prstGeom prst="flowChartPunchedCard">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6" name="AutoShape 11"/>
                        <wps:cNvSpPr>
                          <a:spLocks noChangeArrowheads="1"/>
                        </wps:cNvSpPr>
                        <wps:spPr bwMode="auto">
                          <a:xfrm>
                            <a:off x="1533525" y="937104"/>
                            <a:ext cx="11334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7" name="AutoShape 12"/>
                        <wps:cNvSpPr>
                          <a:spLocks noChangeArrowheads="1"/>
                        </wps:cNvSpPr>
                        <wps:spPr bwMode="auto">
                          <a:xfrm>
                            <a:off x="1533525" y="36000"/>
                            <a:ext cx="13239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8" name="AutoShape 13"/>
                        <wps:cNvSpPr>
                          <a:spLocks noChangeArrowheads="1"/>
                        </wps:cNvSpPr>
                        <wps:spPr bwMode="auto">
                          <a:xfrm>
                            <a:off x="1466850" y="150300"/>
                            <a:ext cx="1276350"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9" name="AutoShape 14"/>
                        <wps:cNvSpPr>
                          <a:spLocks noChangeArrowheads="1"/>
                        </wps:cNvSpPr>
                        <wps:spPr bwMode="auto">
                          <a:xfrm>
                            <a:off x="1466850" y="1062037"/>
                            <a:ext cx="1133475" cy="5715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0" name="AutoShape 15"/>
                        <wps:cNvCnPr>
                          <a:cxnSpLocks noChangeShapeType="1"/>
                        </wps:cNvCnPr>
                        <wps:spPr bwMode="auto">
                          <a:xfrm flipV="1">
                            <a:off x="1200150" y="493200"/>
                            <a:ext cx="266700" cy="36766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16"/>
                        <wps:cNvCnPr>
                          <a:cxnSpLocks noChangeShapeType="1"/>
                        </wps:cNvCnPr>
                        <wps:spPr bwMode="auto">
                          <a:xfrm>
                            <a:off x="1200150" y="860865"/>
                            <a:ext cx="266700" cy="48692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17"/>
                        <wps:cNvCnPr>
                          <a:cxnSpLocks noChangeShapeType="1"/>
                        </wps:cNvCnPr>
                        <wps:spPr bwMode="auto">
                          <a:xfrm>
                            <a:off x="2857500" y="378900"/>
                            <a:ext cx="914400" cy="53911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Text Box 18"/>
                        <wps:cNvSpPr txBox="1">
                          <a:spLocks noChangeArrowheads="1"/>
                        </wps:cNvSpPr>
                        <wps:spPr bwMode="auto">
                          <a:xfrm>
                            <a:off x="66675" y="780855"/>
                            <a:ext cx="933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1744" w14:textId="77777777" w:rsidR="00162CE4" w:rsidRPr="00394E0D" w:rsidRDefault="00162CE4" w:rsidP="001D68F4">
                              <w:pPr>
                                <w:rPr>
                                  <w:b/>
                                  <w:color w:val="FFFFFF"/>
                                  <w:szCs w:val="18"/>
                                </w:rPr>
                              </w:pPr>
                              <w:r w:rsidRPr="00394E0D">
                                <w:rPr>
                                  <w:b/>
                                  <w:color w:val="FFFFFF"/>
                                  <w:szCs w:val="18"/>
                                </w:rPr>
                                <w:t>Inschrijving</w:t>
                              </w:r>
                            </w:p>
                          </w:txbxContent>
                        </wps:txbx>
                        <wps:bodyPr rot="0" vert="horz" wrap="square" lIns="91440" tIns="45720" rIns="91440" bIns="45720" anchor="t" anchorCtr="0" upright="1">
                          <a:noAutofit/>
                        </wps:bodyPr>
                      </wps:wsp>
                      <wps:wsp>
                        <wps:cNvPr id="34" name="Text Box 19"/>
                        <wps:cNvSpPr txBox="1">
                          <a:spLocks noChangeArrowheads="1"/>
                        </wps:cNvSpPr>
                        <wps:spPr bwMode="auto">
                          <a:xfrm>
                            <a:off x="1402080" y="119820"/>
                            <a:ext cx="134112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FD6D6" w14:textId="44086D14" w:rsidR="00162CE4" w:rsidRPr="00DC0EC0" w:rsidRDefault="00162CE4" w:rsidP="00987032">
                              <w:pPr>
                                <w:autoSpaceDE w:val="0"/>
                                <w:autoSpaceDN w:val="0"/>
                                <w:adjustRightInd w:val="0"/>
                                <w:spacing w:line="240" w:lineRule="auto"/>
                              </w:pPr>
                              <w:r>
                                <w:rPr>
                                  <w:rFonts w:cs="Arial"/>
                                  <w:b/>
                                  <w:color w:val="FFFFFF"/>
                                  <w:szCs w:val="18"/>
                                </w:rPr>
                                <w:t>F</w:t>
                              </w:r>
                              <w:r w:rsidRPr="00394E0D">
                                <w:rPr>
                                  <w:rFonts w:cs="Arial"/>
                                  <w:b/>
                                  <w:color w:val="FFFFFF"/>
                                  <w:szCs w:val="18"/>
                                </w:rPr>
                                <w:t xml:space="preserve">ictieve </w:t>
                              </w:r>
                              <w:r w:rsidRPr="00776F5A">
                                <w:rPr>
                                  <w:rFonts w:cs="Arial"/>
                                  <w:b/>
                                  <w:color w:val="FFFFFF" w:themeColor="background1"/>
                                  <w:szCs w:val="18"/>
                                </w:rPr>
                                <w:t>korting</w:t>
                              </w:r>
                            </w:p>
                          </w:txbxContent>
                        </wps:txbx>
                        <wps:bodyPr rot="0" vert="horz" wrap="square" lIns="91440" tIns="45720" rIns="91440" bIns="45720" anchor="t" anchorCtr="0" upright="1">
                          <a:noAutofit/>
                        </wps:bodyPr>
                      </wps:wsp>
                      <wps:wsp>
                        <wps:cNvPr id="35" name="Text Box 20"/>
                        <wps:cNvSpPr txBox="1">
                          <a:spLocks noChangeArrowheads="1"/>
                        </wps:cNvSpPr>
                        <wps:spPr bwMode="auto">
                          <a:xfrm>
                            <a:off x="1400175" y="1062037"/>
                            <a:ext cx="12668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CE2A" w14:textId="77777777" w:rsidR="00162CE4" w:rsidRPr="0057006D" w:rsidRDefault="00162CE4" w:rsidP="001D68F4">
                              <w:pPr>
                                <w:rPr>
                                  <w:b/>
                                  <w:color w:val="FFFFFF"/>
                                  <w:szCs w:val="18"/>
                                </w:rPr>
                              </w:pPr>
                              <w:r>
                                <w:rPr>
                                  <w:b/>
                                  <w:color w:val="FFFFFF"/>
                                  <w:szCs w:val="18"/>
                                </w:rPr>
                                <w:t>Inschrijving</w:t>
                              </w:r>
                              <w:r w:rsidRPr="0057006D">
                                <w:rPr>
                                  <w:b/>
                                  <w:color w:val="FFFFFF"/>
                                  <w:szCs w:val="18"/>
                                </w:rPr>
                                <w:t>sbiljet</w:t>
                              </w:r>
                            </w:p>
                            <w:p w14:paraId="75C9F2B4" w14:textId="77777777" w:rsidR="00162CE4" w:rsidRPr="0057006D" w:rsidRDefault="00162CE4" w:rsidP="001D68F4">
                              <w:pPr>
                                <w:rPr>
                                  <w:b/>
                                  <w:color w:val="FFFFFF"/>
                                  <w:szCs w:val="18"/>
                                </w:rPr>
                              </w:pPr>
                              <w:r>
                                <w:rPr>
                                  <w:b/>
                                  <w:color w:val="FFFFFF"/>
                                  <w:szCs w:val="18"/>
                                </w:rPr>
                                <w:t>m</w:t>
                              </w:r>
                              <w:r w:rsidRPr="0057006D">
                                <w:rPr>
                                  <w:b/>
                                  <w:color w:val="FFFFFF"/>
                                  <w:szCs w:val="18"/>
                                </w:rPr>
                                <w:t>et</w:t>
                              </w:r>
                              <w:r>
                                <w:rPr>
                                  <w:b/>
                                  <w:color w:val="FFFFFF"/>
                                  <w:szCs w:val="18"/>
                                </w:rPr>
                                <w:t xml:space="preserve"> inschrijfstaat</w:t>
                              </w:r>
                            </w:p>
                          </w:txbxContent>
                        </wps:txbx>
                        <wps:bodyPr rot="0" vert="horz" wrap="square" lIns="91440" tIns="45720" rIns="91440" bIns="45720" anchor="t" anchorCtr="0" upright="1">
                          <a:noAutofit/>
                        </wps:bodyPr>
                      </wps:wsp>
                      <wps:wsp>
                        <wps:cNvPr id="36" name="Text Box 21"/>
                        <wps:cNvSpPr txBox="1">
                          <a:spLocks noChangeArrowheads="1"/>
                        </wps:cNvSpPr>
                        <wps:spPr bwMode="auto">
                          <a:xfrm>
                            <a:off x="3933824" y="356039"/>
                            <a:ext cx="1304925" cy="109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61B4" w14:textId="77777777" w:rsidR="00162CE4" w:rsidRDefault="00162CE4" w:rsidP="001D68F4">
                              <w:pPr>
                                <w:shd w:val="clear" w:color="auto" w:fill="3366FF"/>
                                <w:rPr>
                                  <w:b/>
                                  <w:color w:val="FFFFFF"/>
                                  <w:szCs w:val="18"/>
                                </w:rPr>
                              </w:pPr>
                              <w:r w:rsidRPr="00394E0D">
                                <w:rPr>
                                  <w:b/>
                                  <w:color w:val="FFFFFF"/>
                                  <w:szCs w:val="18"/>
                                </w:rPr>
                                <w:t>EMVI</w:t>
                              </w:r>
                              <w:r>
                                <w:rPr>
                                  <w:b/>
                                  <w:color w:val="FFFFFF"/>
                                  <w:szCs w:val="18"/>
                                </w:rPr>
                                <w:t xml:space="preserve"> </w:t>
                              </w:r>
                            </w:p>
                            <w:p w14:paraId="329ECC4F" w14:textId="77777777" w:rsidR="00162CE4" w:rsidRDefault="00162CE4" w:rsidP="001D68F4">
                              <w:pPr>
                                <w:shd w:val="clear" w:color="auto" w:fill="3366FF"/>
                                <w:rPr>
                                  <w:b/>
                                  <w:color w:val="FFFFFF"/>
                                  <w:szCs w:val="18"/>
                                </w:rPr>
                              </w:pPr>
                              <w:r>
                                <w:rPr>
                                  <w:b/>
                                  <w:color w:val="FFFFFF"/>
                                  <w:szCs w:val="18"/>
                                </w:rPr>
                                <w:t xml:space="preserve">(Inschrijfsom </w:t>
                              </w:r>
                            </w:p>
                            <w:p w14:paraId="05A4D4E7" w14:textId="2A5F7F94" w:rsidR="00162CE4" w:rsidRPr="00394E0D" w:rsidRDefault="00162CE4" w:rsidP="001D68F4">
                              <w:pPr>
                                <w:shd w:val="clear" w:color="auto" w:fill="3366FF"/>
                                <w:rPr>
                                  <w:b/>
                                  <w:color w:val="FFFFFF"/>
                                  <w:szCs w:val="18"/>
                                </w:rPr>
                              </w:pPr>
                              <w:r>
                                <w:rPr>
                                  <w:b/>
                                  <w:color w:val="FFFFFF"/>
                                  <w:szCs w:val="18"/>
                                </w:rPr>
                                <w:t>minus toegekende fictieve korting)</w:t>
                              </w:r>
                            </w:p>
                          </w:txbxContent>
                        </wps:txbx>
                        <wps:bodyPr rot="0" vert="horz" wrap="square" lIns="91440" tIns="45720" rIns="91440" bIns="45720" anchor="t" anchorCtr="0" upright="1">
                          <a:noAutofit/>
                        </wps:bodyPr>
                      </wps:wsp>
                      <wps:wsp>
                        <wps:cNvPr id="37" name="AutoShape 22"/>
                        <wps:cNvCnPr>
                          <a:cxnSpLocks noChangeShapeType="1"/>
                        </wps:cNvCnPr>
                        <wps:spPr bwMode="auto">
                          <a:xfrm flipV="1">
                            <a:off x="2667000" y="918015"/>
                            <a:ext cx="1104900" cy="361989"/>
                          </a:xfrm>
                          <a:prstGeom prst="bentConnector3">
                            <a:avLst>
                              <a:gd name="adj1" fmla="val 586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CAA7E34" id="Canvas 44" o:spid="_x0000_s1026" editas="canvas" style="position:absolute;margin-left:0;margin-top:12.75pt;width:425.2pt;height:128.6pt;z-index:251659264;mso-position-horizontal:left;mso-position-horizontal-relative:margin;mso-position-vertical-relative:line" coordsize="54000,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">
                <v:shape id="_x0000_s1027" type="#_x0000_t75" style="position:absolute;width:54000;height:16332;visibility:visible;mso-wrap-style:square">
                  <v:fill o:detectmouseclick="t"/>
                  <v:path o:connecttype="none"/>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9" o:spid="_x0000_s1028" type="#_x0000_t115" style="position:absolute;top:4608;width:12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" fillcolor="#36f"/>
                <v:shapetype id="_x0000_t121" coordsize="21600,21600" o:spt="121" path="m4321,l21600,r,21600l,21600,,4338xe">
                  <v:stroke joinstyle="miter"/>
                  <v:path gradientshapeok="t" o:connecttype="rect" textboxrect="0,4321,21600,21600"/>
                </v:shapetype>
                <v:shape id="AutoShape 10" o:spid="_x0000_s1029" type="#_x0000_t121" style="position:absolute;left:37909;top:2028;width:13716;height:1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" fillcolor="#36f"/>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 o:spid="_x0000_s1030" type="#_x0000_t114" style="position:absolute;left:15335;top:9371;width:1133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" fillcolor="#36f"/>
                <v:shape id="AutoShape 12" o:spid="_x0000_s1031" type="#_x0000_t114" style="position:absolute;left:15335;top:360;width:1324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" fillcolor="#36f"/>
                <v:shape id="AutoShape 13" o:spid="_x0000_s1032" type="#_x0000_t114" style="position:absolute;left:14668;top:1503;width:1276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" fillcolor="#36f"/>
                <v:shape id="AutoShape 14" o:spid="_x0000_s1033" type="#_x0000_t114" style="position:absolute;left:14668;top:10620;width:113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" fillcolor="#36f"/>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34" type="#_x0000_t34" style="position:absolute;left:12001;top:4932;width:2667;height:367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">
                  <v:stroke endarrow="block"/>
                </v:shape>
                <v:shape id="AutoShape 16" o:spid="_x0000_s1035" type="#_x0000_t34" style="position:absolute;left:12001;top:8608;width:2667;height:48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">
                  <v:stroke endarrow="block"/>
                </v:shape>
                <v:shape id="AutoShape 17" o:spid="_x0000_s1036" type="#_x0000_t34" style="position:absolute;left:28575;top:3789;width:9144;height:53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" adj="10785">
                  <v:stroke endarrow="block"/>
                </v:shape>
                <v:shapetype id="_x0000_t202" coordsize="21600,21600" o:spt="202" path="m,l,21600r21600,l21600,xe">
                  <v:stroke joinstyle="miter"/>
                  <v:path gradientshapeok="t" o:connecttype="rect"/>
                </v:shapetype>
                <v:shape id="Text Box 18" o:spid="_x0000_s1037" type="#_x0000_t202" style="position:absolute;left:666;top:7808;width:933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74F1744" w14:textId="77777777" w:rsidR="00162CE4" w:rsidRPr="00394E0D" w:rsidRDefault="00162CE4" w:rsidP="001D68F4">
                        <w:pPr>
                          <w:rPr>
                            <w:b/>
                            <w:color w:val="FFFFFF"/>
                            <w:szCs w:val="18"/>
                          </w:rPr>
                        </w:pPr>
                        <w:r w:rsidRPr="00394E0D">
                          <w:rPr>
                            <w:b/>
                            <w:color w:val="FFFFFF"/>
                            <w:szCs w:val="18"/>
                          </w:rPr>
                          <w:t>Inschrijving</w:t>
                        </w:r>
                      </w:p>
                    </w:txbxContent>
                  </v:textbox>
                </v:shape>
                <v:shape id="Text Box 19" o:spid="_x0000_s1038" type="#_x0000_t202" style="position:absolute;left:14020;top:1198;width:13412;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74FD6D6" w14:textId="44086D14" w:rsidR="00162CE4" w:rsidRPr="00DC0EC0" w:rsidRDefault="00162CE4" w:rsidP="00987032">
                        <w:pPr>
                          <w:autoSpaceDE w:val="0"/>
                          <w:autoSpaceDN w:val="0"/>
                          <w:adjustRightInd w:val="0"/>
                          <w:spacing w:line="240" w:lineRule="auto"/>
                        </w:pPr>
                        <w:r>
                          <w:rPr>
                            <w:rFonts w:cs="Arial"/>
                            <w:b/>
                            <w:color w:val="FFFFFF"/>
                            <w:szCs w:val="18"/>
                          </w:rPr>
                          <w:t>F</w:t>
                        </w:r>
                        <w:r w:rsidRPr="00394E0D">
                          <w:rPr>
                            <w:rFonts w:cs="Arial"/>
                            <w:b/>
                            <w:color w:val="FFFFFF"/>
                            <w:szCs w:val="18"/>
                          </w:rPr>
                          <w:t xml:space="preserve">ictieve </w:t>
                        </w:r>
                        <w:r w:rsidRPr="00776F5A">
                          <w:rPr>
                            <w:rFonts w:cs="Arial"/>
                            <w:b/>
                            <w:color w:val="FFFFFF" w:themeColor="background1"/>
                            <w:szCs w:val="18"/>
                          </w:rPr>
                          <w:t>korting</w:t>
                        </w:r>
                      </w:p>
                    </w:txbxContent>
                  </v:textbox>
                </v:shape>
                <v:shape id="Text Box 20" o:spid="_x0000_s1039" type="#_x0000_t202" style="position:absolute;left:14001;top:10620;width:126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3DB8CE2A" w14:textId="77777777" w:rsidR="00162CE4" w:rsidRPr="0057006D" w:rsidRDefault="00162CE4" w:rsidP="001D68F4">
                        <w:pPr>
                          <w:rPr>
                            <w:b/>
                            <w:color w:val="FFFFFF"/>
                            <w:szCs w:val="18"/>
                          </w:rPr>
                        </w:pPr>
                        <w:r>
                          <w:rPr>
                            <w:b/>
                            <w:color w:val="FFFFFF"/>
                            <w:szCs w:val="18"/>
                          </w:rPr>
                          <w:t>Inschrijving</w:t>
                        </w:r>
                        <w:r w:rsidRPr="0057006D">
                          <w:rPr>
                            <w:b/>
                            <w:color w:val="FFFFFF"/>
                            <w:szCs w:val="18"/>
                          </w:rPr>
                          <w:t>sbiljet</w:t>
                        </w:r>
                      </w:p>
                      <w:p w14:paraId="75C9F2B4" w14:textId="77777777" w:rsidR="00162CE4" w:rsidRPr="0057006D" w:rsidRDefault="00162CE4" w:rsidP="001D68F4">
                        <w:pPr>
                          <w:rPr>
                            <w:b/>
                            <w:color w:val="FFFFFF"/>
                            <w:szCs w:val="18"/>
                          </w:rPr>
                        </w:pPr>
                        <w:r>
                          <w:rPr>
                            <w:b/>
                            <w:color w:val="FFFFFF"/>
                            <w:szCs w:val="18"/>
                          </w:rPr>
                          <w:t>m</w:t>
                        </w:r>
                        <w:r w:rsidRPr="0057006D">
                          <w:rPr>
                            <w:b/>
                            <w:color w:val="FFFFFF"/>
                            <w:szCs w:val="18"/>
                          </w:rPr>
                          <w:t>et</w:t>
                        </w:r>
                        <w:r>
                          <w:rPr>
                            <w:b/>
                            <w:color w:val="FFFFFF"/>
                            <w:szCs w:val="18"/>
                          </w:rPr>
                          <w:t xml:space="preserve"> inschrijfstaat</w:t>
                        </w:r>
                      </w:p>
                    </w:txbxContent>
                  </v:textbox>
                </v:shape>
                <v:shape id="Text Box 21" o:spid="_x0000_s1040" type="#_x0000_t202" style="position:absolute;left:39338;top:3560;width:13049;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DE861B4" w14:textId="77777777" w:rsidR="00162CE4" w:rsidRDefault="00162CE4" w:rsidP="001D68F4">
                        <w:pPr>
                          <w:shd w:val="clear" w:color="auto" w:fill="3366FF"/>
                          <w:rPr>
                            <w:b/>
                            <w:color w:val="FFFFFF"/>
                            <w:szCs w:val="18"/>
                          </w:rPr>
                        </w:pPr>
                        <w:r w:rsidRPr="00394E0D">
                          <w:rPr>
                            <w:b/>
                            <w:color w:val="FFFFFF"/>
                            <w:szCs w:val="18"/>
                          </w:rPr>
                          <w:t>EMVI</w:t>
                        </w:r>
                        <w:r>
                          <w:rPr>
                            <w:b/>
                            <w:color w:val="FFFFFF"/>
                            <w:szCs w:val="18"/>
                          </w:rPr>
                          <w:t xml:space="preserve"> </w:t>
                        </w:r>
                      </w:p>
                      <w:p w14:paraId="329ECC4F" w14:textId="77777777" w:rsidR="00162CE4" w:rsidRDefault="00162CE4" w:rsidP="001D68F4">
                        <w:pPr>
                          <w:shd w:val="clear" w:color="auto" w:fill="3366FF"/>
                          <w:rPr>
                            <w:b/>
                            <w:color w:val="FFFFFF"/>
                            <w:szCs w:val="18"/>
                          </w:rPr>
                        </w:pPr>
                        <w:r>
                          <w:rPr>
                            <w:b/>
                            <w:color w:val="FFFFFF"/>
                            <w:szCs w:val="18"/>
                          </w:rPr>
                          <w:t xml:space="preserve">(Inschrijfsom </w:t>
                        </w:r>
                      </w:p>
                      <w:p w14:paraId="05A4D4E7" w14:textId="2A5F7F94" w:rsidR="00162CE4" w:rsidRPr="00394E0D" w:rsidRDefault="00162CE4" w:rsidP="001D68F4">
                        <w:pPr>
                          <w:shd w:val="clear" w:color="auto" w:fill="3366FF"/>
                          <w:rPr>
                            <w:b/>
                            <w:color w:val="FFFFFF"/>
                            <w:szCs w:val="18"/>
                          </w:rPr>
                        </w:pPr>
                        <w:r>
                          <w:rPr>
                            <w:b/>
                            <w:color w:val="FFFFFF"/>
                            <w:szCs w:val="18"/>
                          </w:rPr>
                          <w:t>minus toegekende fictieve korting)</w:t>
                        </w:r>
                      </w:p>
                    </w:txbxContent>
                  </v:textbox>
                </v:shape>
                <v:shape id="AutoShape 22" o:spid="_x0000_s1041" type="#_x0000_t34" style="position:absolute;left:26670;top:9180;width:11049;height:36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" adj="12662">
                  <v:stroke endarrow="block"/>
                </v:shape>
                <w10:wrap type="topAndBottom" anchorx="margin" anchory="line"/>
              </v:group>
            </w:pict>
          </mc:Fallback>
        </mc:AlternateContent>
      </w:r>
    </w:p>
    <w:p w14:paraId="5CBB7B20" w14:textId="6CDDE7AD" w:rsidR="001D68F4" w:rsidRDefault="000C61B3" w:rsidP="00DE1EB1">
      <w:pPr>
        <w:pStyle w:val="Geenafstand"/>
        <w:spacing w:line="240" w:lineRule="auto"/>
        <w:rPr>
          <w:b/>
          <w:bCs/>
          <w:sz w:val="18"/>
          <w:szCs w:val="18"/>
        </w:rPr>
      </w:pPr>
      <w:r w:rsidRPr="00DE1EB1">
        <w:rPr>
          <w:b/>
          <w:bCs/>
          <w:sz w:val="18"/>
          <w:szCs w:val="18"/>
        </w:rPr>
        <w:t xml:space="preserve">Opdrachtgever heeft de te hanteren gunningscriteria nog niet definitief vastgesteld. Deze definitieve criteria zullen in de Gunningsleidraad kenbaar worden gemaakt. De hieronder staande tabellen dienen derhalve als “concept” te worden beschouwd. Gegadigden kunnen aan de </w:t>
      </w:r>
      <w:r w:rsidR="00AD51A5" w:rsidRPr="00DE1EB1">
        <w:rPr>
          <w:b/>
          <w:bCs/>
          <w:sz w:val="18"/>
          <w:szCs w:val="18"/>
        </w:rPr>
        <w:t xml:space="preserve">onderstaande teksten </w:t>
      </w:r>
      <w:r w:rsidRPr="00DE1EB1">
        <w:rPr>
          <w:b/>
          <w:bCs/>
          <w:sz w:val="18"/>
          <w:szCs w:val="18"/>
        </w:rPr>
        <w:t>en genoemde bedragen geen rechten ontlenen.</w:t>
      </w:r>
      <w:r w:rsidR="00DE1EB1">
        <w:rPr>
          <w:b/>
          <w:bCs/>
          <w:sz w:val="18"/>
          <w:szCs w:val="18"/>
        </w:rPr>
        <w:t xml:space="preserve"> Onderstaande teksten/waarden zullen </w:t>
      </w:r>
      <w:r w:rsidR="00D66402">
        <w:rPr>
          <w:b/>
          <w:bCs/>
          <w:sz w:val="18"/>
          <w:szCs w:val="18"/>
        </w:rPr>
        <w:t>naar verwachting evenwel</w:t>
      </w:r>
      <w:r w:rsidR="00DE1EB1">
        <w:rPr>
          <w:b/>
          <w:bCs/>
          <w:sz w:val="18"/>
          <w:szCs w:val="18"/>
        </w:rPr>
        <w:t xml:space="preserve"> niet sterk afwijkend zijn van de finale teksten/waarden in de Gunningsleidraad.</w:t>
      </w:r>
    </w:p>
    <w:p w14:paraId="180DD368" w14:textId="6574047C" w:rsidR="00D47684" w:rsidRDefault="00D47684" w:rsidP="00DE1EB1">
      <w:pPr>
        <w:pStyle w:val="Geenafstand"/>
        <w:spacing w:line="240" w:lineRule="auto"/>
        <w:rPr>
          <w:b/>
          <w:bCs/>
          <w:sz w:val="18"/>
          <w:szCs w:val="18"/>
        </w:rPr>
      </w:pPr>
    </w:p>
    <w:p w14:paraId="2EDD02BB" w14:textId="283BF9DD" w:rsidR="00D47684" w:rsidRPr="00DE1EB1" w:rsidRDefault="00D47684" w:rsidP="00DE1EB1">
      <w:pPr>
        <w:pStyle w:val="Geenafstand"/>
        <w:spacing w:line="240" w:lineRule="auto"/>
        <w:rPr>
          <w:b/>
          <w:bCs/>
          <w:sz w:val="18"/>
          <w:szCs w:val="18"/>
        </w:rPr>
      </w:pPr>
      <w:r w:rsidRPr="00E14E98">
        <w:rPr>
          <w:b/>
          <w:bCs/>
          <w:sz w:val="18"/>
          <w:szCs w:val="18"/>
        </w:rPr>
        <w:t>Het nog niet kunnen vaststellen van de definitieve gunningscriteria hangt mede samen met de omstandigheid dat er t.a.v. vergunningen nog zienswijzen kunnen worden ingediend die aanpassingen van ontwerp/bestek/gunningscriteria tot gevolg kunnen hebben.</w:t>
      </w:r>
    </w:p>
    <w:p w14:paraId="1173CDF5" w14:textId="77777777" w:rsidR="00DE1EB1" w:rsidRDefault="00DE1EB1" w:rsidP="001D68F4">
      <w:pPr>
        <w:pStyle w:val="Plattetekst"/>
        <w:rPr>
          <w:rFonts w:cs="Arial"/>
          <w:sz w:val="18"/>
          <w:szCs w:val="18"/>
        </w:rPr>
      </w:pPr>
    </w:p>
    <w:p w14:paraId="1D708A6C" w14:textId="7263929F" w:rsidR="000C61B3" w:rsidRDefault="006857CA" w:rsidP="001D68F4">
      <w:pPr>
        <w:pStyle w:val="Plattetekst"/>
        <w:rPr>
          <w:rFonts w:cs="Arial"/>
          <w:sz w:val="18"/>
          <w:szCs w:val="18"/>
        </w:rPr>
      </w:pPr>
      <w:r w:rsidRPr="00DE0651">
        <w:rPr>
          <w:rFonts w:cs="Arial"/>
          <w:b/>
          <w:bCs/>
          <w:sz w:val="18"/>
          <w:szCs w:val="18"/>
        </w:rPr>
        <w:t>Gunningscriteria</w:t>
      </w:r>
      <w:r w:rsidR="00DE1EB1">
        <w:rPr>
          <w:rFonts w:cs="Arial"/>
          <w:b/>
          <w:bCs/>
          <w:sz w:val="18"/>
          <w:szCs w:val="18"/>
        </w:rPr>
        <w:t xml:space="preserve"> (concept)</w:t>
      </w:r>
    </w:p>
    <w:p w14:paraId="6052629D" w14:textId="7D506F5F" w:rsidR="0033644D" w:rsidRPr="00911455" w:rsidRDefault="0033644D" w:rsidP="00911455">
      <w:pPr>
        <w:pStyle w:val="Geenafstand"/>
        <w:spacing w:line="240" w:lineRule="auto"/>
        <w:rPr>
          <w:sz w:val="18"/>
          <w:szCs w:val="18"/>
        </w:rPr>
      </w:pPr>
      <w:r w:rsidRPr="00911455">
        <w:rPr>
          <w:sz w:val="18"/>
          <w:szCs w:val="18"/>
        </w:rPr>
        <w:t>In de Gunningsfase zal worden gevraagd een Plan van Aanpak over te leggen dat invulling moet geven aan een viertal aspecten, te weten:</w:t>
      </w:r>
    </w:p>
    <w:p w14:paraId="11CD79D7" w14:textId="7DD78E92" w:rsidR="0033644D" w:rsidRPr="00911455" w:rsidRDefault="0033644D" w:rsidP="00911455">
      <w:pPr>
        <w:pStyle w:val="Geenafstand"/>
        <w:numPr>
          <w:ilvl w:val="0"/>
          <w:numId w:val="49"/>
        </w:numPr>
        <w:spacing w:line="240" w:lineRule="auto"/>
        <w:rPr>
          <w:sz w:val="18"/>
          <w:szCs w:val="18"/>
        </w:rPr>
      </w:pPr>
      <w:r w:rsidRPr="00911455">
        <w:rPr>
          <w:sz w:val="18"/>
          <w:szCs w:val="18"/>
        </w:rPr>
        <w:t>Uitvoeringswijze grondwerk/grondbalans</w:t>
      </w:r>
    </w:p>
    <w:p w14:paraId="518574FE" w14:textId="49E3B3B8" w:rsidR="0033644D" w:rsidRPr="00911455" w:rsidRDefault="0033644D" w:rsidP="00911455">
      <w:pPr>
        <w:pStyle w:val="Geenafstand"/>
        <w:numPr>
          <w:ilvl w:val="0"/>
          <w:numId w:val="49"/>
        </w:numPr>
        <w:spacing w:line="240" w:lineRule="auto"/>
        <w:rPr>
          <w:sz w:val="18"/>
          <w:szCs w:val="18"/>
        </w:rPr>
      </w:pPr>
      <w:r w:rsidRPr="00911455">
        <w:rPr>
          <w:sz w:val="18"/>
          <w:szCs w:val="18"/>
        </w:rPr>
        <w:t>Omgevingsmanagement</w:t>
      </w:r>
    </w:p>
    <w:p w14:paraId="1BE800EB" w14:textId="3B1645FC" w:rsidR="0033644D" w:rsidRPr="00911455" w:rsidRDefault="0033644D" w:rsidP="00911455">
      <w:pPr>
        <w:pStyle w:val="Geenafstand"/>
        <w:numPr>
          <w:ilvl w:val="0"/>
          <w:numId w:val="49"/>
        </w:numPr>
        <w:spacing w:line="240" w:lineRule="auto"/>
        <w:rPr>
          <w:sz w:val="18"/>
          <w:szCs w:val="18"/>
        </w:rPr>
      </w:pPr>
      <w:r w:rsidRPr="00911455">
        <w:rPr>
          <w:sz w:val="18"/>
          <w:szCs w:val="18"/>
        </w:rPr>
        <w:t>Omgaan met beperkingen vanuit omgeving</w:t>
      </w:r>
    </w:p>
    <w:p w14:paraId="24E0F158" w14:textId="47143FB7" w:rsidR="0033644D" w:rsidRPr="00911455" w:rsidRDefault="0033644D" w:rsidP="00911455">
      <w:pPr>
        <w:pStyle w:val="Geenafstand"/>
        <w:numPr>
          <w:ilvl w:val="0"/>
          <w:numId w:val="49"/>
        </w:numPr>
        <w:spacing w:line="240" w:lineRule="auto"/>
        <w:rPr>
          <w:sz w:val="18"/>
          <w:szCs w:val="18"/>
        </w:rPr>
      </w:pPr>
      <w:r w:rsidRPr="00911455">
        <w:rPr>
          <w:sz w:val="18"/>
          <w:szCs w:val="18"/>
        </w:rPr>
        <w:t>Risicomanagement</w:t>
      </w:r>
    </w:p>
    <w:p w14:paraId="31329DAC" w14:textId="50BFE23B" w:rsidR="0033644D" w:rsidRDefault="0033644D" w:rsidP="00911455">
      <w:pPr>
        <w:pStyle w:val="Geenafstand"/>
        <w:spacing w:line="240" w:lineRule="auto"/>
        <w:rPr>
          <w:sz w:val="18"/>
          <w:szCs w:val="18"/>
        </w:rPr>
      </w:pPr>
    </w:p>
    <w:p w14:paraId="6C56D95B" w14:textId="5ADD75C9" w:rsidR="00911455" w:rsidRDefault="00911455" w:rsidP="00911455">
      <w:pPr>
        <w:pStyle w:val="Geenafstand"/>
        <w:spacing w:line="240" w:lineRule="auto"/>
        <w:rPr>
          <w:sz w:val="18"/>
          <w:szCs w:val="18"/>
        </w:rPr>
      </w:pPr>
    </w:p>
    <w:p w14:paraId="7CFC986D" w14:textId="017089D5" w:rsidR="00911455" w:rsidRDefault="00911455" w:rsidP="00911455">
      <w:pPr>
        <w:pStyle w:val="Geenafstand"/>
        <w:spacing w:line="240" w:lineRule="auto"/>
        <w:rPr>
          <w:sz w:val="18"/>
          <w:szCs w:val="18"/>
        </w:rPr>
      </w:pPr>
    </w:p>
    <w:p w14:paraId="55646A26" w14:textId="03E3155B" w:rsidR="00911455" w:rsidRDefault="00911455" w:rsidP="00911455">
      <w:pPr>
        <w:pStyle w:val="Geenafstand"/>
        <w:spacing w:line="240" w:lineRule="auto"/>
        <w:rPr>
          <w:sz w:val="18"/>
          <w:szCs w:val="18"/>
        </w:rPr>
      </w:pPr>
    </w:p>
    <w:p w14:paraId="39B6F630" w14:textId="3B0F56C5" w:rsidR="003078E3" w:rsidRDefault="003078E3" w:rsidP="00911455">
      <w:pPr>
        <w:pStyle w:val="Geenafstand"/>
        <w:spacing w:line="240" w:lineRule="auto"/>
        <w:rPr>
          <w:sz w:val="18"/>
          <w:szCs w:val="18"/>
        </w:rPr>
      </w:pPr>
    </w:p>
    <w:p w14:paraId="56809A68" w14:textId="77777777" w:rsidR="003078E3" w:rsidRPr="00911455" w:rsidRDefault="003078E3" w:rsidP="00911455">
      <w:pPr>
        <w:pStyle w:val="Geenafstand"/>
        <w:spacing w:line="240" w:lineRule="auto"/>
        <w:rPr>
          <w:sz w:val="18"/>
          <w:szCs w:val="18"/>
        </w:rPr>
      </w:pPr>
    </w:p>
    <w:p w14:paraId="67FFD1FB" w14:textId="087B5745" w:rsidR="00294487" w:rsidRDefault="00294487" w:rsidP="00911455">
      <w:pPr>
        <w:pStyle w:val="Geenafstand"/>
        <w:rPr>
          <w:sz w:val="18"/>
          <w:szCs w:val="18"/>
        </w:rPr>
      </w:pPr>
    </w:p>
    <w:p w14:paraId="7ECFA504" w14:textId="7EFA7812" w:rsidR="00911455" w:rsidRDefault="00911455" w:rsidP="00911455">
      <w:pPr>
        <w:pStyle w:val="Geenafstand"/>
        <w:rPr>
          <w:sz w:val="18"/>
          <w:szCs w:val="18"/>
        </w:rPr>
      </w:pPr>
    </w:p>
    <w:p w14:paraId="69DD40D9" w14:textId="77777777" w:rsidR="00911455" w:rsidRPr="00911455" w:rsidRDefault="00911455" w:rsidP="00911455">
      <w:pPr>
        <w:pStyle w:val="Geenafstand"/>
        <w:rPr>
          <w:sz w:val="18"/>
          <w:szCs w:val="18"/>
        </w:rPr>
      </w:pPr>
    </w:p>
    <w:p w14:paraId="71DE21B0" w14:textId="77777777" w:rsidR="00294487" w:rsidRPr="00911455" w:rsidRDefault="00294487" w:rsidP="00911455">
      <w:pPr>
        <w:pStyle w:val="Geenafstand"/>
        <w:rPr>
          <w:sz w:val="18"/>
          <w:szCs w:val="18"/>
        </w:rPr>
      </w:pPr>
    </w:p>
    <w:tbl>
      <w:tblPr>
        <w:tblStyle w:val="RHDHVTable"/>
        <w:tblW w:w="5000" w:type="pct"/>
        <w:tblLayout w:type="fixed"/>
        <w:tblLook w:val="0620" w:firstRow="1" w:lastRow="0" w:firstColumn="0" w:lastColumn="0" w:noHBand="1" w:noVBand="1"/>
      </w:tblPr>
      <w:tblGrid>
        <w:gridCol w:w="1238"/>
        <w:gridCol w:w="6597"/>
        <w:gridCol w:w="1293"/>
      </w:tblGrid>
      <w:tr w:rsidR="001D68F4" w:rsidRPr="00DE0651" w14:paraId="0E24BE1A" w14:textId="77777777" w:rsidTr="00464FD3">
        <w:trPr>
          <w:cnfStyle w:val="100000000000" w:firstRow="1" w:lastRow="0" w:firstColumn="0" w:lastColumn="0" w:oddVBand="0" w:evenVBand="0" w:oddHBand="0" w:evenHBand="0" w:firstRowFirstColumn="0" w:firstRowLastColumn="0" w:lastRowFirstColumn="0" w:lastRowLastColumn="0"/>
          <w:cantSplit/>
        </w:trPr>
        <w:tc>
          <w:tcPr>
            <w:tcW w:w="9128" w:type="dxa"/>
            <w:gridSpan w:val="3"/>
            <w:hideMark/>
          </w:tcPr>
          <w:p w14:paraId="1F6F5BE2" w14:textId="77777777" w:rsidR="001D68F4" w:rsidRPr="00DE0651" w:rsidRDefault="001D68F4" w:rsidP="00911455">
            <w:pPr>
              <w:spacing w:line="240" w:lineRule="auto"/>
              <w:rPr>
                <w:rFonts w:cs="Arial"/>
                <w:sz w:val="18"/>
                <w:szCs w:val="18"/>
                <w:lang w:eastAsia="en-GB"/>
              </w:rPr>
            </w:pPr>
            <w:r w:rsidRPr="00DE0651">
              <w:rPr>
                <w:rFonts w:cs="Arial"/>
                <w:bCs/>
                <w:sz w:val="18"/>
                <w:szCs w:val="18"/>
              </w:rPr>
              <w:lastRenderedPageBreak/>
              <w:t>Kwaliteitsaspecten</w:t>
            </w:r>
          </w:p>
        </w:tc>
      </w:tr>
      <w:tr w:rsidR="001D68F4" w:rsidRPr="00DE0651" w14:paraId="58E26AE9" w14:textId="77777777" w:rsidTr="00464FD3">
        <w:trPr>
          <w:cantSplit/>
        </w:trPr>
        <w:tc>
          <w:tcPr>
            <w:tcW w:w="1238" w:type="dxa"/>
            <w:tcBorders>
              <w:top w:val="single" w:sz="8" w:space="0" w:color="FFFFFF" w:themeColor="background1"/>
              <w:left w:val="nil"/>
              <w:bottom w:val="single" w:sz="8" w:space="0" w:color="FFFFFF" w:themeColor="background1"/>
              <w:right w:val="single" w:sz="8" w:space="0" w:color="FFFFFF" w:themeColor="background1"/>
            </w:tcBorders>
            <w:hideMark/>
          </w:tcPr>
          <w:p w14:paraId="329DAC7C" w14:textId="77777777" w:rsidR="001D68F4" w:rsidRPr="00DE0651" w:rsidRDefault="001D68F4" w:rsidP="00911455">
            <w:pPr>
              <w:spacing w:line="240" w:lineRule="auto"/>
              <w:rPr>
                <w:rFonts w:cs="Arial"/>
                <w:sz w:val="18"/>
                <w:szCs w:val="18"/>
              </w:rPr>
            </w:pPr>
            <w:r w:rsidRPr="00DE0651">
              <w:rPr>
                <w:rFonts w:cs="Arial"/>
                <w:sz w:val="18"/>
                <w:szCs w:val="18"/>
              </w:rPr>
              <w:t>Product</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65EEDDFF" w14:textId="237D96CD" w:rsidR="001D68F4" w:rsidRPr="00DE0651" w:rsidRDefault="001D68F4" w:rsidP="00911455">
            <w:pPr>
              <w:spacing w:line="240" w:lineRule="auto"/>
              <w:rPr>
                <w:rFonts w:cs="Arial"/>
                <w:sz w:val="18"/>
                <w:szCs w:val="18"/>
              </w:rPr>
            </w:pPr>
            <w:r w:rsidRPr="00DE0651">
              <w:rPr>
                <w:rFonts w:cs="Arial"/>
                <w:sz w:val="18"/>
                <w:szCs w:val="18"/>
              </w:rPr>
              <w:t xml:space="preserve">Het Plan van Aanpak van het uitvoeringsproces. </w:t>
            </w:r>
            <w:r w:rsidR="00294487">
              <w:rPr>
                <w:rFonts w:cs="Arial"/>
                <w:sz w:val="18"/>
                <w:szCs w:val="18"/>
              </w:rPr>
              <w:t>Totaal m</w:t>
            </w:r>
            <w:r w:rsidRPr="00DE0651">
              <w:rPr>
                <w:rFonts w:cs="Arial"/>
                <w:sz w:val="18"/>
                <w:szCs w:val="18"/>
              </w:rPr>
              <w:t xml:space="preserve">aximaal </w:t>
            </w:r>
            <w:r w:rsidRPr="00294487">
              <w:rPr>
                <w:rFonts w:cs="Arial"/>
                <w:sz w:val="18"/>
                <w:szCs w:val="18"/>
              </w:rPr>
              <w:t>6</w:t>
            </w:r>
            <w:r w:rsidRPr="00DE0651">
              <w:rPr>
                <w:rFonts w:cs="Arial"/>
                <w:sz w:val="18"/>
                <w:szCs w:val="18"/>
              </w:rPr>
              <w:t xml:space="preserve"> pagina’s</w:t>
            </w:r>
            <w:r w:rsidR="0033644D">
              <w:rPr>
                <w:rFonts w:cs="Arial"/>
                <w:sz w:val="18"/>
                <w:szCs w:val="18"/>
              </w:rPr>
              <w:t xml:space="preserve"> A4, Arial, lettergrootte 10.</w:t>
            </w:r>
          </w:p>
        </w:tc>
        <w:tc>
          <w:tcPr>
            <w:tcW w:w="1293" w:type="dxa"/>
            <w:tcBorders>
              <w:top w:val="single" w:sz="8" w:space="0" w:color="FFFFFF" w:themeColor="background1"/>
              <w:left w:val="single" w:sz="8" w:space="0" w:color="FFFFFF" w:themeColor="background1"/>
              <w:bottom w:val="single" w:sz="8" w:space="0" w:color="FFFFFF" w:themeColor="background1"/>
              <w:right w:val="nil"/>
            </w:tcBorders>
          </w:tcPr>
          <w:p w14:paraId="17C76E62" w14:textId="77777777" w:rsidR="001D68F4" w:rsidRPr="00DE0651" w:rsidRDefault="001D68F4" w:rsidP="00911455">
            <w:pPr>
              <w:pStyle w:val="TableText"/>
              <w:spacing w:line="240" w:lineRule="auto"/>
              <w:rPr>
                <w:sz w:val="18"/>
                <w:szCs w:val="18"/>
              </w:rPr>
            </w:pPr>
          </w:p>
        </w:tc>
      </w:tr>
      <w:tr w:rsidR="001D68F4" w:rsidRPr="00DE0651" w14:paraId="06368E1E" w14:textId="77777777" w:rsidTr="00464FD3">
        <w:trPr>
          <w:cantSplit/>
        </w:trPr>
        <w:tc>
          <w:tcPr>
            <w:tcW w:w="1238" w:type="dxa"/>
            <w:tcBorders>
              <w:top w:val="single" w:sz="8" w:space="0" w:color="FFFFFF" w:themeColor="background1"/>
              <w:left w:val="nil"/>
              <w:bottom w:val="single" w:sz="8" w:space="0" w:color="FFFFFF" w:themeColor="background1"/>
              <w:right w:val="single" w:sz="8" w:space="0" w:color="FFFFFF" w:themeColor="background1"/>
            </w:tcBorders>
            <w:hideMark/>
          </w:tcPr>
          <w:p w14:paraId="012C4729" w14:textId="77777777" w:rsidR="001D68F4" w:rsidRPr="00DE0651" w:rsidRDefault="001D68F4" w:rsidP="00911455">
            <w:pPr>
              <w:spacing w:line="240" w:lineRule="auto"/>
              <w:rPr>
                <w:rFonts w:cs="Arial"/>
                <w:sz w:val="18"/>
                <w:szCs w:val="18"/>
              </w:rPr>
            </w:pPr>
            <w:r w:rsidRPr="00DE0651">
              <w:rPr>
                <w:rFonts w:cs="Arial"/>
                <w:sz w:val="18"/>
                <w:szCs w:val="18"/>
              </w:rPr>
              <w:t xml:space="preserve">Doel </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1AB2B38F" w14:textId="75B6FF1D" w:rsidR="001D68F4" w:rsidRPr="00DE0651" w:rsidRDefault="001D68F4" w:rsidP="00911455">
            <w:pPr>
              <w:spacing w:line="240" w:lineRule="auto"/>
              <w:rPr>
                <w:rFonts w:cs="Arial"/>
                <w:b/>
                <w:sz w:val="18"/>
                <w:szCs w:val="18"/>
              </w:rPr>
            </w:pPr>
            <w:r w:rsidRPr="00DE0651">
              <w:rPr>
                <w:rFonts w:cs="Arial"/>
                <w:b/>
                <w:sz w:val="18"/>
                <w:szCs w:val="18"/>
              </w:rPr>
              <w:t xml:space="preserve">Doelstelling </w:t>
            </w:r>
            <w:r w:rsidR="007E2CF3">
              <w:rPr>
                <w:rFonts w:cs="Arial"/>
                <w:b/>
                <w:sz w:val="18"/>
                <w:szCs w:val="18"/>
              </w:rPr>
              <w:t>Opdrachtgever</w:t>
            </w:r>
            <w:r w:rsidRPr="00DE0651">
              <w:rPr>
                <w:rFonts w:cs="Arial"/>
                <w:b/>
                <w:sz w:val="18"/>
                <w:szCs w:val="18"/>
              </w:rPr>
              <w:t>:</w:t>
            </w:r>
          </w:p>
          <w:p w14:paraId="78FE5958" w14:textId="75DF6D1A" w:rsidR="001D68F4" w:rsidRPr="00DE0651" w:rsidRDefault="001D68F4" w:rsidP="00911455">
            <w:pPr>
              <w:spacing w:line="240" w:lineRule="auto"/>
              <w:rPr>
                <w:rFonts w:cs="Arial"/>
                <w:sz w:val="18"/>
                <w:szCs w:val="18"/>
              </w:rPr>
            </w:pPr>
            <w:r w:rsidRPr="00DE0651">
              <w:rPr>
                <w:rFonts w:cs="Arial"/>
                <w:sz w:val="18"/>
                <w:szCs w:val="18"/>
              </w:rPr>
              <w:t xml:space="preserve">Inschrijver dient voorafgaand aan het uitbrengen van zijn aanbieding goed nagedacht te hebben over de wijze waarop hij het werk gaat realiseren. Bij inschrijving dienen onderstaande aspecten welke door de Opdrachtgever worden gezien als risico’s en onzekerheden voor kwaliteit, behalen van de mijlpalen, kwetsbare flora en fauna en tevredenheid van de omgeving goed doordacht en te zijn </w:t>
            </w:r>
            <w:r w:rsidR="008D0A7D" w:rsidRPr="00DE0651">
              <w:rPr>
                <w:rFonts w:cs="Arial"/>
                <w:sz w:val="18"/>
                <w:szCs w:val="18"/>
              </w:rPr>
              <w:t xml:space="preserve">geoptimaliseerd </w:t>
            </w:r>
            <w:r w:rsidRPr="00DE0651">
              <w:rPr>
                <w:rFonts w:cs="Arial"/>
                <w:sz w:val="18"/>
                <w:szCs w:val="18"/>
              </w:rPr>
              <w:t>en leiden tot een optimale aanbieding. O.b.v. deze aspecten wordt een Plan van Aanpak verwacht waarin deze aspecten optimaal zijn ingevuld.</w:t>
            </w:r>
          </w:p>
        </w:tc>
        <w:tc>
          <w:tcPr>
            <w:tcW w:w="1293" w:type="dxa"/>
            <w:tcBorders>
              <w:top w:val="single" w:sz="8" w:space="0" w:color="FFFFFF" w:themeColor="background1"/>
              <w:left w:val="single" w:sz="8" w:space="0" w:color="FFFFFF" w:themeColor="background1"/>
              <w:bottom w:val="single" w:sz="8" w:space="0" w:color="FFFFFF" w:themeColor="background1"/>
              <w:right w:val="nil"/>
            </w:tcBorders>
          </w:tcPr>
          <w:p w14:paraId="50B68C70" w14:textId="77777777" w:rsidR="001D68F4" w:rsidRPr="00DE0651" w:rsidRDefault="001D68F4" w:rsidP="00911455">
            <w:pPr>
              <w:pStyle w:val="TableText"/>
              <w:spacing w:line="240" w:lineRule="auto"/>
              <w:rPr>
                <w:sz w:val="18"/>
                <w:szCs w:val="18"/>
              </w:rPr>
            </w:pPr>
          </w:p>
        </w:tc>
      </w:tr>
      <w:tr w:rsidR="00464FD3" w:rsidRPr="00DE0651" w14:paraId="1355CDBC" w14:textId="77777777" w:rsidTr="00464FD3">
        <w:trPr>
          <w:cantSplit/>
        </w:trPr>
        <w:tc>
          <w:tcPr>
            <w:tcW w:w="1238" w:type="dxa"/>
            <w:tcBorders>
              <w:top w:val="single" w:sz="8" w:space="0" w:color="FFFFFF" w:themeColor="background1"/>
              <w:left w:val="nil"/>
              <w:bottom w:val="single" w:sz="8" w:space="0" w:color="FFFFFF" w:themeColor="background1"/>
              <w:right w:val="single" w:sz="8" w:space="0" w:color="FFFFFF" w:themeColor="background1"/>
            </w:tcBorders>
          </w:tcPr>
          <w:p w14:paraId="4522CEDA" w14:textId="77777777" w:rsidR="00464FD3" w:rsidRPr="00DE0651" w:rsidRDefault="00464FD3" w:rsidP="00911455">
            <w:pPr>
              <w:spacing w:line="240" w:lineRule="auto"/>
              <w:rPr>
                <w:rFonts w:cs="Arial"/>
                <w:sz w:val="18"/>
                <w:szCs w:val="18"/>
              </w:rPr>
            </w:pP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3664D78" w14:textId="77777777" w:rsidR="00464FD3" w:rsidRPr="00DE0651" w:rsidRDefault="00464FD3" w:rsidP="00911455">
            <w:pPr>
              <w:spacing w:line="240" w:lineRule="auto"/>
              <w:rPr>
                <w:rFonts w:cs="Arial"/>
                <w:b/>
                <w:sz w:val="18"/>
                <w:szCs w:val="18"/>
              </w:rPr>
            </w:pPr>
          </w:p>
        </w:tc>
        <w:tc>
          <w:tcPr>
            <w:tcW w:w="1293" w:type="dxa"/>
            <w:tcBorders>
              <w:top w:val="single" w:sz="8" w:space="0" w:color="FFFFFF" w:themeColor="background1"/>
              <w:left w:val="single" w:sz="8" w:space="0" w:color="FFFFFF" w:themeColor="background1"/>
              <w:bottom w:val="single" w:sz="8" w:space="0" w:color="FFFFFF" w:themeColor="background1"/>
              <w:right w:val="nil"/>
            </w:tcBorders>
          </w:tcPr>
          <w:p w14:paraId="66B6F159" w14:textId="77777777" w:rsidR="00464FD3" w:rsidRPr="00DE0651" w:rsidRDefault="00464FD3" w:rsidP="00911455">
            <w:pPr>
              <w:pStyle w:val="TableText"/>
              <w:spacing w:line="240" w:lineRule="auto"/>
              <w:rPr>
                <w:sz w:val="18"/>
                <w:szCs w:val="18"/>
              </w:rPr>
            </w:pPr>
          </w:p>
        </w:tc>
      </w:tr>
      <w:tr w:rsidR="001D68F4" w:rsidRPr="00DE0651" w14:paraId="13518EDC" w14:textId="77777777" w:rsidTr="00464FD3">
        <w:trPr>
          <w:cantSplit/>
        </w:trPr>
        <w:tc>
          <w:tcPr>
            <w:tcW w:w="123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hemeFill="accent1" w:themeFillTint="66"/>
            <w:hideMark/>
          </w:tcPr>
          <w:p w14:paraId="75F6B7D0" w14:textId="77777777" w:rsidR="001D68F4" w:rsidRPr="003078E3" w:rsidRDefault="001D68F4" w:rsidP="00911455">
            <w:pPr>
              <w:spacing w:line="240" w:lineRule="auto"/>
              <w:rPr>
                <w:rFonts w:cs="Arial"/>
                <w:b/>
                <w:bCs/>
                <w:sz w:val="18"/>
                <w:szCs w:val="18"/>
              </w:rPr>
            </w:pPr>
            <w:r w:rsidRPr="003078E3">
              <w:rPr>
                <w:rFonts w:cs="Arial"/>
                <w:b/>
                <w:bCs/>
                <w:sz w:val="18"/>
                <w:szCs w:val="18"/>
              </w:rPr>
              <w:t>Beoordelings</w:t>
            </w:r>
          </w:p>
          <w:p w14:paraId="14F69921" w14:textId="77777777" w:rsidR="001D68F4" w:rsidRPr="00DE0651" w:rsidRDefault="001D68F4" w:rsidP="00911455">
            <w:pPr>
              <w:spacing w:line="240" w:lineRule="auto"/>
              <w:rPr>
                <w:rFonts w:cs="Arial"/>
                <w:sz w:val="18"/>
                <w:szCs w:val="18"/>
              </w:rPr>
            </w:pPr>
            <w:r w:rsidRPr="003078E3">
              <w:rPr>
                <w:rFonts w:cs="Arial"/>
                <w:b/>
                <w:bCs/>
                <w:sz w:val="18"/>
                <w:szCs w:val="18"/>
              </w:rPr>
              <w:t>aspect</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hemeFill="accent1" w:themeFillTint="66"/>
            <w:hideMark/>
          </w:tcPr>
          <w:p w14:paraId="535D567D" w14:textId="77777777" w:rsidR="001D68F4" w:rsidRPr="0021100C" w:rsidRDefault="001D68F4" w:rsidP="00911455">
            <w:pPr>
              <w:spacing w:line="240" w:lineRule="auto"/>
              <w:rPr>
                <w:rFonts w:cs="Arial"/>
                <w:b/>
                <w:bCs/>
                <w:sz w:val="18"/>
                <w:szCs w:val="18"/>
                <w:u w:val="single"/>
              </w:rPr>
            </w:pPr>
            <w:r w:rsidRPr="0021100C">
              <w:rPr>
                <w:rFonts w:cs="Arial"/>
                <w:b/>
                <w:bCs/>
                <w:sz w:val="18"/>
                <w:szCs w:val="18"/>
                <w:u w:val="single"/>
              </w:rPr>
              <w:t>Uitvoeringswijze grondwerk/-balans</w:t>
            </w:r>
          </w:p>
        </w:tc>
        <w:tc>
          <w:tcPr>
            <w:tcW w:w="1293" w:type="dxa"/>
            <w:tcBorders>
              <w:top w:val="single" w:sz="8" w:space="0" w:color="FFFFFF" w:themeColor="background1"/>
              <w:left w:val="single" w:sz="8" w:space="0" w:color="FFFFFF" w:themeColor="background1"/>
              <w:bottom w:val="single" w:sz="8" w:space="0" w:color="FFFFFF" w:themeColor="background1"/>
              <w:right w:val="nil"/>
            </w:tcBorders>
            <w:shd w:val="clear" w:color="auto" w:fill="B8CCE4" w:themeFill="accent1" w:themeFillTint="66"/>
            <w:hideMark/>
          </w:tcPr>
          <w:p w14:paraId="3ECBC889" w14:textId="77777777" w:rsidR="001D68F4" w:rsidRPr="003078E3" w:rsidRDefault="001D68F4" w:rsidP="00911455">
            <w:pPr>
              <w:spacing w:line="240" w:lineRule="auto"/>
              <w:rPr>
                <w:rFonts w:cs="Arial"/>
                <w:b/>
                <w:bCs/>
                <w:sz w:val="18"/>
                <w:szCs w:val="18"/>
              </w:rPr>
            </w:pPr>
            <w:r w:rsidRPr="003078E3">
              <w:rPr>
                <w:rFonts w:cs="Arial"/>
                <w:b/>
                <w:bCs/>
                <w:sz w:val="18"/>
                <w:szCs w:val="18"/>
              </w:rPr>
              <w:t xml:space="preserve">Maximale </w:t>
            </w:r>
          </w:p>
          <w:p w14:paraId="2AD9026B" w14:textId="77777777" w:rsidR="001D68F4" w:rsidRPr="003078E3" w:rsidRDefault="001D68F4" w:rsidP="00911455">
            <w:pPr>
              <w:spacing w:line="240" w:lineRule="auto"/>
              <w:rPr>
                <w:rFonts w:cs="Arial"/>
                <w:b/>
                <w:bCs/>
                <w:sz w:val="18"/>
                <w:szCs w:val="18"/>
              </w:rPr>
            </w:pPr>
            <w:r w:rsidRPr="003078E3">
              <w:rPr>
                <w:rFonts w:cs="Arial"/>
                <w:b/>
                <w:bCs/>
                <w:sz w:val="18"/>
                <w:szCs w:val="18"/>
              </w:rPr>
              <w:t xml:space="preserve">fictieve </w:t>
            </w:r>
          </w:p>
          <w:p w14:paraId="623E83C2" w14:textId="77777777" w:rsidR="001D68F4" w:rsidRPr="003078E3" w:rsidRDefault="001D68F4" w:rsidP="00911455">
            <w:pPr>
              <w:spacing w:line="240" w:lineRule="auto"/>
              <w:rPr>
                <w:rFonts w:cs="Arial"/>
                <w:b/>
                <w:bCs/>
                <w:sz w:val="18"/>
                <w:szCs w:val="18"/>
              </w:rPr>
            </w:pPr>
            <w:r w:rsidRPr="003078E3">
              <w:rPr>
                <w:rFonts w:cs="Arial"/>
                <w:b/>
                <w:bCs/>
                <w:sz w:val="18"/>
                <w:szCs w:val="18"/>
              </w:rPr>
              <w:t>korting</w:t>
            </w:r>
          </w:p>
        </w:tc>
      </w:tr>
      <w:tr w:rsidR="001D68F4" w:rsidRPr="002D64CE" w14:paraId="6013F848" w14:textId="77777777" w:rsidTr="00464FD3">
        <w:trPr>
          <w:cantSplit/>
        </w:trPr>
        <w:tc>
          <w:tcPr>
            <w:tcW w:w="1238" w:type="dxa"/>
            <w:vMerge w:val="restart"/>
            <w:tcBorders>
              <w:top w:val="single" w:sz="8" w:space="0" w:color="FFFFFF" w:themeColor="background1"/>
              <w:left w:val="nil"/>
              <w:bottom w:val="single" w:sz="8" w:space="0" w:color="FFFFFF" w:themeColor="background1"/>
              <w:right w:val="single" w:sz="8" w:space="0" w:color="FFFFFF" w:themeColor="background1"/>
            </w:tcBorders>
            <w:hideMark/>
          </w:tcPr>
          <w:p w14:paraId="3AE2382F" w14:textId="77777777" w:rsidR="001D68F4" w:rsidRPr="003078E3" w:rsidRDefault="001D68F4" w:rsidP="00911455">
            <w:pPr>
              <w:pStyle w:val="TableText"/>
              <w:spacing w:line="240" w:lineRule="auto"/>
              <w:jc w:val="center"/>
              <w:rPr>
                <w:b/>
                <w:bCs/>
                <w:sz w:val="24"/>
                <w:szCs w:val="24"/>
              </w:rPr>
            </w:pPr>
            <w:r w:rsidRPr="003078E3">
              <w:rPr>
                <w:b/>
                <w:bCs/>
                <w:sz w:val="24"/>
                <w:szCs w:val="24"/>
              </w:rPr>
              <w:t>1</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39227A3" w14:textId="70B37701" w:rsidR="001D68F4" w:rsidRPr="00DE0651" w:rsidRDefault="001D68F4" w:rsidP="00911455">
            <w:pPr>
              <w:spacing w:line="240" w:lineRule="auto"/>
              <w:rPr>
                <w:rFonts w:cs="Arial"/>
                <w:b/>
                <w:sz w:val="18"/>
                <w:szCs w:val="18"/>
              </w:rPr>
            </w:pPr>
            <w:r w:rsidRPr="00DE0651">
              <w:rPr>
                <w:rFonts w:cs="Arial"/>
                <w:b/>
                <w:sz w:val="18"/>
                <w:szCs w:val="18"/>
              </w:rPr>
              <w:t xml:space="preserve">Doelstelling </w:t>
            </w:r>
            <w:r w:rsidR="00464FD3">
              <w:rPr>
                <w:rFonts w:cs="Arial"/>
                <w:b/>
                <w:sz w:val="18"/>
                <w:szCs w:val="18"/>
              </w:rPr>
              <w:t>Opdrachtgever (</w:t>
            </w:r>
            <w:r w:rsidRPr="00DE0651">
              <w:rPr>
                <w:rFonts w:cs="Arial"/>
                <w:b/>
                <w:sz w:val="18"/>
                <w:szCs w:val="18"/>
              </w:rPr>
              <w:t>OG</w:t>
            </w:r>
            <w:r w:rsidR="00464FD3">
              <w:rPr>
                <w:rFonts w:cs="Arial"/>
                <w:b/>
                <w:sz w:val="18"/>
                <w:szCs w:val="18"/>
              </w:rPr>
              <w:t>)</w:t>
            </w:r>
            <w:r w:rsidRPr="00DE0651">
              <w:rPr>
                <w:rFonts w:cs="Arial"/>
                <w:b/>
                <w:sz w:val="18"/>
                <w:szCs w:val="18"/>
              </w:rPr>
              <w:t>:</w:t>
            </w:r>
          </w:p>
          <w:p w14:paraId="69075368" w14:textId="77777777" w:rsidR="001D68F4" w:rsidRPr="00DE0651" w:rsidRDefault="001D68F4" w:rsidP="00911455">
            <w:pPr>
              <w:spacing w:line="240" w:lineRule="auto"/>
              <w:rPr>
                <w:rFonts w:cs="Arial"/>
                <w:sz w:val="18"/>
                <w:szCs w:val="18"/>
              </w:rPr>
            </w:pPr>
            <w:r w:rsidRPr="00DE0651">
              <w:rPr>
                <w:rFonts w:cs="Arial"/>
                <w:sz w:val="18"/>
                <w:szCs w:val="18"/>
              </w:rPr>
              <w:t xml:space="preserve">Door de omvang van het grondverzet heeft dit een groot aandeel van het project. Daarom hecht OG veel waarde aan een goed doordacht plan van de aannemer en dat onzekerheden en eventuele afwijkingen minimale invloed hebben op het project, zowel in voortgang / mijlpalen, kwaliteit als financieel. </w:t>
            </w:r>
          </w:p>
        </w:tc>
        <w:tc>
          <w:tcPr>
            <w:tcW w:w="1293" w:type="dxa"/>
            <w:vMerge w:val="restart"/>
            <w:tcBorders>
              <w:top w:val="single" w:sz="8" w:space="0" w:color="FFFFFF" w:themeColor="background1"/>
              <w:left w:val="single" w:sz="8" w:space="0" w:color="FFFFFF" w:themeColor="background1"/>
              <w:bottom w:val="single" w:sz="8" w:space="0" w:color="FFFFFF" w:themeColor="background1"/>
              <w:right w:val="nil"/>
            </w:tcBorders>
          </w:tcPr>
          <w:p w14:paraId="5917A9A7" w14:textId="77777777" w:rsidR="001D68F4" w:rsidRPr="002D64CE" w:rsidRDefault="001D68F4" w:rsidP="00911455">
            <w:pPr>
              <w:spacing w:line="240" w:lineRule="auto"/>
              <w:jc w:val="center"/>
              <w:rPr>
                <w:rFonts w:cs="Arial"/>
                <w:b/>
                <w:sz w:val="18"/>
                <w:szCs w:val="18"/>
              </w:rPr>
            </w:pPr>
          </w:p>
          <w:p w14:paraId="7BD44295" w14:textId="77777777" w:rsidR="001D68F4" w:rsidRPr="002D64CE" w:rsidRDefault="001D68F4" w:rsidP="00911455">
            <w:pPr>
              <w:spacing w:line="240" w:lineRule="auto"/>
              <w:jc w:val="center"/>
              <w:rPr>
                <w:rFonts w:cs="Arial"/>
                <w:b/>
                <w:sz w:val="18"/>
                <w:szCs w:val="18"/>
              </w:rPr>
            </w:pPr>
            <w:r w:rsidRPr="002D64CE">
              <w:rPr>
                <w:rFonts w:cs="Arial"/>
                <w:b/>
                <w:sz w:val="18"/>
                <w:szCs w:val="18"/>
              </w:rPr>
              <w:t>€ 200.000,-</w:t>
            </w:r>
          </w:p>
          <w:p w14:paraId="190B42F2" w14:textId="77777777" w:rsidR="001D68F4" w:rsidRPr="002D64CE" w:rsidRDefault="001D68F4" w:rsidP="00911455">
            <w:pPr>
              <w:pStyle w:val="TableText"/>
              <w:spacing w:line="240" w:lineRule="auto"/>
              <w:jc w:val="center"/>
              <w:rPr>
                <w:sz w:val="18"/>
                <w:szCs w:val="18"/>
              </w:rPr>
            </w:pPr>
          </w:p>
        </w:tc>
      </w:tr>
      <w:tr w:rsidR="001D68F4" w:rsidRPr="002D64CE" w14:paraId="3FCECC9F" w14:textId="77777777" w:rsidTr="00464FD3">
        <w:trPr>
          <w:cantSplit/>
        </w:trPr>
        <w:tc>
          <w:tcPr>
            <w:tcW w:w="1238" w:type="dxa"/>
            <w:vMerge/>
            <w:tcBorders>
              <w:top w:val="single" w:sz="8" w:space="0" w:color="FFFFFF" w:themeColor="background1"/>
              <w:left w:val="nil"/>
              <w:bottom w:val="single" w:sz="8" w:space="0" w:color="FFFFFF" w:themeColor="background1"/>
              <w:right w:val="single" w:sz="8" w:space="0" w:color="FFFFFF" w:themeColor="background1"/>
            </w:tcBorders>
            <w:hideMark/>
          </w:tcPr>
          <w:p w14:paraId="7928CF19" w14:textId="77777777" w:rsidR="001D68F4" w:rsidRPr="00DE0651" w:rsidRDefault="001D68F4" w:rsidP="00911455">
            <w:pPr>
              <w:spacing w:line="240" w:lineRule="auto"/>
              <w:rPr>
                <w:rFonts w:cs="Arial"/>
                <w:color w:val="000000" w:themeColor="text1"/>
                <w:sz w:val="18"/>
                <w:szCs w:val="18"/>
                <w:lang w:eastAsia="en-GB"/>
              </w:rPr>
            </w:pP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2D9DF655" w14:textId="77777777" w:rsidR="001D68F4" w:rsidRPr="00DE0651" w:rsidRDefault="001D68F4" w:rsidP="00911455">
            <w:pPr>
              <w:spacing w:line="240" w:lineRule="auto"/>
              <w:rPr>
                <w:rFonts w:cs="Arial"/>
                <w:b/>
                <w:sz w:val="18"/>
                <w:szCs w:val="18"/>
              </w:rPr>
            </w:pPr>
            <w:r w:rsidRPr="00DE0651">
              <w:rPr>
                <w:rFonts w:cs="Arial"/>
                <w:b/>
                <w:sz w:val="18"/>
                <w:szCs w:val="18"/>
              </w:rPr>
              <w:t>Aandachtspunten:</w:t>
            </w:r>
          </w:p>
          <w:p w14:paraId="1FFFE549" w14:textId="77777777"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 xml:space="preserve">De fysische samenstelling van de grond kan afwijken van de verwachte samenstelling o.b.v. bodemonderzoeken. Dit kan leiden tot discussie in de uitvoeringsfase. </w:t>
            </w:r>
          </w:p>
          <w:p w14:paraId="370BE328" w14:textId="2FE966D9"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 xml:space="preserve">Bij oplevering van het werk dient alle overtollige grond te zijn afgevoerd. </w:t>
            </w:r>
          </w:p>
          <w:p w14:paraId="5E1653DD" w14:textId="7FF373B9" w:rsidR="001D68F4" w:rsidRPr="003078E3" w:rsidRDefault="001D68F4" w:rsidP="00185A08">
            <w:pPr>
              <w:pStyle w:val="Lijstalinea"/>
              <w:numPr>
                <w:ilvl w:val="0"/>
                <w:numId w:val="39"/>
              </w:numPr>
              <w:contextualSpacing/>
              <w:rPr>
                <w:rFonts w:ascii="Arial" w:hAnsi="Arial" w:cs="Arial"/>
                <w:sz w:val="18"/>
                <w:szCs w:val="18"/>
              </w:rPr>
            </w:pPr>
            <w:r w:rsidRPr="003078E3">
              <w:rPr>
                <w:rFonts w:ascii="Arial" w:hAnsi="Arial" w:cs="Arial"/>
                <w:sz w:val="18"/>
                <w:szCs w:val="18"/>
              </w:rPr>
              <w:t xml:space="preserve">Welke kansen </w:t>
            </w:r>
            <w:r w:rsidR="00464FD3" w:rsidRPr="003078E3">
              <w:rPr>
                <w:rFonts w:ascii="Arial" w:hAnsi="Arial" w:cs="Arial"/>
                <w:sz w:val="18"/>
                <w:szCs w:val="18"/>
              </w:rPr>
              <w:t>Opdrachtnemer</w:t>
            </w:r>
            <w:r w:rsidRPr="003078E3">
              <w:rPr>
                <w:rFonts w:ascii="Arial" w:hAnsi="Arial" w:cs="Arial"/>
                <w:sz w:val="18"/>
                <w:szCs w:val="18"/>
              </w:rPr>
              <w:t xml:space="preserve"> </w:t>
            </w:r>
            <w:r w:rsidR="00464FD3" w:rsidRPr="003078E3">
              <w:rPr>
                <w:rFonts w:ascii="Arial" w:hAnsi="Arial" w:cs="Arial"/>
                <w:sz w:val="18"/>
                <w:szCs w:val="18"/>
              </w:rPr>
              <w:t>(</w:t>
            </w:r>
            <w:r w:rsidRPr="003078E3">
              <w:rPr>
                <w:rFonts w:ascii="Arial" w:hAnsi="Arial" w:cs="Arial"/>
                <w:sz w:val="18"/>
                <w:szCs w:val="18"/>
              </w:rPr>
              <w:t>ON</w:t>
            </w:r>
            <w:r w:rsidR="00464FD3" w:rsidRPr="003078E3">
              <w:rPr>
                <w:rFonts w:ascii="Arial" w:hAnsi="Arial" w:cs="Arial"/>
                <w:sz w:val="18"/>
                <w:szCs w:val="18"/>
              </w:rPr>
              <w:t>)</w:t>
            </w:r>
            <w:r w:rsidRPr="003078E3">
              <w:rPr>
                <w:rFonts w:ascii="Arial" w:hAnsi="Arial" w:cs="Arial"/>
                <w:sz w:val="18"/>
                <w:szCs w:val="18"/>
              </w:rPr>
              <w:t xml:space="preserve"> ziet binnen zijn aanbieding en welke garanties de ON geeft t.a.v. het uit te voeren grondwerk.</w:t>
            </w:r>
          </w:p>
          <w:p w14:paraId="199C396D" w14:textId="77777777" w:rsidR="001D68F4" w:rsidRPr="00DE0651" w:rsidRDefault="001D68F4" w:rsidP="00911455">
            <w:pPr>
              <w:pStyle w:val="Lijstalinea"/>
              <w:ind w:left="360"/>
              <w:rPr>
                <w:rFonts w:ascii="Arial" w:hAnsi="Arial" w:cs="Arial"/>
                <w:sz w:val="18"/>
                <w:szCs w:val="18"/>
              </w:rPr>
            </w:pPr>
          </w:p>
        </w:tc>
        <w:tc>
          <w:tcPr>
            <w:tcW w:w="1293" w:type="dxa"/>
            <w:vMerge/>
            <w:tcBorders>
              <w:top w:val="single" w:sz="8" w:space="0" w:color="FFFFFF" w:themeColor="background1"/>
              <w:left w:val="single" w:sz="8" w:space="0" w:color="FFFFFF" w:themeColor="background1"/>
              <w:bottom w:val="single" w:sz="8" w:space="0" w:color="FFFFFF" w:themeColor="background1"/>
              <w:right w:val="nil"/>
            </w:tcBorders>
            <w:hideMark/>
          </w:tcPr>
          <w:p w14:paraId="1953D2E8" w14:textId="77777777" w:rsidR="001D68F4" w:rsidRPr="002D64CE" w:rsidRDefault="001D68F4" w:rsidP="00911455">
            <w:pPr>
              <w:spacing w:line="240" w:lineRule="auto"/>
              <w:rPr>
                <w:rFonts w:cs="Arial"/>
                <w:color w:val="000000" w:themeColor="text1"/>
                <w:sz w:val="18"/>
                <w:szCs w:val="18"/>
                <w:lang w:eastAsia="en-GB"/>
              </w:rPr>
            </w:pPr>
          </w:p>
        </w:tc>
      </w:tr>
      <w:tr w:rsidR="001D68F4" w:rsidRPr="00DE0651" w14:paraId="364FBFA9" w14:textId="77777777" w:rsidTr="00464FD3">
        <w:trPr>
          <w:cantSplit/>
        </w:trPr>
        <w:tc>
          <w:tcPr>
            <w:tcW w:w="1238" w:type="dxa"/>
            <w:vMerge/>
            <w:tcBorders>
              <w:top w:val="single" w:sz="8" w:space="0" w:color="FFFFFF" w:themeColor="background1"/>
              <w:left w:val="nil"/>
              <w:bottom w:val="single" w:sz="8" w:space="0" w:color="FFFFFF" w:themeColor="background1"/>
              <w:right w:val="single" w:sz="8" w:space="0" w:color="FFFFFF" w:themeColor="background1"/>
            </w:tcBorders>
            <w:hideMark/>
          </w:tcPr>
          <w:p w14:paraId="7B8CCE65" w14:textId="77777777" w:rsidR="001D68F4" w:rsidRPr="00DE0651" w:rsidRDefault="001D68F4" w:rsidP="00911455">
            <w:pPr>
              <w:spacing w:line="240" w:lineRule="auto"/>
              <w:rPr>
                <w:rFonts w:cs="Arial"/>
                <w:color w:val="000000" w:themeColor="text1"/>
                <w:sz w:val="18"/>
                <w:szCs w:val="18"/>
                <w:lang w:eastAsia="en-GB"/>
              </w:rPr>
            </w:pP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63D6E257" w14:textId="77777777" w:rsidR="001D68F4" w:rsidRPr="00DE0651" w:rsidRDefault="001D68F4" w:rsidP="00911455">
            <w:pPr>
              <w:spacing w:line="240" w:lineRule="auto"/>
              <w:rPr>
                <w:rFonts w:cs="Arial"/>
                <w:b/>
                <w:sz w:val="18"/>
                <w:szCs w:val="18"/>
              </w:rPr>
            </w:pPr>
            <w:r w:rsidRPr="00DE0651">
              <w:rPr>
                <w:rFonts w:cs="Arial"/>
                <w:b/>
                <w:sz w:val="18"/>
                <w:szCs w:val="18"/>
              </w:rPr>
              <w:t xml:space="preserve">Beschrijving: </w:t>
            </w:r>
          </w:p>
          <w:p w14:paraId="45B601F1" w14:textId="3313C7C3" w:rsidR="001D68F4" w:rsidRPr="00DE0651" w:rsidRDefault="001D68F4" w:rsidP="00911455">
            <w:pPr>
              <w:spacing w:line="240" w:lineRule="auto"/>
              <w:rPr>
                <w:rFonts w:cs="Arial"/>
                <w:sz w:val="18"/>
                <w:szCs w:val="18"/>
              </w:rPr>
            </w:pPr>
            <w:r w:rsidRPr="00DE0651">
              <w:rPr>
                <w:rFonts w:cs="Arial"/>
                <w:sz w:val="18"/>
                <w:szCs w:val="18"/>
              </w:rPr>
              <w:t>Inschrijver dient eenduidig en expliciet een beschrijving te geven van de wijze waarop de grondwerkzaamheden worden uitgevoerd en de onzekerheden worden gereduceerd/geëlimineerd door doeltreffende</w:t>
            </w:r>
            <w:r w:rsidR="00464FD3">
              <w:rPr>
                <w:rFonts w:cs="Arial"/>
                <w:sz w:val="18"/>
                <w:szCs w:val="18"/>
              </w:rPr>
              <w:t>/direct uitvoerbare</w:t>
            </w:r>
            <w:r w:rsidRPr="00DE0651">
              <w:rPr>
                <w:rFonts w:cs="Arial"/>
                <w:sz w:val="18"/>
                <w:szCs w:val="18"/>
              </w:rPr>
              <w:t xml:space="preserve"> beheersmaatregelen.</w:t>
            </w:r>
          </w:p>
          <w:p w14:paraId="72754853" w14:textId="560F796B" w:rsidR="001D68F4" w:rsidRPr="00DE0651" w:rsidRDefault="001D68F4" w:rsidP="00911455">
            <w:pPr>
              <w:spacing w:line="240" w:lineRule="auto"/>
              <w:rPr>
                <w:rFonts w:cs="Arial"/>
                <w:sz w:val="18"/>
                <w:szCs w:val="18"/>
              </w:rPr>
            </w:pPr>
            <w:r w:rsidRPr="00DE0651">
              <w:rPr>
                <w:rFonts w:cs="Arial"/>
                <w:sz w:val="18"/>
                <w:szCs w:val="18"/>
              </w:rPr>
              <w:t xml:space="preserve">Hierbij dient uiteraard het vertrouwen overgebracht te worden dat de gesignaleerde risico’s </w:t>
            </w:r>
            <w:r w:rsidR="00464FD3">
              <w:rPr>
                <w:rFonts w:cs="Arial"/>
                <w:sz w:val="18"/>
                <w:szCs w:val="18"/>
              </w:rPr>
              <w:t xml:space="preserve">en/of </w:t>
            </w:r>
            <w:r w:rsidRPr="00DE0651">
              <w:rPr>
                <w:rFonts w:cs="Arial"/>
                <w:sz w:val="18"/>
                <w:szCs w:val="18"/>
              </w:rPr>
              <w:t>aandachtspunten beheerst/beperkt worden.</w:t>
            </w:r>
          </w:p>
          <w:p w14:paraId="186486D3" w14:textId="4CCDF95A" w:rsidR="001D68F4" w:rsidRPr="00DE0651" w:rsidRDefault="00464FD3" w:rsidP="00911455">
            <w:pPr>
              <w:spacing w:line="240" w:lineRule="auto"/>
              <w:rPr>
                <w:rFonts w:cs="Arial"/>
                <w:sz w:val="18"/>
                <w:szCs w:val="18"/>
              </w:rPr>
            </w:pPr>
            <w:r>
              <w:rPr>
                <w:rFonts w:cs="Arial"/>
                <w:sz w:val="18"/>
                <w:szCs w:val="18"/>
              </w:rPr>
              <w:t>Hier</w:t>
            </w:r>
            <w:r w:rsidR="001D68F4" w:rsidRPr="00DE0651">
              <w:rPr>
                <w:rFonts w:cs="Arial"/>
                <w:sz w:val="18"/>
                <w:szCs w:val="18"/>
              </w:rPr>
              <w:t>bij</w:t>
            </w:r>
            <w:r>
              <w:rPr>
                <w:rFonts w:cs="Arial"/>
                <w:sz w:val="18"/>
                <w:szCs w:val="18"/>
              </w:rPr>
              <w:t xml:space="preserve"> dienen</w:t>
            </w:r>
            <w:r w:rsidR="001D68F4" w:rsidRPr="00DE0651">
              <w:rPr>
                <w:rFonts w:cs="Arial"/>
                <w:sz w:val="18"/>
                <w:szCs w:val="18"/>
              </w:rPr>
              <w:t xml:space="preserve"> in ieder geval de volgende onderdelen SMART</w:t>
            </w:r>
            <w:r w:rsidR="00911455">
              <w:rPr>
                <w:rFonts w:cs="Arial"/>
                <w:sz w:val="18"/>
                <w:szCs w:val="18"/>
              </w:rPr>
              <w:t xml:space="preserve"> (elke “letter” individueel/als zelfstandig item!)</w:t>
            </w:r>
            <w:r w:rsidR="001D68F4" w:rsidRPr="00DE0651">
              <w:rPr>
                <w:rFonts w:cs="Arial"/>
                <w:sz w:val="18"/>
                <w:szCs w:val="18"/>
              </w:rPr>
              <w:t xml:space="preserve"> </w:t>
            </w:r>
            <w:r>
              <w:rPr>
                <w:rFonts w:cs="Arial"/>
                <w:sz w:val="18"/>
                <w:szCs w:val="18"/>
              </w:rPr>
              <w:t xml:space="preserve">te </w:t>
            </w:r>
            <w:r w:rsidR="001D68F4" w:rsidRPr="00DE0651">
              <w:rPr>
                <w:rFonts w:cs="Arial"/>
                <w:sz w:val="18"/>
                <w:szCs w:val="18"/>
              </w:rPr>
              <w:t>worden beschreven</w:t>
            </w:r>
            <w:r>
              <w:rPr>
                <w:rFonts w:cs="Arial"/>
                <w:sz w:val="18"/>
                <w:szCs w:val="18"/>
              </w:rPr>
              <w:t>:</w:t>
            </w:r>
          </w:p>
          <w:p w14:paraId="63950B11" w14:textId="0563F722"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b</w:t>
            </w:r>
            <w:r w:rsidR="001D68F4" w:rsidRPr="00DE0651">
              <w:rPr>
                <w:rFonts w:ascii="Arial" w:hAnsi="Arial" w:cs="Arial"/>
                <w:sz w:val="18"/>
                <w:szCs w:val="18"/>
              </w:rPr>
              <w:t>eoogde werkwijze in relatie tot de doelstelling OG;</w:t>
            </w:r>
          </w:p>
          <w:p w14:paraId="67D670C7" w14:textId="3FED857D"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oe wordt het risico van afwijkende bodemgesteldheid beheerst zodat de</w:t>
            </w:r>
            <w:r w:rsidR="00464FD3">
              <w:rPr>
                <w:rFonts w:ascii="Arial" w:hAnsi="Arial" w:cs="Arial"/>
                <w:sz w:val="18"/>
                <w:szCs w:val="18"/>
              </w:rPr>
              <w:t xml:space="preserve"> negatieve</w:t>
            </w:r>
            <w:r w:rsidR="001D68F4" w:rsidRPr="00DE0651">
              <w:rPr>
                <w:rFonts w:ascii="Arial" w:hAnsi="Arial" w:cs="Arial"/>
                <w:sz w:val="18"/>
                <w:szCs w:val="18"/>
              </w:rPr>
              <w:t xml:space="preserve"> gevolgen tot een minimum worden</w:t>
            </w:r>
            <w:r w:rsidR="008D0A7D" w:rsidRPr="00DE0651">
              <w:rPr>
                <w:rFonts w:ascii="Arial" w:hAnsi="Arial" w:cs="Arial"/>
                <w:sz w:val="18"/>
                <w:szCs w:val="18"/>
              </w:rPr>
              <w:t xml:space="preserve"> beperkt</w:t>
            </w:r>
            <w:r>
              <w:rPr>
                <w:rFonts w:ascii="Arial" w:hAnsi="Arial" w:cs="Arial"/>
                <w:sz w:val="18"/>
                <w:szCs w:val="18"/>
              </w:rPr>
              <w:t>;</w:t>
            </w:r>
          </w:p>
          <w:p w14:paraId="28B167D3" w14:textId="6D56372E"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o</w:t>
            </w:r>
            <w:r w:rsidR="001D68F4" w:rsidRPr="00DE0651">
              <w:rPr>
                <w:rFonts w:ascii="Arial" w:hAnsi="Arial" w:cs="Arial"/>
                <w:sz w:val="18"/>
                <w:szCs w:val="18"/>
              </w:rPr>
              <w:t>nderbouwing van de doeltreffendheid van de gesignaleerde kansen/maatregelen om grondwerk cq. afvoer te garanderen</w:t>
            </w:r>
            <w:r>
              <w:rPr>
                <w:rFonts w:ascii="Arial" w:hAnsi="Arial" w:cs="Arial"/>
                <w:sz w:val="18"/>
                <w:szCs w:val="18"/>
              </w:rPr>
              <w:t>;</w:t>
            </w:r>
          </w:p>
          <w:p w14:paraId="38E8C1D9" w14:textId="68F91A84"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d</w:t>
            </w:r>
            <w:r w:rsidR="001D68F4" w:rsidRPr="00DE0651">
              <w:rPr>
                <w:rFonts w:ascii="Arial" w:hAnsi="Arial" w:cs="Arial"/>
                <w:sz w:val="18"/>
                <w:szCs w:val="18"/>
              </w:rPr>
              <w:t>e mate waarin (</w:t>
            </w:r>
            <w:r w:rsidR="007E2CF3">
              <w:rPr>
                <w:rFonts w:ascii="Arial" w:hAnsi="Arial" w:cs="Arial"/>
                <w:sz w:val="18"/>
                <w:szCs w:val="18"/>
              </w:rPr>
              <w:t xml:space="preserve">lees: de </w:t>
            </w:r>
            <w:r w:rsidR="001D68F4" w:rsidRPr="00DE0651">
              <w:rPr>
                <w:rFonts w:ascii="Arial" w:hAnsi="Arial" w:cs="Arial"/>
                <w:sz w:val="18"/>
                <w:szCs w:val="18"/>
              </w:rPr>
              <w:t>bandbreedte</w:t>
            </w:r>
            <w:r w:rsidR="007E2CF3">
              <w:rPr>
                <w:rFonts w:ascii="Arial" w:hAnsi="Arial" w:cs="Arial"/>
                <w:sz w:val="18"/>
                <w:szCs w:val="18"/>
              </w:rPr>
              <w:t xml:space="preserve"> van</w:t>
            </w:r>
            <w:r w:rsidR="001D68F4" w:rsidRPr="00DE0651">
              <w:rPr>
                <w:rFonts w:ascii="Arial" w:hAnsi="Arial" w:cs="Arial"/>
                <w:sz w:val="18"/>
                <w:szCs w:val="18"/>
              </w:rPr>
              <w:t>) onvoorziene tegenvallers in het grondwerk op te vangen zijn de binnen het contract / aanbieding</w:t>
            </w:r>
            <w:r>
              <w:rPr>
                <w:rFonts w:ascii="Arial" w:hAnsi="Arial" w:cs="Arial"/>
                <w:sz w:val="18"/>
                <w:szCs w:val="18"/>
              </w:rPr>
              <w:t>;</w:t>
            </w:r>
          </w:p>
          <w:p w14:paraId="54618483" w14:textId="7B668D10"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r</w:t>
            </w:r>
            <w:r w:rsidR="001D68F4" w:rsidRPr="00DE0651">
              <w:rPr>
                <w:rFonts w:ascii="Arial" w:hAnsi="Arial" w:cs="Arial"/>
                <w:sz w:val="18"/>
                <w:szCs w:val="18"/>
              </w:rPr>
              <w:t>andvoorwaarden verwerkt in de aanbieding bij de gesignaleerde kansen / maatregelen.</w:t>
            </w:r>
          </w:p>
          <w:p w14:paraId="2E6F10F5" w14:textId="77777777" w:rsidR="001D68F4" w:rsidRDefault="001D68F4" w:rsidP="00911455">
            <w:pPr>
              <w:spacing w:line="240" w:lineRule="auto"/>
              <w:rPr>
                <w:rFonts w:cs="Arial"/>
                <w:i/>
                <w:iCs/>
                <w:sz w:val="18"/>
                <w:szCs w:val="18"/>
              </w:rPr>
            </w:pPr>
          </w:p>
          <w:p w14:paraId="473CDBBD" w14:textId="6441FC1C" w:rsidR="00DA5798" w:rsidRDefault="00DA5798" w:rsidP="00911455">
            <w:pPr>
              <w:spacing w:line="240" w:lineRule="auto"/>
              <w:rPr>
                <w:rFonts w:cs="Arial"/>
                <w:i/>
                <w:iCs/>
                <w:sz w:val="18"/>
                <w:szCs w:val="18"/>
              </w:rPr>
            </w:pPr>
            <w:r>
              <w:rPr>
                <w:rFonts w:cs="Arial"/>
                <w:i/>
                <w:iCs/>
                <w:sz w:val="18"/>
                <w:szCs w:val="18"/>
              </w:rPr>
              <w:t xml:space="preserve">N.b.: Met “randvoorwaarden” bedoelt Opdrachtgever niet condities die een voorwaardelijke aanbieding inhouden of als zodanig geïnterpreteerd kunnen worden. Randvoorwaarden dienen derhalve te zijn verdisconteerd in de </w:t>
            </w:r>
            <w:r w:rsidR="00911455">
              <w:rPr>
                <w:rFonts w:cs="Arial"/>
                <w:i/>
                <w:iCs/>
                <w:sz w:val="18"/>
                <w:szCs w:val="18"/>
              </w:rPr>
              <w:t>Inschrijv</w:t>
            </w:r>
            <w:r>
              <w:rPr>
                <w:rFonts w:cs="Arial"/>
                <w:i/>
                <w:iCs/>
                <w:sz w:val="18"/>
                <w:szCs w:val="18"/>
              </w:rPr>
              <w:t>ing/Inschrijfsom.</w:t>
            </w:r>
          </w:p>
          <w:p w14:paraId="6FFD61EA" w14:textId="77777777" w:rsidR="00DA5798" w:rsidRDefault="00DA5798" w:rsidP="00911455">
            <w:pPr>
              <w:spacing w:line="240" w:lineRule="auto"/>
              <w:rPr>
                <w:rFonts w:cs="Arial"/>
                <w:i/>
                <w:iCs/>
                <w:sz w:val="18"/>
                <w:szCs w:val="18"/>
              </w:rPr>
            </w:pPr>
          </w:p>
          <w:p w14:paraId="7C4317EA" w14:textId="77777777" w:rsidR="00911455" w:rsidRDefault="00911455" w:rsidP="00911455">
            <w:pPr>
              <w:spacing w:line="240" w:lineRule="auto"/>
              <w:rPr>
                <w:rFonts w:cs="Arial"/>
                <w:i/>
                <w:iCs/>
                <w:sz w:val="18"/>
                <w:szCs w:val="18"/>
              </w:rPr>
            </w:pPr>
          </w:p>
          <w:p w14:paraId="5EF2CE5C" w14:textId="77777777" w:rsidR="00911455" w:rsidRDefault="00911455" w:rsidP="00911455">
            <w:pPr>
              <w:spacing w:line="240" w:lineRule="auto"/>
              <w:rPr>
                <w:rFonts w:cs="Arial"/>
                <w:i/>
                <w:iCs/>
                <w:sz w:val="18"/>
                <w:szCs w:val="18"/>
              </w:rPr>
            </w:pPr>
          </w:p>
          <w:p w14:paraId="6D13BE71" w14:textId="77777777" w:rsidR="00911455" w:rsidRDefault="00911455" w:rsidP="00911455">
            <w:pPr>
              <w:spacing w:line="240" w:lineRule="auto"/>
              <w:rPr>
                <w:rFonts w:cs="Arial"/>
                <w:i/>
                <w:iCs/>
                <w:sz w:val="18"/>
                <w:szCs w:val="18"/>
              </w:rPr>
            </w:pPr>
          </w:p>
          <w:p w14:paraId="60227130" w14:textId="77777777" w:rsidR="00911455" w:rsidRDefault="00911455" w:rsidP="00911455">
            <w:pPr>
              <w:spacing w:line="240" w:lineRule="auto"/>
              <w:rPr>
                <w:rFonts w:cs="Arial"/>
                <w:i/>
                <w:iCs/>
                <w:sz w:val="18"/>
                <w:szCs w:val="18"/>
              </w:rPr>
            </w:pPr>
          </w:p>
          <w:p w14:paraId="04757206" w14:textId="297DF4BB" w:rsidR="00911455" w:rsidRPr="00DE0651" w:rsidRDefault="00911455" w:rsidP="00911455">
            <w:pPr>
              <w:spacing w:line="240" w:lineRule="auto"/>
              <w:rPr>
                <w:rFonts w:cs="Arial"/>
                <w:i/>
                <w:iCs/>
                <w:sz w:val="18"/>
                <w:szCs w:val="18"/>
              </w:rPr>
            </w:pPr>
          </w:p>
        </w:tc>
        <w:tc>
          <w:tcPr>
            <w:tcW w:w="1293" w:type="dxa"/>
            <w:vMerge/>
            <w:tcBorders>
              <w:top w:val="single" w:sz="8" w:space="0" w:color="FFFFFF" w:themeColor="background1"/>
              <w:left w:val="single" w:sz="8" w:space="0" w:color="FFFFFF" w:themeColor="background1"/>
              <w:bottom w:val="single" w:sz="8" w:space="0" w:color="FFFFFF" w:themeColor="background1"/>
              <w:right w:val="nil"/>
            </w:tcBorders>
            <w:hideMark/>
          </w:tcPr>
          <w:p w14:paraId="28A3FDE3" w14:textId="77777777" w:rsidR="001D68F4" w:rsidRPr="00DE0651" w:rsidRDefault="001D68F4" w:rsidP="00911455">
            <w:pPr>
              <w:spacing w:line="240" w:lineRule="auto"/>
              <w:rPr>
                <w:rFonts w:cs="Arial"/>
                <w:color w:val="000000" w:themeColor="text1"/>
                <w:sz w:val="18"/>
                <w:szCs w:val="18"/>
                <w:lang w:eastAsia="en-GB"/>
              </w:rPr>
            </w:pPr>
          </w:p>
        </w:tc>
      </w:tr>
      <w:tr w:rsidR="001D68F4" w:rsidRPr="00DE0651" w14:paraId="29BDB2A6" w14:textId="77777777" w:rsidTr="00464FD3">
        <w:trPr>
          <w:cantSplit/>
        </w:trPr>
        <w:tc>
          <w:tcPr>
            <w:tcW w:w="123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hemeFill="accent1" w:themeFillTint="66"/>
            <w:hideMark/>
          </w:tcPr>
          <w:p w14:paraId="2C789A33" w14:textId="77777777" w:rsidR="001D68F4" w:rsidRPr="003078E3" w:rsidRDefault="001D68F4" w:rsidP="00911455">
            <w:pPr>
              <w:spacing w:line="240" w:lineRule="auto"/>
              <w:rPr>
                <w:rFonts w:cs="Arial"/>
                <w:b/>
                <w:bCs/>
                <w:sz w:val="18"/>
                <w:szCs w:val="18"/>
              </w:rPr>
            </w:pPr>
            <w:r w:rsidRPr="003078E3">
              <w:rPr>
                <w:rFonts w:cs="Arial"/>
                <w:b/>
                <w:bCs/>
                <w:sz w:val="18"/>
                <w:szCs w:val="18"/>
              </w:rPr>
              <w:lastRenderedPageBreak/>
              <w:t>Beoordelings</w:t>
            </w:r>
          </w:p>
          <w:p w14:paraId="29C06E45" w14:textId="77777777" w:rsidR="001D68F4" w:rsidRPr="00DE0651" w:rsidRDefault="001D68F4" w:rsidP="00911455">
            <w:pPr>
              <w:spacing w:line="240" w:lineRule="auto"/>
              <w:rPr>
                <w:rFonts w:cs="Arial"/>
                <w:sz w:val="18"/>
                <w:szCs w:val="18"/>
              </w:rPr>
            </w:pPr>
            <w:r w:rsidRPr="003078E3">
              <w:rPr>
                <w:rFonts w:cs="Arial"/>
                <w:b/>
                <w:bCs/>
                <w:sz w:val="18"/>
                <w:szCs w:val="18"/>
              </w:rPr>
              <w:t>aspect</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hemeFill="accent1" w:themeFillTint="66"/>
            <w:hideMark/>
          </w:tcPr>
          <w:p w14:paraId="56531B71" w14:textId="77777777" w:rsidR="001D68F4" w:rsidRPr="00DE0651" w:rsidRDefault="001D68F4" w:rsidP="00911455">
            <w:pPr>
              <w:spacing w:line="240" w:lineRule="auto"/>
              <w:rPr>
                <w:rFonts w:cs="Arial"/>
                <w:b/>
                <w:bCs/>
                <w:sz w:val="18"/>
                <w:szCs w:val="18"/>
                <w:u w:val="single"/>
              </w:rPr>
            </w:pPr>
            <w:r w:rsidRPr="00DE0651">
              <w:rPr>
                <w:rFonts w:cs="Arial"/>
                <w:b/>
                <w:bCs/>
                <w:sz w:val="18"/>
                <w:szCs w:val="18"/>
                <w:u w:val="single"/>
              </w:rPr>
              <w:t xml:space="preserve">Omgevingsmanagement </w:t>
            </w:r>
          </w:p>
        </w:tc>
        <w:tc>
          <w:tcPr>
            <w:tcW w:w="1293" w:type="dxa"/>
            <w:tcBorders>
              <w:top w:val="single" w:sz="8" w:space="0" w:color="FFFFFF" w:themeColor="background1"/>
              <w:left w:val="single" w:sz="8" w:space="0" w:color="FFFFFF" w:themeColor="background1"/>
              <w:bottom w:val="single" w:sz="8" w:space="0" w:color="FFFFFF" w:themeColor="background1"/>
              <w:right w:val="nil"/>
            </w:tcBorders>
            <w:shd w:val="clear" w:color="auto" w:fill="B8CCE4" w:themeFill="accent1" w:themeFillTint="66"/>
            <w:hideMark/>
          </w:tcPr>
          <w:p w14:paraId="4D5097BD" w14:textId="77777777" w:rsidR="001D68F4" w:rsidRPr="003078E3" w:rsidRDefault="001D68F4" w:rsidP="00911455">
            <w:pPr>
              <w:spacing w:line="240" w:lineRule="auto"/>
              <w:rPr>
                <w:rFonts w:cs="Arial"/>
                <w:b/>
                <w:bCs/>
                <w:sz w:val="18"/>
                <w:szCs w:val="18"/>
              </w:rPr>
            </w:pPr>
            <w:r w:rsidRPr="003078E3">
              <w:rPr>
                <w:rFonts w:cs="Arial"/>
                <w:b/>
                <w:bCs/>
                <w:sz w:val="18"/>
                <w:szCs w:val="18"/>
              </w:rPr>
              <w:t xml:space="preserve">Maximale </w:t>
            </w:r>
          </w:p>
          <w:p w14:paraId="27DA17C3" w14:textId="77777777" w:rsidR="001D68F4" w:rsidRPr="003078E3" w:rsidRDefault="001D68F4" w:rsidP="00911455">
            <w:pPr>
              <w:spacing w:line="240" w:lineRule="auto"/>
              <w:rPr>
                <w:rFonts w:cs="Arial"/>
                <w:b/>
                <w:bCs/>
                <w:sz w:val="18"/>
                <w:szCs w:val="18"/>
              </w:rPr>
            </w:pPr>
            <w:r w:rsidRPr="003078E3">
              <w:rPr>
                <w:rFonts w:cs="Arial"/>
                <w:b/>
                <w:bCs/>
                <w:sz w:val="18"/>
                <w:szCs w:val="18"/>
              </w:rPr>
              <w:t xml:space="preserve">fictieve </w:t>
            </w:r>
          </w:p>
          <w:p w14:paraId="74CE4F1B" w14:textId="77777777" w:rsidR="001D68F4" w:rsidRPr="00DE0651" w:rsidRDefault="001D68F4" w:rsidP="00911455">
            <w:pPr>
              <w:spacing w:line="240" w:lineRule="auto"/>
              <w:rPr>
                <w:rFonts w:cs="Arial"/>
                <w:sz w:val="18"/>
                <w:szCs w:val="18"/>
              </w:rPr>
            </w:pPr>
            <w:r w:rsidRPr="003078E3">
              <w:rPr>
                <w:rFonts w:cs="Arial"/>
                <w:b/>
                <w:bCs/>
                <w:sz w:val="18"/>
                <w:szCs w:val="18"/>
              </w:rPr>
              <w:t>korting</w:t>
            </w:r>
          </w:p>
        </w:tc>
      </w:tr>
      <w:tr w:rsidR="001D68F4" w:rsidRPr="00DE0651" w14:paraId="1E3BD8B7" w14:textId="77777777" w:rsidTr="00464FD3">
        <w:trPr>
          <w:cantSplit/>
        </w:trPr>
        <w:tc>
          <w:tcPr>
            <w:tcW w:w="1238" w:type="dxa"/>
            <w:vMerge w:val="restart"/>
            <w:tcBorders>
              <w:top w:val="single" w:sz="8" w:space="0" w:color="FFFFFF" w:themeColor="background1"/>
              <w:left w:val="nil"/>
              <w:bottom w:val="single" w:sz="8" w:space="0" w:color="FFFFFF" w:themeColor="background1"/>
              <w:right w:val="single" w:sz="8" w:space="0" w:color="FFFFFF" w:themeColor="background1"/>
            </w:tcBorders>
            <w:hideMark/>
          </w:tcPr>
          <w:p w14:paraId="6D7B5D3F" w14:textId="77777777" w:rsidR="001D68F4" w:rsidRPr="003078E3" w:rsidRDefault="001D68F4" w:rsidP="00911455">
            <w:pPr>
              <w:pStyle w:val="TableText"/>
              <w:spacing w:line="240" w:lineRule="auto"/>
              <w:jc w:val="center"/>
              <w:rPr>
                <w:b/>
                <w:bCs/>
                <w:sz w:val="24"/>
                <w:szCs w:val="24"/>
              </w:rPr>
            </w:pPr>
            <w:r w:rsidRPr="003078E3">
              <w:rPr>
                <w:b/>
                <w:bCs/>
                <w:sz w:val="24"/>
                <w:szCs w:val="24"/>
              </w:rPr>
              <w:t>2</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30B53D03" w14:textId="77777777" w:rsidR="001D68F4" w:rsidRPr="00DE0651" w:rsidRDefault="001D68F4" w:rsidP="00911455">
            <w:pPr>
              <w:spacing w:line="240" w:lineRule="auto"/>
              <w:rPr>
                <w:rFonts w:cs="Arial"/>
                <w:b/>
                <w:sz w:val="18"/>
                <w:szCs w:val="18"/>
              </w:rPr>
            </w:pPr>
            <w:r w:rsidRPr="00DE0651">
              <w:rPr>
                <w:rFonts w:cs="Arial"/>
                <w:b/>
                <w:sz w:val="18"/>
                <w:szCs w:val="18"/>
              </w:rPr>
              <w:t>Doelstelling OG:</w:t>
            </w:r>
          </w:p>
          <w:p w14:paraId="33F27122" w14:textId="7FD9274D" w:rsidR="001D68F4" w:rsidRPr="00DE0651" w:rsidRDefault="001D68F4" w:rsidP="00911455">
            <w:pPr>
              <w:spacing w:line="240" w:lineRule="auto"/>
              <w:rPr>
                <w:rFonts w:cs="Arial"/>
                <w:sz w:val="18"/>
                <w:szCs w:val="18"/>
              </w:rPr>
            </w:pPr>
            <w:r w:rsidRPr="00DE0651">
              <w:rPr>
                <w:rFonts w:cs="Arial"/>
                <w:sz w:val="18"/>
                <w:szCs w:val="18"/>
              </w:rPr>
              <w:t>Door de omvang van het grondwerk kan met name het grondtransport grote impact hebben op de omgeving. De overlast hiervan dient tot een minimum te worden beperkt</w:t>
            </w:r>
            <w:r w:rsidR="007E2CF3">
              <w:rPr>
                <w:rFonts w:cs="Arial"/>
                <w:sz w:val="18"/>
                <w:szCs w:val="18"/>
              </w:rPr>
              <w:t xml:space="preserve"> w</w:t>
            </w:r>
            <w:r w:rsidRPr="00DE0651">
              <w:rPr>
                <w:rFonts w:cs="Arial"/>
                <w:sz w:val="18"/>
                <w:szCs w:val="18"/>
              </w:rPr>
              <w:t>aarbij eveneens veiligheid en draagvlak gegarandeerd blijft.</w:t>
            </w:r>
          </w:p>
          <w:p w14:paraId="76EB0568" w14:textId="77777777" w:rsidR="001D68F4" w:rsidRPr="00DE0651" w:rsidRDefault="001D68F4" w:rsidP="00911455">
            <w:pPr>
              <w:spacing w:line="240" w:lineRule="auto"/>
              <w:rPr>
                <w:rFonts w:cs="Arial"/>
                <w:sz w:val="18"/>
                <w:szCs w:val="18"/>
              </w:rPr>
            </w:pPr>
          </w:p>
          <w:p w14:paraId="313B61BD" w14:textId="77777777" w:rsidR="001D68F4" w:rsidRPr="00DE0651" w:rsidRDefault="001D68F4" w:rsidP="00911455">
            <w:pPr>
              <w:spacing w:line="240" w:lineRule="auto"/>
              <w:rPr>
                <w:rFonts w:cs="Arial"/>
                <w:sz w:val="18"/>
                <w:szCs w:val="18"/>
              </w:rPr>
            </w:pPr>
            <w:r w:rsidRPr="00DE0651">
              <w:rPr>
                <w:rFonts w:cs="Arial"/>
                <w:sz w:val="18"/>
                <w:szCs w:val="18"/>
              </w:rPr>
              <w:t xml:space="preserve">Daarnaast komt een goed geïnformeerde omgeving elk project ten goede. </w:t>
            </w:r>
          </w:p>
          <w:p w14:paraId="4E216C59" w14:textId="397E3FE6" w:rsidR="001D68F4" w:rsidRPr="00DE0651" w:rsidRDefault="001D68F4" w:rsidP="00911455">
            <w:pPr>
              <w:spacing w:line="240" w:lineRule="auto"/>
              <w:rPr>
                <w:rFonts w:cs="Arial"/>
                <w:sz w:val="18"/>
                <w:szCs w:val="18"/>
              </w:rPr>
            </w:pPr>
            <w:r w:rsidRPr="00DE0651">
              <w:rPr>
                <w:rFonts w:cs="Arial"/>
                <w:sz w:val="18"/>
                <w:szCs w:val="18"/>
              </w:rPr>
              <w:t xml:space="preserve">Daarom beoogt Opdrachtgever een goede communicatie en afstemming met de directe omgeving en Stakeholders. Opdrachtgever ziet graag dat </w:t>
            </w:r>
            <w:r w:rsidR="007E2CF3">
              <w:rPr>
                <w:rFonts w:cs="Arial"/>
                <w:sz w:val="18"/>
                <w:szCs w:val="18"/>
              </w:rPr>
              <w:t>ON</w:t>
            </w:r>
            <w:r w:rsidRPr="00DE0651">
              <w:rPr>
                <w:rFonts w:cs="Arial"/>
                <w:sz w:val="18"/>
                <w:szCs w:val="18"/>
              </w:rPr>
              <w:t xml:space="preserve"> de omgeving </w:t>
            </w:r>
            <w:r w:rsidR="007E2CF3">
              <w:rPr>
                <w:rFonts w:cs="Arial"/>
                <w:sz w:val="18"/>
                <w:szCs w:val="18"/>
              </w:rPr>
              <w:t xml:space="preserve">op adequate wijze en </w:t>
            </w:r>
            <w:r w:rsidRPr="00DE0651">
              <w:rPr>
                <w:rFonts w:cs="Arial"/>
                <w:sz w:val="18"/>
                <w:szCs w:val="18"/>
              </w:rPr>
              <w:t xml:space="preserve">in voldoende mate informeert over hetgeen ze kunnen verwachten gedurende de uitvoeringsperiode. </w:t>
            </w:r>
          </w:p>
          <w:p w14:paraId="73466041" w14:textId="77777777" w:rsidR="001D68F4" w:rsidRPr="00DE0651" w:rsidRDefault="001D68F4" w:rsidP="00911455">
            <w:pPr>
              <w:spacing w:line="240" w:lineRule="auto"/>
              <w:rPr>
                <w:rFonts w:cs="Arial"/>
                <w:sz w:val="18"/>
                <w:szCs w:val="18"/>
              </w:rPr>
            </w:pPr>
          </w:p>
        </w:tc>
        <w:tc>
          <w:tcPr>
            <w:tcW w:w="1293" w:type="dxa"/>
            <w:vMerge w:val="restart"/>
            <w:tcBorders>
              <w:top w:val="single" w:sz="8" w:space="0" w:color="FFFFFF" w:themeColor="background1"/>
              <w:left w:val="single" w:sz="8" w:space="0" w:color="FFFFFF" w:themeColor="background1"/>
              <w:bottom w:val="single" w:sz="8" w:space="0" w:color="FFFFFF" w:themeColor="background1"/>
              <w:right w:val="nil"/>
            </w:tcBorders>
          </w:tcPr>
          <w:p w14:paraId="6DE79A37" w14:textId="77777777" w:rsidR="001D68F4" w:rsidRPr="002D64CE" w:rsidRDefault="001D68F4" w:rsidP="00911455">
            <w:pPr>
              <w:spacing w:line="240" w:lineRule="auto"/>
              <w:jc w:val="center"/>
              <w:rPr>
                <w:rFonts w:cs="Arial"/>
                <w:b/>
                <w:sz w:val="18"/>
                <w:szCs w:val="18"/>
              </w:rPr>
            </w:pPr>
          </w:p>
          <w:p w14:paraId="691432E1" w14:textId="77777777" w:rsidR="001D68F4" w:rsidRPr="002D64CE" w:rsidRDefault="001D68F4" w:rsidP="00911455">
            <w:pPr>
              <w:spacing w:line="240" w:lineRule="auto"/>
              <w:jc w:val="center"/>
              <w:rPr>
                <w:rFonts w:cs="Arial"/>
                <w:b/>
                <w:sz w:val="18"/>
                <w:szCs w:val="18"/>
              </w:rPr>
            </w:pPr>
            <w:r w:rsidRPr="002D64CE">
              <w:rPr>
                <w:rFonts w:cs="Arial"/>
                <w:b/>
                <w:sz w:val="18"/>
                <w:szCs w:val="18"/>
              </w:rPr>
              <w:t>€ 150.000,-</w:t>
            </w:r>
          </w:p>
          <w:p w14:paraId="46F0C82A" w14:textId="77777777" w:rsidR="001D68F4" w:rsidRPr="002D64CE" w:rsidRDefault="001D68F4" w:rsidP="00911455">
            <w:pPr>
              <w:pStyle w:val="TableText"/>
              <w:spacing w:line="240" w:lineRule="auto"/>
              <w:jc w:val="center"/>
              <w:rPr>
                <w:sz w:val="18"/>
                <w:szCs w:val="18"/>
              </w:rPr>
            </w:pPr>
          </w:p>
        </w:tc>
      </w:tr>
      <w:tr w:rsidR="001D68F4" w:rsidRPr="00DE0651" w14:paraId="6C7C5683" w14:textId="77777777" w:rsidTr="00464FD3">
        <w:trPr>
          <w:cantSplit/>
        </w:trPr>
        <w:tc>
          <w:tcPr>
            <w:tcW w:w="1238" w:type="dxa"/>
            <w:vMerge/>
            <w:tcBorders>
              <w:top w:val="single" w:sz="8" w:space="0" w:color="FFFFFF" w:themeColor="background1"/>
              <w:left w:val="nil"/>
              <w:bottom w:val="single" w:sz="8" w:space="0" w:color="FFFFFF" w:themeColor="background1"/>
              <w:right w:val="single" w:sz="8" w:space="0" w:color="FFFFFF" w:themeColor="background1"/>
            </w:tcBorders>
            <w:hideMark/>
          </w:tcPr>
          <w:p w14:paraId="78F595B5" w14:textId="77777777" w:rsidR="001D68F4" w:rsidRPr="00DE0651" w:rsidRDefault="001D68F4" w:rsidP="00911455">
            <w:pPr>
              <w:spacing w:line="240" w:lineRule="auto"/>
              <w:rPr>
                <w:rFonts w:cs="Arial"/>
                <w:color w:val="000000" w:themeColor="text1"/>
                <w:sz w:val="18"/>
                <w:szCs w:val="18"/>
                <w:lang w:eastAsia="en-GB"/>
              </w:rPr>
            </w:pP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007D278F" w14:textId="77777777" w:rsidR="001D68F4" w:rsidRPr="00DE0651" w:rsidRDefault="001D68F4" w:rsidP="00911455">
            <w:pPr>
              <w:spacing w:line="240" w:lineRule="auto"/>
              <w:rPr>
                <w:rFonts w:cs="Arial"/>
                <w:b/>
                <w:sz w:val="18"/>
                <w:szCs w:val="18"/>
              </w:rPr>
            </w:pPr>
            <w:r w:rsidRPr="00DE0651">
              <w:rPr>
                <w:rFonts w:cs="Arial"/>
                <w:b/>
                <w:sz w:val="18"/>
                <w:szCs w:val="18"/>
              </w:rPr>
              <w:t>Aandachtspunten:</w:t>
            </w:r>
          </w:p>
          <w:p w14:paraId="5C635484" w14:textId="5BA051D7"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 xml:space="preserve">De betrokken </w:t>
            </w:r>
            <w:r w:rsidR="007E2CF3">
              <w:rPr>
                <w:rFonts w:ascii="Arial" w:hAnsi="Arial" w:cs="Arial"/>
                <w:sz w:val="18"/>
                <w:szCs w:val="18"/>
              </w:rPr>
              <w:t xml:space="preserve">directe omgeving en </w:t>
            </w:r>
            <w:r w:rsidRPr="00DE0651">
              <w:rPr>
                <w:rFonts w:ascii="Arial" w:hAnsi="Arial" w:cs="Arial"/>
                <w:sz w:val="18"/>
                <w:szCs w:val="18"/>
              </w:rPr>
              <w:t xml:space="preserve">stakeholders moeten tijdig en volledig zijn geïnformeerd over de werkzaamheden, </w:t>
            </w:r>
            <w:r w:rsidR="007E2CF3">
              <w:rPr>
                <w:rFonts w:ascii="Arial" w:hAnsi="Arial" w:cs="Arial"/>
                <w:sz w:val="18"/>
                <w:szCs w:val="18"/>
              </w:rPr>
              <w:t xml:space="preserve">mogelijke </w:t>
            </w:r>
            <w:r w:rsidRPr="00DE0651">
              <w:rPr>
                <w:rFonts w:ascii="Arial" w:hAnsi="Arial" w:cs="Arial"/>
                <w:sz w:val="18"/>
                <w:szCs w:val="18"/>
              </w:rPr>
              <w:t>overlast, bereikbaarheid en overige beperkingen. De omgeving is volledig op de hoogte van de voorgenomen werkzaamheden en de transportbewegingen.</w:t>
            </w:r>
          </w:p>
          <w:p w14:paraId="69AE354D" w14:textId="77777777"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 xml:space="preserve">Er ontstaat geen schade aan omliggende wegen en eigendommen van derden. </w:t>
            </w:r>
          </w:p>
          <w:p w14:paraId="5B3FBF1C" w14:textId="1360DAA3" w:rsidR="001D68F4" w:rsidRPr="003478ED"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Reguliere bedrijfsvoering van ondernemers in</w:t>
            </w:r>
            <w:r w:rsidR="00A465EB">
              <w:rPr>
                <w:rFonts w:ascii="Arial" w:hAnsi="Arial" w:cs="Arial"/>
                <w:sz w:val="18"/>
                <w:szCs w:val="18"/>
              </w:rPr>
              <w:t>/aan</w:t>
            </w:r>
            <w:r w:rsidRPr="00DE0651">
              <w:rPr>
                <w:rFonts w:ascii="Arial" w:hAnsi="Arial" w:cs="Arial"/>
                <w:sz w:val="18"/>
                <w:szCs w:val="18"/>
              </w:rPr>
              <w:t xml:space="preserve"> en</w:t>
            </w:r>
            <w:r w:rsidR="00A465EB">
              <w:rPr>
                <w:rFonts w:ascii="Arial" w:hAnsi="Arial" w:cs="Arial"/>
                <w:sz w:val="18"/>
                <w:szCs w:val="18"/>
              </w:rPr>
              <w:t xml:space="preserve"> direct</w:t>
            </w:r>
            <w:r w:rsidRPr="00DE0651">
              <w:rPr>
                <w:rFonts w:ascii="Arial" w:hAnsi="Arial" w:cs="Arial"/>
                <w:sz w:val="18"/>
                <w:szCs w:val="18"/>
              </w:rPr>
              <w:t xml:space="preserve"> liggend </w:t>
            </w:r>
            <w:r w:rsidR="00A465EB">
              <w:rPr>
                <w:rFonts w:ascii="Arial" w:hAnsi="Arial" w:cs="Arial"/>
                <w:sz w:val="18"/>
                <w:szCs w:val="18"/>
              </w:rPr>
              <w:t xml:space="preserve">naast </w:t>
            </w:r>
            <w:r w:rsidRPr="00DE0651">
              <w:rPr>
                <w:rFonts w:ascii="Arial" w:hAnsi="Arial" w:cs="Arial"/>
                <w:sz w:val="18"/>
                <w:szCs w:val="18"/>
              </w:rPr>
              <w:t xml:space="preserve">het projectgebied ondervindt geen hinder vande in uitvoering zijnde </w:t>
            </w:r>
            <w:r w:rsidRPr="003478ED">
              <w:rPr>
                <w:rFonts w:ascii="Arial" w:hAnsi="Arial" w:cs="Arial"/>
                <w:sz w:val="18"/>
                <w:szCs w:val="18"/>
              </w:rPr>
              <w:t>werkzaamheden.</w:t>
            </w:r>
          </w:p>
          <w:p w14:paraId="379383D8" w14:textId="33A6F380" w:rsidR="001D68F4" w:rsidRPr="003478ED" w:rsidRDefault="001D68F4" w:rsidP="00911455">
            <w:pPr>
              <w:pStyle w:val="Lijstalinea"/>
              <w:numPr>
                <w:ilvl w:val="0"/>
                <w:numId w:val="39"/>
              </w:numPr>
              <w:contextualSpacing/>
              <w:rPr>
                <w:rFonts w:ascii="Arial" w:hAnsi="Arial" w:cs="Arial"/>
                <w:sz w:val="18"/>
                <w:szCs w:val="18"/>
              </w:rPr>
            </w:pPr>
            <w:r w:rsidRPr="003478ED">
              <w:rPr>
                <w:rFonts w:ascii="Arial" w:hAnsi="Arial" w:cs="Arial"/>
                <w:sz w:val="18"/>
                <w:szCs w:val="18"/>
              </w:rPr>
              <w:t>Borging van draagvlak draagt bij aan</w:t>
            </w:r>
            <w:r w:rsidR="00A465EB" w:rsidRPr="003478ED">
              <w:rPr>
                <w:rFonts w:ascii="Arial" w:hAnsi="Arial" w:cs="Arial"/>
                <w:sz w:val="18"/>
                <w:szCs w:val="18"/>
              </w:rPr>
              <w:t xml:space="preserve"> een</w:t>
            </w:r>
            <w:r w:rsidRPr="003478ED">
              <w:rPr>
                <w:rFonts w:ascii="Arial" w:hAnsi="Arial" w:cs="Arial"/>
                <w:sz w:val="18"/>
                <w:szCs w:val="18"/>
              </w:rPr>
              <w:t xml:space="preserve"> constructieve houding bij </w:t>
            </w:r>
            <w:r w:rsidR="00EE420B">
              <w:rPr>
                <w:rFonts w:ascii="Arial" w:hAnsi="Arial" w:cs="Arial"/>
                <w:sz w:val="18"/>
                <w:szCs w:val="18"/>
              </w:rPr>
              <w:t xml:space="preserve">omgeving en </w:t>
            </w:r>
            <w:r w:rsidRPr="003478ED">
              <w:rPr>
                <w:rFonts w:ascii="Arial" w:hAnsi="Arial" w:cs="Arial"/>
                <w:sz w:val="18"/>
                <w:szCs w:val="18"/>
              </w:rPr>
              <w:t>stakeholders, waardoor deze tijdig en volledig geïnformeerd moeten zijn en blijven over de werkzaamheden, overlast, bereikbaarheid en overige beperkingen.</w:t>
            </w:r>
          </w:p>
          <w:p w14:paraId="3135B3CF" w14:textId="77777777" w:rsidR="001D68F4" w:rsidRPr="00DE0651" w:rsidRDefault="001D68F4" w:rsidP="00911455">
            <w:pPr>
              <w:pStyle w:val="Lijstalinea"/>
              <w:numPr>
                <w:ilvl w:val="0"/>
                <w:numId w:val="39"/>
              </w:numPr>
              <w:contextualSpacing/>
              <w:rPr>
                <w:rFonts w:ascii="Arial" w:hAnsi="Arial" w:cs="Arial"/>
                <w:sz w:val="18"/>
                <w:szCs w:val="18"/>
              </w:rPr>
            </w:pPr>
            <w:r w:rsidRPr="003478ED">
              <w:rPr>
                <w:rFonts w:ascii="Arial" w:hAnsi="Arial" w:cs="Arial"/>
                <w:sz w:val="18"/>
                <w:szCs w:val="18"/>
              </w:rPr>
              <w:t xml:space="preserve">Eventuele omleidingsroutes en bereikbaarheid worden tijdig aangekondigd </w:t>
            </w:r>
            <w:r w:rsidRPr="00DE0651">
              <w:rPr>
                <w:rFonts w:ascii="Arial" w:hAnsi="Arial" w:cs="Arial"/>
                <w:sz w:val="18"/>
                <w:szCs w:val="18"/>
              </w:rPr>
              <w:t>(waaronder de bereikbaarheid van de individuele stakeholders).</w:t>
            </w:r>
          </w:p>
          <w:p w14:paraId="743FEAD5" w14:textId="70A1225A"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Het risico op klachten moet beperkt worden en indien er klachten zijn</w:t>
            </w:r>
            <w:r w:rsidR="00EE420B">
              <w:rPr>
                <w:rFonts w:ascii="Arial" w:hAnsi="Arial" w:cs="Arial"/>
                <w:sz w:val="18"/>
                <w:szCs w:val="18"/>
              </w:rPr>
              <w:t>,</w:t>
            </w:r>
            <w:r w:rsidRPr="00DE0651">
              <w:rPr>
                <w:rFonts w:ascii="Arial" w:hAnsi="Arial" w:cs="Arial"/>
                <w:sz w:val="18"/>
                <w:szCs w:val="18"/>
              </w:rPr>
              <w:t xml:space="preserve"> moeten ze op aantoonbare wijze afdoende </w:t>
            </w:r>
            <w:r w:rsidR="008D0A7D" w:rsidRPr="00DE0651">
              <w:rPr>
                <w:rFonts w:ascii="Arial" w:hAnsi="Arial" w:cs="Arial"/>
                <w:sz w:val="18"/>
                <w:szCs w:val="18"/>
              </w:rPr>
              <w:t xml:space="preserve">worden </w:t>
            </w:r>
            <w:r w:rsidRPr="00DE0651">
              <w:rPr>
                <w:rFonts w:ascii="Arial" w:hAnsi="Arial" w:cs="Arial"/>
                <w:sz w:val="18"/>
                <w:szCs w:val="18"/>
              </w:rPr>
              <w:t>verholpen.</w:t>
            </w:r>
          </w:p>
          <w:p w14:paraId="5320D707" w14:textId="70AFD6BF"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 xml:space="preserve">Omgang met klachten en wijze van afhandeling waarbij het voor de OG inzichtelijk moet zijn wat speelt en hoe </w:t>
            </w:r>
            <w:r w:rsidR="008D0A7D">
              <w:rPr>
                <w:rFonts w:ascii="Arial" w:hAnsi="Arial" w:cs="Arial"/>
                <w:sz w:val="18"/>
                <w:szCs w:val="18"/>
              </w:rPr>
              <w:t xml:space="preserve">is </w:t>
            </w:r>
            <w:r w:rsidRPr="00DE0651">
              <w:rPr>
                <w:rFonts w:ascii="Arial" w:hAnsi="Arial" w:cs="Arial"/>
                <w:sz w:val="18"/>
                <w:szCs w:val="18"/>
              </w:rPr>
              <w:t>gehandeld.</w:t>
            </w:r>
          </w:p>
        </w:tc>
        <w:tc>
          <w:tcPr>
            <w:tcW w:w="1293" w:type="dxa"/>
            <w:vMerge/>
            <w:tcBorders>
              <w:top w:val="single" w:sz="8" w:space="0" w:color="FFFFFF" w:themeColor="background1"/>
              <w:left w:val="single" w:sz="8" w:space="0" w:color="FFFFFF" w:themeColor="background1"/>
              <w:bottom w:val="single" w:sz="8" w:space="0" w:color="FFFFFF" w:themeColor="background1"/>
              <w:right w:val="nil"/>
            </w:tcBorders>
            <w:hideMark/>
          </w:tcPr>
          <w:p w14:paraId="2DE605E1" w14:textId="77777777" w:rsidR="001D68F4" w:rsidRPr="00DE0651" w:rsidRDefault="001D68F4" w:rsidP="00911455">
            <w:pPr>
              <w:spacing w:line="240" w:lineRule="auto"/>
              <w:rPr>
                <w:rFonts w:cs="Arial"/>
                <w:color w:val="000000" w:themeColor="text1"/>
                <w:sz w:val="18"/>
                <w:szCs w:val="18"/>
                <w:lang w:eastAsia="en-GB"/>
              </w:rPr>
            </w:pPr>
          </w:p>
        </w:tc>
      </w:tr>
      <w:tr w:rsidR="001D68F4" w:rsidRPr="00DE0651" w14:paraId="43C3D263" w14:textId="77777777" w:rsidTr="00464FD3">
        <w:trPr>
          <w:cantSplit/>
        </w:trPr>
        <w:tc>
          <w:tcPr>
            <w:tcW w:w="1238" w:type="dxa"/>
            <w:vMerge/>
            <w:tcBorders>
              <w:top w:val="single" w:sz="8" w:space="0" w:color="FFFFFF" w:themeColor="background1"/>
              <w:left w:val="nil"/>
              <w:bottom w:val="single" w:sz="8" w:space="0" w:color="FFFFFF" w:themeColor="background1"/>
              <w:right w:val="single" w:sz="8" w:space="0" w:color="FFFFFF" w:themeColor="background1"/>
            </w:tcBorders>
            <w:hideMark/>
          </w:tcPr>
          <w:p w14:paraId="790FCE41" w14:textId="77777777" w:rsidR="001D68F4" w:rsidRPr="00DE0651" w:rsidRDefault="001D68F4" w:rsidP="00911455">
            <w:pPr>
              <w:spacing w:line="240" w:lineRule="auto"/>
              <w:rPr>
                <w:rFonts w:cs="Arial"/>
                <w:color w:val="000000" w:themeColor="text1"/>
                <w:sz w:val="18"/>
                <w:szCs w:val="18"/>
                <w:lang w:eastAsia="en-GB"/>
              </w:rPr>
            </w:pP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6E689EC1" w14:textId="77777777" w:rsidR="001D68F4" w:rsidRPr="00DE0651" w:rsidRDefault="001D68F4" w:rsidP="00911455">
            <w:pPr>
              <w:spacing w:line="240" w:lineRule="auto"/>
              <w:rPr>
                <w:rFonts w:cs="Arial"/>
                <w:b/>
                <w:sz w:val="18"/>
                <w:szCs w:val="18"/>
              </w:rPr>
            </w:pPr>
            <w:r w:rsidRPr="00DE0651">
              <w:rPr>
                <w:rFonts w:cs="Arial"/>
                <w:b/>
                <w:sz w:val="18"/>
                <w:szCs w:val="18"/>
              </w:rPr>
              <w:t>Beschrijving:</w:t>
            </w:r>
          </w:p>
          <w:p w14:paraId="3E9F37CB" w14:textId="19AE95DA" w:rsidR="001D68F4" w:rsidRPr="00DE0651" w:rsidRDefault="001D68F4" w:rsidP="00911455">
            <w:pPr>
              <w:spacing w:line="240" w:lineRule="auto"/>
              <w:rPr>
                <w:rFonts w:cs="Arial"/>
                <w:sz w:val="18"/>
                <w:szCs w:val="18"/>
              </w:rPr>
            </w:pPr>
            <w:r w:rsidRPr="00DE0651">
              <w:rPr>
                <w:rFonts w:cs="Arial"/>
                <w:sz w:val="18"/>
                <w:szCs w:val="18"/>
              </w:rPr>
              <w:t xml:space="preserve">Inschrijver dient een beschrijving te geven op welke wijze overlast </w:t>
            </w:r>
            <w:r w:rsidR="00C104C8">
              <w:rPr>
                <w:rFonts w:cs="Arial"/>
                <w:sz w:val="18"/>
                <w:szCs w:val="18"/>
              </w:rPr>
              <w:t xml:space="preserve">en beperkingen </w:t>
            </w:r>
            <w:r w:rsidRPr="00DE0651">
              <w:rPr>
                <w:rFonts w:cs="Arial"/>
                <w:sz w:val="18"/>
                <w:szCs w:val="18"/>
              </w:rPr>
              <w:t>z</w:t>
            </w:r>
            <w:r w:rsidR="00C104C8">
              <w:rPr>
                <w:rFonts w:cs="Arial"/>
                <w:sz w:val="18"/>
                <w:szCs w:val="18"/>
              </w:rPr>
              <w:t>ullen</w:t>
            </w:r>
            <w:r w:rsidRPr="00DE0651">
              <w:rPr>
                <w:rFonts w:cs="Arial"/>
                <w:sz w:val="18"/>
                <w:szCs w:val="18"/>
              </w:rPr>
              <w:t xml:space="preserve"> worden beperkt. En hoe het omgevingsmanagement met betrekking tot het werk, zowel met de omgeving en stakeholders, als met Opdrachtgever, wordt ingevuld.</w:t>
            </w:r>
          </w:p>
          <w:p w14:paraId="7D2C2CF3" w14:textId="77777777" w:rsidR="001D68F4" w:rsidRPr="00DE0651" w:rsidRDefault="001D68F4" w:rsidP="00911455">
            <w:pPr>
              <w:spacing w:line="240" w:lineRule="auto"/>
              <w:rPr>
                <w:rFonts w:cs="Arial"/>
                <w:sz w:val="18"/>
                <w:szCs w:val="18"/>
              </w:rPr>
            </w:pPr>
          </w:p>
          <w:p w14:paraId="22C56E0D" w14:textId="24CE4790" w:rsidR="001D68F4" w:rsidRPr="00DE0651" w:rsidRDefault="001D68F4" w:rsidP="00911455">
            <w:pPr>
              <w:spacing w:line="240" w:lineRule="auto"/>
              <w:rPr>
                <w:rFonts w:cs="Arial"/>
                <w:sz w:val="18"/>
                <w:szCs w:val="18"/>
              </w:rPr>
            </w:pPr>
            <w:r w:rsidRPr="00DE0651">
              <w:rPr>
                <w:rFonts w:cs="Arial"/>
                <w:sz w:val="18"/>
                <w:szCs w:val="18"/>
              </w:rPr>
              <w:t xml:space="preserve">Hierbij dient uiteraard het vertrouwen overgebracht te worden dat de gesignaleerde risico’s (aandachtspunten) </w:t>
            </w:r>
            <w:r w:rsidR="008D0A7D" w:rsidRPr="00DE0651">
              <w:rPr>
                <w:rFonts w:cs="Arial"/>
                <w:sz w:val="18"/>
                <w:szCs w:val="18"/>
              </w:rPr>
              <w:t xml:space="preserve">worden </w:t>
            </w:r>
            <w:r w:rsidRPr="00DE0651">
              <w:rPr>
                <w:rFonts w:cs="Arial"/>
                <w:sz w:val="18"/>
                <w:szCs w:val="18"/>
              </w:rPr>
              <w:t>beheerst/beperkt.</w:t>
            </w:r>
          </w:p>
          <w:p w14:paraId="0B1BA14C" w14:textId="078BB1C8" w:rsidR="001D68F4" w:rsidRPr="00DE0651" w:rsidRDefault="001D68F4" w:rsidP="00911455">
            <w:pPr>
              <w:spacing w:line="240" w:lineRule="auto"/>
              <w:rPr>
                <w:rFonts w:cs="Arial"/>
                <w:sz w:val="18"/>
                <w:szCs w:val="18"/>
              </w:rPr>
            </w:pPr>
            <w:r w:rsidRPr="00DE0651">
              <w:rPr>
                <w:rFonts w:cs="Arial"/>
                <w:sz w:val="18"/>
                <w:szCs w:val="18"/>
              </w:rPr>
              <w:t>Waarbij in ieder geval de volgende onderdelen SMART</w:t>
            </w:r>
            <w:r w:rsidR="00911455">
              <w:rPr>
                <w:rFonts w:cs="Arial"/>
                <w:sz w:val="18"/>
                <w:szCs w:val="18"/>
              </w:rPr>
              <w:t xml:space="preserve"> (elk</w:t>
            </w:r>
            <w:r w:rsidR="00A70BDC">
              <w:rPr>
                <w:rFonts w:cs="Arial"/>
                <w:sz w:val="18"/>
                <w:szCs w:val="18"/>
              </w:rPr>
              <w:t>e</w:t>
            </w:r>
            <w:r w:rsidR="00911455">
              <w:rPr>
                <w:rFonts w:cs="Arial"/>
                <w:sz w:val="18"/>
                <w:szCs w:val="18"/>
              </w:rPr>
              <w:t xml:space="preserve"> </w:t>
            </w:r>
            <w:r w:rsidR="00A70BDC">
              <w:rPr>
                <w:rFonts w:cs="Arial"/>
                <w:sz w:val="18"/>
                <w:szCs w:val="18"/>
              </w:rPr>
              <w:t xml:space="preserve">“letter” </w:t>
            </w:r>
            <w:r w:rsidR="00911455">
              <w:rPr>
                <w:rFonts w:cs="Arial"/>
                <w:sz w:val="18"/>
                <w:szCs w:val="18"/>
              </w:rPr>
              <w:t>individueel/als zelfstandig item!)</w:t>
            </w:r>
            <w:r w:rsidRPr="00DE0651">
              <w:rPr>
                <w:rFonts w:cs="Arial"/>
                <w:sz w:val="18"/>
                <w:szCs w:val="18"/>
              </w:rPr>
              <w:t xml:space="preserve"> worden beschreven;</w:t>
            </w:r>
          </w:p>
          <w:p w14:paraId="3E079968" w14:textId="0456CDFD"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w</w:t>
            </w:r>
            <w:r w:rsidR="00EE420B">
              <w:rPr>
                <w:rFonts w:ascii="Arial" w:hAnsi="Arial" w:cs="Arial"/>
                <w:sz w:val="18"/>
                <w:szCs w:val="18"/>
              </w:rPr>
              <w:t>elke aspecten van communicatie Inschrijver op zich neemt</w:t>
            </w:r>
            <w:r w:rsidR="00C104C8">
              <w:rPr>
                <w:rFonts w:ascii="Arial" w:hAnsi="Arial" w:cs="Arial"/>
                <w:sz w:val="18"/>
                <w:szCs w:val="18"/>
              </w:rPr>
              <w:t xml:space="preserve"> en de</w:t>
            </w:r>
            <w:r w:rsidR="001D68F4" w:rsidRPr="00DE0651">
              <w:rPr>
                <w:rFonts w:ascii="Arial" w:hAnsi="Arial" w:cs="Arial"/>
                <w:sz w:val="18"/>
                <w:szCs w:val="18"/>
              </w:rPr>
              <w:t xml:space="preserve"> wijze waarop</w:t>
            </w:r>
            <w:r w:rsidR="00C104C8">
              <w:rPr>
                <w:rFonts w:ascii="Arial" w:hAnsi="Arial" w:cs="Arial"/>
                <w:sz w:val="18"/>
                <w:szCs w:val="18"/>
              </w:rPr>
              <w:t xml:space="preserve"> dit wordt ingevuld en geborgd (m.a.w. hoe en waarop wordt</w:t>
            </w:r>
            <w:r w:rsidR="001D68F4" w:rsidRPr="00DE0651">
              <w:rPr>
                <w:rFonts w:ascii="Arial" w:hAnsi="Arial" w:cs="Arial"/>
                <w:sz w:val="18"/>
                <w:szCs w:val="18"/>
              </w:rPr>
              <w:t xml:space="preserve"> Opdrachtgever ontlast m.b.t. communicatie</w:t>
            </w:r>
            <w:r w:rsidR="00C104C8">
              <w:rPr>
                <w:rFonts w:ascii="Arial" w:hAnsi="Arial" w:cs="Arial"/>
                <w:sz w:val="18"/>
                <w:szCs w:val="18"/>
              </w:rPr>
              <w:t>)</w:t>
            </w:r>
            <w:r>
              <w:rPr>
                <w:rFonts w:ascii="Arial" w:hAnsi="Arial" w:cs="Arial"/>
                <w:sz w:val="18"/>
                <w:szCs w:val="18"/>
              </w:rPr>
              <w:t>;</w:t>
            </w:r>
          </w:p>
          <w:p w14:paraId="4494F87B" w14:textId="2743EDDA"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oe wordt gecommuniceerd met de directe omgeving en stakeholders</w:t>
            </w:r>
            <w:r>
              <w:rPr>
                <w:rFonts w:ascii="Arial" w:hAnsi="Arial" w:cs="Arial"/>
                <w:sz w:val="18"/>
                <w:szCs w:val="18"/>
              </w:rPr>
              <w:t>;</w:t>
            </w:r>
          </w:p>
          <w:p w14:paraId="220D6E63" w14:textId="272922C1"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oe de reguliere bedrijfsvoering van de bedrijven i.r.t. het werk wordt geborgd</w:t>
            </w:r>
            <w:r>
              <w:rPr>
                <w:rFonts w:ascii="Arial" w:hAnsi="Arial" w:cs="Arial"/>
                <w:sz w:val="18"/>
                <w:szCs w:val="18"/>
              </w:rPr>
              <w:t>;</w:t>
            </w:r>
          </w:p>
          <w:p w14:paraId="78508E6C" w14:textId="059C7175"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oe onduidelijkheden (met hinder en klachten als gevolg) worden voorkomen dan wel</w:t>
            </w:r>
            <w:r w:rsidR="00EE420B">
              <w:rPr>
                <w:rFonts w:ascii="Arial" w:hAnsi="Arial" w:cs="Arial"/>
                <w:sz w:val="18"/>
                <w:szCs w:val="18"/>
              </w:rPr>
              <w:t xml:space="preserve"> worden</w:t>
            </w:r>
            <w:r w:rsidR="001D68F4" w:rsidRPr="00DE0651">
              <w:rPr>
                <w:rFonts w:ascii="Arial" w:hAnsi="Arial" w:cs="Arial"/>
                <w:sz w:val="18"/>
                <w:szCs w:val="18"/>
              </w:rPr>
              <w:t xml:space="preserve"> beheerst</w:t>
            </w:r>
            <w:r>
              <w:rPr>
                <w:rFonts w:ascii="Arial" w:hAnsi="Arial" w:cs="Arial"/>
                <w:sz w:val="18"/>
                <w:szCs w:val="18"/>
              </w:rPr>
              <w:t>;</w:t>
            </w:r>
          </w:p>
          <w:p w14:paraId="4574C9DC" w14:textId="5EEF5C78"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 xml:space="preserve">oe klachten worden </w:t>
            </w:r>
            <w:r w:rsidR="00EE420B">
              <w:rPr>
                <w:rFonts w:ascii="Arial" w:hAnsi="Arial" w:cs="Arial"/>
                <w:sz w:val="18"/>
                <w:szCs w:val="18"/>
              </w:rPr>
              <w:t>ontvangen</w:t>
            </w:r>
            <w:r w:rsidR="001D68F4" w:rsidRPr="00DE0651">
              <w:rPr>
                <w:rFonts w:ascii="Arial" w:hAnsi="Arial" w:cs="Arial"/>
                <w:sz w:val="18"/>
                <w:szCs w:val="18"/>
              </w:rPr>
              <w:t>, geregistreerd en de afhandeling</w:t>
            </w:r>
            <w:r w:rsidR="00EE420B">
              <w:rPr>
                <w:rFonts w:ascii="Arial" w:hAnsi="Arial" w:cs="Arial"/>
                <w:sz w:val="18"/>
                <w:szCs w:val="18"/>
              </w:rPr>
              <w:t xml:space="preserve"> wordt</w:t>
            </w:r>
            <w:r w:rsidR="001D68F4" w:rsidRPr="00DE0651">
              <w:rPr>
                <w:rFonts w:ascii="Arial" w:hAnsi="Arial" w:cs="Arial"/>
                <w:sz w:val="18"/>
                <w:szCs w:val="18"/>
              </w:rPr>
              <w:t xml:space="preserve"> vastgelegd opdat het (doorlopend) inzichtelijk is voor de OG.</w:t>
            </w:r>
          </w:p>
          <w:p w14:paraId="69E5FC82" w14:textId="77777777" w:rsidR="001D68F4" w:rsidRDefault="001D68F4" w:rsidP="00911455">
            <w:pPr>
              <w:spacing w:line="240" w:lineRule="auto"/>
              <w:rPr>
                <w:rFonts w:cs="Arial"/>
                <w:sz w:val="18"/>
                <w:szCs w:val="18"/>
              </w:rPr>
            </w:pPr>
          </w:p>
          <w:p w14:paraId="39CE3B09" w14:textId="77777777" w:rsidR="00A70BDC" w:rsidRDefault="00A70BDC" w:rsidP="00911455">
            <w:pPr>
              <w:spacing w:line="240" w:lineRule="auto"/>
              <w:rPr>
                <w:rFonts w:cs="Arial"/>
                <w:sz w:val="18"/>
                <w:szCs w:val="18"/>
              </w:rPr>
            </w:pPr>
          </w:p>
          <w:p w14:paraId="31C2FAD0" w14:textId="77777777" w:rsidR="00A70BDC" w:rsidRDefault="00A70BDC" w:rsidP="00911455">
            <w:pPr>
              <w:spacing w:line="240" w:lineRule="auto"/>
              <w:rPr>
                <w:rFonts w:cs="Arial"/>
                <w:sz w:val="18"/>
                <w:szCs w:val="18"/>
              </w:rPr>
            </w:pPr>
          </w:p>
          <w:p w14:paraId="0DCB18BB" w14:textId="77777777" w:rsidR="00A70BDC" w:rsidRDefault="00A70BDC" w:rsidP="00911455">
            <w:pPr>
              <w:spacing w:line="240" w:lineRule="auto"/>
              <w:rPr>
                <w:rFonts w:cs="Arial"/>
                <w:sz w:val="18"/>
                <w:szCs w:val="18"/>
              </w:rPr>
            </w:pPr>
          </w:p>
          <w:p w14:paraId="32AB0DE3" w14:textId="77777777" w:rsidR="00A70BDC" w:rsidRDefault="00A70BDC" w:rsidP="00911455">
            <w:pPr>
              <w:spacing w:line="240" w:lineRule="auto"/>
              <w:rPr>
                <w:rFonts w:cs="Arial"/>
                <w:sz w:val="18"/>
                <w:szCs w:val="18"/>
              </w:rPr>
            </w:pPr>
          </w:p>
          <w:p w14:paraId="7D176919" w14:textId="438078E7" w:rsidR="00A70BDC" w:rsidRPr="00DE0651" w:rsidRDefault="00A70BDC" w:rsidP="00911455">
            <w:pPr>
              <w:spacing w:line="240" w:lineRule="auto"/>
              <w:rPr>
                <w:rFonts w:cs="Arial"/>
                <w:sz w:val="18"/>
                <w:szCs w:val="18"/>
              </w:rPr>
            </w:pPr>
          </w:p>
        </w:tc>
        <w:tc>
          <w:tcPr>
            <w:tcW w:w="1293" w:type="dxa"/>
            <w:vMerge/>
            <w:tcBorders>
              <w:top w:val="single" w:sz="8" w:space="0" w:color="FFFFFF" w:themeColor="background1"/>
              <w:left w:val="single" w:sz="8" w:space="0" w:color="FFFFFF" w:themeColor="background1"/>
              <w:bottom w:val="single" w:sz="8" w:space="0" w:color="FFFFFF" w:themeColor="background1"/>
              <w:right w:val="nil"/>
            </w:tcBorders>
            <w:hideMark/>
          </w:tcPr>
          <w:p w14:paraId="0627E689" w14:textId="77777777" w:rsidR="001D68F4" w:rsidRPr="00DE0651" w:rsidRDefault="001D68F4" w:rsidP="00911455">
            <w:pPr>
              <w:spacing w:line="240" w:lineRule="auto"/>
              <w:rPr>
                <w:rFonts w:cs="Arial"/>
                <w:color w:val="000000" w:themeColor="text1"/>
                <w:sz w:val="18"/>
                <w:szCs w:val="18"/>
                <w:lang w:eastAsia="en-GB"/>
              </w:rPr>
            </w:pPr>
          </w:p>
        </w:tc>
      </w:tr>
      <w:tr w:rsidR="001D68F4" w:rsidRPr="00DE0651" w14:paraId="50128931" w14:textId="77777777" w:rsidTr="00464FD3">
        <w:trPr>
          <w:cantSplit/>
        </w:trPr>
        <w:tc>
          <w:tcPr>
            <w:tcW w:w="123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hemeFill="accent1" w:themeFillTint="66"/>
            <w:hideMark/>
          </w:tcPr>
          <w:p w14:paraId="4A6AF7C8" w14:textId="77777777" w:rsidR="001D68F4" w:rsidRPr="003078E3" w:rsidRDefault="001D68F4" w:rsidP="00911455">
            <w:pPr>
              <w:spacing w:line="240" w:lineRule="auto"/>
              <w:rPr>
                <w:rFonts w:cs="Arial"/>
                <w:b/>
                <w:bCs/>
                <w:sz w:val="18"/>
                <w:szCs w:val="18"/>
              </w:rPr>
            </w:pPr>
            <w:r w:rsidRPr="003078E3">
              <w:rPr>
                <w:rFonts w:cs="Arial"/>
                <w:b/>
                <w:bCs/>
                <w:sz w:val="18"/>
                <w:szCs w:val="18"/>
              </w:rPr>
              <w:lastRenderedPageBreak/>
              <w:t>Beoordelings</w:t>
            </w:r>
          </w:p>
          <w:p w14:paraId="04B08901" w14:textId="77777777" w:rsidR="001D68F4" w:rsidRPr="00DE0651" w:rsidRDefault="001D68F4" w:rsidP="00911455">
            <w:pPr>
              <w:spacing w:line="240" w:lineRule="auto"/>
              <w:rPr>
                <w:rFonts w:cs="Arial"/>
                <w:sz w:val="18"/>
                <w:szCs w:val="18"/>
              </w:rPr>
            </w:pPr>
            <w:r w:rsidRPr="003078E3">
              <w:rPr>
                <w:rFonts w:cs="Arial"/>
                <w:b/>
                <w:bCs/>
                <w:sz w:val="18"/>
                <w:szCs w:val="18"/>
              </w:rPr>
              <w:t>aspect</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hemeFill="accent1" w:themeFillTint="66"/>
            <w:hideMark/>
          </w:tcPr>
          <w:p w14:paraId="03849A92" w14:textId="77777777" w:rsidR="001D68F4" w:rsidRPr="00DE0651" w:rsidRDefault="001D68F4" w:rsidP="00911455">
            <w:pPr>
              <w:spacing w:line="240" w:lineRule="auto"/>
              <w:rPr>
                <w:rFonts w:cs="Arial"/>
                <w:b/>
                <w:bCs/>
                <w:sz w:val="18"/>
                <w:szCs w:val="18"/>
              </w:rPr>
            </w:pPr>
            <w:r w:rsidRPr="00DE0651">
              <w:rPr>
                <w:rFonts w:cs="Arial"/>
                <w:b/>
                <w:bCs/>
                <w:sz w:val="18"/>
                <w:szCs w:val="18"/>
                <w:u w:val="single"/>
              </w:rPr>
              <w:t>Omgaan met beperkingen vanuit omgeving (flora en fauna/ecologisch werkprotocol/hoog water</w:t>
            </w:r>
            <w:r w:rsidRPr="00DE0651">
              <w:rPr>
                <w:rFonts w:cs="Arial"/>
                <w:b/>
                <w:bCs/>
                <w:sz w:val="18"/>
                <w:szCs w:val="18"/>
              </w:rPr>
              <w:t>)</w:t>
            </w:r>
          </w:p>
        </w:tc>
        <w:tc>
          <w:tcPr>
            <w:tcW w:w="1293" w:type="dxa"/>
            <w:tcBorders>
              <w:top w:val="single" w:sz="8" w:space="0" w:color="FFFFFF" w:themeColor="background1"/>
              <w:left w:val="single" w:sz="8" w:space="0" w:color="FFFFFF" w:themeColor="background1"/>
              <w:bottom w:val="single" w:sz="8" w:space="0" w:color="FFFFFF" w:themeColor="background1"/>
              <w:right w:val="nil"/>
            </w:tcBorders>
            <w:shd w:val="clear" w:color="auto" w:fill="B8CCE4" w:themeFill="accent1" w:themeFillTint="66"/>
            <w:hideMark/>
          </w:tcPr>
          <w:p w14:paraId="112A9727" w14:textId="77777777" w:rsidR="001D68F4" w:rsidRPr="003078E3" w:rsidRDefault="001D68F4" w:rsidP="00911455">
            <w:pPr>
              <w:spacing w:line="240" w:lineRule="auto"/>
              <w:rPr>
                <w:rFonts w:cs="Arial"/>
                <w:b/>
                <w:bCs/>
                <w:sz w:val="18"/>
                <w:szCs w:val="18"/>
              </w:rPr>
            </w:pPr>
            <w:r w:rsidRPr="003078E3">
              <w:rPr>
                <w:rFonts w:cs="Arial"/>
                <w:b/>
                <w:bCs/>
                <w:sz w:val="18"/>
                <w:szCs w:val="18"/>
              </w:rPr>
              <w:t>Maximale</w:t>
            </w:r>
          </w:p>
          <w:p w14:paraId="29F56AEB" w14:textId="77777777" w:rsidR="001D68F4" w:rsidRPr="003078E3" w:rsidRDefault="001D68F4" w:rsidP="00911455">
            <w:pPr>
              <w:spacing w:line="240" w:lineRule="auto"/>
              <w:rPr>
                <w:rFonts w:cs="Arial"/>
                <w:b/>
                <w:bCs/>
                <w:sz w:val="18"/>
                <w:szCs w:val="18"/>
              </w:rPr>
            </w:pPr>
            <w:r w:rsidRPr="003078E3">
              <w:rPr>
                <w:rFonts w:cs="Arial"/>
                <w:b/>
                <w:bCs/>
                <w:sz w:val="18"/>
                <w:szCs w:val="18"/>
              </w:rPr>
              <w:t xml:space="preserve">fictieve </w:t>
            </w:r>
          </w:p>
          <w:p w14:paraId="4713723E" w14:textId="77777777" w:rsidR="001D68F4" w:rsidRPr="00DE0651" w:rsidRDefault="001D68F4" w:rsidP="00911455">
            <w:pPr>
              <w:spacing w:line="240" w:lineRule="auto"/>
              <w:rPr>
                <w:rFonts w:cs="Arial"/>
                <w:sz w:val="18"/>
                <w:szCs w:val="18"/>
              </w:rPr>
            </w:pPr>
            <w:r w:rsidRPr="003078E3">
              <w:rPr>
                <w:rFonts w:cs="Arial"/>
                <w:b/>
                <w:bCs/>
                <w:sz w:val="18"/>
                <w:szCs w:val="18"/>
              </w:rPr>
              <w:t>korting</w:t>
            </w:r>
          </w:p>
        </w:tc>
      </w:tr>
      <w:tr w:rsidR="001D68F4" w:rsidRPr="00DE0651" w14:paraId="3A38D33B" w14:textId="77777777" w:rsidTr="00464FD3">
        <w:trPr>
          <w:cantSplit/>
        </w:trPr>
        <w:tc>
          <w:tcPr>
            <w:tcW w:w="1238" w:type="dxa"/>
            <w:vMerge w:val="restart"/>
            <w:tcBorders>
              <w:top w:val="single" w:sz="8" w:space="0" w:color="FFFFFF" w:themeColor="background1"/>
              <w:left w:val="nil"/>
              <w:bottom w:val="nil"/>
              <w:right w:val="single" w:sz="8" w:space="0" w:color="FFFFFF" w:themeColor="background1"/>
            </w:tcBorders>
            <w:hideMark/>
          </w:tcPr>
          <w:p w14:paraId="72260061" w14:textId="77777777" w:rsidR="001D68F4" w:rsidRPr="003078E3" w:rsidRDefault="001D68F4" w:rsidP="00911455">
            <w:pPr>
              <w:pStyle w:val="TableText"/>
              <w:spacing w:line="240" w:lineRule="auto"/>
              <w:jc w:val="center"/>
              <w:rPr>
                <w:b/>
                <w:bCs/>
                <w:sz w:val="24"/>
                <w:szCs w:val="24"/>
              </w:rPr>
            </w:pPr>
            <w:r w:rsidRPr="003078E3">
              <w:rPr>
                <w:b/>
                <w:bCs/>
                <w:sz w:val="24"/>
                <w:szCs w:val="24"/>
              </w:rPr>
              <w:t>3</w:t>
            </w: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36E97270" w14:textId="77777777" w:rsidR="001D68F4" w:rsidRPr="00DE0651" w:rsidRDefault="001D68F4" w:rsidP="00911455">
            <w:pPr>
              <w:spacing w:line="240" w:lineRule="auto"/>
              <w:rPr>
                <w:rFonts w:cs="Arial"/>
                <w:b/>
                <w:sz w:val="18"/>
                <w:szCs w:val="18"/>
              </w:rPr>
            </w:pPr>
            <w:r w:rsidRPr="00DE0651">
              <w:rPr>
                <w:rFonts w:cs="Arial"/>
                <w:b/>
                <w:sz w:val="18"/>
                <w:szCs w:val="18"/>
              </w:rPr>
              <w:t>Doelstelling OG</w:t>
            </w:r>
          </w:p>
          <w:p w14:paraId="34D80D6D" w14:textId="77777777" w:rsidR="001D68F4" w:rsidRPr="00DE0651" w:rsidRDefault="001D68F4" w:rsidP="00911455">
            <w:pPr>
              <w:spacing w:line="240" w:lineRule="auto"/>
              <w:rPr>
                <w:rFonts w:cs="Arial"/>
                <w:sz w:val="18"/>
                <w:szCs w:val="18"/>
              </w:rPr>
            </w:pPr>
            <w:r w:rsidRPr="00DE0651">
              <w:rPr>
                <w:rFonts w:cs="Arial"/>
                <w:sz w:val="18"/>
                <w:szCs w:val="18"/>
              </w:rPr>
              <w:t xml:space="preserve">Het werk is gelegen in de uiterwaarden van de Nederrijn in een Natura2000 gebied. </w:t>
            </w:r>
          </w:p>
          <w:p w14:paraId="7BBC048E" w14:textId="168CBEFA" w:rsidR="001D68F4" w:rsidRPr="00DE0651" w:rsidRDefault="001D68F4" w:rsidP="00911455">
            <w:pPr>
              <w:spacing w:line="240" w:lineRule="auto"/>
              <w:rPr>
                <w:rFonts w:cs="Arial"/>
                <w:sz w:val="18"/>
                <w:szCs w:val="18"/>
              </w:rPr>
            </w:pPr>
            <w:r w:rsidRPr="00DE0651">
              <w:rPr>
                <w:rFonts w:cs="Arial"/>
                <w:sz w:val="18"/>
                <w:szCs w:val="18"/>
              </w:rPr>
              <w:t xml:space="preserve">Daarom is </w:t>
            </w:r>
            <w:r w:rsidR="00170221">
              <w:rPr>
                <w:rFonts w:cs="Arial"/>
                <w:sz w:val="18"/>
                <w:szCs w:val="18"/>
              </w:rPr>
              <w:t>OG</w:t>
            </w:r>
            <w:r w:rsidRPr="00DE0651">
              <w:rPr>
                <w:rFonts w:cs="Arial"/>
                <w:sz w:val="18"/>
                <w:szCs w:val="18"/>
              </w:rPr>
              <w:t xml:space="preserve"> op</w:t>
            </w:r>
            <w:r w:rsidR="007E2CF3">
              <w:rPr>
                <w:rFonts w:cs="Arial"/>
                <w:sz w:val="18"/>
                <w:szCs w:val="18"/>
              </w:rPr>
              <w:t xml:space="preserve"> </w:t>
            </w:r>
            <w:r w:rsidRPr="00DE0651">
              <w:rPr>
                <w:rFonts w:cs="Arial"/>
                <w:sz w:val="18"/>
                <w:szCs w:val="18"/>
              </w:rPr>
              <w:t xml:space="preserve">zoek naar een </w:t>
            </w:r>
            <w:r w:rsidR="007E2CF3">
              <w:rPr>
                <w:rFonts w:cs="Arial"/>
                <w:sz w:val="18"/>
                <w:szCs w:val="18"/>
              </w:rPr>
              <w:t>ON</w:t>
            </w:r>
            <w:r w:rsidRPr="00DE0651">
              <w:rPr>
                <w:rFonts w:cs="Arial"/>
                <w:sz w:val="18"/>
                <w:szCs w:val="18"/>
              </w:rPr>
              <w:t xml:space="preserve"> d</w:t>
            </w:r>
            <w:r w:rsidR="007E2CF3">
              <w:rPr>
                <w:rFonts w:cs="Arial"/>
                <w:sz w:val="18"/>
                <w:szCs w:val="18"/>
              </w:rPr>
              <w:t>i</w:t>
            </w:r>
            <w:r w:rsidRPr="00DE0651">
              <w:rPr>
                <w:rFonts w:cs="Arial"/>
                <w:sz w:val="18"/>
                <w:szCs w:val="18"/>
              </w:rPr>
              <w:t>e hieruit voortkomende uitdagingen/beperkingen (her)kent en op gedegen wijze weet in te passen in zijn aanpak</w:t>
            </w:r>
            <w:r w:rsidR="00170221">
              <w:rPr>
                <w:rFonts w:cs="Arial"/>
                <w:sz w:val="18"/>
                <w:szCs w:val="18"/>
              </w:rPr>
              <w:t xml:space="preserve"> m</w:t>
            </w:r>
            <w:r w:rsidRPr="00DE0651">
              <w:rPr>
                <w:rFonts w:cs="Arial"/>
                <w:sz w:val="18"/>
                <w:szCs w:val="18"/>
              </w:rPr>
              <w:t>et als resultaat dat het werk ondanks de randvoorwaarden en onzekerheden, voorkomend uit flora en fauna</w:t>
            </w:r>
            <w:r w:rsidR="00170221">
              <w:rPr>
                <w:rFonts w:cs="Arial"/>
                <w:sz w:val="18"/>
                <w:szCs w:val="18"/>
              </w:rPr>
              <w:t xml:space="preserve"> (F&amp;F)</w:t>
            </w:r>
            <w:r w:rsidRPr="00DE0651">
              <w:rPr>
                <w:rFonts w:cs="Arial"/>
                <w:sz w:val="18"/>
                <w:szCs w:val="18"/>
              </w:rPr>
              <w:t xml:space="preserve"> en hoogwater</w:t>
            </w:r>
            <w:r w:rsidR="00170221">
              <w:rPr>
                <w:rFonts w:cs="Arial"/>
                <w:sz w:val="18"/>
                <w:szCs w:val="18"/>
              </w:rPr>
              <w:t>/laagwater</w:t>
            </w:r>
            <w:r w:rsidRPr="00DE0651">
              <w:rPr>
                <w:rFonts w:cs="Arial"/>
                <w:sz w:val="18"/>
                <w:szCs w:val="18"/>
              </w:rPr>
              <w:t>, binnen de contractuele randvoorwaarden wordt gerealiseerd.</w:t>
            </w:r>
          </w:p>
        </w:tc>
        <w:tc>
          <w:tcPr>
            <w:tcW w:w="1293" w:type="dxa"/>
            <w:vMerge w:val="restart"/>
            <w:tcBorders>
              <w:top w:val="single" w:sz="8" w:space="0" w:color="FFFFFF" w:themeColor="background1"/>
              <w:left w:val="single" w:sz="8" w:space="0" w:color="FFFFFF" w:themeColor="background1"/>
              <w:bottom w:val="nil"/>
              <w:right w:val="nil"/>
            </w:tcBorders>
          </w:tcPr>
          <w:p w14:paraId="7707B4AB" w14:textId="77777777" w:rsidR="001D68F4" w:rsidRPr="00DE0651" w:rsidRDefault="001D68F4" w:rsidP="00911455">
            <w:pPr>
              <w:spacing w:line="240" w:lineRule="auto"/>
              <w:jc w:val="center"/>
              <w:rPr>
                <w:rFonts w:cs="Arial"/>
                <w:b/>
                <w:sz w:val="18"/>
                <w:szCs w:val="18"/>
              </w:rPr>
            </w:pPr>
          </w:p>
          <w:p w14:paraId="7DAAF256" w14:textId="4A771C8F" w:rsidR="001D68F4" w:rsidRPr="00DE0651" w:rsidRDefault="001D68F4" w:rsidP="00911455">
            <w:pPr>
              <w:spacing w:line="240" w:lineRule="auto"/>
              <w:jc w:val="center"/>
              <w:rPr>
                <w:rFonts w:cs="Arial"/>
                <w:b/>
                <w:sz w:val="18"/>
                <w:szCs w:val="18"/>
              </w:rPr>
            </w:pPr>
            <w:r w:rsidRPr="002D64CE">
              <w:rPr>
                <w:rFonts w:cs="Arial"/>
                <w:b/>
                <w:sz w:val="18"/>
                <w:szCs w:val="18"/>
              </w:rPr>
              <w:t xml:space="preserve">€ </w:t>
            </w:r>
            <w:r w:rsidR="002D64CE" w:rsidRPr="002D64CE">
              <w:rPr>
                <w:rFonts w:cs="Arial"/>
                <w:b/>
                <w:sz w:val="18"/>
                <w:szCs w:val="18"/>
              </w:rPr>
              <w:t>12</w:t>
            </w:r>
            <w:r w:rsidRPr="002D64CE">
              <w:rPr>
                <w:rFonts w:cs="Arial"/>
                <w:b/>
                <w:sz w:val="18"/>
                <w:szCs w:val="18"/>
              </w:rPr>
              <w:t>5.000,-</w:t>
            </w:r>
          </w:p>
          <w:p w14:paraId="221FD4F1" w14:textId="77777777" w:rsidR="001D68F4" w:rsidRPr="00DE0651" w:rsidRDefault="001D68F4" w:rsidP="00911455">
            <w:pPr>
              <w:spacing w:line="240" w:lineRule="auto"/>
              <w:jc w:val="center"/>
              <w:rPr>
                <w:rFonts w:cs="Arial"/>
                <w:b/>
                <w:sz w:val="18"/>
                <w:szCs w:val="18"/>
              </w:rPr>
            </w:pPr>
          </w:p>
        </w:tc>
      </w:tr>
      <w:tr w:rsidR="001D68F4" w:rsidRPr="00DE0651" w14:paraId="31A503B8" w14:textId="77777777" w:rsidTr="00464FD3">
        <w:trPr>
          <w:cantSplit/>
        </w:trPr>
        <w:tc>
          <w:tcPr>
            <w:tcW w:w="1238" w:type="dxa"/>
            <w:vMerge/>
            <w:tcBorders>
              <w:top w:val="single" w:sz="8" w:space="0" w:color="FFFFFF" w:themeColor="background1"/>
              <w:left w:val="nil"/>
              <w:bottom w:val="nil"/>
              <w:right w:val="single" w:sz="8" w:space="0" w:color="FFFFFF" w:themeColor="background1"/>
            </w:tcBorders>
            <w:hideMark/>
          </w:tcPr>
          <w:p w14:paraId="310C4252" w14:textId="77777777" w:rsidR="001D68F4" w:rsidRPr="00DE0651" w:rsidRDefault="001D68F4" w:rsidP="00911455">
            <w:pPr>
              <w:spacing w:line="240" w:lineRule="auto"/>
              <w:rPr>
                <w:rFonts w:cs="Arial"/>
                <w:color w:val="000000" w:themeColor="text1"/>
                <w:sz w:val="18"/>
                <w:szCs w:val="18"/>
                <w:lang w:eastAsia="en-GB"/>
              </w:rPr>
            </w:pPr>
          </w:p>
        </w:tc>
        <w:tc>
          <w:tcPr>
            <w:tcW w:w="65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hideMark/>
          </w:tcPr>
          <w:p w14:paraId="3E590CFF" w14:textId="77777777" w:rsidR="001D68F4" w:rsidRPr="00DE0651" w:rsidRDefault="001D68F4" w:rsidP="00911455">
            <w:pPr>
              <w:spacing w:line="240" w:lineRule="auto"/>
              <w:rPr>
                <w:rFonts w:cs="Arial"/>
                <w:b/>
                <w:sz w:val="18"/>
                <w:szCs w:val="18"/>
              </w:rPr>
            </w:pPr>
            <w:r w:rsidRPr="00DE0651">
              <w:rPr>
                <w:rFonts w:cs="Arial"/>
                <w:b/>
                <w:sz w:val="18"/>
                <w:szCs w:val="18"/>
              </w:rPr>
              <w:t>Aandachtspunten:</w:t>
            </w:r>
          </w:p>
          <w:p w14:paraId="795457DE" w14:textId="00358D55"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De fasering en planning dient te worden afgestemd op de beperkingen uit het</w:t>
            </w:r>
            <w:r w:rsidR="00170221">
              <w:rPr>
                <w:rFonts w:ascii="Arial" w:hAnsi="Arial" w:cs="Arial"/>
                <w:sz w:val="18"/>
                <w:szCs w:val="18"/>
              </w:rPr>
              <w:t xml:space="preserve"> door OG gehanteerde (en beschikbaar gestelde)</w:t>
            </w:r>
            <w:r w:rsidRPr="00DE0651">
              <w:rPr>
                <w:rFonts w:ascii="Arial" w:hAnsi="Arial" w:cs="Arial"/>
                <w:sz w:val="18"/>
                <w:szCs w:val="18"/>
              </w:rPr>
              <w:t xml:space="preserve"> ecologisch werkprotocol. </w:t>
            </w:r>
          </w:p>
          <w:p w14:paraId="33BBD98F" w14:textId="77777777"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 xml:space="preserve">Er kunnen zich tijdens de uitvoeringsperiode (onverwacht) wisselende waterstanden voordoen. </w:t>
            </w:r>
          </w:p>
          <w:p w14:paraId="48960ACE" w14:textId="3150F845" w:rsidR="001D68F4" w:rsidRPr="00DE0651" w:rsidRDefault="001D68F4" w:rsidP="00911455">
            <w:pPr>
              <w:pStyle w:val="Lijstalinea"/>
              <w:numPr>
                <w:ilvl w:val="0"/>
                <w:numId w:val="39"/>
              </w:numPr>
              <w:contextualSpacing/>
              <w:rPr>
                <w:rFonts w:ascii="Arial" w:hAnsi="Arial" w:cs="Arial"/>
                <w:sz w:val="18"/>
                <w:szCs w:val="18"/>
              </w:rPr>
            </w:pPr>
            <w:r w:rsidRPr="00DE0651">
              <w:rPr>
                <w:rFonts w:ascii="Arial" w:hAnsi="Arial" w:cs="Arial"/>
                <w:sz w:val="18"/>
                <w:szCs w:val="18"/>
              </w:rPr>
              <w:t>Het risico op vertraging voortkomend uit flora en fauna / ecologisch werkprotocol en/of hoog dan wel zeer laag water kunnen een grote invloed hebben op het werk. De aannemer dient zijn planning en werkwijze hier op doordachte en flexibele wijze op te hebben</w:t>
            </w:r>
            <w:r w:rsidR="008D0A7D" w:rsidRPr="00DE0651">
              <w:rPr>
                <w:rFonts w:ascii="Arial" w:hAnsi="Arial" w:cs="Arial"/>
                <w:sz w:val="18"/>
                <w:szCs w:val="18"/>
              </w:rPr>
              <w:t xml:space="preserve"> afgestemd</w:t>
            </w:r>
            <w:r w:rsidRPr="00DE0651">
              <w:rPr>
                <w:rFonts w:ascii="Arial" w:hAnsi="Arial" w:cs="Arial"/>
                <w:sz w:val="18"/>
                <w:szCs w:val="18"/>
              </w:rPr>
              <w:t>.</w:t>
            </w:r>
          </w:p>
        </w:tc>
        <w:tc>
          <w:tcPr>
            <w:tcW w:w="1293" w:type="dxa"/>
            <w:vMerge/>
            <w:tcBorders>
              <w:top w:val="single" w:sz="8" w:space="0" w:color="FFFFFF" w:themeColor="background1"/>
              <w:left w:val="single" w:sz="8" w:space="0" w:color="FFFFFF" w:themeColor="background1"/>
              <w:bottom w:val="nil"/>
              <w:right w:val="nil"/>
            </w:tcBorders>
            <w:hideMark/>
          </w:tcPr>
          <w:p w14:paraId="3F296218" w14:textId="77777777" w:rsidR="001D68F4" w:rsidRPr="00DE0651" w:rsidRDefault="001D68F4" w:rsidP="00911455">
            <w:pPr>
              <w:spacing w:line="240" w:lineRule="auto"/>
              <w:rPr>
                <w:rFonts w:cs="Arial"/>
                <w:b/>
                <w:color w:val="000000" w:themeColor="text1"/>
                <w:sz w:val="18"/>
                <w:szCs w:val="18"/>
                <w:lang w:eastAsia="en-GB"/>
              </w:rPr>
            </w:pPr>
          </w:p>
        </w:tc>
      </w:tr>
      <w:tr w:rsidR="001D68F4" w:rsidRPr="00DE0651" w14:paraId="3BFBF940" w14:textId="77777777" w:rsidTr="00464FD3">
        <w:trPr>
          <w:cantSplit/>
        </w:trPr>
        <w:tc>
          <w:tcPr>
            <w:tcW w:w="1238" w:type="dxa"/>
            <w:vMerge/>
            <w:tcBorders>
              <w:top w:val="single" w:sz="8" w:space="0" w:color="FFFFFF" w:themeColor="background1"/>
              <w:left w:val="nil"/>
              <w:bottom w:val="nil"/>
              <w:right w:val="single" w:sz="8" w:space="0" w:color="FFFFFF" w:themeColor="background1"/>
            </w:tcBorders>
            <w:hideMark/>
          </w:tcPr>
          <w:p w14:paraId="228C6AE2" w14:textId="77777777" w:rsidR="001D68F4" w:rsidRPr="00DE0651" w:rsidRDefault="001D68F4" w:rsidP="00911455">
            <w:pPr>
              <w:spacing w:line="240" w:lineRule="auto"/>
              <w:rPr>
                <w:rFonts w:cs="Arial"/>
                <w:color w:val="000000" w:themeColor="text1"/>
                <w:sz w:val="18"/>
                <w:szCs w:val="18"/>
                <w:lang w:eastAsia="en-GB"/>
              </w:rPr>
            </w:pPr>
          </w:p>
        </w:tc>
        <w:tc>
          <w:tcPr>
            <w:tcW w:w="6597" w:type="dxa"/>
            <w:tcBorders>
              <w:top w:val="single" w:sz="8" w:space="0" w:color="FFFFFF" w:themeColor="background1"/>
              <w:left w:val="single" w:sz="8" w:space="0" w:color="FFFFFF" w:themeColor="background1"/>
              <w:bottom w:val="nil"/>
              <w:right w:val="single" w:sz="8" w:space="0" w:color="FFFFFF" w:themeColor="background1"/>
            </w:tcBorders>
            <w:hideMark/>
          </w:tcPr>
          <w:p w14:paraId="7FED2D0D" w14:textId="77777777" w:rsidR="001D68F4" w:rsidRPr="00DE0651" w:rsidRDefault="001D68F4" w:rsidP="00911455">
            <w:pPr>
              <w:spacing w:line="240" w:lineRule="auto"/>
              <w:rPr>
                <w:rFonts w:cs="Arial"/>
                <w:b/>
                <w:sz w:val="18"/>
                <w:szCs w:val="18"/>
              </w:rPr>
            </w:pPr>
            <w:r w:rsidRPr="00DE0651">
              <w:rPr>
                <w:rFonts w:cs="Arial"/>
                <w:b/>
                <w:sz w:val="18"/>
                <w:szCs w:val="18"/>
              </w:rPr>
              <w:t>Beschrijving:</w:t>
            </w:r>
          </w:p>
          <w:p w14:paraId="48E63A77" w14:textId="77777777" w:rsidR="001D68F4" w:rsidRPr="00DE0651" w:rsidRDefault="001D68F4" w:rsidP="00911455">
            <w:pPr>
              <w:spacing w:line="240" w:lineRule="auto"/>
              <w:rPr>
                <w:rFonts w:cs="Arial"/>
                <w:sz w:val="18"/>
                <w:szCs w:val="18"/>
              </w:rPr>
            </w:pPr>
            <w:r w:rsidRPr="00DE0651">
              <w:rPr>
                <w:rFonts w:cs="Arial"/>
                <w:sz w:val="18"/>
                <w:szCs w:val="18"/>
              </w:rPr>
              <w:t>Inschrijver dient een beschrijving te geven op welke wijze de beperkingen en risico’s worden geïntegreerd en beheerst in een solide aanpak.</w:t>
            </w:r>
          </w:p>
          <w:p w14:paraId="435DD30D" w14:textId="09E3985C" w:rsidR="001D68F4" w:rsidRPr="00DE0651" w:rsidRDefault="001D68F4" w:rsidP="00911455">
            <w:pPr>
              <w:spacing w:line="240" w:lineRule="auto"/>
              <w:rPr>
                <w:rFonts w:cs="Arial"/>
                <w:sz w:val="18"/>
                <w:szCs w:val="18"/>
              </w:rPr>
            </w:pPr>
            <w:r w:rsidRPr="00DE0651">
              <w:rPr>
                <w:rFonts w:cs="Arial"/>
                <w:sz w:val="18"/>
                <w:szCs w:val="18"/>
              </w:rPr>
              <w:t xml:space="preserve">Hierbij dient uiteraard het vertrouwen te worden </w:t>
            </w:r>
            <w:r w:rsidR="008D0A7D" w:rsidRPr="00DE0651">
              <w:rPr>
                <w:rFonts w:cs="Arial"/>
                <w:sz w:val="18"/>
                <w:szCs w:val="18"/>
              </w:rPr>
              <w:t xml:space="preserve">overgebracht </w:t>
            </w:r>
            <w:r w:rsidRPr="00DE0651">
              <w:rPr>
                <w:rFonts w:cs="Arial"/>
                <w:sz w:val="18"/>
                <w:szCs w:val="18"/>
              </w:rPr>
              <w:t xml:space="preserve">dat de gesignaleerde risico’s </w:t>
            </w:r>
            <w:r w:rsidR="008D0A7D">
              <w:rPr>
                <w:rFonts w:cs="Arial"/>
                <w:sz w:val="18"/>
                <w:szCs w:val="18"/>
              </w:rPr>
              <w:t xml:space="preserve">en </w:t>
            </w:r>
            <w:r w:rsidR="00170221">
              <w:rPr>
                <w:rFonts w:cs="Arial"/>
                <w:sz w:val="18"/>
                <w:szCs w:val="18"/>
              </w:rPr>
              <w:t xml:space="preserve">ook </w:t>
            </w:r>
            <w:r w:rsidRPr="00DE0651">
              <w:rPr>
                <w:rFonts w:cs="Arial"/>
                <w:sz w:val="18"/>
                <w:szCs w:val="18"/>
              </w:rPr>
              <w:t xml:space="preserve">aandachtspunten </w:t>
            </w:r>
            <w:r w:rsidR="008D0A7D" w:rsidRPr="00DE0651">
              <w:rPr>
                <w:rFonts w:cs="Arial"/>
                <w:sz w:val="18"/>
                <w:szCs w:val="18"/>
              </w:rPr>
              <w:t xml:space="preserve">worden </w:t>
            </w:r>
            <w:r w:rsidRPr="00DE0651">
              <w:rPr>
                <w:rFonts w:cs="Arial"/>
                <w:sz w:val="18"/>
                <w:szCs w:val="18"/>
              </w:rPr>
              <w:t>beheerst/beperkt en dienen ten minste de volgende onderdelen SMART</w:t>
            </w:r>
            <w:r w:rsidR="00911455">
              <w:rPr>
                <w:rFonts w:cs="Arial"/>
                <w:sz w:val="18"/>
                <w:szCs w:val="18"/>
              </w:rPr>
              <w:t xml:space="preserve"> (elk</w:t>
            </w:r>
            <w:r w:rsidR="00A70BDC">
              <w:rPr>
                <w:rFonts w:cs="Arial"/>
                <w:sz w:val="18"/>
                <w:szCs w:val="18"/>
              </w:rPr>
              <w:t>e “letter”</w:t>
            </w:r>
            <w:r w:rsidR="00911455">
              <w:rPr>
                <w:rFonts w:cs="Arial"/>
                <w:sz w:val="18"/>
                <w:szCs w:val="18"/>
              </w:rPr>
              <w:t xml:space="preserve"> individueel/als zelfstandig item!)</w:t>
            </w:r>
            <w:r w:rsidRPr="00DE0651">
              <w:rPr>
                <w:rFonts w:cs="Arial"/>
                <w:sz w:val="18"/>
                <w:szCs w:val="18"/>
              </w:rPr>
              <w:t xml:space="preserve"> te worden beschreven: </w:t>
            </w:r>
          </w:p>
          <w:p w14:paraId="0176822D" w14:textId="7BA56589"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oe het ecologisch werkprotocol concreet wordt geïntegreerd in de uitvoeringswerkwijze</w:t>
            </w:r>
            <w:r>
              <w:rPr>
                <w:rFonts w:ascii="Arial" w:hAnsi="Arial" w:cs="Arial"/>
                <w:sz w:val="18"/>
                <w:szCs w:val="18"/>
              </w:rPr>
              <w:t>;</w:t>
            </w:r>
          </w:p>
          <w:p w14:paraId="3A6CB3C4" w14:textId="1056BA55"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o</w:t>
            </w:r>
            <w:r w:rsidR="001D68F4" w:rsidRPr="00DE0651">
              <w:rPr>
                <w:rFonts w:ascii="Arial" w:hAnsi="Arial" w:cs="Arial"/>
                <w:sz w:val="18"/>
                <w:szCs w:val="18"/>
              </w:rPr>
              <w:t xml:space="preserve">p welke wijze de gesignaleerde </w:t>
            </w:r>
            <w:r w:rsidR="00170221">
              <w:rPr>
                <w:rFonts w:ascii="Arial" w:hAnsi="Arial" w:cs="Arial"/>
                <w:sz w:val="18"/>
                <w:szCs w:val="18"/>
              </w:rPr>
              <w:t>risico’s/</w:t>
            </w:r>
            <w:r w:rsidR="001D68F4" w:rsidRPr="00DE0651">
              <w:rPr>
                <w:rFonts w:ascii="Arial" w:hAnsi="Arial" w:cs="Arial"/>
                <w:sz w:val="18"/>
                <w:szCs w:val="18"/>
              </w:rPr>
              <w:t>aandachtspunten aantoonbaar en expliciet middels doeltreffende beheersmaatregelen</w:t>
            </w:r>
            <w:r w:rsidR="00170221">
              <w:rPr>
                <w:rFonts w:ascii="Arial" w:hAnsi="Arial" w:cs="Arial"/>
                <w:sz w:val="18"/>
                <w:szCs w:val="18"/>
              </w:rPr>
              <w:t xml:space="preserve"> worden</w:t>
            </w:r>
            <w:r w:rsidR="001D68F4" w:rsidRPr="00DE0651">
              <w:rPr>
                <w:rFonts w:ascii="Arial" w:hAnsi="Arial" w:cs="Arial"/>
                <w:sz w:val="18"/>
                <w:szCs w:val="18"/>
              </w:rPr>
              <w:t xml:space="preserve"> geminimaliseerd door gekozen werkwijze en planning</w:t>
            </w:r>
            <w:r>
              <w:rPr>
                <w:rFonts w:ascii="Arial" w:hAnsi="Arial" w:cs="Arial"/>
                <w:sz w:val="18"/>
                <w:szCs w:val="18"/>
              </w:rPr>
              <w:t>;</w:t>
            </w:r>
          </w:p>
          <w:p w14:paraId="7739419D" w14:textId="27A6D222"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oe wordt omgegaan met mogelijk minder werkbare dagen dan voorzien binnen de uitvoeringsperiode</w:t>
            </w:r>
            <w:r>
              <w:rPr>
                <w:rFonts w:ascii="Arial" w:hAnsi="Arial" w:cs="Arial"/>
                <w:sz w:val="18"/>
                <w:szCs w:val="18"/>
              </w:rPr>
              <w:t>;</w:t>
            </w:r>
          </w:p>
          <w:p w14:paraId="6A97206A" w14:textId="7861BE26"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w</w:t>
            </w:r>
            <w:r w:rsidR="001D68F4" w:rsidRPr="00DE0651">
              <w:rPr>
                <w:rFonts w:ascii="Arial" w:hAnsi="Arial" w:cs="Arial"/>
                <w:sz w:val="18"/>
                <w:szCs w:val="18"/>
              </w:rPr>
              <w:t>elke garanties</w:t>
            </w:r>
            <w:r w:rsidR="00170221">
              <w:rPr>
                <w:rFonts w:ascii="Arial" w:hAnsi="Arial" w:cs="Arial"/>
                <w:sz w:val="18"/>
                <w:szCs w:val="18"/>
              </w:rPr>
              <w:t xml:space="preserve"> geeft</w:t>
            </w:r>
            <w:r w:rsidR="001D68F4" w:rsidRPr="00DE0651">
              <w:rPr>
                <w:rFonts w:ascii="Arial" w:hAnsi="Arial" w:cs="Arial"/>
                <w:sz w:val="18"/>
                <w:szCs w:val="18"/>
              </w:rPr>
              <w:t xml:space="preserve"> c</w:t>
            </w:r>
            <w:r w:rsidR="00170221">
              <w:rPr>
                <w:rFonts w:ascii="Arial" w:hAnsi="Arial" w:cs="Arial"/>
                <w:sz w:val="18"/>
                <w:szCs w:val="18"/>
              </w:rPr>
              <w:t>.</w:t>
            </w:r>
            <w:r w:rsidR="001D68F4" w:rsidRPr="00DE0651">
              <w:rPr>
                <w:rFonts w:ascii="Arial" w:hAnsi="Arial" w:cs="Arial"/>
                <w:sz w:val="18"/>
                <w:szCs w:val="18"/>
              </w:rPr>
              <w:t xml:space="preserve">q. buffers </w:t>
            </w:r>
            <w:r w:rsidR="00170221">
              <w:rPr>
                <w:rFonts w:ascii="Arial" w:hAnsi="Arial" w:cs="Arial"/>
                <w:sz w:val="18"/>
                <w:szCs w:val="18"/>
              </w:rPr>
              <w:t>creëert</w:t>
            </w:r>
            <w:r w:rsidR="001D68F4" w:rsidRPr="00DE0651">
              <w:rPr>
                <w:rFonts w:ascii="Arial" w:hAnsi="Arial" w:cs="Arial"/>
                <w:sz w:val="18"/>
                <w:szCs w:val="18"/>
              </w:rPr>
              <w:t xml:space="preserve"> </w:t>
            </w:r>
            <w:r w:rsidR="00170221">
              <w:rPr>
                <w:rFonts w:ascii="Arial" w:hAnsi="Arial" w:cs="Arial"/>
                <w:sz w:val="18"/>
                <w:szCs w:val="18"/>
              </w:rPr>
              <w:t>I</w:t>
            </w:r>
            <w:r w:rsidR="001D68F4" w:rsidRPr="00DE0651">
              <w:rPr>
                <w:rFonts w:ascii="Arial" w:hAnsi="Arial" w:cs="Arial"/>
                <w:sz w:val="18"/>
                <w:szCs w:val="18"/>
              </w:rPr>
              <w:t>nschrijver i.r.t. planning en haalbaarheid</w:t>
            </w:r>
            <w:r>
              <w:rPr>
                <w:rFonts w:ascii="Arial" w:hAnsi="Arial" w:cs="Arial"/>
                <w:sz w:val="18"/>
                <w:szCs w:val="18"/>
              </w:rPr>
              <w:t>;</w:t>
            </w:r>
          </w:p>
          <w:p w14:paraId="42C3706E" w14:textId="7651B073"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 xml:space="preserve">oe de bescherming van aanwezige F&amp;F wordt geborgd in het gehele proces van </w:t>
            </w:r>
            <w:r w:rsidR="00170221">
              <w:rPr>
                <w:rFonts w:ascii="Arial" w:hAnsi="Arial" w:cs="Arial"/>
                <w:sz w:val="18"/>
                <w:szCs w:val="18"/>
              </w:rPr>
              <w:t>moment definitieve Gunning</w:t>
            </w:r>
            <w:r w:rsidR="001D68F4" w:rsidRPr="00DE0651">
              <w:rPr>
                <w:rFonts w:ascii="Arial" w:hAnsi="Arial" w:cs="Arial"/>
                <w:sz w:val="18"/>
                <w:szCs w:val="18"/>
              </w:rPr>
              <w:t xml:space="preserve"> tot</w:t>
            </w:r>
            <w:r w:rsidR="00170221">
              <w:rPr>
                <w:rFonts w:ascii="Arial" w:hAnsi="Arial" w:cs="Arial"/>
                <w:sz w:val="18"/>
                <w:szCs w:val="18"/>
              </w:rPr>
              <w:t xml:space="preserve"> definitieve</w:t>
            </w:r>
            <w:r w:rsidR="001D68F4" w:rsidRPr="00DE0651">
              <w:rPr>
                <w:rFonts w:ascii="Arial" w:hAnsi="Arial" w:cs="Arial"/>
                <w:sz w:val="18"/>
                <w:szCs w:val="18"/>
              </w:rPr>
              <w:t xml:space="preserve"> oplevering</w:t>
            </w:r>
            <w:r>
              <w:rPr>
                <w:rFonts w:ascii="Arial" w:hAnsi="Arial" w:cs="Arial"/>
                <w:sz w:val="18"/>
                <w:szCs w:val="18"/>
              </w:rPr>
              <w:t>;</w:t>
            </w:r>
          </w:p>
          <w:p w14:paraId="5EBCF158" w14:textId="44B251E3" w:rsidR="001D68F4" w:rsidRPr="00DE0651" w:rsidRDefault="003078E3" w:rsidP="00911455">
            <w:pPr>
              <w:pStyle w:val="Lijstalinea"/>
              <w:numPr>
                <w:ilvl w:val="0"/>
                <w:numId w:val="39"/>
              </w:numPr>
              <w:contextualSpacing/>
              <w:rPr>
                <w:rFonts w:ascii="Arial" w:hAnsi="Arial" w:cs="Arial"/>
                <w:sz w:val="18"/>
                <w:szCs w:val="18"/>
              </w:rPr>
            </w:pPr>
            <w:r>
              <w:rPr>
                <w:rFonts w:ascii="Arial" w:hAnsi="Arial" w:cs="Arial"/>
                <w:sz w:val="18"/>
                <w:szCs w:val="18"/>
              </w:rPr>
              <w:t>o</w:t>
            </w:r>
            <w:r w:rsidR="001D68F4" w:rsidRPr="00DE0651">
              <w:rPr>
                <w:rFonts w:ascii="Arial" w:hAnsi="Arial" w:cs="Arial"/>
                <w:sz w:val="18"/>
                <w:szCs w:val="18"/>
              </w:rPr>
              <w:t>nderbouwing van de doeltreffendheid van de</w:t>
            </w:r>
            <w:r w:rsidR="00170221">
              <w:rPr>
                <w:rFonts w:ascii="Arial" w:hAnsi="Arial" w:cs="Arial"/>
                <w:sz w:val="18"/>
                <w:szCs w:val="18"/>
              </w:rPr>
              <w:t xml:space="preserve"> te nemen maatregelen bij</w:t>
            </w:r>
            <w:r w:rsidR="001D68F4" w:rsidRPr="00DE0651">
              <w:rPr>
                <w:rFonts w:ascii="Arial" w:hAnsi="Arial" w:cs="Arial"/>
                <w:sz w:val="18"/>
                <w:szCs w:val="18"/>
              </w:rPr>
              <w:t xml:space="preserve"> gesignaleerde kansen</w:t>
            </w:r>
            <w:r w:rsidR="00170221">
              <w:rPr>
                <w:rFonts w:ascii="Arial" w:hAnsi="Arial" w:cs="Arial"/>
                <w:sz w:val="18"/>
                <w:szCs w:val="18"/>
              </w:rPr>
              <w:t>/risico’s</w:t>
            </w:r>
            <w:r w:rsidR="001D68F4" w:rsidRPr="00DE0651">
              <w:rPr>
                <w:rFonts w:ascii="Arial" w:hAnsi="Arial" w:cs="Arial"/>
                <w:sz w:val="18"/>
                <w:szCs w:val="18"/>
              </w:rPr>
              <w:t>.</w:t>
            </w:r>
          </w:p>
          <w:p w14:paraId="11839E74" w14:textId="77777777" w:rsidR="001D68F4" w:rsidRPr="00DE0651" w:rsidRDefault="001D68F4" w:rsidP="00911455">
            <w:pPr>
              <w:spacing w:line="240" w:lineRule="auto"/>
              <w:rPr>
                <w:rFonts w:cs="Arial"/>
                <w:sz w:val="18"/>
                <w:szCs w:val="18"/>
              </w:rPr>
            </w:pPr>
          </w:p>
        </w:tc>
        <w:tc>
          <w:tcPr>
            <w:tcW w:w="1293" w:type="dxa"/>
            <w:vMerge/>
            <w:tcBorders>
              <w:top w:val="single" w:sz="8" w:space="0" w:color="FFFFFF" w:themeColor="background1"/>
              <w:left w:val="single" w:sz="8" w:space="0" w:color="FFFFFF" w:themeColor="background1"/>
              <w:bottom w:val="nil"/>
              <w:right w:val="nil"/>
            </w:tcBorders>
            <w:hideMark/>
          </w:tcPr>
          <w:p w14:paraId="016287AF" w14:textId="77777777" w:rsidR="001D68F4" w:rsidRPr="00DE0651" w:rsidRDefault="001D68F4" w:rsidP="00911455">
            <w:pPr>
              <w:spacing w:line="240" w:lineRule="auto"/>
              <w:rPr>
                <w:rFonts w:cs="Arial"/>
                <w:b/>
                <w:color w:val="000000" w:themeColor="text1"/>
                <w:sz w:val="18"/>
                <w:szCs w:val="18"/>
                <w:lang w:eastAsia="en-GB"/>
              </w:rPr>
            </w:pPr>
          </w:p>
        </w:tc>
      </w:tr>
      <w:tr w:rsidR="001D68F4" w:rsidRPr="00DE0651" w14:paraId="18C054EE" w14:textId="77777777" w:rsidTr="00464FD3">
        <w:tblPrEx>
          <w:tblLook w:val="04A0" w:firstRow="1" w:lastRow="0" w:firstColumn="1" w:lastColumn="0" w:noHBand="0" w:noVBand="1"/>
        </w:tblPrEx>
        <w:tc>
          <w:tcPr>
            <w:tcW w:w="1238" w:type="dxa"/>
            <w:shd w:val="clear" w:color="auto" w:fill="B8CCE4" w:themeFill="accent1" w:themeFillTint="66"/>
            <w:hideMark/>
          </w:tcPr>
          <w:p w14:paraId="4C95DA53" w14:textId="77777777" w:rsidR="001D68F4" w:rsidRPr="00DE0651" w:rsidRDefault="001D68F4" w:rsidP="00911455">
            <w:pPr>
              <w:spacing w:line="240" w:lineRule="auto"/>
              <w:rPr>
                <w:rFonts w:cs="Arial"/>
                <w:sz w:val="18"/>
                <w:szCs w:val="18"/>
              </w:rPr>
            </w:pPr>
            <w:r w:rsidRPr="00DE0651">
              <w:rPr>
                <w:rFonts w:cs="Arial"/>
                <w:sz w:val="18"/>
                <w:szCs w:val="18"/>
              </w:rPr>
              <w:t>Beoordelings</w:t>
            </w:r>
          </w:p>
          <w:p w14:paraId="2BE591CC" w14:textId="77777777" w:rsidR="001D68F4" w:rsidRPr="00DE0651" w:rsidRDefault="001D68F4" w:rsidP="00911455">
            <w:pPr>
              <w:spacing w:line="240" w:lineRule="auto"/>
              <w:rPr>
                <w:rFonts w:cs="Arial"/>
                <w:sz w:val="18"/>
                <w:szCs w:val="18"/>
              </w:rPr>
            </w:pPr>
            <w:r w:rsidRPr="00DE0651">
              <w:rPr>
                <w:rFonts w:cs="Arial"/>
                <w:sz w:val="18"/>
                <w:szCs w:val="18"/>
              </w:rPr>
              <w:t>aspect</w:t>
            </w:r>
          </w:p>
        </w:tc>
        <w:tc>
          <w:tcPr>
            <w:tcW w:w="6597" w:type="dxa"/>
            <w:shd w:val="clear" w:color="auto" w:fill="B8CCE4" w:themeFill="accent1" w:themeFillTint="66"/>
            <w:hideMark/>
          </w:tcPr>
          <w:p w14:paraId="21170B50" w14:textId="77777777" w:rsidR="001D68F4" w:rsidRPr="00DE0651" w:rsidRDefault="001D68F4" w:rsidP="00911455">
            <w:pPr>
              <w:spacing w:line="240" w:lineRule="auto"/>
              <w:rPr>
                <w:rFonts w:cs="Arial"/>
                <w:b/>
                <w:bCs/>
                <w:sz w:val="18"/>
                <w:szCs w:val="18"/>
              </w:rPr>
            </w:pPr>
            <w:r w:rsidRPr="00DE0651">
              <w:rPr>
                <w:rFonts w:cs="Arial"/>
                <w:b/>
                <w:bCs/>
                <w:sz w:val="18"/>
                <w:szCs w:val="18"/>
                <w:u w:val="single"/>
              </w:rPr>
              <w:t>Risicomanagement</w:t>
            </w:r>
          </w:p>
        </w:tc>
        <w:tc>
          <w:tcPr>
            <w:tcW w:w="1293" w:type="dxa"/>
            <w:shd w:val="clear" w:color="auto" w:fill="B8CCE4" w:themeFill="accent1" w:themeFillTint="66"/>
            <w:hideMark/>
          </w:tcPr>
          <w:p w14:paraId="0C19CB7D" w14:textId="77777777" w:rsidR="001D68F4" w:rsidRPr="00DE0651" w:rsidRDefault="001D68F4" w:rsidP="00911455">
            <w:pPr>
              <w:spacing w:line="240" w:lineRule="auto"/>
              <w:rPr>
                <w:rFonts w:cs="Arial"/>
                <w:sz w:val="18"/>
                <w:szCs w:val="18"/>
              </w:rPr>
            </w:pPr>
            <w:r w:rsidRPr="00DE0651">
              <w:rPr>
                <w:rFonts w:cs="Arial"/>
                <w:sz w:val="18"/>
                <w:szCs w:val="18"/>
              </w:rPr>
              <w:t>Maximale</w:t>
            </w:r>
          </w:p>
          <w:p w14:paraId="54A04291" w14:textId="77777777" w:rsidR="001D68F4" w:rsidRPr="00DE0651" w:rsidRDefault="001D68F4" w:rsidP="00911455">
            <w:pPr>
              <w:spacing w:line="240" w:lineRule="auto"/>
              <w:rPr>
                <w:rFonts w:cs="Arial"/>
                <w:sz w:val="18"/>
                <w:szCs w:val="18"/>
              </w:rPr>
            </w:pPr>
            <w:r w:rsidRPr="00DE0651">
              <w:rPr>
                <w:rFonts w:cs="Arial"/>
                <w:sz w:val="18"/>
                <w:szCs w:val="18"/>
              </w:rPr>
              <w:t xml:space="preserve">fictieve </w:t>
            </w:r>
          </w:p>
          <w:p w14:paraId="23268B72" w14:textId="77777777" w:rsidR="001D68F4" w:rsidRPr="00DE0651" w:rsidRDefault="001D68F4" w:rsidP="00911455">
            <w:pPr>
              <w:spacing w:line="240" w:lineRule="auto"/>
              <w:rPr>
                <w:rFonts w:cs="Arial"/>
                <w:sz w:val="18"/>
                <w:szCs w:val="18"/>
              </w:rPr>
            </w:pPr>
            <w:r w:rsidRPr="00DE0651">
              <w:rPr>
                <w:rFonts w:cs="Arial"/>
                <w:sz w:val="18"/>
                <w:szCs w:val="18"/>
              </w:rPr>
              <w:t>korting</w:t>
            </w:r>
          </w:p>
        </w:tc>
      </w:tr>
      <w:tr w:rsidR="001D68F4" w:rsidRPr="00DE0651" w14:paraId="328D0EBC" w14:textId="77777777" w:rsidTr="00464FD3">
        <w:tblPrEx>
          <w:tblLook w:val="04A0" w:firstRow="1" w:lastRow="0" w:firstColumn="1" w:lastColumn="0" w:noHBand="0" w:noVBand="1"/>
        </w:tblPrEx>
        <w:tc>
          <w:tcPr>
            <w:tcW w:w="1238" w:type="dxa"/>
            <w:vMerge w:val="restart"/>
            <w:hideMark/>
          </w:tcPr>
          <w:p w14:paraId="2586F100" w14:textId="77777777" w:rsidR="001D68F4" w:rsidRPr="00DE0651" w:rsidRDefault="001D68F4" w:rsidP="00911455">
            <w:pPr>
              <w:pStyle w:val="TableText"/>
              <w:spacing w:line="240" w:lineRule="auto"/>
              <w:jc w:val="center"/>
              <w:rPr>
                <w:sz w:val="18"/>
                <w:szCs w:val="18"/>
              </w:rPr>
            </w:pPr>
            <w:r w:rsidRPr="00DE0651">
              <w:rPr>
                <w:sz w:val="18"/>
                <w:szCs w:val="18"/>
              </w:rPr>
              <w:t>4</w:t>
            </w:r>
          </w:p>
        </w:tc>
        <w:tc>
          <w:tcPr>
            <w:tcW w:w="6597" w:type="dxa"/>
            <w:hideMark/>
          </w:tcPr>
          <w:p w14:paraId="44D84BDD" w14:textId="77777777" w:rsidR="001D68F4" w:rsidRPr="00DE0651" w:rsidRDefault="001D68F4" w:rsidP="00911455">
            <w:pPr>
              <w:spacing w:line="240" w:lineRule="auto"/>
              <w:rPr>
                <w:rFonts w:cs="Arial"/>
                <w:b/>
                <w:sz w:val="18"/>
                <w:szCs w:val="18"/>
              </w:rPr>
            </w:pPr>
            <w:r w:rsidRPr="00DE0651">
              <w:rPr>
                <w:rFonts w:cs="Arial"/>
                <w:b/>
                <w:sz w:val="18"/>
                <w:szCs w:val="18"/>
              </w:rPr>
              <w:t>Doelstelling OG</w:t>
            </w:r>
          </w:p>
          <w:p w14:paraId="38E34656" w14:textId="15D96840" w:rsidR="001D68F4" w:rsidRPr="00DE0651" w:rsidRDefault="001D68F4" w:rsidP="00911455">
            <w:pPr>
              <w:spacing w:line="240" w:lineRule="auto"/>
              <w:rPr>
                <w:rFonts w:cs="Arial"/>
                <w:sz w:val="18"/>
                <w:szCs w:val="18"/>
              </w:rPr>
            </w:pPr>
            <w:r w:rsidRPr="00DE0651">
              <w:rPr>
                <w:rFonts w:cs="Arial"/>
                <w:sz w:val="18"/>
                <w:szCs w:val="18"/>
              </w:rPr>
              <w:t xml:space="preserve">Het doel van </w:t>
            </w:r>
            <w:r w:rsidR="00170221">
              <w:rPr>
                <w:rFonts w:cs="Arial"/>
                <w:sz w:val="18"/>
                <w:szCs w:val="18"/>
              </w:rPr>
              <w:t>risicomanagement</w:t>
            </w:r>
            <w:r w:rsidRPr="00DE0651">
              <w:rPr>
                <w:rFonts w:cs="Arial"/>
                <w:sz w:val="18"/>
                <w:szCs w:val="18"/>
              </w:rPr>
              <w:t xml:space="preserve"> is: </w:t>
            </w:r>
            <w:r w:rsidR="00170221">
              <w:rPr>
                <w:rFonts w:cs="Arial"/>
                <w:sz w:val="18"/>
                <w:szCs w:val="18"/>
              </w:rPr>
              <w:t>i</w:t>
            </w:r>
            <w:r w:rsidRPr="00DE0651">
              <w:rPr>
                <w:rFonts w:cs="Arial"/>
                <w:sz w:val="18"/>
                <w:szCs w:val="18"/>
              </w:rPr>
              <w:t>nspel</w:t>
            </w:r>
            <w:r w:rsidR="00170221">
              <w:rPr>
                <w:rFonts w:cs="Arial"/>
                <w:sz w:val="18"/>
                <w:szCs w:val="18"/>
              </w:rPr>
              <w:t>en</w:t>
            </w:r>
            <w:r w:rsidRPr="00DE0651">
              <w:rPr>
                <w:rFonts w:cs="Arial"/>
                <w:sz w:val="18"/>
                <w:szCs w:val="18"/>
              </w:rPr>
              <w:t xml:space="preserve"> </w:t>
            </w:r>
            <w:r w:rsidR="00170221">
              <w:rPr>
                <w:rFonts w:cs="Arial"/>
                <w:sz w:val="18"/>
                <w:szCs w:val="18"/>
              </w:rPr>
              <w:t xml:space="preserve">c.q. in kunnen spelen </w:t>
            </w:r>
            <w:r w:rsidRPr="00DE0651">
              <w:rPr>
                <w:rFonts w:cs="Arial"/>
                <w:sz w:val="18"/>
                <w:szCs w:val="18"/>
              </w:rPr>
              <w:t xml:space="preserve">op verandering en onverwachte gebeurtenissen, die risico's voor </w:t>
            </w:r>
            <w:r w:rsidR="00093AE5">
              <w:rPr>
                <w:rFonts w:cs="Arial"/>
                <w:sz w:val="18"/>
                <w:szCs w:val="18"/>
              </w:rPr>
              <w:t>Op</w:t>
            </w:r>
            <w:r w:rsidRPr="00DE0651">
              <w:rPr>
                <w:rFonts w:cs="Arial"/>
                <w:sz w:val="18"/>
                <w:szCs w:val="18"/>
              </w:rPr>
              <w:t xml:space="preserve">drachtgever </w:t>
            </w:r>
            <w:r w:rsidR="000A300A">
              <w:rPr>
                <w:rFonts w:cs="Arial"/>
                <w:sz w:val="18"/>
                <w:szCs w:val="18"/>
              </w:rPr>
              <w:t>beheerst</w:t>
            </w:r>
            <w:r w:rsidR="00093AE5">
              <w:rPr>
                <w:rFonts w:cs="Arial"/>
                <w:sz w:val="18"/>
                <w:szCs w:val="18"/>
              </w:rPr>
              <w:t xml:space="preserve"> c.q. v</w:t>
            </w:r>
            <w:r w:rsidRPr="00DE0651">
              <w:rPr>
                <w:rFonts w:cs="Arial"/>
                <w:sz w:val="18"/>
                <w:szCs w:val="18"/>
              </w:rPr>
              <w:t>erkleint, kansen ziet voor verbetering</w:t>
            </w:r>
            <w:r w:rsidR="000A300A">
              <w:rPr>
                <w:rFonts w:cs="Arial"/>
                <w:sz w:val="18"/>
                <w:szCs w:val="18"/>
              </w:rPr>
              <w:t xml:space="preserve"> in proces en uitvoering</w:t>
            </w:r>
            <w:r w:rsidRPr="00DE0651">
              <w:rPr>
                <w:rFonts w:cs="Arial"/>
                <w:sz w:val="18"/>
                <w:szCs w:val="18"/>
              </w:rPr>
              <w:t xml:space="preserve"> en bijdraagt aan de projectdoelstellingen van </w:t>
            </w:r>
            <w:r w:rsidR="000A300A">
              <w:rPr>
                <w:rFonts w:cs="Arial"/>
                <w:sz w:val="18"/>
                <w:szCs w:val="18"/>
              </w:rPr>
              <w:t>Op</w:t>
            </w:r>
            <w:r w:rsidRPr="00DE0651">
              <w:rPr>
                <w:rFonts w:cs="Arial"/>
                <w:sz w:val="18"/>
                <w:szCs w:val="18"/>
              </w:rPr>
              <w:t>drachtgever.</w:t>
            </w:r>
          </w:p>
        </w:tc>
        <w:tc>
          <w:tcPr>
            <w:tcW w:w="1293" w:type="dxa"/>
            <w:vMerge w:val="restart"/>
          </w:tcPr>
          <w:p w14:paraId="020E1E0C" w14:textId="77777777" w:rsidR="001D68F4" w:rsidRPr="00DE0651" w:rsidRDefault="001D68F4" w:rsidP="00911455">
            <w:pPr>
              <w:spacing w:line="240" w:lineRule="auto"/>
              <w:jc w:val="center"/>
              <w:rPr>
                <w:rFonts w:cs="Arial"/>
                <w:b/>
                <w:sz w:val="18"/>
                <w:szCs w:val="18"/>
              </w:rPr>
            </w:pPr>
          </w:p>
          <w:p w14:paraId="72A36CCD" w14:textId="0626C93B" w:rsidR="001D68F4" w:rsidRPr="00DE0651" w:rsidRDefault="001D68F4" w:rsidP="00911455">
            <w:pPr>
              <w:spacing w:line="240" w:lineRule="auto"/>
              <w:jc w:val="center"/>
              <w:rPr>
                <w:rFonts w:cs="Arial"/>
                <w:b/>
                <w:sz w:val="18"/>
                <w:szCs w:val="18"/>
              </w:rPr>
            </w:pPr>
            <w:r w:rsidRPr="002D64CE">
              <w:rPr>
                <w:rFonts w:cs="Arial"/>
                <w:b/>
                <w:sz w:val="18"/>
                <w:szCs w:val="18"/>
              </w:rPr>
              <w:t xml:space="preserve">€ </w:t>
            </w:r>
            <w:r w:rsidR="002D64CE" w:rsidRPr="002D64CE">
              <w:rPr>
                <w:rFonts w:cs="Arial"/>
                <w:b/>
                <w:sz w:val="18"/>
                <w:szCs w:val="18"/>
              </w:rPr>
              <w:t>7</w:t>
            </w:r>
            <w:r w:rsidRPr="002D64CE">
              <w:rPr>
                <w:rFonts w:cs="Arial"/>
                <w:b/>
                <w:sz w:val="18"/>
                <w:szCs w:val="18"/>
              </w:rPr>
              <w:t>5.000,-</w:t>
            </w:r>
          </w:p>
          <w:p w14:paraId="0291E865" w14:textId="77777777" w:rsidR="001D68F4" w:rsidRPr="00DE0651" w:rsidRDefault="001D68F4" w:rsidP="00911455">
            <w:pPr>
              <w:spacing w:line="240" w:lineRule="auto"/>
              <w:jc w:val="center"/>
              <w:rPr>
                <w:rFonts w:cs="Arial"/>
                <w:b/>
                <w:sz w:val="18"/>
                <w:szCs w:val="18"/>
              </w:rPr>
            </w:pPr>
          </w:p>
        </w:tc>
      </w:tr>
      <w:tr w:rsidR="001D68F4" w:rsidRPr="00DE0651" w14:paraId="6A9CCE55" w14:textId="77777777" w:rsidTr="00464FD3">
        <w:tblPrEx>
          <w:tblLook w:val="04A0" w:firstRow="1" w:lastRow="0" w:firstColumn="1" w:lastColumn="0" w:noHBand="0" w:noVBand="1"/>
        </w:tblPrEx>
        <w:tc>
          <w:tcPr>
            <w:tcW w:w="1238" w:type="dxa"/>
            <w:vMerge/>
          </w:tcPr>
          <w:p w14:paraId="687B03EF" w14:textId="77777777" w:rsidR="001D68F4" w:rsidRPr="00DE0651" w:rsidRDefault="001D68F4" w:rsidP="00911455">
            <w:pPr>
              <w:pStyle w:val="TableText"/>
              <w:spacing w:line="240" w:lineRule="auto"/>
              <w:jc w:val="center"/>
              <w:rPr>
                <w:sz w:val="18"/>
                <w:szCs w:val="18"/>
              </w:rPr>
            </w:pPr>
          </w:p>
        </w:tc>
        <w:tc>
          <w:tcPr>
            <w:tcW w:w="6597" w:type="dxa"/>
          </w:tcPr>
          <w:p w14:paraId="5252DD29" w14:textId="77777777" w:rsidR="001D68F4" w:rsidRPr="00DE0651" w:rsidRDefault="001D68F4" w:rsidP="00911455">
            <w:pPr>
              <w:spacing w:line="240" w:lineRule="auto"/>
              <w:rPr>
                <w:rFonts w:cs="Arial"/>
                <w:b/>
                <w:sz w:val="18"/>
                <w:szCs w:val="18"/>
              </w:rPr>
            </w:pPr>
            <w:r w:rsidRPr="00DE0651">
              <w:rPr>
                <w:rFonts w:cs="Arial"/>
                <w:b/>
                <w:sz w:val="18"/>
                <w:szCs w:val="18"/>
              </w:rPr>
              <w:t>Aandachtspunten:</w:t>
            </w:r>
          </w:p>
          <w:p w14:paraId="4FFB58F7" w14:textId="5D387C81" w:rsidR="001D68F4" w:rsidRPr="00DE0651" w:rsidRDefault="001D68F4" w:rsidP="00911455">
            <w:pPr>
              <w:spacing w:line="240" w:lineRule="auto"/>
              <w:rPr>
                <w:rFonts w:cs="Arial"/>
                <w:bCs/>
                <w:sz w:val="18"/>
                <w:szCs w:val="18"/>
              </w:rPr>
            </w:pPr>
            <w:r w:rsidRPr="00DE0651">
              <w:rPr>
                <w:rFonts w:cs="Arial"/>
                <w:bCs/>
                <w:sz w:val="18"/>
                <w:szCs w:val="18"/>
              </w:rPr>
              <w:t>De door OG gesignaleerde risico</w:t>
            </w:r>
            <w:r w:rsidR="000A300A">
              <w:rPr>
                <w:rFonts w:cs="Arial"/>
                <w:bCs/>
                <w:sz w:val="18"/>
                <w:szCs w:val="18"/>
              </w:rPr>
              <w:t xml:space="preserve"> </w:t>
            </w:r>
            <w:r w:rsidRPr="00DE0651">
              <w:rPr>
                <w:rFonts w:cs="Arial"/>
                <w:bCs/>
                <w:sz w:val="18"/>
                <w:szCs w:val="18"/>
              </w:rPr>
              <w:t xml:space="preserve">top-5 </w:t>
            </w:r>
            <w:r w:rsidR="000A300A">
              <w:rPr>
                <w:rFonts w:cs="Arial"/>
                <w:bCs/>
                <w:sz w:val="18"/>
                <w:szCs w:val="18"/>
              </w:rPr>
              <w:t>is</w:t>
            </w:r>
            <w:r w:rsidRPr="00DE0651">
              <w:rPr>
                <w:rFonts w:cs="Arial"/>
                <w:bCs/>
                <w:sz w:val="18"/>
                <w:szCs w:val="18"/>
              </w:rPr>
              <w:t xml:space="preserve"> </w:t>
            </w:r>
            <w:r w:rsidR="000A300A">
              <w:rPr>
                <w:rFonts w:cs="Arial"/>
                <w:bCs/>
                <w:sz w:val="18"/>
                <w:szCs w:val="18"/>
              </w:rPr>
              <w:t>in de Gunningsleidraad</w:t>
            </w:r>
            <w:r w:rsidRPr="00DE0651">
              <w:rPr>
                <w:rFonts w:cs="Arial"/>
                <w:bCs/>
                <w:sz w:val="18"/>
                <w:szCs w:val="18"/>
              </w:rPr>
              <w:t xml:space="preserve"> </w:t>
            </w:r>
            <w:r w:rsidR="00320E90">
              <w:rPr>
                <w:rFonts w:cs="Arial"/>
                <w:bCs/>
                <w:sz w:val="18"/>
                <w:szCs w:val="18"/>
              </w:rPr>
              <w:t>beschreven</w:t>
            </w:r>
            <w:r w:rsidRPr="00DE0651">
              <w:rPr>
                <w:rFonts w:cs="Arial"/>
                <w:bCs/>
                <w:sz w:val="18"/>
                <w:szCs w:val="18"/>
              </w:rPr>
              <w:t xml:space="preserve">. Het is aan </w:t>
            </w:r>
            <w:r w:rsidR="00093AE5">
              <w:rPr>
                <w:rFonts w:cs="Arial"/>
                <w:bCs/>
                <w:sz w:val="18"/>
                <w:szCs w:val="18"/>
              </w:rPr>
              <w:t>potentiële Inschrijvers</w:t>
            </w:r>
            <w:r w:rsidRPr="00DE0651">
              <w:rPr>
                <w:rFonts w:cs="Arial"/>
                <w:bCs/>
                <w:sz w:val="18"/>
                <w:szCs w:val="18"/>
              </w:rPr>
              <w:t xml:space="preserve"> om </w:t>
            </w:r>
            <w:r w:rsidR="00093AE5">
              <w:rPr>
                <w:rFonts w:cs="Arial"/>
                <w:bCs/>
                <w:sz w:val="18"/>
                <w:szCs w:val="18"/>
              </w:rPr>
              <w:t xml:space="preserve">aan te geven hoe deze (in voorkomend geval) beheerst gaan worden maar tevens </w:t>
            </w:r>
            <w:r w:rsidRPr="00DE0651">
              <w:rPr>
                <w:rFonts w:cs="Arial"/>
                <w:bCs/>
                <w:sz w:val="18"/>
                <w:szCs w:val="18"/>
              </w:rPr>
              <w:t xml:space="preserve">in aanvulling op deze risico’s de door </w:t>
            </w:r>
            <w:r w:rsidR="00093AE5">
              <w:rPr>
                <w:rFonts w:cs="Arial"/>
                <w:bCs/>
                <w:sz w:val="18"/>
                <w:szCs w:val="18"/>
              </w:rPr>
              <w:t>Inschrijver zelf</w:t>
            </w:r>
            <w:r w:rsidRPr="00DE0651">
              <w:rPr>
                <w:rFonts w:cs="Arial"/>
                <w:bCs/>
                <w:sz w:val="18"/>
                <w:szCs w:val="18"/>
              </w:rPr>
              <w:t xml:space="preserve"> gesignaleerde projectspecifieke </w:t>
            </w:r>
            <w:r w:rsidR="00320E90">
              <w:rPr>
                <w:rFonts w:cs="Arial"/>
                <w:bCs/>
                <w:sz w:val="18"/>
                <w:szCs w:val="18"/>
              </w:rPr>
              <w:t>(</w:t>
            </w:r>
            <w:r w:rsidRPr="00DE0651">
              <w:rPr>
                <w:rFonts w:cs="Arial"/>
                <w:bCs/>
                <w:sz w:val="18"/>
                <w:szCs w:val="18"/>
              </w:rPr>
              <w:t>top</w:t>
            </w:r>
            <w:r w:rsidR="00320E90">
              <w:rPr>
                <w:rFonts w:cs="Arial"/>
                <w:bCs/>
                <w:sz w:val="18"/>
                <w:szCs w:val="18"/>
              </w:rPr>
              <w:t>)</w:t>
            </w:r>
            <w:r w:rsidRPr="00DE0651">
              <w:rPr>
                <w:rFonts w:cs="Arial"/>
                <w:bCs/>
                <w:sz w:val="18"/>
                <w:szCs w:val="18"/>
              </w:rPr>
              <w:t>risico’s te benoemen</w:t>
            </w:r>
            <w:r w:rsidR="00093AE5">
              <w:rPr>
                <w:rFonts w:cs="Arial"/>
                <w:bCs/>
                <w:sz w:val="18"/>
                <w:szCs w:val="18"/>
              </w:rPr>
              <w:t xml:space="preserve"> (t.a.v. zowel proces als uitvoering)</w:t>
            </w:r>
            <w:r w:rsidRPr="00DE0651">
              <w:rPr>
                <w:rFonts w:cs="Arial"/>
                <w:bCs/>
                <w:sz w:val="18"/>
                <w:szCs w:val="18"/>
              </w:rPr>
              <w:t xml:space="preserve"> en aan te geven hoe deze</w:t>
            </w:r>
            <w:r w:rsidR="00093AE5">
              <w:rPr>
                <w:rFonts w:cs="Arial"/>
                <w:bCs/>
                <w:sz w:val="18"/>
                <w:szCs w:val="18"/>
              </w:rPr>
              <w:t xml:space="preserve"> (in voorkomend geval)</w:t>
            </w:r>
            <w:r w:rsidRPr="00DE0651">
              <w:rPr>
                <w:rFonts w:cs="Arial"/>
                <w:bCs/>
                <w:sz w:val="18"/>
                <w:szCs w:val="18"/>
              </w:rPr>
              <w:t xml:space="preserve"> beheerst gaan</w:t>
            </w:r>
            <w:r w:rsidR="00093AE5">
              <w:rPr>
                <w:rFonts w:cs="Arial"/>
                <w:bCs/>
                <w:sz w:val="18"/>
                <w:szCs w:val="18"/>
              </w:rPr>
              <w:t xml:space="preserve"> </w:t>
            </w:r>
            <w:r w:rsidRPr="00DE0651">
              <w:rPr>
                <w:rFonts w:cs="Arial"/>
                <w:bCs/>
                <w:sz w:val="18"/>
                <w:szCs w:val="18"/>
              </w:rPr>
              <w:t xml:space="preserve">worden. </w:t>
            </w:r>
          </w:p>
        </w:tc>
        <w:tc>
          <w:tcPr>
            <w:tcW w:w="1293" w:type="dxa"/>
            <w:vMerge/>
          </w:tcPr>
          <w:p w14:paraId="7890EB38" w14:textId="77777777" w:rsidR="001D68F4" w:rsidRPr="00DE0651" w:rsidRDefault="001D68F4" w:rsidP="00911455">
            <w:pPr>
              <w:spacing w:line="240" w:lineRule="auto"/>
              <w:jc w:val="center"/>
              <w:rPr>
                <w:rFonts w:cs="Arial"/>
                <w:b/>
                <w:sz w:val="18"/>
                <w:szCs w:val="18"/>
              </w:rPr>
            </w:pPr>
          </w:p>
        </w:tc>
      </w:tr>
      <w:tr w:rsidR="001D68F4" w:rsidRPr="00DE0651" w14:paraId="3F8000C6" w14:textId="77777777" w:rsidTr="00464FD3">
        <w:tblPrEx>
          <w:tblLook w:val="04A0" w:firstRow="1" w:lastRow="0" w:firstColumn="1" w:lastColumn="0" w:noHBand="0" w:noVBand="1"/>
        </w:tblPrEx>
        <w:tc>
          <w:tcPr>
            <w:tcW w:w="1238" w:type="dxa"/>
            <w:vMerge/>
          </w:tcPr>
          <w:p w14:paraId="1CA490FC" w14:textId="77777777" w:rsidR="001D68F4" w:rsidRPr="00DE0651" w:rsidRDefault="001D68F4" w:rsidP="00911455">
            <w:pPr>
              <w:pStyle w:val="TableText"/>
              <w:spacing w:line="240" w:lineRule="auto"/>
              <w:jc w:val="center"/>
              <w:rPr>
                <w:sz w:val="18"/>
                <w:szCs w:val="18"/>
              </w:rPr>
            </w:pPr>
          </w:p>
        </w:tc>
        <w:tc>
          <w:tcPr>
            <w:tcW w:w="6597" w:type="dxa"/>
          </w:tcPr>
          <w:p w14:paraId="705AE1EB" w14:textId="77777777" w:rsidR="001D68F4" w:rsidRPr="00DE0651" w:rsidRDefault="001D68F4" w:rsidP="00911455">
            <w:pPr>
              <w:spacing w:line="240" w:lineRule="auto"/>
              <w:rPr>
                <w:rFonts w:cs="Arial"/>
                <w:b/>
                <w:sz w:val="18"/>
                <w:szCs w:val="18"/>
              </w:rPr>
            </w:pPr>
            <w:r w:rsidRPr="00DE0651">
              <w:rPr>
                <w:rFonts w:cs="Arial"/>
                <w:b/>
                <w:sz w:val="18"/>
                <w:szCs w:val="18"/>
              </w:rPr>
              <w:t>Beschrijving:</w:t>
            </w:r>
          </w:p>
          <w:p w14:paraId="6999F46C" w14:textId="77777777" w:rsidR="001D68F4" w:rsidRPr="00DE0651" w:rsidRDefault="001D68F4" w:rsidP="00911455">
            <w:pPr>
              <w:spacing w:line="240" w:lineRule="auto"/>
              <w:rPr>
                <w:rFonts w:cs="Arial"/>
                <w:bCs/>
                <w:sz w:val="18"/>
                <w:szCs w:val="18"/>
              </w:rPr>
            </w:pPr>
            <w:r w:rsidRPr="00DE0651">
              <w:rPr>
                <w:rFonts w:cs="Arial"/>
                <w:bCs/>
                <w:sz w:val="18"/>
                <w:szCs w:val="18"/>
              </w:rPr>
              <w:t xml:space="preserve">Aan de inschrijver wordt gevraagd om een risicodossier in te dienen dat voldoet aan de volgende voorwaarden: </w:t>
            </w:r>
          </w:p>
          <w:p w14:paraId="5242BD68" w14:textId="77D77DEF" w:rsidR="001D68F4" w:rsidRPr="00DE0651" w:rsidRDefault="00C10629" w:rsidP="00911455">
            <w:pPr>
              <w:pStyle w:val="Lijstalinea"/>
              <w:numPr>
                <w:ilvl w:val="0"/>
                <w:numId w:val="39"/>
              </w:numPr>
              <w:contextualSpacing/>
              <w:rPr>
                <w:rFonts w:ascii="Arial" w:hAnsi="Arial" w:cs="Arial"/>
                <w:sz w:val="18"/>
                <w:szCs w:val="18"/>
              </w:rPr>
            </w:pPr>
            <w:r>
              <w:rPr>
                <w:rFonts w:ascii="Arial" w:hAnsi="Arial" w:cs="Arial"/>
                <w:sz w:val="18"/>
                <w:szCs w:val="18"/>
              </w:rPr>
              <w:lastRenderedPageBreak/>
              <w:t>b</w:t>
            </w:r>
            <w:r w:rsidR="001D68F4" w:rsidRPr="00DE0651">
              <w:rPr>
                <w:rFonts w:ascii="Arial" w:hAnsi="Arial" w:cs="Arial"/>
                <w:sz w:val="18"/>
                <w:szCs w:val="18"/>
              </w:rPr>
              <w:t>eschrijf alle</w:t>
            </w:r>
            <w:r w:rsidR="00320E90">
              <w:rPr>
                <w:rFonts w:ascii="Arial" w:hAnsi="Arial" w:cs="Arial"/>
                <w:sz w:val="18"/>
                <w:szCs w:val="18"/>
              </w:rPr>
              <w:t xml:space="preserve"> redelijkerwijs te verwachten</w:t>
            </w:r>
            <w:r w:rsidR="001D68F4" w:rsidRPr="00DE0651">
              <w:rPr>
                <w:rFonts w:ascii="Arial" w:hAnsi="Arial" w:cs="Arial"/>
                <w:sz w:val="18"/>
                <w:szCs w:val="18"/>
              </w:rPr>
              <w:t xml:space="preserve"> risico’s</w:t>
            </w:r>
            <w:r w:rsidR="00320E90">
              <w:rPr>
                <w:rFonts w:ascii="Arial" w:hAnsi="Arial" w:cs="Arial"/>
                <w:sz w:val="18"/>
                <w:szCs w:val="18"/>
              </w:rPr>
              <w:t xml:space="preserve"> (waaronder de top 5 risico’s die door OG zijn benoemd)</w:t>
            </w:r>
            <w:r w:rsidR="001D68F4" w:rsidRPr="00DE0651">
              <w:rPr>
                <w:rFonts w:ascii="Arial" w:hAnsi="Arial" w:cs="Arial"/>
                <w:sz w:val="18"/>
                <w:szCs w:val="18"/>
              </w:rPr>
              <w:t xml:space="preserve"> </w:t>
            </w:r>
            <w:r w:rsidR="00320E90">
              <w:rPr>
                <w:rFonts w:ascii="Arial" w:hAnsi="Arial" w:cs="Arial"/>
                <w:sz w:val="18"/>
                <w:szCs w:val="18"/>
              </w:rPr>
              <w:t xml:space="preserve">alsmede </w:t>
            </w:r>
            <w:r w:rsidR="001D68F4" w:rsidRPr="00DE0651">
              <w:rPr>
                <w:rFonts w:ascii="Arial" w:hAnsi="Arial" w:cs="Arial"/>
                <w:sz w:val="18"/>
                <w:szCs w:val="18"/>
              </w:rPr>
              <w:t>de</w:t>
            </w:r>
            <w:r w:rsidR="00320E90">
              <w:rPr>
                <w:rFonts w:ascii="Arial" w:hAnsi="Arial" w:cs="Arial"/>
                <w:sz w:val="18"/>
                <w:szCs w:val="18"/>
              </w:rPr>
              <w:t xml:space="preserve"> in de </w:t>
            </w:r>
            <w:r w:rsidR="00A70BDC">
              <w:rPr>
                <w:rFonts w:ascii="Arial" w:hAnsi="Arial" w:cs="Arial"/>
                <w:sz w:val="18"/>
                <w:szCs w:val="18"/>
              </w:rPr>
              <w:t>Inschrijving</w:t>
            </w:r>
            <w:r w:rsidR="00320E90">
              <w:rPr>
                <w:rFonts w:ascii="Arial" w:hAnsi="Arial" w:cs="Arial"/>
                <w:sz w:val="18"/>
                <w:szCs w:val="18"/>
              </w:rPr>
              <w:t xml:space="preserve"> verdisonteerde in te zetten</w:t>
            </w:r>
            <w:r w:rsidR="001D68F4" w:rsidRPr="00DE0651">
              <w:rPr>
                <w:rFonts w:ascii="Arial" w:hAnsi="Arial" w:cs="Arial"/>
                <w:sz w:val="18"/>
                <w:szCs w:val="18"/>
              </w:rPr>
              <w:t xml:space="preserve"> beheersmaatregel(en) die </w:t>
            </w:r>
            <w:r w:rsidR="00320E90">
              <w:rPr>
                <w:rFonts w:ascii="Arial" w:hAnsi="Arial" w:cs="Arial"/>
                <w:sz w:val="18"/>
                <w:szCs w:val="18"/>
              </w:rPr>
              <w:t>Inschrijver/O</w:t>
            </w:r>
            <w:r w:rsidR="001D68F4" w:rsidRPr="00DE0651">
              <w:rPr>
                <w:rFonts w:ascii="Arial" w:hAnsi="Arial" w:cs="Arial"/>
                <w:sz w:val="18"/>
                <w:szCs w:val="18"/>
              </w:rPr>
              <w:t xml:space="preserve">pdrachtnemer zal treffen om het betreffende risico te minimaliseren </w:t>
            </w:r>
            <w:r w:rsidR="00320E90">
              <w:rPr>
                <w:rFonts w:ascii="Arial" w:hAnsi="Arial" w:cs="Arial"/>
                <w:sz w:val="18"/>
                <w:szCs w:val="18"/>
              </w:rPr>
              <w:t>waarbij tevens</w:t>
            </w:r>
            <w:r w:rsidR="001D68F4" w:rsidRPr="00DE0651">
              <w:rPr>
                <w:rFonts w:ascii="Arial" w:hAnsi="Arial" w:cs="Arial"/>
                <w:sz w:val="18"/>
                <w:szCs w:val="18"/>
              </w:rPr>
              <w:t xml:space="preserve"> de effectiviteit van de voorgestelde beheersmaatregel(en)</w:t>
            </w:r>
            <w:r w:rsidR="00320E90">
              <w:rPr>
                <w:rFonts w:ascii="Arial" w:hAnsi="Arial" w:cs="Arial"/>
                <w:sz w:val="18"/>
                <w:szCs w:val="18"/>
              </w:rPr>
              <w:t xml:space="preserve"> wordt aangetoond</w:t>
            </w:r>
            <w:r>
              <w:rPr>
                <w:rFonts w:ascii="Arial" w:hAnsi="Arial" w:cs="Arial"/>
                <w:sz w:val="18"/>
                <w:szCs w:val="18"/>
              </w:rPr>
              <w:t>;</w:t>
            </w:r>
          </w:p>
          <w:p w14:paraId="65692761" w14:textId="50F6D7CA" w:rsidR="001D68F4" w:rsidRPr="00DE0651" w:rsidRDefault="00C10629" w:rsidP="00911455">
            <w:pPr>
              <w:pStyle w:val="Lijstalinea"/>
              <w:numPr>
                <w:ilvl w:val="0"/>
                <w:numId w:val="39"/>
              </w:numPr>
              <w:contextualSpacing/>
              <w:rPr>
                <w:rFonts w:ascii="Arial" w:hAnsi="Arial" w:cs="Arial"/>
                <w:sz w:val="18"/>
                <w:szCs w:val="18"/>
              </w:rPr>
            </w:pPr>
            <w:r>
              <w:rPr>
                <w:rFonts w:ascii="Arial" w:hAnsi="Arial" w:cs="Arial"/>
                <w:sz w:val="18"/>
                <w:szCs w:val="18"/>
              </w:rPr>
              <w:t>h</w:t>
            </w:r>
            <w:r w:rsidR="001D68F4" w:rsidRPr="00DE0651">
              <w:rPr>
                <w:rFonts w:ascii="Arial" w:hAnsi="Arial" w:cs="Arial"/>
                <w:sz w:val="18"/>
                <w:szCs w:val="18"/>
              </w:rPr>
              <w:t xml:space="preserve">et risicodossier bevat minimaal </w:t>
            </w:r>
            <w:r w:rsidR="00320E90">
              <w:rPr>
                <w:rFonts w:ascii="Arial" w:hAnsi="Arial" w:cs="Arial"/>
                <w:sz w:val="18"/>
                <w:szCs w:val="18"/>
              </w:rPr>
              <w:t xml:space="preserve">(naast de top 5 risico’s aangedragen door OG) </w:t>
            </w:r>
            <w:r w:rsidR="004D08C2">
              <w:rPr>
                <w:rFonts w:ascii="Arial" w:hAnsi="Arial" w:cs="Arial"/>
                <w:sz w:val="18"/>
                <w:szCs w:val="18"/>
              </w:rPr>
              <w:t xml:space="preserve">4 door Inschrijver </w:t>
            </w:r>
            <w:r w:rsidR="00320E90">
              <w:rPr>
                <w:rFonts w:ascii="Arial" w:hAnsi="Arial" w:cs="Arial"/>
                <w:sz w:val="18"/>
                <w:szCs w:val="18"/>
              </w:rPr>
              <w:t xml:space="preserve">gesignaleerde </w:t>
            </w:r>
            <w:r w:rsidR="001D68F4" w:rsidRPr="00DE0651">
              <w:rPr>
                <w:rFonts w:ascii="Arial" w:hAnsi="Arial" w:cs="Arial"/>
                <w:sz w:val="18"/>
                <w:szCs w:val="18"/>
              </w:rPr>
              <w:t>projectspecifieke toprisico’s inclusief beheersmaatregelen</w:t>
            </w:r>
            <w:r w:rsidR="00320E90">
              <w:rPr>
                <w:rFonts w:ascii="Arial" w:hAnsi="Arial" w:cs="Arial"/>
                <w:sz w:val="18"/>
                <w:szCs w:val="18"/>
              </w:rPr>
              <w:t xml:space="preserve"> (voorzien van </w:t>
            </w:r>
            <w:r w:rsidR="001D68F4" w:rsidRPr="00DE0651">
              <w:rPr>
                <w:rFonts w:ascii="Arial" w:hAnsi="Arial" w:cs="Arial"/>
                <w:sz w:val="18"/>
                <w:szCs w:val="18"/>
              </w:rPr>
              <w:t>kwalificer</w:t>
            </w:r>
            <w:r w:rsidR="00320E90">
              <w:rPr>
                <w:rFonts w:ascii="Arial" w:hAnsi="Arial" w:cs="Arial"/>
                <w:sz w:val="18"/>
                <w:szCs w:val="18"/>
              </w:rPr>
              <w:t>ing/quantificering)</w:t>
            </w:r>
            <w:r>
              <w:rPr>
                <w:rFonts w:ascii="Arial" w:hAnsi="Arial" w:cs="Arial"/>
                <w:sz w:val="18"/>
                <w:szCs w:val="18"/>
              </w:rPr>
              <w:t>;</w:t>
            </w:r>
          </w:p>
          <w:p w14:paraId="0E18A3F6" w14:textId="2A4F22F4" w:rsidR="001D68F4" w:rsidRPr="00DE0651" w:rsidRDefault="00C10629" w:rsidP="00911455">
            <w:pPr>
              <w:pStyle w:val="Lijstalinea"/>
              <w:numPr>
                <w:ilvl w:val="0"/>
                <w:numId w:val="39"/>
              </w:numPr>
              <w:contextualSpacing/>
              <w:rPr>
                <w:rFonts w:ascii="Arial" w:hAnsi="Arial" w:cs="Arial"/>
                <w:bCs/>
                <w:sz w:val="18"/>
                <w:szCs w:val="18"/>
              </w:rPr>
            </w:pPr>
            <w:r>
              <w:rPr>
                <w:rFonts w:ascii="Arial" w:hAnsi="Arial" w:cs="Arial"/>
                <w:sz w:val="18"/>
                <w:szCs w:val="18"/>
              </w:rPr>
              <w:t>b</w:t>
            </w:r>
            <w:r w:rsidR="001D68F4" w:rsidRPr="00DE0651">
              <w:rPr>
                <w:rFonts w:ascii="Arial" w:hAnsi="Arial" w:cs="Arial"/>
                <w:sz w:val="18"/>
                <w:szCs w:val="18"/>
              </w:rPr>
              <w:t>eschrijf</w:t>
            </w:r>
            <w:r w:rsidR="004D08C2">
              <w:rPr>
                <w:rFonts w:ascii="Arial" w:hAnsi="Arial" w:cs="Arial"/>
                <w:sz w:val="18"/>
                <w:szCs w:val="18"/>
              </w:rPr>
              <w:t>t</w:t>
            </w:r>
            <w:r w:rsidR="001D68F4" w:rsidRPr="00DE0651">
              <w:rPr>
                <w:rFonts w:ascii="Arial" w:hAnsi="Arial" w:cs="Arial"/>
                <w:sz w:val="18"/>
                <w:szCs w:val="18"/>
              </w:rPr>
              <w:t xml:space="preserve"> de mate waarin restrisico</w:t>
            </w:r>
            <w:r w:rsidR="0050640E">
              <w:rPr>
                <w:rFonts w:ascii="Arial" w:hAnsi="Arial" w:cs="Arial"/>
                <w:sz w:val="18"/>
                <w:szCs w:val="18"/>
              </w:rPr>
              <w:t>’s</w:t>
            </w:r>
            <w:r w:rsidR="001D68F4" w:rsidRPr="00DE0651">
              <w:rPr>
                <w:rFonts w:ascii="Arial" w:hAnsi="Arial" w:cs="Arial"/>
                <w:sz w:val="18"/>
                <w:szCs w:val="18"/>
              </w:rPr>
              <w:t xml:space="preserve"> rester</w:t>
            </w:r>
            <w:r w:rsidR="0050640E">
              <w:rPr>
                <w:rFonts w:ascii="Arial" w:hAnsi="Arial" w:cs="Arial"/>
                <w:sz w:val="18"/>
                <w:szCs w:val="18"/>
              </w:rPr>
              <w:t>en voor OG na toepassing van initiële beheersmaatregelen</w:t>
            </w:r>
            <w:r w:rsidR="001D68F4" w:rsidRPr="00DE0651">
              <w:rPr>
                <w:rFonts w:ascii="Arial" w:hAnsi="Arial" w:cs="Arial"/>
                <w:sz w:val="18"/>
                <w:szCs w:val="18"/>
              </w:rPr>
              <w:t xml:space="preserve"> en</w:t>
            </w:r>
            <w:r w:rsidR="0050640E">
              <w:rPr>
                <w:rFonts w:ascii="Arial" w:hAnsi="Arial" w:cs="Arial"/>
                <w:sz w:val="18"/>
                <w:szCs w:val="18"/>
              </w:rPr>
              <w:t xml:space="preserve"> beschrijft</w:t>
            </w:r>
            <w:r w:rsidR="001D68F4" w:rsidRPr="00DE0651">
              <w:rPr>
                <w:rFonts w:ascii="Arial" w:hAnsi="Arial" w:cs="Arial"/>
                <w:sz w:val="18"/>
                <w:szCs w:val="18"/>
              </w:rPr>
              <w:t xml:space="preserve"> op welke wijze dit middels aanvullende beheersmaatregelen </w:t>
            </w:r>
            <w:r w:rsidR="00A70BDC">
              <w:rPr>
                <w:rFonts w:ascii="Arial" w:hAnsi="Arial" w:cs="Arial"/>
                <w:sz w:val="18"/>
                <w:szCs w:val="18"/>
              </w:rPr>
              <w:t>w</w:t>
            </w:r>
            <w:r w:rsidR="001D68F4" w:rsidRPr="00DE0651">
              <w:rPr>
                <w:rFonts w:ascii="Arial" w:hAnsi="Arial" w:cs="Arial"/>
                <w:sz w:val="18"/>
                <w:szCs w:val="18"/>
              </w:rPr>
              <w:t xml:space="preserve">orden </w:t>
            </w:r>
            <w:r w:rsidR="008D0A7D" w:rsidRPr="00DE0651">
              <w:rPr>
                <w:rFonts w:ascii="Arial" w:hAnsi="Arial" w:cs="Arial"/>
                <w:sz w:val="18"/>
                <w:szCs w:val="18"/>
              </w:rPr>
              <w:t xml:space="preserve">afgedekt </w:t>
            </w:r>
            <w:r w:rsidR="008D0A7D">
              <w:rPr>
                <w:rFonts w:ascii="Arial" w:hAnsi="Arial" w:cs="Arial"/>
                <w:sz w:val="18"/>
                <w:szCs w:val="18"/>
              </w:rPr>
              <w:t>met d</w:t>
            </w:r>
            <w:r w:rsidR="001D68F4" w:rsidRPr="00DE0651">
              <w:rPr>
                <w:rFonts w:ascii="Arial" w:hAnsi="Arial" w:cs="Arial"/>
                <w:sz w:val="18"/>
                <w:szCs w:val="18"/>
              </w:rPr>
              <w:t xml:space="preserve">aarbij aangegeven </w:t>
            </w:r>
            <w:r w:rsidR="00A349A7">
              <w:rPr>
                <w:rFonts w:ascii="Arial" w:hAnsi="Arial" w:cs="Arial"/>
                <w:sz w:val="18"/>
                <w:szCs w:val="18"/>
              </w:rPr>
              <w:t xml:space="preserve">of en </w:t>
            </w:r>
            <w:r w:rsidR="001D68F4" w:rsidRPr="00DE0651">
              <w:rPr>
                <w:rFonts w:ascii="Arial" w:hAnsi="Arial" w:cs="Arial"/>
                <w:sz w:val="18"/>
                <w:szCs w:val="18"/>
              </w:rPr>
              <w:t>hoe deze in de aanbieding</w:t>
            </w:r>
            <w:r w:rsidR="00A349A7">
              <w:rPr>
                <w:rFonts w:ascii="Arial" w:hAnsi="Arial" w:cs="Arial"/>
                <w:sz w:val="18"/>
                <w:szCs w:val="18"/>
              </w:rPr>
              <w:t xml:space="preserve"> zijn verdisconteerd</w:t>
            </w:r>
            <w:r>
              <w:rPr>
                <w:rFonts w:ascii="Arial" w:hAnsi="Arial" w:cs="Arial"/>
                <w:bCs/>
                <w:sz w:val="18"/>
                <w:szCs w:val="18"/>
              </w:rPr>
              <w:t>;</w:t>
            </w:r>
          </w:p>
          <w:p w14:paraId="6256C12C" w14:textId="640C9D7D" w:rsidR="001D68F4" w:rsidRPr="00DE0651" w:rsidRDefault="00C10629" w:rsidP="00911455">
            <w:pPr>
              <w:pStyle w:val="Lijstalinea"/>
              <w:numPr>
                <w:ilvl w:val="0"/>
                <w:numId w:val="39"/>
              </w:numPr>
              <w:contextualSpacing/>
              <w:rPr>
                <w:rFonts w:ascii="Arial" w:hAnsi="Arial" w:cs="Arial"/>
                <w:bCs/>
                <w:sz w:val="18"/>
                <w:szCs w:val="18"/>
              </w:rPr>
            </w:pPr>
            <w:r>
              <w:rPr>
                <w:rFonts w:ascii="Arial" w:hAnsi="Arial" w:cs="Arial"/>
                <w:sz w:val="18"/>
                <w:szCs w:val="18"/>
              </w:rPr>
              <w:t>d</w:t>
            </w:r>
            <w:r w:rsidR="001D68F4" w:rsidRPr="00DE0651">
              <w:rPr>
                <w:rFonts w:ascii="Arial" w:hAnsi="Arial" w:cs="Arial"/>
                <w:sz w:val="18"/>
                <w:szCs w:val="18"/>
              </w:rPr>
              <w:t xml:space="preserve">e risico's en beheersmaatregelen dienen kort en bondig (SMART) </w:t>
            </w:r>
            <w:r w:rsidR="008D0A7D" w:rsidRPr="00DE0651">
              <w:rPr>
                <w:rFonts w:ascii="Arial" w:hAnsi="Arial" w:cs="Arial"/>
                <w:sz w:val="18"/>
                <w:szCs w:val="18"/>
              </w:rPr>
              <w:t xml:space="preserve">te zijn </w:t>
            </w:r>
            <w:r w:rsidR="001D68F4" w:rsidRPr="00DE0651">
              <w:rPr>
                <w:rFonts w:ascii="Arial" w:hAnsi="Arial" w:cs="Arial"/>
                <w:sz w:val="18"/>
                <w:szCs w:val="18"/>
              </w:rPr>
              <w:t>beschreven. Aangegeven werkzaamheden in de risicoanalyse (beheersmaatregelen) behoren onverkort tot de contractverplichting.</w:t>
            </w:r>
          </w:p>
          <w:p w14:paraId="353DA6A7" w14:textId="77777777" w:rsidR="001D68F4" w:rsidRPr="00DE0651" w:rsidRDefault="001D68F4" w:rsidP="00911455">
            <w:pPr>
              <w:spacing w:line="240" w:lineRule="auto"/>
              <w:rPr>
                <w:rFonts w:cs="Arial"/>
                <w:b/>
                <w:sz w:val="18"/>
                <w:szCs w:val="18"/>
              </w:rPr>
            </w:pPr>
          </w:p>
        </w:tc>
        <w:tc>
          <w:tcPr>
            <w:tcW w:w="1293" w:type="dxa"/>
            <w:vMerge/>
          </w:tcPr>
          <w:p w14:paraId="192F1D34" w14:textId="77777777" w:rsidR="001D68F4" w:rsidRPr="00DE0651" w:rsidRDefault="001D68F4" w:rsidP="00911455">
            <w:pPr>
              <w:spacing w:line="240" w:lineRule="auto"/>
              <w:jc w:val="center"/>
              <w:rPr>
                <w:rFonts w:cs="Arial"/>
                <w:b/>
                <w:sz w:val="18"/>
                <w:szCs w:val="18"/>
              </w:rPr>
            </w:pPr>
          </w:p>
        </w:tc>
      </w:tr>
    </w:tbl>
    <w:p w14:paraId="7294A310" w14:textId="3361515D" w:rsidR="001D68F4" w:rsidRDefault="001D68F4" w:rsidP="00911455">
      <w:pPr>
        <w:suppressAutoHyphens/>
        <w:overflowPunct w:val="0"/>
        <w:autoSpaceDE w:val="0"/>
        <w:spacing w:line="240" w:lineRule="auto"/>
        <w:textAlignment w:val="baseline"/>
        <w:rPr>
          <w:rFonts w:eastAsia="Times New Roman" w:cs="Arial"/>
          <w:spacing w:val="5"/>
          <w:sz w:val="18"/>
          <w:szCs w:val="18"/>
          <w:lang w:eastAsia="nl-NL"/>
        </w:rPr>
      </w:pPr>
    </w:p>
    <w:p w14:paraId="377B1B47" w14:textId="77777777" w:rsidR="00A349A7" w:rsidRPr="00DE0651" w:rsidRDefault="00A349A7" w:rsidP="00911455">
      <w:pPr>
        <w:suppressAutoHyphens/>
        <w:overflowPunct w:val="0"/>
        <w:autoSpaceDE w:val="0"/>
        <w:spacing w:line="240" w:lineRule="auto"/>
        <w:textAlignment w:val="baseline"/>
        <w:rPr>
          <w:rFonts w:eastAsia="Times New Roman" w:cs="Arial"/>
          <w:spacing w:val="5"/>
          <w:sz w:val="18"/>
          <w:szCs w:val="18"/>
          <w:lang w:eastAsia="nl-NL"/>
        </w:rPr>
      </w:pPr>
    </w:p>
    <w:p w14:paraId="6BD500FC" w14:textId="4D9D69FE" w:rsidR="00A349A7" w:rsidRDefault="00A349A7" w:rsidP="00911455">
      <w:pPr>
        <w:spacing w:line="240" w:lineRule="auto"/>
        <w:rPr>
          <w:rFonts w:cs="Arial"/>
          <w:sz w:val="18"/>
          <w:szCs w:val="18"/>
        </w:rPr>
      </w:pPr>
      <w:r>
        <w:rPr>
          <w:rFonts w:cs="Arial"/>
          <w:sz w:val="18"/>
          <w:szCs w:val="18"/>
        </w:rPr>
        <w:t>Ieder gunningscriterium wordt afzonderlijk beoordeeld o.b.v. onderstaande tabel (nu nog concept) beoordeeld.</w:t>
      </w:r>
    </w:p>
    <w:p w14:paraId="7095B0D2" w14:textId="1AB41018" w:rsidR="00A349A7" w:rsidRDefault="00A349A7" w:rsidP="00911455">
      <w:pPr>
        <w:spacing w:line="240" w:lineRule="auto"/>
        <w:rPr>
          <w:rFonts w:cs="Arial"/>
          <w:sz w:val="18"/>
          <w:szCs w:val="18"/>
        </w:rPr>
      </w:pPr>
    </w:p>
    <w:p w14:paraId="08DA2244" w14:textId="03E19669" w:rsidR="00A349A7" w:rsidRPr="00DE0651" w:rsidRDefault="00A349A7" w:rsidP="00911455">
      <w:pPr>
        <w:suppressAutoHyphens/>
        <w:overflowPunct w:val="0"/>
        <w:autoSpaceDE w:val="0"/>
        <w:spacing w:line="240" w:lineRule="auto"/>
        <w:textAlignment w:val="baseline"/>
        <w:rPr>
          <w:rFonts w:cs="Arial"/>
          <w:sz w:val="18"/>
          <w:szCs w:val="18"/>
        </w:rPr>
      </w:pPr>
      <w:r>
        <w:rPr>
          <w:rFonts w:eastAsia="Times New Roman" w:cs="Arial"/>
          <w:spacing w:val="5"/>
          <w:sz w:val="18"/>
          <w:szCs w:val="18"/>
          <w:lang w:eastAsia="nl-NL"/>
        </w:rPr>
        <w:t>Scoretabel:</w:t>
      </w:r>
    </w:p>
    <w:tbl>
      <w:tblPr>
        <w:tblStyle w:val="RHDHVTable"/>
        <w:tblW w:w="9214" w:type="dxa"/>
        <w:tblLook w:val="04A0" w:firstRow="1" w:lastRow="0" w:firstColumn="1" w:lastColumn="0" w:noHBand="0" w:noVBand="1"/>
      </w:tblPr>
      <w:tblGrid>
        <w:gridCol w:w="851"/>
        <w:gridCol w:w="1417"/>
        <w:gridCol w:w="5273"/>
        <w:gridCol w:w="1673"/>
      </w:tblGrid>
      <w:tr w:rsidR="001D68F4" w:rsidRPr="00DE0651" w14:paraId="088292BB" w14:textId="77777777" w:rsidTr="00C10629">
        <w:trPr>
          <w:cnfStyle w:val="100000000000" w:firstRow="1" w:lastRow="0" w:firstColumn="0" w:lastColumn="0" w:oddVBand="0" w:evenVBand="0" w:oddHBand="0" w:evenHBand="0" w:firstRowFirstColumn="0" w:firstRowLastColumn="0" w:lastRowFirstColumn="0" w:lastRowLastColumn="0"/>
        </w:trPr>
        <w:tc>
          <w:tcPr>
            <w:tcW w:w="851" w:type="dxa"/>
            <w:vAlign w:val="top"/>
          </w:tcPr>
          <w:p w14:paraId="24A1EDD1" w14:textId="77777777" w:rsidR="001D68F4" w:rsidRPr="00C10629" w:rsidRDefault="001D68F4" w:rsidP="00911455">
            <w:pPr>
              <w:spacing w:line="240" w:lineRule="auto"/>
              <w:rPr>
                <w:rFonts w:cs="Arial"/>
                <w:sz w:val="18"/>
                <w:szCs w:val="18"/>
              </w:rPr>
            </w:pPr>
            <w:r w:rsidRPr="00C10629">
              <w:rPr>
                <w:rFonts w:cs="Arial"/>
                <w:sz w:val="18"/>
                <w:szCs w:val="18"/>
              </w:rPr>
              <w:t xml:space="preserve">Beoordelings-cijfer </w:t>
            </w:r>
          </w:p>
        </w:tc>
        <w:tc>
          <w:tcPr>
            <w:tcW w:w="1417" w:type="dxa"/>
            <w:vAlign w:val="top"/>
          </w:tcPr>
          <w:p w14:paraId="732D2BD0" w14:textId="77777777" w:rsidR="001D68F4" w:rsidRPr="00C10629" w:rsidRDefault="001D68F4" w:rsidP="00911455">
            <w:pPr>
              <w:spacing w:line="240" w:lineRule="auto"/>
              <w:rPr>
                <w:rFonts w:cs="Arial"/>
                <w:sz w:val="18"/>
                <w:szCs w:val="18"/>
              </w:rPr>
            </w:pPr>
            <w:r w:rsidRPr="00C10629">
              <w:rPr>
                <w:rFonts w:cs="Arial"/>
                <w:sz w:val="18"/>
                <w:szCs w:val="18"/>
              </w:rPr>
              <w:t xml:space="preserve">Omschrijving </w:t>
            </w:r>
          </w:p>
        </w:tc>
        <w:tc>
          <w:tcPr>
            <w:tcW w:w="5273" w:type="dxa"/>
            <w:vAlign w:val="top"/>
          </w:tcPr>
          <w:p w14:paraId="26F6AFF1" w14:textId="77777777" w:rsidR="001D68F4" w:rsidRPr="00C10629" w:rsidRDefault="001D68F4" w:rsidP="00911455">
            <w:pPr>
              <w:spacing w:line="240" w:lineRule="auto"/>
              <w:rPr>
                <w:rFonts w:cs="Arial"/>
                <w:sz w:val="18"/>
                <w:szCs w:val="18"/>
              </w:rPr>
            </w:pPr>
            <w:r w:rsidRPr="00C10629">
              <w:rPr>
                <w:rFonts w:cs="Arial"/>
                <w:sz w:val="18"/>
                <w:szCs w:val="18"/>
              </w:rPr>
              <w:t xml:space="preserve">Toelichting </w:t>
            </w:r>
          </w:p>
        </w:tc>
        <w:tc>
          <w:tcPr>
            <w:tcW w:w="1673" w:type="dxa"/>
          </w:tcPr>
          <w:p w14:paraId="60C8813F" w14:textId="77777777" w:rsidR="001D68F4" w:rsidRPr="00C10629" w:rsidRDefault="001D68F4" w:rsidP="00911455">
            <w:pPr>
              <w:pStyle w:val="Default"/>
              <w:spacing w:line="240" w:lineRule="auto"/>
              <w:jc w:val="both"/>
              <w:rPr>
                <w:rFonts w:ascii="Arial" w:hAnsi="Arial" w:cs="Arial"/>
                <w:color w:val="FFFFFF" w:themeColor="background1"/>
                <w:sz w:val="18"/>
                <w:szCs w:val="18"/>
              </w:rPr>
            </w:pPr>
            <w:r w:rsidRPr="00C10629">
              <w:rPr>
                <w:rFonts w:ascii="Arial" w:hAnsi="Arial" w:cs="Arial"/>
                <w:color w:val="FFFFFF" w:themeColor="background1"/>
                <w:sz w:val="18"/>
                <w:szCs w:val="18"/>
              </w:rPr>
              <w:t xml:space="preserve">% van maximale kwaliteitswaarde </w:t>
            </w:r>
          </w:p>
          <w:p w14:paraId="07133FC8" w14:textId="77777777" w:rsidR="001D68F4" w:rsidRPr="00C10629" w:rsidRDefault="001D68F4" w:rsidP="00911455">
            <w:pPr>
              <w:spacing w:line="240" w:lineRule="auto"/>
              <w:rPr>
                <w:rFonts w:cs="Arial"/>
                <w:sz w:val="18"/>
                <w:szCs w:val="18"/>
              </w:rPr>
            </w:pPr>
          </w:p>
        </w:tc>
      </w:tr>
      <w:tr w:rsidR="001D68F4" w:rsidRPr="00DE0651" w14:paraId="1D9FFAFE" w14:textId="77777777" w:rsidTr="00C10629">
        <w:tc>
          <w:tcPr>
            <w:tcW w:w="851" w:type="dxa"/>
            <w:vAlign w:val="top"/>
          </w:tcPr>
          <w:p w14:paraId="1443D6D2" w14:textId="77777777" w:rsidR="001D68F4" w:rsidRPr="00DE0651" w:rsidRDefault="001D68F4" w:rsidP="00911455">
            <w:pPr>
              <w:spacing w:line="240" w:lineRule="auto"/>
              <w:rPr>
                <w:rFonts w:cs="Arial"/>
                <w:sz w:val="18"/>
                <w:szCs w:val="18"/>
              </w:rPr>
            </w:pPr>
            <w:r w:rsidRPr="00DE0651">
              <w:rPr>
                <w:rFonts w:cs="Arial"/>
                <w:sz w:val="18"/>
                <w:szCs w:val="18"/>
              </w:rPr>
              <w:t xml:space="preserve">10 </w:t>
            </w:r>
          </w:p>
        </w:tc>
        <w:tc>
          <w:tcPr>
            <w:tcW w:w="1417" w:type="dxa"/>
            <w:vAlign w:val="top"/>
          </w:tcPr>
          <w:p w14:paraId="0994E353" w14:textId="77777777" w:rsidR="001D68F4" w:rsidRPr="00DE0651" w:rsidRDefault="001D68F4" w:rsidP="00911455">
            <w:pPr>
              <w:spacing w:line="240" w:lineRule="auto"/>
              <w:rPr>
                <w:rFonts w:cs="Arial"/>
                <w:sz w:val="18"/>
                <w:szCs w:val="18"/>
              </w:rPr>
            </w:pPr>
            <w:r w:rsidRPr="00DE0651">
              <w:rPr>
                <w:rFonts w:cs="Arial"/>
                <w:sz w:val="18"/>
                <w:szCs w:val="18"/>
              </w:rPr>
              <w:t xml:space="preserve">Uitstekend </w:t>
            </w:r>
          </w:p>
        </w:tc>
        <w:tc>
          <w:tcPr>
            <w:tcW w:w="5273" w:type="dxa"/>
            <w:vAlign w:val="top"/>
          </w:tcPr>
          <w:p w14:paraId="2ADEFA7F" w14:textId="69C2F9F1" w:rsidR="00E535E1" w:rsidRDefault="001D68F4" w:rsidP="00911455">
            <w:pPr>
              <w:spacing w:line="240" w:lineRule="auto"/>
              <w:rPr>
                <w:rFonts w:cs="Arial"/>
                <w:sz w:val="18"/>
                <w:szCs w:val="18"/>
              </w:rPr>
            </w:pPr>
            <w:r w:rsidRPr="00DE0651">
              <w:rPr>
                <w:rFonts w:cs="Arial"/>
                <w:sz w:val="18"/>
                <w:szCs w:val="18"/>
              </w:rPr>
              <w:t>Er is sprake van een inhoudelijk relevant</w:t>
            </w:r>
            <w:r w:rsidR="00A55F95">
              <w:rPr>
                <w:rFonts w:cs="Arial"/>
                <w:sz w:val="18"/>
                <w:szCs w:val="18"/>
              </w:rPr>
              <w:t>e</w:t>
            </w:r>
            <w:r w:rsidRPr="00DE0651">
              <w:rPr>
                <w:rFonts w:cs="Arial"/>
                <w:sz w:val="18"/>
                <w:szCs w:val="18"/>
              </w:rPr>
              <w:t xml:space="preserve"> en toepasselijk</w:t>
            </w:r>
            <w:r w:rsidR="00A55F95">
              <w:rPr>
                <w:rFonts w:cs="Arial"/>
                <w:sz w:val="18"/>
                <w:szCs w:val="18"/>
              </w:rPr>
              <w:t>e reactie op hetgeen is gevraagd</w:t>
            </w:r>
            <w:r w:rsidRPr="00DE0651">
              <w:rPr>
                <w:rFonts w:cs="Arial"/>
                <w:sz w:val="18"/>
                <w:szCs w:val="18"/>
              </w:rPr>
              <w:t xml:space="preserve"> waar</w:t>
            </w:r>
            <w:r w:rsidR="00A55F95">
              <w:rPr>
                <w:rFonts w:cs="Arial"/>
                <w:sz w:val="18"/>
                <w:szCs w:val="18"/>
              </w:rPr>
              <w:t xml:space="preserve">bij </w:t>
            </w:r>
            <w:r w:rsidR="00E535E1">
              <w:rPr>
                <w:rFonts w:cs="Arial"/>
                <w:sz w:val="18"/>
                <w:szCs w:val="18"/>
              </w:rPr>
              <w:t>alle door Opdrachtgever</w:t>
            </w:r>
          </w:p>
          <w:p w14:paraId="2FE1A100" w14:textId="473CAB49" w:rsidR="001D68F4" w:rsidRPr="00DE0651" w:rsidRDefault="001D68F4" w:rsidP="00911455">
            <w:pPr>
              <w:spacing w:line="240" w:lineRule="auto"/>
              <w:rPr>
                <w:rFonts w:cs="Arial"/>
                <w:sz w:val="18"/>
                <w:szCs w:val="18"/>
              </w:rPr>
            </w:pPr>
            <w:r w:rsidRPr="00DE0651">
              <w:rPr>
                <w:rFonts w:cs="Arial"/>
                <w:sz w:val="18"/>
                <w:szCs w:val="18"/>
              </w:rPr>
              <w:t xml:space="preserve">gevraagde aspecten </w:t>
            </w:r>
            <w:r w:rsidR="00A55F95">
              <w:rPr>
                <w:rFonts w:cs="Arial"/>
                <w:sz w:val="18"/>
                <w:szCs w:val="18"/>
              </w:rPr>
              <w:t xml:space="preserve">helder zijn beschreven, </w:t>
            </w:r>
            <w:r w:rsidRPr="00DE0651">
              <w:rPr>
                <w:rFonts w:cs="Arial"/>
                <w:sz w:val="18"/>
                <w:szCs w:val="18"/>
              </w:rPr>
              <w:t>uitstekend zijn uitgewerkt</w:t>
            </w:r>
            <w:r w:rsidR="00A55F95">
              <w:rPr>
                <w:rFonts w:cs="Arial"/>
                <w:sz w:val="18"/>
                <w:szCs w:val="18"/>
              </w:rPr>
              <w:t xml:space="preserve"> en compleet zijn</w:t>
            </w:r>
            <w:r w:rsidRPr="00DE0651">
              <w:rPr>
                <w:rFonts w:cs="Arial"/>
                <w:sz w:val="18"/>
                <w:szCs w:val="18"/>
              </w:rPr>
              <w:t xml:space="preserve">. </w:t>
            </w:r>
            <w:r w:rsidR="00A55F95">
              <w:rPr>
                <w:rFonts w:cs="Arial"/>
                <w:sz w:val="18"/>
                <w:szCs w:val="18"/>
              </w:rPr>
              <w:t>De reactie roept bij de beoordelingscommissie geen vragen op.</w:t>
            </w:r>
          </w:p>
        </w:tc>
        <w:tc>
          <w:tcPr>
            <w:tcW w:w="1673" w:type="dxa"/>
            <w:vAlign w:val="top"/>
          </w:tcPr>
          <w:p w14:paraId="7DEA392A" w14:textId="77777777" w:rsidR="001D68F4" w:rsidRPr="00DE0651" w:rsidRDefault="001D68F4" w:rsidP="00911455">
            <w:pPr>
              <w:spacing w:line="240" w:lineRule="auto"/>
              <w:jc w:val="center"/>
              <w:rPr>
                <w:rFonts w:cs="Arial"/>
                <w:sz w:val="18"/>
                <w:szCs w:val="18"/>
              </w:rPr>
            </w:pPr>
            <w:r w:rsidRPr="00DE0651">
              <w:rPr>
                <w:rFonts w:cs="Arial"/>
                <w:sz w:val="18"/>
                <w:szCs w:val="18"/>
              </w:rPr>
              <w:t>100</w:t>
            </w:r>
          </w:p>
        </w:tc>
      </w:tr>
      <w:tr w:rsidR="001D68F4" w:rsidRPr="00DE0651" w14:paraId="792284AF" w14:textId="77777777" w:rsidTr="00C10629">
        <w:tc>
          <w:tcPr>
            <w:tcW w:w="851" w:type="dxa"/>
            <w:vAlign w:val="top"/>
          </w:tcPr>
          <w:p w14:paraId="1D6CAA22" w14:textId="77777777" w:rsidR="001D68F4" w:rsidRPr="00DE0651" w:rsidRDefault="001D68F4" w:rsidP="00911455">
            <w:pPr>
              <w:spacing w:line="240" w:lineRule="auto"/>
              <w:rPr>
                <w:rFonts w:cs="Arial"/>
                <w:sz w:val="18"/>
                <w:szCs w:val="18"/>
              </w:rPr>
            </w:pPr>
            <w:r w:rsidRPr="00DE0651">
              <w:rPr>
                <w:rFonts w:cs="Arial"/>
                <w:sz w:val="18"/>
                <w:szCs w:val="18"/>
              </w:rPr>
              <w:t xml:space="preserve">8 </w:t>
            </w:r>
          </w:p>
        </w:tc>
        <w:tc>
          <w:tcPr>
            <w:tcW w:w="1417" w:type="dxa"/>
            <w:vAlign w:val="top"/>
          </w:tcPr>
          <w:p w14:paraId="6CC7953E" w14:textId="77777777" w:rsidR="001D68F4" w:rsidRPr="00DE0651" w:rsidRDefault="001D68F4" w:rsidP="00911455">
            <w:pPr>
              <w:spacing w:line="240" w:lineRule="auto"/>
              <w:rPr>
                <w:rFonts w:cs="Arial"/>
                <w:sz w:val="18"/>
                <w:szCs w:val="18"/>
              </w:rPr>
            </w:pPr>
            <w:r w:rsidRPr="00DE0651">
              <w:rPr>
                <w:rFonts w:cs="Arial"/>
                <w:sz w:val="18"/>
                <w:szCs w:val="18"/>
              </w:rPr>
              <w:t xml:space="preserve">Goed </w:t>
            </w:r>
          </w:p>
        </w:tc>
        <w:tc>
          <w:tcPr>
            <w:tcW w:w="5273" w:type="dxa"/>
            <w:vAlign w:val="top"/>
          </w:tcPr>
          <w:p w14:paraId="15B0ACEB" w14:textId="1411775E" w:rsidR="00A101B3" w:rsidRDefault="001D68F4" w:rsidP="00911455">
            <w:pPr>
              <w:spacing w:line="240" w:lineRule="auto"/>
              <w:rPr>
                <w:rFonts w:cs="Arial"/>
                <w:sz w:val="18"/>
                <w:szCs w:val="18"/>
              </w:rPr>
            </w:pPr>
            <w:r w:rsidRPr="00DE0651">
              <w:rPr>
                <w:rFonts w:cs="Arial"/>
                <w:sz w:val="18"/>
                <w:szCs w:val="18"/>
              </w:rPr>
              <w:t>Er is sprake van een inhoudelijk relevant</w:t>
            </w:r>
            <w:r w:rsidR="00A55F95">
              <w:rPr>
                <w:rFonts w:cs="Arial"/>
                <w:sz w:val="18"/>
                <w:szCs w:val="18"/>
              </w:rPr>
              <w:t>e</w:t>
            </w:r>
            <w:r w:rsidRPr="00DE0651">
              <w:rPr>
                <w:rFonts w:cs="Arial"/>
                <w:sz w:val="18"/>
                <w:szCs w:val="18"/>
              </w:rPr>
              <w:t xml:space="preserve"> en toepasselijk</w:t>
            </w:r>
            <w:r w:rsidR="00A55F95">
              <w:rPr>
                <w:rFonts w:cs="Arial"/>
                <w:sz w:val="18"/>
                <w:szCs w:val="18"/>
              </w:rPr>
              <w:t>e</w:t>
            </w:r>
            <w:r w:rsidRPr="00DE0651">
              <w:rPr>
                <w:rFonts w:cs="Arial"/>
                <w:sz w:val="18"/>
                <w:szCs w:val="18"/>
              </w:rPr>
              <w:t xml:space="preserve"> </w:t>
            </w:r>
            <w:r w:rsidR="00A55F95">
              <w:rPr>
                <w:rFonts w:cs="Arial"/>
                <w:sz w:val="18"/>
                <w:szCs w:val="18"/>
              </w:rPr>
              <w:t>reactie op hetgeen is gevraagd</w:t>
            </w:r>
            <w:r w:rsidRPr="00DE0651">
              <w:rPr>
                <w:rFonts w:cs="Arial"/>
                <w:sz w:val="18"/>
                <w:szCs w:val="18"/>
              </w:rPr>
              <w:t xml:space="preserve"> waar</w:t>
            </w:r>
            <w:r w:rsidR="00A55F95">
              <w:rPr>
                <w:rFonts w:cs="Arial"/>
                <w:sz w:val="18"/>
                <w:szCs w:val="18"/>
              </w:rPr>
              <w:t>bij</w:t>
            </w:r>
            <w:r w:rsidRPr="00DE0651">
              <w:rPr>
                <w:rFonts w:cs="Arial"/>
                <w:sz w:val="18"/>
                <w:szCs w:val="18"/>
              </w:rPr>
              <w:t xml:space="preserve"> </w:t>
            </w:r>
            <w:r w:rsidR="00E535E1">
              <w:rPr>
                <w:rFonts w:cs="Arial"/>
                <w:sz w:val="18"/>
                <w:szCs w:val="18"/>
              </w:rPr>
              <w:t xml:space="preserve">alle </w:t>
            </w:r>
            <w:r w:rsidR="00A55F95">
              <w:rPr>
                <w:rFonts w:cs="Arial"/>
                <w:sz w:val="18"/>
                <w:szCs w:val="18"/>
              </w:rPr>
              <w:t xml:space="preserve">door </w:t>
            </w:r>
            <w:r w:rsidR="00E535E1">
              <w:rPr>
                <w:rFonts w:cs="Arial"/>
                <w:sz w:val="18"/>
                <w:szCs w:val="18"/>
              </w:rPr>
              <w:t>Opdrachtgever b</w:t>
            </w:r>
            <w:r w:rsidR="00A55F95">
              <w:rPr>
                <w:rFonts w:cs="Arial"/>
                <w:sz w:val="18"/>
                <w:szCs w:val="18"/>
              </w:rPr>
              <w:t>enoemde</w:t>
            </w:r>
            <w:r w:rsidRPr="00DE0651">
              <w:rPr>
                <w:rFonts w:cs="Arial"/>
                <w:sz w:val="18"/>
                <w:szCs w:val="18"/>
              </w:rPr>
              <w:t xml:space="preserve"> aspecten kwalitatief zijn uitgewerkt</w:t>
            </w:r>
            <w:r w:rsidR="00E535E1">
              <w:rPr>
                <w:rFonts w:cs="Arial"/>
                <w:sz w:val="18"/>
                <w:szCs w:val="18"/>
              </w:rPr>
              <w:t xml:space="preserve"> maar niet </w:t>
            </w:r>
            <w:r w:rsidR="00A101B3">
              <w:rPr>
                <w:rFonts w:cs="Arial"/>
                <w:sz w:val="18"/>
                <w:szCs w:val="18"/>
              </w:rPr>
              <w:t xml:space="preserve">allemaal </w:t>
            </w:r>
            <w:r w:rsidR="00E535E1">
              <w:rPr>
                <w:rFonts w:cs="Arial"/>
                <w:sz w:val="18"/>
                <w:szCs w:val="18"/>
              </w:rPr>
              <w:t>projectspecifiek zijn gemaakt dan wel inhoudelijk vragen</w:t>
            </w:r>
            <w:r w:rsidR="00A101B3">
              <w:rPr>
                <w:rFonts w:cs="Arial"/>
                <w:sz w:val="18"/>
                <w:szCs w:val="18"/>
              </w:rPr>
              <w:t>/twijfels</w:t>
            </w:r>
            <w:r w:rsidR="00E535E1">
              <w:rPr>
                <w:rFonts w:cs="Arial"/>
                <w:sz w:val="18"/>
                <w:szCs w:val="18"/>
              </w:rPr>
              <w:t xml:space="preserve"> </w:t>
            </w:r>
          </w:p>
          <w:p w14:paraId="3FB562E2" w14:textId="0ED40A3C" w:rsidR="001D68F4" w:rsidRPr="00DE0651" w:rsidRDefault="00E535E1" w:rsidP="00911455">
            <w:pPr>
              <w:spacing w:line="240" w:lineRule="auto"/>
              <w:rPr>
                <w:rFonts w:cs="Arial"/>
                <w:sz w:val="18"/>
                <w:szCs w:val="18"/>
              </w:rPr>
            </w:pPr>
            <w:r>
              <w:rPr>
                <w:rFonts w:cs="Arial"/>
                <w:sz w:val="18"/>
                <w:szCs w:val="18"/>
              </w:rPr>
              <w:t>oproepen bij de beoordelingscommissie</w:t>
            </w:r>
            <w:r w:rsidR="00A101B3">
              <w:rPr>
                <w:rFonts w:cs="Arial"/>
                <w:sz w:val="18"/>
                <w:szCs w:val="18"/>
              </w:rPr>
              <w:t xml:space="preserve"> op niet door Opdrachtgever specifiek benoemde aspecten</w:t>
            </w:r>
            <w:r>
              <w:rPr>
                <w:rFonts w:cs="Arial"/>
                <w:sz w:val="18"/>
                <w:szCs w:val="18"/>
              </w:rPr>
              <w:t>.</w:t>
            </w:r>
          </w:p>
        </w:tc>
        <w:tc>
          <w:tcPr>
            <w:tcW w:w="1673" w:type="dxa"/>
            <w:vAlign w:val="top"/>
          </w:tcPr>
          <w:p w14:paraId="2C9F5F94" w14:textId="77777777" w:rsidR="001D68F4" w:rsidRPr="00DE0651" w:rsidRDefault="001D68F4" w:rsidP="00911455">
            <w:pPr>
              <w:spacing w:line="240" w:lineRule="auto"/>
              <w:jc w:val="center"/>
              <w:rPr>
                <w:rFonts w:cs="Arial"/>
                <w:sz w:val="18"/>
                <w:szCs w:val="18"/>
              </w:rPr>
            </w:pPr>
            <w:r w:rsidRPr="00DE0651">
              <w:rPr>
                <w:rFonts w:cs="Arial"/>
                <w:sz w:val="18"/>
                <w:szCs w:val="18"/>
              </w:rPr>
              <w:t>50</w:t>
            </w:r>
          </w:p>
        </w:tc>
      </w:tr>
      <w:tr w:rsidR="001D68F4" w:rsidRPr="00DE0651" w14:paraId="1C37C519" w14:textId="77777777" w:rsidTr="00C10629">
        <w:tc>
          <w:tcPr>
            <w:tcW w:w="851" w:type="dxa"/>
            <w:vAlign w:val="top"/>
          </w:tcPr>
          <w:p w14:paraId="3C491833" w14:textId="77777777" w:rsidR="001D68F4" w:rsidRPr="00DE0651" w:rsidRDefault="001D68F4" w:rsidP="00911455">
            <w:pPr>
              <w:spacing w:line="240" w:lineRule="auto"/>
              <w:rPr>
                <w:rFonts w:cs="Arial"/>
                <w:sz w:val="18"/>
                <w:szCs w:val="18"/>
              </w:rPr>
            </w:pPr>
            <w:r w:rsidRPr="00DE0651">
              <w:rPr>
                <w:rFonts w:cs="Arial"/>
                <w:sz w:val="18"/>
                <w:szCs w:val="18"/>
              </w:rPr>
              <w:t xml:space="preserve">6 </w:t>
            </w:r>
          </w:p>
        </w:tc>
        <w:tc>
          <w:tcPr>
            <w:tcW w:w="1417" w:type="dxa"/>
            <w:vAlign w:val="top"/>
          </w:tcPr>
          <w:p w14:paraId="5B322249" w14:textId="77777777" w:rsidR="001D68F4" w:rsidRPr="00DE0651" w:rsidRDefault="001D68F4" w:rsidP="00911455">
            <w:pPr>
              <w:spacing w:line="240" w:lineRule="auto"/>
              <w:rPr>
                <w:rFonts w:cs="Arial"/>
                <w:sz w:val="18"/>
                <w:szCs w:val="18"/>
              </w:rPr>
            </w:pPr>
            <w:r w:rsidRPr="00DE0651">
              <w:rPr>
                <w:rFonts w:cs="Arial"/>
                <w:sz w:val="18"/>
                <w:szCs w:val="18"/>
              </w:rPr>
              <w:t xml:space="preserve">Voldoende </w:t>
            </w:r>
          </w:p>
        </w:tc>
        <w:tc>
          <w:tcPr>
            <w:tcW w:w="5273" w:type="dxa"/>
            <w:vAlign w:val="top"/>
          </w:tcPr>
          <w:p w14:paraId="18E6BDEA" w14:textId="64697BF7" w:rsidR="00A101B3" w:rsidRDefault="001D68F4" w:rsidP="00911455">
            <w:pPr>
              <w:spacing w:line="240" w:lineRule="auto"/>
              <w:rPr>
                <w:rFonts w:cs="Arial"/>
                <w:sz w:val="18"/>
                <w:szCs w:val="18"/>
              </w:rPr>
            </w:pPr>
            <w:r w:rsidRPr="00DE0651">
              <w:rPr>
                <w:rFonts w:cs="Arial"/>
                <w:sz w:val="18"/>
                <w:szCs w:val="18"/>
              </w:rPr>
              <w:t>Er is sprake van een inhoudelijk relevant</w:t>
            </w:r>
            <w:r w:rsidR="00E535E1">
              <w:rPr>
                <w:rFonts w:cs="Arial"/>
                <w:sz w:val="18"/>
                <w:szCs w:val="18"/>
              </w:rPr>
              <w:t>e</w:t>
            </w:r>
            <w:r w:rsidRPr="00DE0651">
              <w:rPr>
                <w:rFonts w:cs="Arial"/>
                <w:sz w:val="18"/>
                <w:szCs w:val="18"/>
              </w:rPr>
              <w:t xml:space="preserve"> en toepasselijk</w:t>
            </w:r>
            <w:r w:rsidR="00E535E1">
              <w:rPr>
                <w:rFonts w:cs="Arial"/>
                <w:sz w:val="18"/>
                <w:szCs w:val="18"/>
              </w:rPr>
              <w:t>e</w:t>
            </w:r>
            <w:r w:rsidRPr="00DE0651">
              <w:rPr>
                <w:rFonts w:cs="Arial"/>
                <w:sz w:val="18"/>
                <w:szCs w:val="18"/>
              </w:rPr>
              <w:t xml:space="preserve"> </w:t>
            </w:r>
            <w:r w:rsidR="00E535E1">
              <w:rPr>
                <w:rFonts w:cs="Arial"/>
                <w:sz w:val="18"/>
                <w:szCs w:val="18"/>
              </w:rPr>
              <w:t>reactie op hetgeen is gevraagd</w:t>
            </w:r>
            <w:r w:rsidRPr="00DE0651">
              <w:rPr>
                <w:rFonts w:cs="Arial"/>
                <w:sz w:val="18"/>
                <w:szCs w:val="18"/>
              </w:rPr>
              <w:t xml:space="preserve"> waarin alle gevraagde aspecten kwalitatief voldoende zijn uitgewerkt</w:t>
            </w:r>
            <w:r w:rsidR="00A101B3">
              <w:rPr>
                <w:rFonts w:cs="Arial"/>
                <w:sz w:val="18"/>
                <w:szCs w:val="18"/>
              </w:rPr>
              <w:t xml:space="preserve"> maar niet of nauwelijks projectspecifiek zijn gemaakt</w:t>
            </w:r>
            <w:r w:rsidR="00E535E1">
              <w:rPr>
                <w:rFonts w:cs="Arial"/>
                <w:sz w:val="18"/>
                <w:szCs w:val="18"/>
              </w:rPr>
              <w:t xml:space="preserve"> </w:t>
            </w:r>
            <w:r w:rsidR="00A101B3">
              <w:rPr>
                <w:rFonts w:cs="Arial"/>
                <w:sz w:val="18"/>
                <w:szCs w:val="18"/>
              </w:rPr>
              <w:t>dan wel</w:t>
            </w:r>
            <w:r w:rsidR="00E535E1">
              <w:rPr>
                <w:rFonts w:cs="Arial"/>
                <w:sz w:val="18"/>
                <w:szCs w:val="18"/>
              </w:rPr>
              <w:t xml:space="preserve"> er op kritieke onderdelen </w:t>
            </w:r>
          </w:p>
          <w:p w14:paraId="2D5A287B" w14:textId="35B71C65" w:rsidR="00E535E1" w:rsidRPr="00DE0651" w:rsidRDefault="00E535E1" w:rsidP="00911455">
            <w:pPr>
              <w:spacing w:line="240" w:lineRule="auto"/>
              <w:rPr>
                <w:rFonts w:cs="Arial"/>
                <w:sz w:val="18"/>
                <w:szCs w:val="18"/>
              </w:rPr>
            </w:pPr>
            <w:r>
              <w:rPr>
                <w:rFonts w:cs="Arial"/>
                <w:sz w:val="18"/>
                <w:szCs w:val="18"/>
              </w:rPr>
              <w:t>(voortvloeiend uit hetgeen</w:t>
            </w:r>
            <w:r w:rsidR="00A101B3">
              <w:rPr>
                <w:rFonts w:cs="Arial"/>
                <w:sz w:val="18"/>
                <w:szCs w:val="18"/>
              </w:rPr>
              <w:t xml:space="preserve"> door OG</w:t>
            </w:r>
            <w:r>
              <w:rPr>
                <w:rFonts w:cs="Arial"/>
                <w:sz w:val="18"/>
                <w:szCs w:val="18"/>
              </w:rPr>
              <w:t xml:space="preserve"> is gevraagd) vragen en/of twijfels</w:t>
            </w:r>
            <w:r w:rsidR="00A101B3">
              <w:rPr>
                <w:rFonts w:cs="Arial"/>
                <w:sz w:val="18"/>
                <w:szCs w:val="18"/>
              </w:rPr>
              <w:t xml:space="preserve"> oproepen bij de beoordelingscommissie</w:t>
            </w:r>
            <w:r w:rsidR="001D68F4" w:rsidRPr="00DE0651">
              <w:rPr>
                <w:rFonts w:cs="Arial"/>
                <w:sz w:val="18"/>
                <w:szCs w:val="18"/>
              </w:rPr>
              <w:t xml:space="preserve">. </w:t>
            </w:r>
          </w:p>
        </w:tc>
        <w:tc>
          <w:tcPr>
            <w:tcW w:w="1673" w:type="dxa"/>
            <w:vAlign w:val="top"/>
          </w:tcPr>
          <w:p w14:paraId="76CFC7FA" w14:textId="77777777" w:rsidR="001D68F4" w:rsidRPr="00DE0651" w:rsidRDefault="001D68F4" w:rsidP="00911455">
            <w:pPr>
              <w:spacing w:line="240" w:lineRule="auto"/>
              <w:jc w:val="center"/>
              <w:rPr>
                <w:rFonts w:cs="Arial"/>
                <w:sz w:val="18"/>
                <w:szCs w:val="18"/>
              </w:rPr>
            </w:pPr>
            <w:r w:rsidRPr="00DE0651">
              <w:rPr>
                <w:rFonts w:cs="Arial"/>
                <w:sz w:val="18"/>
                <w:szCs w:val="18"/>
              </w:rPr>
              <w:t>0</w:t>
            </w:r>
          </w:p>
        </w:tc>
      </w:tr>
      <w:tr w:rsidR="001D68F4" w:rsidRPr="00DE0651" w14:paraId="6DEBB3B9" w14:textId="77777777" w:rsidTr="00C10629">
        <w:tc>
          <w:tcPr>
            <w:tcW w:w="851" w:type="dxa"/>
            <w:vAlign w:val="top"/>
          </w:tcPr>
          <w:p w14:paraId="22910C8D" w14:textId="77777777" w:rsidR="001D68F4" w:rsidRPr="00DE0651" w:rsidRDefault="001D68F4" w:rsidP="00911455">
            <w:pPr>
              <w:spacing w:line="240" w:lineRule="auto"/>
              <w:rPr>
                <w:rFonts w:cs="Arial"/>
                <w:sz w:val="18"/>
                <w:szCs w:val="18"/>
              </w:rPr>
            </w:pPr>
            <w:r w:rsidRPr="00DE0651">
              <w:rPr>
                <w:rFonts w:cs="Arial"/>
                <w:sz w:val="18"/>
                <w:szCs w:val="18"/>
              </w:rPr>
              <w:t xml:space="preserve">4 </w:t>
            </w:r>
          </w:p>
        </w:tc>
        <w:tc>
          <w:tcPr>
            <w:tcW w:w="1417" w:type="dxa"/>
            <w:vAlign w:val="top"/>
          </w:tcPr>
          <w:p w14:paraId="319B471A" w14:textId="77777777" w:rsidR="001D68F4" w:rsidRPr="00DE0651" w:rsidRDefault="001D68F4" w:rsidP="00911455">
            <w:pPr>
              <w:spacing w:line="240" w:lineRule="auto"/>
              <w:rPr>
                <w:rFonts w:cs="Arial"/>
                <w:sz w:val="18"/>
                <w:szCs w:val="18"/>
              </w:rPr>
            </w:pPr>
            <w:r w:rsidRPr="00DE0651">
              <w:rPr>
                <w:rFonts w:cs="Arial"/>
                <w:sz w:val="18"/>
                <w:szCs w:val="18"/>
              </w:rPr>
              <w:t xml:space="preserve">Onvoldoende </w:t>
            </w:r>
          </w:p>
        </w:tc>
        <w:tc>
          <w:tcPr>
            <w:tcW w:w="5273" w:type="dxa"/>
            <w:vAlign w:val="top"/>
          </w:tcPr>
          <w:p w14:paraId="2D038E08" w14:textId="1974BA00" w:rsidR="001D68F4" w:rsidRPr="00DE0651" w:rsidRDefault="00A101B3" w:rsidP="00911455">
            <w:pPr>
              <w:spacing w:line="240" w:lineRule="auto"/>
              <w:rPr>
                <w:rFonts w:cs="Arial"/>
                <w:sz w:val="18"/>
                <w:szCs w:val="18"/>
              </w:rPr>
            </w:pPr>
            <w:r>
              <w:rPr>
                <w:rFonts w:cs="Arial"/>
                <w:sz w:val="18"/>
                <w:szCs w:val="18"/>
              </w:rPr>
              <w:t>Er is sprake van een i</w:t>
            </w:r>
            <w:r w:rsidR="001D68F4" w:rsidRPr="00DE0651">
              <w:rPr>
                <w:rFonts w:cs="Arial"/>
                <w:sz w:val="18"/>
                <w:szCs w:val="18"/>
              </w:rPr>
              <w:t>nhoudelijk niet (geheel) relevant</w:t>
            </w:r>
            <w:r>
              <w:rPr>
                <w:rFonts w:cs="Arial"/>
                <w:sz w:val="18"/>
                <w:szCs w:val="18"/>
              </w:rPr>
              <w:t xml:space="preserve">e reactie die niet of onvoldoende </w:t>
            </w:r>
            <w:r w:rsidR="001D68F4" w:rsidRPr="00DE0651">
              <w:rPr>
                <w:rFonts w:cs="Arial"/>
                <w:sz w:val="18"/>
                <w:szCs w:val="18"/>
              </w:rPr>
              <w:t xml:space="preserve">voldoet </w:t>
            </w:r>
            <w:r>
              <w:rPr>
                <w:rFonts w:cs="Arial"/>
                <w:sz w:val="18"/>
                <w:szCs w:val="18"/>
              </w:rPr>
              <w:t xml:space="preserve">c.q. invulling geeft </w:t>
            </w:r>
            <w:r w:rsidR="001D68F4" w:rsidRPr="00DE0651">
              <w:rPr>
                <w:rFonts w:cs="Arial"/>
                <w:sz w:val="18"/>
                <w:szCs w:val="18"/>
              </w:rPr>
              <w:t>aan het</w:t>
            </w:r>
            <w:r>
              <w:rPr>
                <w:rFonts w:cs="Arial"/>
                <w:sz w:val="18"/>
                <w:szCs w:val="18"/>
              </w:rPr>
              <w:t xml:space="preserve"> gestelde</w:t>
            </w:r>
            <w:r w:rsidR="001D68F4" w:rsidRPr="00DE0651">
              <w:rPr>
                <w:rFonts w:cs="Arial"/>
                <w:sz w:val="18"/>
                <w:szCs w:val="18"/>
              </w:rPr>
              <w:t xml:space="preserve"> criterium</w:t>
            </w:r>
            <w:r>
              <w:rPr>
                <w:rFonts w:cs="Arial"/>
                <w:sz w:val="18"/>
                <w:szCs w:val="18"/>
              </w:rPr>
              <w:t xml:space="preserve"> (d</w:t>
            </w:r>
            <w:r w:rsidR="001D68F4" w:rsidRPr="00DE0651">
              <w:rPr>
                <w:rFonts w:cs="Arial"/>
                <w:sz w:val="18"/>
                <w:szCs w:val="18"/>
              </w:rPr>
              <w:t>e toelichting geeft onvolledige informatie</w:t>
            </w:r>
            <w:r>
              <w:rPr>
                <w:rFonts w:cs="Arial"/>
                <w:sz w:val="18"/>
                <w:szCs w:val="18"/>
              </w:rPr>
              <w:t xml:space="preserve"> waardoor bij de beoordelingscommissie het vertrouwen ontbreekt op een adequate uitvoering van het gevraagde)</w:t>
            </w:r>
            <w:r w:rsidR="001D68F4" w:rsidRPr="00DE0651">
              <w:rPr>
                <w:rFonts w:cs="Arial"/>
                <w:sz w:val="18"/>
                <w:szCs w:val="18"/>
              </w:rPr>
              <w:t xml:space="preserve">. </w:t>
            </w:r>
          </w:p>
        </w:tc>
        <w:tc>
          <w:tcPr>
            <w:tcW w:w="1673" w:type="dxa"/>
            <w:vAlign w:val="top"/>
          </w:tcPr>
          <w:p w14:paraId="7C6C9DB9" w14:textId="77777777" w:rsidR="001D68F4" w:rsidRPr="00DE0651" w:rsidRDefault="001D68F4" w:rsidP="00911455">
            <w:pPr>
              <w:spacing w:line="240" w:lineRule="auto"/>
              <w:jc w:val="center"/>
              <w:rPr>
                <w:rFonts w:cs="Arial"/>
                <w:sz w:val="18"/>
                <w:szCs w:val="18"/>
              </w:rPr>
            </w:pPr>
            <w:r w:rsidRPr="00DE0651">
              <w:rPr>
                <w:rFonts w:cs="Arial"/>
                <w:sz w:val="18"/>
                <w:szCs w:val="18"/>
              </w:rPr>
              <w:t>-50</w:t>
            </w:r>
          </w:p>
        </w:tc>
      </w:tr>
      <w:tr w:rsidR="001D68F4" w:rsidRPr="00DE0651" w14:paraId="2B63FA1F" w14:textId="77777777" w:rsidTr="00C10629">
        <w:tc>
          <w:tcPr>
            <w:tcW w:w="851" w:type="dxa"/>
            <w:vAlign w:val="top"/>
          </w:tcPr>
          <w:p w14:paraId="065AA13E" w14:textId="77777777" w:rsidR="001D68F4" w:rsidRPr="00DE0651" w:rsidRDefault="001D68F4" w:rsidP="00911455">
            <w:pPr>
              <w:spacing w:line="240" w:lineRule="auto"/>
              <w:rPr>
                <w:rFonts w:cs="Arial"/>
                <w:sz w:val="18"/>
                <w:szCs w:val="18"/>
              </w:rPr>
            </w:pPr>
            <w:r w:rsidRPr="00DE0651">
              <w:rPr>
                <w:rFonts w:cs="Arial"/>
                <w:sz w:val="18"/>
                <w:szCs w:val="18"/>
              </w:rPr>
              <w:t xml:space="preserve">2 </w:t>
            </w:r>
          </w:p>
        </w:tc>
        <w:tc>
          <w:tcPr>
            <w:tcW w:w="1417" w:type="dxa"/>
            <w:vAlign w:val="top"/>
          </w:tcPr>
          <w:p w14:paraId="5DE883B0" w14:textId="77777777" w:rsidR="001D68F4" w:rsidRPr="00DE0651" w:rsidRDefault="001D68F4" w:rsidP="00911455">
            <w:pPr>
              <w:spacing w:line="240" w:lineRule="auto"/>
              <w:rPr>
                <w:rFonts w:cs="Arial"/>
                <w:sz w:val="18"/>
                <w:szCs w:val="18"/>
              </w:rPr>
            </w:pPr>
            <w:r w:rsidRPr="00DE0651">
              <w:rPr>
                <w:rFonts w:cs="Arial"/>
                <w:sz w:val="18"/>
                <w:szCs w:val="18"/>
              </w:rPr>
              <w:t xml:space="preserve">Slecht </w:t>
            </w:r>
          </w:p>
        </w:tc>
        <w:tc>
          <w:tcPr>
            <w:tcW w:w="5273" w:type="dxa"/>
            <w:vAlign w:val="top"/>
          </w:tcPr>
          <w:p w14:paraId="3C10F1AC" w14:textId="16D20FD0" w:rsidR="001D68F4" w:rsidRPr="00DE0651" w:rsidRDefault="00A101B3" w:rsidP="00911455">
            <w:pPr>
              <w:spacing w:line="240" w:lineRule="auto"/>
              <w:rPr>
                <w:rFonts w:cs="Arial"/>
                <w:sz w:val="18"/>
                <w:szCs w:val="18"/>
              </w:rPr>
            </w:pPr>
            <w:r>
              <w:rPr>
                <w:rFonts w:cs="Arial"/>
                <w:sz w:val="18"/>
                <w:szCs w:val="18"/>
              </w:rPr>
              <w:t xml:space="preserve">Er is sprake van de constatering dat </w:t>
            </w:r>
            <w:r w:rsidR="001D68F4" w:rsidRPr="00DE0651">
              <w:rPr>
                <w:rFonts w:cs="Arial"/>
                <w:sz w:val="18"/>
                <w:szCs w:val="18"/>
              </w:rPr>
              <w:t>(</w:t>
            </w:r>
            <w:r>
              <w:rPr>
                <w:rFonts w:cs="Arial"/>
                <w:sz w:val="18"/>
                <w:szCs w:val="18"/>
              </w:rPr>
              <w:t>e</w:t>
            </w:r>
            <w:r w:rsidR="001D68F4" w:rsidRPr="00DE0651">
              <w:rPr>
                <w:rFonts w:cs="Arial"/>
                <w:sz w:val="18"/>
                <w:szCs w:val="18"/>
              </w:rPr>
              <w:t>en deel van) de gevraagde informatie</w:t>
            </w:r>
            <w:r>
              <w:rPr>
                <w:rFonts w:cs="Arial"/>
                <w:sz w:val="18"/>
                <w:szCs w:val="18"/>
              </w:rPr>
              <w:t>/toelichting/uitwerking</w:t>
            </w:r>
            <w:r w:rsidR="001D68F4" w:rsidRPr="00DE0651">
              <w:rPr>
                <w:rFonts w:cs="Arial"/>
                <w:sz w:val="18"/>
                <w:szCs w:val="18"/>
              </w:rPr>
              <w:t xml:space="preserve"> ontbreekt, </w:t>
            </w:r>
            <w:r>
              <w:rPr>
                <w:rFonts w:cs="Arial"/>
                <w:sz w:val="18"/>
                <w:szCs w:val="18"/>
              </w:rPr>
              <w:t>en/</w:t>
            </w:r>
            <w:r w:rsidR="001D68F4" w:rsidRPr="00DE0651">
              <w:rPr>
                <w:rFonts w:cs="Arial"/>
                <w:sz w:val="18"/>
                <w:szCs w:val="18"/>
              </w:rPr>
              <w:t>of is inhoudelijk niet relevant</w:t>
            </w:r>
            <w:r>
              <w:rPr>
                <w:rFonts w:cs="Arial"/>
                <w:sz w:val="18"/>
                <w:szCs w:val="18"/>
              </w:rPr>
              <w:t xml:space="preserve">, dan wel </w:t>
            </w:r>
            <w:r w:rsidR="001D68F4" w:rsidRPr="00DE0651">
              <w:rPr>
                <w:rFonts w:cs="Arial"/>
                <w:sz w:val="18"/>
                <w:szCs w:val="18"/>
              </w:rPr>
              <w:t xml:space="preserve">voldoet geheel niet aan het criterium. </w:t>
            </w:r>
          </w:p>
        </w:tc>
        <w:tc>
          <w:tcPr>
            <w:tcW w:w="1673" w:type="dxa"/>
            <w:vAlign w:val="top"/>
          </w:tcPr>
          <w:p w14:paraId="71141B30" w14:textId="77777777" w:rsidR="001D68F4" w:rsidRPr="00DE0651" w:rsidRDefault="001D68F4" w:rsidP="00911455">
            <w:pPr>
              <w:spacing w:line="240" w:lineRule="auto"/>
              <w:jc w:val="center"/>
              <w:rPr>
                <w:rFonts w:cs="Arial"/>
                <w:sz w:val="18"/>
                <w:szCs w:val="18"/>
              </w:rPr>
            </w:pPr>
            <w:r w:rsidRPr="00DE0651">
              <w:rPr>
                <w:rFonts w:cs="Arial"/>
                <w:sz w:val="18"/>
                <w:szCs w:val="18"/>
              </w:rPr>
              <w:t>-100</w:t>
            </w:r>
          </w:p>
        </w:tc>
      </w:tr>
    </w:tbl>
    <w:p w14:paraId="357F5081" w14:textId="77777777" w:rsidR="001D68F4" w:rsidRPr="00DE0651" w:rsidRDefault="001D68F4" w:rsidP="00911455">
      <w:pPr>
        <w:spacing w:line="240" w:lineRule="auto"/>
        <w:rPr>
          <w:rFonts w:cs="Arial"/>
          <w:sz w:val="18"/>
          <w:szCs w:val="18"/>
        </w:rPr>
      </w:pPr>
    </w:p>
    <w:p w14:paraId="70402526" w14:textId="0BB34D43" w:rsidR="001D68F4" w:rsidRDefault="001D68F4" w:rsidP="001D68F4">
      <w:pPr>
        <w:rPr>
          <w:rFonts w:cs="Arial"/>
          <w:sz w:val="18"/>
          <w:szCs w:val="18"/>
        </w:rPr>
      </w:pPr>
    </w:p>
    <w:tbl>
      <w:tblPr>
        <w:tblStyle w:val="Tabelraster"/>
        <w:tblW w:w="0" w:type="auto"/>
        <w:tblLook w:val="04A0" w:firstRow="1" w:lastRow="0" w:firstColumn="1" w:lastColumn="0" w:noHBand="0" w:noVBand="1"/>
      </w:tblPr>
      <w:tblGrid>
        <w:gridCol w:w="9118"/>
      </w:tblGrid>
      <w:tr w:rsidR="00A70BDC" w14:paraId="1CD53F84" w14:textId="77777777" w:rsidTr="00A70BDC">
        <w:tc>
          <w:tcPr>
            <w:tcW w:w="9118" w:type="dxa"/>
          </w:tcPr>
          <w:p w14:paraId="4786E392" w14:textId="5407BAB6" w:rsidR="00A70BDC" w:rsidRDefault="00A70BDC" w:rsidP="00A70BDC">
            <w:pPr>
              <w:pStyle w:val="Plattetekst"/>
              <w:spacing w:line="240" w:lineRule="auto"/>
              <w:rPr>
                <w:rFonts w:cs="Arial"/>
                <w:sz w:val="18"/>
                <w:szCs w:val="18"/>
              </w:rPr>
            </w:pPr>
            <w:r>
              <w:rPr>
                <w:b/>
                <w:bCs/>
                <w:sz w:val="18"/>
                <w:szCs w:val="18"/>
              </w:rPr>
              <w:t xml:space="preserve">Knock-out: </w:t>
            </w:r>
            <w:r>
              <w:rPr>
                <w:sz w:val="18"/>
                <w:szCs w:val="18"/>
              </w:rPr>
              <w:t>Een Inschrijver moet over alle kwalitatieve gunningcriteria een gemiddelde hebben gescoord van een 6 of hoger. Daarnaast moet de totale gescoorde (fictieve) kwaliteitswaarde van de Inschrijving minimaal € 0 zijn. Indien er sprake is van een gemiddelde score lager dan “6” en/of van een negatieve fictieve bijtelling (dus optelling bij de Inschrijfsom) wordt de betreffende Inschrijver uitgesloten van verdere deelname aan de procedure en wordt de Inschrijving terzijde gelegd.</w:t>
            </w:r>
          </w:p>
        </w:tc>
      </w:tr>
    </w:tbl>
    <w:p w14:paraId="78A7B610" w14:textId="550082E4" w:rsidR="00A70BDC" w:rsidRDefault="00A70BDC" w:rsidP="001D68F4">
      <w:pPr>
        <w:rPr>
          <w:rFonts w:cs="Arial"/>
          <w:sz w:val="18"/>
          <w:szCs w:val="18"/>
        </w:rPr>
      </w:pPr>
    </w:p>
    <w:p w14:paraId="326FF4A5" w14:textId="5BF350D1" w:rsidR="00B646AD" w:rsidRPr="00B646AD" w:rsidRDefault="005A7409" w:rsidP="00934CC3">
      <w:pPr>
        <w:pageBreakBefore/>
        <w:tabs>
          <w:tab w:val="left" w:pos="2410"/>
        </w:tabs>
        <w:spacing w:before="360" w:after="480" w:line="240" w:lineRule="auto"/>
        <w:outlineLvl w:val="0"/>
        <w:rPr>
          <w:rFonts w:eastAsia="Times New Roman" w:cs="Arial"/>
          <w:b/>
          <w:caps/>
          <w:sz w:val="18"/>
          <w:szCs w:val="18"/>
          <w:lang w:eastAsia="nl-NL"/>
        </w:rPr>
      </w:pPr>
      <w:bookmarkStart w:id="128" w:name="_Toc447882357"/>
      <w:bookmarkStart w:id="129" w:name="_Toc523333981"/>
      <w:bookmarkStart w:id="130" w:name="_Toc67316353"/>
      <w:bookmarkStart w:id="131" w:name="_Toc352679915"/>
      <w:bookmarkStart w:id="132" w:name="_Toc353532270"/>
      <w:bookmarkStart w:id="133" w:name="_Toc353896980"/>
      <w:bookmarkStart w:id="134" w:name="_Toc354147925"/>
      <w:bookmarkStart w:id="135" w:name="_Toc354150471"/>
      <w:bookmarkStart w:id="136" w:name="_Toc354481764"/>
      <w:r>
        <w:rPr>
          <w:rFonts w:eastAsia="Times New Roman" w:cs="Arial"/>
          <w:b/>
          <w:caps/>
          <w:sz w:val="18"/>
          <w:szCs w:val="18"/>
          <w:lang w:eastAsia="nl-NL"/>
        </w:rPr>
        <w:lastRenderedPageBreak/>
        <w:t>C</w:t>
      </w:r>
      <w:r w:rsidR="00B646AD" w:rsidRPr="00B646AD">
        <w:rPr>
          <w:rFonts w:eastAsia="Times New Roman" w:cs="Arial"/>
          <w:b/>
          <w:caps/>
          <w:sz w:val="18"/>
          <w:szCs w:val="18"/>
          <w:lang w:eastAsia="nl-NL"/>
        </w:rPr>
        <w:t>hecklist</w:t>
      </w:r>
      <w:bookmarkEnd w:id="128"/>
      <w:bookmarkEnd w:id="129"/>
      <w:bookmarkEnd w:id="130"/>
    </w:p>
    <w:p w14:paraId="0C092BB8" w14:textId="5AE654AE" w:rsidR="00B646AD" w:rsidRPr="00B646AD" w:rsidRDefault="00B646AD" w:rsidP="00934CC3">
      <w:pPr>
        <w:spacing w:line="240" w:lineRule="auto"/>
        <w:rPr>
          <w:rFonts w:eastAsia="Times New Roman" w:cs="Arial"/>
          <w:spacing w:val="5"/>
          <w:sz w:val="18"/>
          <w:szCs w:val="18"/>
          <w:lang w:eastAsia="nl-NL"/>
        </w:rPr>
      </w:pPr>
      <w:r w:rsidRPr="00B646AD">
        <w:rPr>
          <w:rFonts w:eastAsia="Times New Roman" w:cs="Arial"/>
          <w:spacing w:val="5"/>
          <w:sz w:val="18"/>
          <w:szCs w:val="18"/>
          <w:lang w:eastAsia="nl-NL"/>
        </w:rPr>
        <w:t xml:space="preserve">Hieronder treft u een checklist aan van alle documenten die u als </w:t>
      </w:r>
      <w:r w:rsidR="007F66D4">
        <w:rPr>
          <w:rFonts w:eastAsia="Times New Roman" w:cs="Arial"/>
          <w:spacing w:val="5"/>
          <w:sz w:val="18"/>
          <w:szCs w:val="18"/>
          <w:lang w:eastAsia="nl-NL"/>
        </w:rPr>
        <w:t>Gegadigde</w:t>
      </w:r>
      <w:r w:rsidRPr="00B646AD">
        <w:rPr>
          <w:rFonts w:eastAsia="Times New Roman" w:cs="Arial"/>
          <w:spacing w:val="5"/>
          <w:sz w:val="18"/>
          <w:szCs w:val="18"/>
          <w:lang w:eastAsia="nl-NL"/>
        </w:rPr>
        <w:t xml:space="preserve"> in onderstaande volgorde dient</w:t>
      </w:r>
      <w:r w:rsidR="003C695E">
        <w:rPr>
          <w:rFonts w:eastAsia="Times New Roman" w:cs="Arial"/>
          <w:spacing w:val="5"/>
          <w:sz w:val="18"/>
          <w:szCs w:val="18"/>
          <w:lang w:eastAsia="nl-NL"/>
        </w:rPr>
        <w:t xml:space="preserve"> over</w:t>
      </w:r>
      <w:r w:rsidRPr="00B646AD">
        <w:rPr>
          <w:rFonts w:eastAsia="Times New Roman" w:cs="Arial"/>
          <w:spacing w:val="5"/>
          <w:sz w:val="18"/>
          <w:szCs w:val="18"/>
          <w:lang w:eastAsia="nl-NL"/>
        </w:rPr>
        <w:t xml:space="preserve"> te leggen, welke formats u daarbij dient te hanteren en op welke wijze u uw Aanmelding dient samen te stellen. </w:t>
      </w:r>
    </w:p>
    <w:p w14:paraId="3FFDF159" w14:textId="0C20C797" w:rsidR="00F8469F" w:rsidRPr="00B646AD" w:rsidRDefault="00F8469F" w:rsidP="00934CC3">
      <w:pPr>
        <w:spacing w:line="240" w:lineRule="auto"/>
        <w:rPr>
          <w:rFonts w:cs="Arial"/>
          <w:sz w:val="18"/>
          <w:szCs w:val="18"/>
        </w:rPr>
      </w:pPr>
    </w:p>
    <w:p w14:paraId="5166639E" w14:textId="5AFE191A" w:rsidR="008623C0" w:rsidRDefault="008623C0" w:rsidP="00934CC3">
      <w:pPr>
        <w:spacing w:line="240" w:lineRule="auto"/>
        <w:rPr>
          <w:rFonts w:cs="Arial"/>
          <w:sz w:val="18"/>
          <w:szCs w:val="1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3196"/>
      </w:tblGrid>
      <w:tr w:rsidR="00667C26" w:rsidRPr="000F2B00" w14:paraId="69BB8F26" w14:textId="77777777" w:rsidTr="00667C26">
        <w:tc>
          <w:tcPr>
            <w:tcW w:w="9101" w:type="dxa"/>
            <w:gridSpan w:val="3"/>
            <w:shd w:val="clear" w:color="auto" w:fill="8DB3E2" w:themeFill="text2" w:themeFillTint="66"/>
            <w:vAlign w:val="center"/>
          </w:tcPr>
          <w:p w14:paraId="0BAC3D62" w14:textId="63E7CACF" w:rsidR="00667C26" w:rsidRPr="00667C26" w:rsidRDefault="00667C26" w:rsidP="00934CC3">
            <w:pPr>
              <w:spacing w:line="240" w:lineRule="auto"/>
              <w:rPr>
                <w:rFonts w:cs="Arial"/>
                <w:b/>
                <w:sz w:val="18"/>
                <w:szCs w:val="18"/>
              </w:rPr>
            </w:pPr>
            <w:r w:rsidRPr="00667C26">
              <w:rPr>
                <w:rFonts w:cs="Arial"/>
                <w:b/>
                <w:sz w:val="18"/>
                <w:szCs w:val="18"/>
              </w:rPr>
              <w:t>In de dienen bij Aanmelding</w:t>
            </w:r>
          </w:p>
        </w:tc>
      </w:tr>
      <w:tr w:rsidR="00B646AD" w:rsidRPr="000F2B00" w14:paraId="5F1C0AB9" w14:textId="50E78FD3" w:rsidTr="003C695E">
        <w:tc>
          <w:tcPr>
            <w:tcW w:w="3006" w:type="dxa"/>
            <w:shd w:val="clear" w:color="auto" w:fill="D9D9D9" w:themeFill="background1" w:themeFillShade="D9"/>
            <w:vAlign w:val="center"/>
          </w:tcPr>
          <w:p w14:paraId="34A481B2" w14:textId="77777777" w:rsidR="00B646AD" w:rsidRPr="000F2B00" w:rsidRDefault="00B646AD" w:rsidP="00934CC3">
            <w:pPr>
              <w:spacing w:line="240" w:lineRule="auto"/>
              <w:rPr>
                <w:rFonts w:cs="Arial"/>
                <w:i/>
                <w:sz w:val="18"/>
                <w:szCs w:val="18"/>
              </w:rPr>
            </w:pPr>
            <w:r w:rsidRPr="000F2B00">
              <w:rPr>
                <w:rFonts w:cs="Arial"/>
                <w:i/>
                <w:sz w:val="18"/>
                <w:szCs w:val="18"/>
              </w:rPr>
              <w:t>Omschrijving</w:t>
            </w:r>
          </w:p>
        </w:tc>
        <w:tc>
          <w:tcPr>
            <w:tcW w:w="2899" w:type="dxa"/>
            <w:shd w:val="clear" w:color="auto" w:fill="D9D9D9" w:themeFill="background1" w:themeFillShade="D9"/>
            <w:vAlign w:val="center"/>
          </w:tcPr>
          <w:p w14:paraId="466D8CC1" w14:textId="4C2E41EE" w:rsidR="00711038" w:rsidRDefault="00711038" w:rsidP="00934CC3">
            <w:pPr>
              <w:spacing w:line="240" w:lineRule="auto"/>
              <w:rPr>
                <w:rFonts w:cs="Arial"/>
                <w:i/>
                <w:sz w:val="18"/>
                <w:szCs w:val="18"/>
              </w:rPr>
            </w:pPr>
            <w:r>
              <w:rPr>
                <w:rFonts w:cs="Arial"/>
                <w:i/>
                <w:sz w:val="18"/>
                <w:szCs w:val="18"/>
              </w:rPr>
              <w:t>Over te leggen door:</w:t>
            </w:r>
          </w:p>
          <w:p w14:paraId="5E8994BD" w14:textId="59676CEC" w:rsidR="00B646AD" w:rsidRPr="000F2B00" w:rsidRDefault="00711038" w:rsidP="00934CC3">
            <w:pPr>
              <w:spacing w:line="240" w:lineRule="auto"/>
              <w:rPr>
                <w:rFonts w:cs="Arial"/>
                <w:i/>
                <w:sz w:val="18"/>
                <w:szCs w:val="18"/>
              </w:rPr>
            </w:pPr>
            <w:r>
              <w:rPr>
                <w:rFonts w:cs="Arial"/>
                <w:i/>
                <w:sz w:val="18"/>
                <w:szCs w:val="18"/>
              </w:rPr>
              <w:t>(</w:t>
            </w:r>
            <w:r w:rsidR="007F66D4">
              <w:rPr>
                <w:rFonts w:cs="Arial"/>
                <w:i/>
                <w:sz w:val="18"/>
                <w:szCs w:val="18"/>
              </w:rPr>
              <w:t>Gegadigde</w:t>
            </w:r>
            <w:r>
              <w:rPr>
                <w:rFonts w:cs="Arial"/>
                <w:i/>
                <w:sz w:val="18"/>
                <w:szCs w:val="18"/>
              </w:rPr>
              <w:t xml:space="preserve"> /</w:t>
            </w:r>
            <w:r w:rsidRPr="000F2B00">
              <w:rPr>
                <w:rFonts w:cs="Arial"/>
                <w:i/>
                <w:sz w:val="18"/>
                <w:szCs w:val="18"/>
              </w:rPr>
              <w:t xml:space="preserve"> combina</w:t>
            </w:r>
            <w:r>
              <w:rPr>
                <w:rFonts w:cs="Arial"/>
                <w:i/>
                <w:sz w:val="18"/>
                <w:szCs w:val="18"/>
              </w:rPr>
              <w:t>n</w:t>
            </w:r>
            <w:r w:rsidRPr="000F2B00">
              <w:rPr>
                <w:rFonts w:cs="Arial"/>
                <w:i/>
                <w:sz w:val="18"/>
                <w:szCs w:val="18"/>
              </w:rPr>
              <w:t>t</w:t>
            </w:r>
            <w:r>
              <w:rPr>
                <w:rFonts w:cs="Arial"/>
                <w:i/>
                <w:sz w:val="18"/>
                <w:szCs w:val="18"/>
              </w:rPr>
              <w:t>en</w:t>
            </w:r>
            <w:r w:rsidRPr="000F2B00">
              <w:rPr>
                <w:rFonts w:cs="Arial"/>
                <w:i/>
                <w:sz w:val="18"/>
                <w:szCs w:val="18"/>
              </w:rPr>
              <w:t xml:space="preserve"> /</w:t>
            </w:r>
            <w:r>
              <w:rPr>
                <w:rFonts w:cs="Arial"/>
                <w:i/>
                <w:sz w:val="18"/>
                <w:szCs w:val="18"/>
              </w:rPr>
              <w:t xml:space="preserve"> onderaannemers indien op hen een </w:t>
            </w:r>
            <w:r w:rsidRPr="000F2B00">
              <w:rPr>
                <w:rFonts w:cs="Arial"/>
                <w:i/>
                <w:sz w:val="18"/>
                <w:szCs w:val="18"/>
              </w:rPr>
              <w:t xml:space="preserve">beroep op </w:t>
            </w:r>
            <w:r>
              <w:rPr>
                <w:rFonts w:cs="Arial"/>
                <w:i/>
                <w:sz w:val="18"/>
                <w:szCs w:val="18"/>
              </w:rPr>
              <w:t>D</w:t>
            </w:r>
            <w:r w:rsidRPr="000F2B00">
              <w:rPr>
                <w:rFonts w:cs="Arial"/>
                <w:i/>
                <w:sz w:val="18"/>
                <w:szCs w:val="18"/>
              </w:rPr>
              <w:t>erden</w:t>
            </w:r>
            <w:r>
              <w:rPr>
                <w:rFonts w:cs="Arial"/>
                <w:i/>
                <w:sz w:val="18"/>
                <w:szCs w:val="18"/>
              </w:rPr>
              <w:t xml:space="preserve"> wordt gedaan</w:t>
            </w:r>
            <w:r w:rsidRPr="000F2B00">
              <w:rPr>
                <w:rFonts w:cs="Arial"/>
                <w:i/>
                <w:sz w:val="18"/>
                <w:szCs w:val="18"/>
              </w:rPr>
              <w:t xml:space="preserve"> om te voldoen aan geschiktheidseisen</w:t>
            </w:r>
            <w:r>
              <w:rPr>
                <w:rFonts w:cs="Arial"/>
                <w:i/>
                <w:sz w:val="18"/>
                <w:szCs w:val="18"/>
              </w:rPr>
              <w:t>)</w:t>
            </w:r>
          </w:p>
        </w:tc>
        <w:tc>
          <w:tcPr>
            <w:tcW w:w="3196" w:type="dxa"/>
            <w:shd w:val="clear" w:color="auto" w:fill="D9D9D9" w:themeFill="background1" w:themeFillShade="D9"/>
            <w:vAlign w:val="center"/>
          </w:tcPr>
          <w:p w14:paraId="5E8565B8" w14:textId="6FA3BE70" w:rsidR="00B646AD" w:rsidRPr="000F2B00" w:rsidRDefault="00E51B99" w:rsidP="00934CC3">
            <w:pPr>
              <w:spacing w:line="240" w:lineRule="auto"/>
              <w:rPr>
                <w:rFonts w:cs="Arial"/>
                <w:i/>
                <w:sz w:val="18"/>
                <w:szCs w:val="18"/>
              </w:rPr>
            </w:pPr>
            <w:r>
              <w:rPr>
                <w:rFonts w:cs="Arial"/>
                <w:i/>
                <w:sz w:val="18"/>
                <w:szCs w:val="18"/>
              </w:rPr>
              <w:t>Format</w:t>
            </w:r>
          </w:p>
        </w:tc>
      </w:tr>
      <w:tr w:rsidR="00B646AD" w:rsidRPr="000F2B00" w14:paraId="63CD9A58" w14:textId="3E9C3C67" w:rsidTr="006E3BCC">
        <w:tc>
          <w:tcPr>
            <w:tcW w:w="3006" w:type="dxa"/>
            <w:shd w:val="clear" w:color="auto" w:fill="auto"/>
          </w:tcPr>
          <w:p w14:paraId="51D442E8" w14:textId="012D8972" w:rsidR="00B646AD" w:rsidRPr="006E3BCC" w:rsidRDefault="00B646AD" w:rsidP="00934CC3">
            <w:pPr>
              <w:spacing w:line="240" w:lineRule="auto"/>
              <w:rPr>
                <w:rFonts w:cs="Arial"/>
                <w:sz w:val="18"/>
                <w:szCs w:val="18"/>
              </w:rPr>
            </w:pPr>
            <w:r w:rsidRPr="006E3BCC">
              <w:rPr>
                <w:rFonts w:cs="Arial"/>
                <w:sz w:val="18"/>
                <w:szCs w:val="18"/>
              </w:rPr>
              <w:t>Uniform Europees Aanbestedingsdocument</w:t>
            </w:r>
            <w:r w:rsidR="006E3BCC">
              <w:rPr>
                <w:rFonts w:cs="Arial"/>
                <w:sz w:val="18"/>
                <w:szCs w:val="18"/>
              </w:rPr>
              <w:t xml:space="preserve"> (UEA)</w:t>
            </w:r>
          </w:p>
        </w:tc>
        <w:tc>
          <w:tcPr>
            <w:tcW w:w="2899" w:type="dxa"/>
          </w:tcPr>
          <w:p w14:paraId="41729512" w14:textId="48BFF209" w:rsidR="00B646AD" w:rsidRPr="006E3BCC" w:rsidRDefault="007F66D4" w:rsidP="00934CC3">
            <w:pPr>
              <w:spacing w:line="240" w:lineRule="auto"/>
              <w:rPr>
                <w:rFonts w:cs="Arial"/>
                <w:sz w:val="18"/>
                <w:szCs w:val="18"/>
              </w:rPr>
            </w:pPr>
            <w:r>
              <w:rPr>
                <w:rFonts w:cs="Arial"/>
                <w:sz w:val="18"/>
                <w:szCs w:val="18"/>
              </w:rPr>
              <w:t>Gegadigde</w:t>
            </w:r>
            <w:r w:rsidR="00B646AD" w:rsidRPr="006E3BCC">
              <w:rPr>
                <w:rFonts w:cs="Arial"/>
                <w:sz w:val="18"/>
                <w:szCs w:val="18"/>
              </w:rPr>
              <w:t xml:space="preserve"> / </w:t>
            </w:r>
            <w:r w:rsidR="006E3BCC" w:rsidRPr="006E3BCC">
              <w:rPr>
                <w:rFonts w:cs="Arial"/>
                <w:sz w:val="18"/>
                <w:szCs w:val="18"/>
              </w:rPr>
              <w:t>alle</w:t>
            </w:r>
            <w:r w:rsidR="00B646AD" w:rsidRPr="006E3BCC">
              <w:rPr>
                <w:rFonts w:cs="Arial"/>
                <w:sz w:val="18"/>
                <w:szCs w:val="18"/>
              </w:rPr>
              <w:t xml:space="preserve"> combinant</w:t>
            </w:r>
            <w:r w:rsidR="006E3BCC" w:rsidRPr="006E3BCC">
              <w:rPr>
                <w:rFonts w:cs="Arial"/>
                <w:sz w:val="18"/>
                <w:szCs w:val="18"/>
              </w:rPr>
              <w:t>en</w:t>
            </w:r>
            <w:r w:rsidR="00B646AD" w:rsidRPr="006E3BCC">
              <w:rPr>
                <w:rFonts w:cs="Arial"/>
                <w:sz w:val="18"/>
                <w:szCs w:val="18"/>
              </w:rPr>
              <w:t xml:space="preserve"> / </w:t>
            </w:r>
            <w:r w:rsidR="006E3BCC" w:rsidRPr="006E3BCC">
              <w:rPr>
                <w:rFonts w:cs="Arial"/>
                <w:sz w:val="18"/>
                <w:szCs w:val="18"/>
              </w:rPr>
              <w:t>alle</w:t>
            </w:r>
            <w:r w:rsidR="00B646AD" w:rsidRPr="006E3BCC">
              <w:rPr>
                <w:rFonts w:cs="Arial"/>
                <w:sz w:val="18"/>
                <w:szCs w:val="18"/>
              </w:rPr>
              <w:t xml:space="preserve"> </w:t>
            </w:r>
            <w:r w:rsidR="00711038">
              <w:rPr>
                <w:rFonts w:cs="Arial"/>
                <w:sz w:val="18"/>
                <w:szCs w:val="18"/>
              </w:rPr>
              <w:t xml:space="preserve">betreffende </w:t>
            </w:r>
            <w:r w:rsidR="00B646AD" w:rsidRPr="006E3BCC">
              <w:rPr>
                <w:rFonts w:cs="Arial"/>
                <w:sz w:val="18"/>
                <w:szCs w:val="18"/>
              </w:rPr>
              <w:t>onderaannemer</w:t>
            </w:r>
            <w:r w:rsidR="008B5B4D">
              <w:rPr>
                <w:rFonts w:cs="Arial"/>
                <w:sz w:val="18"/>
                <w:szCs w:val="18"/>
              </w:rPr>
              <w:t>s</w:t>
            </w:r>
          </w:p>
        </w:tc>
        <w:tc>
          <w:tcPr>
            <w:tcW w:w="3196" w:type="dxa"/>
          </w:tcPr>
          <w:p w14:paraId="0AC61F3A" w14:textId="035E59FE" w:rsidR="00B646AD" w:rsidRPr="006E3BCC" w:rsidRDefault="006E3BCC" w:rsidP="00934CC3">
            <w:pPr>
              <w:spacing w:line="240" w:lineRule="auto"/>
              <w:rPr>
                <w:rFonts w:cs="Arial"/>
                <w:sz w:val="18"/>
                <w:szCs w:val="18"/>
              </w:rPr>
            </w:pPr>
            <w:r w:rsidRPr="006E3BCC">
              <w:rPr>
                <w:rFonts w:cs="Arial"/>
                <w:sz w:val="18"/>
                <w:szCs w:val="18"/>
                <w:u w:val="single"/>
              </w:rPr>
              <w:t>Let op</w:t>
            </w:r>
            <w:r w:rsidRPr="006E3BCC">
              <w:rPr>
                <w:rFonts w:cs="Arial"/>
                <w:sz w:val="18"/>
                <w:szCs w:val="18"/>
              </w:rPr>
              <w:t xml:space="preserve">: door iedere deelnemer aan </w:t>
            </w:r>
            <w:r>
              <w:rPr>
                <w:rFonts w:cs="Arial"/>
                <w:sz w:val="18"/>
                <w:szCs w:val="18"/>
              </w:rPr>
              <w:t>een</w:t>
            </w:r>
            <w:r w:rsidRPr="006E3BCC">
              <w:rPr>
                <w:rFonts w:cs="Arial"/>
                <w:sz w:val="18"/>
                <w:szCs w:val="18"/>
              </w:rPr>
              <w:t xml:space="preserve"> Samenwerkingsverband (combinatie) dient </w:t>
            </w:r>
            <w:r w:rsidRPr="006E3BCC">
              <w:rPr>
                <w:rFonts w:cs="Arial"/>
                <w:b/>
                <w:sz w:val="18"/>
                <w:szCs w:val="18"/>
              </w:rPr>
              <w:t xml:space="preserve">separaat </w:t>
            </w:r>
            <w:r w:rsidRPr="006E3BCC">
              <w:rPr>
                <w:rFonts w:cs="Arial"/>
                <w:sz w:val="18"/>
                <w:szCs w:val="18"/>
              </w:rPr>
              <w:t xml:space="preserve">het </w:t>
            </w:r>
            <w:r w:rsidRPr="006E3BCC">
              <w:rPr>
                <w:rFonts w:cs="Arial"/>
                <w:b/>
                <w:sz w:val="18"/>
                <w:szCs w:val="18"/>
              </w:rPr>
              <w:t>UEA</w:t>
            </w:r>
            <w:r w:rsidRPr="006E3BCC">
              <w:rPr>
                <w:rFonts w:cs="Arial"/>
                <w:sz w:val="18"/>
                <w:szCs w:val="18"/>
              </w:rPr>
              <w:t xml:space="preserve"> te worden</w:t>
            </w:r>
            <w:r w:rsidRPr="006E3BCC">
              <w:rPr>
                <w:rFonts w:cs="Arial"/>
                <w:b/>
                <w:sz w:val="18"/>
                <w:szCs w:val="18"/>
              </w:rPr>
              <w:t xml:space="preserve"> </w:t>
            </w:r>
            <w:r w:rsidRPr="006E3BCC">
              <w:rPr>
                <w:rFonts w:cs="Arial"/>
                <w:sz w:val="18"/>
                <w:szCs w:val="18"/>
              </w:rPr>
              <w:t>ingediend.</w:t>
            </w:r>
          </w:p>
        </w:tc>
      </w:tr>
      <w:tr w:rsidR="00B646AD" w:rsidRPr="000F2B00" w14:paraId="3D0B322A" w14:textId="6DA8A572" w:rsidTr="006E3BCC">
        <w:tc>
          <w:tcPr>
            <w:tcW w:w="3006" w:type="dxa"/>
            <w:shd w:val="clear" w:color="auto" w:fill="auto"/>
          </w:tcPr>
          <w:p w14:paraId="61A714C2" w14:textId="2EC9F676" w:rsidR="00B646AD" w:rsidRPr="006E3BCC" w:rsidRDefault="00B646AD" w:rsidP="00934CC3">
            <w:pPr>
              <w:spacing w:line="240" w:lineRule="auto"/>
              <w:rPr>
                <w:rFonts w:cs="Arial"/>
                <w:sz w:val="18"/>
                <w:szCs w:val="18"/>
              </w:rPr>
            </w:pPr>
            <w:r w:rsidRPr="006E3BCC">
              <w:rPr>
                <w:rFonts w:cs="Arial"/>
                <w:sz w:val="18"/>
                <w:szCs w:val="18"/>
              </w:rPr>
              <w:t>Uittreksel inschrijving nationale handelsregister</w:t>
            </w:r>
          </w:p>
        </w:tc>
        <w:tc>
          <w:tcPr>
            <w:tcW w:w="2899" w:type="dxa"/>
          </w:tcPr>
          <w:p w14:paraId="25E0D2FE" w14:textId="6BBA9D65" w:rsidR="00B646AD" w:rsidRPr="006E3BCC" w:rsidRDefault="007F66D4" w:rsidP="00934CC3">
            <w:pPr>
              <w:spacing w:line="240" w:lineRule="auto"/>
              <w:rPr>
                <w:rFonts w:cs="Arial"/>
                <w:sz w:val="18"/>
                <w:szCs w:val="18"/>
              </w:rPr>
            </w:pPr>
            <w:r>
              <w:rPr>
                <w:rFonts w:cs="Arial"/>
                <w:sz w:val="18"/>
                <w:szCs w:val="18"/>
              </w:rPr>
              <w:t>Gegadigde</w:t>
            </w:r>
            <w:r w:rsidR="00B646AD" w:rsidRPr="006E3BCC">
              <w:rPr>
                <w:rFonts w:cs="Arial"/>
                <w:sz w:val="18"/>
                <w:szCs w:val="18"/>
              </w:rPr>
              <w:t xml:space="preserve"> / </w:t>
            </w:r>
            <w:r w:rsidR="008B5B4D">
              <w:rPr>
                <w:rFonts w:cs="Arial"/>
                <w:sz w:val="18"/>
                <w:szCs w:val="18"/>
              </w:rPr>
              <w:t>alle</w:t>
            </w:r>
            <w:r w:rsidR="00B646AD" w:rsidRPr="006E3BCC">
              <w:rPr>
                <w:rFonts w:cs="Arial"/>
                <w:sz w:val="18"/>
                <w:szCs w:val="18"/>
              </w:rPr>
              <w:t xml:space="preserve"> combinant</w:t>
            </w:r>
            <w:r w:rsidR="008B5B4D">
              <w:rPr>
                <w:rFonts w:cs="Arial"/>
                <w:sz w:val="18"/>
                <w:szCs w:val="18"/>
              </w:rPr>
              <w:t>en</w:t>
            </w:r>
            <w:r w:rsidR="00B646AD" w:rsidRPr="006E3BCC">
              <w:rPr>
                <w:rFonts w:cs="Arial"/>
                <w:sz w:val="18"/>
                <w:szCs w:val="18"/>
              </w:rPr>
              <w:t xml:space="preserve"> / </w:t>
            </w:r>
            <w:r w:rsidR="008B5B4D">
              <w:rPr>
                <w:rFonts w:cs="Arial"/>
                <w:sz w:val="18"/>
                <w:szCs w:val="18"/>
              </w:rPr>
              <w:t>alle</w:t>
            </w:r>
            <w:r w:rsidR="00B646AD" w:rsidRPr="006E3BCC">
              <w:rPr>
                <w:rFonts w:cs="Arial"/>
                <w:sz w:val="18"/>
                <w:szCs w:val="18"/>
              </w:rPr>
              <w:t xml:space="preserve"> </w:t>
            </w:r>
            <w:r w:rsidR="00711038">
              <w:rPr>
                <w:rFonts w:cs="Arial"/>
                <w:sz w:val="18"/>
                <w:szCs w:val="18"/>
              </w:rPr>
              <w:t xml:space="preserve">betreffende </w:t>
            </w:r>
            <w:r w:rsidR="00B646AD" w:rsidRPr="006E3BCC">
              <w:rPr>
                <w:rFonts w:cs="Arial"/>
                <w:sz w:val="18"/>
                <w:szCs w:val="18"/>
              </w:rPr>
              <w:t>onderaannemer</w:t>
            </w:r>
            <w:r w:rsidR="00711038">
              <w:rPr>
                <w:rFonts w:cs="Arial"/>
                <w:sz w:val="18"/>
                <w:szCs w:val="18"/>
              </w:rPr>
              <w:t>s</w:t>
            </w:r>
            <w:r w:rsidR="00B646AD" w:rsidRPr="006E3BCC">
              <w:rPr>
                <w:rFonts w:cs="Arial"/>
                <w:sz w:val="18"/>
                <w:szCs w:val="18"/>
              </w:rPr>
              <w:t xml:space="preserve"> </w:t>
            </w:r>
          </w:p>
        </w:tc>
        <w:tc>
          <w:tcPr>
            <w:tcW w:w="3196" w:type="dxa"/>
          </w:tcPr>
          <w:p w14:paraId="79DFFB26" w14:textId="41FC9409" w:rsidR="00B646AD" w:rsidRPr="006E3BCC" w:rsidRDefault="006E3BCC" w:rsidP="00934CC3">
            <w:pPr>
              <w:spacing w:line="240" w:lineRule="auto"/>
              <w:rPr>
                <w:rFonts w:cs="Arial"/>
                <w:sz w:val="18"/>
                <w:szCs w:val="18"/>
              </w:rPr>
            </w:pPr>
            <w:r w:rsidRPr="006E3BCC">
              <w:rPr>
                <w:rFonts w:cs="Arial"/>
                <w:sz w:val="18"/>
                <w:szCs w:val="18"/>
                <w:u w:val="single"/>
              </w:rPr>
              <w:t>Let op:</w:t>
            </w:r>
            <w:r w:rsidRPr="006E3BCC">
              <w:rPr>
                <w:rFonts w:cs="Arial"/>
                <w:sz w:val="18"/>
                <w:szCs w:val="18"/>
              </w:rPr>
              <w:t xml:space="preserve"> door iedere deelnemer aan het Samenwerkingsverband (combinatie) dient dit </w:t>
            </w:r>
            <w:r w:rsidRPr="006E3BCC">
              <w:rPr>
                <w:rFonts w:cs="Arial"/>
                <w:b/>
                <w:sz w:val="18"/>
                <w:szCs w:val="18"/>
              </w:rPr>
              <w:t xml:space="preserve">separaat </w:t>
            </w:r>
            <w:r w:rsidRPr="006E3BCC">
              <w:rPr>
                <w:rFonts w:cs="Arial"/>
                <w:sz w:val="18"/>
                <w:szCs w:val="18"/>
              </w:rPr>
              <w:t>te worden ingediend.</w:t>
            </w:r>
          </w:p>
        </w:tc>
      </w:tr>
      <w:tr w:rsidR="006E3BCC" w:rsidRPr="000F2B00" w14:paraId="163E85A7" w14:textId="20B2E102" w:rsidTr="006E3BCC">
        <w:tc>
          <w:tcPr>
            <w:tcW w:w="3006" w:type="dxa"/>
            <w:shd w:val="clear" w:color="auto" w:fill="auto"/>
          </w:tcPr>
          <w:p w14:paraId="71905191" w14:textId="01A34EF3" w:rsidR="006E3BCC" w:rsidRPr="006E3BCC" w:rsidRDefault="006E3BCC" w:rsidP="00934CC3">
            <w:pPr>
              <w:spacing w:line="240" w:lineRule="auto"/>
              <w:rPr>
                <w:rFonts w:cs="Arial"/>
                <w:sz w:val="18"/>
                <w:szCs w:val="18"/>
              </w:rPr>
            </w:pPr>
            <w:r w:rsidRPr="006E3BCC">
              <w:rPr>
                <w:rFonts w:cs="Arial"/>
                <w:sz w:val="18"/>
                <w:szCs w:val="18"/>
              </w:rPr>
              <w:t xml:space="preserve">Formulier referentieproject </w:t>
            </w:r>
          </w:p>
        </w:tc>
        <w:tc>
          <w:tcPr>
            <w:tcW w:w="2899" w:type="dxa"/>
          </w:tcPr>
          <w:p w14:paraId="4242C2F8" w14:textId="77777777" w:rsidR="006E3BCC" w:rsidRPr="006E3BCC" w:rsidRDefault="006E3BCC" w:rsidP="00934CC3">
            <w:pPr>
              <w:spacing w:line="240" w:lineRule="auto"/>
              <w:rPr>
                <w:rFonts w:cs="Arial"/>
                <w:sz w:val="18"/>
                <w:szCs w:val="18"/>
              </w:rPr>
            </w:pPr>
            <w:r w:rsidRPr="006E3BCC">
              <w:rPr>
                <w:rFonts w:cs="Arial"/>
                <w:sz w:val="18"/>
                <w:szCs w:val="18"/>
              </w:rPr>
              <w:t>Gezamenlijk</w:t>
            </w:r>
          </w:p>
        </w:tc>
        <w:tc>
          <w:tcPr>
            <w:tcW w:w="3196" w:type="dxa"/>
            <w:shd w:val="clear" w:color="auto" w:fill="auto"/>
          </w:tcPr>
          <w:p w14:paraId="096EDB7A" w14:textId="659FB84B" w:rsidR="006E3BCC" w:rsidRPr="006E3BCC" w:rsidRDefault="006E3BCC" w:rsidP="00934CC3">
            <w:pPr>
              <w:spacing w:line="240" w:lineRule="auto"/>
              <w:rPr>
                <w:rFonts w:cs="Arial"/>
                <w:sz w:val="18"/>
                <w:szCs w:val="18"/>
              </w:rPr>
            </w:pPr>
            <w:r w:rsidRPr="006E3BCC">
              <w:rPr>
                <w:rFonts w:cs="Arial"/>
                <w:bCs/>
                <w:color w:val="000000"/>
                <w:sz w:val="18"/>
                <w:szCs w:val="18"/>
              </w:rPr>
              <w:t xml:space="preserve">Bijlage Format </w:t>
            </w:r>
            <w:r>
              <w:rPr>
                <w:rFonts w:cs="Arial"/>
                <w:bCs/>
                <w:color w:val="000000"/>
                <w:sz w:val="18"/>
                <w:szCs w:val="18"/>
              </w:rPr>
              <w:t>k</w:t>
            </w:r>
            <w:r w:rsidRPr="006E3BCC">
              <w:rPr>
                <w:rFonts w:cs="Arial"/>
                <w:bCs/>
                <w:color w:val="000000"/>
                <w:sz w:val="18"/>
                <w:szCs w:val="18"/>
              </w:rPr>
              <w:t>erncompetenties</w:t>
            </w:r>
            <w:r>
              <w:rPr>
                <w:rFonts w:cs="Arial"/>
                <w:bCs/>
                <w:color w:val="000000"/>
                <w:sz w:val="18"/>
                <w:szCs w:val="18"/>
              </w:rPr>
              <w:t xml:space="preserve"> per </w:t>
            </w:r>
            <w:r w:rsidR="00166F40">
              <w:rPr>
                <w:rFonts w:cs="Arial"/>
                <w:bCs/>
                <w:color w:val="000000"/>
                <w:sz w:val="18"/>
                <w:szCs w:val="18"/>
              </w:rPr>
              <w:t>kern</w:t>
            </w:r>
            <w:r>
              <w:rPr>
                <w:rFonts w:cs="Arial"/>
                <w:bCs/>
                <w:color w:val="000000"/>
                <w:sz w:val="18"/>
                <w:szCs w:val="18"/>
              </w:rPr>
              <w:t>competentie</w:t>
            </w:r>
            <w:r w:rsidR="00166F40">
              <w:rPr>
                <w:rFonts w:cs="Arial"/>
                <w:bCs/>
                <w:color w:val="000000"/>
                <w:sz w:val="18"/>
                <w:szCs w:val="18"/>
              </w:rPr>
              <w:t xml:space="preserve"> (of toepasselijke combinatie van kerncompetentie)</w:t>
            </w:r>
            <w:r w:rsidRPr="006E3BCC">
              <w:rPr>
                <w:rFonts w:cs="Arial"/>
                <w:color w:val="000000"/>
                <w:sz w:val="18"/>
                <w:szCs w:val="18"/>
              </w:rPr>
              <w:t xml:space="preserve"> invullen en bijvoegen. </w:t>
            </w:r>
          </w:p>
        </w:tc>
      </w:tr>
      <w:tr w:rsidR="008B5B4D" w:rsidRPr="000F2B00" w14:paraId="53E9E644" w14:textId="77777777" w:rsidTr="006E3BCC">
        <w:tc>
          <w:tcPr>
            <w:tcW w:w="3006" w:type="dxa"/>
            <w:shd w:val="clear" w:color="auto" w:fill="auto"/>
          </w:tcPr>
          <w:p w14:paraId="5A31D13A" w14:textId="075D9798" w:rsidR="008B5B4D" w:rsidRPr="006E3BCC" w:rsidRDefault="008B5B4D" w:rsidP="00934CC3">
            <w:pPr>
              <w:spacing w:line="240" w:lineRule="auto"/>
              <w:rPr>
                <w:rFonts w:cs="Arial"/>
                <w:sz w:val="18"/>
                <w:szCs w:val="18"/>
              </w:rPr>
            </w:pPr>
            <w:r w:rsidRPr="000F2B00">
              <w:rPr>
                <w:rFonts w:cs="Arial"/>
                <w:sz w:val="18"/>
                <w:szCs w:val="18"/>
              </w:rPr>
              <w:t>Getekende tevredenheidsverklaring referenties</w:t>
            </w:r>
          </w:p>
        </w:tc>
        <w:tc>
          <w:tcPr>
            <w:tcW w:w="2899" w:type="dxa"/>
          </w:tcPr>
          <w:p w14:paraId="44349462" w14:textId="2C8D47E9" w:rsidR="008B5B4D" w:rsidRPr="006E3BCC" w:rsidRDefault="008B5B4D" w:rsidP="00934CC3">
            <w:pPr>
              <w:spacing w:line="240" w:lineRule="auto"/>
              <w:rPr>
                <w:rFonts w:cs="Arial"/>
                <w:sz w:val="18"/>
                <w:szCs w:val="18"/>
              </w:rPr>
            </w:pPr>
            <w:r w:rsidRPr="000F2B00">
              <w:rPr>
                <w:rFonts w:cs="Arial"/>
                <w:sz w:val="18"/>
                <w:szCs w:val="18"/>
              </w:rPr>
              <w:t>Van betreffende onderneming</w:t>
            </w:r>
          </w:p>
        </w:tc>
        <w:tc>
          <w:tcPr>
            <w:tcW w:w="3196" w:type="dxa"/>
            <w:shd w:val="clear" w:color="auto" w:fill="auto"/>
          </w:tcPr>
          <w:p w14:paraId="302D462D" w14:textId="77777777" w:rsidR="008B5B4D" w:rsidRPr="006E3BCC" w:rsidRDefault="008B5B4D" w:rsidP="00934CC3">
            <w:pPr>
              <w:spacing w:line="240" w:lineRule="auto"/>
              <w:rPr>
                <w:rFonts w:cs="Arial"/>
                <w:bCs/>
                <w:color w:val="000000"/>
                <w:sz w:val="18"/>
                <w:szCs w:val="18"/>
              </w:rPr>
            </w:pPr>
          </w:p>
        </w:tc>
      </w:tr>
      <w:tr w:rsidR="00D020A8" w:rsidRPr="000F2B00" w14:paraId="361AEEE7" w14:textId="7CE69150" w:rsidTr="006E3BCC">
        <w:tc>
          <w:tcPr>
            <w:tcW w:w="3006" w:type="dxa"/>
            <w:shd w:val="clear" w:color="auto" w:fill="auto"/>
          </w:tcPr>
          <w:p w14:paraId="779A1E2C" w14:textId="18238609" w:rsidR="00D020A8" w:rsidRPr="006E3BCC" w:rsidRDefault="00D020A8" w:rsidP="00D020A8">
            <w:pPr>
              <w:spacing w:line="240" w:lineRule="auto"/>
              <w:rPr>
                <w:rFonts w:cs="Arial"/>
                <w:sz w:val="18"/>
                <w:szCs w:val="18"/>
              </w:rPr>
            </w:pPr>
            <w:r w:rsidRPr="000F2B00">
              <w:rPr>
                <w:rFonts w:cs="Arial"/>
                <w:sz w:val="18"/>
                <w:szCs w:val="18"/>
              </w:rPr>
              <w:t>ISO</w:t>
            </w:r>
            <w:r>
              <w:rPr>
                <w:rFonts w:cs="Arial"/>
                <w:sz w:val="18"/>
                <w:szCs w:val="18"/>
              </w:rPr>
              <w:t xml:space="preserve"> 9001: 2015</w:t>
            </w:r>
            <w:r w:rsidRPr="000F2B00">
              <w:rPr>
                <w:rFonts w:cs="Arial"/>
                <w:sz w:val="18"/>
                <w:szCs w:val="18"/>
              </w:rPr>
              <w:t>-certificaat</w:t>
            </w:r>
            <w:r>
              <w:rPr>
                <w:rFonts w:cs="Arial"/>
                <w:sz w:val="18"/>
                <w:szCs w:val="18"/>
              </w:rPr>
              <w:t xml:space="preserve"> of gelijkwaardig</w:t>
            </w:r>
          </w:p>
        </w:tc>
        <w:tc>
          <w:tcPr>
            <w:tcW w:w="2899" w:type="dxa"/>
          </w:tcPr>
          <w:p w14:paraId="6B79AE27" w14:textId="25D9D6EC" w:rsidR="00D020A8" w:rsidRPr="006E3BCC" w:rsidRDefault="00D020A8" w:rsidP="00D020A8">
            <w:pPr>
              <w:spacing w:line="240" w:lineRule="auto"/>
              <w:rPr>
                <w:rFonts w:cs="Arial"/>
                <w:sz w:val="18"/>
                <w:szCs w:val="18"/>
              </w:rPr>
            </w:pPr>
            <w:r>
              <w:rPr>
                <w:rFonts w:cs="Arial"/>
                <w:sz w:val="18"/>
                <w:szCs w:val="18"/>
              </w:rPr>
              <w:t>Gegadigde / penvoerder</w:t>
            </w:r>
            <w:r w:rsidRPr="000F2B00">
              <w:rPr>
                <w:rFonts w:cs="Arial"/>
                <w:sz w:val="18"/>
                <w:szCs w:val="18"/>
              </w:rPr>
              <w:t xml:space="preserve"> </w:t>
            </w:r>
            <w:r>
              <w:rPr>
                <w:rFonts w:cs="Arial"/>
                <w:sz w:val="18"/>
                <w:szCs w:val="18"/>
              </w:rPr>
              <w:t>C</w:t>
            </w:r>
            <w:r w:rsidRPr="000F2B00">
              <w:rPr>
                <w:rFonts w:cs="Arial"/>
                <w:sz w:val="18"/>
                <w:szCs w:val="18"/>
              </w:rPr>
              <w:t>ombinat</w:t>
            </w:r>
            <w:r>
              <w:rPr>
                <w:rFonts w:cs="Arial"/>
                <w:sz w:val="18"/>
                <w:szCs w:val="18"/>
              </w:rPr>
              <w:t>ie</w:t>
            </w:r>
          </w:p>
        </w:tc>
        <w:tc>
          <w:tcPr>
            <w:tcW w:w="3196" w:type="dxa"/>
            <w:shd w:val="clear" w:color="auto" w:fill="auto"/>
          </w:tcPr>
          <w:p w14:paraId="34619A88" w14:textId="792F9427" w:rsidR="00D020A8" w:rsidRPr="006E3BCC" w:rsidRDefault="00D020A8" w:rsidP="00D020A8">
            <w:pPr>
              <w:spacing w:line="240" w:lineRule="auto"/>
              <w:rPr>
                <w:rFonts w:cs="Arial"/>
                <w:sz w:val="18"/>
                <w:szCs w:val="18"/>
              </w:rPr>
            </w:pPr>
          </w:p>
        </w:tc>
      </w:tr>
      <w:tr w:rsidR="00D020A8" w:rsidRPr="000F2B00" w14:paraId="78DB2525" w14:textId="77777777" w:rsidTr="006E3BCC">
        <w:tc>
          <w:tcPr>
            <w:tcW w:w="3006" w:type="dxa"/>
            <w:shd w:val="clear" w:color="auto" w:fill="auto"/>
          </w:tcPr>
          <w:p w14:paraId="2E34EE5C" w14:textId="3116D26F" w:rsidR="00D020A8" w:rsidRPr="006E3BCC" w:rsidRDefault="00D020A8" w:rsidP="00D020A8">
            <w:pPr>
              <w:spacing w:line="240" w:lineRule="auto"/>
              <w:rPr>
                <w:rFonts w:cs="Arial"/>
                <w:sz w:val="18"/>
                <w:szCs w:val="18"/>
              </w:rPr>
            </w:pPr>
            <w:r>
              <w:rPr>
                <w:rFonts w:cs="Arial"/>
                <w:sz w:val="18"/>
                <w:szCs w:val="18"/>
              </w:rPr>
              <w:t>VCA ** certificaat of gelijkwaardig</w:t>
            </w:r>
          </w:p>
        </w:tc>
        <w:tc>
          <w:tcPr>
            <w:tcW w:w="2899" w:type="dxa"/>
          </w:tcPr>
          <w:p w14:paraId="3FA90FE5" w14:textId="5393B6BA" w:rsidR="00D020A8" w:rsidRPr="006E3BCC" w:rsidRDefault="00D020A8" w:rsidP="00D020A8">
            <w:pPr>
              <w:spacing w:line="240" w:lineRule="auto"/>
              <w:rPr>
                <w:rFonts w:cs="Arial"/>
                <w:sz w:val="18"/>
                <w:szCs w:val="18"/>
              </w:rPr>
            </w:pPr>
            <w:r>
              <w:rPr>
                <w:rFonts w:cs="Arial"/>
                <w:sz w:val="18"/>
                <w:szCs w:val="18"/>
              </w:rPr>
              <w:t>Gegadigde / penvoerder Combinatie / hoofdaannemer</w:t>
            </w:r>
          </w:p>
        </w:tc>
        <w:tc>
          <w:tcPr>
            <w:tcW w:w="3196" w:type="dxa"/>
            <w:shd w:val="clear" w:color="auto" w:fill="auto"/>
          </w:tcPr>
          <w:p w14:paraId="53D3A12D" w14:textId="77777777" w:rsidR="00D020A8" w:rsidRPr="006E3BCC" w:rsidRDefault="00D020A8" w:rsidP="00D020A8">
            <w:pPr>
              <w:spacing w:line="240" w:lineRule="auto"/>
              <w:rPr>
                <w:rFonts w:cs="Arial"/>
                <w:sz w:val="18"/>
                <w:szCs w:val="18"/>
              </w:rPr>
            </w:pPr>
          </w:p>
        </w:tc>
      </w:tr>
      <w:tr w:rsidR="00166F40" w:rsidRPr="000F2B00" w14:paraId="4DCC2967" w14:textId="77777777" w:rsidTr="006E3BCC">
        <w:tc>
          <w:tcPr>
            <w:tcW w:w="3006" w:type="dxa"/>
            <w:shd w:val="clear" w:color="auto" w:fill="auto"/>
          </w:tcPr>
          <w:p w14:paraId="09BEA641" w14:textId="035FD636" w:rsidR="00166F40" w:rsidRDefault="00166F40" w:rsidP="00D020A8">
            <w:pPr>
              <w:spacing w:line="240" w:lineRule="auto"/>
              <w:rPr>
                <w:rFonts w:cs="Arial"/>
                <w:sz w:val="18"/>
                <w:szCs w:val="18"/>
              </w:rPr>
            </w:pPr>
            <w:r>
              <w:rPr>
                <w:rFonts w:cs="Arial"/>
                <w:sz w:val="18"/>
                <w:szCs w:val="18"/>
              </w:rPr>
              <w:t>Vragenlijst selectiefase</w:t>
            </w:r>
          </w:p>
        </w:tc>
        <w:tc>
          <w:tcPr>
            <w:tcW w:w="2899" w:type="dxa"/>
          </w:tcPr>
          <w:p w14:paraId="71FCCB26" w14:textId="1064870B" w:rsidR="00166F40" w:rsidRDefault="00166F40" w:rsidP="00D020A8">
            <w:pPr>
              <w:spacing w:line="240" w:lineRule="auto"/>
              <w:rPr>
                <w:rFonts w:cs="Arial"/>
                <w:sz w:val="18"/>
                <w:szCs w:val="18"/>
              </w:rPr>
            </w:pPr>
            <w:r>
              <w:rPr>
                <w:rFonts w:cs="Arial"/>
                <w:sz w:val="18"/>
                <w:szCs w:val="18"/>
              </w:rPr>
              <w:t>Gegadigde</w:t>
            </w:r>
            <w:r w:rsidRPr="006E3BCC">
              <w:rPr>
                <w:rFonts w:cs="Arial"/>
                <w:sz w:val="18"/>
                <w:szCs w:val="18"/>
              </w:rPr>
              <w:t xml:space="preserve"> / alle combinanten / alle </w:t>
            </w:r>
            <w:r>
              <w:rPr>
                <w:rFonts w:cs="Arial"/>
                <w:sz w:val="18"/>
                <w:szCs w:val="18"/>
              </w:rPr>
              <w:t xml:space="preserve">betreffende </w:t>
            </w:r>
            <w:r w:rsidRPr="006E3BCC">
              <w:rPr>
                <w:rFonts w:cs="Arial"/>
                <w:sz w:val="18"/>
                <w:szCs w:val="18"/>
              </w:rPr>
              <w:t>onderaannemer</w:t>
            </w:r>
            <w:r>
              <w:rPr>
                <w:rFonts w:cs="Arial"/>
                <w:sz w:val="18"/>
                <w:szCs w:val="18"/>
              </w:rPr>
              <w:t>s</w:t>
            </w:r>
          </w:p>
        </w:tc>
        <w:tc>
          <w:tcPr>
            <w:tcW w:w="3196" w:type="dxa"/>
            <w:shd w:val="clear" w:color="auto" w:fill="auto"/>
          </w:tcPr>
          <w:p w14:paraId="0A0A7236" w14:textId="214A7886" w:rsidR="00166F40" w:rsidRPr="006E3BCC" w:rsidRDefault="00166F40" w:rsidP="00D020A8">
            <w:pPr>
              <w:spacing w:line="240" w:lineRule="auto"/>
              <w:rPr>
                <w:rFonts w:cs="Arial"/>
                <w:sz w:val="18"/>
                <w:szCs w:val="18"/>
              </w:rPr>
            </w:pPr>
            <w:r>
              <w:rPr>
                <w:rFonts w:cs="Arial"/>
                <w:sz w:val="18"/>
                <w:szCs w:val="18"/>
              </w:rPr>
              <w:t>Zie Bijlage 4.</w:t>
            </w:r>
          </w:p>
        </w:tc>
      </w:tr>
    </w:tbl>
    <w:p w14:paraId="4EE23373" w14:textId="77777777" w:rsidR="00666D34" w:rsidRPr="000F2B00" w:rsidRDefault="00666D34" w:rsidP="00934CC3">
      <w:pPr>
        <w:spacing w:line="240" w:lineRule="auto"/>
        <w:rPr>
          <w:rFonts w:cs="Arial"/>
          <w:sz w:val="18"/>
          <w:szCs w:val="18"/>
        </w:rPr>
      </w:pPr>
    </w:p>
    <w:p w14:paraId="56DCAA41" w14:textId="36F59274" w:rsidR="00666D34" w:rsidRPr="000F2B00" w:rsidRDefault="00666D34" w:rsidP="00934CC3">
      <w:pPr>
        <w:spacing w:line="240" w:lineRule="auto"/>
        <w:rPr>
          <w:rFonts w:cs="Arial"/>
          <w:sz w:val="18"/>
          <w:szCs w:val="1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11"/>
        <w:gridCol w:w="4961"/>
        <w:gridCol w:w="29"/>
      </w:tblGrid>
      <w:tr w:rsidR="00635326" w:rsidRPr="000F2B00" w14:paraId="3952BF97" w14:textId="77777777" w:rsidTr="00667C26">
        <w:trPr>
          <w:gridAfter w:val="1"/>
          <w:wAfter w:w="29" w:type="dxa"/>
        </w:trPr>
        <w:tc>
          <w:tcPr>
            <w:tcW w:w="9072" w:type="dxa"/>
            <w:gridSpan w:val="2"/>
            <w:shd w:val="clear" w:color="auto" w:fill="B8CCE4"/>
          </w:tcPr>
          <w:p w14:paraId="3E9D7308" w14:textId="174690C6" w:rsidR="00635326" w:rsidRPr="000F2B00" w:rsidRDefault="00635326" w:rsidP="00934CC3">
            <w:pPr>
              <w:spacing w:line="240" w:lineRule="auto"/>
              <w:rPr>
                <w:rFonts w:cs="Arial"/>
                <w:b/>
                <w:sz w:val="18"/>
                <w:szCs w:val="18"/>
              </w:rPr>
            </w:pPr>
            <w:r w:rsidRPr="000F2B00">
              <w:rPr>
                <w:rFonts w:cs="Arial"/>
                <w:b/>
                <w:sz w:val="18"/>
                <w:szCs w:val="18"/>
              </w:rPr>
              <w:t xml:space="preserve">Aan te leveren na een verzoek daartoe door </w:t>
            </w:r>
            <w:r w:rsidR="00667C26">
              <w:rPr>
                <w:rFonts w:cs="Arial"/>
                <w:b/>
                <w:sz w:val="18"/>
                <w:szCs w:val="18"/>
              </w:rPr>
              <w:t>Opdrachtgever</w:t>
            </w:r>
          </w:p>
        </w:tc>
      </w:tr>
      <w:tr w:rsidR="006E3BCC" w:rsidRPr="000F2B00" w14:paraId="0882B860" w14:textId="77777777" w:rsidTr="00667C26">
        <w:tc>
          <w:tcPr>
            <w:tcW w:w="4111" w:type="dxa"/>
            <w:shd w:val="clear" w:color="auto" w:fill="D9D9D9" w:themeFill="background1" w:themeFillShade="D9"/>
            <w:vAlign w:val="center"/>
          </w:tcPr>
          <w:p w14:paraId="368CDAD9" w14:textId="77777777" w:rsidR="006E3BCC" w:rsidRPr="000F2B00" w:rsidRDefault="006E3BCC" w:rsidP="00934CC3">
            <w:pPr>
              <w:spacing w:line="240" w:lineRule="auto"/>
              <w:rPr>
                <w:rFonts w:cs="Arial"/>
                <w:i/>
                <w:sz w:val="18"/>
                <w:szCs w:val="18"/>
              </w:rPr>
            </w:pPr>
            <w:r w:rsidRPr="000F2B00">
              <w:rPr>
                <w:rFonts w:cs="Arial"/>
                <w:i/>
                <w:sz w:val="18"/>
                <w:szCs w:val="18"/>
              </w:rPr>
              <w:t>Omschrijving</w:t>
            </w:r>
          </w:p>
        </w:tc>
        <w:tc>
          <w:tcPr>
            <w:tcW w:w="4990" w:type="dxa"/>
            <w:gridSpan w:val="2"/>
            <w:shd w:val="clear" w:color="auto" w:fill="D9D9D9" w:themeFill="background1" w:themeFillShade="D9"/>
            <w:vAlign w:val="center"/>
          </w:tcPr>
          <w:p w14:paraId="722CD56E" w14:textId="77777777" w:rsidR="00E51B99" w:rsidRDefault="00E51B99" w:rsidP="00934CC3">
            <w:pPr>
              <w:spacing w:line="240" w:lineRule="auto"/>
              <w:rPr>
                <w:rFonts w:cs="Arial"/>
                <w:i/>
                <w:sz w:val="18"/>
                <w:szCs w:val="18"/>
              </w:rPr>
            </w:pPr>
            <w:r>
              <w:rPr>
                <w:rFonts w:cs="Arial"/>
                <w:i/>
                <w:sz w:val="18"/>
                <w:szCs w:val="18"/>
              </w:rPr>
              <w:t>Over te leggen door:</w:t>
            </w:r>
          </w:p>
          <w:p w14:paraId="2D754FCA" w14:textId="1E609345" w:rsidR="006E3BCC" w:rsidRPr="000F2B00" w:rsidRDefault="00E51B99" w:rsidP="00934CC3">
            <w:pPr>
              <w:spacing w:line="240" w:lineRule="auto"/>
              <w:rPr>
                <w:rFonts w:cs="Arial"/>
                <w:i/>
                <w:sz w:val="18"/>
                <w:szCs w:val="18"/>
              </w:rPr>
            </w:pPr>
            <w:r>
              <w:rPr>
                <w:rFonts w:cs="Arial"/>
                <w:i/>
                <w:sz w:val="18"/>
                <w:szCs w:val="18"/>
              </w:rPr>
              <w:t>(</w:t>
            </w:r>
            <w:r w:rsidR="007F66D4">
              <w:rPr>
                <w:rFonts w:cs="Arial"/>
                <w:i/>
                <w:sz w:val="18"/>
                <w:szCs w:val="18"/>
              </w:rPr>
              <w:t>Gegadigde</w:t>
            </w:r>
            <w:r>
              <w:rPr>
                <w:rFonts w:cs="Arial"/>
                <w:i/>
                <w:sz w:val="18"/>
                <w:szCs w:val="18"/>
              </w:rPr>
              <w:t xml:space="preserve"> /</w:t>
            </w:r>
            <w:r w:rsidR="006E3BCC" w:rsidRPr="000F2B00">
              <w:rPr>
                <w:rFonts w:cs="Arial"/>
                <w:i/>
                <w:sz w:val="18"/>
                <w:szCs w:val="18"/>
              </w:rPr>
              <w:t xml:space="preserve"> combina</w:t>
            </w:r>
            <w:r>
              <w:rPr>
                <w:rFonts w:cs="Arial"/>
                <w:i/>
                <w:sz w:val="18"/>
                <w:szCs w:val="18"/>
              </w:rPr>
              <w:t>n</w:t>
            </w:r>
            <w:r w:rsidR="006E3BCC" w:rsidRPr="000F2B00">
              <w:rPr>
                <w:rFonts w:cs="Arial"/>
                <w:i/>
                <w:sz w:val="18"/>
                <w:szCs w:val="18"/>
              </w:rPr>
              <w:t>t</w:t>
            </w:r>
            <w:r>
              <w:rPr>
                <w:rFonts w:cs="Arial"/>
                <w:i/>
                <w:sz w:val="18"/>
                <w:szCs w:val="18"/>
              </w:rPr>
              <w:t>en</w:t>
            </w:r>
            <w:r w:rsidR="006E3BCC" w:rsidRPr="000F2B00">
              <w:rPr>
                <w:rFonts w:cs="Arial"/>
                <w:i/>
                <w:sz w:val="18"/>
                <w:szCs w:val="18"/>
              </w:rPr>
              <w:t xml:space="preserve"> /</w:t>
            </w:r>
            <w:r>
              <w:rPr>
                <w:rFonts w:cs="Arial"/>
                <w:i/>
                <w:sz w:val="18"/>
                <w:szCs w:val="18"/>
              </w:rPr>
              <w:t xml:space="preserve"> </w:t>
            </w:r>
            <w:r w:rsidR="00711038">
              <w:rPr>
                <w:rFonts w:cs="Arial"/>
                <w:i/>
                <w:sz w:val="18"/>
                <w:szCs w:val="18"/>
              </w:rPr>
              <w:t>onderaannemers indien op hen een</w:t>
            </w:r>
            <w:r>
              <w:rPr>
                <w:rFonts w:cs="Arial"/>
                <w:i/>
                <w:sz w:val="18"/>
                <w:szCs w:val="18"/>
              </w:rPr>
              <w:t xml:space="preserve"> </w:t>
            </w:r>
            <w:r w:rsidR="006E3BCC" w:rsidRPr="000F2B00">
              <w:rPr>
                <w:rFonts w:cs="Arial"/>
                <w:i/>
                <w:sz w:val="18"/>
                <w:szCs w:val="18"/>
              </w:rPr>
              <w:t xml:space="preserve">beroep op </w:t>
            </w:r>
            <w:r>
              <w:rPr>
                <w:rFonts w:cs="Arial"/>
                <w:i/>
                <w:sz w:val="18"/>
                <w:szCs w:val="18"/>
              </w:rPr>
              <w:t>D</w:t>
            </w:r>
            <w:r w:rsidR="006E3BCC" w:rsidRPr="000F2B00">
              <w:rPr>
                <w:rFonts w:cs="Arial"/>
                <w:i/>
                <w:sz w:val="18"/>
                <w:szCs w:val="18"/>
              </w:rPr>
              <w:t>erden</w:t>
            </w:r>
            <w:r w:rsidR="00711038">
              <w:rPr>
                <w:rFonts w:cs="Arial"/>
                <w:i/>
                <w:sz w:val="18"/>
                <w:szCs w:val="18"/>
              </w:rPr>
              <w:t xml:space="preserve"> wordt gedaan</w:t>
            </w:r>
            <w:r w:rsidR="006E3BCC" w:rsidRPr="000F2B00">
              <w:rPr>
                <w:rFonts w:cs="Arial"/>
                <w:i/>
                <w:sz w:val="18"/>
                <w:szCs w:val="18"/>
              </w:rPr>
              <w:t xml:space="preserve"> om te voldoen aan geschiktheidseisen</w:t>
            </w:r>
            <w:r>
              <w:rPr>
                <w:rFonts w:cs="Arial"/>
                <w:i/>
                <w:sz w:val="18"/>
                <w:szCs w:val="18"/>
              </w:rPr>
              <w:t>)</w:t>
            </w:r>
          </w:p>
        </w:tc>
      </w:tr>
      <w:tr w:rsidR="006E3BCC" w:rsidRPr="000F2B00" w14:paraId="5B63B1C3" w14:textId="77777777" w:rsidTr="00667C26">
        <w:tc>
          <w:tcPr>
            <w:tcW w:w="4111" w:type="dxa"/>
            <w:shd w:val="clear" w:color="auto" w:fill="auto"/>
          </w:tcPr>
          <w:p w14:paraId="1ACB24ED" w14:textId="77777777" w:rsidR="006E3BCC" w:rsidRPr="000F2B00" w:rsidRDefault="006E3BCC" w:rsidP="00934CC3">
            <w:pPr>
              <w:spacing w:line="240" w:lineRule="auto"/>
              <w:rPr>
                <w:rFonts w:cs="Arial"/>
                <w:sz w:val="18"/>
                <w:szCs w:val="18"/>
              </w:rPr>
            </w:pPr>
            <w:r w:rsidRPr="000F2B00">
              <w:rPr>
                <w:rFonts w:cs="Arial"/>
                <w:sz w:val="18"/>
                <w:szCs w:val="18"/>
              </w:rPr>
              <w:t>Gedragsverklaring aanbesteden</w:t>
            </w:r>
          </w:p>
        </w:tc>
        <w:tc>
          <w:tcPr>
            <w:tcW w:w="4990" w:type="dxa"/>
            <w:gridSpan w:val="2"/>
          </w:tcPr>
          <w:p w14:paraId="04375FD2" w14:textId="34984DAA" w:rsidR="006E3BCC" w:rsidRPr="000F2B00" w:rsidRDefault="007F66D4" w:rsidP="00934CC3">
            <w:pPr>
              <w:spacing w:line="240" w:lineRule="auto"/>
              <w:rPr>
                <w:rFonts w:cs="Arial"/>
                <w:sz w:val="18"/>
                <w:szCs w:val="18"/>
              </w:rPr>
            </w:pPr>
            <w:r>
              <w:rPr>
                <w:rFonts w:cs="Arial"/>
                <w:sz w:val="18"/>
                <w:szCs w:val="18"/>
              </w:rPr>
              <w:t>Gegadigde</w:t>
            </w:r>
            <w:r w:rsidR="00E02D04">
              <w:rPr>
                <w:rFonts w:cs="Arial"/>
                <w:sz w:val="18"/>
                <w:szCs w:val="18"/>
              </w:rPr>
              <w:t xml:space="preserve"> / </w:t>
            </w:r>
            <w:r w:rsidR="006E3BCC" w:rsidRPr="000F2B00">
              <w:rPr>
                <w:rFonts w:cs="Arial"/>
                <w:sz w:val="18"/>
                <w:szCs w:val="18"/>
              </w:rPr>
              <w:t xml:space="preserve">alle combinanten / </w:t>
            </w:r>
            <w:r w:rsidR="00711038">
              <w:rPr>
                <w:rFonts w:cs="Arial"/>
                <w:sz w:val="18"/>
                <w:szCs w:val="18"/>
              </w:rPr>
              <w:t xml:space="preserve">alle </w:t>
            </w:r>
            <w:r w:rsidR="003C695E">
              <w:rPr>
                <w:rFonts w:cs="Arial"/>
                <w:sz w:val="18"/>
                <w:szCs w:val="18"/>
              </w:rPr>
              <w:t xml:space="preserve">betreffende </w:t>
            </w:r>
            <w:r w:rsidR="006E3BCC" w:rsidRPr="000F2B00">
              <w:rPr>
                <w:rFonts w:cs="Arial"/>
                <w:sz w:val="18"/>
                <w:szCs w:val="18"/>
              </w:rPr>
              <w:t>onderaannemers</w:t>
            </w:r>
          </w:p>
        </w:tc>
      </w:tr>
      <w:tr w:rsidR="006E3BCC" w:rsidRPr="000F2B00" w14:paraId="7BA87F78" w14:textId="77777777" w:rsidTr="00667C26">
        <w:tc>
          <w:tcPr>
            <w:tcW w:w="4111" w:type="dxa"/>
            <w:shd w:val="clear" w:color="auto" w:fill="auto"/>
          </w:tcPr>
          <w:p w14:paraId="1AA761B4" w14:textId="77777777" w:rsidR="006E3BCC" w:rsidRPr="000F2B00" w:rsidRDefault="006E3BCC" w:rsidP="00934CC3">
            <w:pPr>
              <w:spacing w:line="240" w:lineRule="auto"/>
              <w:rPr>
                <w:rFonts w:cs="Arial"/>
                <w:sz w:val="18"/>
                <w:szCs w:val="18"/>
              </w:rPr>
            </w:pPr>
            <w:r w:rsidRPr="000F2B00">
              <w:rPr>
                <w:rFonts w:cs="Arial"/>
                <w:sz w:val="18"/>
                <w:szCs w:val="18"/>
              </w:rPr>
              <w:t>Verklaring belasting en sociale premies</w:t>
            </w:r>
          </w:p>
        </w:tc>
        <w:tc>
          <w:tcPr>
            <w:tcW w:w="4990" w:type="dxa"/>
            <w:gridSpan w:val="2"/>
          </w:tcPr>
          <w:p w14:paraId="3F214D8A" w14:textId="56DDE61E" w:rsidR="006E3BCC" w:rsidRPr="000F2B00" w:rsidRDefault="007F66D4" w:rsidP="00934CC3">
            <w:pPr>
              <w:spacing w:line="240" w:lineRule="auto"/>
              <w:rPr>
                <w:rFonts w:cs="Arial"/>
                <w:sz w:val="18"/>
                <w:szCs w:val="18"/>
              </w:rPr>
            </w:pPr>
            <w:r>
              <w:rPr>
                <w:rFonts w:cs="Arial"/>
                <w:sz w:val="18"/>
                <w:szCs w:val="18"/>
              </w:rPr>
              <w:t>Gegadigde</w:t>
            </w:r>
            <w:r w:rsidR="00711038">
              <w:rPr>
                <w:rFonts w:cs="Arial"/>
                <w:sz w:val="18"/>
                <w:szCs w:val="18"/>
              </w:rPr>
              <w:t xml:space="preserve"> / </w:t>
            </w:r>
            <w:r w:rsidR="006E3BCC" w:rsidRPr="000F2B00">
              <w:rPr>
                <w:rFonts w:cs="Arial"/>
                <w:sz w:val="18"/>
                <w:szCs w:val="18"/>
              </w:rPr>
              <w:t>alle combinanten</w:t>
            </w:r>
          </w:p>
        </w:tc>
      </w:tr>
    </w:tbl>
    <w:p w14:paraId="35802006" w14:textId="77777777" w:rsidR="00E074E3" w:rsidRPr="000F2B00" w:rsidRDefault="00E074E3" w:rsidP="00934CC3">
      <w:pPr>
        <w:spacing w:line="240" w:lineRule="auto"/>
        <w:rPr>
          <w:rFonts w:cs="Arial"/>
          <w:sz w:val="18"/>
          <w:szCs w:val="18"/>
        </w:rPr>
      </w:pPr>
    </w:p>
    <w:p w14:paraId="0F594F2A" w14:textId="77777777" w:rsidR="00004EB0" w:rsidRPr="000F2B00" w:rsidRDefault="00004EB0" w:rsidP="00934CC3">
      <w:pPr>
        <w:spacing w:line="240" w:lineRule="auto"/>
        <w:rPr>
          <w:rFonts w:eastAsia="Times New Roman" w:cs="Arial"/>
          <w:b/>
          <w:bCs/>
          <w:iCs/>
          <w:sz w:val="18"/>
          <w:szCs w:val="18"/>
        </w:rPr>
      </w:pPr>
      <w:r w:rsidRPr="000F2B00">
        <w:rPr>
          <w:rFonts w:cs="Arial"/>
          <w:sz w:val="18"/>
          <w:szCs w:val="18"/>
        </w:rPr>
        <w:br w:type="page"/>
      </w:r>
    </w:p>
    <w:p w14:paraId="23513099" w14:textId="3CF2942A" w:rsidR="0011298C" w:rsidRDefault="00CB13A0" w:rsidP="00934CC3">
      <w:pPr>
        <w:pStyle w:val="Kop1"/>
        <w:spacing w:line="240" w:lineRule="auto"/>
        <w:rPr>
          <w:sz w:val="18"/>
          <w:szCs w:val="18"/>
        </w:rPr>
      </w:pPr>
      <w:bookmarkStart w:id="137" w:name="_Toc67316354"/>
      <w:bookmarkStart w:id="138" w:name="_Hlk4576067"/>
      <w:bookmarkEnd w:id="131"/>
      <w:bookmarkEnd w:id="132"/>
      <w:bookmarkEnd w:id="133"/>
      <w:bookmarkEnd w:id="134"/>
      <w:bookmarkEnd w:id="135"/>
      <w:bookmarkEnd w:id="136"/>
      <w:r w:rsidRPr="000F2B00">
        <w:lastRenderedPageBreak/>
        <w:t>Bijlage</w:t>
      </w:r>
      <w:r w:rsidR="0011298C">
        <w:t xml:space="preserve"> </w:t>
      </w:r>
      <w:bookmarkStart w:id="139" w:name="_Toc392769918"/>
      <w:bookmarkStart w:id="140" w:name="_Toc392771583"/>
      <w:bookmarkStart w:id="141" w:name="_Toc392772040"/>
      <w:bookmarkStart w:id="142" w:name="_Toc392774201"/>
      <w:bookmarkStart w:id="143" w:name="_Toc392837216"/>
      <w:bookmarkStart w:id="144" w:name="_Toc392840054"/>
      <w:bookmarkStart w:id="145" w:name="_Toc393283516"/>
      <w:bookmarkStart w:id="146" w:name="_Toc478631348"/>
      <w:bookmarkStart w:id="147" w:name="_Toc478631389"/>
      <w:bookmarkStart w:id="148" w:name="_Toc477773214"/>
      <w:bookmarkStart w:id="149" w:name="_Toc477776154"/>
      <w:bookmarkStart w:id="150" w:name="_Toc477790962"/>
      <w:bookmarkStart w:id="151" w:name="_Toc478559147"/>
      <w:r w:rsidR="0011298C">
        <w:t xml:space="preserve">1 </w:t>
      </w:r>
      <w:r w:rsidR="005B1FD9" w:rsidRPr="000F2B00">
        <w:rPr>
          <w:sz w:val="18"/>
          <w:szCs w:val="18"/>
        </w:rPr>
        <w:t>Uniform Europees Aanbestedingsdocument</w:t>
      </w:r>
      <w:bookmarkEnd w:id="137"/>
      <w:bookmarkEnd w:id="139"/>
      <w:bookmarkEnd w:id="140"/>
      <w:bookmarkEnd w:id="141"/>
      <w:bookmarkEnd w:id="142"/>
      <w:bookmarkEnd w:id="143"/>
      <w:bookmarkEnd w:id="144"/>
      <w:bookmarkEnd w:id="145"/>
      <w:bookmarkEnd w:id="146"/>
      <w:r w:rsidR="0062390B" w:rsidRPr="000F2B00">
        <w:rPr>
          <w:sz w:val="18"/>
          <w:szCs w:val="18"/>
        </w:rPr>
        <w:t xml:space="preserve"> </w:t>
      </w:r>
    </w:p>
    <w:p w14:paraId="1F95C4E2" w14:textId="4765B157" w:rsidR="0062390B" w:rsidRPr="000F2B00" w:rsidRDefault="0062390B" w:rsidP="00934CC3">
      <w:pPr>
        <w:spacing w:line="240" w:lineRule="auto"/>
        <w:rPr>
          <w:rFonts w:cs="Arial"/>
          <w:sz w:val="18"/>
          <w:szCs w:val="18"/>
        </w:rPr>
      </w:pPr>
      <w:r w:rsidRPr="000F2B00">
        <w:rPr>
          <w:rFonts w:cs="Arial"/>
          <w:sz w:val="18"/>
          <w:szCs w:val="18"/>
        </w:rPr>
        <w:br/>
        <w:t>(los bijgevoegd)</w:t>
      </w:r>
      <w:bookmarkEnd w:id="147"/>
    </w:p>
    <w:bookmarkEnd w:id="138"/>
    <w:bookmarkEnd w:id="148"/>
    <w:bookmarkEnd w:id="149"/>
    <w:bookmarkEnd w:id="150"/>
    <w:bookmarkEnd w:id="151"/>
    <w:p w14:paraId="4FAEE126" w14:textId="77777777" w:rsidR="00CB13A0" w:rsidRPr="000F2B00" w:rsidRDefault="00CB13A0" w:rsidP="00934CC3">
      <w:pPr>
        <w:pStyle w:val="Appendixtitle"/>
        <w:spacing w:before="0" w:line="240" w:lineRule="auto"/>
        <w:ind w:left="6957"/>
        <w:jc w:val="left"/>
        <w:rPr>
          <w:rFonts w:cs="Arial"/>
          <w:sz w:val="18"/>
          <w:szCs w:val="18"/>
        </w:rPr>
      </w:pPr>
    </w:p>
    <w:p w14:paraId="030060D9" w14:textId="77777777" w:rsidR="00A85F8D" w:rsidRPr="000F2B00" w:rsidRDefault="00A85F8D" w:rsidP="00934CC3">
      <w:pPr>
        <w:spacing w:line="240" w:lineRule="auto"/>
        <w:rPr>
          <w:rFonts w:cs="Arial"/>
          <w:sz w:val="18"/>
          <w:szCs w:val="18"/>
        </w:rPr>
      </w:pPr>
    </w:p>
    <w:p w14:paraId="409029D7" w14:textId="77777777" w:rsidR="00A85F8D" w:rsidRPr="000F2B00" w:rsidRDefault="00A85F8D" w:rsidP="00934CC3">
      <w:pPr>
        <w:pStyle w:val="Appendixtitle"/>
        <w:spacing w:before="0" w:line="240" w:lineRule="auto"/>
        <w:ind w:left="720"/>
        <w:jc w:val="left"/>
        <w:rPr>
          <w:rFonts w:cs="Arial"/>
          <w:sz w:val="18"/>
          <w:szCs w:val="18"/>
        </w:rPr>
      </w:pPr>
    </w:p>
    <w:p w14:paraId="75A2021C" w14:textId="583E6E35" w:rsidR="0011298C" w:rsidRDefault="0011298C" w:rsidP="00934CC3">
      <w:pPr>
        <w:spacing w:line="240" w:lineRule="auto"/>
        <w:rPr>
          <w:rFonts w:eastAsia="Times New Roman" w:cs="Arial"/>
          <w:spacing w:val="20"/>
          <w:sz w:val="18"/>
          <w:szCs w:val="18"/>
        </w:rPr>
      </w:pPr>
      <w:r>
        <w:rPr>
          <w:rFonts w:cs="Arial"/>
          <w:sz w:val="18"/>
          <w:szCs w:val="18"/>
        </w:rPr>
        <w:br w:type="page"/>
      </w:r>
    </w:p>
    <w:p w14:paraId="369B88B7" w14:textId="492426EA" w:rsidR="00CB13A0" w:rsidRPr="00785184" w:rsidRDefault="00CB13A0" w:rsidP="00934CC3">
      <w:pPr>
        <w:pStyle w:val="Kop1"/>
        <w:spacing w:line="240" w:lineRule="auto"/>
        <w:rPr>
          <w:b w:val="0"/>
          <w:bCs/>
          <w:sz w:val="18"/>
          <w:szCs w:val="18"/>
        </w:rPr>
      </w:pPr>
      <w:bookmarkStart w:id="152" w:name="_Toc67316355"/>
      <w:bookmarkStart w:id="153" w:name="_Hlk3985971"/>
      <w:r w:rsidRPr="00785184">
        <w:rPr>
          <w:sz w:val="18"/>
          <w:szCs w:val="18"/>
        </w:rPr>
        <w:lastRenderedPageBreak/>
        <w:t>Bijlage</w:t>
      </w:r>
      <w:r w:rsidR="0011298C" w:rsidRPr="00785184">
        <w:rPr>
          <w:sz w:val="18"/>
          <w:szCs w:val="18"/>
        </w:rPr>
        <w:t xml:space="preserve"> </w:t>
      </w:r>
      <w:bookmarkStart w:id="154" w:name="_Toc392769919"/>
      <w:bookmarkStart w:id="155" w:name="_Toc392771584"/>
      <w:bookmarkStart w:id="156" w:name="_Toc392772044"/>
      <w:bookmarkStart w:id="157" w:name="_Toc392774205"/>
      <w:bookmarkStart w:id="158" w:name="_Toc392837220"/>
      <w:bookmarkStart w:id="159" w:name="_Toc392840058"/>
      <w:bookmarkStart w:id="160" w:name="_Toc393283520"/>
      <w:bookmarkStart w:id="161" w:name="_Toc477773216"/>
      <w:bookmarkStart w:id="162" w:name="_Toc477776155"/>
      <w:bookmarkStart w:id="163" w:name="_Toc477790963"/>
      <w:bookmarkStart w:id="164" w:name="_Toc478559148"/>
      <w:bookmarkStart w:id="165" w:name="_Toc478631350"/>
      <w:bookmarkStart w:id="166" w:name="_Toc478631390"/>
      <w:r w:rsidR="0011298C" w:rsidRPr="00785184">
        <w:rPr>
          <w:sz w:val="18"/>
          <w:szCs w:val="18"/>
        </w:rPr>
        <w:t xml:space="preserve">2 </w:t>
      </w:r>
      <w:r w:rsidRPr="00785184">
        <w:rPr>
          <w:sz w:val="18"/>
          <w:szCs w:val="18"/>
        </w:rPr>
        <w:t>Formulier referentieproject</w:t>
      </w:r>
      <w:r w:rsidR="00D41ACF" w:rsidRPr="00785184">
        <w:rPr>
          <w:sz w:val="18"/>
          <w:szCs w:val="18"/>
        </w:rPr>
        <w:t xml:space="preserve"> </w:t>
      </w:r>
      <w:r w:rsidR="0062390B" w:rsidRPr="00785184">
        <w:rPr>
          <w:sz w:val="18"/>
          <w:szCs w:val="18"/>
        </w:rPr>
        <w:t>bij kernc</w:t>
      </w:r>
      <w:r w:rsidR="00D41ACF" w:rsidRPr="00785184">
        <w:rPr>
          <w:sz w:val="18"/>
          <w:szCs w:val="18"/>
        </w:rPr>
        <w:t>ompetentie</w:t>
      </w:r>
      <w:bookmarkEnd w:id="154"/>
      <w:bookmarkEnd w:id="155"/>
      <w:bookmarkEnd w:id="156"/>
      <w:bookmarkEnd w:id="157"/>
      <w:bookmarkEnd w:id="158"/>
      <w:bookmarkEnd w:id="159"/>
      <w:bookmarkEnd w:id="160"/>
      <w:r w:rsidR="005D6112" w:rsidRPr="00785184">
        <w:rPr>
          <w:sz w:val="18"/>
          <w:szCs w:val="18"/>
        </w:rPr>
        <w:t>S</w:t>
      </w:r>
      <w:bookmarkEnd w:id="152"/>
      <w:r w:rsidR="004F2265" w:rsidRPr="00785184">
        <w:rPr>
          <w:sz w:val="18"/>
          <w:szCs w:val="18"/>
        </w:rPr>
        <w:t xml:space="preserve"> </w:t>
      </w:r>
      <w:r w:rsidR="004F2265" w:rsidRPr="00785184">
        <w:rPr>
          <w:sz w:val="18"/>
          <w:szCs w:val="18"/>
        </w:rPr>
        <w:br/>
      </w:r>
      <w:bookmarkEnd w:id="161"/>
      <w:bookmarkEnd w:id="162"/>
      <w:bookmarkEnd w:id="163"/>
      <w:bookmarkEnd w:id="164"/>
      <w:bookmarkEnd w:id="165"/>
      <w:bookmarkEnd w:id="166"/>
    </w:p>
    <w:bookmarkEnd w:id="153"/>
    <w:p w14:paraId="1FD71B73" w14:textId="1F57EBA8" w:rsidR="0016062E" w:rsidRPr="0016062E" w:rsidRDefault="0016062E" w:rsidP="0016062E">
      <w:pPr>
        <w:pStyle w:val="Geenafstand"/>
        <w:rPr>
          <w:b/>
          <w:bCs/>
        </w:rPr>
      </w:pPr>
      <w:r w:rsidRPr="0016062E">
        <w:rPr>
          <w:b/>
          <w:bCs/>
        </w:rPr>
        <w:t>Beschrijving aan te tonen Kerncompetenties:</w:t>
      </w:r>
    </w:p>
    <w:p w14:paraId="0DD8411E" w14:textId="154B3A12" w:rsidR="00A01A25" w:rsidRDefault="00A01A25" w:rsidP="00934CC3">
      <w:pPr>
        <w:pStyle w:val="Appendixtitle"/>
        <w:spacing w:before="0" w:line="240" w:lineRule="auto"/>
        <w:ind w:left="720"/>
        <w:jc w:val="left"/>
        <w:rPr>
          <w:rFonts w:cs="Arial"/>
          <w:sz w:val="18"/>
          <w:szCs w:val="18"/>
        </w:rPr>
      </w:pPr>
    </w:p>
    <w:p w14:paraId="09BC81E3" w14:textId="77777777" w:rsidR="0016062E" w:rsidRPr="00055AD8" w:rsidRDefault="0016062E" w:rsidP="0016062E">
      <w:pPr>
        <w:pStyle w:val="Plattetekst"/>
        <w:spacing w:after="0" w:line="240" w:lineRule="auto"/>
        <w:rPr>
          <w:rFonts w:cs="Arial"/>
          <w:sz w:val="18"/>
          <w:szCs w:val="18"/>
        </w:rPr>
      </w:pPr>
      <w:r w:rsidRPr="00055AD8">
        <w:rPr>
          <w:rFonts w:cs="Arial"/>
          <w:sz w:val="18"/>
          <w:szCs w:val="18"/>
          <w:u w:val="single"/>
        </w:rPr>
        <w:t>Kerncompetentie 1:</w:t>
      </w:r>
      <w:r w:rsidRPr="00055AD8">
        <w:rPr>
          <w:rFonts w:cs="Arial"/>
          <w:sz w:val="18"/>
          <w:szCs w:val="18"/>
          <w:u w:val="single"/>
        </w:rPr>
        <w:br/>
      </w:r>
      <w:r w:rsidRPr="00055AD8">
        <w:rPr>
          <w:rFonts w:cs="Arial"/>
          <w:sz w:val="18"/>
          <w:szCs w:val="18"/>
        </w:rPr>
        <w:t xml:space="preserve">Gegadigde heeft een </w:t>
      </w:r>
      <w:r w:rsidRPr="00055AD8">
        <w:rPr>
          <w:rFonts w:cs="Arial"/>
          <w:b/>
          <w:bCs/>
          <w:sz w:val="18"/>
          <w:szCs w:val="18"/>
        </w:rPr>
        <w:t>werk binnen een</w:t>
      </w:r>
      <w:r w:rsidRPr="00055AD8">
        <w:rPr>
          <w:rFonts w:cs="Arial"/>
          <w:sz w:val="18"/>
          <w:szCs w:val="18"/>
        </w:rPr>
        <w:t xml:space="preserve"> </w:t>
      </w:r>
      <w:r w:rsidRPr="00055AD8">
        <w:rPr>
          <w:rFonts w:cs="Arial"/>
          <w:b/>
          <w:bCs/>
          <w:sz w:val="18"/>
          <w:szCs w:val="18"/>
        </w:rPr>
        <w:t xml:space="preserve">natuurgebied middels een RAW-bestek </w:t>
      </w:r>
      <w:r w:rsidRPr="00055AD8">
        <w:rPr>
          <w:rFonts w:cs="Arial"/>
          <w:sz w:val="18"/>
          <w:szCs w:val="18"/>
        </w:rPr>
        <w:t xml:space="preserve">uitgevoerd. Op betreffend uitgevoerd werk </w:t>
      </w:r>
      <w:r>
        <w:rPr>
          <w:rFonts w:cs="Arial"/>
          <w:sz w:val="18"/>
          <w:szCs w:val="18"/>
        </w:rPr>
        <w:t>zijn/</w:t>
      </w:r>
      <w:r w:rsidRPr="00055AD8">
        <w:rPr>
          <w:rFonts w:cs="Arial"/>
          <w:sz w:val="18"/>
          <w:szCs w:val="18"/>
        </w:rPr>
        <w:t>waren (minimaa</w:t>
      </w:r>
      <w:r>
        <w:rPr>
          <w:rFonts w:cs="Arial"/>
          <w:sz w:val="18"/>
          <w:szCs w:val="18"/>
        </w:rPr>
        <w:t>l</w:t>
      </w:r>
      <w:r w:rsidRPr="00055AD8">
        <w:rPr>
          <w:rFonts w:cs="Arial"/>
          <w:sz w:val="18"/>
          <w:szCs w:val="18"/>
        </w:rPr>
        <w:t>) de volgende aspecten cumulatief van toepassing:</w:t>
      </w:r>
    </w:p>
    <w:p w14:paraId="1FCF9AF0" w14:textId="77777777" w:rsidR="0016062E" w:rsidRPr="00055AD8" w:rsidRDefault="0016062E" w:rsidP="0016062E">
      <w:pPr>
        <w:pStyle w:val="Plattetekst"/>
        <w:numPr>
          <w:ilvl w:val="0"/>
          <w:numId w:val="37"/>
        </w:numPr>
        <w:spacing w:after="0" w:line="240" w:lineRule="auto"/>
        <w:rPr>
          <w:rFonts w:cs="Arial"/>
          <w:sz w:val="18"/>
          <w:szCs w:val="18"/>
        </w:rPr>
      </w:pPr>
      <w:r w:rsidRPr="00055AD8">
        <w:rPr>
          <w:rFonts w:cs="Arial"/>
          <w:sz w:val="18"/>
          <w:szCs w:val="18"/>
        </w:rPr>
        <w:t xml:space="preserve">het werk moet zijn uitgevoerd met inachtneming van </w:t>
      </w:r>
      <w:r>
        <w:rPr>
          <w:rFonts w:cs="Arial"/>
          <w:sz w:val="18"/>
          <w:szCs w:val="18"/>
        </w:rPr>
        <w:t xml:space="preserve">door </w:t>
      </w:r>
      <w:r w:rsidRPr="00055AD8">
        <w:rPr>
          <w:rFonts w:cs="Arial"/>
          <w:sz w:val="18"/>
          <w:szCs w:val="18"/>
        </w:rPr>
        <w:t xml:space="preserve">de </w:t>
      </w:r>
      <w:r>
        <w:rPr>
          <w:rFonts w:cs="Arial"/>
          <w:sz w:val="18"/>
          <w:szCs w:val="18"/>
        </w:rPr>
        <w:t xml:space="preserve">wet Natuurbescherming </w:t>
      </w:r>
      <w:r w:rsidRPr="00055AD8">
        <w:rPr>
          <w:rFonts w:cs="Arial"/>
          <w:sz w:val="18"/>
          <w:szCs w:val="18"/>
        </w:rPr>
        <w:t xml:space="preserve">beschermde </w:t>
      </w:r>
      <w:r>
        <w:rPr>
          <w:rFonts w:cs="Arial"/>
          <w:sz w:val="18"/>
          <w:szCs w:val="18"/>
        </w:rPr>
        <w:t>diersoorten</w:t>
      </w:r>
      <w:r w:rsidRPr="00055AD8">
        <w:rPr>
          <w:rFonts w:cs="Arial"/>
          <w:sz w:val="18"/>
          <w:szCs w:val="18"/>
        </w:rPr>
        <w:t xml:space="preserve"> waarvoor passende beschermingsmaatregelen zijn getroffen, en.</w:t>
      </w:r>
    </w:p>
    <w:p w14:paraId="7A77A8E0" w14:textId="77777777" w:rsidR="0016062E" w:rsidRPr="00055AD8" w:rsidRDefault="0016062E" w:rsidP="0016062E">
      <w:pPr>
        <w:pStyle w:val="Plattetekst"/>
        <w:numPr>
          <w:ilvl w:val="0"/>
          <w:numId w:val="37"/>
        </w:numPr>
        <w:spacing w:after="0" w:line="240" w:lineRule="auto"/>
        <w:rPr>
          <w:rFonts w:cs="Arial"/>
          <w:sz w:val="18"/>
          <w:szCs w:val="18"/>
        </w:rPr>
      </w:pPr>
      <w:r w:rsidRPr="00055AD8">
        <w:rPr>
          <w:rFonts w:cs="Arial"/>
          <w:sz w:val="18"/>
          <w:szCs w:val="18"/>
        </w:rPr>
        <w:t>werkzaamheden zijn uitgevoerd conform een</w:t>
      </w:r>
      <w:r>
        <w:rPr>
          <w:rFonts w:cs="Arial"/>
          <w:sz w:val="18"/>
          <w:szCs w:val="18"/>
        </w:rPr>
        <w:t xml:space="preserve"> door het betreffende bevoegd gezag goedgekeurd</w:t>
      </w:r>
      <w:r w:rsidRPr="00055AD8">
        <w:rPr>
          <w:rFonts w:cs="Arial"/>
          <w:sz w:val="18"/>
          <w:szCs w:val="18"/>
        </w:rPr>
        <w:t xml:space="preserve"> ecologisch werkprotocol en met inachtneming van (toen) geldende regels uit de Wet Natuurbescherming, en</w:t>
      </w:r>
    </w:p>
    <w:p w14:paraId="5B968259" w14:textId="77777777" w:rsidR="0016062E" w:rsidRPr="00055AD8" w:rsidRDefault="0016062E" w:rsidP="0016062E">
      <w:pPr>
        <w:pStyle w:val="Plattetekst"/>
        <w:numPr>
          <w:ilvl w:val="0"/>
          <w:numId w:val="37"/>
        </w:numPr>
        <w:spacing w:after="0" w:line="240" w:lineRule="auto"/>
        <w:rPr>
          <w:rFonts w:cs="Arial"/>
          <w:sz w:val="18"/>
          <w:szCs w:val="18"/>
        </w:rPr>
      </w:pPr>
      <w:r w:rsidRPr="00055AD8">
        <w:rPr>
          <w:rFonts w:cs="Arial"/>
          <w:sz w:val="18"/>
          <w:szCs w:val="18"/>
        </w:rPr>
        <w:t xml:space="preserve">er is </w:t>
      </w:r>
      <w:r>
        <w:rPr>
          <w:rFonts w:cs="Arial"/>
          <w:sz w:val="18"/>
          <w:szCs w:val="18"/>
        </w:rPr>
        <w:t>N</w:t>
      </w:r>
      <w:r w:rsidRPr="00055AD8">
        <w:rPr>
          <w:rFonts w:cs="Arial"/>
          <w:sz w:val="18"/>
          <w:szCs w:val="18"/>
        </w:rPr>
        <w:t xml:space="preserve">atuurtechnisch </w:t>
      </w:r>
      <w:r>
        <w:rPr>
          <w:rFonts w:cs="Arial"/>
          <w:sz w:val="18"/>
          <w:szCs w:val="18"/>
        </w:rPr>
        <w:t>ontgraven (zie definities)</w:t>
      </w:r>
      <w:r w:rsidRPr="00055AD8">
        <w:rPr>
          <w:rFonts w:cs="Arial"/>
          <w:sz w:val="18"/>
          <w:szCs w:val="18"/>
        </w:rPr>
        <w:t>, zijnde grond ontgraven en vervoeren/afvoeren, conform de Werkgids Natuurtechniek, uitvoering van grondwerk CUR C184 dat geheel gericht is op natuurontwikkeling.</w:t>
      </w:r>
    </w:p>
    <w:p w14:paraId="38137C9B" w14:textId="77777777" w:rsidR="0016062E" w:rsidRPr="00055AD8" w:rsidRDefault="0016062E" w:rsidP="0016062E">
      <w:pPr>
        <w:pStyle w:val="Plattetekst"/>
        <w:spacing w:after="0" w:line="240" w:lineRule="auto"/>
        <w:rPr>
          <w:rFonts w:cs="Arial"/>
          <w:sz w:val="18"/>
          <w:szCs w:val="18"/>
        </w:rPr>
      </w:pPr>
    </w:p>
    <w:p w14:paraId="5EA00BD7" w14:textId="77777777" w:rsidR="0016062E" w:rsidRPr="00055AD8" w:rsidRDefault="0016062E" w:rsidP="0016062E">
      <w:pPr>
        <w:pStyle w:val="Plattetekst"/>
        <w:spacing w:after="0" w:line="240" w:lineRule="auto"/>
        <w:rPr>
          <w:rFonts w:cs="Arial"/>
          <w:sz w:val="18"/>
          <w:szCs w:val="18"/>
        </w:rPr>
      </w:pPr>
      <w:r w:rsidRPr="00055AD8">
        <w:rPr>
          <w:rFonts w:cs="Arial"/>
          <w:sz w:val="18"/>
          <w:szCs w:val="18"/>
          <w:u w:val="single"/>
        </w:rPr>
        <w:t>Kerncompetentie 2:</w:t>
      </w:r>
      <w:r w:rsidRPr="00055AD8">
        <w:rPr>
          <w:rFonts w:cs="Arial"/>
          <w:sz w:val="18"/>
          <w:szCs w:val="18"/>
          <w:u w:val="single"/>
        </w:rPr>
        <w:br/>
      </w:r>
      <w:r w:rsidRPr="00055AD8">
        <w:rPr>
          <w:rFonts w:cs="Arial"/>
          <w:sz w:val="18"/>
          <w:szCs w:val="18"/>
        </w:rPr>
        <w:t xml:space="preserve">Gegadigde heeft een werk uitgevoerd gericht op het </w:t>
      </w:r>
      <w:r w:rsidRPr="00055AD8">
        <w:rPr>
          <w:rFonts w:cs="Arial"/>
          <w:b/>
          <w:bCs/>
          <w:sz w:val="18"/>
          <w:szCs w:val="18"/>
        </w:rPr>
        <w:t>realiseren van natuurontwikkeling in buitendijkse gebieden, in het stroomgebied (binnen de winterdijk) van een rivier</w:t>
      </w:r>
      <w:r w:rsidRPr="00055AD8">
        <w:rPr>
          <w:rFonts w:cs="Arial"/>
          <w:sz w:val="18"/>
          <w:szCs w:val="18"/>
        </w:rPr>
        <w:t xml:space="preserve">. Op betreffend uitgevoerde werk </w:t>
      </w:r>
      <w:r>
        <w:rPr>
          <w:rFonts w:cs="Arial"/>
          <w:sz w:val="18"/>
          <w:szCs w:val="18"/>
        </w:rPr>
        <w:t>zijn/</w:t>
      </w:r>
      <w:r w:rsidRPr="00055AD8">
        <w:rPr>
          <w:rFonts w:cs="Arial"/>
          <w:sz w:val="18"/>
          <w:szCs w:val="18"/>
        </w:rPr>
        <w:t>waren (minimaal) de volgende aspecten cumulatief van toepassing:</w:t>
      </w:r>
    </w:p>
    <w:p w14:paraId="3CF32686" w14:textId="77777777" w:rsidR="0016062E" w:rsidRPr="00055AD8" w:rsidRDefault="0016062E" w:rsidP="0016062E">
      <w:pPr>
        <w:pStyle w:val="Plattetekst"/>
        <w:numPr>
          <w:ilvl w:val="0"/>
          <w:numId w:val="38"/>
        </w:numPr>
        <w:spacing w:after="0" w:line="240" w:lineRule="auto"/>
        <w:ind w:left="426"/>
        <w:rPr>
          <w:rFonts w:cs="Arial"/>
          <w:sz w:val="18"/>
          <w:szCs w:val="18"/>
        </w:rPr>
      </w:pPr>
      <w:r w:rsidRPr="00055AD8">
        <w:rPr>
          <w:rFonts w:cs="Arial"/>
          <w:sz w:val="18"/>
          <w:szCs w:val="18"/>
        </w:rPr>
        <w:t>de uitgevoerde natuurtechnisch grondverzetwerkzaamheden bevinden zich in buitendijks gebied, in het stroomgebied, van een rivier, en</w:t>
      </w:r>
    </w:p>
    <w:p w14:paraId="5719C057" w14:textId="77777777" w:rsidR="0016062E" w:rsidRPr="00055AD8" w:rsidRDefault="0016062E" w:rsidP="0016062E">
      <w:pPr>
        <w:pStyle w:val="Plattetekst"/>
        <w:numPr>
          <w:ilvl w:val="0"/>
          <w:numId w:val="38"/>
        </w:numPr>
        <w:spacing w:after="0" w:line="240" w:lineRule="auto"/>
        <w:ind w:left="426"/>
        <w:rPr>
          <w:rFonts w:cs="Arial"/>
          <w:sz w:val="18"/>
          <w:szCs w:val="18"/>
        </w:rPr>
      </w:pPr>
      <w:r w:rsidRPr="00055AD8">
        <w:rPr>
          <w:rFonts w:cs="Arial"/>
          <w:sz w:val="18"/>
          <w:szCs w:val="18"/>
        </w:rPr>
        <w:t>op de voor het betreffende werk van toepassing zijnde restricties/voorschriften, voortkomend uit wisselende waterstanden in de rivier en/of uiterwaarden, is adequaat geanticipeerd en zijn succesvol nageleefd, en</w:t>
      </w:r>
    </w:p>
    <w:p w14:paraId="11F4A565" w14:textId="77777777" w:rsidR="0016062E" w:rsidRPr="00055AD8" w:rsidRDefault="0016062E" w:rsidP="0016062E">
      <w:pPr>
        <w:pStyle w:val="Plattetekst"/>
        <w:numPr>
          <w:ilvl w:val="0"/>
          <w:numId w:val="38"/>
        </w:numPr>
        <w:spacing w:after="0" w:line="240" w:lineRule="auto"/>
        <w:ind w:left="426"/>
        <w:rPr>
          <w:rFonts w:cs="Arial"/>
          <w:sz w:val="18"/>
          <w:szCs w:val="18"/>
        </w:rPr>
      </w:pPr>
      <w:r w:rsidRPr="00055AD8">
        <w:rPr>
          <w:rFonts w:cs="Arial"/>
          <w:sz w:val="18"/>
          <w:szCs w:val="18"/>
        </w:rPr>
        <w:t xml:space="preserve">er is Natuurtechnisch </w:t>
      </w:r>
      <w:r>
        <w:rPr>
          <w:rFonts w:cs="Arial"/>
          <w:sz w:val="18"/>
          <w:szCs w:val="18"/>
        </w:rPr>
        <w:t>ontgraven (zie definities)</w:t>
      </w:r>
      <w:r w:rsidRPr="00055AD8">
        <w:rPr>
          <w:rFonts w:cs="Arial"/>
          <w:sz w:val="18"/>
          <w:szCs w:val="18"/>
        </w:rPr>
        <w:t>, zijnde grond ontgraven en vervoeren/afvoeren, conform de Werkgids Natuurtechniek, uitvoering van grondwerk CUR C184 dat geheel gericht is op natuurontwikkeling.</w:t>
      </w:r>
    </w:p>
    <w:p w14:paraId="7179DAB9" w14:textId="77777777" w:rsidR="0016062E" w:rsidRPr="00055AD8" w:rsidRDefault="0016062E" w:rsidP="0016062E">
      <w:pPr>
        <w:pStyle w:val="Plattetekst"/>
        <w:spacing w:line="240" w:lineRule="auto"/>
        <w:rPr>
          <w:rFonts w:cs="Arial"/>
          <w:sz w:val="18"/>
          <w:szCs w:val="18"/>
          <w:highlight w:val="yellow"/>
        </w:rPr>
      </w:pPr>
    </w:p>
    <w:p w14:paraId="6AC8CC89" w14:textId="77777777" w:rsidR="0016062E" w:rsidRPr="00055AD8" w:rsidRDefault="0016062E" w:rsidP="0016062E">
      <w:pPr>
        <w:pStyle w:val="Plattetekst"/>
        <w:spacing w:after="0" w:line="240" w:lineRule="auto"/>
        <w:rPr>
          <w:rFonts w:cs="Arial"/>
          <w:sz w:val="18"/>
          <w:szCs w:val="18"/>
        </w:rPr>
      </w:pPr>
      <w:r w:rsidRPr="00055AD8">
        <w:rPr>
          <w:rFonts w:cs="Arial"/>
          <w:sz w:val="18"/>
          <w:szCs w:val="18"/>
          <w:u w:val="single"/>
        </w:rPr>
        <w:t>Kerncompetentie 3:</w:t>
      </w:r>
      <w:r w:rsidRPr="00055AD8">
        <w:rPr>
          <w:rFonts w:cs="Arial"/>
          <w:sz w:val="18"/>
          <w:szCs w:val="18"/>
          <w:u w:val="single"/>
        </w:rPr>
        <w:br/>
      </w:r>
      <w:r w:rsidRPr="00055AD8">
        <w:rPr>
          <w:rFonts w:cs="Arial"/>
          <w:sz w:val="18"/>
          <w:szCs w:val="18"/>
        </w:rPr>
        <w:t xml:space="preserve">Gegadigde heeft bij/tijdens de uitvoering van een werk zelfstandig vorm en uitvoering gegeven aan </w:t>
      </w:r>
      <w:r w:rsidRPr="00055AD8">
        <w:rPr>
          <w:rFonts w:cs="Arial"/>
          <w:b/>
          <w:bCs/>
          <w:sz w:val="18"/>
          <w:szCs w:val="18"/>
        </w:rPr>
        <w:t>Omgevingsmanagement</w:t>
      </w:r>
      <w:r w:rsidRPr="00055AD8">
        <w:rPr>
          <w:rFonts w:cs="Arial"/>
          <w:sz w:val="18"/>
          <w:szCs w:val="18"/>
        </w:rPr>
        <w:t xml:space="preserve">. Op betreffend uitgevoerd werk </w:t>
      </w:r>
      <w:r>
        <w:rPr>
          <w:rFonts w:cs="Arial"/>
          <w:sz w:val="18"/>
          <w:szCs w:val="18"/>
        </w:rPr>
        <w:t>zijn/</w:t>
      </w:r>
      <w:r w:rsidRPr="00055AD8">
        <w:rPr>
          <w:rFonts w:cs="Arial"/>
          <w:sz w:val="18"/>
          <w:szCs w:val="18"/>
        </w:rPr>
        <w:t>waren (minimaal) de volgende aspecten cumulatief van toepassing:</w:t>
      </w:r>
    </w:p>
    <w:p w14:paraId="345BA22D" w14:textId="77777777" w:rsidR="0016062E" w:rsidRPr="00055AD8" w:rsidRDefault="0016062E" w:rsidP="0016062E">
      <w:pPr>
        <w:pStyle w:val="Plattetekst"/>
        <w:numPr>
          <w:ilvl w:val="0"/>
          <w:numId w:val="37"/>
        </w:numPr>
        <w:spacing w:after="0" w:line="240" w:lineRule="auto"/>
        <w:ind w:left="426"/>
        <w:rPr>
          <w:rFonts w:cs="Arial"/>
          <w:sz w:val="18"/>
          <w:szCs w:val="18"/>
        </w:rPr>
      </w:pPr>
      <w:r w:rsidRPr="00055AD8">
        <w:rPr>
          <w:rFonts w:cs="Arial"/>
          <w:sz w:val="18"/>
          <w:szCs w:val="18"/>
        </w:rPr>
        <w:t xml:space="preserve">Gegadigde had gedurende de voorbereiding en uitvoering van het werk te maken met meerdere in of direct naast het gebied aanwezige/betrokken stakeholders waar de referentie betrekking op heeft waarmee voor en tijdens de uitvoering van het werk doorlopend werd gecommuniceerd met als resultaat dat de uitvoering van het werk de omgeving minimaal tot last is geweest en eventuele klachten adequaat zijn opgepakt en opgelost, en </w:t>
      </w:r>
    </w:p>
    <w:p w14:paraId="3A695C4F" w14:textId="77777777" w:rsidR="0016062E" w:rsidRPr="00055AD8" w:rsidRDefault="0016062E" w:rsidP="0016062E">
      <w:pPr>
        <w:pStyle w:val="Plattetekst"/>
        <w:numPr>
          <w:ilvl w:val="0"/>
          <w:numId w:val="37"/>
        </w:numPr>
        <w:spacing w:after="0" w:line="240" w:lineRule="auto"/>
        <w:ind w:left="426"/>
        <w:rPr>
          <w:rFonts w:cs="Arial"/>
          <w:sz w:val="18"/>
          <w:szCs w:val="18"/>
        </w:rPr>
      </w:pPr>
      <w:r w:rsidRPr="00055AD8">
        <w:rPr>
          <w:rFonts w:cs="Arial"/>
          <w:sz w:val="18"/>
          <w:szCs w:val="18"/>
        </w:rPr>
        <w:t>Gegadigde direct verantwoordelijk was voor de werkinhoudelijke communicatie met de stakeholders en behandeling en afhandeling van klachten en dat deze naar de mening van de referent adequaat zijn opgepakt en opgelost.</w:t>
      </w:r>
    </w:p>
    <w:p w14:paraId="770712DF" w14:textId="77777777" w:rsidR="0016062E" w:rsidRPr="00055AD8" w:rsidRDefault="0016062E" w:rsidP="0016062E">
      <w:pPr>
        <w:pStyle w:val="Plattetekst"/>
        <w:spacing w:line="240" w:lineRule="auto"/>
        <w:rPr>
          <w:rFonts w:cs="Arial"/>
          <w:sz w:val="18"/>
          <w:szCs w:val="18"/>
        </w:rPr>
      </w:pPr>
    </w:p>
    <w:p w14:paraId="656BDC7C" w14:textId="77777777" w:rsidR="0016062E" w:rsidRPr="00055AD8" w:rsidRDefault="0016062E" w:rsidP="0016062E">
      <w:pPr>
        <w:pStyle w:val="Plattetekst"/>
        <w:spacing w:after="0" w:line="240" w:lineRule="auto"/>
        <w:rPr>
          <w:rFonts w:cs="Arial"/>
          <w:sz w:val="18"/>
          <w:szCs w:val="18"/>
        </w:rPr>
      </w:pPr>
      <w:r w:rsidRPr="00055AD8">
        <w:rPr>
          <w:rFonts w:cs="Arial"/>
          <w:sz w:val="18"/>
          <w:szCs w:val="18"/>
        </w:rPr>
        <w:t>K</w:t>
      </w:r>
      <w:r w:rsidRPr="00055AD8">
        <w:rPr>
          <w:rFonts w:cs="Arial"/>
          <w:sz w:val="18"/>
          <w:szCs w:val="18"/>
          <w:u w:val="single"/>
        </w:rPr>
        <w:t>erncompetentie 4:</w:t>
      </w:r>
      <w:r w:rsidRPr="00055AD8">
        <w:rPr>
          <w:rFonts w:cs="Arial"/>
          <w:sz w:val="18"/>
          <w:szCs w:val="18"/>
          <w:u w:val="single"/>
        </w:rPr>
        <w:br/>
      </w:r>
      <w:r w:rsidRPr="00055AD8">
        <w:rPr>
          <w:rFonts w:cs="Arial"/>
          <w:sz w:val="18"/>
          <w:szCs w:val="18"/>
        </w:rPr>
        <w:t xml:space="preserve">Gegadigde heeft bij/tijdens de uitvoering van een werk zelfstandig vorm en uitvoering gegeven aan </w:t>
      </w:r>
      <w:r w:rsidRPr="00055AD8">
        <w:rPr>
          <w:rFonts w:cs="Arial"/>
          <w:b/>
          <w:bCs/>
          <w:sz w:val="18"/>
          <w:szCs w:val="18"/>
        </w:rPr>
        <w:t>Risicomanagement</w:t>
      </w:r>
      <w:r w:rsidRPr="00055AD8">
        <w:rPr>
          <w:rFonts w:cs="Arial"/>
          <w:sz w:val="18"/>
          <w:szCs w:val="18"/>
        </w:rPr>
        <w:t xml:space="preserve">. Op betreffend uitgevoerd werk </w:t>
      </w:r>
      <w:r>
        <w:rPr>
          <w:rFonts w:cs="Arial"/>
          <w:sz w:val="18"/>
          <w:szCs w:val="18"/>
        </w:rPr>
        <w:t>zijn/</w:t>
      </w:r>
      <w:r w:rsidRPr="00055AD8">
        <w:rPr>
          <w:rFonts w:cs="Arial"/>
          <w:sz w:val="18"/>
          <w:szCs w:val="18"/>
        </w:rPr>
        <w:t>waren (minimaal) de volgende aspecten cumulatief van toepassing:</w:t>
      </w:r>
    </w:p>
    <w:p w14:paraId="75F67B67" w14:textId="77777777" w:rsidR="0016062E" w:rsidRPr="00055AD8" w:rsidRDefault="0016062E" w:rsidP="0016062E">
      <w:pPr>
        <w:pStyle w:val="Plattetekst"/>
        <w:numPr>
          <w:ilvl w:val="0"/>
          <w:numId w:val="37"/>
        </w:numPr>
        <w:spacing w:after="0" w:line="240" w:lineRule="auto"/>
        <w:ind w:left="426"/>
        <w:rPr>
          <w:rFonts w:cs="Arial"/>
          <w:sz w:val="18"/>
          <w:szCs w:val="18"/>
        </w:rPr>
      </w:pPr>
      <w:r w:rsidRPr="00055AD8">
        <w:rPr>
          <w:rFonts w:cs="Arial"/>
          <w:sz w:val="18"/>
          <w:szCs w:val="18"/>
        </w:rPr>
        <w:t>Gedurende de looptijd van het werk is aantoonbaar doorlopend risicomanagement toegepast om externe (project)risico’s (zijnde risico’s die voor rekening/risico komen van de referent en door Gegadigde moeten worden geheerst) te beheersen (u kunt hierbij denken aan voorbeelden als archeologische begeleiding, munitiedetectie, afzet van grond, flora en fauna), en</w:t>
      </w:r>
    </w:p>
    <w:p w14:paraId="0BE91003" w14:textId="77777777" w:rsidR="0016062E" w:rsidRPr="00055AD8" w:rsidRDefault="0016062E" w:rsidP="0016062E">
      <w:pPr>
        <w:pStyle w:val="Plattetekst"/>
        <w:numPr>
          <w:ilvl w:val="0"/>
          <w:numId w:val="37"/>
        </w:numPr>
        <w:spacing w:after="0" w:line="240" w:lineRule="auto"/>
        <w:ind w:left="426"/>
        <w:rPr>
          <w:rFonts w:cs="Arial"/>
          <w:sz w:val="18"/>
          <w:szCs w:val="18"/>
        </w:rPr>
      </w:pPr>
      <w:r w:rsidRPr="00055AD8">
        <w:rPr>
          <w:rFonts w:cs="Arial"/>
          <w:sz w:val="18"/>
          <w:szCs w:val="18"/>
        </w:rPr>
        <w:t>Gegadigde heeft een risicodossier voor het betreffende werk opgesteld, bijgehouden en bewaakt waarbij project- en uitvoeringsrisico’s tijdig en proactief tijdig in beeld zijn gebracht en middels uitvoerbare en direct inzetbare beheersmaatregelen naar de mening van de referent beheersbaar zijn gemaakt en daadwerkelijk zijn beheerst.</w:t>
      </w:r>
    </w:p>
    <w:p w14:paraId="7B956739" w14:textId="77777777" w:rsidR="00055AD8" w:rsidRDefault="00055AD8" w:rsidP="00934CC3">
      <w:pPr>
        <w:pStyle w:val="Appendixtitle"/>
        <w:spacing w:before="0" w:line="240" w:lineRule="auto"/>
        <w:ind w:left="720"/>
        <w:jc w:val="left"/>
        <w:rPr>
          <w:rFonts w:cs="Arial"/>
          <w:sz w:val="18"/>
          <w:szCs w:val="18"/>
        </w:rPr>
      </w:pPr>
    </w:p>
    <w:p w14:paraId="04B62825" w14:textId="77777777" w:rsidR="00C9148C" w:rsidRPr="00C9148C" w:rsidRDefault="00C9148C" w:rsidP="00934CC3">
      <w:pPr>
        <w:suppressAutoHyphens/>
        <w:overflowPunct w:val="0"/>
        <w:autoSpaceDE w:val="0"/>
        <w:spacing w:line="240" w:lineRule="auto"/>
        <w:textAlignment w:val="baseline"/>
        <w:rPr>
          <w:rFonts w:ascii="Verdana" w:eastAsia="Times New Roman" w:hAnsi="Verdana"/>
          <w:spacing w:val="5"/>
          <w:sz w:val="18"/>
          <w:szCs w:val="20"/>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9148C" w:rsidRPr="00C9148C" w14:paraId="2CC5CBB6" w14:textId="77777777" w:rsidTr="0016062E">
        <w:trPr>
          <w:trHeight w:val="126"/>
          <w:jc w:val="center"/>
        </w:trPr>
        <w:tc>
          <w:tcPr>
            <w:tcW w:w="8519" w:type="dxa"/>
            <w:gridSpan w:val="2"/>
            <w:shd w:val="clear" w:color="auto" w:fill="548DD4" w:themeFill="text2" w:themeFillTint="99"/>
          </w:tcPr>
          <w:p w14:paraId="5B2EC844" w14:textId="04798704" w:rsidR="00C9148C" w:rsidRPr="007E528D" w:rsidRDefault="00C9148C" w:rsidP="00934CC3">
            <w:pPr>
              <w:spacing w:line="240" w:lineRule="auto"/>
              <w:rPr>
                <w:rFonts w:eastAsia="Times New Roman" w:cs="Arial"/>
                <w:b/>
                <w:color w:val="FFFFFF" w:themeColor="background1"/>
                <w:spacing w:val="5"/>
                <w:sz w:val="18"/>
                <w:szCs w:val="18"/>
                <w:lang w:eastAsia="nl-NL"/>
              </w:rPr>
            </w:pPr>
            <w:r w:rsidRPr="007E528D">
              <w:rPr>
                <w:rFonts w:eastAsia="Times New Roman" w:cs="Arial"/>
                <w:b/>
                <w:spacing w:val="5"/>
                <w:sz w:val="18"/>
                <w:szCs w:val="18"/>
                <w:lang w:eastAsia="nl-NL"/>
              </w:rPr>
              <w:t>Kerncompetentie &lt;</w:t>
            </w:r>
            <w:r w:rsidR="002F3F9D" w:rsidRPr="007E528D">
              <w:rPr>
                <w:rFonts w:eastAsia="Times New Roman" w:cs="Arial"/>
                <w:b/>
                <w:spacing w:val="5"/>
                <w:sz w:val="18"/>
                <w:szCs w:val="18"/>
                <w:highlight w:val="yellow"/>
                <w:lang w:eastAsia="nl-NL"/>
              </w:rPr>
              <w:t>cijfer</w:t>
            </w:r>
            <w:r w:rsidR="003C0926">
              <w:rPr>
                <w:rFonts w:eastAsia="Times New Roman" w:cs="Arial"/>
                <w:b/>
                <w:spacing w:val="5"/>
                <w:sz w:val="18"/>
                <w:szCs w:val="18"/>
                <w:highlight w:val="yellow"/>
                <w:lang w:eastAsia="nl-NL"/>
              </w:rPr>
              <w:t>(</w:t>
            </w:r>
            <w:r w:rsidR="003C0926" w:rsidRPr="003C0926">
              <w:rPr>
                <w:rFonts w:eastAsia="Times New Roman" w:cs="Arial"/>
                <w:b/>
                <w:spacing w:val="5"/>
                <w:sz w:val="18"/>
                <w:szCs w:val="18"/>
                <w:highlight w:val="yellow"/>
                <w:lang w:eastAsia="nl-NL"/>
              </w:rPr>
              <w:t>s)</w:t>
            </w:r>
            <w:r w:rsidRPr="007E528D">
              <w:rPr>
                <w:rFonts w:eastAsia="Times New Roman" w:cs="Arial"/>
                <w:b/>
                <w:spacing w:val="5"/>
                <w:sz w:val="18"/>
                <w:szCs w:val="18"/>
                <w:lang w:eastAsia="nl-NL"/>
              </w:rPr>
              <w:t>&gt;</w:t>
            </w:r>
            <w:r w:rsidR="007E528D">
              <w:rPr>
                <w:rFonts w:eastAsia="Times New Roman" w:cs="Arial"/>
                <w:b/>
                <w:spacing w:val="5"/>
                <w:sz w:val="18"/>
                <w:szCs w:val="18"/>
                <w:lang w:eastAsia="nl-NL"/>
              </w:rPr>
              <w:t xml:space="preserve"> (in te vullen door </w:t>
            </w:r>
            <w:r w:rsidR="007F66D4">
              <w:rPr>
                <w:rFonts w:eastAsia="Times New Roman" w:cs="Arial"/>
                <w:b/>
                <w:spacing w:val="5"/>
                <w:sz w:val="18"/>
                <w:szCs w:val="18"/>
                <w:lang w:eastAsia="nl-NL"/>
              </w:rPr>
              <w:t>Gegadigde</w:t>
            </w:r>
            <w:r w:rsidR="00821794">
              <w:rPr>
                <w:rFonts w:eastAsia="Times New Roman" w:cs="Arial"/>
                <w:b/>
                <w:spacing w:val="5"/>
                <w:sz w:val="18"/>
                <w:szCs w:val="18"/>
                <w:lang w:eastAsia="nl-NL"/>
              </w:rPr>
              <w:t xml:space="preserve"> o.b.v. </w:t>
            </w:r>
            <w:r w:rsidR="00055AD8">
              <w:rPr>
                <w:rFonts w:eastAsia="Times New Roman" w:cs="Arial"/>
                <w:b/>
                <w:spacing w:val="5"/>
                <w:sz w:val="18"/>
                <w:szCs w:val="18"/>
                <w:lang w:eastAsia="nl-NL"/>
              </w:rPr>
              <w:t>hier direct bovenstaande beschrijving van de gevraagde kerncompetentie</w:t>
            </w:r>
            <w:r w:rsidR="003C0926">
              <w:rPr>
                <w:rFonts w:eastAsia="Times New Roman" w:cs="Arial"/>
                <w:b/>
                <w:spacing w:val="5"/>
                <w:sz w:val="18"/>
                <w:szCs w:val="18"/>
                <w:lang w:eastAsia="nl-NL"/>
              </w:rPr>
              <w:t>s</w:t>
            </w:r>
            <w:r w:rsidR="00055AD8">
              <w:rPr>
                <w:rFonts w:eastAsia="Times New Roman" w:cs="Arial"/>
                <w:b/>
                <w:spacing w:val="5"/>
                <w:sz w:val="18"/>
                <w:szCs w:val="18"/>
                <w:lang w:eastAsia="nl-NL"/>
              </w:rPr>
              <w:t>, deze beschrijving mag NIET worden verwijderd/gewijzigd</w:t>
            </w:r>
            <w:r w:rsidR="00785184">
              <w:rPr>
                <w:rFonts w:eastAsia="Times New Roman" w:cs="Arial"/>
                <w:b/>
                <w:spacing w:val="5"/>
                <w:sz w:val="18"/>
                <w:szCs w:val="18"/>
                <w:lang w:eastAsia="nl-NL"/>
              </w:rPr>
              <w:t xml:space="preserve"> en dient </w:t>
            </w:r>
            <w:r w:rsidR="00785184" w:rsidRPr="00785184">
              <w:rPr>
                <w:rFonts w:eastAsia="Times New Roman" w:cs="Arial"/>
                <w:b/>
                <w:i/>
                <w:iCs/>
                <w:spacing w:val="5"/>
                <w:sz w:val="18"/>
                <w:szCs w:val="18"/>
                <w:lang w:eastAsia="nl-NL"/>
              </w:rPr>
              <w:t>in combinatie met</w:t>
            </w:r>
            <w:r w:rsidR="00785184">
              <w:rPr>
                <w:rFonts w:eastAsia="Times New Roman" w:cs="Arial"/>
                <w:b/>
                <w:spacing w:val="5"/>
                <w:sz w:val="18"/>
                <w:szCs w:val="18"/>
                <w:lang w:eastAsia="nl-NL"/>
              </w:rPr>
              <w:t xml:space="preserve"> onderstaande tabel te worden overgelegd</w:t>
            </w:r>
            <w:r w:rsidR="007E528D">
              <w:rPr>
                <w:rFonts w:eastAsia="Times New Roman" w:cs="Arial"/>
                <w:b/>
                <w:spacing w:val="5"/>
                <w:sz w:val="18"/>
                <w:szCs w:val="18"/>
                <w:lang w:eastAsia="nl-NL"/>
              </w:rPr>
              <w:t>)</w:t>
            </w:r>
          </w:p>
        </w:tc>
      </w:tr>
      <w:tr w:rsidR="00C9148C" w:rsidRPr="00C9148C" w14:paraId="387AF22A" w14:textId="77777777" w:rsidTr="0016062E">
        <w:trPr>
          <w:jc w:val="center"/>
        </w:trPr>
        <w:tc>
          <w:tcPr>
            <w:tcW w:w="4970" w:type="dxa"/>
            <w:shd w:val="clear" w:color="auto" w:fill="auto"/>
          </w:tcPr>
          <w:p w14:paraId="3B24C8B4"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Naam referentie-organisatie</w:t>
            </w:r>
          </w:p>
        </w:tc>
        <w:tc>
          <w:tcPr>
            <w:tcW w:w="3549" w:type="dxa"/>
            <w:shd w:val="clear" w:color="auto" w:fill="auto"/>
          </w:tcPr>
          <w:p w14:paraId="0D347517"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p w14:paraId="307CA2B6"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C9148C" w14:paraId="37147458" w14:textId="77777777" w:rsidTr="0016062E">
        <w:trPr>
          <w:jc w:val="center"/>
        </w:trPr>
        <w:tc>
          <w:tcPr>
            <w:tcW w:w="4970" w:type="dxa"/>
            <w:shd w:val="clear" w:color="auto" w:fill="auto"/>
          </w:tcPr>
          <w:p w14:paraId="5FA90B20"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Adresgegevens referentie-organisatie</w:t>
            </w:r>
          </w:p>
        </w:tc>
        <w:tc>
          <w:tcPr>
            <w:tcW w:w="3549" w:type="dxa"/>
            <w:shd w:val="clear" w:color="auto" w:fill="auto"/>
          </w:tcPr>
          <w:p w14:paraId="731CAA9B"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p w14:paraId="2DC9F04D"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C9148C" w14:paraId="778FC7DC" w14:textId="77777777" w:rsidTr="0016062E">
        <w:trPr>
          <w:trHeight w:val="675"/>
          <w:jc w:val="center"/>
        </w:trPr>
        <w:tc>
          <w:tcPr>
            <w:tcW w:w="4970" w:type="dxa"/>
            <w:shd w:val="clear" w:color="auto" w:fill="auto"/>
          </w:tcPr>
          <w:p w14:paraId="26C01A8E"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Activiteiten referentie-organisatie</w:t>
            </w:r>
          </w:p>
        </w:tc>
        <w:tc>
          <w:tcPr>
            <w:tcW w:w="3549" w:type="dxa"/>
            <w:shd w:val="clear" w:color="auto" w:fill="auto"/>
          </w:tcPr>
          <w:p w14:paraId="32C7711C"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p w14:paraId="284B0981"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1B85488"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C9148C" w14:paraId="6A88F374" w14:textId="77777777" w:rsidTr="0016062E">
        <w:trPr>
          <w:jc w:val="center"/>
        </w:trPr>
        <w:tc>
          <w:tcPr>
            <w:tcW w:w="4970" w:type="dxa"/>
            <w:shd w:val="clear" w:color="auto" w:fill="auto"/>
          </w:tcPr>
          <w:p w14:paraId="61F336AF"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Contactpersoon referentie-organisatie</w:t>
            </w:r>
          </w:p>
        </w:tc>
        <w:tc>
          <w:tcPr>
            <w:tcW w:w="3549" w:type="dxa"/>
            <w:shd w:val="clear" w:color="auto" w:fill="auto"/>
          </w:tcPr>
          <w:p w14:paraId="099D1706" w14:textId="453D463F" w:rsidR="00C9148C" w:rsidRPr="00D020A8" w:rsidRDefault="00C9148C" w:rsidP="00785184">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tc>
      </w:tr>
      <w:tr w:rsidR="00C9148C" w:rsidRPr="00C9148C" w14:paraId="73862DF3" w14:textId="77777777" w:rsidTr="0016062E">
        <w:trPr>
          <w:jc w:val="center"/>
        </w:trPr>
        <w:tc>
          <w:tcPr>
            <w:tcW w:w="4970" w:type="dxa"/>
            <w:shd w:val="clear" w:color="auto" w:fill="auto"/>
          </w:tcPr>
          <w:p w14:paraId="22F0A4C6"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lastRenderedPageBreak/>
              <w:t>Telefoonnummer contactpersoon referentie-organisatie</w:t>
            </w:r>
          </w:p>
        </w:tc>
        <w:tc>
          <w:tcPr>
            <w:tcW w:w="3549" w:type="dxa"/>
            <w:shd w:val="clear" w:color="auto" w:fill="auto"/>
          </w:tcPr>
          <w:p w14:paraId="04EE0E89"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p w14:paraId="3BB03FA3"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C9148C" w14:paraId="39C3B8F8" w14:textId="77777777" w:rsidTr="0016062E">
        <w:trPr>
          <w:jc w:val="center"/>
        </w:trPr>
        <w:tc>
          <w:tcPr>
            <w:tcW w:w="4970" w:type="dxa"/>
            <w:shd w:val="clear" w:color="auto" w:fill="auto"/>
          </w:tcPr>
          <w:p w14:paraId="7D9DA608"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E-mail contactpersoon referentie-organisatie</w:t>
            </w:r>
          </w:p>
        </w:tc>
        <w:tc>
          <w:tcPr>
            <w:tcW w:w="3549" w:type="dxa"/>
            <w:shd w:val="clear" w:color="auto" w:fill="auto"/>
          </w:tcPr>
          <w:p w14:paraId="23F76A55"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p w14:paraId="65B7083B"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020A8" w:rsidRPr="00C9148C" w14:paraId="5AF389C7" w14:textId="77777777" w:rsidTr="0016062E">
        <w:trPr>
          <w:jc w:val="center"/>
        </w:trPr>
        <w:tc>
          <w:tcPr>
            <w:tcW w:w="4970" w:type="dxa"/>
            <w:shd w:val="clear" w:color="auto" w:fill="auto"/>
          </w:tcPr>
          <w:p w14:paraId="13DC748C" w14:textId="527578D2" w:rsidR="00D020A8" w:rsidRPr="007E528D" w:rsidRDefault="00D020A8"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Pr>
                <w:rFonts w:eastAsia="Times New Roman" w:cs="Arial"/>
                <w:spacing w:val="5"/>
                <w:sz w:val="16"/>
                <w:szCs w:val="16"/>
                <w:lang w:eastAsia="nl-NL"/>
              </w:rPr>
              <w:t>Betreft werk</w:t>
            </w:r>
          </w:p>
        </w:tc>
        <w:tc>
          <w:tcPr>
            <w:tcW w:w="3549" w:type="dxa"/>
            <w:shd w:val="clear" w:color="auto" w:fill="auto"/>
          </w:tcPr>
          <w:p w14:paraId="0B6FCC0B" w14:textId="70D6B591" w:rsidR="00D020A8" w:rsidRPr="00D020A8"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Pr>
                <w:rFonts w:eastAsia="Times New Roman" w:cs="Arial"/>
                <w:spacing w:val="5"/>
                <w:sz w:val="16"/>
                <w:szCs w:val="16"/>
                <w:highlight w:val="yellow"/>
                <w:lang w:eastAsia="nl-NL"/>
              </w:rPr>
              <w:t>&lt;omschrijving&gt;</w:t>
            </w:r>
          </w:p>
        </w:tc>
      </w:tr>
      <w:tr w:rsidR="00D020A8" w:rsidRPr="00C9148C" w14:paraId="108365AC" w14:textId="77777777" w:rsidTr="0016062E">
        <w:trPr>
          <w:jc w:val="center"/>
        </w:trPr>
        <w:tc>
          <w:tcPr>
            <w:tcW w:w="4970" w:type="dxa"/>
            <w:shd w:val="clear" w:color="auto" w:fill="auto"/>
          </w:tcPr>
          <w:p w14:paraId="4D38F5EA" w14:textId="7FA8FF54" w:rsidR="00D020A8" w:rsidRPr="007E528D" w:rsidRDefault="00A928FE"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Pr>
                <w:rFonts w:eastAsia="Times New Roman" w:cs="Arial"/>
                <w:spacing w:val="5"/>
                <w:sz w:val="16"/>
                <w:szCs w:val="16"/>
                <w:lang w:eastAsia="nl-NL"/>
              </w:rPr>
              <w:t>Projectnummer (zoals bekend bij referent)</w:t>
            </w:r>
          </w:p>
        </w:tc>
        <w:tc>
          <w:tcPr>
            <w:tcW w:w="3549" w:type="dxa"/>
            <w:shd w:val="clear" w:color="auto" w:fill="auto"/>
          </w:tcPr>
          <w:p w14:paraId="1D3EE27C" w14:textId="1DB2438B" w:rsidR="00D020A8" w:rsidRPr="00D020A8"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Pr>
                <w:rFonts w:eastAsia="Times New Roman" w:cs="Arial"/>
                <w:spacing w:val="5"/>
                <w:sz w:val="16"/>
                <w:szCs w:val="16"/>
                <w:highlight w:val="yellow"/>
                <w:lang w:eastAsia="nl-NL"/>
              </w:rPr>
              <w:t>&lt;nummer&gt;</w:t>
            </w:r>
          </w:p>
        </w:tc>
      </w:tr>
      <w:tr w:rsidR="00C9148C" w:rsidRPr="00C9148C" w14:paraId="5386F8B7" w14:textId="77777777" w:rsidTr="0016062E">
        <w:trPr>
          <w:jc w:val="center"/>
        </w:trPr>
        <w:tc>
          <w:tcPr>
            <w:tcW w:w="4970" w:type="dxa"/>
            <w:shd w:val="clear" w:color="auto" w:fill="auto"/>
          </w:tcPr>
          <w:p w14:paraId="249BCD66" w14:textId="34A2073E"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Korte omschrijving van werkzaamheden waaruit</w:t>
            </w:r>
            <w:r w:rsidR="00D020A8">
              <w:rPr>
                <w:rFonts w:eastAsia="Times New Roman" w:cs="Arial"/>
                <w:spacing w:val="5"/>
                <w:sz w:val="16"/>
                <w:szCs w:val="16"/>
                <w:lang w:eastAsia="nl-NL"/>
              </w:rPr>
              <w:t xml:space="preserve"> het voldoen aan</w:t>
            </w:r>
            <w:r w:rsidRPr="007E528D">
              <w:rPr>
                <w:rFonts w:eastAsia="Times New Roman" w:cs="Arial"/>
                <w:spacing w:val="5"/>
                <w:sz w:val="16"/>
                <w:szCs w:val="16"/>
                <w:lang w:eastAsia="nl-NL"/>
              </w:rPr>
              <w:t xml:space="preserve"> de gevraagde kerncompetentie blijkt. </w:t>
            </w:r>
          </w:p>
          <w:p w14:paraId="08238A97"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56886FBD"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4B3377EE"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108CD03D"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051D616C"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tc>
        <w:tc>
          <w:tcPr>
            <w:tcW w:w="3549" w:type="dxa"/>
            <w:shd w:val="clear" w:color="auto" w:fill="auto"/>
          </w:tcPr>
          <w:p w14:paraId="532F149F"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&lt;…&gt;</w:t>
            </w:r>
          </w:p>
          <w:p w14:paraId="5036EDEE"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65298F4"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9C2AC26"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C52E9AD"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3DB4A57"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EBFEA28"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C9148C" w14:paraId="601D2640" w14:textId="77777777" w:rsidTr="0016062E">
        <w:trPr>
          <w:jc w:val="center"/>
        </w:trPr>
        <w:tc>
          <w:tcPr>
            <w:tcW w:w="4970" w:type="dxa"/>
            <w:shd w:val="clear" w:color="auto" w:fill="auto"/>
          </w:tcPr>
          <w:p w14:paraId="7C006BCE" w14:textId="4CAA29B1" w:rsidR="00C9148C" w:rsidRPr="007E528D" w:rsidRDefault="00C9148C" w:rsidP="00934CC3">
            <w:pPr>
              <w:spacing w:line="240" w:lineRule="auto"/>
              <w:rPr>
                <w:rFonts w:eastAsia="Times New Roman" w:cs="Arial"/>
                <w:spacing w:val="5"/>
                <w:sz w:val="16"/>
                <w:szCs w:val="16"/>
                <w:lang w:eastAsia="nl-NL"/>
              </w:rPr>
            </w:pPr>
            <w:r w:rsidRPr="007E528D">
              <w:rPr>
                <w:rFonts w:eastAsia="Times New Roman" w:cs="Arial"/>
                <w:spacing w:val="5"/>
                <w:sz w:val="16"/>
                <w:szCs w:val="16"/>
                <w:lang w:eastAsia="nl-NL"/>
              </w:rPr>
              <w:t>De gevraagde kerncompetenties zijn tot volle tevredenheid van de referentieorganisatie verricht in de periode van 60 maanden voorafgaand aan de sluitingsdatum voor het indienen van een Aanmelding. De complete opdracht hoeft nog niet volledig te zijn afgerond, maar de onderdelen waar de kerncompetentie betrekking op he</w:t>
            </w:r>
            <w:r w:rsidR="003C695E" w:rsidRPr="007E528D">
              <w:rPr>
                <w:rFonts w:eastAsia="Times New Roman" w:cs="Arial"/>
                <w:spacing w:val="5"/>
                <w:sz w:val="16"/>
                <w:szCs w:val="16"/>
                <w:lang w:eastAsia="nl-NL"/>
              </w:rPr>
              <w:t>eft</w:t>
            </w:r>
            <w:r w:rsidRPr="007E528D">
              <w:rPr>
                <w:rFonts w:eastAsia="Times New Roman" w:cs="Arial"/>
                <w:spacing w:val="5"/>
                <w:sz w:val="16"/>
                <w:szCs w:val="16"/>
                <w:lang w:eastAsia="nl-NL"/>
              </w:rPr>
              <w:t xml:space="preserve"> moeten wel zijn uitgevoerd en geëvalueerd</w:t>
            </w:r>
            <w:r w:rsidR="003C695E" w:rsidRPr="007E528D">
              <w:rPr>
                <w:rFonts w:eastAsia="Times New Roman" w:cs="Arial"/>
                <w:spacing w:val="5"/>
                <w:sz w:val="16"/>
                <w:szCs w:val="16"/>
                <w:lang w:eastAsia="nl-NL"/>
              </w:rPr>
              <w:t>/opgeleverd</w:t>
            </w:r>
            <w:r w:rsidR="000B1AD8" w:rsidRPr="007E528D">
              <w:rPr>
                <w:rFonts w:eastAsia="Times New Roman" w:cs="Arial"/>
                <w:spacing w:val="5"/>
                <w:sz w:val="16"/>
                <w:szCs w:val="16"/>
                <w:lang w:eastAsia="nl-NL"/>
              </w:rPr>
              <w:t>.</w:t>
            </w:r>
          </w:p>
          <w:p w14:paraId="3734AA2F" w14:textId="77777777" w:rsidR="00C9148C" w:rsidRPr="007E528D" w:rsidRDefault="00C9148C" w:rsidP="00934CC3">
            <w:pPr>
              <w:spacing w:line="240" w:lineRule="auto"/>
              <w:rPr>
                <w:rFonts w:eastAsia="Times New Roman" w:cs="Arial"/>
                <w:spacing w:val="5"/>
                <w:sz w:val="16"/>
                <w:szCs w:val="16"/>
                <w:lang w:eastAsia="nl-NL"/>
              </w:rPr>
            </w:pPr>
          </w:p>
          <w:p w14:paraId="7A7199B9"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7E528D">
              <w:rPr>
                <w:rFonts w:eastAsia="Times New Roman" w:cs="Arial"/>
                <w:spacing w:val="5"/>
                <w:sz w:val="16"/>
                <w:szCs w:val="16"/>
                <w:lang w:eastAsia="nl-NL"/>
              </w:rPr>
              <w:t>In welke periode zijn de werkzaamheden als gevraagd bij de kerncompetentie uitgevoerd?</w:t>
            </w:r>
          </w:p>
          <w:p w14:paraId="73234770"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tc>
        <w:tc>
          <w:tcPr>
            <w:tcW w:w="3549" w:type="dxa"/>
            <w:shd w:val="clear" w:color="auto" w:fill="auto"/>
          </w:tcPr>
          <w:p w14:paraId="2B788FFF"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Ja /Nee</w:t>
            </w:r>
          </w:p>
          <w:p w14:paraId="4B38EA4D"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1815C72"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AC45E67" w14:textId="77777777" w:rsidR="00C9148C" w:rsidRPr="00D020A8" w:rsidRDefault="00C9148C" w:rsidP="00934CC3">
            <w:pPr>
              <w:spacing w:line="240" w:lineRule="auto"/>
              <w:rPr>
                <w:rFonts w:eastAsia="Times New Roman" w:cs="Arial"/>
                <w:spacing w:val="5"/>
                <w:sz w:val="16"/>
                <w:szCs w:val="16"/>
                <w:highlight w:val="yellow"/>
                <w:lang w:eastAsia="nl-NL"/>
              </w:rPr>
            </w:pPr>
          </w:p>
          <w:p w14:paraId="1A6658DB"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36B8F51" w14:textId="10C8044C"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4599D11" w14:textId="77777777" w:rsidR="007E528D" w:rsidRPr="00D020A8" w:rsidRDefault="007E528D"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065F463"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2F6647E5" w14:textId="77777777" w:rsidR="00C9148C"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Pr>
                <w:rFonts w:eastAsia="Times New Roman" w:cs="Arial"/>
                <w:spacing w:val="5"/>
                <w:sz w:val="16"/>
                <w:szCs w:val="16"/>
                <w:highlight w:val="yellow"/>
                <w:lang w:eastAsia="nl-NL"/>
              </w:rPr>
              <w:t xml:space="preserve">Vanaf: </w:t>
            </w:r>
            <w:r w:rsidR="00C9148C" w:rsidRPr="00D020A8">
              <w:rPr>
                <w:rFonts w:eastAsia="Times New Roman" w:cs="Arial"/>
                <w:spacing w:val="5"/>
                <w:sz w:val="16"/>
                <w:szCs w:val="16"/>
                <w:highlight w:val="yellow"/>
                <w:lang w:eastAsia="nl-NL"/>
              </w:rPr>
              <w:t>&lt;…&gt;</w:t>
            </w:r>
          </w:p>
          <w:p w14:paraId="525D4B43" w14:textId="6AFF0B6C" w:rsidR="00D020A8" w:rsidRPr="00D020A8"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Pr>
                <w:rFonts w:eastAsia="Times New Roman" w:cs="Arial"/>
                <w:spacing w:val="5"/>
                <w:sz w:val="16"/>
                <w:szCs w:val="16"/>
                <w:highlight w:val="yellow"/>
                <w:lang w:eastAsia="nl-NL"/>
              </w:rPr>
              <w:t>Tot: &lt;...&gt;</w:t>
            </w:r>
          </w:p>
        </w:tc>
      </w:tr>
      <w:tr w:rsidR="00C9148C" w:rsidRPr="00C9148C" w14:paraId="1E471783" w14:textId="77777777" w:rsidTr="0016062E">
        <w:trPr>
          <w:trHeight w:val="212"/>
          <w:jc w:val="center"/>
        </w:trPr>
        <w:tc>
          <w:tcPr>
            <w:tcW w:w="8519" w:type="dxa"/>
            <w:gridSpan w:val="2"/>
            <w:shd w:val="clear" w:color="auto" w:fill="auto"/>
          </w:tcPr>
          <w:p w14:paraId="59514814"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b/>
                <w:spacing w:val="5"/>
                <w:sz w:val="16"/>
                <w:szCs w:val="16"/>
                <w:lang w:eastAsia="nl-NL"/>
              </w:rPr>
            </w:pPr>
            <w:r w:rsidRPr="007E528D">
              <w:rPr>
                <w:rFonts w:eastAsia="Times New Roman" w:cs="Arial"/>
                <w:b/>
                <w:spacing w:val="5"/>
                <w:sz w:val="16"/>
                <w:szCs w:val="16"/>
                <w:lang w:eastAsia="nl-NL"/>
              </w:rPr>
              <w:t>Tevredenheid Referent</w:t>
            </w:r>
          </w:p>
        </w:tc>
      </w:tr>
      <w:tr w:rsidR="00C9148C" w:rsidRPr="00C9148C" w14:paraId="041D445D" w14:textId="77777777" w:rsidTr="0016062E">
        <w:trPr>
          <w:trHeight w:val="171"/>
          <w:jc w:val="center"/>
        </w:trPr>
        <w:tc>
          <w:tcPr>
            <w:tcW w:w="4970" w:type="dxa"/>
            <w:shd w:val="clear" w:color="auto" w:fill="auto"/>
          </w:tcPr>
          <w:p w14:paraId="285DB3D0" w14:textId="79FE9CD3" w:rsidR="00C9148C" w:rsidRPr="007E528D" w:rsidRDefault="007F66D4" w:rsidP="00934CC3">
            <w:pPr>
              <w:spacing w:line="240" w:lineRule="auto"/>
              <w:rPr>
                <w:rFonts w:eastAsia="Times New Roman" w:cs="Arial"/>
                <w:sz w:val="16"/>
                <w:szCs w:val="16"/>
              </w:rPr>
            </w:pPr>
            <w:r>
              <w:rPr>
                <w:rFonts w:eastAsia="Times New Roman" w:cs="Arial"/>
                <w:sz w:val="16"/>
                <w:szCs w:val="16"/>
              </w:rPr>
              <w:t>Gegadigde</w:t>
            </w:r>
            <w:r w:rsidR="00C9148C" w:rsidRPr="007E528D">
              <w:rPr>
                <w:rFonts w:eastAsia="Times New Roman" w:cs="Arial"/>
                <w:sz w:val="16"/>
                <w:szCs w:val="16"/>
              </w:rPr>
              <w:t xml:space="preserve"> verklaart, door het naar volle tevreden uitvoeren van deze opdracht, ervaring te hebben met bovengenoemde </w:t>
            </w:r>
            <w:r w:rsidR="002F3F9D" w:rsidRPr="007E528D">
              <w:rPr>
                <w:rFonts w:eastAsia="Times New Roman" w:cs="Arial"/>
                <w:sz w:val="16"/>
                <w:szCs w:val="16"/>
              </w:rPr>
              <w:t>competentie</w:t>
            </w:r>
            <w:r w:rsidR="00C9148C" w:rsidRPr="007E528D">
              <w:rPr>
                <w:rFonts w:eastAsia="Times New Roman" w:cs="Arial"/>
                <w:sz w:val="16"/>
                <w:szCs w:val="16"/>
              </w:rPr>
              <w:t xml:space="preserve">. </w:t>
            </w:r>
          </w:p>
          <w:p w14:paraId="2DC80762" w14:textId="77777777" w:rsidR="00C9148C" w:rsidRPr="007E528D" w:rsidRDefault="00C9148C" w:rsidP="00934CC3">
            <w:pPr>
              <w:spacing w:line="240" w:lineRule="auto"/>
              <w:rPr>
                <w:rFonts w:eastAsia="Times New Roman" w:cs="Arial"/>
                <w:sz w:val="16"/>
                <w:szCs w:val="16"/>
              </w:rPr>
            </w:pPr>
          </w:p>
          <w:p w14:paraId="27A4EFE9" w14:textId="77777777" w:rsidR="004738B1" w:rsidRDefault="00C9148C" w:rsidP="00934CC3">
            <w:pPr>
              <w:spacing w:line="240" w:lineRule="auto"/>
              <w:rPr>
                <w:rFonts w:eastAsia="Times New Roman" w:cs="Arial"/>
                <w:sz w:val="16"/>
                <w:szCs w:val="16"/>
              </w:rPr>
            </w:pPr>
            <w:r w:rsidRPr="007E528D">
              <w:rPr>
                <w:rFonts w:eastAsia="Times New Roman" w:cs="Arial"/>
                <w:sz w:val="16"/>
                <w:szCs w:val="16"/>
              </w:rPr>
              <w:t xml:space="preserve">Dit kan bij de referent worden geverifieerd zonder voorafgaande toestemming van </w:t>
            </w:r>
            <w:r w:rsidR="007F66D4">
              <w:rPr>
                <w:rFonts w:eastAsia="Times New Roman" w:cs="Arial"/>
                <w:sz w:val="16"/>
                <w:szCs w:val="16"/>
              </w:rPr>
              <w:t>Gegadigde</w:t>
            </w:r>
            <w:r w:rsidR="004738B1">
              <w:rPr>
                <w:rFonts w:eastAsia="Times New Roman" w:cs="Arial"/>
                <w:sz w:val="16"/>
                <w:szCs w:val="16"/>
              </w:rPr>
              <w:t>.</w:t>
            </w:r>
          </w:p>
          <w:p w14:paraId="6DD005C1" w14:textId="67B2EFFD" w:rsidR="00C9148C" w:rsidRPr="007E528D" w:rsidRDefault="004738B1" w:rsidP="00934CC3">
            <w:pPr>
              <w:spacing w:line="240" w:lineRule="auto"/>
              <w:rPr>
                <w:rFonts w:eastAsia="Times New Roman" w:cs="Arial"/>
                <w:sz w:val="16"/>
                <w:szCs w:val="16"/>
              </w:rPr>
            </w:pPr>
            <w:r>
              <w:rPr>
                <w:rFonts w:eastAsia="Times New Roman" w:cs="Arial"/>
                <w:sz w:val="16"/>
                <w:szCs w:val="16"/>
              </w:rPr>
              <w:t>D</w:t>
            </w:r>
            <w:r w:rsidR="00C9148C" w:rsidRPr="007E528D">
              <w:rPr>
                <w:rFonts w:eastAsia="Times New Roman" w:cs="Arial"/>
                <w:sz w:val="16"/>
                <w:szCs w:val="16"/>
              </w:rPr>
              <w:t xml:space="preserve">e referent </w:t>
            </w:r>
            <w:r>
              <w:rPr>
                <w:rFonts w:eastAsia="Times New Roman" w:cs="Arial"/>
                <w:sz w:val="16"/>
                <w:szCs w:val="16"/>
              </w:rPr>
              <w:t>dient</w:t>
            </w:r>
            <w:r w:rsidR="00C9148C" w:rsidRPr="007E528D">
              <w:rPr>
                <w:rFonts w:eastAsia="Times New Roman" w:cs="Arial"/>
                <w:sz w:val="16"/>
                <w:szCs w:val="16"/>
              </w:rPr>
              <w:t xml:space="preserve"> deze verklaring te ondertekenen</w:t>
            </w:r>
            <w:r>
              <w:rPr>
                <w:rFonts w:eastAsia="Times New Roman" w:cs="Arial"/>
                <w:sz w:val="16"/>
                <w:szCs w:val="16"/>
              </w:rPr>
              <w:t xml:space="preserve"> dan wel dient Gegadigde een separate verklaring van referent over te leggen waaruit blijkt dat de kerncompetentie tot tevredenheid is uitgevoerd</w:t>
            </w:r>
            <w:r w:rsidR="00C9148C" w:rsidRPr="007E528D">
              <w:rPr>
                <w:rFonts w:eastAsia="Times New Roman" w:cs="Arial"/>
                <w:sz w:val="16"/>
                <w:szCs w:val="16"/>
              </w:rPr>
              <w:t xml:space="preserve">. </w:t>
            </w:r>
          </w:p>
          <w:p w14:paraId="60799E12" w14:textId="77777777" w:rsidR="00C9148C" w:rsidRPr="007E528D" w:rsidRDefault="00C9148C" w:rsidP="00934CC3">
            <w:pPr>
              <w:spacing w:line="240" w:lineRule="auto"/>
              <w:rPr>
                <w:rFonts w:eastAsia="Times New Roman" w:cs="Arial"/>
                <w:sz w:val="16"/>
                <w:szCs w:val="16"/>
              </w:rPr>
            </w:pPr>
          </w:p>
        </w:tc>
        <w:tc>
          <w:tcPr>
            <w:tcW w:w="3549" w:type="dxa"/>
            <w:shd w:val="clear" w:color="auto" w:fill="auto"/>
          </w:tcPr>
          <w:p w14:paraId="34B1F42D" w14:textId="77777777" w:rsidR="00C9148C" w:rsidRPr="00D020A8"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D020A8">
              <w:rPr>
                <w:rFonts w:eastAsia="Times New Roman" w:cs="Arial"/>
                <w:spacing w:val="5"/>
                <w:sz w:val="16"/>
                <w:szCs w:val="16"/>
                <w:highlight w:val="yellow"/>
                <w:lang w:eastAsia="nl-NL"/>
              </w:rPr>
              <w:t>Ja /Nee</w:t>
            </w:r>
          </w:p>
          <w:p w14:paraId="29F141CF"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27766569" w14:textId="77777777" w:rsidR="00C9148C" w:rsidRPr="007E528D"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tc>
      </w:tr>
    </w:tbl>
    <w:p w14:paraId="55F0EA60" w14:textId="45FB5A60" w:rsidR="00A01A25" w:rsidRPr="00D020A8" w:rsidRDefault="00A01A25" w:rsidP="00D020A8">
      <w:pPr>
        <w:pStyle w:val="Geenafstand"/>
        <w:rPr>
          <w:sz w:val="18"/>
          <w:szCs w:val="18"/>
        </w:rPr>
      </w:pPr>
    </w:p>
    <w:p w14:paraId="56C6F23C" w14:textId="3186C6DE" w:rsidR="00D020A8" w:rsidRPr="00D020A8" w:rsidRDefault="00D020A8" w:rsidP="00D020A8">
      <w:pPr>
        <w:pStyle w:val="Geenafstand"/>
        <w:rPr>
          <w:sz w:val="18"/>
          <w:szCs w:val="18"/>
        </w:rPr>
      </w:pPr>
      <w:r w:rsidRPr="00D020A8">
        <w:rPr>
          <w:sz w:val="18"/>
          <w:szCs w:val="18"/>
        </w:rPr>
        <w:t xml:space="preserve">N.b.: Gegadigde dient alle </w:t>
      </w:r>
      <w:r w:rsidRPr="00D020A8">
        <w:rPr>
          <w:sz w:val="18"/>
          <w:szCs w:val="18"/>
          <w:highlight w:val="yellow"/>
        </w:rPr>
        <w:t>geel</w:t>
      </w:r>
      <w:r w:rsidRPr="00D020A8">
        <w:rPr>
          <w:sz w:val="18"/>
          <w:szCs w:val="18"/>
        </w:rPr>
        <w:t xml:space="preserve"> gearceerde velden in te vullen c.q. hetgeen onjuist is door te halen.</w:t>
      </w:r>
    </w:p>
    <w:p w14:paraId="6E1AD8CD" w14:textId="16FC1CF9" w:rsidR="00A01A25" w:rsidRDefault="00A01A25" w:rsidP="00934CC3">
      <w:pPr>
        <w:spacing w:line="240" w:lineRule="auto"/>
        <w:rPr>
          <w:rFonts w:eastAsia="Times New Roman" w:cs="Arial"/>
          <w:spacing w:val="20"/>
          <w:sz w:val="18"/>
          <w:szCs w:val="18"/>
        </w:rPr>
      </w:pPr>
      <w:r>
        <w:rPr>
          <w:rFonts w:cs="Arial"/>
          <w:sz w:val="18"/>
          <w:szCs w:val="18"/>
        </w:rPr>
        <w:br w:type="page"/>
      </w:r>
    </w:p>
    <w:p w14:paraId="6E169744" w14:textId="02D7684D" w:rsidR="00934CC3" w:rsidRDefault="00934CC3" w:rsidP="00934CC3">
      <w:pPr>
        <w:pStyle w:val="Kop1"/>
        <w:spacing w:line="240" w:lineRule="auto"/>
        <w:rPr>
          <w:sz w:val="18"/>
          <w:szCs w:val="18"/>
        </w:rPr>
      </w:pPr>
      <w:bookmarkStart w:id="167" w:name="_Toc67316356"/>
      <w:r w:rsidRPr="00934CC3">
        <w:rPr>
          <w:sz w:val="18"/>
          <w:szCs w:val="18"/>
        </w:rPr>
        <w:lastRenderedPageBreak/>
        <w:t xml:space="preserve">BIJLAGE </w:t>
      </w:r>
      <w:r w:rsidR="0040431C">
        <w:rPr>
          <w:sz w:val="18"/>
          <w:szCs w:val="18"/>
        </w:rPr>
        <w:t>3</w:t>
      </w:r>
      <w:r w:rsidRPr="00934CC3">
        <w:rPr>
          <w:sz w:val="18"/>
          <w:szCs w:val="18"/>
        </w:rPr>
        <w:t xml:space="preserve"> KLACHT: GEMEENSCHAPPELIJK REGLEMENT KLACHTAFHANDELING PROVINCIES FLEVOLAND, NOORD-HOLLAND, UTRECHT EN ZUID-HOLLAND  (P4 MIDDEN)</w:t>
      </w:r>
      <w:bookmarkEnd w:id="167"/>
      <w:r w:rsidRPr="00934CC3">
        <w:rPr>
          <w:sz w:val="18"/>
          <w:szCs w:val="18"/>
        </w:rPr>
        <w:br/>
      </w:r>
    </w:p>
    <w:p w14:paraId="7C217EB7"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1: Begrippen</w:t>
      </w:r>
    </w:p>
    <w:p w14:paraId="2C071F5A" w14:textId="77777777" w:rsidR="00934CC3" w:rsidRPr="00934CC3" w:rsidRDefault="00934CC3" w:rsidP="00934CC3">
      <w:pPr>
        <w:spacing w:after="200" w:line="240" w:lineRule="auto"/>
        <w:rPr>
          <w:rFonts w:eastAsiaTheme="minorHAnsi" w:cs="Arial"/>
          <w:sz w:val="18"/>
          <w:szCs w:val="18"/>
        </w:rPr>
      </w:pPr>
      <w:r w:rsidRPr="00934CC3">
        <w:rPr>
          <w:rFonts w:eastAsiaTheme="minorHAnsi" w:cs="Arial"/>
          <w:sz w:val="18"/>
          <w:szCs w:val="18"/>
        </w:rPr>
        <w:t>In deze regeling wordt verstaan onder:</w:t>
      </w:r>
    </w:p>
    <w:p w14:paraId="284A96B0"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aanbestedende dienst</w:t>
      </w:r>
      <w:r w:rsidRPr="00934CC3">
        <w:rPr>
          <w:rFonts w:eastAsiaTheme="minorHAnsi" w:cs="Arial"/>
          <w:b/>
          <w:i/>
          <w:sz w:val="18"/>
          <w:szCs w:val="18"/>
        </w:rPr>
        <w:t>:</w:t>
      </w:r>
      <w:r w:rsidRPr="00934CC3">
        <w:rPr>
          <w:rFonts w:eastAsiaTheme="minorHAnsi" w:cs="Arial"/>
          <w:sz w:val="18"/>
          <w:szCs w:val="18"/>
        </w:rPr>
        <w:t xml:space="preserve"> de aanbestedende dienst die de aanbesteding uitvoert waarover geklaagd wordt;</w:t>
      </w:r>
    </w:p>
    <w:p w14:paraId="5083B35B"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behandelaar:</w:t>
      </w:r>
      <w:r w:rsidRPr="00934CC3">
        <w:rPr>
          <w:rFonts w:eastAsiaTheme="minorHAnsi" w:cs="Arial"/>
          <w:sz w:val="18"/>
          <w:szCs w:val="18"/>
        </w:rPr>
        <w:t xml:space="preserve"> degene die het advies over de afhandeling van de klacht aan de aanbestedende dienst opstelt;</w:t>
      </w:r>
    </w:p>
    <w:p w14:paraId="67848698"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belanghebbende</w:t>
      </w:r>
      <w:r w:rsidRPr="00934CC3">
        <w:rPr>
          <w:rFonts w:eastAsiaTheme="minorHAnsi" w:cs="Arial"/>
          <w:sz w:val="18"/>
          <w:szCs w:val="18"/>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622C5B92"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coördinator:</w:t>
      </w:r>
      <w:r w:rsidRPr="00934CC3">
        <w:rPr>
          <w:rFonts w:eastAsiaTheme="minorHAnsi" w:cs="Arial"/>
          <w:sz w:val="18"/>
          <w:szCs w:val="18"/>
        </w:rPr>
        <w:t xml:space="preserve"> de coördinator van het klachtenmeldpunt van de aanbestedende dienst waarbij de klacht is ingediend;</w:t>
      </w:r>
    </w:p>
    <w:p w14:paraId="5AC1CE86"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 xml:space="preserve">klacht: </w:t>
      </w:r>
      <w:r w:rsidRPr="00934CC3">
        <w:rPr>
          <w:rFonts w:eastAsiaTheme="minorHAnsi" w:cs="Arial"/>
          <w:sz w:val="18"/>
          <w:szCs w:val="18"/>
        </w:rPr>
        <w:t>een door een belanghebbende via het klachtenformulier ingediende melding van ongenoegen over een aanbesteding;</w:t>
      </w:r>
    </w:p>
    <w:p w14:paraId="581CC664"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klachtenformulier:</w:t>
      </w:r>
      <w:r w:rsidRPr="00934CC3">
        <w:rPr>
          <w:rFonts w:eastAsiaTheme="minorHAnsi" w:cs="Arial"/>
          <w:sz w:val="18"/>
          <w:szCs w:val="18"/>
        </w:rPr>
        <w:t xml:space="preserve"> het via de website van de aanbestedende dienst beschikbaar gestelde formulier waarmee een klacht dient te worden ingediend;</w:t>
      </w:r>
    </w:p>
    <w:p w14:paraId="62F3D0C1" w14:textId="77777777" w:rsidR="00934CC3" w:rsidRPr="00934CC3" w:rsidRDefault="00934CC3" w:rsidP="00915537">
      <w:pPr>
        <w:numPr>
          <w:ilvl w:val="0"/>
          <w:numId w:val="26"/>
        </w:numPr>
        <w:spacing w:after="200" w:line="240" w:lineRule="auto"/>
        <w:contextualSpacing/>
        <w:rPr>
          <w:rFonts w:eastAsiaTheme="minorHAnsi" w:cs="Arial"/>
          <w:sz w:val="18"/>
          <w:szCs w:val="18"/>
        </w:rPr>
      </w:pPr>
      <w:r w:rsidRPr="00934CC3">
        <w:rPr>
          <w:rFonts w:eastAsiaTheme="minorHAnsi" w:cs="Arial"/>
          <w:i/>
          <w:sz w:val="18"/>
          <w:szCs w:val="18"/>
        </w:rPr>
        <w:t>klager:</w:t>
      </w:r>
      <w:r w:rsidRPr="00934CC3">
        <w:rPr>
          <w:rFonts w:eastAsiaTheme="minorHAnsi" w:cs="Arial"/>
          <w:sz w:val="18"/>
          <w:szCs w:val="18"/>
        </w:rPr>
        <w:t xml:space="preserve"> de belanghebbende die een klacht heeft ingediend.</w:t>
      </w:r>
    </w:p>
    <w:p w14:paraId="3E9C6191" w14:textId="77777777" w:rsidR="00934CC3" w:rsidRPr="00934CC3" w:rsidRDefault="00934CC3" w:rsidP="00934CC3">
      <w:pPr>
        <w:spacing w:after="200" w:line="240" w:lineRule="auto"/>
        <w:rPr>
          <w:rFonts w:eastAsiaTheme="minorHAnsi" w:cs="Arial"/>
          <w:b/>
          <w:sz w:val="18"/>
          <w:szCs w:val="18"/>
        </w:rPr>
      </w:pPr>
    </w:p>
    <w:p w14:paraId="1057CF45"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2: Reikwijdte procedure</w:t>
      </w:r>
    </w:p>
    <w:p w14:paraId="13B74A82" w14:textId="77777777" w:rsidR="00934CC3" w:rsidRPr="00934CC3" w:rsidRDefault="00934CC3" w:rsidP="00915537">
      <w:pPr>
        <w:numPr>
          <w:ilvl w:val="0"/>
          <w:numId w:val="27"/>
        </w:numPr>
        <w:spacing w:after="200" w:line="240" w:lineRule="auto"/>
        <w:contextualSpacing/>
        <w:rPr>
          <w:rFonts w:eastAsiaTheme="minorHAnsi" w:cs="Arial"/>
          <w:sz w:val="18"/>
          <w:szCs w:val="18"/>
        </w:rPr>
      </w:pPr>
      <w:r w:rsidRPr="00934CC3">
        <w:rPr>
          <w:rFonts w:eastAsiaTheme="minorHAnsi" w:cs="Arial"/>
          <w:sz w:val="18"/>
          <w:szCs w:val="18"/>
        </w:rPr>
        <w:t>Een belanghebbende heeft het recht om bij het klachtenmeldpunt een klacht in te dienen over een door de aanbestedende dienst gestarte aanbesteding of een onderdeel ervan.</w:t>
      </w:r>
    </w:p>
    <w:p w14:paraId="79B218CB" w14:textId="77777777" w:rsidR="00934CC3" w:rsidRPr="00934CC3" w:rsidRDefault="00934CC3" w:rsidP="00915537">
      <w:pPr>
        <w:numPr>
          <w:ilvl w:val="0"/>
          <w:numId w:val="27"/>
        </w:numPr>
        <w:spacing w:after="200" w:line="240" w:lineRule="auto"/>
        <w:contextualSpacing/>
        <w:rPr>
          <w:rFonts w:eastAsiaTheme="minorHAnsi" w:cs="Arial"/>
          <w:sz w:val="18"/>
          <w:szCs w:val="18"/>
        </w:rPr>
      </w:pPr>
      <w:r w:rsidRPr="00934CC3">
        <w:rPr>
          <w:rFonts w:eastAsiaTheme="minorHAnsi" w:cs="Arial"/>
          <w:sz w:val="18"/>
          <w:szCs w:val="18"/>
        </w:rPr>
        <w:t>De klachtenprocedure aanbestedingen is beperkt tot klachten die:</w:t>
      </w:r>
    </w:p>
    <w:p w14:paraId="406E0D18" w14:textId="77777777" w:rsidR="00934CC3" w:rsidRPr="00934CC3" w:rsidRDefault="00934CC3" w:rsidP="00915537">
      <w:pPr>
        <w:numPr>
          <w:ilvl w:val="1"/>
          <w:numId w:val="27"/>
        </w:numPr>
        <w:spacing w:after="200" w:line="240" w:lineRule="auto"/>
        <w:contextualSpacing/>
        <w:rPr>
          <w:rFonts w:eastAsiaTheme="minorHAnsi" w:cs="Arial"/>
          <w:sz w:val="18"/>
          <w:szCs w:val="18"/>
        </w:rPr>
      </w:pPr>
      <w:r w:rsidRPr="00934CC3">
        <w:rPr>
          <w:rFonts w:eastAsiaTheme="minorHAnsi" w:cs="Arial"/>
          <w:sz w:val="18"/>
          <w:szCs w:val="18"/>
        </w:rPr>
        <w:t>worden ingediend door een belanghebbende;</w:t>
      </w:r>
    </w:p>
    <w:p w14:paraId="58F93A8B" w14:textId="77777777" w:rsidR="00934CC3" w:rsidRPr="00934CC3" w:rsidRDefault="00934CC3" w:rsidP="00915537">
      <w:pPr>
        <w:numPr>
          <w:ilvl w:val="1"/>
          <w:numId w:val="27"/>
        </w:numPr>
        <w:spacing w:after="200" w:line="240" w:lineRule="auto"/>
        <w:contextualSpacing/>
        <w:rPr>
          <w:rFonts w:eastAsiaTheme="minorHAnsi" w:cs="Arial"/>
          <w:sz w:val="18"/>
          <w:szCs w:val="18"/>
        </w:rPr>
      </w:pPr>
      <w:r w:rsidRPr="00934CC3">
        <w:rPr>
          <w:rFonts w:eastAsiaTheme="minorHAnsi" w:cs="Arial"/>
          <w:sz w:val="18"/>
          <w:szCs w:val="18"/>
        </w:rPr>
        <w:t>betrekking hebben op een concrete aanbesteding van aanbestedende dienst waar de klacht is ingediend;</w:t>
      </w:r>
    </w:p>
    <w:p w14:paraId="6C47C4C1" w14:textId="77777777" w:rsidR="00934CC3" w:rsidRPr="00934CC3" w:rsidRDefault="00934CC3" w:rsidP="00915537">
      <w:pPr>
        <w:numPr>
          <w:ilvl w:val="1"/>
          <w:numId w:val="27"/>
        </w:numPr>
        <w:spacing w:after="200" w:line="240" w:lineRule="auto"/>
        <w:contextualSpacing/>
        <w:rPr>
          <w:rFonts w:eastAsiaTheme="minorHAnsi" w:cs="Arial"/>
          <w:sz w:val="18"/>
          <w:szCs w:val="18"/>
        </w:rPr>
      </w:pPr>
      <w:r w:rsidRPr="00934CC3">
        <w:rPr>
          <w:rFonts w:eastAsiaTheme="minorHAnsi" w:cs="Arial"/>
          <w:sz w:val="18"/>
          <w:szCs w:val="18"/>
        </w:rPr>
        <w:t>aspecten van aanbestedingen betreffen die vallen binnen de werking van de Aanbestedingswet 2012;</w:t>
      </w:r>
    </w:p>
    <w:p w14:paraId="18540D49" w14:textId="77777777" w:rsidR="00934CC3" w:rsidRPr="00934CC3" w:rsidRDefault="00934CC3" w:rsidP="00915537">
      <w:pPr>
        <w:numPr>
          <w:ilvl w:val="1"/>
          <w:numId w:val="27"/>
        </w:numPr>
        <w:spacing w:after="200" w:line="240" w:lineRule="auto"/>
        <w:contextualSpacing/>
        <w:rPr>
          <w:rFonts w:eastAsiaTheme="minorHAnsi" w:cs="Arial"/>
          <w:sz w:val="18"/>
          <w:szCs w:val="18"/>
        </w:rPr>
      </w:pPr>
      <w:r w:rsidRPr="00934CC3">
        <w:rPr>
          <w:rFonts w:eastAsiaTheme="minorHAnsi" w:cs="Arial"/>
          <w:sz w:val="18"/>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6B8E7605" w14:textId="77777777" w:rsidR="00934CC3" w:rsidRPr="00934CC3" w:rsidRDefault="00934CC3" w:rsidP="00915537">
      <w:pPr>
        <w:numPr>
          <w:ilvl w:val="0"/>
          <w:numId w:val="27"/>
        </w:numPr>
        <w:spacing w:after="200" w:line="240" w:lineRule="auto"/>
        <w:contextualSpacing/>
        <w:rPr>
          <w:rFonts w:eastAsiaTheme="minorHAnsi" w:cs="Arial"/>
          <w:sz w:val="18"/>
          <w:szCs w:val="18"/>
        </w:rPr>
      </w:pPr>
      <w:r w:rsidRPr="00934CC3">
        <w:rPr>
          <w:rFonts w:eastAsiaTheme="minorHAnsi" w:cs="Arial"/>
          <w:sz w:val="18"/>
          <w:szCs w:val="18"/>
        </w:rPr>
        <w:t>Een klacht over de inhoud van het (aanbestedings)beleid van de aanbestedende dienst in het algemeen of een klacht over een aanbesteding waarbij definitief gegund is, wordt niet in behandeling genomen.</w:t>
      </w:r>
    </w:p>
    <w:p w14:paraId="5352891D" w14:textId="77777777" w:rsidR="00934CC3" w:rsidRPr="00934CC3" w:rsidRDefault="00934CC3" w:rsidP="00934CC3">
      <w:pPr>
        <w:spacing w:after="200" w:line="240" w:lineRule="auto"/>
        <w:ind w:left="720"/>
        <w:contextualSpacing/>
        <w:rPr>
          <w:rFonts w:eastAsiaTheme="minorHAnsi" w:cs="Arial"/>
          <w:sz w:val="18"/>
          <w:szCs w:val="18"/>
        </w:rPr>
      </w:pPr>
    </w:p>
    <w:p w14:paraId="2062FB93"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3: Klachtenmeldpunt</w:t>
      </w:r>
    </w:p>
    <w:p w14:paraId="1059E84F" w14:textId="77777777" w:rsidR="00934CC3" w:rsidRPr="00934CC3" w:rsidRDefault="00934CC3" w:rsidP="00915537">
      <w:pPr>
        <w:numPr>
          <w:ilvl w:val="0"/>
          <w:numId w:val="31"/>
        </w:numPr>
        <w:spacing w:after="200" w:line="240" w:lineRule="auto"/>
        <w:contextualSpacing/>
        <w:rPr>
          <w:rFonts w:eastAsiaTheme="minorHAnsi" w:cs="Arial"/>
          <w:sz w:val="18"/>
          <w:szCs w:val="18"/>
        </w:rPr>
      </w:pPr>
      <w:r w:rsidRPr="00934CC3">
        <w:rPr>
          <w:rFonts w:eastAsiaTheme="minorHAnsi" w:cs="Arial"/>
          <w:sz w:val="18"/>
          <w:szCs w:val="18"/>
        </w:rPr>
        <w:t>Het klachtenmeldpunt bestaat uit de coördinator van de aanbestedende dienst en een of meerdere behandelaars. De coördinator kan zelf ook behandelaar zijn. Elke behandelaar wordt door de coördinator aangewezen.</w:t>
      </w:r>
    </w:p>
    <w:p w14:paraId="6431D120" w14:textId="77777777" w:rsidR="00934CC3" w:rsidRPr="00934CC3" w:rsidRDefault="00934CC3" w:rsidP="00915537">
      <w:pPr>
        <w:numPr>
          <w:ilvl w:val="0"/>
          <w:numId w:val="31"/>
        </w:numPr>
        <w:spacing w:after="200" w:line="240" w:lineRule="auto"/>
        <w:contextualSpacing/>
        <w:rPr>
          <w:rFonts w:eastAsiaTheme="minorHAnsi" w:cs="Arial"/>
          <w:sz w:val="18"/>
          <w:szCs w:val="18"/>
        </w:rPr>
      </w:pPr>
      <w:r w:rsidRPr="00934CC3">
        <w:rPr>
          <w:rFonts w:eastAsiaTheme="minorHAnsi" w:cs="Arial"/>
          <w:sz w:val="18"/>
          <w:szCs w:val="18"/>
        </w:rPr>
        <w:t>De coördinator is verantwoordelijk voor de coördinatie van de afhandeling van de klacht.</w:t>
      </w:r>
    </w:p>
    <w:p w14:paraId="66309BD4" w14:textId="77777777" w:rsidR="00934CC3" w:rsidRPr="00934CC3" w:rsidRDefault="00934CC3" w:rsidP="00915537">
      <w:pPr>
        <w:numPr>
          <w:ilvl w:val="0"/>
          <w:numId w:val="31"/>
        </w:numPr>
        <w:spacing w:after="200" w:line="240" w:lineRule="auto"/>
        <w:contextualSpacing/>
        <w:rPr>
          <w:rFonts w:eastAsiaTheme="minorHAnsi" w:cs="Arial"/>
          <w:sz w:val="18"/>
          <w:szCs w:val="18"/>
        </w:rPr>
      </w:pPr>
      <w:r w:rsidRPr="00934CC3">
        <w:rPr>
          <w:rFonts w:eastAsiaTheme="minorHAnsi" w:cs="Arial"/>
          <w:sz w:val="18"/>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71D700BC" w14:textId="77777777" w:rsidR="00934CC3" w:rsidRPr="00934CC3" w:rsidRDefault="00934CC3" w:rsidP="00934CC3">
      <w:pPr>
        <w:spacing w:after="200" w:line="240" w:lineRule="auto"/>
        <w:ind w:left="720"/>
        <w:contextualSpacing/>
        <w:rPr>
          <w:rFonts w:eastAsiaTheme="minorHAnsi" w:cs="Arial"/>
          <w:sz w:val="18"/>
          <w:szCs w:val="18"/>
        </w:rPr>
      </w:pPr>
    </w:p>
    <w:p w14:paraId="60441BA4"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4: Indienen van een klacht</w:t>
      </w:r>
    </w:p>
    <w:p w14:paraId="2FE5396C" w14:textId="77777777" w:rsidR="00934CC3" w:rsidRPr="00934CC3" w:rsidRDefault="00934CC3" w:rsidP="00915537">
      <w:pPr>
        <w:numPr>
          <w:ilvl w:val="0"/>
          <w:numId w:val="28"/>
        </w:numPr>
        <w:spacing w:after="200" w:line="240" w:lineRule="auto"/>
        <w:contextualSpacing/>
        <w:rPr>
          <w:rFonts w:eastAsiaTheme="minorHAnsi" w:cs="Arial"/>
          <w:sz w:val="18"/>
          <w:szCs w:val="18"/>
        </w:rPr>
      </w:pPr>
      <w:r w:rsidRPr="00934CC3">
        <w:rPr>
          <w:rFonts w:eastAsiaTheme="minorHAnsi" w:cs="Arial"/>
          <w:sz w:val="18"/>
          <w:szCs w:val="18"/>
        </w:rPr>
        <w:t>Een klacht wordt per klachtenformulier verzonden aan de aanbestedende dienst. Het klachtenformulier met de klacht bevat ten minste:</w:t>
      </w:r>
    </w:p>
    <w:p w14:paraId="07D8ABB8" w14:textId="77777777" w:rsidR="00934CC3" w:rsidRPr="00934CC3" w:rsidRDefault="00934CC3" w:rsidP="00915537">
      <w:pPr>
        <w:numPr>
          <w:ilvl w:val="1"/>
          <w:numId w:val="28"/>
        </w:numPr>
        <w:spacing w:after="200" w:line="240" w:lineRule="auto"/>
        <w:contextualSpacing/>
        <w:rPr>
          <w:rFonts w:eastAsiaTheme="minorHAnsi" w:cs="Arial"/>
          <w:sz w:val="18"/>
          <w:szCs w:val="18"/>
        </w:rPr>
      </w:pPr>
      <w:r w:rsidRPr="00934CC3">
        <w:rPr>
          <w:rFonts w:eastAsiaTheme="minorHAnsi" w:cs="Arial"/>
          <w:sz w:val="18"/>
          <w:szCs w:val="18"/>
        </w:rPr>
        <w:t>de naam en het (e-mail)adres van de klager;</w:t>
      </w:r>
    </w:p>
    <w:p w14:paraId="1E407043" w14:textId="77777777" w:rsidR="00934CC3" w:rsidRPr="00934CC3" w:rsidRDefault="00934CC3" w:rsidP="00915537">
      <w:pPr>
        <w:numPr>
          <w:ilvl w:val="1"/>
          <w:numId w:val="28"/>
        </w:numPr>
        <w:spacing w:after="200" w:line="240" w:lineRule="auto"/>
        <w:contextualSpacing/>
        <w:rPr>
          <w:rFonts w:eastAsiaTheme="minorHAnsi" w:cs="Arial"/>
          <w:sz w:val="18"/>
          <w:szCs w:val="18"/>
        </w:rPr>
      </w:pPr>
      <w:r w:rsidRPr="00934CC3">
        <w:rPr>
          <w:rFonts w:eastAsiaTheme="minorHAnsi" w:cs="Arial"/>
          <w:sz w:val="18"/>
          <w:szCs w:val="18"/>
        </w:rPr>
        <w:t>de dagtekening;</w:t>
      </w:r>
    </w:p>
    <w:p w14:paraId="291F7995" w14:textId="77777777" w:rsidR="00934CC3" w:rsidRPr="00934CC3" w:rsidRDefault="00934CC3" w:rsidP="00915537">
      <w:pPr>
        <w:numPr>
          <w:ilvl w:val="1"/>
          <w:numId w:val="28"/>
        </w:numPr>
        <w:spacing w:after="200" w:line="240" w:lineRule="auto"/>
        <w:contextualSpacing/>
        <w:rPr>
          <w:rFonts w:eastAsiaTheme="minorHAnsi" w:cs="Arial"/>
          <w:sz w:val="18"/>
          <w:szCs w:val="18"/>
        </w:rPr>
      </w:pPr>
      <w:r w:rsidRPr="00934CC3">
        <w:rPr>
          <w:rFonts w:eastAsiaTheme="minorHAnsi" w:cs="Arial"/>
          <w:sz w:val="18"/>
          <w:szCs w:val="18"/>
        </w:rPr>
        <w:t>de naam en het kenmerk van de aanbesteding waarop de klacht betrekking heeft;</w:t>
      </w:r>
    </w:p>
    <w:p w14:paraId="3788084B" w14:textId="77777777" w:rsidR="00934CC3" w:rsidRPr="00934CC3" w:rsidRDefault="00934CC3" w:rsidP="00915537">
      <w:pPr>
        <w:numPr>
          <w:ilvl w:val="1"/>
          <w:numId w:val="28"/>
        </w:numPr>
        <w:spacing w:after="200" w:line="240" w:lineRule="auto"/>
        <w:contextualSpacing/>
        <w:rPr>
          <w:rFonts w:eastAsiaTheme="minorHAnsi" w:cs="Arial"/>
          <w:sz w:val="18"/>
          <w:szCs w:val="18"/>
        </w:rPr>
      </w:pPr>
      <w:r w:rsidRPr="00934CC3">
        <w:rPr>
          <w:rFonts w:eastAsiaTheme="minorHAnsi" w:cs="Arial"/>
          <w:sz w:val="18"/>
          <w:szCs w:val="18"/>
        </w:rPr>
        <w:t>een beschrijving en motivering van de klacht;</w:t>
      </w:r>
    </w:p>
    <w:p w14:paraId="78B303CD" w14:textId="77777777" w:rsidR="00934CC3" w:rsidRPr="00934CC3" w:rsidRDefault="00934CC3" w:rsidP="00915537">
      <w:pPr>
        <w:numPr>
          <w:ilvl w:val="1"/>
          <w:numId w:val="28"/>
        </w:numPr>
        <w:spacing w:after="200" w:line="240" w:lineRule="auto"/>
        <w:contextualSpacing/>
        <w:rPr>
          <w:rFonts w:eastAsiaTheme="minorHAnsi" w:cs="Arial"/>
          <w:sz w:val="18"/>
          <w:szCs w:val="18"/>
        </w:rPr>
      </w:pPr>
      <w:r w:rsidRPr="00934CC3">
        <w:rPr>
          <w:rFonts w:eastAsiaTheme="minorHAnsi" w:cs="Arial"/>
          <w:sz w:val="18"/>
          <w:szCs w:val="18"/>
        </w:rPr>
        <w:t>een voorgestelde oplossing(srichting) voor de klacht;</w:t>
      </w:r>
    </w:p>
    <w:p w14:paraId="06A5D885" w14:textId="77777777" w:rsidR="00934CC3" w:rsidRPr="00934CC3" w:rsidRDefault="00934CC3" w:rsidP="00915537">
      <w:pPr>
        <w:numPr>
          <w:ilvl w:val="1"/>
          <w:numId w:val="28"/>
        </w:numPr>
        <w:spacing w:after="200" w:line="240" w:lineRule="auto"/>
        <w:contextualSpacing/>
        <w:rPr>
          <w:rFonts w:eastAsiaTheme="minorHAnsi" w:cs="Arial"/>
          <w:sz w:val="18"/>
          <w:szCs w:val="18"/>
        </w:rPr>
      </w:pPr>
      <w:r w:rsidRPr="00934CC3">
        <w:rPr>
          <w:rFonts w:eastAsiaTheme="minorHAnsi" w:cs="Arial"/>
          <w:sz w:val="18"/>
          <w:szCs w:val="18"/>
        </w:rPr>
        <w:t>alle relevante informatie die noodzakelijk is om de klacht te kunnen behandelen.</w:t>
      </w:r>
    </w:p>
    <w:p w14:paraId="23702256" w14:textId="77777777" w:rsidR="00934CC3" w:rsidRPr="00934CC3" w:rsidRDefault="00934CC3" w:rsidP="00915537">
      <w:pPr>
        <w:numPr>
          <w:ilvl w:val="0"/>
          <w:numId w:val="28"/>
        </w:numPr>
        <w:spacing w:after="200" w:line="240" w:lineRule="auto"/>
        <w:contextualSpacing/>
        <w:rPr>
          <w:rFonts w:eastAsiaTheme="minorHAnsi" w:cs="Arial"/>
          <w:sz w:val="18"/>
          <w:szCs w:val="18"/>
        </w:rPr>
      </w:pPr>
      <w:r w:rsidRPr="00934CC3">
        <w:rPr>
          <w:rFonts w:eastAsiaTheme="minorHAnsi" w:cs="Arial"/>
          <w:sz w:val="18"/>
          <w:szCs w:val="18"/>
        </w:rPr>
        <w:t>Het indienen van een klacht is kosteloos.</w:t>
      </w:r>
    </w:p>
    <w:p w14:paraId="1FE203AD" w14:textId="77777777" w:rsidR="00934CC3" w:rsidRPr="00934CC3" w:rsidRDefault="00934CC3" w:rsidP="00915537">
      <w:pPr>
        <w:numPr>
          <w:ilvl w:val="0"/>
          <w:numId w:val="28"/>
        </w:numPr>
        <w:spacing w:after="200" w:line="240" w:lineRule="auto"/>
        <w:contextualSpacing/>
        <w:rPr>
          <w:rFonts w:eastAsiaTheme="minorHAnsi" w:cs="Arial"/>
          <w:sz w:val="18"/>
          <w:szCs w:val="18"/>
        </w:rPr>
      </w:pPr>
      <w:r w:rsidRPr="00934CC3">
        <w:rPr>
          <w:rFonts w:eastAsiaTheme="minorHAnsi" w:cs="Arial"/>
          <w:sz w:val="18"/>
          <w:szCs w:val="18"/>
        </w:rPr>
        <w:t>De coördinator kan de klager verzoeken om aanvullende informatie.</w:t>
      </w:r>
    </w:p>
    <w:p w14:paraId="3CB3D3CC" w14:textId="77777777" w:rsidR="00934CC3" w:rsidRPr="00934CC3" w:rsidRDefault="00934CC3" w:rsidP="00915537">
      <w:pPr>
        <w:numPr>
          <w:ilvl w:val="0"/>
          <w:numId w:val="28"/>
        </w:numPr>
        <w:spacing w:after="200" w:line="240" w:lineRule="auto"/>
        <w:contextualSpacing/>
        <w:rPr>
          <w:rFonts w:eastAsiaTheme="minorHAnsi" w:cs="Arial"/>
          <w:sz w:val="18"/>
          <w:szCs w:val="18"/>
        </w:rPr>
      </w:pPr>
      <w:r w:rsidRPr="00934CC3">
        <w:rPr>
          <w:rFonts w:eastAsiaTheme="minorHAnsi" w:cs="Arial"/>
          <w:sz w:val="18"/>
          <w:szCs w:val="18"/>
        </w:rPr>
        <w:lastRenderedPageBreak/>
        <w:t xml:space="preserve">Het indienen van een klacht schort de onderhavige aanbestedingsprocedure niet op, tenzij de coördinator de klager na overleg met de aanbestedende dienst per e-mail bericht van het tegendeel. </w:t>
      </w:r>
    </w:p>
    <w:p w14:paraId="59D10BAE" w14:textId="77777777" w:rsidR="00934CC3" w:rsidRPr="00934CC3" w:rsidRDefault="00934CC3" w:rsidP="00934CC3">
      <w:pPr>
        <w:spacing w:after="200" w:line="240" w:lineRule="auto"/>
        <w:ind w:left="720"/>
        <w:contextualSpacing/>
        <w:rPr>
          <w:rFonts w:eastAsiaTheme="minorHAnsi" w:cs="Arial"/>
          <w:sz w:val="18"/>
          <w:szCs w:val="18"/>
        </w:rPr>
      </w:pPr>
    </w:p>
    <w:p w14:paraId="43B9F27E"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5: Procedure</w:t>
      </w:r>
    </w:p>
    <w:p w14:paraId="4F98B546"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De coördinator bevestigt zo spoedig mogelijk de ontvangst van de klacht per e-mail aan de klager en verstrekt informatie over de klachtenprocedure.</w:t>
      </w:r>
    </w:p>
    <w:p w14:paraId="306F0EAE"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 xml:space="preserve">Als het klachtenformulier volledig en correct ingevuld is, neemt het klachtenmeldpunt de klacht in behandeling en onderzoekt of en in hoeverre de klacht ontvankelijk is. </w:t>
      </w:r>
    </w:p>
    <w:p w14:paraId="2F92F14B"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Indien de klacht niet ontvankelijk is óf om andere redenen niet in behandeling wordt genomen, wordt dit aan de klager gemotiveerd medegedeeld.</w:t>
      </w:r>
    </w:p>
    <w:p w14:paraId="333F9A0C"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2A0582FF"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Het klachtenmeldpunt verstrekt binnen een redelijke termijn een advies over de gegrondheid van de klacht aan de aanbestedende dienst. Het advies is zwaarwegend, maar niet bindend.</w:t>
      </w:r>
    </w:p>
    <w:p w14:paraId="307F32CD"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Indien de aanbestedende dienst na advies van het klachtenmeldpunt beslist dat de klacht ongegrond is, dan wordt de klacht gemotiveerd aan de klager afgewezen.</w:t>
      </w:r>
    </w:p>
    <w:p w14:paraId="1ACCA4DD" w14:textId="77777777" w:rsidR="00934CC3" w:rsidRPr="00934CC3" w:rsidRDefault="00934CC3" w:rsidP="00915537">
      <w:pPr>
        <w:numPr>
          <w:ilvl w:val="0"/>
          <w:numId w:val="30"/>
        </w:numPr>
        <w:spacing w:after="200" w:line="240" w:lineRule="auto"/>
        <w:contextualSpacing/>
        <w:rPr>
          <w:rFonts w:eastAsiaTheme="minorHAnsi" w:cs="Arial"/>
          <w:sz w:val="18"/>
          <w:szCs w:val="18"/>
        </w:rPr>
      </w:pPr>
      <w:r w:rsidRPr="00934CC3">
        <w:rPr>
          <w:rFonts w:eastAsiaTheme="minorHAnsi" w:cs="Arial"/>
          <w:sz w:val="18"/>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37DD6337" w14:textId="77777777" w:rsidR="00934CC3" w:rsidRPr="00934CC3" w:rsidRDefault="00934CC3" w:rsidP="00934CC3">
      <w:pPr>
        <w:spacing w:after="200" w:line="240" w:lineRule="auto"/>
        <w:ind w:left="720"/>
        <w:contextualSpacing/>
        <w:rPr>
          <w:rFonts w:eastAsiaTheme="minorHAnsi" w:cs="Arial"/>
          <w:sz w:val="18"/>
          <w:szCs w:val="18"/>
        </w:rPr>
      </w:pPr>
    </w:p>
    <w:p w14:paraId="4333FFE9"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6: Commissie van Aanbestedingsexperts</w:t>
      </w:r>
    </w:p>
    <w:p w14:paraId="3CED59B2" w14:textId="77777777" w:rsidR="00934CC3" w:rsidRPr="00934CC3" w:rsidRDefault="00934CC3" w:rsidP="00915537">
      <w:pPr>
        <w:numPr>
          <w:ilvl w:val="0"/>
          <w:numId w:val="29"/>
        </w:numPr>
        <w:spacing w:after="200" w:line="240" w:lineRule="auto"/>
        <w:contextualSpacing/>
        <w:rPr>
          <w:rFonts w:eastAsiaTheme="minorHAnsi" w:cs="Arial"/>
          <w:sz w:val="18"/>
          <w:szCs w:val="18"/>
        </w:rPr>
      </w:pPr>
      <w:r w:rsidRPr="00934CC3">
        <w:rPr>
          <w:rFonts w:eastAsiaTheme="minorHAnsi" w:cs="Arial"/>
          <w:sz w:val="18"/>
          <w:szCs w:val="18"/>
        </w:rPr>
        <w:t>De minister van Economische Zaken heeft een Commissie van Aanbestedingsexperts ingesteld die tot doel heeft onafhankelijk advies te geven over klachten met betrekking tot aanbestedingsprocedures of daarbij een bemiddelende rol te spelen.</w:t>
      </w:r>
    </w:p>
    <w:p w14:paraId="7896E983" w14:textId="77777777" w:rsidR="00934CC3" w:rsidRPr="00934CC3" w:rsidRDefault="00934CC3" w:rsidP="00915537">
      <w:pPr>
        <w:numPr>
          <w:ilvl w:val="0"/>
          <w:numId w:val="29"/>
        </w:numPr>
        <w:spacing w:after="200" w:line="240" w:lineRule="auto"/>
        <w:contextualSpacing/>
        <w:rPr>
          <w:rFonts w:eastAsiaTheme="minorHAnsi" w:cs="Arial"/>
          <w:sz w:val="18"/>
          <w:szCs w:val="18"/>
        </w:rPr>
      </w:pPr>
      <w:r w:rsidRPr="00934CC3">
        <w:rPr>
          <w:rFonts w:eastAsiaTheme="minorHAnsi" w:cs="Arial"/>
          <w:sz w:val="18"/>
          <w:szCs w:val="18"/>
        </w:rPr>
        <w:t>Nadat de aanbestedende dienst op de klacht heeft beslist of als de aanbestedende dienst nalaat om binnen een redelijke termijn op de klacht te reageren, kan de klager de klacht aan de Commissie van Aanbestedingsexperts voorleggen.</w:t>
      </w:r>
    </w:p>
    <w:p w14:paraId="50893D5A" w14:textId="77777777" w:rsidR="00934CC3" w:rsidRPr="00934CC3" w:rsidRDefault="00934CC3" w:rsidP="00934CC3">
      <w:pPr>
        <w:spacing w:after="200" w:line="240" w:lineRule="auto"/>
        <w:ind w:left="720"/>
        <w:contextualSpacing/>
        <w:rPr>
          <w:rFonts w:eastAsiaTheme="minorHAnsi" w:cs="Arial"/>
          <w:sz w:val="18"/>
          <w:szCs w:val="18"/>
        </w:rPr>
      </w:pPr>
    </w:p>
    <w:p w14:paraId="3C037BCA"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7: Kort geding</w:t>
      </w:r>
    </w:p>
    <w:p w14:paraId="6CB0C2E8" w14:textId="77777777" w:rsidR="00934CC3" w:rsidRPr="00934CC3" w:rsidRDefault="00934CC3" w:rsidP="00915537">
      <w:pPr>
        <w:numPr>
          <w:ilvl w:val="0"/>
          <w:numId w:val="32"/>
        </w:numPr>
        <w:spacing w:after="200" w:line="240" w:lineRule="auto"/>
        <w:contextualSpacing/>
        <w:rPr>
          <w:rFonts w:eastAsiaTheme="minorHAnsi" w:cs="Arial"/>
          <w:sz w:val="18"/>
          <w:szCs w:val="18"/>
        </w:rPr>
      </w:pPr>
      <w:r w:rsidRPr="00934CC3">
        <w:rPr>
          <w:rFonts w:eastAsiaTheme="minorHAnsi" w:cs="Arial"/>
          <w:sz w:val="18"/>
          <w:szCs w:val="18"/>
        </w:rPr>
        <w:t>De klager behoudt te allen tijde het recht om de klacht aan de rechter voor te leggen.</w:t>
      </w:r>
    </w:p>
    <w:p w14:paraId="543225E8" w14:textId="77777777" w:rsidR="00934CC3" w:rsidRPr="00934CC3" w:rsidRDefault="00934CC3" w:rsidP="00915537">
      <w:pPr>
        <w:numPr>
          <w:ilvl w:val="0"/>
          <w:numId w:val="32"/>
        </w:numPr>
        <w:spacing w:after="200" w:line="240" w:lineRule="auto"/>
        <w:contextualSpacing/>
        <w:rPr>
          <w:rFonts w:eastAsiaTheme="minorHAnsi" w:cs="Arial"/>
          <w:sz w:val="18"/>
          <w:szCs w:val="18"/>
        </w:rPr>
      </w:pPr>
      <w:r w:rsidRPr="00934CC3">
        <w:rPr>
          <w:rFonts w:eastAsiaTheme="minorHAnsi" w:cs="Arial"/>
          <w:sz w:val="18"/>
          <w:szCs w:val="18"/>
        </w:rPr>
        <w:t>Indien bij de rechtbank een kort geding aanhangig is gemaakt over de aanbesteding waarop de klacht betrekking heeft, kan het klachtenmeldpunt de behandeling van de klacht tijdelijk of definitief stopzetten.</w:t>
      </w:r>
    </w:p>
    <w:p w14:paraId="22E51737" w14:textId="77777777" w:rsidR="00934CC3" w:rsidRPr="00934CC3" w:rsidRDefault="00934CC3" w:rsidP="00934CC3">
      <w:pPr>
        <w:spacing w:after="200" w:line="240" w:lineRule="auto"/>
        <w:ind w:left="720"/>
        <w:contextualSpacing/>
        <w:rPr>
          <w:rFonts w:eastAsiaTheme="minorHAnsi" w:cs="Arial"/>
          <w:sz w:val="18"/>
          <w:szCs w:val="18"/>
        </w:rPr>
      </w:pPr>
    </w:p>
    <w:p w14:paraId="49B85BF7"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8: Citeertitel</w:t>
      </w:r>
    </w:p>
    <w:p w14:paraId="40ACFB68" w14:textId="77777777" w:rsidR="00934CC3" w:rsidRPr="00934CC3" w:rsidRDefault="00934CC3" w:rsidP="00934CC3">
      <w:pPr>
        <w:spacing w:after="200" w:line="240" w:lineRule="auto"/>
        <w:rPr>
          <w:rFonts w:eastAsiaTheme="minorHAnsi" w:cs="Arial"/>
          <w:sz w:val="18"/>
          <w:szCs w:val="18"/>
        </w:rPr>
      </w:pPr>
      <w:r w:rsidRPr="00934CC3">
        <w:rPr>
          <w:rFonts w:eastAsiaTheme="minorHAnsi" w:cs="Arial"/>
          <w:sz w:val="18"/>
          <w:szCs w:val="18"/>
        </w:rPr>
        <w:t>De regeling wordt aangehaald als “Klachtenregeling aanbesteden provincies Flevoland, Noord-Holland, Utrecht en Zuid-Holland”.</w:t>
      </w:r>
    </w:p>
    <w:p w14:paraId="4735951B" w14:textId="77777777" w:rsidR="00934CC3" w:rsidRPr="00934CC3" w:rsidRDefault="00934CC3" w:rsidP="00934CC3">
      <w:pPr>
        <w:spacing w:after="200" w:line="240" w:lineRule="auto"/>
        <w:rPr>
          <w:rFonts w:eastAsiaTheme="minorHAnsi" w:cs="Arial"/>
          <w:b/>
          <w:sz w:val="18"/>
          <w:szCs w:val="18"/>
        </w:rPr>
      </w:pPr>
      <w:r w:rsidRPr="00934CC3">
        <w:rPr>
          <w:rFonts w:eastAsiaTheme="minorHAnsi" w:cs="Arial"/>
          <w:b/>
          <w:sz w:val="18"/>
          <w:szCs w:val="18"/>
        </w:rPr>
        <w:t>Artikel 9: Inwerkingtreding</w:t>
      </w:r>
    </w:p>
    <w:p w14:paraId="6DA5FBDB" w14:textId="77777777" w:rsidR="00934CC3" w:rsidRPr="00934CC3" w:rsidRDefault="00934CC3" w:rsidP="00934CC3">
      <w:pPr>
        <w:spacing w:after="200" w:line="240" w:lineRule="auto"/>
        <w:rPr>
          <w:rFonts w:eastAsiaTheme="minorHAnsi" w:cs="Arial"/>
          <w:noProof/>
          <w:sz w:val="18"/>
          <w:szCs w:val="18"/>
        </w:rPr>
      </w:pPr>
      <w:r w:rsidRPr="00934CC3">
        <w:rPr>
          <w:rFonts w:eastAsiaTheme="minorHAnsi" w:cs="Arial"/>
          <w:sz w:val="18"/>
          <w:szCs w:val="18"/>
        </w:rPr>
        <w:t>Deze regeling treedt in werking met ingang van de dag na uitgifte van het provinciaal blad waarin deze wordt geplaatst.</w:t>
      </w:r>
      <w:r w:rsidRPr="00934CC3">
        <w:rPr>
          <w:rFonts w:eastAsiaTheme="minorHAnsi" w:cs="Arial"/>
          <w:noProof/>
          <w:sz w:val="18"/>
          <w:szCs w:val="18"/>
        </w:rPr>
        <w:t xml:space="preserve"> </w:t>
      </w:r>
    </w:p>
    <w:p w14:paraId="296F5AFB" w14:textId="6FA994D1" w:rsidR="00A101B3" w:rsidRDefault="00A101B3">
      <w:pPr>
        <w:spacing w:line="240" w:lineRule="auto"/>
        <w:rPr>
          <w:rFonts w:eastAsia="Times New Roman" w:cs="Arial"/>
          <w:spacing w:val="20"/>
          <w:sz w:val="18"/>
          <w:szCs w:val="18"/>
        </w:rPr>
      </w:pPr>
      <w:r>
        <w:rPr>
          <w:rFonts w:eastAsia="Times New Roman" w:cs="Arial"/>
          <w:spacing w:val="20"/>
          <w:sz w:val="18"/>
          <w:szCs w:val="18"/>
        </w:rPr>
        <w:br w:type="page"/>
      </w:r>
    </w:p>
    <w:p w14:paraId="56651CE4" w14:textId="3031F333" w:rsidR="00A101B3" w:rsidRPr="009527FD" w:rsidRDefault="00A101B3" w:rsidP="00F41B2D">
      <w:pPr>
        <w:pStyle w:val="Geenafstand"/>
        <w:spacing w:line="240" w:lineRule="auto"/>
        <w:outlineLvl w:val="0"/>
        <w:rPr>
          <w:rFonts w:cs="Arial"/>
          <w:b/>
          <w:bCs/>
          <w:sz w:val="18"/>
          <w:szCs w:val="18"/>
          <w:lang w:eastAsia="ar-SA"/>
        </w:rPr>
      </w:pPr>
      <w:bookmarkStart w:id="168" w:name="_Toc67316357"/>
      <w:r w:rsidRPr="009527FD">
        <w:rPr>
          <w:rFonts w:cs="Arial"/>
          <w:b/>
          <w:bCs/>
          <w:sz w:val="18"/>
          <w:szCs w:val="18"/>
          <w:lang w:eastAsia="ar-SA"/>
        </w:rPr>
        <w:lastRenderedPageBreak/>
        <w:t>BIJLAGE 4 VRAGENLIJST SELECTIEFASE</w:t>
      </w:r>
      <w:bookmarkEnd w:id="168"/>
    </w:p>
    <w:p w14:paraId="074BA8D3" w14:textId="7C984A17" w:rsidR="00A101B3" w:rsidRPr="005A010F" w:rsidRDefault="00A101B3" w:rsidP="00A101B3">
      <w:pPr>
        <w:pStyle w:val="Geenafstand"/>
        <w:spacing w:line="240" w:lineRule="auto"/>
        <w:rPr>
          <w:rFonts w:cs="Arial"/>
          <w:sz w:val="18"/>
          <w:szCs w:val="18"/>
          <w:lang w:eastAsia="ar-SA"/>
        </w:rPr>
      </w:pPr>
    </w:p>
    <w:p w14:paraId="5EF8BAED" w14:textId="4FED2216" w:rsidR="00A101B3" w:rsidRDefault="00A101B3" w:rsidP="00A101B3">
      <w:pPr>
        <w:pStyle w:val="Geenafstand"/>
        <w:spacing w:line="240" w:lineRule="auto"/>
        <w:rPr>
          <w:rFonts w:cs="Arial"/>
          <w:sz w:val="18"/>
          <w:szCs w:val="18"/>
          <w:lang w:eastAsia="ar-SA"/>
        </w:rPr>
      </w:pPr>
      <w:r w:rsidRPr="005A010F">
        <w:rPr>
          <w:rFonts w:cs="Arial"/>
          <w:sz w:val="18"/>
          <w:szCs w:val="18"/>
          <w:lang w:eastAsia="ar-SA"/>
        </w:rPr>
        <w:t>Onderstaande vragenlijst dient bij de Aanmelding te worden ingevoegd</w:t>
      </w:r>
      <w:r w:rsidR="005A010F">
        <w:rPr>
          <w:rFonts w:cs="Arial"/>
          <w:sz w:val="18"/>
          <w:szCs w:val="18"/>
          <w:lang w:eastAsia="ar-SA"/>
        </w:rPr>
        <w:t xml:space="preserve"> (op straffe van uitsluiting)</w:t>
      </w:r>
      <w:r w:rsidRPr="005A010F">
        <w:rPr>
          <w:rFonts w:cs="Arial"/>
          <w:sz w:val="18"/>
          <w:szCs w:val="18"/>
          <w:lang w:eastAsia="ar-SA"/>
        </w:rPr>
        <w:t>!!</w:t>
      </w:r>
    </w:p>
    <w:p w14:paraId="22655293" w14:textId="1B8047B0" w:rsidR="00A101B3" w:rsidRDefault="00A101B3" w:rsidP="00A101B3">
      <w:pPr>
        <w:pStyle w:val="Geenafstand"/>
        <w:spacing w:line="240" w:lineRule="auto"/>
        <w:rPr>
          <w:rFonts w:cs="Arial"/>
          <w:sz w:val="18"/>
          <w:szCs w:val="18"/>
          <w:lang w:eastAsia="ar-SA"/>
        </w:rPr>
      </w:pPr>
      <w:r w:rsidRPr="005A010F">
        <w:rPr>
          <w:rFonts w:cs="Arial"/>
          <w:sz w:val="18"/>
          <w:szCs w:val="18"/>
          <w:lang w:eastAsia="ar-SA"/>
        </w:rPr>
        <w:t>Het is slechts toegestaan om per vraag</w:t>
      </w:r>
      <w:r w:rsidR="00191AD9">
        <w:rPr>
          <w:rFonts w:cs="Arial"/>
          <w:sz w:val="18"/>
          <w:szCs w:val="18"/>
          <w:lang w:eastAsia="ar-SA"/>
        </w:rPr>
        <w:t xml:space="preserve"> respectievelijk regel</w:t>
      </w:r>
      <w:r w:rsidRPr="005A010F">
        <w:rPr>
          <w:rFonts w:cs="Arial"/>
          <w:sz w:val="18"/>
          <w:szCs w:val="18"/>
          <w:lang w:eastAsia="ar-SA"/>
        </w:rPr>
        <w:t xml:space="preserve"> één (1) antwoord aan te kruisen</w:t>
      </w:r>
      <w:r w:rsidR="005A010F">
        <w:rPr>
          <w:rFonts w:cs="Arial"/>
          <w:sz w:val="18"/>
          <w:szCs w:val="18"/>
          <w:lang w:eastAsia="ar-SA"/>
        </w:rPr>
        <w:t xml:space="preserve"> </w:t>
      </w:r>
      <w:r w:rsidR="00F37EC0">
        <w:rPr>
          <w:rFonts w:cs="Arial"/>
          <w:sz w:val="18"/>
          <w:szCs w:val="18"/>
          <w:lang w:eastAsia="ar-SA"/>
        </w:rPr>
        <w:t xml:space="preserve">(door middel van het plaatsen van een “X” op de daartoe in </w:t>
      </w:r>
      <w:r w:rsidR="00F37EC0" w:rsidRPr="00F37EC0">
        <w:rPr>
          <w:rFonts w:cs="Arial"/>
          <w:sz w:val="18"/>
          <w:szCs w:val="18"/>
          <w:highlight w:val="green"/>
          <w:lang w:eastAsia="ar-SA"/>
        </w:rPr>
        <w:t>groen</w:t>
      </w:r>
      <w:r w:rsidR="00F37EC0">
        <w:rPr>
          <w:rFonts w:cs="Arial"/>
          <w:sz w:val="18"/>
          <w:szCs w:val="18"/>
          <w:lang w:eastAsia="ar-SA"/>
        </w:rPr>
        <w:t xml:space="preserve"> aangegeven velden</w:t>
      </w:r>
      <w:r w:rsidR="005A010F">
        <w:rPr>
          <w:rFonts w:cs="Arial"/>
          <w:sz w:val="18"/>
          <w:szCs w:val="18"/>
          <w:lang w:eastAsia="ar-SA"/>
        </w:rPr>
        <w:t>)</w:t>
      </w:r>
      <w:r w:rsidR="005A010F" w:rsidRPr="005A010F">
        <w:rPr>
          <w:rFonts w:cs="Arial"/>
          <w:sz w:val="18"/>
          <w:szCs w:val="18"/>
          <w:lang w:eastAsia="ar-SA"/>
        </w:rPr>
        <w:t>.</w:t>
      </w:r>
    </w:p>
    <w:p w14:paraId="3ABDD2A2" w14:textId="77777777" w:rsidR="005A010F" w:rsidRPr="005A010F" w:rsidRDefault="005A010F" w:rsidP="00A101B3">
      <w:pPr>
        <w:pStyle w:val="Geenafstand"/>
        <w:spacing w:line="240" w:lineRule="auto"/>
        <w:rPr>
          <w:rFonts w:cs="Arial"/>
          <w:sz w:val="18"/>
          <w:szCs w:val="18"/>
          <w:lang w:eastAsia="ar-SA"/>
        </w:rPr>
      </w:pPr>
    </w:p>
    <w:p w14:paraId="4BDA535D" w14:textId="0EF53419" w:rsidR="005A010F" w:rsidRPr="005A010F" w:rsidRDefault="005A010F" w:rsidP="00A101B3">
      <w:pPr>
        <w:pStyle w:val="Geenafstand"/>
        <w:spacing w:line="240" w:lineRule="auto"/>
        <w:rPr>
          <w:rFonts w:cs="Arial"/>
          <w:sz w:val="18"/>
          <w:szCs w:val="18"/>
          <w:lang w:eastAsia="ar-SA"/>
        </w:rPr>
      </w:pPr>
      <w:r w:rsidRPr="005A010F">
        <w:rPr>
          <w:rFonts w:cs="Arial"/>
          <w:sz w:val="18"/>
          <w:szCs w:val="18"/>
          <w:lang w:eastAsia="ar-SA"/>
        </w:rPr>
        <w:t xml:space="preserve">De </w:t>
      </w:r>
      <w:r w:rsidRPr="005A010F">
        <w:rPr>
          <w:rFonts w:cs="Arial"/>
          <w:sz w:val="18"/>
          <w:szCs w:val="18"/>
          <w:highlight w:val="yellow"/>
          <w:lang w:eastAsia="ar-SA"/>
        </w:rPr>
        <w:t>geel</w:t>
      </w:r>
      <w:r w:rsidRPr="005A010F">
        <w:rPr>
          <w:rFonts w:cs="Arial"/>
          <w:sz w:val="18"/>
          <w:szCs w:val="18"/>
          <w:lang w:eastAsia="ar-SA"/>
        </w:rPr>
        <w:t xml:space="preserve"> gearceerde velden in de kolom “toelichting” dienen door Gegadigde verplicht te worden ingevuld. Uit de toelichting moet de validiteit van het gegeven antwoord kunnen worden afgeleid. Het is dus </w:t>
      </w:r>
      <w:r w:rsidRPr="00D710AD">
        <w:rPr>
          <w:rFonts w:cs="Arial"/>
          <w:b/>
          <w:bCs/>
          <w:sz w:val="18"/>
          <w:szCs w:val="18"/>
          <w:lang w:eastAsia="ar-SA"/>
        </w:rPr>
        <w:t>niet</w:t>
      </w:r>
      <w:r w:rsidRPr="005A010F">
        <w:rPr>
          <w:rFonts w:cs="Arial"/>
          <w:sz w:val="18"/>
          <w:szCs w:val="18"/>
          <w:lang w:eastAsia="ar-SA"/>
        </w:rPr>
        <w:t xml:space="preserve"> voldoende om te stellen dat “aan hetgeen wordt gevraagd wordt voldaan”.</w:t>
      </w:r>
      <w:r w:rsidR="00924079">
        <w:rPr>
          <w:rFonts w:cs="Arial"/>
          <w:sz w:val="18"/>
          <w:szCs w:val="18"/>
          <w:lang w:eastAsia="ar-SA"/>
        </w:rPr>
        <w:t xml:space="preserve"> Opdrachtgever wenst in ieder geval (in voorkomend geval) de betreffende projectnaam en rol/bijdrage/uitgevoerde werkzaamheden van Gegadigde in het betreffende project</w:t>
      </w:r>
      <w:r w:rsidR="005532CF">
        <w:rPr>
          <w:rFonts w:cs="Arial"/>
          <w:sz w:val="18"/>
          <w:szCs w:val="18"/>
          <w:lang w:eastAsia="ar-SA"/>
        </w:rPr>
        <w:t xml:space="preserve"> in de toelichting</w:t>
      </w:r>
      <w:r w:rsidR="00924079">
        <w:rPr>
          <w:rFonts w:cs="Arial"/>
          <w:sz w:val="18"/>
          <w:szCs w:val="18"/>
          <w:lang w:eastAsia="ar-SA"/>
        </w:rPr>
        <w:t xml:space="preserve"> terug te zien.</w:t>
      </w:r>
    </w:p>
    <w:p w14:paraId="24D01D78" w14:textId="18872BA7" w:rsidR="00A101B3" w:rsidRDefault="00A101B3" w:rsidP="00A101B3">
      <w:pPr>
        <w:pStyle w:val="Geenafstand"/>
        <w:spacing w:line="240" w:lineRule="auto"/>
        <w:rPr>
          <w:rFonts w:cs="Arial"/>
          <w:sz w:val="18"/>
          <w:szCs w:val="18"/>
          <w:lang w:eastAsia="ar-SA"/>
        </w:rPr>
      </w:pPr>
    </w:p>
    <w:p w14:paraId="14A2741F" w14:textId="627FB5D1" w:rsidR="00F41B2D" w:rsidRDefault="00F41B2D" w:rsidP="00A101B3">
      <w:pPr>
        <w:pStyle w:val="Geenafstand"/>
        <w:spacing w:line="240" w:lineRule="auto"/>
        <w:rPr>
          <w:rFonts w:cs="Arial"/>
          <w:sz w:val="18"/>
          <w:szCs w:val="18"/>
          <w:lang w:eastAsia="ar-SA"/>
        </w:rPr>
      </w:pPr>
      <w:r>
        <w:rPr>
          <w:rFonts w:cs="Arial"/>
          <w:sz w:val="18"/>
          <w:szCs w:val="18"/>
          <w:lang w:eastAsia="ar-SA"/>
        </w:rPr>
        <w:t xml:space="preserve">De “waardering/score” met de daarachter staande getallen </w:t>
      </w:r>
      <w:r w:rsidR="000917E2">
        <w:rPr>
          <w:rFonts w:cs="Arial"/>
          <w:sz w:val="18"/>
          <w:szCs w:val="18"/>
          <w:lang w:eastAsia="ar-SA"/>
        </w:rPr>
        <w:t xml:space="preserve">“0”, </w:t>
      </w:r>
      <w:r>
        <w:rPr>
          <w:rFonts w:cs="Arial"/>
          <w:sz w:val="18"/>
          <w:szCs w:val="18"/>
          <w:lang w:eastAsia="ar-SA"/>
        </w:rPr>
        <w:t>“1”, “2”</w:t>
      </w:r>
      <w:r w:rsidR="000917E2">
        <w:rPr>
          <w:rFonts w:cs="Arial"/>
          <w:sz w:val="18"/>
          <w:szCs w:val="18"/>
          <w:lang w:eastAsia="ar-SA"/>
        </w:rPr>
        <w:t xml:space="preserve"> of</w:t>
      </w:r>
      <w:r>
        <w:rPr>
          <w:rFonts w:cs="Arial"/>
          <w:sz w:val="18"/>
          <w:szCs w:val="18"/>
          <w:lang w:eastAsia="ar-SA"/>
        </w:rPr>
        <w:t xml:space="preserve"> “3” corresponderen met het door Gegadigde te verdienen aantal punten per vraag indien het vakje in de betreffende kolom wordt aangekruist.</w:t>
      </w:r>
    </w:p>
    <w:p w14:paraId="5E2A3FBD" w14:textId="15DC260E" w:rsidR="00D710AD" w:rsidRDefault="00D710AD" w:rsidP="00A101B3">
      <w:pPr>
        <w:pStyle w:val="Geenafstand"/>
        <w:spacing w:line="240" w:lineRule="auto"/>
        <w:rPr>
          <w:rFonts w:cs="Arial"/>
          <w:sz w:val="18"/>
          <w:szCs w:val="18"/>
          <w:lang w:eastAsia="ar-SA"/>
        </w:rPr>
      </w:pPr>
    </w:p>
    <w:p w14:paraId="39ACAC3F" w14:textId="266349EA" w:rsidR="00D710AD" w:rsidRDefault="00D710AD" w:rsidP="00A101B3">
      <w:pPr>
        <w:pStyle w:val="Geenafstand"/>
        <w:spacing w:line="240" w:lineRule="auto"/>
        <w:rPr>
          <w:rFonts w:cs="Arial"/>
          <w:sz w:val="18"/>
          <w:szCs w:val="18"/>
          <w:lang w:eastAsia="ar-SA"/>
        </w:rPr>
      </w:pPr>
      <w:r>
        <w:rPr>
          <w:rFonts w:cs="Arial"/>
          <w:sz w:val="18"/>
          <w:szCs w:val="18"/>
          <w:lang w:eastAsia="ar-SA"/>
        </w:rPr>
        <w:t>Voor vragen waarvoor een andere scoretoekenning/waardering geldt, wordt dat expliciet bij de betreffende vraag/vragen aangegegven.</w:t>
      </w:r>
    </w:p>
    <w:p w14:paraId="4A175998" w14:textId="7CD4EFE9" w:rsidR="00F37EC0" w:rsidRDefault="00F37EC0" w:rsidP="00A101B3">
      <w:pPr>
        <w:pStyle w:val="Geenafstand"/>
        <w:spacing w:line="240" w:lineRule="auto"/>
        <w:rPr>
          <w:rFonts w:cs="Arial"/>
          <w:sz w:val="18"/>
          <w:szCs w:val="18"/>
          <w:lang w:eastAsia="ar-SA"/>
        </w:rPr>
      </w:pPr>
    </w:p>
    <w:p w14:paraId="1004B9BB" w14:textId="1F246C5D" w:rsidR="00F37EC0" w:rsidRDefault="00F37EC0" w:rsidP="00A101B3">
      <w:pPr>
        <w:pStyle w:val="Geenafstand"/>
        <w:spacing w:line="240" w:lineRule="auto"/>
        <w:rPr>
          <w:rFonts w:cs="Arial"/>
          <w:sz w:val="18"/>
          <w:szCs w:val="18"/>
          <w:lang w:eastAsia="ar-SA"/>
        </w:rPr>
      </w:pPr>
      <w:r>
        <w:rPr>
          <w:rFonts w:cs="Arial"/>
          <w:sz w:val="18"/>
          <w:szCs w:val="18"/>
          <w:lang w:eastAsia="ar-SA"/>
        </w:rPr>
        <w:t>Waar “Gegadigde” staat, dient tevens te worden gelezen “de Combinatie waar Gegadigde deel van uitmaakt”</w:t>
      </w:r>
      <w:r w:rsidR="00944D26">
        <w:rPr>
          <w:rFonts w:cs="Arial"/>
          <w:sz w:val="18"/>
          <w:szCs w:val="18"/>
          <w:lang w:eastAsia="ar-SA"/>
        </w:rPr>
        <w:t xml:space="preserve"> dan wel “de Derde waarop in het kader van geschiktheid (op het UEA) een beroep wordt gedaan”</w:t>
      </w:r>
      <w:r>
        <w:rPr>
          <w:rFonts w:cs="Arial"/>
          <w:sz w:val="18"/>
          <w:szCs w:val="18"/>
          <w:lang w:eastAsia="ar-SA"/>
        </w:rPr>
        <w:t>.</w:t>
      </w:r>
    </w:p>
    <w:p w14:paraId="1628C817" w14:textId="3590C6F0" w:rsidR="00191AD9" w:rsidRDefault="00191AD9" w:rsidP="00A101B3">
      <w:pPr>
        <w:pStyle w:val="Geenafstand"/>
        <w:spacing w:line="240" w:lineRule="auto"/>
        <w:rPr>
          <w:rFonts w:cs="Arial"/>
          <w:sz w:val="18"/>
          <w:szCs w:val="18"/>
          <w:lang w:eastAsia="ar-SA"/>
        </w:rPr>
      </w:pPr>
    </w:p>
    <w:p w14:paraId="0E2CC1F4" w14:textId="6219966E" w:rsidR="00191AD9" w:rsidRDefault="00191AD9" w:rsidP="00A101B3">
      <w:pPr>
        <w:pStyle w:val="Geenafstand"/>
        <w:spacing w:line="240" w:lineRule="auto"/>
        <w:rPr>
          <w:rFonts w:cs="Arial"/>
          <w:sz w:val="18"/>
          <w:szCs w:val="18"/>
          <w:lang w:eastAsia="ar-SA"/>
        </w:rPr>
      </w:pPr>
      <w:r>
        <w:rPr>
          <w:rFonts w:cs="Arial"/>
          <w:sz w:val="18"/>
          <w:szCs w:val="18"/>
          <w:lang w:eastAsia="ar-SA"/>
        </w:rPr>
        <w:t>Legenda:</w:t>
      </w:r>
    </w:p>
    <w:p w14:paraId="0AACE94F" w14:textId="4C6F74F3" w:rsidR="00191AD9" w:rsidRDefault="00191AD9" w:rsidP="00A101B3">
      <w:pPr>
        <w:pStyle w:val="Geenafstand"/>
        <w:spacing w:line="240" w:lineRule="auto"/>
        <w:rPr>
          <w:rFonts w:cs="Arial"/>
          <w:sz w:val="18"/>
          <w:szCs w:val="18"/>
          <w:lang w:eastAsia="ar-SA"/>
        </w:rPr>
      </w:pPr>
      <w:r>
        <w:rPr>
          <w:rFonts w:cs="Arial"/>
          <w:sz w:val="18"/>
          <w:szCs w:val="18"/>
          <w:lang w:eastAsia="ar-SA"/>
        </w:rPr>
        <w:t>“&lt;=” = kleiner of gelijk aan</w:t>
      </w:r>
    </w:p>
    <w:p w14:paraId="6AE66E55" w14:textId="0043DAE8" w:rsidR="000B0136" w:rsidRDefault="000B0136" w:rsidP="00A101B3">
      <w:pPr>
        <w:pStyle w:val="Geenafstand"/>
        <w:spacing w:line="240" w:lineRule="auto"/>
        <w:rPr>
          <w:rFonts w:cs="Arial"/>
          <w:sz w:val="18"/>
          <w:szCs w:val="18"/>
          <w:lang w:eastAsia="ar-SA"/>
        </w:rPr>
      </w:pPr>
      <w:r>
        <w:rPr>
          <w:rFonts w:cs="Arial"/>
          <w:sz w:val="18"/>
          <w:szCs w:val="18"/>
          <w:lang w:eastAsia="ar-SA"/>
        </w:rPr>
        <w:t>“=&gt;” = groter of gelijk aan</w:t>
      </w:r>
    </w:p>
    <w:p w14:paraId="3B0C29AE" w14:textId="5CBB99DA" w:rsidR="00191AD9" w:rsidRDefault="00191AD9" w:rsidP="00A101B3">
      <w:pPr>
        <w:pStyle w:val="Geenafstand"/>
        <w:spacing w:line="240" w:lineRule="auto"/>
        <w:rPr>
          <w:rFonts w:cs="Arial"/>
          <w:sz w:val="18"/>
          <w:szCs w:val="18"/>
          <w:lang w:eastAsia="ar-SA"/>
        </w:rPr>
      </w:pPr>
      <w:r>
        <w:rPr>
          <w:rFonts w:cs="Arial"/>
          <w:sz w:val="18"/>
          <w:szCs w:val="18"/>
          <w:lang w:eastAsia="ar-SA"/>
        </w:rPr>
        <w:t>“&gt;” = meer dan</w:t>
      </w:r>
    </w:p>
    <w:p w14:paraId="11195DAD" w14:textId="152B73BE" w:rsidR="005A010F" w:rsidRDefault="005A010F" w:rsidP="00A101B3">
      <w:pPr>
        <w:pStyle w:val="Geenafstand"/>
        <w:spacing w:line="240" w:lineRule="auto"/>
        <w:rPr>
          <w:rFonts w:cs="Arial"/>
          <w:sz w:val="18"/>
          <w:szCs w:val="18"/>
          <w:lang w:eastAsia="ar-SA"/>
        </w:rPr>
      </w:pPr>
    </w:p>
    <w:tbl>
      <w:tblPr>
        <w:tblStyle w:val="Tabelraster"/>
        <w:tblW w:w="9293" w:type="dxa"/>
        <w:tblLook w:val="04A0" w:firstRow="1" w:lastRow="0" w:firstColumn="1" w:lastColumn="0" w:noHBand="0" w:noVBand="1"/>
      </w:tblPr>
      <w:tblGrid>
        <w:gridCol w:w="3397"/>
        <w:gridCol w:w="877"/>
        <w:gridCol w:w="1087"/>
        <w:gridCol w:w="846"/>
        <w:gridCol w:w="831"/>
        <w:gridCol w:w="12"/>
        <w:gridCol w:w="2232"/>
        <w:gridCol w:w="11"/>
      </w:tblGrid>
      <w:tr w:rsidR="00F41B2D" w14:paraId="16F0118F" w14:textId="77777777" w:rsidTr="00F85B03">
        <w:trPr>
          <w:gridAfter w:val="1"/>
          <w:wAfter w:w="11" w:type="dxa"/>
        </w:trPr>
        <w:tc>
          <w:tcPr>
            <w:tcW w:w="3397" w:type="dxa"/>
          </w:tcPr>
          <w:p w14:paraId="150F4779" w14:textId="7B4B72FC" w:rsidR="00F41B2D" w:rsidRPr="00F37EC0" w:rsidRDefault="00F41B2D" w:rsidP="00A101B3">
            <w:pPr>
              <w:pStyle w:val="Geenafstand"/>
              <w:spacing w:line="240" w:lineRule="auto"/>
              <w:rPr>
                <w:rFonts w:cs="Arial"/>
                <w:b/>
                <w:bCs/>
                <w:sz w:val="18"/>
                <w:szCs w:val="18"/>
                <w:lang w:eastAsia="ar-SA"/>
              </w:rPr>
            </w:pPr>
            <w:r w:rsidRPr="00F37EC0">
              <w:rPr>
                <w:rFonts w:cs="Arial"/>
                <w:b/>
                <w:bCs/>
                <w:sz w:val="18"/>
                <w:szCs w:val="18"/>
                <w:lang w:eastAsia="ar-SA"/>
              </w:rPr>
              <w:t>Waardering/Score:</w:t>
            </w:r>
          </w:p>
        </w:tc>
        <w:tc>
          <w:tcPr>
            <w:tcW w:w="877" w:type="dxa"/>
          </w:tcPr>
          <w:p w14:paraId="063596FF" w14:textId="73EF3362" w:rsidR="00F41B2D" w:rsidRPr="00F37EC0" w:rsidRDefault="000D1C11" w:rsidP="00F41B2D">
            <w:pPr>
              <w:pStyle w:val="Geenafstand"/>
              <w:spacing w:line="240" w:lineRule="auto"/>
              <w:jc w:val="center"/>
              <w:rPr>
                <w:rFonts w:cs="Arial"/>
                <w:b/>
                <w:bCs/>
                <w:sz w:val="18"/>
                <w:szCs w:val="18"/>
                <w:lang w:eastAsia="ar-SA"/>
              </w:rPr>
            </w:pPr>
            <w:r w:rsidRPr="00F37EC0">
              <w:rPr>
                <w:rFonts w:cs="Arial"/>
                <w:b/>
                <w:bCs/>
                <w:sz w:val="18"/>
                <w:szCs w:val="18"/>
                <w:lang w:eastAsia="ar-SA"/>
              </w:rPr>
              <w:t>0</w:t>
            </w:r>
          </w:p>
        </w:tc>
        <w:tc>
          <w:tcPr>
            <w:tcW w:w="1087" w:type="dxa"/>
          </w:tcPr>
          <w:p w14:paraId="50EE644A" w14:textId="3D6DC5CA" w:rsidR="00F41B2D" w:rsidRPr="00F37EC0" w:rsidRDefault="000D1C11" w:rsidP="00F41B2D">
            <w:pPr>
              <w:pStyle w:val="Geenafstand"/>
              <w:spacing w:line="240" w:lineRule="auto"/>
              <w:jc w:val="center"/>
              <w:rPr>
                <w:rFonts w:cs="Arial"/>
                <w:b/>
                <w:bCs/>
                <w:sz w:val="18"/>
                <w:szCs w:val="18"/>
                <w:lang w:eastAsia="ar-SA"/>
              </w:rPr>
            </w:pPr>
            <w:r w:rsidRPr="00F37EC0">
              <w:rPr>
                <w:rFonts w:cs="Arial"/>
                <w:b/>
                <w:bCs/>
                <w:sz w:val="18"/>
                <w:szCs w:val="18"/>
                <w:lang w:eastAsia="ar-SA"/>
              </w:rPr>
              <w:t>1</w:t>
            </w:r>
          </w:p>
        </w:tc>
        <w:tc>
          <w:tcPr>
            <w:tcW w:w="846" w:type="dxa"/>
          </w:tcPr>
          <w:p w14:paraId="648A58CD" w14:textId="3E38C328" w:rsidR="00F41B2D" w:rsidRPr="00F37EC0" w:rsidRDefault="000D1C11" w:rsidP="00F41B2D">
            <w:pPr>
              <w:pStyle w:val="Geenafstand"/>
              <w:spacing w:line="240" w:lineRule="auto"/>
              <w:jc w:val="center"/>
              <w:rPr>
                <w:rFonts w:cs="Arial"/>
                <w:b/>
                <w:bCs/>
                <w:sz w:val="18"/>
                <w:szCs w:val="18"/>
                <w:lang w:eastAsia="ar-SA"/>
              </w:rPr>
            </w:pPr>
            <w:r w:rsidRPr="00F37EC0">
              <w:rPr>
                <w:rFonts w:cs="Arial"/>
                <w:b/>
                <w:bCs/>
                <w:sz w:val="18"/>
                <w:szCs w:val="18"/>
                <w:lang w:eastAsia="ar-SA"/>
              </w:rPr>
              <w:t>2</w:t>
            </w:r>
          </w:p>
        </w:tc>
        <w:tc>
          <w:tcPr>
            <w:tcW w:w="831" w:type="dxa"/>
          </w:tcPr>
          <w:p w14:paraId="2A7D9C39" w14:textId="79D9C038" w:rsidR="00F41B2D" w:rsidRPr="00F37EC0" w:rsidRDefault="000D1C11" w:rsidP="00F41B2D">
            <w:pPr>
              <w:pStyle w:val="Geenafstand"/>
              <w:spacing w:line="240" w:lineRule="auto"/>
              <w:jc w:val="center"/>
              <w:rPr>
                <w:rFonts w:cs="Arial"/>
                <w:b/>
                <w:bCs/>
                <w:sz w:val="18"/>
                <w:szCs w:val="18"/>
                <w:lang w:eastAsia="ar-SA"/>
              </w:rPr>
            </w:pPr>
            <w:r w:rsidRPr="00F37EC0">
              <w:rPr>
                <w:rFonts w:cs="Arial"/>
                <w:b/>
                <w:bCs/>
                <w:sz w:val="18"/>
                <w:szCs w:val="18"/>
                <w:lang w:eastAsia="ar-SA"/>
              </w:rPr>
              <w:t>3</w:t>
            </w:r>
          </w:p>
        </w:tc>
        <w:tc>
          <w:tcPr>
            <w:tcW w:w="2244" w:type="dxa"/>
            <w:gridSpan w:val="2"/>
          </w:tcPr>
          <w:p w14:paraId="2FDEF1D4" w14:textId="77777777" w:rsidR="00F41B2D" w:rsidRDefault="00F41B2D" w:rsidP="00A101B3">
            <w:pPr>
              <w:pStyle w:val="Geenafstand"/>
              <w:spacing w:line="240" w:lineRule="auto"/>
              <w:rPr>
                <w:rFonts w:cs="Arial"/>
                <w:sz w:val="18"/>
                <w:szCs w:val="18"/>
                <w:lang w:eastAsia="ar-SA"/>
              </w:rPr>
            </w:pPr>
          </w:p>
        </w:tc>
      </w:tr>
      <w:tr w:rsidR="00F41B2D" w14:paraId="2835FBEC" w14:textId="77777777" w:rsidTr="00F85B03">
        <w:trPr>
          <w:gridAfter w:val="1"/>
          <w:wAfter w:w="11" w:type="dxa"/>
        </w:trPr>
        <w:tc>
          <w:tcPr>
            <w:tcW w:w="3397" w:type="dxa"/>
          </w:tcPr>
          <w:p w14:paraId="080E7EB3" w14:textId="77777777" w:rsidR="00F41B2D" w:rsidRDefault="00F41B2D" w:rsidP="00A101B3">
            <w:pPr>
              <w:pStyle w:val="Geenafstand"/>
              <w:spacing w:line="240" w:lineRule="auto"/>
              <w:rPr>
                <w:rFonts w:cs="Arial"/>
                <w:sz w:val="18"/>
                <w:szCs w:val="18"/>
                <w:lang w:eastAsia="ar-SA"/>
              </w:rPr>
            </w:pPr>
          </w:p>
        </w:tc>
        <w:tc>
          <w:tcPr>
            <w:tcW w:w="877" w:type="dxa"/>
          </w:tcPr>
          <w:p w14:paraId="2F1F4AA2" w14:textId="77777777" w:rsidR="00F41B2D" w:rsidRPr="00F41B2D" w:rsidRDefault="00F41B2D" w:rsidP="00F41B2D">
            <w:pPr>
              <w:pStyle w:val="Geenafstand"/>
              <w:spacing w:line="240" w:lineRule="auto"/>
              <w:jc w:val="center"/>
              <w:rPr>
                <w:rFonts w:cs="Arial"/>
                <w:sz w:val="18"/>
                <w:szCs w:val="18"/>
                <w:lang w:eastAsia="ar-SA"/>
              </w:rPr>
            </w:pPr>
          </w:p>
        </w:tc>
        <w:tc>
          <w:tcPr>
            <w:tcW w:w="1087" w:type="dxa"/>
          </w:tcPr>
          <w:p w14:paraId="5E7EE5C4" w14:textId="77777777" w:rsidR="00F41B2D" w:rsidRPr="00F41B2D" w:rsidRDefault="00F41B2D" w:rsidP="00F41B2D">
            <w:pPr>
              <w:pStyle w:val="Geenafstand"/>
              <w:spacing w:line="240" w:lineRule="auto"/>
              <w:jc w:val="center"/>
              <w:rPr>
                <w:rFonts w:cs="Arial"/>
                <w:sz w:val="18"/>
                <w:szCs w:val="18"/>
                <w:lang w:eastAsia="ar-SA"/>
              </w:rPr>
            </w:pPr>
          </w:p>
        </w:tc>
        <w:tc>
          <w:tcPr>
            <w:tcW w:w="846" w:type="dxa"/>
          </w:tcPr>
          <w:p w14:paraId="454183E4" w14:textId="77777777" w:rsidR="00F41B2D" w:rsidRPr="00F41B2D" w:rsidRDefault="00F41B2D" w:rsidP="00F41B2D">
            <w:pPr>
              <w:pStyle w:val="Geenafstand"/>
              <w:spacing w:line="240" w:lineRule="auto"/>
              <w:jc w:val="center"/>
              <w:rPr>
                <w:rFonts w:cs="Arial"/>
                <w:sz w:val="18"/>
                <w:szCs w:val="18"/>
                <w:lang w:eastAsia="ar-SA"/>
              </w:rPr>
            </w:pPr>
          </w:p>
        </w:tc>
        <w:tc>
          <w:tcPr>
            <w:tcW w:w="831" w:type="dxa"/>
          </w:tcPr>
          <w:p w14:paraId="7D6DAD0C" w14:textId="77777777" w:rsidR="00F41B2D" w:rsidRPr="00F41B2D" w:rsidRDefault="00F41B2D" w:rsidP="00F41B2D">
            <w:pPr>
              <w:pStyle w:val="Geenafstand"/>
              <w:spacing w:line="240" w:lineRule="auto"/>
              <w:jc w:val="center"/>
              <w:rPr>
                <w:rFonts w:cs="Arial"/>
                <w:sz w:val="18"/>
                <w:szCs w:val="18"/>
                <w:lang w:eastAsia="ar-SA"/>
              </w:rPr>
            </w:pPr>
          </w:p>
        </w:tc>
        <w:tc>
          <w:tcPr>
            <w:tcW w:w="2244" w:type="dxa"/>
            <w:gridSpan w:val="2"/>
          </w:tcPr>
          <w:p w14:paraId="7394A2C9" w14:textId="1143499D" w:rsidR="00F41B2D" w:rsidRDefault="00F41B2D" w:rsidP="00A101B3">
            <w:pPr>
              <w:pStyle w:val="Geenafstand"/>
              <w:spacing w:line="240" w:lineRule="auto"/>
              <w:rPr>
                <w:rFonts w:cs="Arial"/>
                <w:sz w:val="18"/>
                <w:szCs w:val="18"/>
                <w:lang w:eastAsia="ar-SA"/>
              </w:rPr>
            </w:pPr>
            <w:r>
              <w:rPr>
                <w:rFonts w:cs="Arial"/>
                <w:sz w:val="18"/>
                <w:szCs w:val="18"/>
                <w:lang w:eastAsia="ar-SA"/>
              </w:rPr>
              <w:t>Toelichting:</w:t>
            </w:r>
          </w:p>
        </w:tc>
      </w:tr>
      <w:tr w:rsidR="00055AD8" w14:paraId="1C470C18" w14:textId="77777777" w:rsidTr="00F85B03">
        <w:tc>
          <w:tcPr>
            <w:tcW w:w="3397" w:type="dxa"/>
          </w:tcPr>
          <w:p w14:paraId="7E14432B" w14:textId="75F43E35" w:rsidR="00055AD8" w:rsidRPr="00F37EC0" w:rsidRDefault="00055AD8" w:rsidP="00055AD8">
            <w:pPr>
              <w:pStyle w:val="Geenafstand"/>
              <w:spacing w:line="240" w:lineRule="auto"/>
              <w:rPr>
                <w:rFonts w:cs="Arial"/>
                <w:b/>
                <w:bCs/>
                <w:sz w:val="18"/>
                <w:szCs w:val="18"/>
                <w:lang w:eastAsia="ar-SA"/>
              </w:rPr>
            </w:pPr>
            <w:bookmarkStart w:id="169" w:name="_Hlk65242110"/>
            <w:r w:rsidRPr="00F37EC0">
              <w:rPr>
                <w:rFonts w:cs="Arial"/>
                <w:b/>
                <w:bCs/>
                <w:sz w:val="18"/>
                <w:szCs w:val="18"/>
                <w:lang w:eastAsia="ar-SA"/>
              </w:rPr>
              <w:t>Vraag 1:</w:t>
            </w:r>
          </w:p>
        </w:tc>
        <w:tc>
          <w:tcPr>
            <w:tcW w:w="3653" w:type="dxa"/>
            <w:gridSpan w:val="5"/>
          </w:tcPr>
          <w:p w14:paraId="6A87EB6C" w14:textId="6ED3E782" w:rsidR="00055AD8" w:rsidRPr="00F41B2D" w:rsidRDefault="00055AD8" w:rsidP="00055AD8">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7B5F90E8" w14:textId="130DBE1E" w:rsidR="00055AD8" w:rsidRDefault="00055AD8" w:rsidP="00055AD8">
            <w:pPr>
              <w:pStyle w:val="Geenafstand"/>
              <w:spacing w:line="240" w:lineRule="auto"/>
              <w:rPr>
                <w:rFonts w:cs="Arial"/>
                <w:sz w:val="18"/>
                <w:szCs w:val="18"/>
                <w:lang w:eastAsia="ar-SA"/>
              </w:rPr>
            </w:pPr>
          </w:p>
        </w:tc>
      </w:tr>
      <w:bookmarkEnd w:id="169"/>
      <w:tr w:rsidR="00055AD8" w14:paraId="69DE3748" w14:textId="77777777" w:rsidTr="00F85B03">
        <w:trPr>
          <w:gridAfter w:val="1"/>
          <w:wAfter w:w="11" w:type="dxa"/>
        </w:trPr>
        <w:tc>
          <w:tcPr>
            <w:tcW w:w="3397" w:type="dxa"/>
          </w:tcPr>
          <w:p w14:paraId="6CA7B947" w14:textId="759AD8DC" w:rsidR="0034040D" w:rsidRDefault="0034040D" w:rsidP="0034040D">
            <w:pPr>
              <w:pStyle w:val="Geenafstand"/>
              <w:spacing w:line="240" w:lineRule="auto"/>
              <w:rPr>
                <w:rFonts w:cs="Arial"/>
                <w:sz w:val="18"/>
                <w:szCs w:val="18"/>
                <w:lang w:eastAsia="ar-SA"/>
              </w:rPr>
            </w:pPr>
            <w:r>
              <w:rPr>
                <w:rFonts w:cs="Arial"/>
                <w:sz w:val="18"/>
                <w:szCs w:val="18"/>
                <w:lang w:eastAsia="ar-SA"/>
              </w:rPr>
              <w:t xml:space="preserve">Gegadigde dient kennis te hebben van (passende beschermingsmaatregelen m.b.t.) </w:t>
            </w:r>
            <w:r>
              <w:rPr>
                <w:rFonts w:cs="Arial"/>
                <w:sz w:val="18"/>
                <w:szCs w:val="18"/>
              </w:rPr>
              <w:t xml:space="preserve">door </w:t>
            </w:r>
            <w:r w:rsidRPr="00055AD8">
              <w:rPr>
                <w:rFonts w:cs="Arial"/>
                <w:sz w:val="18"/>
                <w:szCs w:val="18"/>
              </w:rPr>
              <w:t xml:space="preserve">de </w:t>
            </w:r>
            <w:r>
              <w:rPr>
                <w:rFonts w:cs="Arial"/>
                <w:sz w:val="18"/>
                <w:szCs w:val="18"/>
              </w:rPr>
              <w:t xml:space="preserve">wet Natuurbescherming </w:t>
            </w:r>
            <w:r w:rsidRPr="00055AD8">
              <w:rPr>
                <w:rFonts w:cs="Arial"/>
                <w:sz w:val="18"/>
                <w:szCs w:val="18"/>
              </w:rPr>
              <w:t xml:space="preserve">beschermde </w:t>
            </w:r>
            <w:r>
              <w:rPr>
                <w:rFonts w:cs="Arial"/>
                <w:sz w:val="18"/>
                <w:szCs w:val="18"/>
              </w:rPr>
              <w:t xml:space="preserve">diersoorten. Bij hoeveel op het werk in te zetten medewerkers is de </w:t>
            </w:r>
            <w:r w:rsidR="00BE27DE">
              <w:rPr>
                <w:rFonts w:cs="Arial"/>
                <w:sz w:val="18"/>
                <w:szCs w:val="18"/>
              </w:rPr>
              <w:t xml:space="preserve">hiertoe </w:t>
            </w:r>
            <w:r>
              <w:rPr>
                <w:rFonts w:cs="Arial"/>
                <w:sz w:val="18"/>
                <w:szCs w:val="18"/>
              </w:rPr>
              <w:t>vereiste kennis aanwezig/geborgd?</w:t>
            </w:r>
          </w:p>
        </w:tc>
        <w:tc>
          <w:tcPr>
            <w:tcW w:w="877" w:type="dxa"/>
          </w:tcPr>
          <w:p w14:paraId="797BBA59" w14:textId="542DA70B" w:rsidR="00055AD8" w:rsidRPr="00F41B2D" w:rsidRDefault="0034040D" w:rsidP="003C0926">
            <w:pPr>
              <w:pStyle w:val="Geenafstand"/>
              <w:spacing w:line="240" w:lineRule="auto"/>
              <w:jc w:val="center"/>
              <w:rPr>
                <w:rFonts w:cs="Arial"/>
                <w:sz w:val="18"/>
                <w:szCs w:val="18"/>
                <w:lang w:eastAsia="ar-SA"/>
              </w:rPr>
            </w:pPr>
            <w:r>
              <w:rPr>
                <w:rFonts w:cs="Arial"/>
                <w:sz w:val="18"/>
                <w:szCs w:val="18"/>
                <w:lang w:eastAsia="ar-SA"/>
              </w:rPr>
              <w:t>1</w:t>
            </w:r>
          </w:p>
        </w:tc>
        <w:tc>
          <w:tcPr>
            <w:tcW w:w="1087" w:type="dxa"/>
          </w:tcPr>
          <w:p w14:paraId="1AA8D55B" w14:textId="1E4C5DF7" w:rsidR="000B0136" w:rsidRPr="00F41B2D" w:rsidRDefault="00137D76" w:rsidP="003C0926">
            <w:pPr>
              <w:pStyle w:val="Geenafstand"/>
              <w:spacing w:line="240" w:lineRule="auto"/>
              <w:jc w:val="center"/>
              <w:rPr>
                <w:rFonts w:cs="Arial"/>
                <w:sz w:val="18"/>
                <w:szCs w:val="18"/>
                <w:lang w:eastAsia="ar-SA"/>
              </w:rPr>
            </w:pPr>
            <w:r>
              <w:rPr>
                <w:rFonts w:cs="Arial"/>
                <w:sz w:val="18"/>
                <w:szCs w:val="18"/>
                <w:lang w:eastAsia="ar-SA"/>
              </w:rPr>
              <w:t xml:space="preserve">2 of </w:t>
            </w:r>
            <w:r w:rsidR="0034040D">
              <w:rPr>
                <w:rFonts w:cs="Arial"/>
                <w:sz w:val="18"/>
                <w:szCs w:val="18"/>
                <w:lang w:eastAsia="ar-SA"/>
              </w:rPr>
              <w:t>3</w:t>
            </w:r>
          </w:p>
        </w:tc>
        <w:tc>
          <w:tcPr>
            <w:tcW w:w="846" w:type="dxa"/>
          </w:tcPr>
          <w:p w14:paraId="5A0DC29F" w14:textId="221E21E1" w:rsidR="000B0136" w:rsidRPr="00F41B2D" w:rsidRDefault="00137D76" w:rsidP="003C0926">
            <w:pPr>
              <w:pStyle w:val="Geenafstand"/>
              <w:spacing w:line="240" w:lineRule="auto"/>
              <w:jc w:val="center"/>
              <w:rPr>
                <w:rFonts w:cs="Arial"/>
                <w:sz w:val="18"/>
                <w:szCs w:val="18"/>
                <w:lang w:eastAsia="ar-SA"/>
              </w:rPr>
            </w:pPr>
            <w:r>
              <w:rPr>
                <w:rFonts w:cs="Arial"/>
                <w:sz w:val="18"/>
                <w:szCs w:val="18"/>
                <w:lang w:eastAsia="ar-SA"/>
              </w:rPr>
              <w:t xml:space="preserve">4 of </w:t>
            </w:r>
            <w:r w:rsidR="0034040D">
              <w:rPr>
                <w:rFonts w:cs="Arial"/>
                <w:sz w:val="18"/>
                <w:szCs w:val="18"/>
                <w:lang w:eastAsia="ar-SA"/>
              </w:rPr>
              <w:t>5</w:t>
            </w:r>
          </w:p>
        </w:tc>
        <w:tc>
          <w:tcPr>
            <w:tcW w:w="831" w:type="dxa"/>
          </w:tcPr>
          <w:p w14:paraId="5CF0414D" w14:textId="79E8585F" w:rsidR="00055AD8" w:rsidRPr="00F41B2D" w:rsidRDefault="00191AD9" w:rsidP="003C0926">
            <w:pPr>
              <w:pStyle w:val="Geenafstand"/>
              <w:spacing w:line="240" w:lineRule="auto"/>
              <w:jc w:val="center"/>
              <w:rPr>
                <w:rFonts w:cs="Arial"/>
                <w:sz w:val="18"/>
                <w:szCs w:val="18"/>
                <w:lang w:eastAsia="ar-SA"/>
              </w:rPr>
            </w:pPr>
            <w:r>
              <w:rPr>
                <w:rFonts w:cs="Arial"/>
                <w:sz w:val="18"/>
                <w:szCs w:val="18"/>
                <w:lang w:eastAsia="ar-SA"/>
              </w:rPr>
              <w:t>&gt;</w:t>
            </w:r>
            <w:r w:rsidR="0034040D">
              <w:rPr>
                <w:rFonts w:cs="Arial"/>
                <w:sz w:val="18"/>
                <w:szCs w:val="18"/>
                <w:lang w:eastAsia="ar-SA"/>
              </w:rPr>
              <w:t>5</w:t>
            </w:r>
          </w:p>
        </w:tc>
        <w:tc>
          <w:tcPr>
            <w:tcW w:w="2244" w:type="dxa"/>
            <w:gridSpan w:val="2"/>
          </w:tcPr>
          <w:p w14:paraId="08060443" w14:textId="3EC92DB8" w:rsidR="00055AD8" w:rsidRDefault="00055AD8" w:rsidP="00055AD8">
            <w:pPr>
              <w:pStyle w:val="Geenafstand"/>
              <w:spacing w:line="240" w:lineRule="auto"/>
              <w:rPr>
                <w:rFonts w:cs="Arial"/>
                <w:sz w:val="18"/>
                <w:szCs w:val="18"/>
                <w:lang w:eastAsia="ar-SA"/>
              </w:rPr>
            </w:pPr>
          </w:p>
        </w:tc>
      </w:tr>
      <w:tr w:rsidR="00055AD8" w14:paraId="638211EF" w14:textId="77777777" w:rsidTr="00F85B03">
        <w:trPr>
          <w:gridAfter w:val="1"/>
          <w:wAfter w:w="11" w:type="dxa"/>
        </w:trPr>
        <w:tc>
          <w:tcPr>
            <w:tcW w:w="3397" w:type="dxa"/>
          </w:tcPr>
          <w:p w14:paraId="0CFBC729" w14:textId="4103950D" w:rsidR="00055AD8" w:rsidRDefault="000917E2" w:rsidP="00055AD8">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321428FE" w14:textId="4072509E" w:rsidR="00055AD8" w:rsidRPr="00F37EC0" w:rsidRDefault="00F37EC0" w:rsidP="003C0926">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087" w:type="dxa"/>
          </w:tcPr>
          <w:p w14:paraId="4A755B7C" w14:textId="5FCDA464" w:rsidR="00055AD8" w:rsidRPr="00F37EC0" w:rsidRDefault="00F37EC0" w:rsidP="003C0926">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846" w:type="dxa"/>
          </w:tcPr>
          <w:p w14:paraId="13437B44" w14:textId="1D67C7C0" w:rsidR="00055AD8" w:rsidRPr="00F37EC0" w:rsidRDefault="00F37EC0" w:rsidP="003C0926">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831" w:type="dxa"/>
          </w:tcPr>
          <w:p w14:paraId="1EDCA3AA" w14:textId="7BBC8D8A" w:rsidR="00055AD8" w:rsidRPr="00F37EC0" w:rsidRDefault="00F37EC0" w:rsidP="003C0926">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2244" w:type="dxa"/>
            <w:gridSpan w:val="2"/>
          </w:tcPr>
          <w:p w14:paraId="117F80EF" w14:textId="46EBBA4B" w:rsidR="00055AD8" w:rsidRDefault="003C0926" w:rsidP="00055AD8">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F37EC0" w14:paraId="35F68802" w14:textId="77777777" w:rsidTr="00F85B03">
        <w:tc>
          <w:tcPr>
            <w:tcW w:w="3397" w:type="dxa"/>
          </w:tcPr>
          <w:p w14:paraId="4A72B0E3" w14:textId="77777777" w:rsidR="00F37EC0" w:rsidRDefault="00F37EC0" w:rsidP="00055AD8">
            <w:pPr>
              <w:pStyle w:val="Geenafstand"/>
              <w:spacing w:line="240" w:lineRule="auto"/>
              <w:rPr>
                <w:rFonts w:cs="Arial"/>
                <w:sz w:val="18"/>
                <w:szCs w:val="18"/>
                <w:lang w:eastAsia="ar-SA"/>
              </w:rPr>
            </w:pPr>
          </w:p>
        </w:tc>
        <w:tc>
          <w:tcPr>
            <w:tcW w:w="3653" w:type="dxa"/>
            <w:gridSpan w:val="5"/>
          </w:tcPr>
          <w:p w14:paraId="2CF8CE61" w14:textId="77777777" w:rsidR="00F37EC0" w:rsidRDefault="00F37EC0" w:rsidP="003C0926">
            <w:pPr>
              <w:pStyle w:val="Geenafstand"/>
              <w:spacing w:line="240" w:lineRule="auto"/>
              <w:jc w:val="center"/>
              <w:rPr>
                <w:rFonts w:cs="Arial"/>
                <w:sz w:val="18"/>
                <w:szCs w:val="18"/>
                <w:lang w:eastAsia="ar-SA"/>
              </w:rPr>
            </w:pPr>
          </w:p>
        </w:tc>
        <w:tc>
          <w:tcPr>
            <w:tcW w:w="2243" w:type="dxa"/>
            <w:gridSpan w:val="2"/>
          </w:tcPr>
          <w:p w14:paraId="601237E0" w14:textId="77777777" w:rsidR="00F37EC0" w:rsidRDefault="00F37EC0" w:rsidP="00055AD8">
            <w:pPr>
              <w:pStyle w:val="Geenafstand"/>
              <w:spacing w:line="240" w:lineRule="auto"/>
              <w:rPr>
                <w:rFonts w:cs="Arial"/>
                <w:sz w:val="18"/>
                <w:szCs w:val="18"/>
                <w:lang w:eastAsia="ar-SA"/>
              </w:rPr>
            </w:pPr>
          </w:p>
        </w:tc>
      </w:tr>
      <w:tr w:rsidR="00055AD8" w14:paraId="7B933AB9" w14:textId="77777777" w:rsidTr="00F85B03">
        <w:tc>
          <w:tcPr>
            <w:tcW w:w="3397" w:type="dxa"/>
          </w:tcPr>
          <w:p w14:paraId="0FF6F81C" w14:textId="34E618AC" w:rsidR="00055AD8" w:rsidRPr="00F37EC0" w:rsidRDefault="00055AD8" w:rsidP="00055AD8">
            <w:pPr>
              <w:pStyle w:val="Geenafstand"/>
              <w:spacing w:line="240" w:lineRule="auto"/>
              <w:rPr>
                <w:rFonts w:cs="Arial"/>
                <w:b/>
                <w:bCs/>
                <w:sz w:val="18"/>
                <w:szCs w:val="18"/>
                <w:lang w:eastAsia="ar-SA"/>
              </w:rPr>
            </w:pPr>
            <w:r w:rsidRPr="00F37EC0">
              <w:rPr>
                <w:rFonts w:cs="Arial"/>
                <w:b/>
                <w:bCs/>
                <w:sz w:val="18"/>
                <w:szCs w:val="18"/>
                <w:lang w:eastAsia="ar-SA"/>
              </w:rPr>
              <w:t>Vraag 2:</w:t>
            </w:r>
          </w:p>
        </w:tc>
        <w:tc>
          <w:tcPr>
            <w:tcW w:w="3653" w:type="dxa"/>
            <w:gridSpan w:val="5"/>
          </w:tcPr>
          <w:p w14:paraId="69EC0D43" w14:textId="362679E0" w:rsidR="00055AD8" w:rsidRPr="00F41B2D" w:rsidRDefault="00055AD8" w:rsidP="003C0926">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1FC59FE1" w14:textId="77777777" w:rsidR="00055AD8" w:rsidRDefault="00055AD8" w:rsidP="00055AD8">
            <w:pPr>
              <w:pStyle w:val="Geenafstand"/>
              <w:spacing w:line="240" w:lineRule="auto"/>
              <w:rPr>
                <w:rFonts w:cs="Arial"/>
                <w:sz w:val="18"/>
                <w:szCs w:val="18"/>
                <w:lang w:eastAsia="ar-SA"/>
              </w:rPr>
            </w:pPr>
          </w:p>
        </w:tc>
      </w:tr>
      <w:tr w:rsidR="00BE27DE" w14:paraId="1266020F" w14:textId="77777777" w:rsidTr="00F85B03">
        <w:trPr>
          <w:gridAfter w:val="1"/>
          <w:wAfter w:w="11" w:type="dxa"/>
        </w:trPr>
        <w:tc>
          <w:tcPr>
            <w:tcW w:w="3397" w:type="dxa"/>
          </w:tcPr>
          <w:p w14:paraId="5A40D00E" w14:textId="535DDC7D" w:rsidR="00BE27DE" w:rsidRDefault="00BE27DE" w:rsidP="00BE27DE">
            <w:pPr>
              <w:pStyle w:val="Geenafstand"/>
              <w:spacing w:line="240" w:lineRule="auto"/>
              <w:rPr>
                <w:rFonts w:cs="Arial"/>
                <w:sz w:val="18"/>
                <w:szCs w:val="18"/>
                <w:lang w:eastAsia="ar-SA"/>
              </w:rPr>
            </w:pPr>
            <w:r w:rsidRPr="000917E2">
              <w:rPr>
                <w:rFonts w:cs="Arial"/>
                <w:sz w:val="18"/>
                <w:szCs w:val="18"/>
                <w:lang w:eastAsia="ar-SA"/>
              </w:rPr>
              <w:t>Heeft Gegadigde</w:t>
            </w:r>
            <w:r>
              <w:rPr>
                <w:rFonts w:cs="Arial"/>
                <w:sz w:val="18"/>
                <w:szCs w:val="18"/>
                <w:lang w:eastAsia="ar-SA"/>
              </w:rPr>
              <w:t xml:space="preserve"> </w:t>
            </w:r>
            <w:r w:rsidRPr="000917E2">
              <w:rPr>
                <w:rFonts w:cs="Arial"/>
                <w:sz w:val="18"/>
                <w:szCs w:val="18"/>
                <w:lang w:eastAsia="ar-SA"/>
              </w:rPr>
              <w:t>natuurgerelateerde werkzaamheden uitgevoerd in een N2000 en/of NNN gebied</w:t>
            </w:r>
            <w:r>
              <w:rPr>
                <w:rFonts w:cs="Arial"/>
                <w:sz w:val="18"/>
                <w:szCs w:val="18"/>
                <w:lang w:eastAsia="ar-SA"/>
              </w:rPr>
              <w:t xml:space="preserve"> in de afgelopen 8 jaar</w:t>
            </w:r>
            <w:r w:rsidRPr="000917E2">
              <w:rPr>
                <w:rFonts w:cs="Arial"/>
                <w:sz w:val="18"/>
                <w:szCs w:val="18"/>
                <w:lang w:eastAsia="ar-SA"/>
              </w:rPr>
              <w:t>?</w:t>
            </w:r>
          </w:p>
        </w:tc>
        <w:tc>
          <w:tcPr>
            <w:tcW w:w="877" w:type="dxa"/>
          </w:tcPr>
          <w:p w14:paraId="037A84E1" w14:textId="14BCCACB" w:rsidR="00BE27DE" w:rsidRPr="00F41B2D" w:rsidRDefault="00BE27DE" w:rsidP="00BE27DE">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0E484C69" w14:textId="7B728888" w:rsidR="00BE27DE" w:rsidRPr="00F41B2D" w:rsidRDefault="00BE27DE" w:rsidP="00BE27DE">
            <w:pPr>
              <w:pStyle w:val="Geenafstand"/>
              <w:spacing w:line="240" w:lineRule="auto"/>
              <w:jc w:val="center"/>
              <w:rPr>
                <w:rFonts w:cs="Arial"/>
                <w:sz w:val="18"/>
                <w:szCs w:val="18"/>
                <w:lang w:eastAsia="ar-SA"/>
              </w:rPr>
            </w:pPr>
          </w:p>
        </w:tc>
        <w:tc>
          <w:tcPr>
            <w:tcW w:w="846" w:type="dxa"/>
          </w:tcPr>
          <w:p w14:paraId="06A8131E" w14:textId="49007E5D" w:rsidR="00BE27DE" w:rsidRPr="00F41B2D" w:rsidRDefault="00BE27DE" w:rsidP="00BE27DE">
            <w:pPr>
              <w:pStyle w:val="Geenafstand"/>
              <w:spacing w:line="240" w:lineRule="auto"/>
              <w:jc w:val="center"/>
              <w:rPr>
                <w:rFonts w:cs="Arial"/>
                <w:sz w:val="18"/>
                <w:szCs w:val="18"/>
                <w:lang w:eastAsia="ar-SA"/>
              </w:rPr>
            </w:pPr>
            <w:r>
              <w:rPr>
                <w:rFonts w:cs="Arial"/>
                <w:sz w:val="18"/>
                <w:szCs w:val="18"/>
                <w:lang w:eastAsia="ar-SA"/>
              </w:rPr>
              <w:t>Ja</w:t>
            </w:r>
          </w:p>
        </w:tc>
        <w:tc>
          <w:tcPr>
            <w:tcW w:w="831" w:type="dxa"/>
          </w:tcPr>
          <w:p w14:paraId="78F2177F" w14:textId="53690F1C" w:rsidR="00BE27DE" w:rsidRPr="00F41B2D" w:rsidRDefault="00BE27DE" w:rsidP="00BE27DE">
            <w:pPr>
              <w:pStyle w:val="Geenafstand"/>
              <w:spacing w:line="240" w:lineRule="auto"/>
              <w:jc w:val="center"/>
              <w:rPr>
                <w:rFonts w:cs="Arial"/>
                <w:sz w:val="18"/>
                <w:szCs w:val="18"/>
                <w:lang w:eastAsia="ar-SA"/>
              </w:rPr>
            </w:pPr>
          </w:p>
        </w:tc>
        <w:tc>
          <w:tcPr>
            <w:tcW w:w="2244" w:type="dxa"/>
            <w:gridSpan w:val="2"/>
          </w:tcPr>
          <w:p w14:paraId="7A7C6CC7" w14:textId="77777777" w:rsidR="00BE27DE" w:rsidRDefault="00BE27DE" w:rsidP="00BE27DE">
            <w:pPr>
              <w:pStyle w:val="Geenafstand"/>
              <w:spacing w:line="240" w:lineRule="auto"/>
              <w:rPr>
                <w:rFonts w:cs="Arial"/>
                <w:sz w:val="18"/>
                <w:szCs w:val="18"/>
                <w:lang w:eastAsia="ar-SA"/>
              </w:rPr>
            </w:pPr>
          </w:p>
        </w:tc>
      </w:tr>
      <w:tr w:rsidR="00BE27DE" w14:paraId="1652496B" w14:textId="77777777" w:rsidTr="00F85B03">
        <w:trPr>
          <w:gridAfter w:val="1"/>
          <w:wAfter w:w="11" w:type="dxa"/>
        </w:trPr>
        <w:tc>
          <w:tcPr>
            <w:tcW w:w="3397" w:type="dxa"/>
          </w:tcPr>
          <w:p w14:paraId="2917B05F" w14:textId="31567A61" w:rsidR="00BE27DE" w:rsidRDefault="00BE27DE" w:rsidP="00BE27DE">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0CD5ECA7" w14:textId="5DA1A5CA" w:rsidR="00BE27DE" w:rsidRPr="00F37EC0" w:rsidRDefault="00BE27DE" w:rsidP="00BE27DE">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087" w:type="dxa"/>
          </w:tcPr>
          <w:p w14:paraId="05E488BB" w14:textId="73ECCF4D" w:rsidR="00BE27DE" w:rsidRPr="00F37EC0" w:rsidRDefault="00BE27DE" w:rsidP="00BE27DE">
            <w:pPr>
              <w:pStyle w:val="Geenafstand"/>
              <w:spacing w:line="240" w:lineRule="auto"/>
              <w:jc w:val="center"/>
              <w:rPr>
                <w:rFonts w:cs="Arial"/>
                <w:sz w:val="18"/>
                <w:szCs w:val="18"/>
                <w:highlight w:val="green"/>
                <w:lang w:eastAsia="ar-SA"/>
              </w:rPr>
            </w:pPr>
          </w:p>
        </w:tc>
        <w:tc>
          <w:tcPr>
            <w:tcW w:w="846" w:type="dxa"/>
          </w:tcPr>
          <w:p w14:paraId="2B5E1B0B" w14:textId="32FC9E50" w:rsidR="00BE27DE" w:rsidRPr="00F41B2D" w:rsidRDefault="00BE27DE" w:rsidP="00BE27DE">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1" w:type="dxa"/>
          </w:tcPr>
          <w:p w14:paraId="544035CF" w14:textId="27BC5073" w:rsidR="00BE27DE" w:rsidRPr="00F41B2D" w:rsidRDefault="00BE27DE" w:rsidP="00BE27DE">
            <w:pPr>
              <w:pStyle w:val="Geenafstand"/>
              <w:spacing w:line="240" w:lineRule="auto"/>
              <w:jc w:val="center"/>
              <w:rPr>
                <w:rFonts w:cs="Arial"/>
                <w:sz w:val="18"/>
                <w:szCs w:val="18"/>
                <w:lang w:eastAsia="ar-SA"/>
              </w:rPr>
            </w:pPr>
          </w:p>
        </w:tc>
        <w:tc>
          <w:tcPr>
            <w:tcW w:w="2244" w:type="dxa"/>
            <w:gridSpan w:val="2"/>
          </w:tcPr>
          <w:p w14:paraId="3E5D249C" w14:textId="658890C0" w:rsidR="00BE27DE" w:rsidRDefault="00BE27DE" w:rsidP="00BE27DE">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BE27DE" w14:paraId="437F7DF2" w14:textId="77777777" w:rsidTr="00F85B03">
        <w:trPr>
          <w:gridAfter w:val="1"/>
          <w:wAfter w:w="11" w:type="dxa"/>
        </w:trPr>
        <w:tc>
          <w:tcPr>
            <w:tcW w:w="3397" w:type="dxa"/>
          </w:tcPr>
          <w:p w14:paraId="6E69C559" w14:textId="77777777" w:rsidR="00BE27DE" w:rsidRDefault="00BE27DE" w:rsidP="00BE27DE">
            <w:pPr>
              <w:pStyle w:val="Geenafstand"/>
              <w:spacing w:line="240" w:lineRule="auto"/>
              <w:rPr>
                <w:rFonts w:cs="Arial"/>
                <w:sz w:val="18"/>
                <w:szCs w:val="18"/>
                <w:lang w:eastAsia="ar-SA"/>
              </w:rPr>
            </w:pPr>
          </w:p>
        </w:tc>
        <w:tc>
          <w:tcPr>
            <w:tcW w:w="877" w:type="dxa"/>
          </w:tcPr>
          <w:p w14:paraId="6AC4E79B" w14:textId="77777777" w:rsidR="00BE27DE" w:rsidRPr="00F41B2D" w:rsidRDefault="00BE27DE" w:rsidP="00BE27DE">
            <w:pPr>
              <w:pStyle w:val="Geenafstand"/>
              <w:spacing w:line="240" w:lineRule="auto"/>
              <w:jc w:val="center"/>
              <w:rPr>
                <w:rFonts w:cs="Arial"/>
                <w:sz w:val="18"/>
                <w:szCs w:val="18"/>
                <w:lang w:eastAsia="ar-SA"/>
              </w:rPr>
            </w:pPr>
          </w:p>
        </w:tc>
        <w:tc>
          <w:tcPr>
            <w:tcW w:w="1087" w:type="dxa"/>
          </w:tcPr>
          <w:p w14:paraId="1EF62450" w14:textId="77777777" w:rsidR="00BE27DE" w:rsidRPr="00F41B2D" w:rsidRDefault="00BE27DE" w:rsidP="00BE27DE">
            <w:pPr>
              <w:pStyle w:val="Geenafstand"/>
              <w:spacing w:line="240" w:lineRule="auto"/>
              <w:jc w:val="center"/>
              <w:rPr>
                <w:rFonts w:cs="Arial"/>
                <w:sz w:val="18"/>
                <w:szCs w:val="18"/>
                <w:lang w:eastAsia="ar-SA"/>
              </w:rPr>
            </w:pPr>
          </w:p>
        </w:tc>
        <w:tc>
          <w:tcPr>
            <w:tcW w:w="846" w:type="dxa"/>
          </w:tcPr>
          <w:p w14:paraId="63DBE667" w14:textId="77777777" w:rsidR="00BE27DE" w:rsidRPr="00F41B2D" w:rsidRDefault="00BE27DE" w:rsidP="00BE27DE">
            <w:pPr>
              <w:pStyle w:val="Geenafstand"/>
              <w:spacing w:line="240" w:lineRule="auto"/>
              <w:jc w:val="center"/>
              <w:rPr>
                <w:rFonts w:cs="Arial"/>
                <w:sz w:val="18"/>
                <w:szCs w:val="18"/>
                <w:lang w:eastAsia="ar-SA"/>
              </w:rPr>
            </w:pPr>
          </w:p>
        </w:tc>
        <w:tc>
          <w:tcPr>
            <w:tcW w:w="831" w:type="dxa"/>
          </w:tcPr>
          <w:p w14:paraId="0622F95A" w14:textId="77777777" w:rsidR="00BE27DE" w:rsidRPr="00F41B2D" w:rsidRDefault="00BE27DE" w:rsidP="00BE27DE">
            <w:pPr>
              <w:pStyle w:val="Geenafstand"/>
              <w:spacing w:line="240" w:lineRule="auto"/>
              <w:jc w:val="center"/>
              <w:rPr>
                <w:rFonts w:cs="Arial"/>
                <w:sz w:val="18"/>
                <w:szCs w:val="18"/>
                <w:lang w:eastAsia="ar-SA"/>
              </w:rPr>
            </w:pPr>
          </w:p>
        </w:tc>
        <w:tc>
          <w:tcPr>
            <w:tcW w:w="2244" w:type="dxa"/>
            <w:gridSpan w:val="2"/>
          </w:tcPr>
          <w:p w14:paraId="06C4B5CF" w14:textId="77777777" w:rsidR="00BE27DE" w:rsidRDefault="00BE27DE" w:rsidP="00BE27DE">
            <w:pPr>
              <w:pStyle w:val="Geenafstand"/>
              <w:spacing w:line="240" w:lineRule="auto"/>
              <w:rPr>
                <w:rFonts w:cs="Arial"/>
                <w:sz w:val="18"/>
                <w:szCs w:val="18"/>
                <w:lang w:eastAsia="ar-SA"/>
              </w:rPr>
            </w:pPr>
          </w:p>
        </w:tc>
      </w:tr>
      <w:tr w:rsidR="00BE27DE" w14:paraId="7BEF0C36" w14:textId="77777777" w:rsidTr="00F85B03">
        <w:tc>
          <w:tcPr>
            <w:tcW w:w="3397" w:type="dxa"/>
          </w:tcPr>
          <w:p w14:paraId="0D0F8C27" w14:textId="0E700911" w:rsidR="00BE27DE" w:rsidRPr="00F37EC0" w:rsidRDefault="00BE27DE" w:rsidP="00BE27DE">
            <w:pPr>
              <w:pStyle w:val="Geenafstand"/>
              <w:spacing w:line="240" w:lineRule="auto"/>
              <w:rPr>
                <w:rFonts w:cs="Arial"/>
                <w:b/>
                <w:bCs/>
                <w:sz w:val="18"/>
                <w:szCs w:val="18"/>
                <w:lang w:eastAsia="ar-SA"/>
              </w:rPr>
            </w:pPr>
            <w:r w:rsidRPr="00F37EC0">
              <w:rPr>
                <w:rFonts w:cs="Arial"/>
                <w:b/>
                <w:bCs/>
                <w:sz w:val="18"/>
                <w:szCs w:val="18"/>
                <w:lang w:eastAsia="ar-SA"/>
              </w:rPr>
              <w:t>Vraag 3:</w:t>
            </w:r>
          </w:p>
        </w:tc>
        <w:tc>
          <w:tcPr>
            <w:tcW w:w="3653" w:type="dxa"/>
            <w:gridSpan w:val="5"/>
          </w:tcPr>
          <w:p w14:paraId="37158BD5" w14:textId="06E389E7" w:rsidR="00BE27DE" w:rsidRPr="00F41B2D" w:rsidRDefault="00BE27DE" w:rsidP="00BE27DE">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50A242F2" w14:textId="77777777" w:rsidR="00BE27DE" w:rsidRDefault="00BE27DE" w:rsidP="00BE27DE">
            <w:pPr>
              <w:pStyle w:val="Geenafstand"/>
              <w:spacing w:line="240" w:lineRule="auto"/>
              <w:rPr>
                <w:rFonts w:cs="Arial"/>
                <w:sz w:val="18"/>
                <w:szCs w:val="18"/>
                <w:lang w:eastAsia="ar-SA"/>
              </w:rPr>
            </w:pPr>
          </w:p>
        </w:tc>
      </w:tr>
      <w:tr w:rsidR="00F85B03" w14:paraId="6EF3A914" w14:textId="77777777" w:rsidTr="00F85B03">
        <w:trPr>
          <w:gridAfter w:val="1"/>
          <w:wAfter w:w="11" w:type="dxa"/>
        </w:trPr>
        <w:tc>
          <w:tcPr>
            <w:tcW w:w="3397" w:type="dxa"/>
          </w:tcPr>
          <w:p w14:paraId="1CB46CB4" w14:textId="08881B3D" w:rsidR="00F85B03" w:rsidRDefault="00F85B03" w:rsidP="00F85B03">
            <w:pPr>
              <w:pStyle w:val="Geenafstand"/>
              <w:spacing w:line="240" w:lineRule="auto"/>
              <w:rPr>
                <w:rFonts w:cs="Arial"/>
                <w:sz w:val="18"/>
                <w:szCs w:val="18"/>
                <w:lang w:eastAsia="ar-SA"/>
              </w:rPr>
            </w:pPr>
            <w:r>
              <w:rPr>
                <w:sz w:val="18"/>
                <w:szCs w:val="18"/>
                <w:lang w:eastAsia="ar-SA"/>
              </w:rPr>
              <w:t>Heeft gegadigde ervaring met de aanleg van rivier- en beekbegeleidend bos (beheertype N14.01) in de in vraag 2 gevraagde gebieden?</w:t>
            </w:r>
          </w:p>
        </w:tc>
        <w:tc>
          <w:tcPr>
            <w:tcW w:w="877" w:type="dxa"/>
          </w:tcPr>
          <w:p w14:paraId="50BAFD3F" w14:textId="0EEE88F9"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30923B25" w14:textId="7603FCA1" w:rsidR="00F85B03" w:rsidRPr="00F41B2D" w:rsidRDefault="00F85B03" w:rsidP="00F85B03">
            <w:pPr>
              <w:pStyle w:val="Geenafstand"/>
              <w:spacing w:line="240" w:lineRule="auto"/>
              <w:jc w:val="center"/>
              <w:rPr>
                <w:rFonts w:cs="Arial"/>
                <w:sz w:val="18"/>
                <w:szCs w:val="18"/>
                <w:lang w:eastAsia="ar-SA"/>
              </w:rPr>
            </w:pPr>
          </w:p>
        </w:tc>
        <w:tc>
          <w:tcPr>
            <w:tcW w:w="846" w:type="dxa"/>
          </w:tcPr>
          <w:p w14:paraId="74F3CB70" w14:textId="40D5AF21" w:rsidR="00F85B03" w:rsidRPr="00F41B2D" w:rsidRDefault="00F85B03" w:rsidP="00F85B03">
            <w:pPr>
              <w:pStyle w:val="Geenafstand"/>
              <w:spacing w:line="240" w:lineRule="auto"/>
              <w:jc w:val="center"/>
              <w:rPr>
                <w:rFonts w:cs="Arial"/>
                <w:sz w:val="18"/>
                <w:szCs w:val="18"/>
                <w:lang w:eastAsia="ar-SA"/>
              </w:rPr>
            </w:pPr>
          </w:p>
        </w:tc>
        <w:tc>
          <w:tcPr>
            <w:tcW w:w="831" w:type="dxa"/>
          </w:tcPr>
          <w:p w14:paraId="47D06F17" w14:textId="51974122"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2244" w:type="dxa"/>
            <w:gridSpan w:val="2"/>
          </w:tcPr>
          <w:p w14:paraId="2242924F" w14:textId="2927C4C1" w:rsidR="00F85B03" w:rsidRDefault="00F85B03" w:rsidP="00F85B03">
            <w:pPr>
              <w:pStyle w:val="Geenafstand"/>
              <w:spacing w:line="240" w:lineRule="auto"/>
              <w:rPr>
                <w:rFonts w:cs="Arial"/>
                <w:sz w:val="18"/>
                <w:szCs w:val="18"/>
                <w:lang w:eastAsia="ar-SA"/>
              </w:rPr>
            </w:pPr>
          </w:p>
        </w:tc>
      </w:tr>
      <w:tr w:rsidR="00F85B03" w14:paraId="55C867C1" w14:textId="77777777" w:rsidTr="00F85B03">
        <w:trPr>
          <w:gridAfter w:val="1"/>
          <w:wAfter w:w="11" w:type="dxa"/>
        </w:trPr>
        <w:tc>
          <w:tcPr>
            <w:tcW w:w="3397" w:type="dxa"/>
          </w:tcPr>
          <w:p w14:paraId="3688F355" w14:textId="60686127" w:rsidR="00F85B03" w:rsidRDefault="00F85B03" w:rsidP="00F85B03">
            <w:pPr>
              <w:pStyle w:val="Geenafstand"/>
              <w:spacing w:line="240" w:lineRule="auto"/>
              <w:rPr>
                <w:rFonts w:cs="Arial"/>
                <w:sz w:val="18"/>
                <w:szCs w:val="18"/>
                <w:lang w:eastAsia="ar-SA"/>
              </w:rPr>
            </w:pPr>
            <w:r>
              <w:rPr>
                <w:rFonts w:cs="Arial"/>
                <w:sz w:val="18"/>
                <w:szCs w:val="18"/>
                <w:lang w:eastAsia="ar-SA"/>
              </w:rPr>
              <w:t xml:space="preserve">Antwoord: </w:t>
            </w:r>
          </w:p>
        </w:tc>
        <w:tc>
          <w:tcPr>
            <w:tcW w:w="877" w:type="dxa"/>
          </w:tcPr>
          <w:p w14:paraId="3EEBC55E" w14:textId="69DD9855"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75FF778B"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649A0BE0" w14:textId="60AC4F9D" w:rsidR="00F85B03" w:rsidRPr="00F41B2D" w:rsidRDefault="00F85B03" w:rsidP="00F85B03">
            <w:pPr>
              <w:pStyle w:val="Geenafstand"/>
              <w:spacing w:line="240" w:lineRule="auto"/>
              <w:jc w:val="center"/>
              <w:rPr>
                <w:rFonts w:cs="Arial"/>
                <w:sz w:val="18"/>
                <w:szCs w:val="18"/>
                <w:lang w:eastAsia="ar-SA"/>
              </w:rPr>
            </w:pPr>
          </w:p>
        </w:tc>
        <w:tc>
          <w:tcPr>
            <w:tcW w:w="831" w:type="dxa"/>
          </w:tcPr>
          <w:p w14:paraId="04C67E4C" w14:textId="32AA957C"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4DE7EEFE" w14:textId="63DD2D1F" w:rsidR="00F85B03" w:rsidRDefault="00F85B03" w:rsidP="00F85B03">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F85B03" w14:paraId="04F51FF4" w14:textId="77777777" w:rsidTr="00F85B03">
        <w:trPr>
          <w:gridAfter w:val="1"/>
          <w:wAfter w:w="11" w:type="dxa"/>
        </w:trPr>
        <w:tc>
          <w:tcPr>
            <w:tcW w:w="3397" w:type="dxa"/>
          </w:tcPr>
          <w:p w14:paraId="77CDC010" w14:textId="77777777" w:rsidR="00F85B03" w:rsidRDefault="00F85B03" w:rsidP="00F85B03">
            <w:pPr>
              <w:pStyle w:val="Geenafstand"/>
              <w:spacing w:line="240" w:lineRule="auto"/>
              <w:rPr>
                <w:rFonts w:cs="Arial"/>
                <w:sz w:val="18"/>
                <w:szCs w:val="18"/>
                <w:lang w:eastAsia="ar-SA"/>
              </w:rPr>
            </w:pPr>
          </w:p>
        </w:tc>
        <w:tc>
          <w:tcPr>
            <w:tcW w:w="877" w:type="dxa"/>
          </w:tcPr>
          <w:p w14:paraId="2B4E0AF8"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6C0787F6"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77F7C739"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77A2D468"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3CBB9FFA" w14:textId="77777777" w:rsidR="00F85B03" w:rsidRDefault="00F85B03" w:rsidP="00F85B03">
            <w:pPr>
              <w:pStyle w:val="Geenafstand"/>
              <w:spacing w:line="240" w:lineRule="auto"/>
              <w:rPr>
                <w:rFonts w:cs="Arial"/>
                <w:sz w:val="18"/>
                <w:szCs w:val="18"/>
                <w:lang w:eastAsia="ar-SA"/>
              </w:rPr>
            </w:pPr>
          </w:p>
        </w:tc>
      </w:tr>
      <w:tr w:rsidR="00F85B03" w14:paraId="76697809" w14:textId="77777777" w:rsidTr="00F85B03">
        <w:tc>
          <w:tcPr>
            <w:tcW w:w="3397" w:type="dxa"/>
          </w:tcPr>
          <w:p w14:paraId="47C065B9" w14:textId="3C41974A" w:rsidR="00F85B03" w:rsidRPr="00F37EC0" w:rsidRDefault="00F85B03" w:rsidP="00F85B03">
            <w:pPr>
              <w:pStyle w:val="Geenafstand"/>
              <w:spacing w:line="240" w:lineRule="auto"/>
              <w:rPr>
                <w:rFonts w:cs="Arial"/>
                <w:b/>
                <w:bCs/>
                <w:sz w:val="18"/>
                <w:szCs w:val="18"/>
                <w:lang w:eastAsia="ar-SA"/>
              </w:rPr>
            </w:pPr>
            <w:r w:rsidRPr="00F37EC0">
              <w:rPr>
                <w:rFonts w:cs="Arial"/>
                <w:b/>
                <w:bCs/>
                <w:sz w:val="18"/>
                <w:szCs w:val="18"/>
                <w:lang w:eastAsia="ar-SA"/>
              </w:rPr>
              <w:t>Vraag 4:</w:t>
            </w:r>
          </w:p>
        </w:tc>
        <w:tc>
          <w:tcPr>
            <w:tcW w:w="3653" w:type="dxa"/>
            <w:gridSpan w:val="5"/>
          </w:tcPr>
          <w:p w14:paraId="7047B72B" w14:textId="0AC06B43"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0A4AE615" w14:textId="77777777" w:rsidR="00F85B03" w:rsidRDefault="00F85B03" w:rsidP="00F85B03">
            <w:pPr>
              <w:pStyle w:val="Geenafstand"/>
              <w:spacing w:line="240" w:lineRule="auto"/>
              <w:rPr>
                <w:rFonts w:cs="Arial"/>
                <w:sz w:val="18"/>
                <w:szCs w:val="18"/>
                <w:lang w:eastAsia="ar-SA"/>
              </w:rPr>
            </w:pPr>
          </w:p>
        </w:tc>
      </w:tr>
      <w:tr w:rsidR="00F85B03" w14:paraId="425640A6" w14:textId="77777777" w:rsidTr="00F85B03">
        <w:trPr>
          <w:gridAfter w:val="1"/>
          <w:wAfter w:w="11" w:type="dxa"/>
        </w:trPr>
        <w:tc>
          <w:tcPr>
            <w:tcW w:w="3397" w:type="dxa"/>
          </w:tcPr>
          <w:p w14:paraId="472EEB41" w14:textId="5535919C" w:rsidR="00F85B03" w:rsidRDefault="00F85B03" w:rsidP="00F85B03">
            <w:pPr>
              <w:pStyle w:val="Geenafstand"/>
              <w:spacing w:line="240" w:lineRule="auto"/>
              <w:rPr>
                <w:rFonts w:cs="Arial"/>
                <w:sz w:val="18"/>
                <w:szCs w:val="18"/>
                <w:lang w:eastAsia="ar-SA"/>
              </w:rPr>
            </w:pPr>
            <w:r w:rsidRPr="000917E2">
              <w:rPr>
                <w:rFonts w:cs="Arial"/>
                <w:sz w:val="18"/>
                <w:szCs w:val="18"/>
                <w:lang w:eastAsia="ar-SA"/>
              </w:rPr>
              <w:t>Heeft Gegadigde</w:t>
            </w:r>
            <w:r>
              <w:rPr>
                <w:rFonts w:cs="Arial"/>
                <w:sz w:val="18"/>
                <w:szCs w:val="18"/>
                <w:lang w:eastAsia="ar-SA"/>
              </w:rPr>
              <w:t xml:space="preserve"> in de afgelopen 8 jaar</w:t>
            </w:r>
            <w:r w:rsidRPr="000917E2">
              <w:rPr>
                <w:rFonts w:cs="Arial"/>
                <w:sz w:val="18"/>
                <w:szCs w:val="18"/>
                <w:lang w:eastAsia="ar-SA"/>
              </w:rPr>
              <w:t xml:space="preserve"> werkzaamheden uitgevoerd </w:t>
            </w:r>
            <w:r>
              <w:rPr>
                <w:rFonts w:cs="Arial"/>
                <w:sz w:val="18"/>
                <w:szCs w:val="18"/>
                <w:lang w:eastAsia="ar-SA"/>
              </w:rPr>
              <w:t>die vallen onder de Kaderrichtlijn water (KRW)?</w:t>
            </w:r>
          </w:p>
        </w:tc>
        <w:tc>
          <w:tcPr>
            <w:tcW w:w="877" w:type="dxa"/>
          </w:tcPr>
          <w:p w14:paraId="6E03EB5C" w14:textId="68BB2CF2"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276924F4" w14:textId="60FABA75" w:rsidR="00F85B03" w:rsidRPr="00F41B2D" w:rsidRDefault="00F85B03" w:rsidP="00F85B03">
            <w:pPr>
              <w:pStyle w:val="Geenafstand"/>
              <w:spacing w:line="240" w:lineRule="auto"/>
              <w:jc w:val="center"/>
              <w:rPr>
                <w:rFonts w:cs="Arial"/>
                <w:sz w:val="18"/>
                <w:szCs w:val="18"/>
                <w:lang w:eastAsia="ar-SA"/>
              </w:rPr>
            </w:pPr>
          </w:p>
        </w:tc>
        <w:tc>
          <w:tcPr>
            <w:tcW w:w="846" w:type="dxa"/>
          </w:tcPr>
          <w:p w14:paraId="07BB7A4A" w14:textId="06530C7E"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831" w:type="dxa"/>
          </w:tcPr>
          <w:p w14:paraId="3E4F0D99" w14:textId="1979C4CA"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79C98091" w14:textId="1A16875D" w:rsidR="00F85B03" w:rsidRDefault="00F85B03" w:rsidP="00F85B03">
            <w:pPr>
              <w:pStyle w:val="Geenafstand"/>
              <w:spacing w:line="240" w:lineRule="auto"/>
              <w:rPr>
                <w:rFonts w:cs="Arial"/>
                <w:sz w:val="18"/>
                <w:szCs w:val="18"/>
                <w:lang w:eastAsia="ar-SA"/>
              </w:rPr>
            </w:pPr>
          </w:p>
        </w:tc>
      </w:tr>
      <w:tr w:rsidR="00F85B03" w14:paraId="430ED4DB" w14:textId="77777777" w:rsidTr="00F85B03">
        <w:trPr>
          <w:gridAfter w:val="1"/>
          <w:wAfter w:w="11" w:type="dxa"/>
        </w:trPr>
        <w:tc>
          <w:tcPr>
            <w:tcW w:w="3397" w:type="dxa"/>
          </w:tcPr>
          <w:p w14:paraId="086B24D5" w14:textId="23CE0AF9"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1170B794" w14:textId="3287AD21"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2C3F6516" w14:textId="0DD0086D" w:rsidR="00F85B03" w:rsidRPr="00F41B2D" w:rsidRDefault="00F85B03" w:rsidP="00F85B03">
            <w:pPr>
              <w:pStyle w:val="Geenafstand"/>
              <w:spacing w:line="240" w:lineRule="auto"/>
              <w:jc w:val="center"/>
              <w:rPr>
                <w:rFonts w:cs="Arial"/>
                <w:sz w:val="18"/>
                <w:szCs w:val="18"/>
                <w:lang w:eastAsia="ar-SA"/>
              </w:rPr>
            </w:pPr>
          </w:p>
        </w:tc>
        <w:tc>
          <w:tcPr>
            <w:tcW w:w="846" w:type="dxa"/>
          </w:tcPr>
          <w:p w14:paraId="1715B8F0" w14:textId="3B12EF14"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1" w:type="dxa"/>
          </w:tcPr>
          <w:p w14:paraId="37648EA7" w14:textId="67B6FC38"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27C170BD" w14:textId="0E86B33F" w:rsidR="00F85B03" w:rsidRDefault="00F85B03" w:rsidP="00F85B03">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F85B03" w14:paraId="5DB78574" w14:textId="77777777" w:rsidTr="00F85B03">
        <w:tc>
          <w:tcPr>
            <w:tcW w:w="3397" w:type="dxa"/>
          </w:tcPr>
          <w:p w14:paraId="4E24E3B0" w14:textId="77777777" w:rsidR="00F85B03" w:rsidRDefault="00F85B03" w:rsidP="00F85B03">
            <w:pPr>
              <w:pStyle w:val="Geenafstand"/>
              <w:spacing w:line="240" w:lineRule="auto"/>
              <w:rPr>
                <w:rFonts w:cs="Arial"/>
                <w:sz w:val="18"/>
                <w:szCs w:val="18"/>
                <w:lang w:eastAsia="ar-SA"/>
              </w:rPr>
            </w:pPr>
          </w:p>
        </w:tc>
        <w:tc>
          <w:tcPr>
            <w:tcW w:w="3653" w:type="dxa"/>
            <w:gridSpan w:val="5"/>
          </w:tcPr>
          <w:p w14:paraId="783FAA7B" w14:textId="77777777" w:rsidR="00F85B03" w:rsidRDefault="00F85B03" w:rsidP="00F85B03">
            <w:pPr>
              <w:pStyle w:val="Geenafstand"/>
              <w:spacing w:line="240" w:lineRule="auto"/>
              <w:jc w:val="center"/>
              <w:rPr>
                <w:rFonts w:cs="Arial"/>
                <w:sz w:val="18"/>
                <w:szCs w:val="18"/>
                <w:lang w:eastAsia="ar-SA"/>
              </w:rPr>
            </w:pPr>
          </w:p>
        </w:tc>
        <w:tc>
          <w:tcPr>
            <w:tcW w:w="2243" w:type="dxa"/>
            <w:gridSpan w:val="2"/>
          </w:tcPr>
          <w:p w14:paraId="3D7C1ED4" w14:textId="77777777" w:rsidR="00F85B03" w:rsidRDefault="00F85B03" w:rsidP="00F85B03">
            <w:pPr>
              <w:pStyle w:val="Geenafstand"/>
              <w:spacing w:line="240" w:lineRule="auto"/>
              <w:rPr>
                <w:rFonts w:cs="Arial"/>
                <w:sz w:val="18"/>
                <w:szCs w:val="18"/>
                <w:lang w:eastAsia="ar-SA"/>
              </w:rPr>
            </w:pPr>
          </w:p>
        </w:tc>
      </w:tr>
      <w:tr w:rsidR="00F85B03" w14:paraId="47F4DDC0" w14:textId="77777777" w:rsidTr="00F85B03">
        <w:tc>
          <w:tcPr>
            <w:tcW w:w="3397" w:type="dxa"/>
          </w:tcPr>
          <w:p w14:paraId="2B08B95D" w14:textId="3CFD69E8" w:rsidR="00F85B03" w:rsidRPr="00924079" w:rsidRDefault="00F85B03" w:rsidP="00F85B03">
            <w:pPr>
              <w:pStyle w:val="Geenafstand"/>
              <w:spacing w:line="240" w:lineRule="auto"/>
              <w:rPr>
                <w:rFonts w:cs="Arial"/>
                <w:b/>
                <w:bCs/>
                <w:sz w:val="18"/>
                <w:szCs w:val="18"/>
                <w:lang w:eastAsia="ar-SA"/>
              </w:rPr>
            </w:pPr>
            <w:r w:rsidRPr="00924079">
              <w:rPr>
                <w:rFonts w:cs="Arial"/>
                <w:b/>
                <w:bCs/>
                <w:sz w:val="18"/>
                <w:szCs w:val="18"/>
                <w:lang w:eastAsia="ar-SA"/>
              </w:rPr>
              <w:t>Vraag 5:</w:t>
            </w:r>
          </w:p>
        </w:tc>
        <w:tc>
          <w:tcPr>
            <w:tcW w:w="3653" w:type="dxa"/>
            <w:gridSpan w:val="5"/>
          </w:tcPr>
          <w:p w14:paraId="624D6F0C" w14:textId="23FE25CD"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4FAA00FE" w14:textId="77777777" w:rsidR="00F85B03" w:rsidRDefault="00F85B03" w:rsidP="00F85B03">
            <w:pPr>
              <w:pStyle w:val="Geenafstand"/>
              <w:spacing w:line="240" w:lineRule="auto"/>
              <w:rPr>
                <w:rFonts w:cs="Arial"/>
                <w:sz w:val="18"/>
                <w:szCs w:val="18"/>
                <w:lang w:eastAsia="ar-SA"/>
              </w:rPr>
            </w:pPr>
          </w:p>
        </w:tc>
      </w:tr>
      <w:tr w:rsidR="00F85B03" w14:paraId="27ABE079" w14:textId="77777777" w:rsidTr="00F85B03">
        <w:trPr>
          <w:gridAfter w:val="1"/>
          <w:wAfter w:w="11" w:type="dxa"/>
        </w:trPr>
        <w:tc>
          <w:tcPr>
            <w:tcW w:w="3397" w:type="dxa"/>
          </w:tcPr>
          <w:p w14:paraId="17EBE18C" w14:textId="7DCE34C8" w:rsidR="00F85B03" w:rsidRPr="00243DFF" w:rsidRDefault="00F85B03" w:rsidP="00F85B03">
            <w:pPr>
              <w:pStyle w:val="Geenafstand"/>
              <w:spacing w:line="240" w:lineRule="auto"/>
              <w:rPr>
                <w:sz w:val="18"/>
                <w:szCs w:val="18"/>
                <w:lang w:eastAsia="ar-SA"/>
              </w:rPr>
            </w:pPr>
            <w:r>
              <w:rPr>
                <w:sz w:val="18"/>
                <w:szCs w:val="18"/>
                <w:lang w:eastAsia="ar-SA"/>
              </w:rPr>
              <w:t xml:space="preserve">Heeft </w:t>
            </w:r>
            <w:r>
              <w:rPr>
                <w:color w:val="000000"/>
                <w:sz w:val="18"/>
                <w:szCs w:val="18"/>
                <w:lang w:eastAsia="ar-SA"/>
              </w:rPr>
              <w:t>G</w:t>
            </w:r>
            <w:r>
              <w:rPr>
                <w:sz w:val="18"/>
                <w:szCs w:val="18"/>
                <w:lang w:eastAsia="ar-SA"/>
              </w:rPr>
              <w:t xml:space="preserve">egadigde </w:t>
            </w:r>
            <w:r>
              <w:rPr>
                <w:color w:val="000000"/>
                <w:sz w:val="18"/>
                <w:szCs w:val="18"/>
                <w:lang w:eastAsia="ar-SA"/>
              </w:rPr>
              <w:t>uitvoerings</w:t>
            </w:r>
            <w:r>
              <w:rPr>
                <w:sz w:val="18"/>
                <w:szCs w:val="18"/>
                <w:lang w:eastAsia="ar-SA"/>
              </w:rPr>
              <w:t>ervaring met:</w:t>
            </w:r>
          </w:p>
        </w:tc>
        <w:tc>
          <w:tcPr>
            <w:tcW w:w="877" w:type="dxa"/>
          </w:tcPr>
          <w:p w14:paraId="4F3886AF" w14:textId="7296EC93"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4693C4B6" w14:textId="79CA3FEE" w:rsidR="00F85B03" w:rsidRPr="00F41B2D" w:rsidRDefault="00F85B03" w:rsidP="00F85B03">
            <w:pPr>
              <w:pStyle w:val="Geenafstand"/>
              <w:spacing w:line="240" w:lineRule="auto"/>
              <w:jc w:val="center"/>
              <w:rPr>
                <w:rFonts w:cs="Arial"/>
                <w:sz w:val="18"/>
                <w:szCs w:val="18"/>
                <w:lang w:eastAsia="ar-SA"/>
              </w:rPr>
            </w:pPr>
          </w:p>
        </w:tc>
        <w:tc>
          <w:tcPr>
            <w:tcW w:w="846" w:type="dxa"/>
          </w:tcPr>
          <w:p w14:paraId="2DEE4B7E" w14:textId="37616E6C" w:rsidR="00F85B03" w:rsidRPr="00F41B2D" w:rsidRDefault="00F85B03" w:rsidP="00F85B03">
            <w:pPr>
              <w:pStyle w:val="Geenafstand"/>
              <w:spacing w:line="240" w:lineRule="auto"/>
              <w:jc w:val="center"/>
              <w:rPr>
                <w:rFonts w:cs="Arial"/>
                <w:sz w:val="18"/>
                <w:szCs w:val="18"/>
                <w:lang w:eastAsia="ar-SA"/>
              </w:rPr>
            </w:pPr>
          </w:p>
        </w:tc>
        <w:tc>
          <w:tcPr>
            <w:tcW w:w="831" w:type="dxa"/>
          </w:tcPr>
          <w:p w14:paraId="29D2DE4B" w14:textId="3D705EAA"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2244" w:type="dxa"/>
            <w:gridSpan w:val="2"/>
          </w:tcPr>
          <w:p w14:paraId="19A69B98" w14:textId="0EEBF189" w:rsidR="00F85B03" w:rsidRDefault="00F85B03" w:rsidP="00F85B03">
            <w:pPr>
              <w:pStyle w:val="Geenafstand"/>
              <w:spacing w:line="240" w:lineRule="auto"/>
              <w:rPr>
                <w:rFonts w:cs="Arial"/>
                <w:sz w:val="18"/>
                <w:szCs w:val="18"/>
                <w:lang w:eastAsia="ar-SA"/>
              </w:rPr>
            </w:pPr>
          </w:p>
        </w:tc>
      </w:tr>
      <w:tr w:rsidR="00F85B03" w14:paraId="1BE2FFA3" w14:textId="77777777" w:rsidTr="00F85B03">
        <w:trPr>
          <w:gridAfter w:val="1"/>
          <w:wAfter w:w="11" w:type="dxa"/>
        </w:trPr>
        <w:tc>
          <w:tcPr>
            <w:tcW w:w="3397" w:type="dxa"/>
          </w:tcPr>
          <w:p w14:paraId="07CF5C06" w14:textId="5CBDDCDC" w:rsidR="00F85B03" w:rsidRPr="00243DFF" w:rsidRDefault="00F85B03" w:rsidP="00F85B03">
            <w:pPr>
              <w:pStyle w:val="Geenafstand"/>
              <w:numPr>
                <w:ilvl w:val="0"/>
                <w:numId w:val="47"/>
              </w:numPr>
              <w:spacing w:line="240" w:lineRule="auto"/>
              <w:rPr>
                <w:rFonts w:eastAsia="Times New Roman"/>
                <w:sz w:val="18"/>
                <w:szCs w:val="18"/>
                <w:lang w:eastAsia="ar-SA"/>
              </w:rPr>
            </w:pPr>
            <w:r>
              <w:rPr>
                <w:rFonts w:eastAsia="Times New Roman"/>
                <w:sz w:val="18"/>
                <w:szCs w:val="18"/>
                <w:lang w:eastAsia="ar-SA"/>
              </w:rPr>
              <w:t>aanbrengen rivierhout (KRW-doel Y3002)</w:t>
            </w:r>
          </w:p>
        </w:tc>
        <w:tc>
          <w:tcPr>
            <w:tcW w:w="877" w:type="dxa"/>
          </w:tcPr>
          <w:p w14:paraId="390A1265" w14:textId="1E16B782"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527079B8"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3FFA5731" w14:textId="2FD5F1E3" w:rsidR="00F85B03" w:rsidRPr="00F41B2D" w:rsidRDefault="00F85B03" w:rsidP="00F85B03">
            <w:pPr>
              <w:pStyle w:val="Geenafstand"/>
              <w:spacing w:line="240" w:lineRule="auto"/>
              <w:jc w:val="center"/>
              <w:rPr>
                <w:rFonts w:cs="Arial"/>
                <w:sz w:val="18"/>
                <w:szCs w:val="18"/>
                <w:lang w:eastAsia="ar-SA"/>
              </w:rPr>
            </w:pPr>
          </w:p>
        </w:tc>
        <w:tc>
          <w:tcPr>
            <w:tcW w:w="831" w:type="dxa"/>
          </w:tcPr>
          <w:p w14:paraId="01EFDA5B" w14:textId="1AEC6EA9"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69988995" w14:textId="2F8B174A" w:rsidR="00F85B03" w:rsidRDefault="00F85B03" w:rsidP="00F85B03">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F85B03" w14:paraId="2BF3D8E5" w14:textId="77777777" w:rsidTr="00F85B03">
        <w:trPr>
          <w:gridAfter w:val="1"/>
          <w:wAfter w:w="11" w:type="dxa"/>
        </w:trPr>
        <w:tc>
          <w:tcPr>
            <w:tcW w:w="3397" w:type="dxa"/>
          </w:tcPr>
          <w:p w14:paraId="38850D42" w14:textId="1A8F3C94" w:rsidR="00F85B03" w:rsidRDefault="00F85B03" w:rsidP="00F85B03">
            <w:pPr>
              <w:pStyle w:val="Geenafstand"/>
              <w:numPr>
                <w:ilvl w:val="0"/>
                <w:numId w:val="47"/>
              </w:numPr>
              <w:spacing w:line="240" w:lineRule="auto"/>
              <w:rPr>
                <w:rFonts w:cs="Arial"/>
                <w:sz w:val="18"/>
                <w:szCs w:val="18"/>
                <w:lang w:eastAsia="ar-SA"/>
              </w:rPr>
            </w:pPr>
            <w:r>
              <w:rPr>
                <w:rFonts w:eastAsia="Times New Roman"/>
                <w:sz w:val="18"/>
                <w:szCs w:val="18"/>
                <w:lang w:eastAsia="ar-SA"/>
              </w:rPr>
              <w:t>optimaliseren oevers middels ontstening (KRW-doel X2342b)</w:t>
            </w:r>
          </w:p>
        </w:tc>
        <w:tc>
          <w:tcPr>
            <w:tcW w:w="877" w:type="dxa"/>
          </w:tcPr>
          <w:p w14:paraId="635A801B" w14:textId="0541FBE2"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21F17190"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469E6E6A" w14:textId="3DAD6456" w:rsidR="00F85B03" w:rsidRPr="00F41B2D" w:rsidRDefault="00F85B03" w:rsidP="00F85B03">
            <w:pPr>
              <w:pStyle w:val="Geenafstand"/>
              <w:spacing w:line="240" w:lineRule="auto"/>
              <w:jc w:val="center"/>
              <w:rPr>
                <w:rFonts w:cs="Arial"/>
                <w:sz w:val="18"/>
                <w:szCs w:val="18"/>
                <w:lang w:eastAsia="ar-SA"/>
              </w:rPr>
            </w:pPr>
          </w:p>
        </w:tc>
        <w:tc>
          <w:tcPr>
            <w:tcW w:w="831" w:type="dxa"/>
          </w:tcPr>
          <w:p w14:paraId="46FEAED3" w14:textId="7B5E0722"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3385B815" w14:textId="43CA02A5" w:rsidR="00F85B03" w:rsidRDefault="00F85B03" w:rsidP="00F85B03">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F85B03" w14:paraId="3335AAC4" w14:textId="77777777" w:rsidTr="00F85B03">
        <w:trPr>
          <w:gridAfter w:val="1"/>
          <w:wAfter w:w="11" w:type="dxa"/>
        </w:trPr>
        <w:tc>
          <w:tcPr>
            <w:tcW w:w="3397" w:type="dxa"/>
          </w:tcPr>
          <w:p w14:paraId="6591DD7C" w14:textId="59096959" w:rsidR="00F85B03" w:rsidRDefault="00F85B03" w:rsidP="00F85B03">
            <w:pPr>
              <w:pStyle w:val="Geenafstand"/>
              <w:numPr>
                <w:ilvl w:val="0"/>
                <w:numId w:val="47"/>
              </w:numPr>
              <w:spacing w:line="240" w:lineRule="auto"/>
              <w:rPr>
                <w:rFonts w:cs="Arial"/>
                <w:sz w:val="18"/>
                <w:szCs w:val="18"/>
                <w:lang w:eastAsia="ar-SA"/>
              </w:rPr>
            </w:pPr>
            <w:r>
              <w:rPr>
                <w:rFonts w:eastAsia="Times New Roman"/>
                <w:sz w:val="18"/>
                <w:szCs w:val="18"/>
                <w:lang w:eastAsia="ar-SA"/>
              </w:rPr>
              <w:lastRenderedPageBreak/>
              <w:t>aanleg buitenkaadse plassen/ uiterwaardverlaging buitenkaads (KRW-doel Y3008)</w:t>
            </w:r>
          </w:p>
        </w:tc>
        <w:tc>
          <w:tcPr>
            <w:tcW w:w="877" w:type="dxa"/>
          </w:tcPr>
          <w:p w14:paraId="27EAC9A5" w14:textId="4F68AFA5"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7546927C"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2F6E8D31" w14:textId="3FEF0D09" w:rsidR="00F85B03" w:rsidRPr="00F41B2D" w:rsidRDefault="00F85B03" w:rsidP="00F85B03">
            <w:pPr>
              <w:pStyle w:val="Geenafstand"/>
              <w:spacing w:line="240" w:lineRule="auto"/>
              <w:jc w:val="center"/>
              <w:rPr>
                <w:rFonts w:cs="Arial"/>
                <w:sz w:val="18"/>
                <w:szCs w:val="18"/>
                <w:lang w:eastAsia="ar-SA"/>
              </w:rPr>
            </w:pPr>
          </w:p>
        </w:tc>
        <w:tc>
          <w:tcPr>
            <w:tcW w:w="831" w:type="dxa"/>
          </w:tcPr>
          <w:p w14:paraId="3F2B6B3D" w14:textId="614496F7"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7FBDE636" w14:textId="010D31E6" w:rsidR="00F85B03" w:rsidRDefault="00F85B03" w:rsidP="00F85B03">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F85B03" w14:paraId="7BA1EAB5" w14:textId="77777777" w:rsidTr="00F85B03">
        <w:trPr>
          <w:gridAfter w:val="1"/>
          <w:wAfter w:w="11" w:type="dxa"/>
        </w:trPr>
        <w:tc>
          <w:tcPr>
            <w:tcW w:w="3397" w:type="dxa"/>
          </w:tcPr>
          <w:p w14:paraId="2CE4F280" w14:textId="77777777" w:rsidR="00F85B03" w:rsidRDefault="00F85B03" w:rsidP="00F85B03">
            <w:pPr>
              <w:pStyle w:val="Geenafstand"/>
              <w:spacing w:line="240" w:lineRule="auto"/>
              <w:rPr>
                <w:rFonts w:cs="Arial"/>
                <w:sz w:val="18"/>
                <w:szCs w:val="18"/>
                <w:lang w:eastAsia="ar-SA"/>
              </w:rPr>
            </w:pPr>
          </w:p>
        </w:tc>
        <w:tc>
          <w:tcPr>
            <w:tcW w:w="877" w:type="dxa"/>
          </w:tcPr>
          <w:p w14:paraId="6637F569"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0BCE9FFA"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10DC03B4"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6386C79C"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44A4A6DB" w14:textId="77777777" w:rsidR="00F85B03" w:rsidRDefault="00F85B03" w:rsidP="00F85B03">
            <w:pPr>
              <w:pStyle w:val="Geenafstand"/>
              <w:spacing w:line="240" w:lineRule="auto"/>
              <w:rPr>
                <w:rFonts w:cs="Arial"/>
                <w:sz w:val="18"/>
                <w:szCs w:val="18"/>
                <w:lang w:eastAsia="ar-SA"/>
              </w:rPr>
            </w:pPr>
          </w:p>
        </w:tc>
      </w:tr>
      <w:tr w:rsidR="00F85B03" w14:paraId="0E65128B" w14:textId="77777777" w:rsidTr="00F85B03">
        <w:tc>
          <w:tcPr>
            <w:tcW w:w="3397" w:type="dxa"/>
          </w:tcPr>
          <w:p w14:paraId="6E75C6E9" w14:textId="63E6D3B8" w:rsidR="00F85B03" w:rsidRPr="00924079" w:rsidRDefault="00F85B03" w:rsidP="00F85B03">
            <w:pPr>
              <w:pStyle w:val="Geenafstand"/>
              <w:spacing w:line="240" w:lineRule="auto"/>
              <w:rPr>
                <w:rFonts w:cs="Arial"/>
                <w:b/>
                <w:bCs/>
                <w:sz w:val="18"/>
                <w:szCs w:val="18"/>
                <w:lang w:eastAsia="ar-SA"/>
              </w:rPr>
            </w:pPr>
            <w:r w:rsidRPr="00924079">
              <w:rPr>
                <w:rFonts w:cs="Arial"/>
                <w:b/>
                <w:bCs/>
                <w:sz w:val="18"/>
                <w:szCs w:val="18"/>
                <w:lang w:eastAsia="ar-SA"/>
              </w:rPr>
              <w:t>Vraag 6:</w:t>
            </w:r>
          </w:p>
        </w:tc>
        <w:tc>
          <w:tcPr>
            <w:tcW w:w="3653" w:type="dxa"/>
            <w:gridSpan w:val="5"/>
          </w:tcPr>
          <w:p w14:paraId="221FDFF6" w14:textId="0667F880"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3BDFA90C" w14:textId="77777777" w:rsidR="00F85B03" w:rsidRDefault="00F85B03" w:rsidP="00F85B03">
            <w:pPr>
              <w:pStyle w:val="Geenafstand"/>
              <w:spacing w:line="240" w:lineRule="auto"/>
              <w:rPr>
                <w:rFonts w:cs="Arial"/>
                <w:sz w:val="18"/>
                <w:szCs w:val="18"/>
                <w:lang w:eastAsia="ar-SA"/>
              </w:rPr>
            </w:pPr>
          </w:p>
        </w:tc>
      </w:tr>
      <w:tr w:rsidR="00F85B03" w14:paraId="5A4CF12A" w14:textId="77777777" w:rsidTr="00F85B03">
        <w:trPr>
          <w:gridAfter w:val="1"/>
          <w:wAfter w:w="11" w:type="dxa"/>
        </w:trPr>
        <w:tc>
          <w:tcPr>
            <w:tcW w:w="3397" w:type="dxa"/>
          </w:tcPr>
          <w:p w14:paraId="66291168" w14:textId="6EC551BE" w:rsidR="00F85B03" w:rsidRDefault="00F85B03" w:rsidP="00F85B03">
            <w:pPr>
              <w:pStyle w:val="Geenafstand"/>
              <w:spacing w:line="240" w:lineRule="auto"/>
              <w:rPr>
                <w:rFonts w:cs="Arial"/>
                <w:sz w:val="18"/>
                <w:szCs w:val="18"/>
                <w:lang w:eastAsia="ar-SA"/>
              </w:rPr>
            </w:pPr>
            <w:r w:rsidRPr="000917E2">
              <w:rPr>
                <w:rFonts w:cs="Arial"/>
                <w:sz w:val="18"/>
                <w:szCs w:val="18"/>
                <w:lang w:eastAsia="ar-SA"/>
              </w:rPr>
              <w:t>Beschikt al het in</w:t>
            </w:r>
            <w:r>
              <w:rPr>
                <w:rFonts w:cs="Arial"/>
                <w:sz w:val="18"/>
                <w:szCs w:val="18"/>
                <w:lang w:eastAsia="ar-SA"/>
              </w:rPr>
              <w:t xml:space="preserve"> te </w:t>
            </w:r>
            <w:r w:rsidRPr="000917E2">
              <w:rPr>
                <w:rFonts w:cs="Arial"/>
                <w:sz w:val="18"/>
                <w:szCs w:val="18"/>
                <w:lang w:eastAsia="ar-SA"/>
              </w:rPr>
              <w:t>zet</w:t>
            </w:r>
            <w:r>
              <w:rPr>
                <w:rFonts w:cs="Arial"/>
                <w:sz w:val="18"/>
                <w:szCs w:val="18"/>
                <w:lang w:eastAsia="ar-SA"/>
              </w:rPr>
              <w:t>ten</w:t>
            </w:r>
            <w:r w:rsidRPr="000917E2">
              <w:rPr>
                <w:rFonts w:cs="Arial"/>
                <w:sz w:val="18"/>
                <w:szCs w:val="18"/>
                <w:lang w:eastAsia="ar-SA"/>
              </w:rPr>
              <w:t xml:space="preserve"> uitvoerend personeel altijd over de voor de uitvoering van een natuurgerelateerd werk benodigde diploma’s / certificaten?</w:t>
            </w:r>
          </w:p>
        </w:tc>
        <w:tc>
          <w:tcPr>
            <w:tcW w:w="877" w:type="dxa"/>
          </w:tcPr>
          <w:p w14:paraId="508DBF16" w14:textId="1617B834"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68E895F1" w14:textId="27027204"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846" w:type="dxa"/>
          </w:tcPr>
          <w:p w14:paraId="3DCD2E6B"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037A9FFB"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1258233F" w14:textId="77777777" w:rsidR="00F85B03" w:rsidRDefault="00F85B03" w:rsidP="00F85B03">
            <w:pPr>
              <w:pStyle w:val="Geenafstand"/>
              <w:spacing w:line="240" w:lineRule="auto"/>
              <w:rPr>
                <w:rFonts w:cs="Arial"/>
                <w:sz w:val="18"/>
                <w:szCs w:val="18"/>
                <w:lang w:eastAsia="ar-SA"/>
              </w:rPr>
            </w:pPr>
          </w:p>
        </w:tc>
      </w:tr>
      <w:tr w:rsidR="00F85B03" w14:paraId="257571F2" w14:textId="77777777" w:rsidTr="00F85B03">
        <w:trPr>
          <w:gridAfter w:val="1"/>
          <w:wAfter w:w="11" w:type="dxa"/>
        </w:trPr>
        <w:tc>
          <w:tcPr>
            <w:tcW w:w="3397" w:type="dxa"/>
          </w:tcPr>
          <w:p w14:paraId="56852886" w14:textId="7F294486"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4D708834" w14:textId="23DCD61A"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7125FF77" w14:textId="6A0E6455"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59C66A7F"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2BF06421"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403DFF3C" w14:textId="77777777" w:rsidR="00F85B03" w:rsidRDefault="00F85B03" w:rsidP="00F85B03">
            <w:pPr>
              <w:pStyle w:val="Geenafstand"/>
              <w:spacing w:line="240" w:lineRule="auto"/>
              <w:rPr>
                <w:rFonts w:cs="Arial"/>
                <w:sz w:val="18"/>
                <w:szCs w:val="18"/>
                <w:lang w:eastAsia="ar-SA"/>
              </w:rPr>
            </w:pPr>
          </w:p>
        </w:tc>
      </w:tr>
      <w:tr w:rsidR="00F85B03" w14:paraId="457DBD14" w14:textId="77777777" w:rsidTr="00F85B03">
        <w:trPr>
          <w:gridAfter w:val="1"/>
          <w:wAfter w:w="11" w:type="dxa"/>
        </w:trPr>
        <w:tc>
          <w:tcPr>
            <w:tcW w:w="3397" w:type="dxa"/>
          </w:tcPr>
          <w:p w14:paraId="16D12EB3" w14:textId="77777777" w:rsidR="00F85B03" w:rsidRDefault="00F85B03" w:rsidP="00F85B03">
            <w:pPr>
              <w:pStyle w:val="Geenafstand"/>
              <w:spacing w:line="240" w:lineRule="auto"/>
              <w:rPr>
                <w:rFonts w:cs="Arial"/>
                <w:sz w:val="18"/>
                <w:szCs w:val="18"/>
                <w:lang w:eastAsia="ar-SA"/>
              </w:rPr>
            </w:pPr>
          </w:p>
        </w:tc>
        <w:tc>
          <w:tcPr>
            <w:tcW w:w="877" w:type="dxa"/>
          </w:tcPr>
          <w:p w14:paraId="71F94C63"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03F4571F"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4FBEFC21"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6CDB5CD8"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3685C906" w14:textId="77777777" w:rsidR="00F85B03" w:rsidRDefault="00F85B03" w:rsidP="00F85B03">
            <w:pPr>
              <w:pStyle w:val="Geenafstand"/>
              <w:spacing w:line="240" w:lineRule="auto"/>
              <w:rPr>
                <w:rFonts w:cs="Arial"/>
                <w:sz w:val="18"/>
                <w:szCs w:val="18"/>
                <w:lang w:eastAsia="ar-SA"/>
              </w:rPr>
            </w:pPr>
          </w:p>
        </w:tc>
      </w:tr>
      <w:tr w:rsidR="00F85B03" w14:paraId="181047F8" w14:textId="77777777" w:rsidTr="00F85B03">
        <w:tc>
          <w:tcPr>
            <w:tcW w:w="3397" w:type="dxa"/>
          </w:tcPr>
          <w:p w14:paraId="03CB7033" w14:textId="723BEAAE" w:rsidR="00F85B03" w:rsidRPr="00924079" w:rsidRDefault="00F85B03" w:rsidP="00F85B03">
            <w:pPr>
              <w:pStyle w:val="Geenafstand"/>
              <w:spacing w:line="240" w:lineRule="auto"/>
              <w:rPr>
                <w:rFonts w:cs="Arial"/>
                <w:b/>
                <w:bCs/>
                <w:sz w:val="18"/>
                <w:szCs w:val="18"/>
                <w:lang w:eastAsia="ar-SA"/>
              </w:rPr>
            </w:pPr>
            <w:r w:rsidRPr="00924079">
              <w:rPr>
                <w:rFonts w:cs="Arial"/>
                <w:b/>
                <w:bCs/>
                <w:sz w:val="18"/>
                <w:szCs w:val="18"/>
                <w:lang w:eastAsia="ar-SA"/>
              </w:rPr>
              <w:t>Vraag 7:</w:t>
            </w:r>
          </w:p>
        </w:tc>
        <w:tc>
          <w:tcPr>
            <w:tcW w:w="3653" w:type="dxa"/>
            <w:gridSpan w:val="5"/>
          </w:tcPr>
          <w:p w14:paraId="4389528D" w14:textId="577F9F35"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0630C55E" w14:textId="77777777" w:rsidR="00F85B03" w:rsidRDefault="00F85B03" w:rsidP="00F85B03">
            <w:pPr>
              <w:pStyle w:val="Geenafstand"/>
              <w:spacing w:line="240" w:lineRule="auto"/>
              <w:rPr>
                <w:rFonts w:cs="Arial"/>
                <w:sz w:val="18"/>
                <w:szCs w:val="18"/>
                <w:lang w:eastAsia="ar-SA"/>
              </w:rPr>
            </w:pPr>
          </w:p>
        </w:tc>
      </w:tr>
      <w:tr w:rsidR="00F85B03" w14:paraId="243F3D5F" w14:textId="77777777" w:rsidTr="00F85B03">
        <w:trPr>
          <w:gridAfter w:val="1"/>
          <w:wAfter w:w="11" w:type="dxa"/>
        </w:trPr>
        <w:tc>
          <w:tcPr>
            <w:tcW w:w="3397" w:type="dxa"/>
          </w:tcPr>
          <w:p w14:paraId="60416FA8" w14:textId="734F1881" w:rsidR="00F85B03" w:rsidRDefault="00F85B03" w:rsidP="00F85B03">
            <w:pPr>
              <w:pStyle w:val="Geenafstand"/>
              <w:spacing w:line="240" w:lineRule="auto"/>
              <w:rPr>
                <w:rFonts w:cs="Arial"/>
                <w:sz w:val="18"/>
                <w:szCs w:val="18"/>
                <w:lang w:eastAsia="ar-SA"/>
              </w:rPr>
            </w:pPr>
            <w:r w:rsidRPr="000917E2">
              <w:rPr>
                <w:rFonts w:cs="Arial"/>
                <w:sz w:val="18"/>
                <w:szCs w:val="18"/>
                <w:lang w:eastAsia="ar-SA"/>
              </w:rPr>
              <w:t>Wat is het minimale aantal ervaringsjaren dat Gegadigde hanteert voor inzet van projectleiders bij uitvoering van een natuurgerelateerd werk</w:t>
            </w:r>
            <w:r>
              <w:rPr>
                <w:rFonts w:cs="Arial"/>
                <w:sz w:val="18"/>
                <w:szCs w:val="18"/>
                <w:lang w:eastAsia="ar-SA"/>
              </w:rPr>
              <w:t xml:space="preserve"> (als het onderhavige)</w:t>
            </w:r>
            <w:r w:rsidRPr="000917E2">
              <w:rPr>
                <w:rFonts w:cs="Arial"/>
                <w:sz w:val="18"/>
                <w:szCs w:val="18"/>
                <w:lang w:eastAsia="ar-SA"/>
              </w:rPr>
              <w:t>?</w:t>
            </w:r>
          </w:p>
        </w:tc>
        <w:tc>
          <w:tcPr>
            <w:tcW w:w="877" w:type="dxa"/>
          </w:tcPr>
          <w:p w14:paraId="49656928" w14:textId="7CC519BC"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&lt;=2jaar</w:t>
            </w:r>
          </w:p>
        </w:tc>
        <w:tc>
          <w:tcPr>
            <w:tcW w:w="1087" w:type="dxa"/>
          </w:tcPr>
          <w:p w14:paraId="527FF74D" w14:textId="0DBF3E48"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&lt;=5jaar</w:t>
            </w:r>
          </w:p>
        </w:tc>
        <w:tc>
          <w:tcPr>
            <w:tcW w:w="846" w:type="dxa"/>
          </w:tcPr>
          <w:p w14:paraId="123F21A9" w14:textId="6CAEFEEA"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&lt;=8jaar</w:t>
            </w:r>
          </w:p>
        </w:tc>
        <w:tc>
          <w:tcPr>
            <w:tcW w:w="831" w:type="dxa"/>
          </w:tcPr>
          <w:p w14:paraId="1AFB1E53" w14:textId="72187136"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&gt;8jaar</w:t>
            </w:r>
          </w:p>
        </w:tc>
        <w:tc>
          <w:tcPr>
            <w:tcW w:w="2244" w:type="dxa"/>
            <w:gridSpan w:val="2"/>
          </w:tcPr>
          <w:p w14:paraId="2EC70608" w14:textId="77777777" w:rsidR="00F85B03" w:rsidRDefault="00F85B03" w:rsidP="00F85B03">
            <w:pPr>
              <w:pStyle w:val="Geenafstand"/>
              <w:spacing w:line="240" w:lineRule="auto"/>
              <w:rPr>
                <w:rFonts w:cs="Arial"/>
                <w:sz w:val="18"/>
                <w:szCs w:val="18"/>
                <w:lang w:eastAsia="ar-SA"/>
              </w:rPr>
            </w:pPr>
          </w:p>
        </w:tc>
      </w:tr>
      <w:tr w:rsidR="00F85B03" w14:paraId="4CFFCAAD" w14:textId="77777777" w:rsidTr="00F85B03">
        <w:trPr>
          <w:gridAfter w:val="1"/>
          <w:wAfter w:w="11" w:type="dxa"/>
        </w:trPr>
        <w:tc>
          <w:tcPr>
            <w:tcW w:w="3397" w:type="dxa"/>
          </w:tcPr>
          <w:p w14:paraId="43A5BE00" w14:textId="783C96A8"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4876D5B9" w14:textId="7BD13C51"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11F1FE3D" w14:textId="2503F1BA"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0BB33072" w14:textId="235D419E"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1" w:type="dxa"/>
          </w:tcPr>
          <w:p w14:paraId="7456476C" w14:textId="4BAB0418"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2CFEFB6A" w14:textId="77777777" w:rsidR="00F85B03" w:rsidRDefault="00F85B03" w:rsidP="00F85B03">
            <w:pPr>
              <w:pStyle w:val="Geenafstand"/>
              <w:spacing w:line="240" w:lineRule="auto"/>
              <w:rPr>
                <w:rFonts w:cs="Arial"/>
                <w:sz w:val="18"/>
                <w:szCs w:val="18"/>
                <w:lang w:eastAsia="ar-SA"/>
              </w:rPr>
            </w:pPr>
          </w:p>
        </w:tc>
      </w:tr>
      <w:tr w:rsidR="00F85B03" w14:paraId="3B5C703C" w14:textId="77777777" w:rsidTr="00F85B03">
        <w:trPr>
          <w:gridAfter w:val="1"/>
          <w:wAfter w:w="11" w:type="dxa"/>
        </w:trPr>
        <w:tc>
          <w:tcPr>
            <w:tcW w:w="3397" w:type="dxa"/>
          </w:tcPr>
          <w:p w14:paraId="0C0F3F65" w14:textId="77777777" w:rsidR="00F85B03" w:rsidRDefault="00F85B03" w:rsidP="00F85B03">
            <w:pPr>
              <w:pStyle w:val="Geenafstand"/>
              <w:spacing w:line="240" w:lineRule="auto"/>
              <w:rPr>
                <w:rFonts w:cs="Arial"/>
                <w:sz w:val="18"/>
                <w:szCs w:val="18"/>
                <w:lang w:eastAsia="ar-SA"/>
              </w:rPr>
            </w:pPr>
          </w:p>
        </w:tc>
        <w:tc>
          <w:tcPr>
            <w:tcW w:w="877" w:type="dxa"/>
          </w:tcPr>
          <w:p w14:paraId="3FFFB26D"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4F6CC3EF"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1AA5747A"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58723F31"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31EF1098" w14:textId="77777777" w:rsidR="00F85B03" w:rsidRDefault="00F85B03" w:rsidP="00F85B03">
            <w:pPr>
              <w:pStyle w:val="Geenafstand"/>
              <w:spacing w:line="240" w:lineRule="auto"/>
              <w:rPr>
                <w:rFonts w:cs="Arial"/>
                <w:sz w:val="18"/>
                <w:szCs w:val="18"/>
                <w:lang w:eastAsia="ar-SA"/>
              </w:rPr>
            </w:pPr>
          </w:p>
        </w:tc>
      </w:tr>
      <w:tr w:rsidR="00F85B03" w14:paraId="743CA67B" w14:textId="77777777" w:rsidTr="00F85B03">
        <w:tc>
          <w:tcPr>
            <w:tcW w:w="3397" w:type="dxa"/>
          </w:tcPr>
          <w:p w14:paraId="644A7F8B" w14:textId="63048BD9" w:rsidR="00F85B03" w:rsidRPr="006B5FA1" w:rsidRDefault="00F85B03" w:rsidP="00F85B03">
            <w:pPr>
              <w:pStyle w:val="Geenafstand"/>
              <w:spacing w:line="240" w:lineRule="auto"/>
              <w:rPr>
                <w:rFonts w:cs="Arial"/>
                <w:b/>
                <w:bCs/>
                <w:sz w:val="18"/>
                <w:szCs w:val="18"/>
                <w:lang w:eastAsia="ar-SA"/>
              </w:rPr>
            </w:pPr>
            <w:r w:rsidRPr="006B5FA1">
              <w:rPr>
                <w:rFonts w:cs="Arial"/>
                <w:b/>
                <w:bCs/>
                <w:sz w:val="18"/>
                <w:szCs w:val="18"/>
                <w:lang w:eastAsia="ar-SA"/>
              </w:rPr>
              <w:t>Vraag 8:</w:t>
            </w:r>
          </w:p>
        </w:tc>
        <w:tc>
          <w:tcPr>
            <w:tcW w:w="3653" w:type="dxa"/>
            <w:gridSpan w:val="5"/>
          </w:tcPr>
          <w:p w14:paraId="3FC4C3EC" w14:textId="4E39B03E"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7A9D0102" w14:textId="77777777" w:rsidR="00F85B03" w:rsidRDefault="00F85B03" w:rsidP="00F85B03">
            <w:pPr>
              <w:pStyle w:val="Geenafstand"/>
              <w:spacing w:line="240" w:lineRule="auto"/>
              <w:rPr>
                <w:rFonts w:cs="Arial"/>
                <w:sz w:val="18"/>
                <w:szCs w:val="18"/>
                <w:lang w:eastAsia="ar-SA"/>
              </w:rPr>
            </w:pPr>
          </w:p>
        </w:tc>
      </w:tr>
      <w:tr w:rsidR="00F85B03" w14:paraId="7CAFB15E" w14:textId="77777777" w:rsidTr="00F85B03">
        <w:trPr>
          <w:gridAfter w:val="1"/>
          <w:wAfter w:w="11" w:type="dxa"/>
        </w:trPr>
        <w:tc>
          <w:tcPr>
            <w:tcW w:w="3397" w:type="dxa"/>
          </w:tcPr>
          <w:p w14:paraId="66BFCABE" w14:textId="33A1D040" w:rsidR="00F85B03" w:rsidRDefault="00F85B03" w:rsidP="00F85B03">
            <w:pPr>
              <w:pStyle w:val="Geenafstand"/>
              <w:spacing w:line="240" w:lineRule="auto"/>
              <w:rPr>
                <w:rFonts w:cs="Arial"/>
                <w:sz w:val="18"/>
                <w:szCs w:val="18"/>
                <w:lang w:eastAsia="ar-SA"/>
              </w:rPr>
            </w:pPr>
            <w:r w:rsidRPr="000917E2">
              <w:rPr>
                <w:rFonts w:cs="Arial"/>
                <w:sz w:val="18"/>
                <w:szCs w:val="18"/>
                <w:lang w:eastAsia="ar-SA"/>
              </w:rPr>
              <w:t>Wat is het minimale aantal ervaringsjaren dat Gegadigde hanteert voor inzet van zowel omgevingsmanagers als risicomanagers bij uitvoering van een natuurgerelateerd werk</w:t>
            </w:r>
            <w:r>
              <w:rPr>
                <w:rFonts w:cs="Arial"/>
                <w:sz w:val="18"/>
                <w:szCs w:val="18"/>
                <w:lang w:eastAsia="ar-SA"/>
              </w:rPr>
              <w:t xml:space="preserve"> (als het onderhavige)</w:t>
            </w:r>
            <w:r w:rsidRPr="000917E2">
              <w:rPr>
                <w:rFonts w:cs="Arial"/>
                <w:sz w:val="18"/>
                <w:szCs w:val="18"/>
                <w:lang w:eastAsia="ar-SA"/>
              </w:rPr>
              <w:t>?</w:t>
            </w:r>
          </w:p>
        </w:tc>
        <w:tc>
          <w:tcPr>
            <w:tcW w:w="877" w:type="dxa"/>
          </w:tcPr>
          <w:p w14:paraId="66D1BB74" w14:textId="7032C74A"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&lt;=2jaar</w:t>
            </w:r>
          </w:p>
        </w:tc>
        <w:tc>
          <w:tcPr>
            <w:tcW w:w="1087" w:type="dxa"/>
          </w:tcPr>
          <w:p w14:paraId="17114894" w14:textId="67144AEE"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&lt;=5jaar</w:t>
            </w:r>
          </w:p>
        </w:tc>
        <w:tc>
          <w:tcPr>
            <w:tcW w:w="846" w:type="dxa"/>
          </w:tcPr>
          <w:p w14:paraId="0D1A1DC6" w14:textId="108B7FC7"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&lt;=8jaar</w:t>
            </w:r>
          </w:p>
        </w:tc>
        <w:tc>
          <w:tcPr>
            <w:tcW w:w="831" w:type="dxa"/>
          </w:tcPr>
          <w:p w14:paraId="3DF4FDC3" w14:textId="52B1BDAC"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&gt;8jaar</w:t>
            </w:r>
          </w:p>
        </w:tc>
        <w:tc>
          <w:tcPr>
            <w:tcW w:w="2244" w:type="dxa"/>
            <w:gridSpan w:val="2"/>
          </w:tcPr>
          <w:p w14:paraId="7AB7EA98" w14:textId="77777777" w:rsidR="00F85B03" w:rsidRDefault="00F85B03" w:rsidP="00F85B03">
            <w:pPr>
              <w:pStyle w:val="Geenafstand"/>
              <w:spacing w:line="240" w:lineRule="auto"/>
              <w:rPr>
                <w:rFonts w:cs="Arial"/>
                <w:sz w:val="18"/>
                <w:szCs w:val="18"/>
                <w:lang w:eastAsia="ar-SA"/>
              </w:rPr>
            </w:pPr>
          </w:p>
        </w:tc>
      </w:tr>
      <w:tr w:rsidR="00F85B03" w14:paraId="163CFEDC" w14:textId="77777777" w:rsidTr="00F85B03">
        <w:trPr>
          <w:gridAfter w:val="1"/>
          <w:wAfter w:w="11" w:type="dxa"/>
        </w:trPr>
        <w:tc>
          <w:tcPr>
            <w:tcW w:w="3397" w:type="dxa"/>
          </w:tcPr>
          <w:p w14:paraId="55CBA728" w14:textId="3F05CD24"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00D887B8" w14:textId="07C65B29"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0DDB5DB0" w14:textId="5FA3E80B"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33A5D320" w14:textId="2E09D805"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1" w:type="dxa"/>
          </w:tcPr>
          <w:p w14:paraId="7BA13BB7" w14:textId="4AB1127B"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737CCFCE" w14:textId="77777777" w:rsidR="00F85B03" w:rsidRDefault="00F85B03" w:rsidP="00F85B03">
            <w:pPr>
              <w:pStyle w:val="Geenafstand"/>
              <w:spacing w:line="240" w:lineRule="auto"/>
              <w:rPr>
                <w:rFonts w:cs="Arial"/>
                <w:sz w:val="18"/>
                <w:szCs w:val="18"/>
                <w:lang w:eastAsia="ar-SA"/>
              </w:rPr>
            </w:pPr>
          </w:p>
        </w:tc>
      </w:tr>
      <w:tr w:rsidR="00F85B03" w14:paraId="0FEE71F1" w14:textId="77777777" w:rsidTr="00F85B03">
        <w:trPr>
          <w:gridAfter w:val="1"/>
          <w:wAfter w:w="11" w:type="dxa"/>
        </w:trPr>
        <w:tc>
          <w:tcPr>
            <w:tcW w:w="3397" w:type="dxa"/>
          </w:tcPr>
          <w:p w14:paraId="3D09FC7D" w14:textId="77777777" w:rsidR="00F85B03" w:rsidRDefault="00F85B03" w:rsidP="00F85B03">
            <w:pPr>
              <w:pStyle w:val="Geenafstand"/>
              <w:spacing w:line="240" w:lineRule="auto"/>
              <w:rPr>
                <w:rFonts w:cs="Arial"/>
                <w:sz w:val="18"/>
                <w:szCs w:val="18"/>
                <w:lang w:eastAsia="ar-SA"/>
              </w:rPr>
            </w:pPr>
          </w:p>
        </w:tc>
        <w:tc>
          <w:tcPr>
            <w:tcW w:w="877" w:type="dxa"/>
          </w:tcPr>
          <w:p w14:paraId="43281496"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73AA9BC6"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73270099"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3A4EEF95"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014A06AB" w14:textId="77777777" w:rsidR="00F85B03" w:rsidRDefault="00F85B03" w:rsidP="00F85B03">
            <w:pPr>
              <w:pStyle w:val="Geenafstand"/>
              <w:spacing w:line="240" w:lineRule="auto"/>
              <w:rPr>
                <w:rFonts w:cs="Arial"/>
                <w:sz w:val="18"/>
                <w:szCs w:val="18"/>
                <w:lang w:eastAsia="ar-SA"/>
              </w:rPr>
            </w:pPr>
          </w:p>
        </w:tc>
      </w:tr>
      <w:tr w:rsidR="00F85B03" w14:paraId="2E338B7C" w14:textId="77777777" w:rsidTr="00F85B03">
        <w:tc>
          <w:tcPr>
            <w:tcW w:w="3397" w:type="dxa"/>
          </w:tcPr>
          <w:p w14:paraId="4995D749" w14:textId="67F4A6AE" w:rsidR="00F85B03" w:rsidRPr="006B5FA1" w:rsidRDefault="00F85B03" w:rsidP="00F85B03">
            <w:pPr>
              <w:pStyle w:val="Geenafstand"/>
              <w:spacing w:line="240" w:lineRule="auto"/>
              <w:rPr>
                <w:rFonts w:cs="Arial"/>
                <w:b/>
                <w:bCs/>
                <w:sz w:val="18"/>
                <w:szCs w:val="18"/>
                <w:lang w:eastAsia="ar-SA"/>
              </w:rPr>
            </w:pPr>
            <w:r w:rsidRPr="006B5FA1">
              <w:rPr>
                <w:rFonts w:cs="Arial"/>
                <w:b/>
                <w:bCs/>
                <w:sz w:val="18"/>
                <w:szCs w:val="18"/>
                <w:lang w:eastAsia="ar-SA"/>
              </w:rPr>
              <w:t>Vraag 9:</w:t>
            </w:r>
          </w:p>
        </w:tc>
        <w:tc>
          <w:tcPr>
            <w:tcW w:w="3653" w:type="dxa"/>
            <w:gridSpan w:val="5"/>
          </w:tcPr>
          <w:p w14:paraId="1AF68E63" w14:textId="27B4CF09"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7FC11AF1" w14:textId="77777777" w:rsidR="00F85B03" w:rsidRDefault="00F85B03" w:rsidP="00F85B03">
            <w:pPr>
              <w:pStyle w:val="Geenafstand"/>
              <w:spacing w:line="240" w:lineRule="auto"/>
              <w:rPr>
                <w:rFonts w:cs="Arial"/>
                <w:sz w:val="18"/>
                <w:szCs w:val="18"/>
                <w:lang w:eastAsia="ar-SA"/>
              </w:rPr>
            </w:pPr>
          </w:p>
        </w:tc>
      </w:tr>
      <w:tr w:rsidR="00F85B03" w14:paraId="16B386EF" w14:textId="77777777" w:rsidTr="00F85B03">
        <w:trPr>
          <w:gridAfter w:val="1"/>
          <w:wAfter w:w="11" w:type="dxa"/>
        </w:trPr>
        <w:tc>
          <w:tcPr>
            <w:tcW w:w="3397" w:type="dxa"/>
          </w:tcPr>
          <w:p w14:paraId="0A7AD84F" w14:textId="2149289C" w:rsidR="00F85B03" w:rsidRDefault="00F85B03" w:rsidP="00F85B03">
            <w:pPr>
              <w:pStyle w:val="Geenafstand"/>
              <w:spacing w:line="240" w:lineRule="auto"/>
              <w:rPr>
                <w:rFonts w:cs="Arial"/>
                <w:sz w:val="18"/>
                <w:szCs w:val="18"/>
                <w:lang w:eastAsia="ar-SA"/>
              </w:rPr>
            </w:pPr>
            <w:r w:rsidRPr="000917E2">
              <w:rPr>
                <w:rFonts w:cs="Arial"/>
                <w:sz w:val="18"/>
                <w:szCs w:val="18"/>
                <w:lang w:eastAsia="ar-SA"/>
              </w:rPr>
              <w:t xml:space="preserve">Garandeert Gegadigde dat </w:t>
            </w:r>
            <w:r>
              <w:rPr>
                <w:rFonts w:cs="Arial"/>
                <w:sz w:val="18"/>
                <w:szCs w:val="18"/>
                <w:lang w:eastAsia="ar-SA"/>
              </w:rPr>
              <w:t xml:space="preserve">vanaf start uitvoering opdracht steeds </w:t>
            </w:r>
            <w:r w:rsidRPr="000917E2">
              <w:rPr>
                <w:rFonts w:cs="Arial"/>
                <w:sz w:val="18"/>
                <w:szCs w:val="18"/>
                <w:lang w:eastAsia="ar-SA"/>
              </w:rPr>
              <w:t>over voldoende gekwalificeerd personeel</w:t>
            </w:r>
            <w:r>
              <w:rPr>
                <w:rFonts w:cs="Arial"/>
                <w:sz w:val="18"/>
                <w:szCs w:val="18"/>
                <w:lang w:eastAsia="ar-SA"/>
              </w:rPr>
              <w:t xml:space="preserve"> kan worden beschikt en ook op de onderhavige Opdracht wordt ingezet</w:t>
            </w:r>
            <w:r w:rsidRPr="000917E2">
              <w:rPr>
                <w:rFonts w:cs="Arial"/>
                <w:sz w:val="18"/>
                <w:szCs w:val="18"/>
                <w:lang w:eastAsia="ar-SA"/>
              </w:rPr>
              <w:t>?</w:t>
            </w:r>
            <w:r>
              <w:rPr>
                <w:rFonts w:cs="Arial"/>
                <w:sz w:val="18"/>
                <w:szCs w:val="18"/>
                <w:lang w:eastAsia="ar-SA"/>
              </w:rPr>
              <w:t xml:space="preserve"> (derhalve ook in “Cororna-tijd”)</w:t>
            </w:r>
          </w:p>
        </w:tc>
        <w:tc>
          <w:tcPr>
            <w:tcW w:w="877" w:type="dxa"/>
          </w:tcPr>
          <w:p w14:paraId="25C91462" w14:textId="508EB427"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2E1FCA98" w14:textId="1E69B9F2"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846" w:type="dxa"/>
          </w:tcPr>
          <w:p w14:paraId="14ABFEA4"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25548FC1"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381B9F1A" w14:textId="77777777" w:rsidR="00F85B03" w:rsidRDefault="00F85B03" w:rsidP="00F85B03">
            <w:pPr>
              <w:pStyle w:val="Geenafstand"/>
              <w:spacing w:line="240" w:lineRule="auto"/>
              <w:rPr>
                <w:rFonts w:cs="Arial"/>
                <w:sz w:val="18"/>
                <w:szCs w:val="18"/>
                <w:lang w:eastAsia="ar-SA"/>
              </w:rPr>
            </w:pPr>
          </w:p>
        </w:tc>
      </w:tr>
      <w:tr w:rsidR="00F85B03" w14:paraId="1FF8B0F7" w14:textId="77777777" w:rsidTr="00F85B03">
        <w:trPr>
          <w:gridAfter w:val="1"/>
          <w:wAfter w:w="11" w:type="dxa"/>
        </w:trPr>
        <w:tc>
          <w:tcPr>
            <w:tcW w:w="3397" w:type="dxa"/>
          </w:tcPr>
          <w:p w14:paraId="7C0CCD88" w14:textId="6E3B7293"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1235C927" w14:textId="79A76670"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3472A2A1" w14:textId="2611CC67"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2CD5BC94"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1EB03530"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68F5277C" w14:textId="77777777" w:rsidR="00F85B03" w:rsidRDefault="00F85B03" w:rsidP="00F85B03">
            <w:pPr>
              <w:pStyle w:val="Geenafstand"/>
              <w:spacing w:line="240" w:lineRule="auto"/>
              <w:rPr>
                <w:rFonts w:cs="Arial"/>
                <w:sz w:val="18"/>
                <w:szCs w:val="18"/>
                <w:lang w:eastAsia="ar-SA"/>
              </w:rPr>
            </w:pPr>
          </w:p>
        </w:tc>
      </w:tr>
      <w:tr w:rsidR="00F85B03" w14:paraId="58E526D6" w14:textId="77777777" w:rsidTr="00F85B03">
        <w:trPr>
          <w:gridAfter w:val="1"/>
          <w:wAfter w:w="11" w:type="dxa"/>
        </w:trPr>
        <w:tc>
          <w:tcPr>
            <w:tcW w:w="3397" w:type="dxa"/>
          </w:tcPr>
          <w:p w14:paraId="004C342D" w14:textId="77777777" w:rsidR="00F85B03" w:rsidRDefault="00F85B03" w:rsidP="00F85B03">
            <w:pPr>
              <w:pStyle w:val="Geenafstand"/>
              <w:spacing w:line="240" w:lineRule="auto"/>
              <w:rPr>
                <w:rFonts w:cs="Arial"/>
                <w:sz w:val="18"/>
                <w:szCs w:val="18"/>
                <w:lang w:eastAsia="ar-SA"/>
              </w:rPr>
            </w:pPr>
          </w:p>
        </w:tc>
        <w:tc>
          <w:tcPr>
            <w:tcW w:w="877" w:type="dxa"/>
          </w:tcPr>
          <w:p w14:paraId="067A626A"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201E3B9A"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42E1428C"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56C2BFF9"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084BA427" w14:textId="77777777" w:rsidR="00F85B03" w:rsidRDefault="00F85B03" w:rsidP="00F85B03">
            <w:pPr>
              <w:pStyle w:val="Geenafstand"/>
              <w:spacing w:line="240" w:lineRule="auto"/>
              <w:rPr>
                <w:rFonts w:cs="Arial"/>
                <w:sz w:val="18"/>
                <w:szCs w:val="18"/>
                <w:lang w:eastAsia="ar-SA"/>
              </w:rPr>
            </w:pPr>
          </w:p>
        </w:tc>
      </w:tr>
      <w:tr w:rsidR="00F85B03" w14:paraId="3EE089A2" w14:textId="77777777" w:rsidTr="00F85B03">
        <w:tc>
          <w:tcPr>
            <w:tcW w:w="3397" w:type="dxa"/>
          </w:tcPr>
          <w:p w14:paraId="6A0FC232" w14:textId="07E41EF6" w:rsidR="00F85B03" w:rsidRPr="006B5FA1" w:rsidRDefault="00F85B03" w:rsidP="00F85B03">
            <w:pPr>
              <w:pStyle w:val="Geenafstand"/>
              <w:spacing w:line="240" w:lineRule="auto"/>
              <w:rPr>
                <w:rFonts w:cs="Arial"/>
                <w:b/>
                <w:bCs/>
                <w:sz w:val="18"/>
                <w:szCs w:val="18"/>
                <w:lang w:eastAsia="ar-SA"/>
              </w:rPr>
            </w:pPr>
            <w:r w:rsidRPr="006B5FA1">
              <w:rPr>
                <w:rFonts w:cs="Arial"/>
                <w:b/>
                <w:bCs/>
                <w:sz w:val="18"/>
                <w:szCs w:val="18"/>
                <w:lang w:eastAsia="ar-SA"/>
              </w:rPr>
              <w:t>Vraag 10:</w:t>
            </w:r>
          </w:p>
        </w:tc>
        <w:tc>
          <w:tcPr>
            <w:tcW w:w="3653" w:type="dxa"/>
            <w:gridSpan w:val="5"/>
          </w:tcPr>
          <w:p w14:paraId="7A3683C6" w14:textId="078BA1CB"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186A3E31" w14:textId="77777777" w:rsidR="00F85B03" w:rsidRDefault="00F85B03" w:rsidP="00F85B03">
            <w:pPr>
              <w:pStyle w:val="Geenafstand"/>
              <w:spacing w:line="240" w:lineRule="auto"/>
              <w:rPr>
                <w:rFonts w:cs="Arial"/>
                <w:sz w:val="18"/>
                <w:szCs w:val="18"/>
                <w:lang w:eastAsia="ar-SA"/>
              </w:rPr>
            </w:pPr>
          </w:p>
        </w:tc>
      </w:tr>
      <w:tr w:rsidR="00F85B03" w14:paraId="31FE03FE" w14:textId="77777777" w:rsidTr="00F85B03">
        <w:trPr>
          <w:gridAfter w:val="1"/>
          <w:wAfter w:w="11" w:type="dxa"/>
        </w:trPr>
        <w:tc>
          <w:tcPr>
            <w:tcW w:w="3397" w:type="dxa"/>
          </w:tcPr>
          <w:p w14:paraId="4C2DE658" w14:textId="57040A48" w:rsidR="00F85B03" w:rsidRDefault="00F85B03" w:rsidP="00F85B03">
            <w:pPr>
              <w:pStyle w:val="Geenafstand"/>
              <w:spacing w:line="240" w:lineRule="auto"/>
              <w:rPr>
                <w:rFonts w:cs="Arial"/>
                <w:sz w:val="18"/>
                <w:szCs w:val="18"/>
                <w:lang w:eastAsia="ar-SA"/>
              </w:rPr>
            </w:pPr>
            <w:r w:rsidRPr="000917E2">
              <w:rPr>
                <w:rFonts w:cs="Arial"/>
                <w:sz w:val="18"/>
                <w:szCs w:val="18"/>
                <w:lang w:eastAsia="ar-SA"/>
              </w:rPr>
              <w:t xml:space="preserve">Garandeert Gegadigde dat </w:t>
            </w:r>
            <w:r>
              <w:rPr>
                <w:rFonts w:cs="Arial"/>
                <w:sz w:val="18"/>
                <w:szCs w:val="18"/>
                <w:lang w:eastAsia="ar-SA"/>
              </w:rPr>
              <w:t>vanaf start uitvoering opdracht steeds</w:t>
            </w:r>
            <w:r w:rsidRPr="000917E2">
              <w:rPr>
                <w:rFonts w:cs="Arial"/>
                <w:sz w:val="18"/>
                <w:szCs w:val="18"/>
                <w:lang w:eastAsia="ar-SA"/>
              </w:rPr>
              <w:t xml:space="preserve"> over het juiste en </w:t>
            </w:r>
            <w:r>
              <w:rPr>
                <w:rFonts w:cs="Arial"/>
                <w:sz w:val="18"/>
                <w:szCs w:val="18"/>
                <w:lang w:eastAsia="ar-SA"/>
              </w:rPr>
              <w:t>de</w:t>
            </w:r>
            <w:r w:rsidRPr="000917E2">
              <w:rPr>
                <w:rFonts w:cs="Arial"/>
                <w:sz w:val="18"/>
                <w:szCs w:val="18"/>
                <w:lang w:eastAsia="ar-SA"/>
              </w:rPr>
              <w:t xml:space="preserve"> benodigde aantallen materieel</w:t>
            </w:r>
            <w:r>
              <w:rPr>
                <w:rFonts w:cs="Arial"/>
                <w:sz w:val="18"/>
                <w:szCs w:val="18"/>
                <w:lang w:eastAsia="ar-SA"/>
              </w:rPr>
              <w:t xml:space="preserve"> kan worden beschikt en wordt ingezet op de onderhavige Opdracht (ook met inachtneming van mogelijke (toe)leveringsproblemen bij toeleveranciers)?</w:t>
            </w:r>
          </w:p>
        </w:tc>
        <w:tc>
          <w:tcPr>
            <w:tcW w:w="877" w:type="dxa"/>
          </w:tcPr>
          <w:p w14:paraId="17EA8DEC" w14:textId="1A54234D"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1C5342F2" w14:textId="28DAF2BA"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846" w:type="dxa"/>
          </w:tcPr>
          <w:p w14:paraId="413BF7D5"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349F8FE1"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685F7AFC" w14:textId="77777777" w:rsidR="00F85B03" w:rsidRDefault="00F85B03" w:rsidP="00F85B03">
            <w:pPr>
              <w:pStyle w:val="Geenafstand"/>
              <w:spacing w:line="240" w:lineRule="auto"/>
              <w:rPr>
                <w:rFonts w:cs="Arial"/>
                <w:sz w:val="18"/>
                <w:szCs w:val="18"/>
                <w:lang w:eastAsia="ar-SA"/>
              </w:rPr>
            </w:pPr>
          </w:p>
        </w:tc>
      </w:tr>
      <w:tr w:rsidR="00F85B03" w14:paraId="69721B12" w14:textId="77777777" w:rsidTr="00F85B03">
        <w:trPr>
          <w:gridAfter w:val="1"/>
          <w:wAfter w:w="11" w:type="dxa"/>
        </w:trPr>
        <w:tc>
          <w:tcPr>
            <w:tcW w:w="3397" w:type="dxa"/>
          </w:tcPr>
          <w:p w14:paraId="470CEFA8" w14:textId="1AC53E46"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5652D7C5" w14:textId="729E946C"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432C954E" w14:textId="48B0DEAE"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2068AB07"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6A75EF47"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4969586D" w14:textId="77777777" w:rsidR="00F85B03" w:rsidRDefault="00F85B03" w:rsidP="00F85B03">
            <w:pPr>
              <w:pStyle w:val="Geenafstand"/>
              <w:spacing w:line="240" w:lineRule="auto"/>
              <w:rPr>
                <w:rFonts w:cs="Arial"/>
                <w:sz w:val="18"/>
                <w:szCs w:val="18"/>
                <w:lang w:eastAsia="ar-SA"/>
              </w:rPr>
            </w:pPr>
          </w:p>
        </w:tc>
      </w:tr>
      <w:tr w:rsidR="00F85B03" w14:paraId="09599E47" w14:textId="77777777" w:rsidTr="00F85B03">
        <w:trPr>
          <w:gridAfter w:val="1"/>
          <w:wAfter w:w="11" w:type="dxa"/>
        </w:trPr>
        <w:tc>
          <w:tcPr>
            <w:tcW w:w="3397" w:type="dxa"/>
          </w:tcPr>
          <w:p w14:paraId="04AAD57D" w14:textId="77777777" w:rsidR="00F85B03" w:rsidRDefault="00F85B03" w:rsidP="00F85B03">
            <w:pPr>
              <w:pStyle w:val="Geenafstand"/>
              <w:spacing w:line="240" w:lineRule="auto"/>
              <w:rPr>
                <w:rFonts w:cs="Arial"/>
                <w:sz w:val="18"/>
                <w:szCs w:val="18"/>
                <w:lang w:eastAsia="ar-SA"/>
              </w:rPr>
            </w:pPr>
          </w:p>
        </w:tc>
        <w:tc>
          <w:tcPr>
            <w:tcW w:w="877" w:type="dxa"/>
          </w:tcPr>
          <w:p w14:paraId="28CCCC97"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53D18ED3"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296129EB"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0F91DA1E"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696957C9" w14:textId="77777777" w:rsidR="00F85B03" w:rsidRDefault="00F85B03" w:rsidP="00F85B03">
            <w:pPr>
              <w:pStyle w:val="Geenafstand"/>
              <w:spacing w:line="240" w:lineRule="auto"/>
              <w:rPr>
                <w:rFonts w:cs="Arial"/>
                <w:sz w:val="18"/>
                <w:szCs w:val="18"/>
                <w:lang w:eastAsia="ar-SA"/>
              </w:rPr>
            </w:pPr>
          </w:p>
        </w:tc>
      </w:tr>
      <w:tr w:rsidR="00F85B03" w14:paraId="0AFCCA7F" w14:textId="77777777" w:rsidTr="00F85B03">
        <w:tc>
          <w:tcPr>
            <w:tcW w:w="3397" w:type="dxa"/>
          </w:tcPr>
          <w:p w14:paraId="4E19BE9E" w14:textId="40EFB6CA" w:rsidR="00F85B03" w:rsidRPr="00500DFF" w:rsidRDefault="00F85B03" w:rsidP="00F85B03">
            <w:pPr>
              <w:pStyle w:val="Geenafstand"/>
              <w:spacing w:line="240" w:lineRule="auto"/>
              <w:rPr>
                <w:rFonts w:cs="Arial"/>
                <w:b/>
                <w:bCs/>
                <w:sz w:val="18"/>
                <w:szCs w:val="18"/>
                <w:lang w:eastAsia="ar-SA"/>
              </w:rPr>
            </w:pPr>
            <w:r w:rsidRPr="00500DFF">
              <w:rPr>
                <w:rFonts w:cs="Arial"/>
                <w:b/>
                <w:bCs/>
                <w:sz w:val="18"/>
                <w:szCs w:val="18"/>
                <w:lang w:eastAsia="ar-SA"/>
              </w:rPr>
              <w:t>Vraag 11:</w:t>
            </w:r>
          </w:p>
        </w:tc>
        <w:tc>
          <w:tcPr>
            <w:tcW w:w="3653" w:type="dxa"/>
            <w:gridSpan w:val="5"/>
          </w:tcPr>
          <w:p w14:paraId="78EDBBD2" w14:textId="5F78985D"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534B4E04" w14:textId="77777777" w:rsidR="00F85B03" w:rsidRDefault="00F85B03" w:rsidP="00F85B03">
            <w:pPr>
              <w:pStyle w:val="Geenafstand"/>
              <w:spacing w:line="240" w:lineRule="auto"/>
              <w:rPr>
                <w:rFonts w:cs="Arial"/>
                <w:sz w:val="18"/>
                <w:szCs w:val="18"/>
                <w:lang w:eastAsia="ar-SA"/>
              </w:rPr>
            </w:pPr>
          </w:p>
        </w:tc>
      </w:tr>
      <w:tr w:rsidR="00F85B03" w14:paraId="1C45A455" w14:textId="77777777" w:rsidTr="00F85B03">
        <w:trPr>
          <w:gridAfter w:val="1"/>
          <w:wAfter w:w="11" w:type="dxa"/>
        </w:trPr>
        <w:tc>
          <w:tcPr>
            <w:tcW w:w="3397" w:type="dxa"/>
          </w:tcPr>
          <w:p w14:paraId="1EF111DA" w14:textId="0A2D0187" w:rsidR="00F85B03" w:rsidRDefault="00F85B03" w:rsidP="00F85B03">
            <w:pPr>
              <w:pStyle w:val="Geenafstand"/>
              <w:spacing w:line="240" w:lineRule="auto"/>
              <w:rPr>
                <w:rFonts w:cs="Arial"/>
                <w:sz w:val="18"/>
                <w:szCs w:val="18"/>
                <w:lang w:eastAsia="ar-SA"/>
              </w:rPr>
            </w:pPr>
            <w:r>
              <w:rPr>
                <w:rFonts w:cs="Arial"/>
                <w:sz w:val="18"/>
                <w:szCs w:val="18"/>
                <w:lang w:eastAsia="ar-SA"/>
              </w:rPr>
              <w:t>Sinds welk jaar beschikt Gegadigde over een ISO9001:2015 certificaat (of gelijkwaardig)</w:t>
            </w:r>
          </w:p>
        </w:tc>
        <w:tc>
          <w:tcPr>
            <w:tcW w:w="877" w:type="dxa"/>
          </w:tcPr>
          <w:p w14:paraId="21469603" w14:textId="1E5A6776"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Na 2019</w:t>
            </w:r>
          </w:p>
        </w:tc>
        <w:tc>
          <w:tcPr>
            <w:tcW w:w="1087" w:type="dxa"/>
          </w:tcPr>
          <w:p w14:paraId="2BF5C550" w14:textId="6325C11B"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Na 2018</w:t>
            </w:r>
          </w:p>
        </w:tc>
        <w:tc>
          <w:tcPr>
            <w:tcW w:w="846" w:type="dxa"/>
          </w:tcPr>
          <w:p w14:paraId="0E9F47D6" w14:textId="61E046E0"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Na 2017</w:t>
            </w:r>
          </w:p>
        </w:tc>
        <w:tc>
          <w:tcPr>
            <w:tcW w:w="831" w:type="dxa"/>
          </w:tcPr>
          <w:p w14:paraId="0F9391F2" w14:textId="166A35ED"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In 2017 of daarvoor</w:t>
            </w:r>
          </w:p>
        </w:tc>
        <w:tc>
          <w:tcPr>
            <w:tcW w:w="2244" w:type="dxa"/>
            <w:gridSpan w:val="2"/>
          </w:tcPr>
          <w:p w14:paraId="2B52A30B" w14:textId="5C47B5F7" w:rsidR="00F85B03" w:rsidRDefault="00F85B03" w:rsidP="00F85B03">
            <w:pPr>
              <w:pStyle w:val="Geenafstand"/>
              <w:spacing w:line="240" w:lineRule="auto"/>
              <w:rPr>
                <w:rFonts w:cs="Arial"/>
                <w:sz w:val="18"/>
                <w:szCs w:val="18"/>
                <w:lang w:eastAsia="ar-SA"/>
              </w:rPr>
            </w:pPr>
            <w:r>
              <w:rPr>
                <w:rFonts w:cs="Arial"/>
                <w:sz w:val="18"/>
                <w:szCs w:val="18"/>
                <w:lang w:eastAsia="ar-SA"/>
              </w:rPr>
              <w:t>N.b.: Indien sprake is van “gelijkwaardig”, dient dit door Gegadigde te worden aangetoond.</w:t>
            </w:r>
          </w:p>
        </w:tc>
      </w:tr>
      <w:tr w:rsidR="00F85B03" w14:paraId="5C05F37F" w14:textId="77777777" w:rsidTr="00F85B03">
        <w:trPr>
          <w:gridAfter w:val="1"/>
          <w:wAfter w:w="11" w:type="dxa"/>
        </w:trPr>
        <w:tc>
          <w:tcPr>
            <w:tcW w:w="3397" w:type="dxa"/>
          </w:tcPr>
          <w:p w14:paraId="5F63CD9C" w14:textId="25EDBC03"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12D3B28A" w14:textId="2C52896C"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5E751BF1" w14:textId="756EAEE6"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4DBDD526" w14:textId="3238B660"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1" w:type="dxa"/>
          </w:tcPr>
          <w:p w14:paraId="06A70287" w14:textId="44B94E6D"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2244" w:type="dxa"/>
            <w:gridSpan w:val="2"/>
          </w:tcPr>
          <w:p w14:paraId="5018A1D9" w14:textId="5E28BF82" w:rsidR="00F85B03" w:rsidRDefault="00F85B03" w:rsidP="00F85B03">
            <w:pPr>
              <w:pStyle w:val="Geenafstand"/>
              <w:spacing w:line="240" w:lineRule="auto"/>
              <w:rPr>
                <w:rFonts w:cs="Arial"/>
                <w:sz w:val="18"/>
                <w:szCs w:val="18"/>
                <w:lang w:eastAsia="ar-SA"/>
              </w:rPr>
            </w:pPr>
            <w:r w:rsidRPr="00F85B03">
              <w:rPr>
                <w:rFonts w:cs="Arial"/>
                <w:sz w:val="18"/>
                <w:szCs w:val="18"/>
                <w:highlight w:val="yellow"/>
                <w:lang w:eastAsia="ar-SA"/>
              </w:rPr>
              <w:t>…..</w:t>
            </w:r>
          </w:p>
        </w:tc>
      </w:tr>
      <w:tr w:rsidR="00F85B03" w14:paraId="73F45F1A" w14:textId="77777777" w:rsidTr="00F85B03">
        <w:trPr>
          <w:gridAfter w:val="1"/>
          <w:wAfter w:w="11" w:type="dxa"/>
        </w:trPr>
        <w:tc>
          <w:tcPr>
            <w:tcW w:w="3397" w:type="dxa"/>
          </w:tcPr>
          <w:p w14:paraId="36BE015C" w14:textId="77777777" w:rsidR="00F85B03" w:rsidRDefault="00F85B03" w:rsidP="00F85B03">
            <w:pPr>
              <w:pStyle w:val="Geenafstand"/>
              <w:spacing w:line="240" w:lineRule="auto"/>
              <w:rPr>
                <w:rFonts w:cs="Arial"/>
                <w:sz w:val="18"/>
                <w:szCs w:val="18"/>
                <w:lang w:eastAsia="ar-SA"/>
              </w:rPr>
            </w:pPr>
          </w:p>
        </w:tc>
        <w:tc>
          <w:tcPr>
            <w:tcW w:w="877" w:type="dxa"/>
          </w:tcPr>
          <w:p w14:paraId="3246EDE8" w14:textId="77777777" w:rsidR="00F85B03" w:rsidRPr="00F41B2D" w:rsidRDefault="00F85B03" w:rsidP="00F85B03">
            <w:pPr>
              <w:pStyle w:val="Geenafstand"/>
              <w:spacing w:line="240" w:lineRule="auto"/>
              <w:jc w:val="center"/>
              <w:rPr>
                <w:rFonts w:cs="Arial"/>
                <w:sz w:val="18"/>
                <w:szCs w:val="18"/>
                <w:lang w:eastAsia="ar-SA"/>
              </w:rPr>
            </w:pPr>
          </w:p>
        </w:tc>
        <w:tc>
          <w:tcPr>
            <w:tcW w:w="1087" w:type="dxa"/>
          </w:tcPr>
          <w:p w14:paraId="66219BB2" w14:textId="77777777" w:rsidR="00F85B03" w:rsidRPr="00F41B2D" w:rsidRDefault="00F85B03" w:rsidP="00F85B03">
            <w:pPr>
              <w:pStyle w:val="Geenafstand"/>
              <w:spacing w:line="240" w:lineRule="auto"/>
              <w:jc w:val="center"/>
              <w:rPr>
                <w:rFonts w:cs="Arial"/>
                <w:sz w:val="18"/>
                <w:szCs w:val="18"/>
                <w:lang w:eastAsia="ar-SA"/>
              </w:rPr>
            </w:pPr>
          </w:p>
        </w:tc>
        <w:tc>
          <w:tcPr>
            <w:tcW w:w="846" w:type="dxa"/>
          </w:tcPr>
          <w:p w14:paraId="325EE145"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7CF4D33A"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57585CFE" w14:textId="77777777" w:rsidR="00F85B03" w:rsidRDefault="00F85B03" w:rsidP="00F85B03">
            <w:pPr>
              <w:pStyle w:val="Geenafstand"/>
              <w:spacing w:line="240" w:lineRule="auto"/>
              <w:rPr>
                <w:rFonts w:cs="Arial"/>
                <w:sz w:val="18"/>
                <w:szCs w:val="18"/>
                <w:lang w:eastAsia="ar-SA"/>
              </w:rPr>
            </w:pPr>
          </w:p>
        </w:tc>
      </w:tr>
      <w:tr w:rsidR="00F85B03" w14:paraId="2FCFB466" w14:textId="77777777" w:rsidTr="00F85B03">
        <w:tc>
          <w:tcPr>
            <w:tcW w:w="3397" w:type="dxa"/>
          </w:tcPr>
          <w:p w14:paraId="00F158B1" w14:textId="60DDEDF8" w:rsidR="00F85B03" w:rsidRPr="00500DFF" w:rsidRDefault="00F85B03" w:rsidP="00F85B03">
            <w:pPr>
              <w:pStyle w:val="Geenafstand"/>
              <w:spacing w:line="240" w:lineRule="auto"/>
              <w:rPr>
                <w:rFonts w:cs="Arial"/>
                <w:b/>
                <w:bCs/>
                <w:sz w:val="18"/>
                <w:szCs w:val="18"/>
                <w:lang w:eastAsia="ar-SA"/>
              </w:rPr>
            </w:pPr>
            <w:r w:rsidRPr="00500DFF">
              <w:rPr>
                <w:rFonts w:cs="Arial"/>
                <w:b/>
                <w:bCs/>
                <w:sz w:val="18"/>
                <w:szCs w:val="18"/>
                <w:lang w:eastAsia="ar-SA"/>
              </w:rPr>
              <w:t>Vraag 12:</w:t>
            </w:r>
          </w:p>
        </w:tc>
        <w:tc>
          <w:tcPr>
            <w:tcW w:w="3653" w:type="dxa"/>
            <w:gridSpan w:val="5"/>
          </w:tcPr>
          <w:p w14:paraId="02C2C33F" w14:textId="29C390E8"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Antwoordopties:</w:t>
            </w:r>
          </w:p>
        </w:tc>
        <w:tc>
          <w:tcPr>
            <w:tcW w:w="2243" w:type="dxa"/>
            <w:gridSpan w:val="2"/>
          </w:tcPr>
          <w:p w14:paraId="04C90BA0" w14:textId="77777777" w:rsidR="00F85B03" w:rsidRDefault="00F85B03" w:rsidP="00F85B03">
            <w:pPr>
              <w:pStyle w:val="Geenafstand"/>
              <w:spacing w:line="240" w:lineRule="auto"/>
              <w:rPr>
                <w:rFonts w:cs="Arial"/>
                <w:sz w:val="18"/>
                <w:szCs w:val="18"/>
                <w:lang w:eastAsia="ar-SA"/>
              </w:rPr>
            </w:pPr>
          </w:p>
        </w:tc>
      </w:tr>
      <w:tr w:rsidR="00F85B03" w14:paraId="4878277D" w14:textId="77777777" w:rsidTr="00F85B03">
        <w:trPr>
          <w:gridAfter w:val="1"/>
          <w:wAfter w:w="11" w:type="dxa"/>
        </w:trPr>
        <w:tc>
          <w:tcPr>
            <w:tcW w:w="3397" w:type="dxa"/>
          </w:tcPr>
          <w:p w14:paraId="4E486B29" w14:textId="0F4A374B" w:rsidR="00F85B03" w:rsidRDefault="00F85B03" w:rsidP="00F85B03">
            <w:pPr>
              <w:spacing w:line="240" w:lineRule="auto"/>
              <w:rPr>
                <w:rFonts w:cs="Arial"/>
                <w:sz w:val="18"/>
                <w:szCs w:val="18"/>
                <w:lang w:eastAsia="ar-SA"/>
              </w:rPr>
            </w:pPr>
            <w:r>
              <w:rPr>
                <w:rFonts w:cs="Arial"/>
                <w:sz w:val="18"/>
                <w:szCs w:val="18"/>
                <w:lang w:eastAsia="ar-SA"/>
              </w:rPr>
              <w:t>Vindt een d</w:t>
            </w:r>
            <w:r w:rsidRPr="000917E2">
              <w:rPr>
                <w:rFonts w:cs="Arial"/>
                <w:sz w:val="18"/>
                <w:szCs w:val="18"/>
                <w:lang w:eastAsia="ar-SA"/>
              </w:rPr>
              <w:t xml:space="preserve">oor </w:t>
            </w:r>
            <w:r>
              <w:rPr>
                <w:rFonts w:cs="Arial"/>
                <w:sz w:val="18"/>
                <w:szCs w:val="18"/>
                <w:lang w:eastAsia="ar-SA"/>
              </w:rPr>
              <w:t>een third party</w:t>
            </w:r>
            <w:r w:rsidRPr="000917E2">
              <w:rPr>
                <w:rFonts w:cs="Arial"/>
                <w:sz w:val="18"/>
                <w:szCs w:val="18"/>
                <w:lang w:eastAsia="ar-SA"/>
              </w:rPr>
              <w:t xml:space="preserve"> uitgevoerde audit</w:t>
            </w:r>
            <w:r>
              <w:rPr>
                <w:rFonts w:cs="Arial"/>
                <w:sz w:val="18"/>
                <w:szCs w:val="18"/>
                <w:lang w:eastAsia="ar-SA"/>
              </w:rPr>
              <w:t xml:space="preserve"> (bestaande uit zowel het vooronderzoek als het certificerings-/toetsingsonderzoek) op ISO9001:2015 jaarlijks plaats</w:t>
            </w:r>
            <w:r w:rsidRPr="000917E2">
              <w:rPr>
                <w:rFonts w:cs="Arial"/>
                <w:sz w:val="18"/>
                <w:szCs w:val="18"/>
                <w:lang w:eastAsia="ar-SA"/>
              </w:rPr>
              <w:t>?</w:t>
            </w:r>
          </w:p>
        </w:tc>
        <w:tc>
          <w:tcPr>
            <w:tcW w:w="877" w:type="dxa"/>
          </w:tcPr>
          <w:p w14:paraId="4B43E4BD" w14:textId="1DA80AC4"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Nee</w:t>
            </w:r>
          </w:p>
        </w:tc>
        <w:tc>
          <w:tcPr>
            <w:tcW w:w="1087" w:type="dxa"/>
          </w:tcPr>
          <w:p w14:paraId="06AB0AEB" w14:textId="52B1D413" w:rsidR="00F85B03" w:rsidRPr="00F41B2D" w:rsidRDefault="00F85B03" w:rsidP="00F85B03">
            <w:pPr>
              <w:pStyle w:val="Geenafstand"/>
              <w:spacing w:line="240" w:lineRule="auto"/>
              <w:jc w:val="center"/>
              <w:rPr>
                <w:rFonts w:cs="Arial"/>
                <w:sz w:val="18"/>
                <w:szCs w:val="18"/>
                <w:lang w:eastAsia="ar-SA"/>
              </w:rPr>
            </w:pPr>
            <w:r>
              <w:rPr>
                <w:rFonts w:cs="Arial"/>
                <w:sz w:val="18"/>
                <w:szCs w:val="18"/>
                <w:lang w:eastAsia="ar-SA"/>
              </w:rPr>
              <w:t>Ja</w:t>
            </w:r>
          </w:p>
        </w:tc>
        <w:tc>
          <w:tcPr>
            <w:tcW w:w="846" w:type="dxa"/>
          </w:tcPr>
          <w:p w14:paraId="6ACE8E31"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1131F02E"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43D7CA49" w14:textId="77777777" w:rsidR="00F85B03" w:rsidRDefault="00F85B03" w:rsidP="00F85B03">
            <w:pPr>
              <w:pStyle w:val="Geenafstand"/>
              <w:spacing w:line="240" w:lineRule="auto"/>
              <w:rPr>
                <w:rFonts w:cs="Arial"/>
                <w:sz w:val="18"/>
                <w:szCs w:val="18"/>
                <w:lang w:eastAsia="ar-SA"/>
              </w:rPr>
            </w:pPr>
          </w:p>
        </w:tc>
      </w:tr>
      <w:tr w:rsidR="00F85B03" w14:paraId="449EBCEC" w14:textId="77777777" w:rsidTr="00F85B03">
        <w:trPr>
          <w:gridAfter w:val="1"/>
          <w:wAfter w:w="11" w:type="dxa"/>
        </w:trPr>
        <w:tc>
          <w:tcPr>
            <w:tcW w:w="3397" w:type="dxa"/>
          </w:tcPr>
          <w:p w14:paraId="37DBBF37" w14:textId="71B6B99F" w:rsidR="00F85B03" w:rsidRDefault="00F85B03" w:rsidP="00F85B03">
            <w:pPr>
              <w:pStyle w:val="Geenafstand"/>
              <w:spacing w:line="240" w:lineRule="auto"/>
              <w:rPr>
                <w:rFonts w:cs="Arial"/>
                <w:sz w:val="18"/>
                <w:szCs w:val="18"/>
                <w:lang w:eastAsia="ar-SA"/>
              </w:rPr>
            </w:pPr>
            <w:r>
              <w:rPr>
                <w:rFonts w:cs="Arial"/>
                <w:sz w:val="18"/>
                <w:szCs w:val="18"/>
                <w:lang w:eastAsia="ar-SA"/>
              </w:rPr>
              <w:t>Antwoord:</w:t>
            </w:r>
          </w:p>
        </w:tc>
        <w:tc>
          <w:tcPr>
            <w:tcW w:w="877" w:type="dxa"/>
          </w:tcPr>
          <w:p w14:paraId="044362A0" w14:textId="0B21C9B4"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87" w:type="dxa"/>
          </w:tcPr>
          <w:p w14:paraId="282B3CBD" w14:textId="2A43A7FA" w:rsidR="00F85B03" w:rsidRPr="00F41B2D" w:rsidRDefault="00F85B03" w:rsidP="00F85B03">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46" w:type="dxa"/>
          </w:tcPr>
          <w:p w14:paraId="1DC5E35F" w14:textId="77777777" w:rsidR="00F85B03" w:rsidRPr="00F41B2D" w:rsidRDefault="00F85B03" w:rsidP="00F85B03">
            <w:pPr>
              <w:pStyle w:val="Geenafstand"/>
              <w:spacing w:line="240" w:lineRule="auto"/>
              <w:jc w:val="center"/>
              <w:rPr>
                <w:rFonts w:cs="Arial"/>
                <w:sz w:val="18"/>
                <w:szCs w:val="18"/>
                <w:lang w:eastAsia="ar-SA"/>
              </w:rPr>
            </w:pPr>
          </w:p>
        </w:tc>
        <w:tc>
          <w:tcPr>
            <w:tcW w:w="831" w:type="dxa"/>
          </w:tcPr>
          <w:p w14:paraId="4BB07CA4" w14:textId="77777777" w:rsidR="00F85B03" w:rsidRPr="00F41B2D" w:rsidRDefault="00F85B03" w:rsidP="00F85B03">
            <w:pPr>
              <w:pStyle w:val="Geenafstand"/>
              <w:spacing w:line="240" w:lineRule="auto"/>
              <w:jc w:val="center"/>
              <w:rPr>
                <w:rFonts w:cs="Arial"/>
                <w:sz w:val="18"/>
                <w:szCs w:val="18"/>
                <w:lang w:eastAsia="ar-SA"/>
              </w:rPr>
            </w:pPr>
          </w:p>
        </w:tc>
        <w:tc>
          <w:tcPr>
            <w:tcW w:w="2244" w:type="dxa"/>
            <w:gridSpan w:val="2"/>
          </w:tcPr>
          <w:p w14:paraId="4CAA8435" w14:textId="77777777" w:rsidR="00F85B03" w:rsidRDefault="00F85B03" w:rsidP="00F85B03">
            <w:pPr>
              <w:pStyle w:val="Geenafstand"/>
              <w:spacing w:line="240" w:lineRule="auto"/>
              <w:rPr>
                <w:rFonts w:cs="Arial"/>
                <w:sz w:val="18"/>
                <w:szCs w:val="18"/>
                <w:lang w:eastAsia="ar-SA"/>
              </w:rPr>
            </w:pPr>
          </w:p>
        </w:tc>
      </w:tr>
    </w:tbl>
    <w:p w14:paraId="72C76F2E" w14:textId="77777777" w:rsidR="00A13E56" w:rsidRDefault="00A13E56">
      <w:pPr>
        <w:spacing w:line="240" w:lineRule="auto"/>
        <w:rPr>
          <w:rFonts w:cs="Arial"/>
          <w:sz w:val="18"/>
          <w:szCs w:val="18"/>
          <w:highlight w:val="yellow"/>
          <w:lang w:eastAsia="ar-SA"/>
        </w:rPr>
      </w:pPr>
      <w:r>
        <w:rPr>
          <w:rFonts w:cs="Arial"/>
          <w:sz w:val="18"/>
          <w:szCs w:val="18"/>
          <w:highlight w:val="yellow"/>
          <w:lang w:eastAsia="ar-SA"/>
        </w:rPr>
        <w:br w:type="page"/>
      </w:r>
    </w:p>
    <w:p w14:paraId="00124C9F" w14:textId="146E3C5B" w:rsidR="00A101B3" w:rsidRPr="009527FD" w:rsidRDefault="00A101B3" w:rsidP="00F41B2D">
      <w:pPr>
        <w:pStyle w:val="Geenafstand"/>
        <w:spacing w:line="240" w:lineRule="auto"/>
        <w:outlineLvl w:val="0"/>
        <w:rPr>
          <w:rFonts w:cs="Arial"/>
          <w:b/>
          <w:bCs/>
          <w:sz w:val="18"/>
          <w:szCs w:val="18"/>
          <w:lang w:eastAsia="ar-SA"/>
        </w:rPr>
      </w:pPr>
      <w:bookmarkStart w:id="170" w:name="_Toc67316358"/>
      <w:r w:rsidRPr="009527FD">
        <w:rPr>
          <w:rFonts w:cs="Arial"/>
          <w:b/>
          <w:bCs/>
          <w:sz w:val="18"/>
          <w:szCs w:val="18"/>
          <w:lang w:eastAsia="ar-SA"/>
        </w:rPr>
        <w:lastRenderedPageBreak/>
        <w:t>B</w:t>
      </w:r>
      <w:r w:rsidR="005A010F" w:rsidRPr="009527FD">
        <w:rPr>
          <w:rFonts w:cs="Arial"/>
          <w:b/>
          <w:bCs/>
          <w:sz w:val="18"/>
          <w:szCs w:val="18"/>
          <w:lang w:eastAsia="ar-SA"/>
        </w:rPr>
        <w:t>IJLAGE 5 LOTING PROCES VERBAAL SELECTIEFASE</w:t>
      </w:r>
      <w:bookmarkEnd w:id="170"/>
    </w:p>
    <w:p w14:paraId="57BF0664" w14:textId="640E236E" w:rsidR="00334634" w:rsidRPr="009527FD" w:rsidRDefault="00334634">
      <w:pPr>
        <w:spacing w:line="240" w:lineRule="auto"/>
        <w:rPr>
          <w:rFonts w:eastAsia="Times New Roman" w:cs="Arial"/>
          <w:spacing w:val="20"/>
          <w:sz w:val="18"/>
          <w:szCs w:val="18"/>
        </w:rPr>
      </w:pPr>
    </w:p>
    <w:p w14:paraId="3BBDC583" w14:textId="77777777" w:rsidR="00F41B2D" w:rsidRPr="009527FD" w:rsidRDefault="00F41B2D" w:rsidP="00F41B2D">
      <w:pPr>
        <w:spacing w:line="240" w:lineRule="auto"/>
        <w:rPr>
          <w:rFonts w:eastAsia="Times New Roman" w:cs="Arial"/>
          <w:b/>
          <w:sz w:val="18"/>
          <w:szCs w:val="18"/>
          <w:lang w:eastAsia="nl-NL"/>
        </w:rPr>
      </w:pPr>
    </w:p>
    <w:p w14:paraId="7A4F11D2" w14:textId="77777777" w:rsidR="00F41B2D" w:rsidRPr="009527FD" w:rsidRDefault="00F41B2D" w:rsidP="00F41B2D">
      <w:pPr>
        <w:spacing w:line="240" w:lineRule="auto"/>
        <w:rPr>
          <w:rFonts w:eastAsia="Times New Roman" w:cs="Arial"/>
          <w:b/>
          <w:sz w:val="18"/>
          <w:szCs w:val="18"/>
          <w:lang w:eastAsia="nl-NL"/>
        </w:rPr>
      </w:pPr>
    </w:p>
    <w:p w14:paraId="466BA052" w14:textId="77777777" w:rsidR="00F41B2D" w:rsidRPr="00F41B2D" w:rsidRDefault="00F41B2D" w:rsidP="00F41B2D">
      <w:pPr>
        <w:spacing w:line="240" w:lineRule="auto"/>
        <w:rPr>
          <w:rFonts w:eastAsia="Times New Roman" w:cs="Arial"/>
          <w:b/>
          <w:sz w:val="18"/>
          <w:szCs w:val="18"/>
          <w:lang w:eastAsia="nl-NL"/>
        </w:rPr>
      </w:pPr>
      <w:r w:rsidRPr="009527FD">
        <w:rPr>
          <w:rFonts w:eastAsia="Times New Roman" w:cs="Arial"/>
          <w:b/>
          <w:sz w:val="18"/>
          <w:szCs w:val="18"/>
          <w:lang w:eastAsia="nl-NL"/>
        </w:rPr>
        <w:t>&lt;CONCEPT&gt;</w:t>
      </w:r>
    </w:p>
    <w:p w14:paraId="29F24D85" w14:textId="77777777" w:rsidR="00F41B2D" w:rsidRPr="00F41B2D" w:rsidRDefault="00F41B2D" w:rsidP="00F41B2D">
      <w:pPr>
        <w:spacing w:line="240" w:lineRule="auto"/>
        <w:rPr>
          <w:rFonts w:eastAsia="Times New Roman" w:cs="Arial"/>
          <w:b/>
          <w:sz w:val="18"/>
          <w:szCs w:val="18"/>
          <w:lang w:eastAsia="nl-NL"/>
        </w:rPr>
      </w:pPr>
    </w:p>
    <w:p w14:paraId="4F94B817" w14:textId="77777777" w:rsidR="00F41B2D" w:rsidRPr="00F41B2D" w:rsidRDefault="00F41B2D" w:rsidP="00F41B2D">
      <w:pPr>
        <w:spacing w:line="240" w:lineRule="auto"/>
        <w:rPr>
          <w:rFonts w:eastAsia="Times New Roman" w:cs="Arial"/>
          <w:sz w:val="18"/>
          <w:szCs w:val="18"/>
          <w:lang w:eastAsia="nl-NL"/>
        </w:rPr>
      </w:pPr>
    </w:p>
    <w:p w14:paraId="17671CDB" w14:textId="77777777" w:rsidR="00F41B2D" w:rsidRPr="00F41B2D" w:rsidRDefault="00F41B2D" w:rsidP="00F41B2D">
      <w:pPr>
        <w:spacing w:line="240" w:lineRule="auto"/>
        <w:rPr>
          <w:rFonts w:eastAsia="Times New Roman" w:cs="Arial"/>
          <w:b/>
          <w:sz w:val="18"/>
          <w:szCs w:val="18"/>
          <w:lang w:eastAsia="nl-NL"/>
        </w:rPr>
      </w:pPr>
    </w:p>
    <w:p w14:paraId="69CAB082" w14:textId="77777777" w:rsidR="00F41B2D" w:rsidRPr="00F41B2D" w:rsidRDefault="00F41B2D" w:rsidP="00F41B2D">
      <w:pPr>
        <w:spacing w:line="240" w:lineRule="auto"/>
        <w:ind w:left="5529" w:firstLine="708"/>
        <w:rPr>
          <w:rFonts w:eastAsia="Times New Roman" w:cs="Arial"/>
          <w:b/>
          <w:sz w:val="18"/>
          <w:szCs w:val="18"/>
          <w:lang w:eastAsia="nl-NL"/>
        </w:rPr>
      </w:pPr>
      <w:r w:rsidRPr="00F41B2D">
        <w:rPr>
          <w:rFonts w:eastAsia="Times New Roman" w:cs="Arial"/>
          <w:b/>
          <w:sz w:val="18"/>
          <w:szCs w:val="18"/>
          <w:lang w:eastAsia="nl-NL"/>
        </w:rPr>
        <w:t>AFSCHRIFT</w:t>
      </w:r>
    </w:p>
    <w:p w14:paraId="1FE258D9" w14:textId="77777777" w:rsidR="00F41B2D" w:rsidRPr="00F41B2D" w:rsidRDefault="00F41B2D" w:rsidP="00F41B2D">
      <w:pPr>
        <w:spacing w:line="240" w:lineRule="auto"/>
        <w:ind w:left="5529" w:firstLine="708"/>
        <w:rPr>
          <w:rFonts w:eastAsia="Times New Roman" w:cs="Arial"/>
          <w:sz w:val="18"/>
          <w:szCs w:val="18"/>
          <w:lang w:eastAsia="nl-NL"/>
        </w:rPr>
      </w:pPr>
      <w:r w:rsidRPr="00F41B2D">
        <w:rPr>
          <w:rFonts w:eastAsia="Times New Roman" w:cs="Arial"/>
          <w:sz w:val="18"/>
          <w:szCs w:val="18"/>
          <w:lang w:eastAsia="nl-NL"/>
        </w:rPr>
        <w:t>Van de akte houdende Loting</w:t>
      </w:r>
    </w:p>
    <w:p w14:paraId="49774CB5" w14:textId="77777777" w:rsidR="00F41B2D" w:rsidRPr="00F41B2D" w:rsidRDefault="00F41B2D" w:rsidP="00F41B2D">
      <w:pPr>
        <w:spacing w:line="240" w:lineRule="auto"/>
        <w:ind w:left="6237"/>
        <w:rPr>
          <w:rFonts w:eastAsia="Times New Roman" w:cs="Arial"/>
          <w:sz w:val="18"/>
          <w:szCs w:val="18"/>
          <w:lang w:eastAsia="nl-NL"/>
        </w:rPr>
      </w:pPr>
      <w:r w:rsidRPr="00F41B2D">
        <w:rPr>
          <w:rFonts w:eastAsia="Times New Roman" w:cs="Arial"/>
          <w:sz w:val="18"/>
          <w:szCs w:val="18"/>
          <w:lang w:eastAsia="nl-NL"/>
        </w:rPr>
        <w:t>Inzake:</w:t>
      </w:r>
    </w:p>
    <w:p w14:paraId="00C6875C" w14:textId="77777777" w:rsidR="00F41B2D" w:rsidRPr="00F41B2D" w:rsidRDefault="00F41B2D" w:rsidP="00F41B2D">
      <w:pPr>
        <w:spacing w:line="240" w:lineRule="auto"/>
        <w:ind w:left="6237"/>
        <w:rPr>
          <w:rFonts w:eastAsia="Times New Roman" w:cs="Arial"/>
          <w:sz w:val="18"/>
          <w:szCs w:val="18"/>
          <w:lang w:eastAsia="nl-NL"/>
        </w:rPr>
      </w:pPr>
      <w:r w:rsidRPr="00F41B2D">
        <w:rPr>
          <w:rFonts w:eastAsia="Times New Roman" w:cs="Arial"/>
          <w:sz w:val="18"/>
          <w:szCs w:val="18"/>
          <w:lang w:eastAsia="nl-NL"/>
        </w:rPr>
        <w:t>Selectiefase [naam aanbesteding invullen]</w:t>
      </w:r>
    </w:p>
    <w:p w14:paraId="5B439276" w14:textId="77777777" w:rsidR="00F41B2D" w:rsidRPr="00F41B2D" w:rsidRDefault="00F41B2D" w:rsidP="00F41B2D">
      <w:pPr>
        <w:spacing w:line="240" w:lineRule="auto"/>
        <w:rPr>
          <w:rFonts w:eastAsia="Times New Roman" w:cs="Arial"/>
          <w:sz w:val="18"/>
          <w:szCs w:val="18"/>
          <w:lang w:eastAsia="nl-NL"/>
        </w:rPr>
      </w:pPr>
    </w:p>
    <w:p w14:paraId="4A56A1FE" w14:textId="77777777" w:rsidR="00F41B2D" w:rsidRPr="00F41B2D" w:rsidRDefault="00F41B2D" w:rsidP="00F41B2D">
      <w:pPr>
        <w:spacing w:line="240" w:lineRule="auto"/>
        <w:rPr>
          <w:rFonts w:eastAsia="Times New Roman" w:cs="Arial"/>
          <w:sz w:val="18"/>
          <w:szCs w:val="18"/>
          <w:lang w:eastAsia="nl-NL"/>
        </w:rPr>
      </w:pPr>
    </w:p>
    <w:p w14:paraId="78916C81" w14:textId="77777777" w:rsidR="00F41B2D" w:rsidRPr="00F41B2D" w:rsidRDefault="00F41B2D" w:rsidP="00F41B2D">
      <w:pPr>
        <w:spacing w:line="240" w:lineRule="auto"/>
        <w:ind w:left="5529" w:firstLine="708"/>
        <w:rPr>
          <w:rFonts w:eastAsia="Times New Roman" w:cs="Arial"/>
          <w:sz w:val="18"/>
          <w:szCs w:val="18"/>
          <w:lang w:eastAsia="nl-NL"/>
        </w:rPr>
      </w:pPr>
      <w:r w:rsidRPr="00F41B2D">
        <w:rPr>
          <w:rFonts w:eastAsia="Times New Roman" w:cs="Arial"/>
          <w:sz w:val="18"/>
          <w:szCs w:val="18"/>
          <w:lang w:eastAsia="nl-NL"/>
        </w:rPr>
        <w:t>Akte de dato [invullen]</w:t>
      </w:r>
    </w:p>
    <w:p w14:paraId="0FF63596" w14:textId="77777777" w:rsidR="00F41B2D" w:rsidRPr="00F41B2D" w:rsidRDefault="00F41B2D" w:rsidP="00F41B2D">
      <w:pPr>
        <w:spacing w:line="240" w:lineRule="auto"/>
        <w:rPr>
          <w:rFonts w:eastAsia="Times New Roman" w:cs="Arial"/>
          <w:sz w:val="18"/>
          <w:szCs w:val="18"/>
          <w:lang w:eastAsia="nl-NL"/>
        </w:rPr>
      </w:pPr>
    </w:p>
    <w:p w14:paraId="73726E97" w14:textId="77777777" w:rsidR="00F41B2D" w:rsidRPr="00F41B2D" w:rsidRDefault="00F41B2D" w:rsidP="00F41B2D">
      <w:pPr>
        <w:spacing w:line="240" w:lineRule="auto"/>
        <w:rPr>
          <w:rFonts w:eastAsia="Times New Roman" w:cs="Arial"/>
          <w:b/>
          <w:sz w:val="18"/>
          <w:szCs w:val="18"/>
          <w:lang w:eastAsia="nl-NL"/>
        </w:rPr>
      </w:pPr>
    </w:p>
    <w:p w14:paraId="0809926A" w14:textId="77777777" w:rsidR="00F41B2D" w:rsidRPr="00F41B2D" w:rsidRDefault="00F41B2D" w:rsidP="00F41B2D">
      <w:pPr>
        <w:spacing w:line="240" w:lineRule="auto"/>
        <w:ind w:left="426" w:right="850" w:firstLine="708"/>
        <w:rPr>
          <w:rFonts w:eastAsia="Times New Roman" w:cs="Arial"/>
          <w:b/>
          <w:sz w:val="18"/>
          <w:szCs w:val="18"/>
          <w:lang w:eastAsia="nl-NL"/>
        </w:rPr>
      </w:pPr>
      <w:r w:rsidRPr="00F41B2D">
        <w:rPr>
          <w:rFonts w:eastAsia="Times New Roman" w:cs="Arial"/>
          <w:b/>
          <w:sz w:val="18"/>
          <w:szCs w:val="18"/>
          <w:lang w:eastAsia="nl-NL"/>
        </w:rPr>
        <w:t>LOTING</w:t>
      </w:r>
    </w:p>
    <w:p w14:paraId="7242B436" w14:textId="77777777" w:rsidR="00F41B2D" w:rsidRPr="00F41B2D" w:rsidRDefault="00F41B2D" w:rsidP="00F41B2D">
      <w:pPr>
        <w:spacing w:line="240" w:lineRule="auto"/>
        <w:ind w:left="1134"/>
        <w:rPr>
          <w:rFonts w:eastAsia="Times New Roman" w:cs="Arial"/>
          <w:sz w:val="18"/>
          <w:szCs w:val="18"/>
          <w:lang w:eastAsia="nl-NL"/>
        </w:rPr>
      </w:pPr>
      <w:r w:rsidRPr="00F41B2D">
        <w:rPr>
          <w:rFonts w:eastAsia="Times New Roman" w:cs="Arial"/>
          <w:sz w:val="18"/>
          <w:szCs w:val="18"/>
          <w:lang w:eastAsia="nl-NL"/>
        </w:rPr>
        <w:t>Selectiefase [naam aanbesteding invullen]</w:t>
      </w:r>
    </w:p>
    <w:p w14:paraId="0408754E" w14:textId="77777777" w:rsidR="00F41B2D" w:rsidRPr="00F41B2D" w:rsidRDefault="00F41B2D" w:rsidP="00F41B2D">
      <w:pPr>
        <w:spacing w:line="240" w:lineRule="auto"/>
        <w:ind w:left="1134" w:right="850"/>
        <w:rPr>
          <w:rFonts w:eastAsia="Times New Roman" w:cs="Arial"/>
          <w:sz w:val="18"/>
          <w:szCs w:val="18"/>
          <w:lang w:eastAsia="nl-NL"/>
        </w:rPr>
      </w:pPr>
    </w:p>
    <w:p w14:paraId="5388E436"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 xml:space="preserve">Heden, [invullen], maak ik, mr. drs. V.C.H.M. Broeders, Senior juridisch adviseur bij de provincie Utrecht, op verzoek van de </w:t>
      </w:r>
      <w:r w:rsidRPr="00F41B2D">
        <w:rPr>
          <w:rFonts w:eastAsia="Times New Roman" w:cs="Arial"/>
          <w:b/>
          <w:sz w:val="18"/>
          <w:szCs w:val="18"/>
          <w:lang w:eastAsia="nl-NL"/>
        </w:rPr>
        <w:t>provincie Utrecht</w:t>
      </w:r>
      <w:r w:rsidRPr="00F41B2D">
        <w:rPr>
          <w:rFonts w:eastAsia="Times New Roman" w:cs="Arial"/>
          <w:sz w:val="18"/>
          <w:szCs w:val="18"/>
          <w:lang w:eastAsia="nl-NL"/>
        </w:rPr>
        <w:t>, gevestigd te Utrecht, kantoor houdende aan de Archimedeslaan 6, 3584BA te Utrecht, hierna te noemen "</w:t>
      </w:r>
      <w:r w:rsidRPr="00F41B2D">
        <w:rPr>
          <w:rFonts w:eastAsia="Times New Roman" w:cs="Arial"/>
          <w:b/>
          <w:sz w:val="18"/>
          <w:szCs w:val="18"/>
          <w:lang w:eastAsia="nl-NL"/>
        </w:rPr>
        <w:t>de provincie</w:t>
      </w:r>
      <w:r w:rsidRPr="00F41B2D">
        <w:rPr>
          <w:rFonts w:eastAsia="Times New Roman" w:cs="Arial"/>
          <w:sz w:val="18"/>
          <w:szCs w:val="18"/>
          <w:lang w:eastAsia="nl-NL"/>
        </w:rPr>
        <w:t xml:space="preserve">", een proces-verbaal op van door mij verrichte loting inzake </w:t>
      </w:r>
      <w:r w:rsidRPr="00F41B2D">
        <w:rPr>
          <w:rFonts w:eastAsia="Times New Roman" w:cs="Arial"/>
          <w:i/>
          <w:iCs/>
          <w:sz w:val="18"/>
          <w:szCs w:val="18"/>
          <w:u w:val="single"/>
          <w:lang w:eastAsia="nl-NL"/>
        </w:rPr>
        <w:t>[naam aanbesteding invullen]</w:t>
      </w:r>
      <w:r w:rsidRPr="00F41B2D">
        <w:rPr>
          <w:rFonts w:eastAsia="Times New Roman" w:cs="Arial"/>
          <w:sz w:val="18"/>
          <w:szCs w:val="18"/>
          <w:lang w:eastAsia="nl-NL"/>
        </w:rPr>
        <w:t xml:space="preserve"> op basis van de selectieleidraad gepubliceerd op TenderNed met het TenderNed-kenmerk [invullen] hierna aangeduid als 'Selectiedocument'. </w:t>
      </w:r>
    </w:p>
    <w:p w14:paraId="45A7D245" w14:textId="77777777" w:rsidR="00F41B2D" w:rsidRPr="00F41B2D" w:rsidRDefault="00F41B2D" w:rsidP="00F41B2D">
      <w:pPr>
        <w:spacing w:line="240" w:lineRule="auto"/>
        <w:ind w:left="1134" w:right="850"/>
        <w:rPr>
          <w:rFonts w:eastAsia="Times New Roman" w:cs="Arial"/>
          <w:sz w:val="18"/>
          <w:szCs w:val="18"/>
          <w:lang w:eastAsia="nl-NL"/>
        </w:rPr>
      </w:pPr>
    </w:p>
    <w:p w14:paraId="523A750F"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 xml:space="preserve">Deze loting werd verricht ten kantore van de provincie om [invullen] uur in digitale aanwezigheid van de personen welke genoemd zijn in de presentielijst onderaan dit proces-verbaal via Teams, waartoe de geëigende partijen een uitnodiging hebben ontvangen. </w:t>
      </w:r>
    </w:p>
    <w:p w14:paraId="27A9B20B" w14:textId="77777777" w:rsidR="00F41B2D" w:rsidRPr="00F41B2D" w:rsidRDefault="00F41B2D" w:rsidP="00F41B2D">
      <w:pPr>
        <w:spacing w:line="240" w:lineRule="auto"/>
        <w:ind w:left="1134" w:right="850"/>
        <w:rPr>
          <w:rFonts w:eastAsia="Times New Roman" w:cs="Arial"/>
          <w:sz w:val="18"/>
          <w:szCs w:val="18"/>
          <w:lang w:eastAsia="nl-NL"/>
        </w:rPr>
      </w:pPr>
    </w:p>
    <w:p w14:paraId="3420118F" w14:textId="77777777" w:rsidR="00F41B2D" w:rsidRPr="00F41B2D" w:rsidRDefault="00F41B2D" w:rsidP="00F41B2D">
      <w:pPr>
        <w:spacing w:line="240" w:lineRule="auto"/>
        <w:ind w:left="1134" w:right="850"/>
        <w:rPr>
          <w:rFonts w:eastAsia="Times New Roman" w:cs="Arial"/>
          <w:b/>
          <w:sz w:val="18"/>
          <w:szCs w:val="18"/>
          <w:u w:val="single"/>
          <w:lang w:eastAsia="nl-NL"/>
        </w:rPr>
      </w:pPr>
      <w:r w:rsidRPr="00F41B2D">
        <w:rPr>
          <w:rFonts w:eastAsia="Times New Roman" w:cs="Arial"/>
          <w:b/>
          <w:sz w:val="18"/>
          <w:szCs w:val="18"/>
          <w:u w:val="single"/>
          <w:lang w:eastAsia="nl-NL"/>
        </w:rPr>
        <w:t>Inleiding</w:t>
      </w:r>
    </w:p>
    <w:p w14:paraId="4D4E7251" w14:textId="77777777" w:rsidR="00F41B2D" w:rsidRPr="00F41B2D" w:rsidRDefault="00F41B2D" w:rsidP="00F41B2D">
      <w:pPr>
        <w:spacing w:line="240" w:lineRule="auto"/>
        <w:ind w:left="1134" w:right="850"/>
        <w:rPr>
          <w:rFonts w:eastAsia="Times New Roman" w:cs="Arial"/>
          <w:b/>
          <w:sz w:val="18"/>
          <w:szCs w:val="18"/>
          <w:u w:val="single"/>
          <w:lang w:eastAsia="nl-NL"/>
        </w:rPr>
      </w:pPr>
    </w:p>
    <w:p w14:paraId="55845F52"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 xml:space="preserve">Voorafgaand aan de loting is door mij vastgesteld </w:t>
      </w:r>
    </w:p>
    <w:p w14:paraId="5249BB15" w14:textId="77777777" w:rsidR="00F41B2D" w:rsidRPr="00F41B2D" w:rsidRDefault="00F41B2D" w:rsidP="00F41B2D">
      <w:pPr>
        <w:spacing w:line="240" w:lineRule="auto"/>
        <w:ind w:left="1134" w:right="850"/>
        <w:rPr>
          <w:rFonts w:eastAsia="Times New Roman" w:cs="Arial"/>
          <w:sz w:val="18"/>
          <w:szCs w:val="18"/>
          <w:lang w:eastAsia="nl-NL"/>
        </w:rPr>
      </w:pPr>
    </w:p>
    <w:p w14:paraId="719AFCDA"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 xml:space="preserve">dat volgens genoemde inkoper [invullen], hierna ook Inkoper, bij de aanbesteding </w:t>
      </w:r>
      <w:r w:rsidRPr="00F41B2D">
        <w:rPr>
          <w:rFonts w:eastAsia="Times New Roman" w:cs="Arial"/>
          <w:i/>
          <w:iCs/>
          <w:sz w:val="18"/>
          <w:szCs w:val="18"/>
          <w:u w:val="single"/>
          <w:lang w:eastAsia="nl-NL"/>
        </w:rPr>
        <w:t>[naam aanbesteding invullen]</w:t>
      </w:r>
      <w:r w:rsidRPr="00F41B2D">
        <w:rPr>
          <w:rFonts w:eastAsia="Times New Roman" w:cs="Arial"/>
          <w:sz w:val="18"/>
          <w:szCs w:val="18"/>
          <w:lang w:eastAsia="nl-NL"/>
        </w:rPr>
        <w:t xml:space="preserve"> voor de provincie Utrecht [invullen] partijen gelijkelijk geëindigd zijn en daardoor de 1</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[aantal invullen dat door mag naar de gunningsfase] plaatsen delen, hierna ook de Partijen;</w:t>
      </w:r>
    </w:p>
    <w:p w14:paraId="61E32A6F"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dat in de algemene aanbestedingsvoorwaarden van de provincie, zoals genoemd in paragraaf [invullen] van de selectieleidraad staat vermeld:</w:t>
      </w:r>
    </w:p>
    <w:p w14:paraId="62DFCC3F" w14:textId="77777777" w:rsidR="00F41B2D" w:rsidRPr="00F41B2D" w:rsidRDefault="00F41B2D" w:rsidP="00F41B2D">
      <w:pPr>
        <w:spacing w:line="240" w:lineRule="auto"/>
        <w:ind w:left="1494" w:right="850"/>
        <w:rPr>
          <w:rFonts w:eastAsia="Times New Roman" w:cs="Arial"/>
          <w:sz w:val="18"/>
          <w:szCs w:val="18"/>
          <w:lang w:eastAsia="nl-NL"/>
        </w:rPr>
      </w:pPr>
    </w:p>
    <w:p w14:paraId="3EAB8A9E" w14:textId="77777777" w:rsidR="00F41B2D" w:rsidRPr="00F41B2D" w:rsidRDefault="00F41B2D" w:rsidP="00F41B2D">
      <w:pPr>
        <w:spacing w:line="240" w:lineRule="auto"/>
        <w:ind w:left="1494" w:right="850" w:firstLine="630"/>
        <w:rPr>
          <w:rFonts w:eastAsia="Times New Roman" w:cs="Arial"/>
          <w:i/>
          <w:iCs/>
          <w:sz w:val="18"/>
          <w:szCs w:val="18"/>
          <w:lang w:eastAsia="nl-NL"/>
        </w:rPr>
      </w:pPr>
      <w:r w:rsidRPr="00F41B2D">
        <w:rPr>
          <w:rFonts w:eastAsia="Times New Roman" w:cs="Arial"/>
          <w:i/>
          <w:iCs/>
          <w:sz w:val="18"/>
          <w:szCs w:val="18"/>
          <w:lang w:eastAsia="nl-NL"/>
        </w:rPr>
        <w:t>[overnemen  wat over de loting staat vermeld]</w:t>
      </w:r>
    </w:p>
    <w:p w14:paraId="55F1A14B" w14:textId="77777777" w:rsidR="00F41B2D" w:rsidRPr="00F41B2D" w:rsidRDefault="00F41B2D" w:rsidP="00F41B2D">
      <w:pPr>
        <w:spacing w:line="240" w:lineRule="auto"/>
        <w:ind w:left="1494" w:right="850"/>
        <w:rPr>
          <w:rFonts w:eastAsia="Times New Roman" w:cs="Arial"/>
          <w:i/>
          <w:iCs/>
          <w:sz w:val="18"/>
          <w:szCs w:val="18"/>
          <w:lang w:eastAsia="nl-NL"/>
        </w:rPr>
      </w:pPr>
    </w:p>
    <w:p w14:paraId="06DF9E5D" w14:textId="77777777" w:rsidR="00F41B2D" w:rsidRPr="00F41B2D" w:rsidRDefault="00F41B2D" w:rsidP="00F41B2D">
      <w:pPr>
        <w:spacing w:line="240" w:lineRule="auto"/>
        <w:ind w:left="2124" w:right="850"/>
        <w:rPr>
          <w:rFonts w:eastAsia="Times New Roman" w:cs="Arial"/>
          <w:sz w:val="18"/>
          <w:szCs w:val="18"/>
          <w:lang w:eastAsia="nl-NL"/>
        </w:rPr>
      </w:pPr>
    </w:p>
    <w:p w14:paraId="4BCAFC4C" w14:textId="77777777" w:rsidR="00F41B2D" w:rsidRPr="00F41B2D" w:rsidRDefault="00F41B2D" w:rsidP="00F41B2D">
      <w:pPr>
        <w:numPr>
          <w:ilvl w:val="0"/>
          <w:numId w:val="42"/>
        </w:numPr>
        <w:spacing w:line="240" w:lineRule="auto"/>
        <w:ind w:right="850"/>
        <w:rPr>
          <w:rFonts w:eastAsia="Times New Roman" w:cs="Arial"/>
          <w:sz w:val="18"/>
          <w:szCs w:val="18"/>
          <w:highlight w:val="yellow"/>
          <w:lang w:eastAsia="nl-NL"/>
        </w:rPr>
      </w:pPr>
      <w:r w:rsidRPr="00F41B2D">
        <w:rPr>
          <w:rFonts w:eastAsia="Times New Roman" w:cs="Arial"/>
          <w:sz w:val="18"/>
          <w:szCs w:val="18"/>
          <w:highlight w:val="yellow"/>
          <w:lang w:eastAsia="nl-NL"/>
        </w:rPr>
        <w:t>dat een loting in voornoemde zin, nu [invullen] partijen gelijkelijk geëindigd zijn, om die reden aan de orde is;</w:t>
      </w:r>
    </w:p>
    <w:p w14:paraId="453DD763"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dat Partijen zijn geïnformeerd over het feit dat er geloot wordt en tevens over het feit dat zij niet fysiek bij de loting aanwezig kunnen zijn, maar dat de loting via Teams kan worden gevolgd;</w:t>
      </w:r>
    </w:p>
    <w:p w14:paraId="707CBA64"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dat Partijen de mogelijkheid is gegeven zowel tegen de loting als de wijze waarop hij wordt uitgevoerd bezwaar te maken;</w:t>
      </w:r>
    </w:p>
    <w:p w14:paraId="7C078ED4"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dat geen der Partijen bezwaar heeft gemaakt;</w:t>
      </w:r>
    </w:p>
    <w:p w14:paraId="48FF48A3"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dat genoemde Inkoper aan mij heeft verzocht deze loting te verrichten;</w:t>
      </w:r>
    </w:p>
    <w:p w14:paraId="0492652B" w14:textId="77777777" w:rsidR="00F41B2D" w:rsidRPr="00F41B2D" w:rsidRDefault="00F41B2D" w:rsidP="00F41B2D">
      <w:pPr>
        <w:numPr>
          <w:ilvl w:val="0"/>
          <w:numId w:val="42"/>
        </w:numPr>
        <w:spacing w:line="240" w:lineRule="auto"/>
        <w:ind w:right="850"/>
        <w:rPr>
          <w:rFonts w:eastAsia="Times New Roman" w:cs="Arial"/>
          <w:sz w:val="18"/>
          <w:szCs w:val="18"/>
          <w:lang w:eastAsia="nl-NL"/>
        </w:rPr>
      </w:pPr>
      <w:r w:rsidRPr="00F41B2D">
        <w:rPr>
          <w:rFonts w:eastAsia="Times New Roman" w:cs="Arial"/>
          <w:sz w:val="18"/>
          <w:szCs w:val="18"/>
          <w:lang w:eastAsia="nl-NL"/>
        </w:rPr>
        <w:t>dat volgens genoemde Inkoper voor de loting in aanmerking komen:</w:t>
      </w:r>
    </w:p>
    <w:p w14:paraId="7F3FCED3" w14:textId="77777777" w:rsidR="00F41B2D" w:rsidRPr="00F41B2D" w:rsidRDefault="00F41B2D" w:rsidP="00F41B2D">
      <w:pPr>
        <w:spacing w:line="240" w:lineRule="auto"/>
        <w:ind w:left="1494" w:right="850"/>
        <w:jc w:val="center"/>
        <w:rPr>
          <w:rFonts w:eastAsia="Times New Roman" w:cs="Arial"/>
          <w:sz w:val="18"/>
          <w:szCs w:val="18"/>
          <w:lang w:eastAsia="nl-NL"/>
        </w:rPr>
      </w:pPr>
    </w:p>
    <w:tbl>
      <w:tblPr>
        <w:tblW w:w="0" w:type="auto"/>
        <w:tblInd w:w="2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103"/>
      </w:tblGrid>
      <w:tr w:rsidR="00F41B2D" w:rsidRPr="00F41B2D" w14:paraId="14636E4B" w14:textId="77777777" w:rsidTr="00055AD8">
        <w:trPr>
          <w:trHeight w:val="264"/>
        </w:trPr>
        <w:tc>
          <w:tcPr>
            <w:tcW w:w="472" w:type="dxa"/>
            <w:shd w:val="clear" w:color="auto" w:fill="auto"/>
          </w:tcPr>
          <w:p w14:paraId="4DEE7B4C"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1</w:t>
            </w:r>
          </w:p>
        </w:tc>
        <w:tc>
          <w:tcPr>
            <w:tcW w:w="5103" w:type="dxa"/>
            <w:shd w:val="clear" w:color="auto" w:fill="auto"/>
            <w:noWrap/>
            <w:hideMark/>
          </w:tcPr>
          <w:p w14:paraId="50FCFC2F"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01C44914" w14:textId="77777777" w:rsidTr="00055AD8">
        <w:trPr>
          <w:trHeight w:val="264"/>
        </w:trPr>
        <w:tc>
          <w:tcPr>
            <w:tcW w:w="472" w:type="dxa"/>
            <w:shd w:val="clear" w:color="auto" w:fill="auto"/>
          </w:tcPr>
          <w:p w14:paraId="458AF735"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2</w:t>
            </w:r>
          </w:p>
        </w:tc>
        <w:tc>
          <w:tcPr>
            <w:tcW w:w="5103" w:type="dxa"/>
            <w:shd w:val="clear" w:color="auto" w:fill="auto"/>
            <w:noWrap/>
            <w:hideMark/>
          </w:tcPr>
          <w:p w14:paraId="7F3A7C6C"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31496A96" w14:textId="77777777" w:rsidTr="00055AD8">
        <w:trPr>
          <w:trHeight w:val="264"/>
        </w:trPr>
        <w:tc>
          <w:tcPr>
            <w:tcW w:w="472" w:type="dxa"/>
            <w:shd w:val="clear" w:color="auto" w:fill="auto"/>
          </w:tcPr>
          <w:p w14:paraId="623431E5"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3</w:t>
            </w:r>
          </w:p>
        </w:tc>
        <w:tc>
          <w:tcPr>
            <w:tcW w:w="5103" w:type="dxa"/>
            <w:shd w:val="clear" w:color="auto" w:fill="auto"/>
            <w:noWrap/>
            <w:hideMark/>
          </w:tcPr>
          <w:p w14:paraId="076B0FCA"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2722E374" w14:textId="77777777" w:rsidTr="00055AD8">
        <w:trPr>
          <w:trHeight w:val="264"/>
        </w:trPr>
        <w:tc>
          <w:tcPr>
            <w:tcW w:w="472" w:type="dxa"/>
            <w:shd w:val="clear" w:color="auto" w:fill="auto"/>
          </w:tcPr>
          <w:p w14:paraId="688ACACA"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4</w:t>
            </w:r>
          </w:p>
        </w:tc>
        <w:tc>
          <w:tcPr>
            <w:tcW w:w="5103" w:type="dxa"/>
            <w:shd w:val="clear" w:color="auto" w:fill="auto"/>
            <w:noWrap/>
            <w:hideMark/>
          </w:tcPr>
          <w:p w14:paraId="2F92A078"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508C8E1B" w14:textId="77777777" w:rsidTr="00055AD8">
        <w:trPr>
          <w:trHeight w:val="264"/>
        </w:trPr>
        <w:tc>
          <w:tcPr>
            <w:tcW w:w="472" w:type="dxa"/>
            <w:shd w:val="clear" w:color="auto" w:fill="auto"/>
          </w:tcPr>
          <w:p w14:paraId="007C940A"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5</w:t>
            </w:r>
          </w:p>
        </w:tc>
        <w:tc>
          <w:tcPr>
            <w:tcW w:w="5103" w:type="dxa"/>
            <w:shd w:val="clear" w:color="auto" w:fill="auto"/>
            <w:noWrap/>
            <w:hideMark/>
          </w:tcPr>
          <w:p w14:paraId="4647EE44"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60F35449" w14:textId="77777777" w:rsidTr="00055AD8">
        <w:trPr>
          <w:trHeight w:val="264"/>
        </w:trPr>
        <w:tc>
          <w:tcPr>
            <w:tcW w:w="472" w:type="dxa"/>
            <w:shd w:val="clear" w:color="auto" w:fill="auto"/>
          </w:tcPr>
          <w:p w14:paraId="3B347A39"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6</w:t>
            </w:r>
          </w:p>
        </w:tc>
        <w:tc>
          <w:tcPr>
            <w:tcW w:w="5103" w:type="dxa"/>
            <w:shd w:val="clear" w:color="auto" w:fill="auto"/>
            <w:noWrap/>
            <w:hideMark/>
          </w:tcPr>
          <w:p w14:paraId="6741C36F"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08FD5E77" w14:textId="77777777" w:rsidTr="00055AD8">
        <w:trPr>
          <w:trHeight w:val="264"/>
        </w:trPr>
        <w:tc>
          <w:tcPr>
            <w:tcW w:w="472" w:type="dxa"/>
            <w:shd w:val="clear" w:color="auto" w:fill="auto"/>
          </w:tcPr>
          <w:p w14:paraId="71F561FD"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7</w:t>
            </w:r>
          </w:p>
        </w:tc>
        <w:tc>
          <w:tcPr>
            <w:tcW w:w="5103" w:type="dxa"/>
            <w:shd w:val="clear" w:color="auto" w:fill="auto"/>
            <w:noWrap/>
            <w:hideMark/>
          </w:tcPr>
          <w:p w14:paraId="6DBD0F35"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2877F3B5" w14:textId="77777777" w:rsidTr="00055AD8">
        <w:trPr>
          <w:trHeight w:val="264"/>
        </w:trPr>
        <w:tc>
          <w:tcPr>
            <w:tcW w:w="472" w:type="dxa"/>
            <w:shd w:val="clear" w:color="auto" w:fill="auto"/>
          </w:tcPr>
          <w:p w14:paraId="7B1DB898"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lastRenderedPageBreak/>
              <w:t>8</w:t>
            </w:r>
          </w:p>
        </w:tc>
        <w:tc>
          <w:tcPr>
            <w:tcW w:w="5103" w:type="dxa"/>
            <w:shd w:val="clear" w:color="auto" w:fill="auto"/>
            <w:noWrap/>
            <w:hideMark/>
          </w:tcPr>
          <w:p w14:paraId="3E3F965B" w14:textId="77777777" w:rsidR="00F41B2D" w:rsidRPr="00F41B2D" w:rsidRDefault="00F41B2D" w:rsidP="00F41B2D">
            <w:pPr>
              <w:spacing w:line="240" w:lineRule="auto"/>
              <w:rPr>
                <w:rFonts w:eastAsia="Times New Roman" w:cs="Arial"/>
                <w:sz w:val="18"/>
                <w:szCs w:val="18"/>
                <w:lang w:eastAsia="nl-NL"/>
              </w:rPr>
            </w:pPr>
          </w:p>
        </w:tc>
      </w:tr>
      <w:tr w:rsidR="00F41B2D" w:rsidRPr="00F41B2D" w14:paraId="337CBEA1" w14:textId="77777777" w:rsidTr="00055AD8">
        <w:trPr>
          <w:trHeight w:val="264"/>
        </w:trPr>
        <w:tc>
          <w:tcPr>
            <w:tcW w:w="472" w:type="dxa"/>
            <w:shd w:val="clear" w:color="auto" w:fill="auto"/>
          </w:tcPr>
          <w:p w14:paraId="1CCD27A5" w14:textId="77777777" w:rsidR="00F41B2D" w:rsidRPr="00F41B2D" w:rsidRDefault="00F41B2D" w:rsidP="00F41B2D">
            <w:pPr>
              <w:spacing w:line="240" w:lineRule="auto"/>
              <w:rPr>
                <w:rFonts w:eastAsia="Times New Roman" w:cs="Arial"/>
                <w:sz w:val="18"/>
                <w:szCs w:val="18"/>
                <w:lang w:eastAsia="nl-NL"/>
              </w:rPr>
            </w:pPr>
            <w:r w:rsidRPr="00F41B2D">
              <w:rPr>
                <w:rFonts w:eastAsia="Times New Roman" w:cs="Arial"/>
                <w:sz w:val="18"/>
                <w:szCs w:val="18"/>
                <w:lang w:eastAsia="nl-NL"/>
              </w:rPr>
              <w:t>Etc.</w:t>
            </w:r>
          </w:p>
        </w:tc>
        <w:tc>
          <w:tcPr>
            <w:tcW w:w="5103" w:type="dxa"/>
            <w:shd w:val="clear" w:color="auto" w:fill="auto"/>
            <w:noWrap/>
          </w:tcPr>
          <w:p w14:paraId="0576A3F6" w14:textId="77777777" w:rsidR="00F41B2D" w:rsidRPr="00F41B2D" w:rsidRDefault="00F41B2D" w:rsidP="00F41B2D">
            <w:pPr>
              <w:spacing w:line="240" w:lineRule="auto"/>
              <w:rPr>
                <w:rFonts w:eastAsia="Times New Roman" w:cs="Arial"/>
                <w:sz w:val="18"/>
                <w:szCs w:val="18"/>
                <w:lang w:eastAsia="nl-NL"/>
              </w:rPr>
            </w:pPr>
          </w:p>
        </w:tc>
      </w:tr>
    </w:tbl>
    <w:p w14:paraId="53A9EB0C" w14:textId="77777777" w:rsidR="00F41B2D" w:rsidRPr="00F41B2D" w:rsidRDefault="00F41B2D" w:rsidP="00F41B2D">
      <w:pPr>
        <w:spacing w:line="240" w:lineRule="auto"/>
        <w:ind w:left="1134" w:right="850"/>
        <w:rPr>
          <w:rFonts w:eastAsia="Times New Roman" w:cs="Arial"/>
          <w:sz w:val="18"/>
          <w:szCs w:val="18"/>
          <w:lang w:eastAsia="nl-NL"/>
        </w:rPr>
      </w:pPr>
    </w:p>
    <w:p w14:paraId="38AB0CEB" w14:textId="77777777" w:rsidR="00F41B2D" w:rsidRPr="00F41B2D" w:rsidRDefault="00F41B2D" w:rsidP="00F41B2D">
      <w:pPr>
        <w:spacing w:line="240" w:lineRule="auto"/>
        <w:ind w:left="1134" w:right="850"/>
        <w:rPr>
          <w:rFonts w:eastAsia="Times New Roman" w:cs="Arial"/>
          <w:b/>
          <w:sz w:val="18"/>
          <w:szCs w:val="18"/>
          <w:u w:val="single"/>
          <w:lang w:eastAsia="nl-NL"/>
        </w:rPr>
      </w:pPr>
      <w:r w:rsidRPr="00F41B2D">
        <w:rPr>
          <w:rFonts w:eastAsia="Times New Roman" w:cs="Arial"/>
          <w:b/>
          <w:sz w:val="18"/>
          <w:szCs w:val="18"/>
          <w:u w:val="single"/>
          <w:lang w:eastAsia="nl-NL"/>
        </w:rPr>
        <w:t>Loting</w:t>
      </w:r>
    </w:p>
    <w:p w14:paraId="151B59E2"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Alvorens tot loting over te gaan is door mij ten overstaan van alle aanwezigen medegedeeld dat de loting plaatsvindt als volgt:</w:t>
      </w:r>
    </w:p>
    <w:p w14:paraId="5553E3A7" w14:textId="77777777" w:rsidR="00F41B2D" w:rsidRPr="00F41B2D" w:rsidRDefault="00F41B2D" w:rsidP="00F41B2D">
      <w:pPr>
        <w:spacing w:line="240" w:lineRule="auto"/>
        <w:ind w:left="1134" w:right="850"/>
        <w:rPr>
          <w:rFonts w:eastAsia="Times New Roman" w:cs="Arial"/>
          <w:sz w:val="18"/>
          <w:szCs w:val="18"/>
          <w:lang w:eastAsia="nl-NL"/>
        </w:rPr>
      </w:pPr>
    </w:p>
    <w:p w14:paraId="0E51727C" w14:textId="77777777" w:rsidR="00F41B2D" w:rsidRPr="00F41B2D" w:rsidRDefault="00F41B2D" w:rsidP="00F41B2D">
      <w:pPr>
        <w:spacing w:line="240" w:lineRule="auto"/>
        <w:ind w:left="2124" w:right="850" w:hanging="990"/>
        <w:rPr>
          <w:rFonts w:eastAsia="Times New Roman" w:cs="Arial"/>
          <w:sz w:val="18"/>
          <w:szCs w:val="18"/>
          <w:lang w:eastAsia="nl-NL"/>
        </w:rPr>
      </w:pPr>
      <w:r w:rsidRPr="00F41B2D">
        <w:rPr>
          <w:rFonts w:eastAsia="Times New Roman" w:cs="Arial"/>
          <w:sz w:val="18"/>
          <w:szCs w:val="18"/>
          <w:lang w:eastAsia="nl-NL"/>
        </w:rPr>
        <w:t xml:space="preserve">a) </w:t>
      </w:r>
      <w:r w:rsidRPr="00F41B2D">
        <w:rPr>
          <w:rFonts w:eastAsia="Times New Roman" w:cs="Arial"/>
          <w:sz w:val="18"/>
          <w:szCs w:val="18"/>
          <w:lang w:eastAsia="nl-NL"/>
        </w:rPr>
        <w:tab/>
        <w:t>In een bingomolen worden door mij, [getal in woorden invullen] ([getal in cijfers vermelden]) houten bingoballetjes gedaan, genummerd één (1) tot en met [getal in woord invullen] ([getal in cijfer invullen]), corresponderend met het aantal Gegadigden dat aan deze loting deelneemt in de volgorde zoals hiervoor is vermeld.</w:t>
      </w:r>
    </w:p>
    <w:p w14:paraId="65A1B957" w14:textId="77777777" w:rsidR="00F41B2D" w:rsidRPr="00F41B2D" w:rsidRDefault="00F41B2D" w:rsidP="00F41B2D">
      <w:pPr>
        <w:spacing w:line="240" w:lineRule="auto"/>
        <w:ind w:left="2124" w:right="850" w:hanging="990"/>
        <w:rPr>
          <w:rFonts w:eastAsia="Times New Roman" w:cs="Arial"/>
          <w:sz w:val="18"/>
          <w:szCs w:val="18"/>
          <w:lang w:eastAsia="nl-NL"/>
        </w:rPr>
      </w:pPr>
      <w:r w:rsidRPr="00F41B2D">
        <w:rPr>
          <w:rFonts w:eastAsia="Times New Roman" w:cs="Arial"/>
          <w:sz w:val="18"/>
          <w:szCs w:val="18"/>
          <w:lang w:eastAsia="nl-NL"/>
        </w:rPr>
        <w:t xml:space="preserve">b) </w:t>
      </w:r>
      <w:r w:rsidRPr="00F41B2D">
        <w:rPr>
          <w:rFonts w:eastAsia="Times New Roman" w:cs="Arial"/>
          <w:sz w:val="18"/>
          <w:szCs w:val="18"/>
          <w:lang w:eastAsia="nl-NL"/>
        </w:rPr>
        <w:tab/>
        <w:t>Nadat de [getal in woord invullen] ([getal in cijfer invullen]) bingoballetjes door mij in de bingomolen zijn gedaan worden deze door mij, door de bingomolen handmatig te draaien, geschud totdat één bingoballetje in de bingoballetjeshouder belandt. Telkens wanneer een genummerd bingoballetje in de bingoballetjeshouder belandt, wordt het daarop staande nummer hardop door mij voorgelezen en aan de camera getoond waarna het op het controlebord wordt geplaatst. Dit wordt herhaald tot alle balletjes op het controlebord zijn geplaatst, waarmee stapsgewijs de rangorde wordt bepaald van de Gegadigden.</w:t>
      </w:r>
    </w:p>
    <w:p w14:paraId="08502496" w14:textId="77777777" w:rsidR="00F41B2D" w:rsidRPr="00F41B2D" w:rsidRDefault="00F41B2D" w:rsidP="00F41B2D">
      <w:pPr>
        <w:spacing w:line="240" w:lineRule="auto"/>
        <w:ind w:left="2124" w:right="850" w:hanging="714"/>
        <w:rPr>
          <w:rFonts w:eastAsia="Times New Roman" w:cs="Arial"/>
          <w:sz w:val="18"/>
          <w:szCs w:val="18"/>
          <w:lang w:eastAsia="nl-NL"/>
        </w:rPr>
      </w:pPr>
      <w:r w:rsidRPr="00F41B2D">
        <w:rPr>
          <w:rFonts w:eastAsia="Times New Roman" w:cs="Arial"/>
          <w:sz w:val="18"/>
          <w:szCs w:val="18"/>
          <w:lang w:eastAsia="nl-NL"/>
        </w:rPr>
        <w:t>c)</w:t>
      </w:r>
      <w:r w:rsidRPr="00F41B2D">
        <w:rPr>
          <w:rFonts w:eastAsia="Times New Roman" w:cs="Arial"/>
          <w:sz w:val="18"/>
          <w:szCs w:val="18"/>
          <w:lang w:eastAsia="nl-NL"/>
        </w:rPr>
        <w:tab/>
        <w:t>De nummers 1 t/m [</w:t>
      </w:r>
      <w:r w:rsidRPr="00F41B2D">
        <w:rPr>
          <w:rFonts w:eastAsia="Times New Roman" w:cs="Arial"/>
          <w:sz w:val="18"/>
          <w:szCs w:val="18"/>
          <w:highlight w:val="yellow"/>
          <w:lang w:eastAsia="nl-NL"/>
        </w:rPr>
        <w:t>cijfer invullen</w:t>
      </w:r>
      <w:r w:rsidRPr="00F41B2D">
        <w:rPr>
          <w:rFonts w:eastAsia="Times New Roman" w:cs="Arial"/>
          <w:sz w:val="18"/>
          <w:szCs w:val="18"/>
          <w:lang w:eastAsia="nl-NL"/>
        </w:rPr>
        <w:t>] zullen uitgenodigd worden om een inschrijving te doen voor deze aanbesteding.</w:t>
      </w:r>
    </w:p>
    <w:p w14:paraId="05984A24" w14:textId="77777777" w:rsidR="00F41B2D" w:rsidRPr="00F41B2D" w:rsidRDefault="00F41B2D" w:rsidP="00F41B2D">
      <w:pPr>
        <w:spacing w:line="240" w:lineRule="auto"/>
        <w:ind w:left="2124" w:right="850" w:hanging="714"/>
        <w:rPr>
          <w:rFonts w:eastAsia="Times New Roman" w:cs="Arial"/>
          <w:sz w:val="18"/>
          <w:szCs w:val="18"/>
          <w:lang w:eastAsia="nl-NL"/>
        </w:rPr>
      </w:pPr>
    </w:p>
    <w:p w14:paraId="3E60EAAB" w14:textId="77777777" w:rsidR="00F41B2D" w:rsidRPr="00F41B2D" w:rsidRDefault="00F41B2D" w:rsidP="00F41B2D">
      <w:pPr>
        <w:spacing w:line="240" w:lineRule="auto"/>
        <w:ind w:left="2124" w:right="850" w:hanging="990"/>
        <w:rPr>
          <w:rFonts w:eastAsia="Times New Roman" w:cs="Arial"/>
          <w:sz w:val="18"/>
          <w:szCs w:val="18"/>
          <w:lang w:eastAsia="nl-NL"/>
        </w:rPr>
      </w:pPr>
    </w:p>
    <w:p w14:paraId="271786AD"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De uitslag van de loting luidt:</w:t>
      </w:r>
    </w:p>
    <w:p w14:paraId="4C966B8C" w14:textId="77777777" w:rsidR="00F41B2D" w:rsidRPr="00F41B2D" w:rsidRDefault="00F41B2D" w:rsidP="00F41B2D">
      <w:pPr>
        <w:spacing w:line="240" w:lineRule="auto"/>
        <w:ind w:left="1134" w:right="850"/>
        <w:rPr>
          <w:rFonts w:eastAsia="Times New Roman" w:cs="Arial"/>
          <w:b/>
          <w:sz w:val="18"/>
          <w:szCs w:val="18"/>
          <w:lang w:eastAsia="nl-NL"/>
        </w:rPr>
      </w:pPr>
      <w:r w:rsidRPr="00F41B2D">
        <w:rPr>
          <w:rFonts w:eastAsia="Times New Roman" w:cs="Arial"/>
          <w:sz w:val="18"/>
          <w:szCs w:val="18"/>
          <w:lang w:eastAsia="nl-NL"/>
        </w:rPr>
        <w:t>1</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         </w:t>
      </w:r>
    </w:p>
    <w:p w14:paraId="41A8A563"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2</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         </w:t>
      </w:r>
    </w:p>
    <w:p w14:paraId="7DDDA466"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3</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         </w:t>
      </w:r>
    </w:p>
    <w:p w14:paraId="3AF8CA4D"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4</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         </w:t>
      </w:r>
    </w:p>
    <w:p w14:paraId="7575BF84"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5</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         </w:t>
      </w:r>
    </w:p>
    <w:p w14:paraId="41411919"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6</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         </w:t>
      </w:r>
    </w:p>
    <w:p w14:paraId="796CAE84"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7</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w:t>
      </w:r>
    </w:p>
    <w:p w14:paraId="5970075F"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8</w:t>
      </w:r>
      <w:r w:rsidRPr="00F41B2D">
        <w:rPr>
          <w:rFonts w:eastAsia="Times New Roman" w:cs="Arial"/>
          <w:sz w:val="18"/>
          <w:szCs w:val="18"/>
          <w:vertAlign w:val="superscript"/>
          <w:lang w:eastAsia="nl-NL"/>
        </w:rPr>
        <w:t>e</w:t>
      </w:r>
      <w:r w:rsidRPr="00F41B2D">
        <w:rPr>
          <w:rFonts w:eastAsia="Times New Roman" w:cs="Arial"/>
          <w:sz w:val="18"/>
          <w:szCs w:val="18"/>
          <w:lang w:eastAsia="nl-NL"/>
        </w:rPr>
        <w:t xml:space="preserve"> balletje  :</w:t>
      </w:r>
    </w:p>
    <w:p w14:paraId="39D7A672"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Etc.</w:t>
      </w:r>
    </w:p>
    <w:p w14:paraId="21194293" w14:textId="77777777" w:rsidR="00F41B2D" w:rsidRPr="00F41B2D" w:rsidRDefault="00F41B2D" w:rsidP="00F41B2D">
      <w:pPr>
        <w:spacing w:line="240" w:lineRule="auto"/>
        <w:ind w:left="1134" w:right="850"/>
        <w:rPr>
          <w:rFonts w:eastAsia="Times New Roman" w:cs="Arial"/>
          <w:sz w:val="18"/>
          <w:szCs w:val="18"/>
          <w:lang w:eastAsia="nl-NL"/>
        </w:rPr>
      </w:pPr>
    </w:p>
    <w:p w14:paraId="611BCF1A"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Waarvan dit proces-verbaa is opgemaakt te Utrecht, op de datum in het hoofd van deze akte vermeld.</w:t>
      </w:r>
    </w:p>
    <w:p w14:paraId="02E50026" w14:textId="77777777" w:rsidR="00F41B2D" w:rsidRPr="00F41B2D" w:rsidRDefault="00F41B2D" w:rsidP="00F41B2D">
      <w:pPr>
        <w:spacing w:line="240" w:lineRule="auto"/>
        <w:ind w:left="426" w:right="850" w:firstLine="708"/>
        <w:rPr>
          <w:rFonts w:eastAsia="Times New Roman" w:cs="Arial"/>
          <w:sz w:val="18"/>
          <w:szCs w:val="18"/>
          <w:lang w:eastAsia="nl-NL"/>
        </w:rPr>
      </w:pPr>
    </w:p>
    <w:p w14:paraId="26437445" w14:textId="77777777" w:rsidR="00F41B2D" w:rsidRPr="00F41B2D" w:rsidRDefault="00F41B2D" w:rsidP="00F41B2D">
      <w:pPr>
        <w:spacing w:line="240" w:lineRule="auto"/>
        <w:ind w:left="426" w:right="850" w:firstLine="708"/>
        <w:rPr>
          <w:rFonts w:eastAsia="Times New Roman" w:cs="Arial"/>
          <w:sz w:val="18"/>
          <w:szCs w:val="18"/>
          <w:lang w:eastAsia="nl-NL"/>
        </w:rPr>
      </w:pPr>
      <w:r w:rsidRPr="00F41B2D">
        <w:rPr>
          <w:rFonts w:eastAsia="Times New Roman" w:cs="Arial"/>
          <w:sz w:val="18"/>
          <w:szCs w:val="18"/>
          <w:lang w:eastAsia="nl-NL"/>
        </w:rPr>
        <w:t>mr. drs. V.C.H.M. Broeders</w:t>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t>[naam inkoper]</w:t>
      </w:r>
    </w:p>
    <w:p w14:paraId="04D032F8" w14:textId="77777777" w:rsidR="00F41B2D" w:rsidRPr="00F41B2D" w:rsidRDefault="00F41B2D" w:rsidP="00F41B2D">
      <w:pPr>
        <w:spacing w:line="240" w:lineRule="auto"/>
        <w:ind w:left="426" w:right="850" w:firstLine="708"/>
        <w:rPr>
          <w:rFonts w:eastAsia="Times New Roman" w:cs="Arial"/>
          <w:sz w:val="18"/>
          <w:szCs w:val="18"/>
          <w:lang w:eastAsia="nl-NL"/>
        </w:rPr>
      </w:pPr>
    </w:p>
    <w:p w14:paraId="42400B8A" w14:textId="77777777" w:rsidR="00F41B2D" w:rsidRPr="00F41B2D" w:rsidRDefault="00F41B2D" w:rsidP="00F41B2D">
      <w:pPr>
        <w:spacing w:line="240" w:lineRule="auto"/>
        <w:ind w:left="426" w:right="850" w:firstLine="708"/>
        <w:rPr>
          <w:rFonts w:eastAsia="Times New Roman" w:cs="Arial"/>
          <w:sz w:val="18"/>
          <w:szCs w:val="18"/>
          <w:lang w:eastAsia="nl-NL"/>
        </w:rPr>
      </w:pPr>
    </w:p>
    <w:p w14:paraId="2E0796DC" w14:textId="77777777" w:rsidR="00F41B2D" w:rsidRPr="00F41B2D" w:rsidRDefault="00F41B2D" w:rsidP="00F41B2D">
      <w:pPr>
        <w:spacing w:line="240" w:lineRule="auto"/>
        <w:ind w:left="426" w:right="850" w:firstLine="708"/>
        <w:rPr>
          <w:rFonts w:eastAsia="Times New Roman" w:cs="Arial"/>
          <w:sz w:val="18"/>
          <w:szCs w:val="18"/>
          <w:lang w:eastAsia="nl-NL"/>
        </w:rPr>
      </w:pPr>
    </w:p>
    <w:p w14:paraId="743334B5" w14:textId="77777777" w:rsidR="00F41B2D" w:rsidRPr="00F41B2D" w:rsidRDefault="00F41B2D" w:rsidP="00F41B2D">
      <w:pPr>
        <w:spacing w:line="240" w:lineRule="auto"/>
        <w:ind w:left="426" w:right="850" w:firstLine="708"/>
        <w:rPr>
          <w:rFonts w:eastAsia="Times New Roman" w:cs="Arial"/>
          <w:sz w:val="18"/>
          <w:szCs w:val="18"/>
          <w:lang w:eastAsia="nl-NL"/>
        </w:rPr>
      </w:pPr>
      <w:r w:rsidRPr="00F41B2D">
        <w:rPr>
          <w:rFonts w:eastAsia="Times New Roman" w:cs="Arial"/>
          <w:sz w:val="18"/>
          <w:szCs w:val="18"/>
          <w:lang w:eastAsia="nl-NL"/>
        </w:rPr>
        <w:t>Senior juridisch adviseur</w:t>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t>Inkoper</w:t>
      </w:r>
    </w:p>
    <w:p w14:paraId="6B7A0C32"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Provincie Utrecht</w:t>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r>
      <w:r w:rsidRPr="00F41B2D">
        <w:rPr>
          <w:rFonts w:eastAsia="Times New Roman" w:cs="Arial"/>
          <w:sz w:val="18"/>
          <w:szCs w:val="18"/>
          <w:lang w:eastAsia="nl-NL"/>
        </w:rPr>
        <w:tab/>
        <w:t>Provincie Utrecht</w:t>
      </w:r>
    </w:p>
    <w:p w14:paraId="4432D186" w14:textId="77777777" w:rsidR="00F41B2D" w:rsidRPr="00F41B2D" w:rsidRDefault="00F41B2D" w:rsidP="00F41B2D">
      <w:pPr>
        <w:spacing w:line="240" w:lineRule="auto"/>
        <w:ind w:left="1134" w:right="850"/>
        <w:rPr>
          <w:rFonts w:eastAsia="Times New Roman" w:cs="Arial"/>
          <w:sz w:val="18"/>
          <w:szCs w:val="18"/>
          <w:lang w:eastAsia="nl-NL"/>
        </w:rPr>
      </w:pPr>
    </w:p>
    <w:p w14:paraId="6C9CE927" w14:textId="77777777" w:rsidR="00F41B2D" w:rsidRPr="00F41B2D" w:rsidRDefault="00F41B2D" w:rsidP="00F41B2D">
      <w:pPr>
        <w:spacing w:line="240" w:lineRule="auto"/>
        <w:ind w:left="1134" w:right="850"/>
        <w:rPr>
          <w:rFonts w:eastAsia="Times New Roman" w:cs="Arial"/>
          <w:sz w:val="18"/>
          <w:szCs w:val="18"/>
          <w:lang w:eastAsia="nl-NL"/>
        </w:rPr>
      </w:pPr>
    </w:p>
    <w:p w14:paraId="5AA97773" w14:textId="77777777" w:rsidR="00F41B2D" w:rsidRPr="00F41B2D" w:rsidRDefault="00F41B2D" w:rsidP="00F41B2D">
      <w:pPr>
        <w:spacing w:line="240" w:lineRule="auto"/>
        <w:ind w:left="1134" w:right="850"/>
        <w:rPr>
          <w:rFonts w:eastAsia="Times New Roman" w:cs="Arial"/>
          <w:sz w:val="18"/>
          <w:szCs w:val="18"/>
          <w:lang w:eastAsia="nl-NL"/>
        </w:rPr>
      </w:pPr>
      <w:r w:rsidRPr="00F41B2D">
        <w:rPr>
          <w:rFonts w:eastAsia="Times New Roman" w:cs="Arial"/>
          <w:sz w:val="18"/>
          <w:szCs w:val="18"/>
          <w:lang w:eastAsia="nl-NL"/>
        </w:rPr>
        <w:t>Presentielijst:</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3774"/>
        <w:gridCol w:w="2257"/>
      </w:tblGrid>
      <w:tr w:rsidR="00F41B2D" w:rsidRPr="00F41B2D" w14:paraId="0DE26C1C" w14:textId="77777777" w:rsidTr="00055AD8">
        <w:tc>
          <w:tcPr>
            <w:tcW w:w="2235" w:type="dxa"/>
            <w:shd w:val="clear" w:color="auto" w:fill="auto"/>
          </w:tcPr>
          <w:p w14:paraId="32586167"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ValentineBroeders</w:t>
            </w:r>
          </w:p>
        </w:tc>
        <w:tc>
          <w:tcPr>
            <w:tcW w:w="5322" w:type="dxa"/>
            <w:shd w:val="clear" w:color="auto" w:fill="auto"/>
          </w:tcPr>
          <w:p w14:paraId="039D721B"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Senior juridisch adviseur provincie Utrecht</w:t>
            </w:r>
          </w:p>
        </w:tc>
        <w:tc>
          <w:tcPr>
            <w:tcW w:w="2722" w:type="dxa"/>
          </w:tcPr>
          <w:p w14:paraId="4A2F2670"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Fysiek aanwezig</w:t>
            </w:r>
          </w:p>
        </w:tc>
      </w:tr>
      <w:tr w:rsidR="00F41B2D" w:rsidRPr="00F41B2D" w14:paraId="06C6DB25" w14:textId="77777777" w:rsidTr="00055AD8">
        <w:tc>
          <w:tcPr>
            <w:tcW w:w="2235" w:type="dxa"/>
            <w:shd w:val="clear" w:color="auto" w:fill="auto"/>
          </w:tcPr>
          <w:p w14:paraId="425A2458" w14:textId="77777777" w:rsidR="00F41B2D" w:rsidRPr="00F41B2D" w:rsidRDefault="00F41B2D" w:rsidP="00F41B2D">
            <w:pPr>
              <w:spacing w:line="240" w:lineRule="auto"/>
              <w:ind w:right="850"/>
              <w:rPr>
                <w:rFonts w:eastAsia="Times New Roman" w:cs="Arial"/>
                <w:sz w:val="18"/>
                <w:szCs w:val="18"/>
                <w:lang w:eastAsia="nl-NL"/>
              </w:rPr>
            </w:pPr>
          </w:p>
        </w:tc>
        <w:tc>
          <w:tcPr>
            <w:tcW w:w="5322" w:type="dxa"/>
            <w:shd w:val="clear" w:color="auto" w:fill="auto"/>
          </w:tcPr>
          <w:p w14:paraId="17312A53" w14:textId="77777777" w:rsidR="00F41B2D" w:rsidRPr="00F41B2D" w:rsidRDefault="00F41B2D" w:rsidP="00F41B2D">
            <w:pPr>
              <w:spacing w:line="240" w:lineRule="auto"/>
              <w:ind w:right="850"/>
              <w:rPr>
                <w:rFonts w:eastAsia="Times New Roman" w:cs="Arial"/>
                <w:sz w:val="18"/>
                <w:szCs w:val="18"/>
                <w:lang w:eastAsia="nl-NL"/>
              </w:rPr>
            </w:pPr>
          </w:p>
        </w:tc>
        <w:tc>
          <w:tcPr>
            <w:tcW w:w="2722" w:type="dxa"/>
          </w:tcPr>
          <w:p w14:paraId="54316A46"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Fysiek aanwezig</w:t>
            </w:r>
          </w:p>
        </w:tc>
      </w:tr>
      <w:tr w:rsidR="00F41B2D" w:rsidRPr="00F41B2D" w14:paraId="12EB7B42" w14:textId="77777777" w:rsidTr="00055AD8">
        <w:tc>
          <w:tcPr>
            <w:tcW w:w="2235" w:type="dxa"/>
            <w:shd w:val="clear" w:color="auto" w:fill="auto"/>
          </w:tcPr>
          <w:p w14:paraId="15D1DA82"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 xml:space="preserve">[medewerker provincie] </w:t>
            </w:r>
          </w:p>
        </w:tc>
        <w:tc>
          <w:tcPr>
            <w:tcW w:w="5322" w:type="dxa"/>
            <w:shd w:val="clear" w:color="auto" w:fill="auto"/>
          </w:tcPr>
          <w:p w14:paraId="2EB86C51"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[functie medewerker provincie]</w:t>
            </w:r>
          </w:p>
        </w:tc>
        <w:tc>
          <w:tcPr>
            <w:tcW w:w="2722" w:type="dxa"/>
          </w:tcPr>
          <w:p w14:paraId="74203704"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Digitaal aanwezig via Teams</w:t>
            </w:r>
          </w:p>
        </w:tc>
      </w:tr>
      <w:tr w:rsidR="00F41B2D" w:rsidRPr="00F41B2D" w14:paraId="3D80D182" w14:textId="77777777" w:rsidTr="00055AD8">
        <w:tc>
          <w:tcPr>
            <w:tcW w:w="2235" w:type="dxa"/>
            <w:shd w:val="clear" w:color="auto" w:fill="auto"/>
          </w:tcPr>
          <w:p w14:paraId="6EE44E8B"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[naam gegadigde of natuurlijke persoon die voor gegadigde kijkt]</w:t>
            </w:r>
          </w:p>
        </w:tc>
        <w:tc>
          <w:tcPr>
            <w:tcW w:w="5322" w:type="dxa"/>
            <w:shd w:val="clear" w:color="auto" w:fill="auto"/>
          </w:tcPr>
          <w:p w14:paraId="47A613D8"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[naam bedrijf]</w:t>
            </w:r>
          </w:p>
        </w:tc>
        <w:tc>
          <w:tcPr>
            <w:tcW w:w="2722" w:type="dxa"/>
          </w:tcPr>
          <w:p w14:paraId="49542E4B"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Digitaal aanwezig via Teams</w:t>
            </w:r>
          </w:p>
        </w:tc>
      </w:tr>
    </w:tbl>
    <w:p w14:paraId="11F22F09" w14:textId="77777777" w:rsidR="00F41B2D" w:rsidRPr="00F41B2D" w:rsidRDefault="00F41B2D" w:rsidP="00F41B2D">
      <w:pPr>
        <w:spacing w:line="240" w:lineRule="auto"/>
        <w:ind w:left="1134" w:right="850"/>
        <w:rPr>
          <w:rFonts w:eastAsia="Times New Roman" w:cs="Arial"/>
          <w:sz w:val="18"/>
          <w:szCs w:val="18"/>
          <w:lang w:eastAsia="nl-NL"/>
        </w:rPr>
      </w:pPr>
    </w:p>
    <w:p w14:paraId="130338B3" w14:textId="77777777" w:rsidR="00F41B2D" w:rsidRPr="00F41B2D" w:rsidRDefault="00F41B2D" w:rsidP="00F41B2D">
      <w:pPr>
        <w:spacing w:line="240" w:lineRule="auto"/>
        <w:ind w:right="850"/>
        <w:rPr>
          <w:rFonts w:eastAsia="Times New Roman" w:cs="Arial"/>
          <w:sz w:val="18"/>
          <w:szCs w:val="18"/>
          <w:lang w:eastAsia="nl-NL"/>
        </w:rPr>
      </w:pPr>
      <w:r w:rsidRPr="00F41B2D">
        <w:rPr>
          <w:rFonts w:eastAsia="Times New Roman" w:cs="Arial"/>
          <w:sz w:val="18"/>
          <w:szCs w:val="18"/>
          <w:lang w:eastAsia="nl-NL"/>
        </w:rPr>
        <w:tab/>
      </w:r>
    </w:p>
    <w:p w14:paraId="06B7ACB8" w14:textId="1FD4B771" w:rsidR="005A010F" w:rsidRDefault="005A010F">
      <w:pPr>
        <w:spacing w:line="240" w:lineRule="auto"/>
        <w:rPr>
          <w:rFonts w:eastAsia="Times New Roman" w:cs="Arial"/>
          <w:spacing w:val="20"/>
          <w:sz w:val="18"/>
          <w:szCs w:val="18"/>
        </w:rPr>
      </w:pPr>
    </w:p>
    <w:sectPr w:rsidR="005A010F" w:rsidSect="00356DF5">
      <w:headerReference w:type="default" r:id="rId17"/>
      <w:footerReference w:type="default" r:id="rId18"/>
      <w:type w:val="continuous"/>
      <w:pgSz w:w="11906" w:h="16838" w:code="9"/>
      <w:pgMar w:top="1673" w:right="1134" w:bottom="1418" w:left="1644" w:header="397"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6C4A2" w14:textId="77777777" w:rsidR="00CF14CA" w:rsidRDefault="00CF14CA" w:rsidP="001B5FB1">
      <w:pPr>
        <w:spacing w:line="240" w:lineRule="auto"/>
      </w:pPr>
      <w:r>
        <w:separator/>
      </w:r>
    </w:p>
  </w:endnote>
  <w:endnote w:type="continuationSeparator" w:id="0">
    <w:p w14:paraId="5A543941" w14:textId="77777777" w:rsidR="00CF14CA" w:rsidRDefault="00CF14CA" w:rsidP="001B5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4928425"/>
      <w:docPartObj>
        <w:docPartGallery w:val="Page Numbers (Bottom of Page)"/>
        <w:docPartUnique/>
      </w:docPartObj>
    </w:sdtPr>
    <w:sdtEndPr/>
    <w:sdtContent>
      <w:p w14:paraId="2804B11C" w14:textId="68F83E8B" w:rsidR="00162CE4" w:rsidRDefault="00162CE4">
        <w:pPr>
          <w:pStyle w:val="Voettekst"/>
          <w:jc w:val="right"/>
        </w:pPr>
        <w:r>
          <w:fldChar w:fldCharType="begin"/>
        </w:r>
        <w:r>
          <w:instrText>PAGE   \* MERGEFORMAT</w:instrText>
        </w:r>
        <w:r>
          <w:fldChar w:fldCharType="separate"/>
        </w:r>
        <w:r>
          <w:t>2</w:t>
        </w:r>
        <w:r>
          <w:fldChar w:fldCharType="end"/>
        </w:r>
      </w:p>
    </w:sdtContent>
  </w:sdt>
  <w:p w14:paraId="32CFF6F6" w14:textId="77777777" w:rsidR="00162CE4" w:rsidRDefault="00162C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E876A" w14:textId="77777777" w:rsidR="00CF14CA" w:rsidRDefault="00CF14CA" w:rsidP="001B5FB1">
      <w:pPr>
        <w:spacing w:line="240" w:lineRule="auto"/>
      </w:pPr>
      <w:r>
        <w:separator/>
      </w:r>
    </w:p>
  </w:footnote>
  <w:footnote w:type="continuationSeparator" w:id="0">
    <w:p w14:paraId="39F873FC" w14:textId="77777777" w:rsidR="00CF14CA" w:rsidRDefault="00CF14CA" w:rsidP="001B5FB1">
      <w:pPr>
        <w:spacing w:line="240" w:lineRule="auto"/>
      </w:pPr>
      <w:r>
        <w:continuationSeparator/>
      </w:r>
    </w:p>
  </w:footnote>
  <w:footnote w:id="1">
    <w:p w14:paraId="7623D66C" w14:textId="77777777" w:rsidR="00162CE4" w:rsidRPr="000342F3" w:rsidRDefault="00162CE4" w:rsidP="00542131">
      <w:pPr>
        <w:pStyle w:val="Voetnoottekst"/>
        <w:rPr>
          <w:i/>
          <w:sz w:val="16"/>
        </w:rPr>
      </w:pPr>
      <w:r>
        <w:rPr>
          <w:rStyle w:val="Voetnootmarkering"/>
        </w:rPr>
        <w:footnoteRef/>
      </w:r>
      <w: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8AB14" w14:textId="77777777" w:rsidR="00162CE4" w:rsidRPr="00861CF0" w:rsidRDefault="00162CE4" w:rsidP="00861CF0">
    <w:pPr>
      <w:pStyle w:val="Koptekst"/>
    </w:pPr>
    <w:r>
      <w:rPr>
        <w:noProof/>
        <w:lang w:eastAsia="nl-NL"/>
      </w:rPr>
      <mc:AlternateContent>
        <mc:Choice Requires="wps">
          <w:drawing>
            <wp:anchor distT="0" distB="0" distL="114300" distR="114300" simplePos="0" relativeHeight="251670016" behindDoc="0" locked="0" layoutInCell="1" allowOverlap="1" wp14:anchorId="318E87F2" wp14:editId="440213FF">
              <wp:simplePos x="0" y="0"/>
              <wp:positionH relativeFrom="page">
                <wp:posOffset>791845</wp:posOffset>
              </wp:positionH>
              <wp:positionV relativeFrom="page">
                <wp:posOffset>2160270</wp:posOffset>
              </wp:positionV>
              <wp:extent cx="1080135" cy="0"/>
              <wp:effectExtent l="10795" t="7620" r="13970" b="11430"/>
              <wp:wrapNone/>
              <wp:docPr id="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9DFF4" id="_x0000_t32" coordsize="21600,21600" o:spt="32" o:oned="t" path="m,l21600,21600e" filled="f">
              <v:path arrowok="t" fillok="f" o:connecttype="none"/>
              <o:lock v:ext="edit" shapetype="t"/>
            </v:shapetype>
            <v:shape id="AutoShape 86" o:spid="_x0000_s1026" type="#_x0000_t32" style="position:absolute;margin-left:62.35pt;margin-top:170.1pt;width:85.05pt;height:0;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" strokecolor="white">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6.75pt;height:6.75pt" o:bullet="t">
        <v:imagedata r:id="rId1" o:title="blokje"/>
      </v:shape>
    </w:pict>
  </w:numPicBullet>
  <w:abstractNum w:abstractNumId="0"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3" w15:restartNumberingAfterBreak="0">
    <w:nsid w:val="0C3214F2"/>
    <w:multiLevelType w:val="hybridMultilevel"/>
    <w:tmpl w:val="082604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3027708"/>
    <w:multiLevelType w:val="hybridMultilevel"/>
    <w:tmpl w:val="8232497C"/>
    <w:lvl w:ilvl="0" w:tplc="52866CE2">
      <w:numFmt w:val="bullet"/>
      <w:lvlText w:val="-"/>
      <w:lvlJc w:val="left"/>
      <w:pPr>
        <w:ind w:left="1494"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730AF5"/>
    <w:multiLevelType w:val="hybridMultilevel"/>
    <w:tmpl w:val="3D402496"/>
    <w:lvl w:ilvl="0" w:tplc="FADC52A0">
      <w:start w:val="1"/>
      <w:numFmt w:val="bullet"/>
      <w:pStyle w:val="opsomming"/>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674037"/>
    <w:multiLevelType w:val="hybridMultilevel"/>
    <w:tmpl w:val="2062A6F0"/>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20771B05"/>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10" w15:restartNumberingAfterBreak="0">
    <w:nsid w:val="23CC7D3B"/>
    <w:multiLevelType w:val="multilevel"/>
    <w:tmpl w:val="09BCBF68"/>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AB01B1"/>
    <w:multiLevelType w:val="hybridMultilevel"/>
    <w:tmpl w:val="E1B69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D55925"/>
    <w:multiLevelType w:val="hybridMultilevel"/>
    <w:tmpl w:val="E3AA8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8B1F79"/>
    <w:multiLevelType w:val="hybridMultilevel"/>
    <w:tmpl w:val="ECF879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2E911C81"/>
    <w:multiLevelType w:val="multilevel"/>
    <w:tmpl w:val="B94ADD8C"/>
    <w:lvl w:ilvl="0">
      <w:start w:val="1"/>
      <w:numFmt w:val="decimal"/>
      <w:lvlText w:val="Hoofdstuk %1"/>
      <w:lvlJc w:val="left"/>
      <w:pPr>
        <w:ind w:left="1419" w:hanging="851"/>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8"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9A1630"/>
    <w:multiLevelType w:val="multilevel"/>
    <w:tmpl w:val="C21C289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5A41021"/>
    <w:multiLevelType w:val="multilevel"/>
    <w:tmpl w:val="FE6AF032"/>
    <w:styleLink w:val="1ai"/>
    <w:lvl w:ilvl="0">
      <w:start w:val="1"/>
      <w:numFmt w:val="decimal"/>
      <w:lvlText w:val="%1"/>
      <w:lvlJc w:val="left"/>
      <w:pPr>
        <w:tabs>
          <w:tab w:val="num" w:pos="360"/>
        </w:tabs>
        <w:ind w:left="360" w:hanging="360"/>
      </w:pPr>
      <w:rPr>
        <w:rFonts w:ascii="Arial" w:hAnsi="Arial"/>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24D4BF3"/>
    <w:multiLevelType w:val="hybridMultilevel"/>
    <w:tmpl w:val="16F06334"/>
    <w:lvl w:ilvl="0" w:tplc="2126EF9E">
      <w:start w:val="1"/>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4E5302B7"/>
    <w:multiLevelType w:val="multilevel"/>
    <w:tmpl w:val="9968A7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5C7A99"/>
    <w:multiLevelType w:val="hybridMultilevel"/>
    <w:tmpl w:val="152809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54143983"/>
    <w:multiLevelType w:val="multilevel"/>
    <w:tmpl w:val="34DC6A1C"/>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0F6C8A"/>
    <w:multiLevelType w:val="hybridMultilevel"/>
    <w:tmpl w:val="BBE859A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8A5405B"/>
    <w:multiLevelType w:val="hybridMultilevel"/>
    <w:tmpl w:val="DB9C8924"/>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6B37624E"/>
    <w:multiLevelType w:val="hybridMultilevel"/>
    <w:tmpl w:val="9FDE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D624AE"/>
    <w:multiLevelType w:val="hybridMultilevel"/>
    <w:tmpl w:val="16121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DF94161"/>
    <w:multiLevelType w:val="multilevel"/>
    <w:tmpl w:val="020E3C02"/>
    <w:lvl w:ilvl="0">
      <w:start w:val="1"/>
      <w:numFmt w:val="decimal"/>
      <w:lvlText w:val="%1."/>
      <w:lvlJc w:val="left"/>
      <w:pPr>
        <w:tabs>
          <w:tab w:val="num" w:pos="720"/>
        </w:tabs>
        <w:ind w:left="720" w:hanging="360"/>
      </w:pPr>
      <w:rPr>
        <w:b w:val="0"/>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EF04D97"/>
    <w:multiLevelType w:val="hybridMultilevel"/>
    <w:tmpl w:val="9D80E63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1" w15:restartNumberingAfterBreak="0">
    <w:nsid w:val="70B17741"/>
    <w:multiLevelType w:val="multilevel"/>
    <w:tmpl w:val="09461A8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ascii="Arial Bold" w:hAnsi="Arial Bold" w:hint="default"/>
        <w:b/>
        <w:i w:val="0"/>
        <w:sz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4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3" w15:restartNumberingAfterBreak="0">
    <w:nsid w:val="73537AD5"/>
    <w:multiLevelType w:val="hybridMultilevel"/>
    <w:tmpl w:val="4E86C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6EE5465"/>
    <w:multiLevelType w:val="hybridMultilevel"/>
    <w:tmpl w:val="1E24BD64"/>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47" w15:restartNumberingAfterBreak="0">
    <w:nsid w:val="7BE272F5"/>
    <w:multiLevelType w:val="hybridMultilevel"/>
    <w:tmpl w:val="061A6E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8" w15:restartNumberingAfterBreak="0">
    <w:nsid w:val="7BF6672B"/>
    <w:multiLevelType w:val="hybridMultilevel"/>
    <w:tmpl w:val="6DB2D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C61F27"/>
    <w:multiLevelType w:val="hybridMultilevel"/>
    <w:tmpl w:val="C47C6042"/>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6"/>
  </w:num>
  <w:num w:numId="3">
    <w:abstractNumId w:val="21"/>
  </w:num>
  <w:num w:numId="4">
    <w:abstractNumId w:val="8"/>
  </w:num>
  <w:num w:numId="5">
    <w:abstractNumId w:val="15"/>
  </w:num>
  <w:num w:numId="6">
    <w:abstractNumId w:val="24"/>
  </w:num>
  <w:num w:numId="7">
    <w:abstractNumId w:val="16"/>
  </w:num>
  <w:num w:numId="8">
    <w:abstractNumId w:val="11"/>
  </w:num>
  <w:num w:numId="9">
    <w:abstractNumId w:val="0"/>
  </w:num>
  <w:num w:numId="10">
    <w:abstractNumId w:val="17"/>
  </w:num>
  <w:num w:numId="11">
    <w:abstractNumId w:val="1"/>
  </w:num>
  <w:num w:numId="12">
    <w:abstractNumId w:val="46"/>
  </w:num>
  <w:num w:numId="13">
    <w:abstractNumId w:val="2"/>
  </w:num>
  <w:num w:numId="14">
    <w:abstractNumId w:val="18"/>
  </w:num>
  <w:num w:numId="15">
    <w:abstractNumId w:val="14"/>
  </w:num>
  <w:num w:numId="16">
    <w:abstractNumId w:val="39"/>
  </w:num>
  <w:num w:numId="17">
    <w:abstractNumId w:val="36"/>
  </w:num>
  <w:num w:numId="18">
    <w:abstractNumId w:val="42"/>
  </w:num>
  <w:num w:numId="19">
    <w:abstractNumId w:val="25"/>
  </w:num>
  <w:num w:numId="20">
    <w:abstractNumId w:val="9"/>
  </w:num>
  <w:num w:numId="21">
    <w:abstractNumId w:val="20"/>
  </w:num>
  <w:num w:numId="22">
    <w:abstractNumId w:val="28"/>
  </w:num>
  <w:num w:numId="23">
    <w:abstractNumId w:val="31"/>
  </w:num>
  <w:num w:numId="24">
    <w:abstractNumId w:val="12"/>
  </w:num>
  <w:num w:numId="25">
    <w:abstractNumId w:val="26"/>
  </w:num>
  <w:num w:numId="26">
    <w:abstractNumId w:val="30"/>
  </w:num>
  <w:num w:numId="27">
    <w:abstractNumId w:val="32"/>
  </w:num>
  <w:num w:numId="28">
    <w:abstractNumId w:val="5"/>
  </w:num>
  <w:num w:numId="29">
    <w:abstractNumId w:val="29"/>
  </w:num>
  <w:num w:numId="30">
    <w:abstractNumId w:val="33"/>
  </w:num>
  <w:num w:numId="31">
    <w:abstractNumId w:val="19"/>
  </w:num>
  <w:num w:numId="32">
    <w:abstractNumId w:val="44"/>
  </w:num>
  <w:num w:numId="33">
    <w:abstractNumId w:val="23"/>
  </w:num>
  <w:num w:numId="34">
    <w:abstractNumId w:val="7"/>
  </w:num>
  <w:num w:numId="35">
    <w:abstractNumId w:val="10"/>
  </w:num>
  <w:num w:numId="36">
    <w:abstractNumId w:val="38"/>
  </w:num>
  <w:num w:numId="37">
    <w:abstractNumId w:val="34"/>
  </w:num>
  <w:num w:numId="38">
    <w:abstractNumId w:val="40"/>
  </w:num>
  <w:num w:numId="39">
    <w:abstractNumId w:val="27"/>
  </w:num>
  <w:num w:numId="40">
    <w:abstractNumId w:val="47"/>
  </w:num>
  <w:num w:numId="41">
    <w:abstractNumId w:val="13"/>
  </w:num>
  <w:num w:numId="42">
    <w:abstractNumId w:val="4"/>
  </w:num>
  <w:num w:numId="43">
    <w:abstractNumId w:val="35"/>
  </w:num>
  <w:num w:numId="44">
    <w:abstractNumId w:val="49"/>
  </w:num>
  <w:num w:numId="45">
    <w:abstractNumId w:val="45"/>
  </w:num>
  <w:num w:numId="46">
    <w:abstractNumId w:val="22"/>
  </w:num>
  <w:num w:numId="47">
    <w:abstractNumId w:val="3"/>
  </w:num>
  <w:num w:numId="48">
    <w:abstractNumId w:val="3"/>
  </w:num>
  <w:num w:numId="49">
    <w:abstractNumId w:val="48"/>
  </w:num>
  <w:num w:numId="50">
    <w:abstractNumId w:val="43"/>
  </w:num>
  <w:num w:numId="5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567"/>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E4"/>
    <w:rsid w:val="00001F0C"/>
    <w:rsid w:val="00002CB0"/>
    <w:rsid w:val="00003D08"/>
    <w:rsid w:val="000042F0"/>
    <w:rsid w:val="00004EB0"/>
    <w:rsid w:val="00005873"/>
    <w:rsid w:val="00007011"/>
    <w:rsid w:val="00011841"/>
    <w:rsid w:val="00012296"/>
    <w:rsid w:val="00014069"/>
    <w:rsid w:val="000147D2"/>
    <w:rsid w:val="00014B38"/>
    <w:rsid w:val="00015522"/>
    <w:rsid w:val="000159BD"/>
    <w:rsid w:val="0001608B"/>
    <w:rsid w:val="000160FE"/>
    <w:rsid w:val="00017C4A"/>
    <w:rsid w:val="00020B2A"/>
    <w:rsid w:val="00020D49"/>
    <w:rsid w:val="00020DF2"/>
    <w:rsid w:val="00022F8A"/>
    <w:rsid w:val="0002335E"/>
    <w:rsid w:val="000233DE"/>
    <w:rsid w:val="00024650"/>
    <w:rsid w:val="00027641"/>
    <w:rsid w:val="0003050B"/>
    <w:rsid w:val="00030522"/>
    <w:rsid w:val="00030CB9"/>
    <w:rsid w:val="000332FC"/>
    <w:rsid w:val="000336A3"/>
    <w:rsid w:val="00034216"/>
    <w:rsid w:val="000366EB"/>
    <w:rsid w:val="00043249"/>
    <w:rsid w:val="0004358D"/>
    <w:rsid w:val="00046F77"/>
    <w:rsid w:val="0005034C"/>
    <w:rsid w:val="000525AD"/>
    <w:rsid w:val="00055AD8"/>
    <w:rsid w:val="00060092"/>
    <w:rsid w:val="00062A8D"/>
    <w:rsid w:val="00063E9D"/>
    <w:rsid w:val="000678FE"/>
    <w:rsid w:val="00070432"/>
    <w:rsid w:val="00071497"/>
    <w:rsid w:val="00071E55"/>
    <w:rsid w:val="00072545"/>
    <w:rsid w:val="000758B1"/>
    <w:rsid w:val="00077F58"/>
    <w:rsid w:val="0008045C"/>
    <w:rsid w:val="00081550"/>
    <w:rsid w:val="000819D7"/>
    <w:rsid w:val="000826EC"/>
    <w:rsid w:val="00091258"/>
    <w:rsid w:val="000917E2"/>
    <w:rsid w:val="000919DD"/>
    <w:rsid w:val="00092B87"/>
    <w:rsid w:val="00093AE5"/>
    <w:rsid w:val="000952AD"/>
    <w:rsid w:val="000979C7"/>
    <w:rsid w:val="000A0C17"/>
    <w:rsid w:val="000A300A"/>
    <w:rsid w:val="000A3444"/>
    <w:rsid w:val="000A43D2"/>
    <w:rsid w:val="000A55F1"/>
    <w:rsid w:val="000A6184"/>
    <w:rsid w:val="000A6AE3"/>
    <w:rsid w:val="000B0136"/>
    <w:rsid w:val="000B1AD8"/>
    <w:rsid w:val="000B1E9E"/>
    <w:rsid w:val="000B2779"/>
    <w:rsid w:val="000B6A57"/>
    <w:rsid w:val="000B7BA1"/>
    <w:rsid w:val="000C0468"/>
    <w:rsid w:val="000C15CC"/>
    <w:rsid w:val="000C5B65"/>
    <w:rsid w:val="000C61B3"/>
    <w:rsid w:val="000C6FA3"/>
    <w:rsid w:val="000C6FAD"/>
    <w:rsid w:val="000D10DD"/>
    <w:rsid w:val="000D1C11"/>
    <w:rsid w:val="000D402E"/>
    <w:rsid w:val="000E10DB"/>
    <w:rsid w:val="000E38E9"/>
    <w:rsid w:val="000E68AE"/>
    <w:rsid w:val="000E70E1"/>
    <w:rsid w:val="000F016E"/>
    <w:rsid w:val="000F06F6"/>
    <w:rsid w:val="000F1FB0"/>
    <w:rsid w:val="000F2B00"/>
    <w:rsid w:val="000F331E"/>
    <w:rsid w:val="000F3B5E"/>
    <w:rsid w:val="000F3E6F"/>
    <w:rsid w:val="000F44E1"/>
    <w:rsid w:val="000F4B32"/>
    <w:rsid w:val="000F4CDB"/>
    <w:rsid w:val="000F5915"/>
    <w:rsid w:val="000F5EA4"/>
    <w:rsid w:val="000F72C7"/>
    <w:rsid w:val="001005DE"/>
    <w:rsid w:val="00103568"/>
    <w:rsid w:val="001038E3"/>
    <w:rsid w:val="001040E9"/>
    <w:rsid w:val="001042CC"/>
    <w:rsid w:val="00105C16"/>
    <w:rsid w:val="00106433"/>
    <w:rsid w:val="001104CD"/>
    <w:rsid w:val="00111D7B"/>
    <w:rsid w:val="0011298C"/>
    <w:rsid w:val="00112CBE"/>
    <w:rsid w:val="00114A37"/>
    <w:rsid w:val="00116D60"/>
    <w:rsid w:val="00117A9A"/>
    <w:rsid w:val="00123CF5"/>
    <w:rsid w:val="0012716A"/>
    <w:rsid w:val="001273CD"/>
    <w:rsid w:val="001274B8"/>
    <w:rsid w:val="001277AF"/>
    <w:rsid w:val="00130AEB"/>
    <w:rsid w:val="00131226"/>
    <w:rsid w:val="0013249E"/>
    <w:rsid w:val="0013346C"/>
    <w:rsid w:val="001342B4"/>
    <w:rsid w:val="00134B79"/>
    <w:rsid w:val="001351E6"/>
    <w:rsid w:val="00136E7A"/>
    <w:rsid w:val="00137D76"/>
    <w:rsid w:val="001457A0"/>
    <w:rsid w:val="00145E6E"/>
    <w:rsid w:val="00146315"/>
    <w:rsid w:val="00146FF1"/>
    <w:rsid w:val="00151F32"/>
    <w:rsid w:val="0015330A"/>
    <w:rsid w:val="00154CE5"/>
    <w:rsid w:val="0015550C"/>
    <w:rsid w:val="0015565C"/>
    <w:rsid w:val="001575EE"/>
    <w:rsid w:val="001601BA"/>
    <w:rsid w:val="0016062E"/>
    <w:rsid w:val="00160D90"/>
    <w:rsid w:val="00162CE4"/>
    <w:rsid w:val="001663F0"/>
    <w:rsid w:val="00166F40"/>
    <w:rsid w:val="00170221"/>
    <w:rsid w:val="0017163A"/>
    <w:rsid w:val="00171781"/>
    <w:rsid w:val="0017552B"/>
    <w:rsid w:val="00175BA5"/>
    <w:rsid w:val="00175EB0"/>
    <w:rsid w:val="00175EF0"/>
    <w:rsid w:val="00176153"/>
    <w:rsid w:val="00176FE4"/>
    <w:rsid w:val="001800D7"/>
    <w:rsid w:val="001818D0"/>
    <w:rsid w:val="00181CA4"/>
    <w:rsid w:val="00185A08"/>
    <w:rsid w:val="00186900"/>
    <w:rsid w:val="00190006"/>
    <w:rsid w:val="0019039E"/>
    <w:rsid w:val="001914DA"/>
    <w:rsid w:val="00191AD9"/>
    <w:rsid w:val="00192570"/>
    <w:rsid w:val="00192EDD"/>
    <w:rsid w:val="00192FDF"/>
    <w:rsid w:val="00195EFA"/>
    <w:rsid w:val="001A3BEF"/>
    <w:rsid w:val="001A3E7B"/>
    <w:rsid w:val="001A6462"/>
    <w:rsid w:val="001B28A1"/>
    <w:rsid w:val="001B5184"/>
    <w:rsid w:val="001B5FB1"/>
    <w:rsid w:val="001B785A"/>
    <w:rsid w:val="001C0075"/>
    <w:rsid w:val="001C02B2"/>
    <w:rsid w:val="001C0410"/>
    <w:rsid w:val="001C0EF3"/>
    <w:rsid w:val="001C131D"/>
    <w:rsid w:val="001C78F5"/>
    <w:rsid w:val="001D471A"/>
    <w:rsid w:val="001D5423"/>
    <w:rsid w:val="001D542F"/>
    <w:rsid w:val="001D68F4"/>
    <w:rsid w:val="001D6E47"/>
    <w:rsid w:val="001D6F3A"/>
    <w:rsid w:val="001E48DB"/>
    <w:rsid w:val="001E7487"/>
    <w:rsid w:val="001E78D3"/>
    <w:rsid w:val="001F0E37"/>
    <w:rsid w:val="001F4406"/>
    <w:rsid w:val="001F5F27"/>
    <w:rsid w:val="001F73BC"/>
    <w:rsid w:val="001F7605"/>
    <w:rsid w:val="00202BBF"/>
    <w:rsid w:val="002039CF"/>
    <w:rsid w:val="00203CC1"/>
    <w:rsid w:val="00204813"/>
    <w:rsid w:val="0020639D"/>
    <w:rsid w:val="0021100C"/>
    <w:rsid w:val="00211266"/>
    <w:rsid w:val="00213DDB"/>
    <w:rsid w:val="00216684"/>
    <w:rsid w:val="00217069"/>
    <w:rsid w:val="0021778F"/>
    <w:rsid w:val="0022107E"/>
    <w:rsid w:val="002212F5"/>
    <w:rsid w:val="002242F7"/>
    <w:rsid w:val="0022786B"/>
    <w:rsid w:val="00231041"/>
    <w:rsid w:val="002349B0"/>
    <w:rsid w:val="00235C7B"/>
    <w:rsid w:val="00236343"/>
    <w:rsid w:val="002368AF"/>
    <w:rsid w:val="00237481"/>
    <w:rsid w:val="00237C41"/>
    <w:rsid w:val="00243DFF"/>
    <w:rsid w:val="002450D4"/>
    <w:rsid w:val="002452A8"/>
    <w:rsid w:val="00250CF8"/>
    <w:rsid w:val="002544DB"/>
    <w:rsid w:val="00256C98"/>
    <w:rsid w:val="00257AE0"/>
    <w:rsid w:val="00260134"/>
    <w:rsid w:val="0026025E"/>
    <w:rsid w:val="00261FBE"/>
    <w:rsid w:val="0026285C"/>
    <w:rsid w:val="00263520"/>
    <w:rsid w:val="00266FE6"/>
    <w:rsid w:val="00273EC3"/>
    <w:rsid w:val="00273F2C"/>
    <w:rsid w:val="002752F5"/>
    <w:rsid w:val="00275795"/>
    <w:rsid w:val="00276A67"/>
    <w:rsid w:val="00277013"/>
    <w:rsid w:val="002772A2"/>
    <w:rsid w:val="0028078C"/>
    <w:rsid w:val="0028085A"/>
    <w:rsid w:val="002821E6"/>
    <w:rsid w:val="0028334C"/>
    <w:rsid w:val="002859C5"/>
    <w:rsid w:val="00285D63"/>
    <w:rsid w:val="002864E8"/>
    <w:rsid w:val="002868C0"/>
    <w:rsid w:val="00290C85"/>
    <w:rsid w:val="0029162F"/>
    <w:rsid w:val="002926AF"/>
    <w:rsid w:val="00294487"/>
    <w:rsid w:val="00294961"/>
    <w:rsid w:val="002963E6"/>
    <w:rsid w:val="00297C2E"/>
    <w:rsid w:val="002A3530"/>
    <w:rsid w:val="002A5188"/>
    <w:rsid w:val="002A6A01"/>
    <w:rsid w:val="002B1ECE"/>
    <w:rsid w:val="002B26C7"/>
    <w:rsid w:val="002B4B30"/>
    <w:rsid w:val="002B7A6C"/>
    <w:rsid w:val="002C51C1"/>
    <w:rsid w:val="002C5491"/>
    <w:rsid w:val="002C5975"/>
    <w:rsid w:val="002C5EF5"/>
    <w:rsid w:val="002C5FE7"/>
    <w:rsid w:val="002D0BA1"/>
    <w:rsid w:val="002D1111"/>
    <w:rsid w:val="002D14FA"/>
    <w:rsid w:val="002D2859"/>
    <w:rsid w:val="002D3A01"/>
    <w:rsid w:val="002D49DD"/>
    <w:rsid w:val="002D4DB2"/>
    <w:rsid w:val="002D64CE"/>
    <w:rsid w:val="002D7292"/>
    <w:rsid w:val="002D73DD"/>
    <w:rsid w:val="002E02FF"/>
    <w:rsid w:val="002E35A0"/>
    <w:rsid w:val="002E6D18"/>
    <w:rsid w:val="002F0A12"/>
    <w:rsid w:val="002F1505"/>
    <w:rsid w:val="002F3DF0"/>
    <w:rsid w:val="002F3F9D"/>
    <w:rsid w:val="002F4B1A"/>
    <w:rsid w:val="002F5574"/>
    <w:rsid w:val="002F5878"/>
    <w:rsid w:val="002F5888"/>
    <w:rsid w:val="002F6CE5"/>
    <w:rsid w:val="00301550"/>
    <w:rsid w:val="0030305F"/>
    <w:rsid w:val="0030510F"/>
    <w:rsid w:val="003063AE"/>
    <w:rsid w:val="003078E3"/>
    <w:rsid w:val="00311F84"/>
    <w:rsid w:val="00314788"/>
    <w:rsid w:val="003155BE"/>
    <w:rsid w:val="00316C86"/>
    <w:rsid w:val="00316DEC"/>
    <w:rsid w:val="003206E7"/>
    <w:rsid w:val="00320E90"/>
    <w:rsid w:val="00321FE5"/>
    <w:rsid w:val="00322254"/>
    <w:rsid w:val="00323C7F"/>
    <w:rsid w:val="00324DE2"/>
    <w:rsid w:val="00327D2A"/>
    <w:rsid w:val="00330E50"/>
    <w:rsid w:val="00333E59"/>
    <w:rsid w:val="00333F09"/>
    <w:rsid w:val="00334203"/>
    <w:rsid w:val="003342AE"/>
    <w:rsid w:val="00334634"/>
    <w:rsid w:val="0033644D"/>
    <w:rsid w:val="0034040D"/>
    <w:rsid w:val="0034160A"/>
    <w:rsid w:val="00342F30"/>
    <w:rsid w:val="003443DA"/>
    <w:rsid w:val="0034562F"/>
    <w:rsid w:val="003474FC"/>
    <w:rsid w:val="003478ED"/>
    <w:rsid w:val="003510B8"/>
    <w:rsid w:val="00351870"/>
    <w:rsid w:val="003528E4"/>
    <w:rsid w:val="00352E74"/>
    <w:rsid w:val="00356DF5"/>
    <w:rsid w:val="0036079E"/>
    <w:rsid w:val="00363C3B"/>
    <w:rsid w:val="00367909"/>
    <w:rsid w:val="00373AE3"/>
    <w:rsid w:val="00374621"/>
    <w:rsid w:val="003766AE"/>
    <w:rsid w:val="00376B2E"/>
    <w:rsid w:val="00380965"/>
    <w:rsid w:val="00384B3B"/>
    <w:rsid w:val="00391D63"/>
    <w:rsid w:val="00393BE5"/>
    <w:rsid w:val="00394EAD"/>
    <w:rsid w:val="00394EFA"/>
    <w:rsid w:val="003969E8"/>
    <w:rsid w:val="00397795"/>
    <w:rsid w:val="003A2C1C"/>
    <w:rsid w:val="003A3D44"/>
    <w:rsid w:val="003A4859"/>
    <w:rsid w:val="003A4BCF"/>
    <w:rsid w:val="003A5E06"/>
    <w:rsid w:val="003A62F7"/>
    <w:rsid w:val="003B060C"/>
    <w:rsid w:val="003B1DE9"/>
    <w:rsid w:val="003B351C"/>
    <w:rsid w:val="003B3F35"/>
    <w:rsid w:val="003B40C9"/>
    <w:rsid w:val="003B549C"/>
    <w:rsid w:val="003B6A12"/>
    <w:rsid w:val="003C0668"/>
    <w:rsid w:val="003C0926"/>
    <w:rsid w:val="003C354E"/>
    <w:rsid w:val="003C3864"/>
    <w:rsid w:val="003C44A2"/>
    <w:rsid w:val="003C4737"/>
    <w:rsid w:val="003C4A73"/>
    <w:rsid w:val="003C647B"/>
    <w:rsid w:val="003C695E"/>
    <w:rsid w:val="003C6CC0"/>
    <w:rsid w:val="003C72F6"/>
    <w:rsid w:val="003D07C5"/>
    <w:rsid w:val="003D251D"/>
    <w:rsid w:val="003D3B81"/>
    <w:rsid w:val="003D433F"/>
    <w:rsid w:val="003D68DA"/>
    <w:rsid w:val="003D68F4"/>
    <w:rsid w:val="003D6B09"/>
    <w:rsid w:val="003E093A"/>
    <w:rsid w:val="003E42EA"/>
    <w:rsid w:val="003E4F3C"/>
    <w:rsid w:val="003E6DBC"/>
    <w:rsid w:val="003F02DA"/>
    <w:rsid w:val="003F033C"/>
    <w:rsid w:val="003F0BAE"/>
    <w:rsid w:val="003F16A2"/>
    <w:rsid w:val="003F3F62"/>
    <w:rsid w:val="003F4D5C"/>
    <w:rsid w:val="0040431C"/>
    <w:rsid w:val="00407902"/>
    <w:rsid w:val="004141FB"/>
    <w:rsid w:val="004145F7"/>
    <w:rsid w:val="00416057"/>
    <w:rsid w:val="00421C97"/>
    <w:rsid w:val="00422130"/>
    <w:rsid w:val="00425342"/>
    <w:rsid w:val="00427B7F"/>
    <w:rsid w:val="004303AA"/>
    <w:rsid w:val="00430C59"/>
    <w:rsid w:val="004317EB"/>
    <w:rsid w:val="00432DDC"/>
    <w:rsid w:val="004341AD"/>
    <w:rsid w:val="0043431E"/>
    <w:rsid w:val="00435526"/>
    <w:rsid w:val="00437004"/>
    <w:rsid w:val="00440DC9"/>
    <w:rsid w:val="004518DA"/>
    <w:rsid w:val="00452A3D"/>
    <w:rsid w:val="00452ADD"/>
    <w:rsid w:val="00454D0B"/>
    <w:rsid w:val="00455262"/>
    <w:rsid w:val="00457021"/>
    <w:rsid w:val="00457CB7"/>
    <w:rsid w:val="004602E7"/>
    <w:rsid w:val="0046158D"/>
    <w:rsid w:val="00463391"/>
    <w:rsid w:val="00464A36"/>
    <w:rsid w:val="00464FD3"/>
    <w:rsid w:val="00471C63"/>
    <w:rsid w:val="004723AB"/>
    <w:rsid w:val="0047354D"/>
    <w:rsid w:val="004738B1"/>
    <w:rsid w:val="00476234"/>
    <w:rsid w:val="004777A1"/>
    <w:rsid w:val="00481346"/>
    <w:rsid w:val="00483C2E"/>
    <w:rsid w:val="0048476B"/>
    <w:rsid w:val="004856AD"/>
    <w:rsid w:val="0048684E"/>
    <w:rsid w:val="00487D13"/>
    <w:rsid w:val="00494611"/>
    <w:rsid w:val="004947AA"/>
    <w:rsid w:val="00497FB9"/>
    <w:rsid w:val="004A0817"/>
    <w:rsid w:val="004A13F8"/>
    <w:rsid w:val="004A17F0"/>
    <w:rsid w:val="004B09C0"/>
    <w:rsid w:val="004B1A2D"/>
    <w:rsid w:val="004B2D3F"/>
    <w:rsid w:val="004B423A"/>
    <w:rsid w:val="004B4D34"/>
    <w:rsid w:val="004B4F91"/>
    <w:rsid w:val="004B52CC"/>
    <w:rsid w:val="004B559B"/>
    <w:rsid w:val="004C0639"/>
    <w:rsid w:val="004C0A15"/>
    <w:rsid w:val="004C420C"/>
    <w:rsid w:val="004C4FBA"/>
    <w:rsid w:val="004C6C0D"/>
    <w:rsid w:val="004C6F1E"/>
    <w:rsid w:val="004D05C7"/>
    <w:rsid w:val="004D08C2"/>
    <w:rsid w:val="004D243F"/>
    <w:rsid w:val="004D349F"/>
    <w:rsid w:val="004D3589"/>
    <w:rsid w:val="004D4382"/>
    <w:rsid w:val="004D6E59"/>
    <w:rsid w:val="004F0D0C"/>
    <w:rsid w:val="004F2265"/>
    <w:rsid w:val="004F341B"/>
    <w:rsid w:val="004F3951"/>
    <w:rsid w:val="004F7F18"/>
    <w:rsid w:val="00500965"/>
    <w:rsid w:val="00500DFF"/>
    <w:rsid w:val="00500EB3"/>
    <w:rsid w:val="005052E6"/>
    <w:rsid w:val="0050640E"/>
    <w:rsid w:val="00512534"/>
    <w:rsid w:val="0051429F"/>
    <w:rsid w:val="005145AB"/>
    <w:rsid w:val="005158C7"/>
    <w:rsid w:val="005164CF"/>
    <w:rsid w:val="00517C26"/>
    <w:rsid w:val="005202EF"/>
    <w:rsid w:val="005208AB"/>
    <w:rsid w:val="005214B7"/>
    <w:rsid w:val="00522AB0"/>
    <w:rsid w:val="00523C66"/>
    <w:rsid w:val="0052527E"/>
    <w:rsid w:val="005266B1"/>
    <w:rsid w:val="0052730B"/>
    <w:rsid w:val="005314CF"/>
    <w:rsid w:val="00531B14"/>
    <w:rsid w:val="00531DFE"/>
    <w:rsid w:val="005327B5"/>
    <w:rsid w:val="00536FF9"/>
    <w:rsid w:val="00540D25"/>
    <w:rsid w:val="0054159A"/>
    <w:rsid w:val="00542131"/>
    <w:rsid w:val="00544D7C"/>
    <w:rsid w:val="00546638"/>
    <w:rsid w:val="005507B7"/>
    <w:rsid w:val="005509E4"/>
    <w:rsid w:val="00552DB0"/>
    <w:rsid w:val="005532CF"/>
    <w:rsid w:val="00557867"/>
    <w:rsid w:val="0056232A"/>
    <w:rsid w:val="00566BDC"/>
    <w:rsid w:val="005720E7"/>
    <w:rsid w:val="00573AAA"/>
    <w:rsid w:val="00573D7B"/>
    <w:rsid w:val="005750A1"/>
    <w:rsid w:val="00577691"/>
    <w:rsid w:val="0058250C"/>
    <w:rsid w:val="00583876"/>
    <w:rsid w:val="00591A1B"/>
    <w:rsid w:val="00592367"/>
    <w:rsid w:val="00592649"/>
    <w:rsid w:val="00593E4F"/>
    <w:rsid w:val="00595BB7"/>
    <w:rsid w:val="00595F60"/>
    <w:rsid w:val="00597F51"/>
    <w:rsid w:val="005A010F"/>
    <w:rsid w:val="005A02D9"/>
    <w:rsid w:val="005A4F59"/>
    <w:rsid w:val="005A6945"/>
    <w:rsid w:val="005A7409"/>
    <w:rsid w:val="005B0163"/>
    <w:rsid w:val="005B0B8F"/>
    <w:rsid w:val="005B16F4"/>
    <w:rsid w:val="005B1FD9"/>
    <w:rsid w:val="005B6384"/>
    <w:rsid w:val="005B65C6"/>
    <w:rsid w:val="005B7766"/>
    <w:rsid w:val="005C20CD"/>
    <w:rsid w:val="005D5B9C"/>
    <w:rsid w:val="005D6112"/>
    <w:rsid w:val="005D6B2F"/>
    <w:rsid w:val="005D6D46"/>
    <w:rsid w:val="005E0753"/>
    <w:rsid w:val="005E21E7"/>
    <w:rsid w:val="005E5010"/>
    <w:rsid w:val="005E6077"/>
    <w:rsid w:val="005F1404"/>
    <w:rsid w:val="005F15FC"/>
    <w:rsid w:val="005F1CFD"/>
    <w:rsid w:val="005F23A7"/>
    <w:rsid w:val="005F3932"/>
    <w:rsid w:val="005F41A1"/>
    <w:rsid w:val="005F4359"/>
    <w:rsid w:val="005F5148"/>
    <w:rsid w:val="005F684A"/>
    <w:rsid w:val="006004B6"/>
    <w:rsid w:val="00600F85"/>
    <w:rsid w:val="006028C9"/>
    <w:rsid w:val="00602E26"/>
    <w:rsid w:val="00615F0E"/>
    <w:rsid w:val="00616141"/>
    <w:rsid w:val="00616C5B"/>
    <w:rsid w:val="006200BE"/>
    <w:rsid w:val="006217D7"/>
    <w:rsid w:val="006226FC"/>
    <w:rsid w:val="0062390B"/>
    <w:rsid w:val="00624A34"/>
    <w:rsid w:val="00624BA9"/>
    <w:rsid w:val="00624F48"/>
    <w:rsid w:val="00626BCD"/>
    <w:rsid w:val="00627233"/>
    <w:rsid w:val="0062741E"/>
    <w:rsid w:val="00630038"/>
    <w:rsid w:val="00635326"/>
    <w:rsid w:val="00635649"/>
    <w:rsid w:val="00636B52"/>
    <w:rsid w:val="006407B6"/>
    <w:rsid w:val="006415C5"/>
    <w:rsid w:val="00642F47"/>
    <w:rsid w:val="006522AC"/>
    <w:rsid w:val="00654187"/>
    <w:rsid w:val="006559A3"/>
    <w:rsid w:val="00656739"/>
    <w:rsid w:val="00662AD4"/>
    <w:rsid w:val="00662F13"/>
    <w:rsid w:val="006663D6"/>
    <w:rsid w:val="00666853"/>
    <w:rsid w:val="00666D34"/>
    <w:rsid w:val="00667C26"/>
    <w:rsid w:val="006702DC"/>
    <w:rsid w:val="00670489"/>
    <w:rsid w:val="006727D6"/>
    <w:rsid w:val="006729E5"/>
    <w:rsid w:val="00673BE6"/>
    <w:rsid w:val="006747C1"/>
    <w:rsid w:val="00677263"/>
    <w:rsid w:val="00682750"/>
    <w:rsid w:val="00682F26"/>
    <w:rsid w:val="00684B28"/>
    <w:rsid w:val="006857CA"/>
    <w:rsid w:val="00692534"/>
    <w:rsid w:val="00692DBE"/>
    <w:rsid w:val="00693A66"/>
    <w:rsid w:val="00694403"/>
    <w:rsid w:val="00696E8E"/>
    <w:rsid w:val="006A282E"/>
    <w:rsid w:val="006A5374"/>
    <w:rsid w:val="006A6B0F"/>
    <w:rsid w:val="006A7B55"/>
    <w:rsid w:val="006B0A29"/>
    <w:rsid w:val="006B350F"/>
    <w:rsid w:val="006B4A8F"/>
    <w:rsid w:val="006B5FA1"/>
    <w:rsid w:val="006B7967"/>
    <w:rsid w:val="006C21E7"/>
    <w:rsid w:val="006C4B06"/>
    <w:rsid w:val="006C518C"/>
    <w:rsid w:val="006C779C"/>
    <w:rsid w:val="006D0680"/>
    <w:rsid w:val="006D33B0"/>
    <w:rsid w:val="006D3C8E"/>
    <w:rsid w:val="006D6742"/>
    <w:rsid w:val="006E0DD7"/>
    <w:rsid w:val="006E210D"/>
    <w:rsid w:val="006E3BCC"/>
    <w:rsid w:val="006E5593"/>
    <w:rsid w:val="006E74C0"/>
    <w:rsid w:val="006F002F"/>
    <w:rsid w:val="006F1E84"/>
    <w:rsid w:val="006F2098"/>
    <w:rsid w:val="006F3878"/>
    <w:rsid w:val="00700424"/>
    <w:rsid w:val="00701B04"/>
    <w:rsid w:val="0070573E"/>
    <w:rsid w:val="00705B8A"/>
    <w:rsid w:val="0070632F"/>
    <w:rsid w:val="00711038"/>
    <w:rsid w:val="00711489"/>
    <w:rsid w:val="0071155E"/>
    <w:rsid w:val="00711BA4"/>
    <w:rsid w:val="007127E3"/>
    <w:rsid w:val="00713D33"/>
    <w:rsid w:val="00713E68"/>
    <w:rsid w:val="007144D2"/>
    <w:rsid w:val="007177C9"/>
    <w:rsid w:val="007246E0"/>
    <w:rsid w:val="00724779"/>
    <w:rsid w:val="00724F57"/>
    <w:rsid w:val="00725CCF"/>
    <w:rsid w:val="0072667F"/>
    <w:rsid w:val="007268A3"/>
    <w:rsid w:val="00727901"/>
    <w:rsid w:val="00727B2A"/>
    <w:rsid w:val="00730D1B"/>
    <w:rsid w:val="00734846"/>
    <w:rsid w:val="00736425"/>
    <w:rsid w:val="00743519"/>
    <w:rsid w:val="00745423"/>
    <w:rsid w:val="007458CF"/>
    <w:rsid w:val="00746D5F"/>
    <w:rsid w:val="00747EEA"/>
    <w:rsid w:val="0075649F"/>
    <w:rsid w:val="00757457"/>
    <w:rsid w:val="00762B0B"/>
    <w:rsid w:val="00762F67"/>
    <w:rsid w:val="00764E2C"/>
    <w:rsid w:val="007712A4"/>
    <w:rsid w:val="00771CA4"/>
    <w:rsid w:val="00776062"/>
    <w:rsid w:val="007760BC"/>
    <w:rsid w:val="00777ADD"/>
    <w:rsid w:val="00780945"/>
    <w:rsid w:val="0078237B"/>
    <w:rsid w:val="00783B49"/>
    <w:rsid w:val="00783E3F"/>
    <w:rsid w:val="00784684"/>
    <w:rsid w:val="00784F2E"/>
    <w:rsid w:val="00785184"/>
    <w:rsid w:val="00790A98"/>
    <w:rsid w:val="00791521"/>
    <w:rsid w:val="00793485"/>
    <w:rsid w:val="00794EE1"/>
    <w:rsid w:val="00795951"/>
    <w:rsid w:val="00796BFB"/>
    <w:rsid w:val="00796CC6"/>
    <w:rsid w:val="007972A4"/>
    <w:rsid w:val="007A7BCD"/>
    <w:rsid w:val="007B09A9"/>
    <w:rsid w:val="007B1ECE"/>
    <w:rsid w:val="007B6687"/>
    <w:rsid w:val="007B7CA6"/>
    <w:rsid w:val="007C2820"/>
    <w:rsid w:val="007C3EBE"/>
    <w:rsid w:val="007D5C4D"/>
    <w:rsid w:val="007D7BFE"/>
    <w:rsid w:val="007E064E"/>
    <w:rsid w:val="007E1BEB"/>
    <w:rsid w:val="007E2CF3"/>
    <w:rsid w:val="007E2FE8"/>
    <w:rsid w:val="007E372B"/>
    <w:rsid w:val="007E4A30"/>
    <w:rsid w:val="007E528D"/>
    <w:rsid w:val="007E6990"/>
    <w:rsid w:val="007E7C98"/>
    <w:rsid w:val="007F04F0"/>
    <w:rsid w:val="007F3E1E"/>
    <w:rsid w:val="007F44D4"/>
    <w:rsid w:val="007F5D13"/>
    <w:rsid w:val="007F5E59"/>
    <w:rsid w:val="007F66D4"/>
    <w:rsid w:val="00801072"/>
    <w:rsid w:val="00806517"/>
    <w:rsid w:val="00807D95"/>
    <w:rsid w:val="00810824"/>
    <w:rsid w:val="0081294A"/>
    <w:rsid w:val="00815D71"/>
    <w:rsid w:val="00816529"/>
    <w:rsid w:val="008204C6"/>
    <w:rsid w:val="00821794"/>
    <w:rsid w:val="008220EC"/>
    <w:rsid w:val="00822EC5"/>
    <w:rsid w:val="0082303A"/>
    <w:rsid w:val="008258A8"/>
    <w:rsid w:val="00825B5A"/>
    <w:rsid w:val="00826FFE"/>
    <w:rsid w:val="00827842"/>
    <w:rsid w:val="008319E5"/>
    <w:rsid w:val="00831F2D"/>
    <w:rsid w:val="00833959"/>
    <w:rsid w:val="008364DF"/>
    <w:rsid w:val="00836867"/>
    <w:rsid w:val="008377D7"/>
    <w:rsid w:val="008425AC"/>
    <w:rsid w:val="008434EE"/>
    <w:rsid w:val="00843E72"/>
    <w:rsid w:val="0084553F"/>
    <w:rsid w:val="008457F1"/>
    <w:rsid w:val="00850605"/>
    <w:rsid w:val="00852164"/>
    <w:rsid w:val="0085336E"/>
    <w:rsid w:val="00854D17"/>
    <w:rsid w:val="00855EC5"/>
    <w:rsid w:val="00856076"/>
    <w:rsid w:val="00856A94"/>
    <w:rsid w:val="00861CF0"/>
    <w:rsid w:val="008623C0"/>
    <w:rsid w:val="00864544"/>
    <w:rsid w:val="0086514F"/>
    <w:rsid w:val="00865815"/>
    <w:rsid w:val="00866D05"/>
    <w:rsid w:val="0086706A"/>
    <w:rsid w:val="00867521"/>
    <w:rsid w:val="00867A20"/>
    <w:rsid w:val="00867D13"/>
    <w:rsid w:val="00873721"/>
    <w:rsid w:val="00873C75"/>
    <w:rsid w:val="00875A6C"/>
    <w:rsid w:val="00875E18"/>
    <w:rsid w:val="00876A91"/>
    <w:rsid w:val="00880145"/>
    <w:rsid w:val="0088066E"/>
    <w:rsid w:val="008812F9"/>
    <w:rsid w:val="00884605"/>
    <w:rsid w:val="00884675"/>
    <w:rsid w:val="0088480D"/>
    <w:rsid w:val="00884867"/>
    <w:rsid w:val="00891D65"/>
    <w:rsid w:val="0089333A"/>
    <w:rsid w:val="00893D71"/>
    <w:rsid w:val="00896C20"/>
    <w:rsid w:val="008A240E"/>
    <w:rsid w:val="008A275C"/>
    <w:rsid w:val="008B2308"/>
    <w:rsid w:val="008B5B4D"/>
    <w:rsid w:val="008B73CF"/>
    <w:rsid w:val="008C2695"/>
    <w:rsid w:val="008C43A6"/>
    <w:rsid w:val="008C4C0F"/>
    <w:rsid w:val="008C6515"/>
    <w:rsid w:val="008C7A24"/>
    <w:rsid w:val="008D0A7D"/>
    <w:rsid w:val="008D2E35"/>
    <w:rsid w:val="008E0A85"/>
    <w:rsid w:val="008E4129"/>
    <w:rsid w:val="008E73C4"/>
    <w:rsid w:val="008F0B2E"/>
    <w:rsid w:val="008F23C5"/>
    <w:rsid w:val="008F282D"/>
    <w:rsid w:val="008F2E73"/>
    <w:rsid w:val="008F3761"/>
    <w:rsid w:val="008F56D1"/>
    <w:rsid w:val="00902459"/>
    <w:rsid w:val="009034B1"/>
    <w:rsid w:val="009046CA"/>
    <w:rsid w:val="00905BE5"/>
    <w:rsid w:val="00911455"/>
    <w:rsid w:val="00911B98"/>
    <w:rsid w:val="009142A8"/>
    <w:rsid w:val="00915537"/>
    <w:rsid w:val="00923781"/>
    <w:rsid w:val="00924079"/>
    <w:rsid w:val="009260A1"/>
    <w:rsid w:val="0092623F"/>
    <w:rsid w:val="009272BF"/>
    <w:rsid w:val="0092795E"/>
    <w:rsid w:val="009343B4"/>
    <w:rsid w:val="00934CC3"/>
    <w:rsid w:val="009352EE"/>
    <w:rsid w:val="00936011"/>
    <w:rsid w:val="0093602F"/>
    <w:rsid w:val="00936944"/>
    <w:rsid w:val="00940D81"/>
    <w:rsid w:val="00942E2F"/>
    <w:rsid w:val="009432BD"/>
    <w:rsid w:val="00944D26"/>
    <w:rsid w:val="00944FF5"/>
    <w:rsid w:val="00945178"/>
    <w:rsid w:val="009469DE"/>
    <w:rsid w:val="009527FD"/>
    <w:rsid w:val="00953BAA"/>
    <w:rsid w:val="009546A2"/>
    <w:rsid w:val="00955A45"/>
    <w:rsid w:val="00965760"/>
    <w:rsid w:val="009674FC"/>
    <w:rsid w:val="0096765F"/>
    <w:rsid w:val="009715A9"/>
    <w:rsid w:val="00971B82"/>
    <w:rsid w:val="00971D36"/>
    <w:rsid w:val="00973309"/>
    <w:rsid w:val="00975E2E"/>
    <w:rsid w:val="00977CED"/>
    <w:rsid w:val="00980F5C"/>
    <w:rsid w:val="00981DE2"/>
    <w:rsid w:val="00985C2B"/>
    <w:rsid w:val="00987032"/>
    <w:rsid w:val="00987B01"/>
    <w:rsid w:val="0099305D"/>
    <w:rsid w:val="009967C7"/>
    <w:rsid w:val="009A1B7D"/>
    <w:rsid w:val="009A1F94"/>
    <w:rsid w:val="009A3CCA"/>
    <w:rsid w:val="009A73BE"/>
    <w:rsid w:val="009B1ADA"/>
    <w:rsid w:val="009B24AE"/>
    <w:rsid w:val="009B2554"/>
    <w:rsid w:val="009B53C3"/>
    <w:rsid w:val="009B5D91"/>
    <w:rsid w:val="009B7A24"/>
    <w:rsid w:val="009C0FF4"/>
    <w:rsid w:val="009C2320"/>
    <w:rsid w:val="009C2396"/>
    <w:rsid w:val="009C57EF"/>
    <w:rsid w:val="009C5CA5"/>
    <w:rsid w:val="009D05B3"/>
    <w:rsid w:val="009D0C73"/>
    <w:rsid w:val="009D16FD"/>
    <w:rsid w:val="009D2194"/>
    <w:rsid w:val="009E083D"/>
    <w:rsid w:val="009E1869"/>
    <w:rsid w:val="009E42BA"/>
    <w:rsid w:val="009E5800"/>
    <w:rsid w:val="009E6283"/>
    <w:rsid w:val="009F25FC"/>
    <w:rsid w:val="009F3029"/>
    <w:rsid w:val="009F33D3"/>
    <w:rsid w:val="009F4583"/>
    <w:rsid w:val="009F53A2"/>
    <w:rsid w:val="009F5DDD"/>
    <w:rsid w:val="009F5EAC"/>
    <w:rsid w:val="009F5F50"/>
    <w:rsid w:val="00A0076C"/>
    <w:rsid w:val="00A01A25"/>
    <w:rsid w:val="00A02A4E"/>
    <w:rsid w:val="00A101B3"/>
    <w:rsid w:val="00A10254"/>
    <w:rsid w:val="00A11ED6"/>
    <w:rsid w:val="00A12F25"/>
    <w:rsid w:val="00A13E56"/>
    <w:rsid w:val="00A13FC0"/>
    <w:rsid w:val="00A14A83"/>
    <w:rsid w:val="00A234AC"/>
    <w:rsid w:val="00A238A9"/>
    <w:rsid w:val="00A23BE2"/>
    <w:rsid w:val="00A24780"/>
    <w:rsid w:val="00A251F4"/>
    <w:rsid w:val="00A25B66"/>
    <w:rsid w:val="00A26FE5"/>
    <w:rsid w:val="00A3071C"/>
    <w:rsid w:val="00A31423"/>
    <w:rsid w:val="00A31721"/>
    <w:rsid w:val="00A31A79"/>
    <w:rsid w:val="00A32C62"/>
    <w:rsid w:val="00A33DD6"/>
    <w:rsid w:val="00A33ECB"/>
    <w:rsid w:val="00A349A7"/>
    <w:rsid w:val="00A40572"/>
    <w:rsid w:val="00A40F8C"/>
    <w:rsid w:val="00A43497"/>
    <w:rsid w:val="00A436D0"/>
    <w:rsid w:val="00A43CB6"/>
    <w:rsid w:val="00A44E6E"/>
    <w:rsid w:val="00A465EB"/>
    <w:rsid w:val="00A46DFB"/>
    <w:rsid w:val="00A47196"/>
    <w:rsid w:val="00A4735D"/>
    <w:rsid w:val="00A47D82"/>
    <w:rsid w:val="00A53F68"/>
    <w:rsid w:val="00A551D8"/>
    <w:rsid w:val="00A55F95"/>
    <w:rsid w:val="00A60747"/>
    <w:rsid w:val="00A6336D"/>
    <w:rsid w:val="00A66915"/>
    <w:rsid w:val="00A70BDC"/>
    <w:rsid w:val="00A70D26"/>
    <w:rsid w:val="00A724A7"/>
    <w:rsid w:val="00A7654E"/>
    <w:rsid w:val="00A76FBD"/>
    <w:rsid w:val="00A82035"/>
    <w:rsid w:val="00A82283"/>
    <w:rsid w:val="00A82B58"/>
    <w:rsid w:val="00A838B3"/>
    <w:rsid w:val="00A8464C"/>
    <w:rsid w:val="00A85E53"/>
    <w:rsid w:val="00A85F8D"/>
    <w:rsid w:val="00A90E68"/>
    <w:rsid w:val="00A9245D"/>
    <w:rsid w:val="00A927C1"/>
    <w:rsid w:val="00A928FE"/>
    <w:rsid w:val="00A94E56"/>
    <w:rsid w:val="00A95CC7"/>
    <w:rsid w:val="00A95DD5"/>
    <w:rsid w:val="00A97EEC"/>
    <w:rsid w:val="00AA0ED4"/>
    <w:rsid w:val="00AA2956"/>
    <w:rsid w:val="00AA5793"/>
    <w:rsid w:val="00AB3F4F"/>
    <w:rsid w:val="00AB5172"/>
    <w:rsid w:val="00AB5259"/>
    <w:rsid w:val="00AB5A65"/>
    <w:rsid w:val="00AB66C5"/>
    <w:rsid w:val="00AB6884"/>
    <w:rsid w:val="00AB793B"/>
    <w:rsid w:val="00AC2448"/>
    <w:rsid w:val="00AC29D5"/>
    <w:rsid w:val="00AC4133"/>
    <w:rsid w:val="00AC46FD"/>
    <w:rsid w:val="00AC60FB"/>
    <w:rsid w:val="00AC730B"/>
    <w:rsid w:val="00AD1C18"/>
    <w:rsid w:val="00AD2012"/>
    <w:rsid w:val="00AD301E"/>
    <w:rsid w:val="00AD36B9"/>
    <w:rsid w:val="00AD38B0"/>
    <w:rsid w:val="00AD3D37"/>
    <w:rsid w:val="00AD51A5"/>
    <w:rsid w:val="00AE5092"/>
    <w:rsid w:val="00AE6C45"/>
    <w:rsid w:val="00AE712A"/>
    <w:rsid w:val="00AE760F"/>
    <w:rsid w:val="00AF2F24"/>
    <w:rsid w:val="00AF3B62"/>
    <w:rsid w:val="00AF3BDA"/>
    <w:rsid w:val="00AF4E36"/>
    <w:rsid w:val="00AF6D6A"/>
    <w:rsid w:val="00AF6E55"/>
    <w:rsid w:val="00AF751E"/>
    <w:rsid w:val="00B0057D"/>
    <w:rsid w:val="00B01F9D"/>
    <w:rsid w:val="00B022E0"/>
    <w:rsid w:val="00B03B61"/>
    <w:rsid w:val="00B04756"/>
    <w:rsid w:val="00B0595A"/>
    <w:rsid w:val="00B05AEA"/>
    <w:rsid w:val="00B0740D"/>
    <w:rsid w:val="00B07AA5"/>
    <w:rsid w:val="00B157DA"/>
    <w:rsid w:val="00B17680"/>
    <w:rsid w:val="00B176EF"/>
    <w:rsid w:val="00B2082E"/>
    <w:rsid w:val="00B25E0E"/>
    <w:rsid w:val="00B26ED2"/>
    <w:rsid w:val="00B31554"/>
    <w:rsid w:val="00B32C92"/>
    <w:rsid w:val="00B33105"/>
    <w:rsid w:val="00B333D0"/>
    <w:rsid w:val="00B36761"/>
    <w:rsid w:val="00B432B2"/>
    <w:rsid w:val="00B43EE3"/>
    <w:rsid w:val="00B454B7"/>
    <w:rsid w:val="00B474BB"/>
    <w:rsid w:val="00B50292"/>
    <w:rsid w:val="00B52379"/>
    <w:rsid w:val="00B5505A"/>
    <w:rsid w:val="00B55093"/>
    <w:rsid w:val="00B55C5D"/>
    <w:rsid w:val="00B5628F"/>
    <w:rsid w:val="00B56347"/>
    <w:rsid w:val="00B56C34"/>
    <w:rsid w:val="00B622B6"/>
    <w:rsid w:val="00B638F7"/>
    <w:rsid w:val="00B646AD"/>
    <w:rsid w:val="00B65BFF"/>
    <w:rsid w:val="00B65D05"/>
    <w:rsid w:val="00B66847"/>
    <w:rsid w:val="00B67667"/>
    <w:rsid w:val="00B71335"/>
    <w:rsid w:val="00B72373"/>
    <w:rsid w:val="00B759D1"/>
    <w:rsid w:val="00B77259"/>
    <w:rsid w:val="00B7766B"/>
    <w:rsid w:val="00B77765"/>
    <w:rsid w:val="00B777E9"/>
    <w:rsid w:val="00B81900"/>
    <w:rsid w:val="00B836A4"/>
    <w:rsid w:val="00B8418E"/>
    <w:rsid w:val="00B86199"/>
    <w:rsid w:val="00B86DFE"/>
    <w:rsid w:val="00B87AA4"/>
    <w:rsid w:val="00B91CBE"/>
    <w:rsid w:val="00B92C3F"/>
    <w:rsid w:val="00B92F69"/>
    <w:rsid w:val="00B94B6D"/>
    <w:rsid w:val="00BA06D3"/>
    <w:rsid w:val="00BA1A10"/>
    <w:rsid w:val="00BA27EF"/>
    <w:rsid w:val="00BA48E6"/>
    <w:rsid w:val="00BB249E"/>
    <w:rsid w:val="00BB58DF"/>
    <w:rsid w:val="00BC19A8"/>
    <w:rsid w:val="00BC2776"/>
    <w:rsid w:val="00BC43EF"/>
    <w:rsid w:val="00BC495C"/>
    <w:rsid w:val="00BC5823"/>
    <w:rsid w:val="00BC6529"/>
    <w:rsid w:val="00BD13B9"/>
    <w:rsid w:val="00BD1D93"/>
    <w:rsid w:val="00BD2560"/>
    <w:rsid w:val="00BD372E"/>
    <w:rsid w:val="00BD6058"/>
    <w:rsid w:val="00BD76BE"/>
    <w:rsid w:val="00BE1C33"/>
    <w:rsid w:val="00BE245B"/>
    <w:rsid w:val="00BE27DE"/>
    <w:rsid w:val="00BF0535"/>
    <w:rsid w:val="00BF0A9E"/>
    <w:rsid w:val="00BF2321"/>
    <w:rsid w:val="00BF71E4"/>
    <w:rsid w:val="00C104C8"/>
    <w:rsid w:val="00C10629"/>
    <w:rsid w:val="00C10E9B"/>
    <w:rsid w:val="00C13086"/>
    <w:rsid w:val="00C15330"/>
    <w:rsid w:val="00C17DFC"/>
    <w:rsid w:val="00C2178C"/>
    <w:rsid w:val="00C26DAF"/>
    <w:rsid w:val="00C27202"/>
    <w:rsid w:val="00C31F9D"/>
    <w:rsid w:val="00C329C7"/>
    <w:rsid w:val="00C33B72"/>
    <w:rsid w:val="00C37214"/>
    <w:rsid w:val="00C40BA3"/>
    <w:rsid w:val="00C44AFD"/>
    <w:rsid w:val="00C45A9D"/>
    <w:rsid w:val="00C45B3F"/>
    <w:rsid w:val="00C47B85"/>
    <w:rsid w:val="00C47D3F"/>
    <w:rsid w:val="00C51717"/>
    <w:rsid w:val="00C5191E"/>
    <w:rsid w:val="00C52094"/>
    <w:rsid w:val="00C57304"/>
    <w:rsid w:val="00C578DA"/>
    <w:rsid w:val="00C61AAC"/>
    <w:rsid w:val="00C62580"/>
    <w:rsid w:val="00C63032"/>
    <w:rsid w:val="00C65CC4"/>
    <w:rsid w:val="00C67960"/>
    <w:rsid w:val="00C67E64"/>
    <w:rsid w:val="00C70A27"/>
    <w:rsid w:val="00C72D2E"/>
    <w:rsid w:val="00C739F5"/>
    <w:rsid w:val="00C73B6B"/>
    <w:rsid w:val="00C75E95"/>
    <w:rsid w:val="00C76546"/>
    <w:rsid w:val="00C77666"/>
    <w:rsid w:val="00C809B8"/>
    <w:rsid w:val="00C8317C"/>
    <w:rsid w:val="00C91345"/>
    <w:rsid w:val="00C9148C"/>
    <w:rsid w:val="00C9392A"/>
    <w:rsid w:val="00C9497F"/>
    <w:rsid w:val="00C96A60"/>
    <w:rsid w:val="00C96EFD"/>
    <w:rsid w:val="00C9771C"/>
    <w:rsid w:val="00CA3DFC"/>
    <w:rsid w:val="00CB05D9"/>
    <w:rsid w:val="00CB0D39"/>
    <w:rsid w:val="00CB13A0"/>
    <w:rsid w:val="00CB1D5B"/>
    <w:rsid w:val="00CB4566"/>
    <w:rsid w:val="00CB7A64"/>
    <w:rsid w:val="00CC1C7E"/>
    <w:rsid w:val="00CC6547"/>
    <w:rsid w:val="00CC737C"/>
    <w:rsid w:val="00CC7B11"/>
    <w:rsid w:val="00CD05BD"/>
    <w:rsid w:val="00CD2D15"/>
    <w:rsid w:val="00CD2F8D"/>
    <w:rsid w:val="00CD2F95"/>
    <w:rsid w:val="00CD4853"/>
    <w:rsid w:val="00CD7BDF"/>
    <w:rsid w:val="00CE06DD"/>
    <w:rsid w:val="00CE29D6"/>
    <w:rsid w:val="00CE2DD1"/>
    <w:rsid w:val="00CE38CD"/>
    <w:rsid w:val="00CE39AB"/>
    <w:rsid w:val="00CE41D0"/>
    <w:rsid w:val="00CE506A"/>
    <w:rsid w:val="00CE643E"/>
    <w:rsid w:val="00CE663A"/>
    <w:rsid w:val="00CE6C00"/>
    <w:rsid w:val="00CF0771"/>
    <w:rsid w:val="00CF14CA"/>
    <w:rsid w:val="00CF214C"/>
    <w:rsid w:val="00CF3B69"/>
    <w:rsid w:val="00CF3DC2"/>
    <w:rsid w:val="00CF42EF"/>
    <w:rsid w:val="00CF475B"/>
    <w:rsid w:val="00CF6D29"/>
    <w:rsid w:val="00D00E52"/>
    <w:rsid w:val="00D020A8"/>
    <w:rsid w:val="00D03955"/>
    <w:rsid w:val="00D051AA"/>
    <w:rsid w:val="00D05909"/>
    <w:rsid w:val="00D05D8F"/>
    <w:rsid w:val="00D075BB"/>
    <w:rsid w:val="00D147D8"/>
    <w:rsid w:val="00D15890"/>
    <w:rsid w:val="00D161DE"/>
    <w:rsid w:val="00D24A08"/>
    <w:rsid w:val="00D24F2B"/>
    <w:rsid w:val="00D2754A"/>
    <w:rsid w:val="00D33426"/>
    <w:rsid w:val="00D33BA1"/>
    <w:rsid w:val="00D3531E"/>
    <w:rsid w:val="00D37480"/>
    <w:rsid w:val="00D40ADF"/>
    <w:rsid w:val="00D41ACF"/>
    <w:rsid w:val="00D42F59"/>
    <w:rsid w:val="00D43EE6"/>
    <w:rsid w:val="00D46713"/>
    <w:rsid w:val="00D46BD8"/>
    <w:rsid w:val="00D47684"/>
    <w:rsid w:val="00D47D82"/>
    <w:rsid w:val="00D50309"/>
    <w:rsid w:val="00D53274"/>
    <w:rsid w:val="00D60087"/>
    <w:rsid w:val="00D639DA"/>
    <w:rsid w:val="00D64F19"/>
    <w:rsid w:val="00D66402"/>
    <w:rsid w:val="00D66614"/>
    <w:rsid w:val="00D66B06"/>
    <w:rsid w:val="00D66DA8"/>
    <w:rsid w:val="00D710AD"/>
    <w:rsid w:val="00D74F96"/>
    <w:rsid w:val="00D76303"/>
    <w:rsid w:val="00D816E5"/>
    <w:rsid w:val="00D823CE"/>
    <w:rsid w:val="00D82DFD"/>
    <w:rsid w:val="00D90059"/>
    <w:rsid w:val="00D9227D"/>
    <w:rsid w:val="00D925FA"/>
    <w:rsid w:val="00DA1A69"/>
    <w:rsid w:val="00DA4F98"/>
    <w:rsid w:val="00DA5798"/>
    <w:rsid w:val="00DA58CB"/>
    <w:rsid w:val="00DA5F07"/>
    <w:rsid w:val="00DB11F1"/>
    <w:rsid w:val="00DB1998"/>
    <w:rsid w:val="00DB2040"/>
    <w:rsid w:val="00DC0B56"/>
    <w:rsid w:val="00DC0C9D"/>
    <w:rsid w:val="00DC3224"/>
    <w:rsid w:val="00DC3ED9"/>
    <w:rsid w:val="00DC54B2"/>
    <w:rsid w:val="00DD42E5"/>
    <w:rsid w:val="00DD5921"/>
    <w:rsid w:val="00DD77EF"/>
    <w:rsid w:val="00DE0651"/>
    <w:rsid w:val="00DE0CF4"/>
    <w:rsid w:val="00DE1EB1"/>
    <w:rsid w:val="00DE1FD4"/>
    <w:rsid w:val="00DE459B"/>
    <w:rsid w:val="00DE4CEE"/>
    <w:rsid w:val="00DF0F94"/>
    <w:rsid w:val="00DF3549"/>
    <w:rsid w:val="00DF5A98"/>
    <w:rsid w:val="00DF600A"/>
    <w:rsid w:val="00DF6456"/>
    <w:rsid w:val="00DF6B96"/>
    <w:rsid w:val="00DF767E"/>
    <w:rsid w:val="00DF7CB3"/>
    <w:rsid w:val="00E02D04"/>
    <w:rsid w:val="00E0339B"/>
    <w:rsid w:val="00E04888"/>
    <w:rsid w:val="00E074E3"/>
    <w:rsid w:val="00E07A11"/>
    <w:rsid w:val="00E13C61"/>
    <w:rsid w:val="00E144E4"/>
    <w:rsid w:val="00E14E98"/>
    <w:rsid w:val="00E153CB"/>
    <w:rsid w:val="00E17DC3"/>
    <w:rsid w:val="00E20F23"/>
    <w:rsid w:val="00E2296D"/>
    <w:rsid w:val="00E30DB1"/>
    <w:rsid w:val="00E330C0"/>
    <w:rsid w:val="00E331DF"/>
    <w:rsid w:val="00E331F8"/>
    <w:rsid w:val="00E34927"/>
    <w:rsid w:val="00E379B1"/>
    <w:rsid w:val="00E43A6F"/>
    <w:rsid w:val="00E44A4F"/>
    <w:rsid w:val="00E45AF9"/>
    <w:rsid w:val="00E510E6"/>
    <w:rsid w:val="00E51806"/>
    <w:rsid w:val="00E51B99"/>
    <w:rsid w:val="00E53466"/>
    <w:rsid w:val="00E535E1"/>
    <w:rsid w:val="00E604D7"/>
    <w:rsid w:val="00E631BD"/>
    <w:rsid w:val="00E639FA"/>
    <w:rsid w:val="00E6499A"/>
    <w:rsid w:val="00E66D33"/>
    <w:rsid w:val="00E70FC3"/>
    <w:rsid w:val="00E715D7"/>
    <w:rsid w:val="00E71BC3"/>
    <w:rsid w:val="00E72971"/>
    <w:rsid w:val="00E73214"/>
    <w:rsid w:val="00E73A3B"/>
    <w:rsid w:val="00E75AFC"/>
    <w:rsid w:val="00E80A45"/>
    <w:rsid w:val="00E85221"/>
    <w:rsid w:val="00E85573"/>
    <w:rsid w:val="00E86645"/>
    <w:rsid w:val="00E87806"/>
    <w:rsid w:val="00E93971"/>
    <w:rsid w:val="00E9431C"/>
    <w:rsid w:val="00E95833"/>
    <w:rsid w:val="00E97881"/>
    <w:rsid w:val="00EA1AE3"/>
    <w:rsid w:val="00EA20D3"/>
    <w:rsid w:val="00EA73E1"/>
    <w:rsid w:val="00EB068A"/>
    <w:rsid w:val="00EB26AE"/>
    <w:rsid w:val="00EB28C0"/>
    <w:rsid w:val="00EB3B56"/>
    <w:rsid w:val="00EB4171"/>
    <w:rsid w:val="00EB6240"/>
    <w:rsid w:val="00EB680D"/>
    <w:rsid w:val="00EC0074"/>
    <w:rsid w:val="00EC0EA4"/>
    <w:rsid w:val="00EC2B88"/>
    <w:rsid w:val="00EC2D99"/>
    <w:rsid w:val="00EC330B"/>
    <w:rsid w:val="00EC5CB7"/>
    <w:rsid w:val="00EC6368"/>
    <w:rsid w:val="00EC6C21"/>
    <w:rsid w:val="00EC7226"/>
    <w:rsid w:val="00EC76D2"/>
    <w:rsid w:val="00ED05F3"/>
    <w:rsid w:val="00ED5D04"/>
    <w:rsid w:val="00EE19E6"/>
    <w:rsid w:val="00EE22FD"/>
    <w:rsid w:val="00EE258E"/>
    <w:rsid w:val="00EE2A58"/>
    <w:rsid w:val="00EE2BDD"/>
    <w:rsid w:val="00EE3E8A"/>
    <w:rsid w:val="00EE420B"/>
    <w:rsid w:val="00EE4359"/>
    <w:rsid w:val="00EE4B50"/>
    <w:rsid w:val="00EE714B"/>
    <w:rsid w:val="00EE7161"/>
    <w:rsid w:val="00EE7196"/>
    <w:rsid w:val="00EF0163"/>
    <w:rsid w:val="00EF2CE1"/>
    <w:rsid w:val="00EF3421"/>
    <w:rsid w:val="00EF4594"/>
    <w:rsid w:val="00EF4684"/>
    <w:rsid w:val="00EF5342"/>
    <w:rsid w:val="00EF65E8"/>
    <w:rsid w:val="00F01DA7"/>
    <w:rsid w:val="00F02B72"/>
    <w:rsid w:val="00F03761"/>
    <w:rsid w:val="00F03C39"/>
    <w:rsid w:val="00F0708E"/>
    <w:rsid w:val="00F15109"/>
    <w:rsid w:val="00F17142"/>
    <w:rsid w:val="00F174AC"/>
    <w:rsid w:val="00F17AB5"/>
    <w:rsid w:val="00F17AE4"/>
    <w:rsid w:val="00F203F3"/>
    <w:rsid w:val="00F2085A"/>
    <w:rsid w:val="00F21AF4"/>
    <w:rsid w:val="00F21D86"/>
    <w:rsid w:val="00F257C9"/>
    <w:rsid w:val="00F27196"/>
    <w:rsid w:val="00F314F1"/>
    <w:rsid w:val="00F34784"/>
    <w:rsid w:val="00F351B7"/>
    <w:rsid w:val="00F37EC0"/>
    <w:rsid w:val="00F412D1"/>
    <w:rsid w:val="00F41B2D"/>
    <w:rsid w:val="00F424E9"/>
    <w:rsid w:val="00F42A0E"/>
    <w:rsid w:val="00F42CCE"/>
    <w:rsid w:val="00F45C9A"/>
    <w:rsid w:val="00F461FA"/>
    <w:rsid w:val="00F470E2"/>
    <w:rsid w:val="00F537EF"/>
    <w:rsid w:val="00F541C1"/>
    <w:rsid w:val="00F549E4"/>
    <w:rsid w:val="00F56468"/>
    <w:rsid w:val="00F57E6D"/>
    <w:rsid w:val="00F60CF3"/>
    <w:rsid w:val="00F64A81"/>
    <w:rsid w:val="00F754EB"/>
    <w:rsid w:val="00F767E8"/>
    <w:rsid w:val="00F771A7"/>
    <w:rsid w:val="00F80C7B"/>
    <w:rsid w:val="00F82235"/>
    <w:rsid w:val="00F8469F"/>
    <w:rsid w:val="00F847F7"/>
    <w:rsid w:val="00F85B03"/>
    <w:rsid w:val="00F90855"/>
    <w:rsid w:val="00FA018B"/>
    <w:rsid w:val="00FA0F19"/>
    <w:rsid w:val="00FA10C9"/>
    <w:rsid w:val="00FA14B4"/>
    <w:rsid w:val="00FB0A85"/>
    <w:rsid w:val="00FB23EA"/>
    <w:rsid w:val="00FB3F1F"/>
    <w:rsid w:val="00FB5663"/>
    <w:rsid w:val="00FB6DD8"/>
    <w:rsid w:val="00FC0795"/>
    <w:rsid w:val="00FC4310"/>
    <w:rsid w:val="00FD0123"/>
    <w:rsid w:val="00FD101A"/>
    <w:rsid w:val="00FD357B"/>
    <w:rsid w:val="00FD5E2A"/>
    <w:rsid w:val="00FE0525"/>
    <w:rsid w:val="00FE1C20"/>
    <w:rsid w:val="00FE45E4"/>
    <w:rsid w:val="00FE4808"/>
    <w:rsid w:val="00FE796C"/>
    <w:rsid w:val="00FF3AAA"/>
    <w:rsid w:val="00FF40CF"/>
    <w:rsid w:val="0214FCB7"/>
    <w:rsid w:val="0422A9F8"/>
    <w:rsid w:val="084A6AB5"/>
    <w:rsid w:val="09CD4669"/>
    <w:rsid w:val="0AAB7A82"/>
    <w:rsid w:val="0B5D0F6F"/>
    <w:rsid w:val="1031E5D1"/>
    <w:rsid w:val="137168C9"/>
    <w:rsid w:val="1419F0E2"/>
    <w:rsid w:val="163B7C21"/>
    <w:rsid w:val="1DDE08A4"/>
    <w:rsid w:val="23DB72E3"/>
    <w:rsid w:val="246E6F5A"/>
    <w:rsid w:val="28F84362"/>
    <w:rsid w:val="2A02FF0E"/>
    <w:rsid w:val="2F606CB3"/>
    <w:rsid w:val="30CF6915"/>
    <w:rsid w:val="3E6CEC6B"/>
    <w:rsid w:val="3F869414"/>
    <w:rsid w:val="3FB875F4"/>
    <w:rsid w:val="434E98EA"/>
    <w:rsid w:val="4BA5149E"/>
    <w:rsid w:val="52D838CF"/>
    <w:rsid w:val="53B6D391"/>
    <w:rsid w:val="5804161B"/>
    <w:rsid w:val="590336B9"/>
    <w:rsid w:val="5A9A4AC0"/>
    <w:rsid w:val="5D2AAF72"/>
    <w:rsid w:val="6343C2B3"/>
    <w:rsid w:val="68ED173E"/>
    <w:rsid w:val="697E88CA"/>
    <w:rsid w:val="6CBFE78C"/>
    <w:rsid w:val="6DE7B7F7"/>
    <w:rsid w:val="6EA307A7"/>
    <w:rsid w:val="70585E35"/>
    <w:rsid w:val="71F01125"/>
    <w:rsid w:val="71F82D86"/>
    <w:rsid w:val="723621B8"/>
    <w:rsid w:val="7813B6CF"/>
    <w:rsid w:val="7961C140"/>
    <w:rsid w:val="7B1D0993"/>
    <w:rsid w:val="7D57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B75B2"/>
  <w15:docId w15:val="{8324E7B3-75D0-44B8-B155-63CCC634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A25"/>
    <w:pPr>
      <w:spacing w:line="260" w:lineRule="exact"/>
    </w:pPr>
    <w:rPr>
      <w:rFonts w:ascii="Arial" w:hAnsi="Arial"/>
      <w:szCs w:val="22"/>
      <w:lang w:eastAsia="en-US"/>
    </w:rPr>
  </w:style>
  <w:style w:type="paragraph" w:styleId="Kop1">
    <w:name w:val="heading 1"/>
    <w:aliases w:val="Section Heading,Hoofdstuk,hoofdstuk,sectionHeading,h1,1,Niet als kop gebruiken"/>
    <w:basedOn w:val="Standaard"/>
    <w:next w:val="Standaard"/>
    <w:link w:val="Kop1Char"/>
    <w:qFormat/>
    <w:rsid w:val="000D402E"/>
    <w:pPr>
      <w:pageBreakBefore/>
      <w:tabs>
        <w:tab w:val="left" w:pos="431"/>
      </w:tabs>
      <w:spacing w:after="120" w:line="260" w:lineRule="atLeast"/>
      <w:outlineLvl w:val="0"/>
    </w:pPr>
    <w:rPr>
      <w:rFonts w:eastAsia="Times New Roman" w:cs="Arial"/>
      <w:b/>
      <w:caps/>
      <w:kern w:val="28"/>
      <w:szCs w:val="2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334203"/>
    <w:pPr>
      <w:keepNext/>
      <w:spacing w:before="240" w:after="60"/>
      <w:outlineLvl w:val="1"/>
    </w:pPr>
    <w:rPr>
      <w:rFonts w:eastAsia="Times New Roman"/>
      <w:b/>
      <w:bCs/>
      <w:iCs/>
      <w:szCs w:val="28"/>
    </w:rPr>
  </w:style>
  <w:style w:type="paragraph" w:styleId="Kop3">
    <w:name w:val="heading 3"/>
    <w:basedOn w:val="Standaard"/>
    <w:next w:val="Standaard"/>
    <w:link w:val="Kop3Char"/>
    <w:unhideWhenUsed/>
    <w:qFormat/>
    <w:rsid w:val="000F331E"/>
    <w:pPr>
      <w:keepNext/>
      <w:numPr>
        <w:ilvl w:val="2"/>
        <w:numId w:val="1"/>
      </w:numPr>
      <w:spacing w:before="240" w:after="60"/>
      <w:outlineLvl w:val="2"/>
    </w:pPr>
    <w:rPr>
      <w:rFonts w:eastAsia="Times New Roman"/>
      <w:b/>
      <w:bCs/>
      <w:szCs w:val="26"/>
    </w:rPr>
  </w:style>
  <w:style w:type="paragraph" w:styleId="Kop4">
    <w:name w:val="heading 4"/>
    <w:aliases w:val="Level 2 - a,Major"/>
    <w:basedOn w:val="Standaard"/>
    <w:next w:val="Standaard"/>
    <w:link w:val="Kop4Char"/>
    <w:unhideWhenUsed/>
    <w:qFormat/>
    <w:rsid w:val="000F331E"/>
    <w:pPr>
      <w:keepNext/>
      <w:spacing w:before="240" w:after="60"/>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B5FB1"/>
    <w:pPr>
      <w:tabs>
        <w:tab w:val="center" w:pos="4536"/>
        <w:tab w:val="right" w:pos="9072"/>
      </w:tabs>
      <w:spacing w:line="240" w:lineRule="auto"/>
    </w:pPr>
  </w:style>
  <w:style w:type="character" w:customStyle="1" w:styleId="KoptekstChar">
    <w:name w:val="Koptekst Char"/>
    <w:link w:val="Koptekst"/>
    <w:rsid w:val="001B5FB1"/>
    <w:rPr>
      <w:rFonts w:ascii="Arial" w:hAnsi="Arial"/>
    </w:rPr>
  </w:style>
  <w:style w:type="paragraph" w:styleId="Voettekst">
    <w:name w:val="footer"/>
    <w:basedOn w:val="Standaard"/>
    <w:link w:val="VoettekstChar"/>
    <w:unhideWhenUsed/>
    <w:rsid w:val="001B5FB1"/>
    <w:pPr>
      <w:tabs>
        <w:tab w:val="center" w:pos="4536"/>
        <w:tab w:val="right" w:pos="9072"/>
      </w:tabs>
      <w:spacing w:line="240" w:lineRule="auto"/>
    </w:pPr>
  </w:style>
  <w:style w:type="character" w:customStyle="1" w:styleId="VoettekstChar">
    <w:name w:val="Voettekst Char"/>
    <w:link w:val="Voettekst"/>
    <w:rsid w:val="001B5FB1"/>
    <w:rPr>
      <w:rFonts w:ascii="Arial" w:hAnsi="Arial"/>
    </w:rPr>
  </w:style>
  <w:style w:type="paragraph" w:styleId="Ballontekst">
    <w:name w:val="Balloon Text"/>
    <w:basedOn w:val="Standaard"/>
    <w:link w:val="BallontekstChar"/>
    <w:uiPriority w:val="99"/>
    <w:semiHidden/>
    <w:unhideWhenUsed/>
    <w:rsid w:val="001B5FB1"/>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1B5FB1"/>
    <w:rPr>
      <w:rFonts w:ascii="Tahoma" w:hAnsi="Tahoma" w:cs="Tahoma"/>
      <w:sz w:val="16"/>
      <w:szCs w:val="16"/>
    </w:rPr>
  </w:style>
  <w:style w:type="table" w:styleId="Tabelraster">
    <w:name w:val="Table Grid"/>
    <w:basedOn w:val="Standaardtabel"/>
    <w:uiPriority w:val="59"/>
    <w:rsid w:val="007F3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454B7"/>
    <w:pPr>
      <w:spacing w:line="260" w:lineRule="exact"/>
    </w:pPr>
    <w:rPr>
      <w:rFonts w:ascii="Arial" w:hAnsi="Arial"/>
      <w:szCs w:val="22"/>
      <w:lang w:eastAsia="en-US"/>
    </w:rPr>
  </w:style>
  <w:style w:type="paragraph" w:customStyle="1" w:styleId="Labels">
    <w:name w:val="Labels"/>
    <w:basedOn w:val="Standaard"/>
    <w:rsid w:val="00F424E9"/>
    <w:pPr>
      <w:spacing w:line="260" w:lineRule="atLeast"/>
    </w:pPr>
    <w:rPr>
      <w:rFonts w:eastAsia="Times New Roman" w:cs="Arial"/>
      <w:b/>
      <w:szCs w:val="18"/>
    </w:rPr>
  </w:style>
  <w:style w:type="paragraph" w:customStyle="1" w:styleId="Standaardvet">
    <w:name w:val="Standaard_vet"/>
    <w:basedOn w:val="Standaard"/>
    <w:rsid w:val="00F424E9"/>
    <w:pPr>
      <w:spacing w:line="260" w:lineRule="atLeast"/>
    </w:pPr>
    <w:rPr>
      <w:rFonts w:eastAsia="Times"/>
      <w:b/>
      <w:szCs w:val="20"/>
      <w:lang w:val="en-GB" w:eastAsia="nl-NL"/>
    </w:rPr>
  </w:style>
  <w:style w:type="paragraph" w:customStyle="1" w:styleId="6koptekst">
    <w:name w:val="6. koptekst"/>
    <w:basedOn w:val="Standaard"/>
    <w:rsid w:val="00B454B7"/>
    <w:pPr>
      <w:tabs>
        <w:tab w:val="left" w:pos="567"/>
      </w:tabs>
      <w:spacing w:line="240" w:lineRule="auto"/>
    </w:pPr>
    <w:rPr>
      <w:rFonts w:eastAsia="Times New Roman"/>
      <w:sz w:val="16"/>
      <w:szCs w:val="20"/>
    </w:rPr>
  </w:style>
  <w:style w:type="paragraph" w:customStyle="1" w:styleId="OnzeRef">
    <w:name w:val="OnzeRef"/>
    <w:basedOn w:val="Standaard"/>
    <w:link w:val="OnzeRefChar"/>
    <w:qFormat/>
    <w:rsid w:val="00203CC1"/>
    <w:pPr>
      <w:tabs>
        <w:tab w:val="left" w:pos="8130"/>
      </w:tabs>
    </w:pPr>
    <w:rPr>
      <w:lang w:val="en-US"/>
    </w:rPr>
  </w:style>
  <w:style w:type="paragraph" w:styleId="Plattetekst">
    <w:name w:val="Body Text"/>
    <w:basedOn w:val="Standaard"/>
    <w:link w:val="PlattetekstChar"/>
    <w:rsid w:val="008F3761"/>
    <w:pPr>
      <w:spacing w:after="120" w:line="260" w:lineRule="atLeast"/>
    </w:pPr>
    <w:rPr>
      <w:rFonts w:eastAsia="Times New Roman"/>
      <w:szCs w:val="20"/>
    </w:rPr>
  </w:style>
  <w:style w:type="character" w:customStyle="1" w:styleId="OnzeRefChar">
    <w:name w:val="OnzeRef Char"/>
    <w:link w:val="OnzeRef"/>
    <w:rsid w:val="00203CC1"/>
    <w:rPr>
      <w:rFonts w:ascii="Arial" w:hAnsi="Arial"/>
      <w:szCs w:val="22"/>
      <w:lang w:val="en-US" w:eastAsia="en-US"/>
    </w:rPr>
  </w:style>
  <w:style w:type="character" w:customStyle="1" w:styleId="PlattetekstChar">
    <w:name w:val="Platte tekst Char"/>
    <w:link w:val="Plattetekst"/>
    <w:rsid w:val="008F3761"/>
    <w:rPr>
      <w:rFonts w:ascii="Arial" w:eastAsia="Times New Roman" w:hAnsi="Arial"/>
      <w:lang w:eastAsia="en-US"/>
    </w:rPr>
  </w:style>
  <w:style w:type="character" w:customStyle="1" w:styleId="OpmaakprofielArial8pt">
    <w:name w:val="Opmaakprofiel Arial 8 pt"/>
    <w:rsid w:val="008F3761"/>
    <w:rPr>
      <w:rFonts w:ascii="Arial" w:hAnsi="Arial"/>
      <w:sz w:val="16"/>
    </w:rPr>
  </w:style>
  <w:style w:type="character" w:customStyle="1" w:styleId="Inhopg1Char">
    <w:name w:val="Inhopg 1 Char"/>
    <w:link w:val="Inhopg1"/>
    <w:uiPriority w:val="39"/>
    <w:rsid w:val="00455262"/>
    <w:rPr>
      <w:rFonts w:ascii="Arial" w:hAnsi="Arial"/>
      <w:b/>
      <w:caps/>
      <w:noProof/>
      <w:lang w:eastAsia="en-US"/>
    </w:rPr>
  </w:style>
  <w:style w:type="paragraph" w:styleId="Inhopg1">
    <w:name w:val="toc 1"/>
    <w:basedOn w:val="Standaard"/>
    <w:next w:val="Standaard"/>
    <w:link w:val="Inhopg1Char"/>
    <w:autoRedefine/>
    <w:uiPriority w:val="39"/>
    <w:rsid w:val="00455262"/>
    <w:pPr>
      <w:tabs>
        <w:tab w:val="left" w:pos="454"/>
        <w:tab w:val="right" w:leader="dot" w:pos="9072"/>
      </w:tabs>
      <w:spacing w:before="120" w:line="260" w:lineRule="atLeast"/>
    </w:pPr>
    <w:rPr>
      <w:b/>
      <w:caps/>
      <w:noProof/>
      <w:szCs w:val="20"/>
    </w:rPr>
  </w:style>
  <w:style w:type="paragraph" w:styleId="Inhopg2">
    <w:name w:val="toc 2"/>
    <w:basedOn w:val="Standaard"/>
    <w:next w:val="Standaard"/>
    <w:autoRedefine/>
    <w:uiPriority w:val="39"/>
    <w:rsid w:val="00455262"/>
    <w:pPr>
      <w:tabs>
        <w:tab w:val="left" w:pos="567"/>
        <w:tab w:val="right" w:leader="dot" w:pos="9072"/>
      </w:tabs>
      <w:spacing w:line="260" w:lineRule="atLeast"/>
      <w:ind w:left="1248" w:hanging="794"/>
    </w:pPr>
    <w:rPr>
      <w:rFonts w:eastAsia="Times New Roman"/>
      <w:noProof/>
      <w:szCs w:val="20"/>
      <w:lang w:eastAsia="nl-NL"/>
    </w:rPr>
  </w:style>
  <w:style w:type="character" w:customStyle="1" w:styleId="Kop1Char">
    <w:name w:val="Kop 1 Char"/>
    <w:aliases w:val="Section Heading Char,Hoofdstuk Char,hoofdstuk Char,sectionHeading Char,h1 Char,1 Char,Niet als kop gebruiken Char"/>
    <w:link w:val="Kop1"/>
    <w:rsid w:val="000D402E"/>
    <w:rPr>
      <w:rFonts w:ascii="Arial" w:eastAsia="Times New Roman" w:hAnsi="Arial" w:cs="Arial"/>
      <w:b/>
      <w:caps/>
      <w:kern w:val="28"/>
      <w:lang w:eastAsia="en-US"/>
    </w:rPr>
  </w:style>
  <w:style w:type="table" w:styleId="Eigentijdsetabel">
    <w:name w:val="Table Contemporary"/>
    <w:basedOn w:val="Standaardtabel"/>
    <w:rsid w:val="00EB26AE"/>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psTable">
    <w:name w:val="rpsTable"/>
    <w:basedOn w:val="Standaardtabel"/>
    <w:uiPriority w:val="99"/>
    <w:qFormat/>
    <w:rsid w:val="00EB26AE"/>
    <w:tblPr/>
  </w:style>
  <w:style w:type="table" w:customStyle="1" w:styleId="RPStable0">
    <w:name w:val="RPStable"/>
    <w:basedOn w:val="Standaardtabel"/>
    <w:uiPriority w:val="99"/>
    <w:qFormat/>
    <w:rsid w:val="00F90855"/>
    <w:rPr>
      <w:rFonts w:ascii="Arial" w:hAnsi="Arial"/>
      <w:color w:val="000000"/>
      <w:sz w:val="18"/>
    </w:rPr>
    <w:tblPr>
      <w:tblStyleRowBandSize w:val="1"/>
      <w:tblStyleColBandSize w:val="1"/>
      <w:tblCellMar>
        <w:top w:w="28" w:type="dxa"/>
        <w:bottom w:w="28" w:type="dxa"/>
      </w:tblCellMar>
    </w:tblPr>
    <w:tblStylePr w:type="firstRow">
      <w:rPr>
        <w:rFonts w:ascii="Arial" w:hAnsi="Arial"/>
        <w:sz w:val="20"/>
      </w:rPr>
      <w:tblPr/>
      <w:tcPr>
        <w:shd w:val="clear" w:color="auto" w:fill="669BC6"/>
      </w:tcPr>
    </w:tblStylePr>
    <w:tblStylePr w:type="band1Horz">
      <w:pPr>
        <w:wordWrap/>
        <w:spacing w:line="480" w:lineRule="auto"/>
      </w:pPr>
      <w:tblPr/>
      <w:tcPr>
        <w:shd w:val="clear" w:color="auto" w:fill="ABC4DE"/>
      </w:tcPr>
    </w:tblStylePr>
    <w:tblStylePr w:type="band2Horz">
      <w:pPr>
        <w:wordWrap/>
        <w:spacing w:beforeLines="0" w:before="0" w:beforeAutospacing="0" w:afterLines="0" w:after="0" w:afterAutospacing="0" w:line="360" w:lineRule="auto"/>
      </w:pPr>
      <w:tblPr/>
      <w:tcPr>
        <w:shd w:val="clear" w:color="auto" w:fill="C9D7E9"/>
      </w:tcPr>
    </w:tblStyle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334203"/>
    <w:rPr>
      <w:rFonts w:ascii="Arial" w:eastAsia="Times New Roman" w:hAnsi="Arial"/>
      <w:b/>
      <w:bCs/>
      <w:iCs/>
      <w:szCs w:val="28"/>
      <w:lang w:eastAsia="en-US"/>
    </w:rPr>
  </w:style>
  <w:style w:type="character" w:customStyle="1" w:styleId="Kop3Char">
    <w:name w:val="Kop 3 Char"/>
    <w:link w:val="Kop3"/>
    <w:rsid w:val="000F331E"/>
    <w:rPr>
      <w:rFonts w:ascii="Arial" w:eastAsia="Times New Roman" w:hAnsi="Arial"/>
      <w:b/>
      <w:bCs/>
      <w:szCs w:val="26"/>
      <w:lang w:eastAsia="en-US"/>
    </w:rPr>
  </w:style>
  <w:style w:type="character" w:customStyle="1" w:styleId="Kop4Char">
    <w:name w:val="Kop 4 Char"/>
    <w:aliases w:val="Level 2 - a Char,Major Char"/>
    <w:link w:val="Kop4"/>
    <w:uiPriority w:val="9"/>
    <w:rsid w:val="000F331E"/>
    <w:rPr>
      <w:rFonts w:ascii="Arial" w:eastAsia="Times New Roman" w:hAnsi="Arial"/>
      <w:b/>
      <w:bCs/>
      <w:szCs w:val="28"/>
      <w:lang w:eastAsia="en-US"/>
    </w:rPr>
  </w:style>
  <w:style w:type="paragraph" w:styleId="Voetnoottekst">
    <w:name w:val="footnote text"/>
    <w:basedOn w:val="Standaard"/>
    <w:link w:val="VoetnoottekstChar"/>
    <w:semiHidden/>
    <w:rsid w:val="005507B7"/>
    <w:pPr>
      <w:spacing w:line="240" w:lineRule="auto"/>
    </w:pPr>
    <w:rPr>
      <w:rFonts w:ascii="Times New Roman" w:eastAsia="Times New Roman" w:hAnsi="Times New Roman"/>
      <w:szCs w:val="20"/>
      <w:lang w:eastAsia="nl-NL"/>
    </w:rPr>
  </w:style>
  <w:style w:type="character" w:customStyle="1" w:styleId="VoetnoottekstChar">
    <w:name w:val="Voetnoottekst Char"/>
    <w:link w:val="Voetnoottekst"/>
    <w:semiHidden/>
    <w:rsid w:val="005507B7"/>
    <w:rPr>
      <w:rFonts w:ascii="Times New Roman" w:eastAsia="Times New Roman" w:hAnsi="Times New Roman"/>
    </w:rPr>
  </w:style>
  <w:style w:type="paragraph" w:customStyle="1" w:styleId="Appendixtitle">
    <w:name w:val="Appendix title"/>
    <w:basedOn w:val="Standaard"/>
    <w:qFormat/>
    <w:rsid w:val="00EF5342"/>
    <w:pPr>
      <w:suppressAutoHyphens/>
      <w:spacing w:before="1000" w:line="360" w:lineRule="auto"/>
      <w:jc w:val="right"/>
    </w:pPr>
    <w:rPr>
      <w:rFonts w:eastAsia="Times New Roman"/>
      <w:spacing w:val="20"/>
      <w:sz w:val="24"/>
      <w:szCs w:val="24"/>
    </w:rPr>
  </w:style>
  <w:style w:type="paragraph" w:customStyle="1" w:styleId="Appendices">
    <w:name w:val="Appendices"/>
    <w:basedOn w:val="Standaard"/>
    <w:qFormat/>
    <w:rsid w:val="00EF5342"/>
    <w:pPr>
      <w:keepNext/>
      <w:pageBreakBefore/>
      <w:pBdr>
        <w:bottom w:val="single" w:sz="8" w:space="0" w:color="auto"/>
      </w:pBdr>
      <w:spacing w:before="1320" w:line="360" w:lineRule="auto"/>
      <w:ind w:left="7371" w:hanging="567"/>
      <w:jc w:val="right"/>
    </w:pPr>
    <w:rPr>
      <w:rFonts w:eastAsia="Times New Roman"/>
      <w:b/>
      <w:caps/>
      <w:color w:val="000000"/>
      <w:spacing w:val="30"/>
      <w:sz w:val="26"/>
      <w:szCs w:val="26"/>
    </w:rPr>
  </w:style>
  <w:style w:type="character" w:styleId="Hyperlink">
    <w:name w:val="Hyperlink"/>
    <w:uiPriority w:val="99"/>
    <w:rsid w:val="000F5915"/>
    <w:rPr>
      <w:color w:val="0000FF"/>
      <w:sz w:val="20"/>
      <w:u w:val="single"/>
    </w:rPr>
  </w:style>
  <w:style w:type="paragraph" w:styleId="Inhopg6">
    <w:name w:val="toc 6"/>
    <w:basedOn w:val="Standaard"/>
    <w:next w:val="Standaard"/>
    <w:autoRedefine/>
    <w:uiPriority w:val="39"/>
    <w:semiHidden/>
    <w:unhideWhenUsed/>
    <w:rsid w:val="002D14FA"/>
    <w:pPr>
      <w:ind w:left="1000"/>
    </w:pPr>
  </w:style>
  <w:style w:type="character" w:customStyle="1" w:styleId="NORMAALChar">
    <w:name w:val="NORMAAL Char"/>
    <w:rsid w:val="000F5915"/>
    <w:rPr>
      <w:sz w:val="22"/>
      <w:szCs w:val="24"/>
      <w:lang w:val="nl-NL" w:eastAsia="nl-NL" w:bidi="ar-SA"/>
    </w:rPr>
  </w:style>
  <w:style w:type="paragraph" w:styleId="Plattetekstinspringen">
    <w:name w:val="Body Text Indent"/>
    <w:basedOn w:val="Standaard"/>
    <w:link w:val="PlattetekstinspringenChar"/>
    <w:uiPriority w:val="99"/>
    <w:semiHidden/>
    <w:unhideWhenUsed/>
    <w:rsid w:val="003766AE"/>
    <w:pPr>
      <w:spacing w:after="120"/>
      <w:ind w:left="283"/>
    </w:pPr>
  </w:style>
  <w:style w:type="paragraph" w:styleId="Inhopg9">
    <w:name w:val="toc 9"/>
    <w:basedOn w:val="Standaard"/>
    <w:next w:val="Standaard"/>
    <w:autoRedefine/>
    <w:uiPriority w:val="39"/>
    <w:unhideWhenUsed/>
    <w:rsid w:val="00AE5092"/>
  </w:style>
  <w:style w:type="character" w:customStyle="1" w:styleId="PlattetekstinspringenChar">
    <w:name w:val="Platte tekst inspringen Char"/>
    <w:link w:val="Plattetekstinspringen"/>
    <w:uiPriority w:val="99"/>
    <w:semiHidden/>
    <w:rsid w:val="003766AE"/>
    <w:rPr>
      <w:rFonts w:ascii="Arial" w:hAnsi="Arial"/>
      <w:szCs w:val="22"/>
      <w:lang w:eastAsia="en-US"/>
    </w:rPr>
  </w:style>
  <w:style w:type="paragraph" w:customStyle="1" w:styleId="Tabelrasterfront">
    <w:name w:val="Tabelraster front"/>
    <w:basedOn w:val="Plattetekstinspringen"/>
    <w:link w:val="TabelrasterfrontChar"/>
    <w:rsid w:val="003766AE"/>
    <w:pPr>
      <w:tabs>
        <w:tab w:val="left" w:pos="1814"/>
        <w:tab w:val="left" w:pos="1985"/>
      </w:tabs>
      <w:spacing w:after="0" w:line="260" w:lineRule="atLeast"/>
      <w:ind w:left="0" w:right="340"/>
    </w:pPr>
    <w:rPr>
      <w:rFonts w:eastAsia="Times New Roman"/>
      <w:szCs w:val="20"/>
      <w:lang w:eastAsia="nl-NL"/>
    </w:rPr>
  </w:style>
  <w:style w:type="paragraph" w:customStyle="1" w:styleId="rapporttitel">
    <w:name w:val="rapporttitel"/>
    <w:basedOn w:val="Titel"/>
    <w:rsid w:val="003766AE"/>
    <w:pPr>
      <w:widowControl w:val="0"/>
      <w:spacing w:before="0" w:after="0" w:line="260" w:lineRule="atLeast"/>
      <w:ind w:right="-108"/>
      <w:jc w:val="left"/>
      <w:outlineLvl w:val="9"/>
    </w:pPr>
    <w:rPr>
      <w:rFonts w:ascii="Arial" w:hAnsi="Arial"/>
      <w:caps/>
      <w:kern w:val="0"/>
      <w:sz w:val="20"/>
      <w:szCs w:val="20"/>
    </w:rPr>
  </w:style>
  <w:style w:type="paragraph" w:customStyle="1" w:styleId="rapporttitelfront">
    <w:name w:val="rapporttitel_front"/>
    <w:basedOn w:val="Titel"/>
    <w:rsid w:val="003766AE"/>
    <w:pPr>
      <w:widowControl w:val="0"/>
      <w:spacing w:before="0" w:after="0" w:line="240" w:lineRule="auto"/>
      <w:ind w:right="-108"/>
      <w:jc w:val="left"/>
      <w:outlineLvl w:val="9"/>
    </w:pPr>
    <w:rPr>
      <w:rFonts w:ascii="Arial" w:eastAsia="Times" w:hAnsi="Arial"/>
      <w:caps/>
      <w:kern w:val="0"/>
      <w:sz w:val="20"/>
      <w:szCs w:val="20"/>
      <w:lang w:eastAsia="nl-NL"/>
    </w:rPr>
  </w:style>
  <w:style w:type="paragraph" w:styleId="Titel">
    <w:name w:val="Title"/>
    <w:basedOn w:val="Standaard"/>
    <w:next w:val="Standaard"/>
    <w:link w:val="TitelChar"/>
    <w:uiPriority w:val="10"/>
    <w:qFormat/>
    <w:rsid w:val="003766AE"/>
    <w:pPr>
      <w:spacing w:before="240" w:after="60"/>
      <w:jc w:val="center"/>
      <w:outlineLvl w:val="0"/>
    </w:pPr>
    <w:rPr>
      <w:rFonts w:ascii="Cambria" w:eastAsia="Times New Roman" w:hAnsi="Cambria"/>
      <w:b/>
      <w:bCs/>
      <w:kern w:val="28"/>
      <w:sz w:val="32"/>
      <w:szCs w:val="32"/>
    </w:rPr>
  </w:style>
  <w:style w:type="character" w:customStyle="1" w:styleId="TitelChar">
    <w:name w:val="Titel Char"/>
    <w:link w:val="Titel"/>
    <w:uiPriority w:val="10"/>
    <w:rsid w:val="003766AE"/>
    <w:rPr>
      <w:rFonts w:ascii="Cambria" w:eastAsia="Times New Roman" w:hAnsi="Cambria" w:cs="Times New Roman"/>
      <w:b/>
      <w:bCs/>
      <w:kern w:val="28"/>
      <w:sz w:val="32"/>
      <w:szCs w:val="32"/>
      <w:lang w:eastAsia="en-US"/>
    </w:rPr>
  </w:style>
  <w:style w:type="paragraph" w:customStyle="1" w:styleId="ProjecttNr">
    <w:name w:val="ProjecttNr"/>
    <w:basedOn w:val="Tabelrasterfront"/>
    <w:link w:val="projectnrChar"/>
    <w:qFormat/>
    <w:rsid w:val="002C51C1"/>
    <w:rPr>
      <w:rFonts w:ascii="Arial Bold" w:hAnsi="Arial Bold"/>
      <w:lang w:val="en-US"/>
    </w:rPr>
  </w:style>
  <w:style w:type="paragraph" w:customStyle="1" w:styleId="Kop2Links">
    <w:name w:val="Kop 2 + Links"/>
    <w:basedOn w:val="Kop2"/>
    <w:next w:val="Standaard"/>
    <w:rsid w:val="000F331E"/>
    <w:pPr>
      <w:keepNext w:val="0"/>
      <w:tabs>
        <w:tab w:val="left" w:pos="578"/>
      </w:tabs>
      <w:spacing w:before="0" w:after="240" w:line="260" w:lineRule="atLeast"/>
      <w:ind w:left="578" w:hanging="578"/>
    </w:pPr>
    <w:rPr>
      <w:iCs w:val="0"/>
      <w:spacing w:val="6"/>
      <w:szCs w:val="20"/>
    </w:rPr>
  </w:style>
  <w:style w:type="character" w:customStyle="1" w:styleId="TabelrasterfrontChar">
    <w:name w:val="Tabelraster front Char"/>
    <w:link w:val="Tabelrasterfront"/>
    <w:rsid w:val="002C51C1"/>
    <w:rPr>
      <w:rFonts w:ascii="Arial" w:eastAsia="Times New Roman" w:hAnsi="Arial"/>
      <w:szCs w:val="22"/>
      <w:lang w:eastAsia="en-US"/>
    </w:rPr>
  </w:style>
  <w:style w:type="character" w:customStyle="1" w:styleId="projectnrChar">
    <w:name w:val="projectnr. Char"/>
    <w:link w:val="ProjecttNr"/>
    <w:rsid w:val="002C51C1"/>
    <w:rPr>
      <w:rFonts w:ascii="Arial" w:eastAsia="Times New Roman" w:hAnsi="Arial"/>
      <w:szCs w:val="22"/>
      <w:lang w:eastAsia="en-US"/>
    </w:rPr>
  </w:style>
  <w:style w:type="paragraph" w:customStyle="1" w:styleId="SubparagraafLinks">
    <w:name w:val="Subparagraaf + Links"/>
    <w:basedOn w:val="Kop3"/>
    <w:next w:val="Standaard"/>
    <w:rsid w:val="000F331E"/>
    <w:pPr>
      <w:numPr>
        <w:ilvl w:val="0"/>
        <w:numId w:val="0"/>
      </w:numPr>
      <w:tabs>
        <w:tab w:val="left" w:pos="578"/>
      </w:tabs>
      <w:spacing w:before="0" w:after="240" w:line="260" w:lineRule="atLeast"/>
      <w:ind w:left="720" w:hanging="720"/>
    </w:pPr>
    <w:rPr>
      <w:bCs w:val="0"/>
      <w:szCs w:val="20"/>
    </w:rPr>
  </w:style>
  <w:style w:type="paragraph" w:customStyle="1" w:styleId="opsomming">
    <w:name w:val="opsomming"/>
    <w:basedOn w:val="Standaard"/>
    <w:link w:val="opsommingChar"/>
    <w:qFormat/>
    <w:rsid w:val="00654187"/>
    <w:pPr>
      <w:numPr>
        <w:numId w:val="2"/>
      </w:numPr>
      <w:ind w:left="567" w:hanging="567"/>
    </w:pPr>
    <w:rPr>
      <w:kern w:val="28"/>
    </w:rPr>
  </w:style>
  <w:style w:type="paragraph" w:styleId="Inhopg3">
    <w:name w:val="toc 3"/>
    <w:basedOn w:val="Standaard"/>
    <w:next w:val="Standaard"/>
    <w:autoRedefine/>
    <w:uiPriority w:val="39"/>
    <w:unhideWhenUsed/>
    <w:rsid w:val="00455262"/>
    <w:pPr>
      <w:tabs>
        <w:tab w:val="left" w:pos="567"/>
        <w:tab w:val="right" w:leader="dot" w:pos="9072"/>
      </w:tabs>
      <w:ind w:left="1248" w:hanging="794"/>
    </w:pPr>
    <w:rPr>
      <w:noProof/>
    </w:rPr>
  </w:style>
  <w:style w:type="character" w:customStyle="1" w:styleId="opsommingChar">
    <w:name w:val="opsomming Char"/>
    <w:link w:val="opsomming"/>
    <w:rsid w:val="00654187"/>
    <w:rPr>
      <w:rFonts w:ascii="Arial" w:hAnsi="Arial"/>
      <w:kern w:val="28"/>
      <w:szCs w:val="22"/>
      <w:lang w:eastAsia="en-US"/>
    </w:rPr>
  </w:style>
  <w:style w:type="paragraph" w:styleId="Inhopg4">
    <w:name w:val="toc 4"/>
    <w:basedOn w:val="Standaard"/>
    <w:next w:val="Standaard"/>
    <w:autoRedefine/>
    <w:uiPriority w:val="39"/>
    <w:unhideWhenUsed/>
    <w:rsid w:val="00455262"/>
    <w:pPr>
      <w:tabs>
        <w:tab w:val="left" w:pos="567"/>
        <w:tab w:val="right" w:leader="dot" w:pos="9072"/>
      </w:tabs>
      <w:ind w:left="1248" w:hanging="794"/>
    </w:pPr>
  </w:style>
  <w:style w:type="table" w:styleId="Lichtelijst">
    <w:name w:val="Light List"/>
    <w:basedOn w:val="Standaardtabel"/>
    <w:uiPriority w:val="61"/>
    <w:rsid w:val="00421C9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arcering">
    <w:name w:val="Light Shading"/>
    <w:basedOn w:val="Standaardtabel"/>
    <w:uiPriority w:val="60"/>
    <w:rsid w:val="00421C9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jschrift">
    <w:name w:val="caption"/>
    <w:basedOn w:val="Standaard"/>
    <w:next w:val="Standaard"/>
    <w:uiPriority w:val="35"/>
    <w:unhideWhenUsed/>
    <w:qFormat/>
    <w:rsid w:val="00B157DA"/>
    <w:rPr>
      <w:bCs/>
      <w:sz w:val="16"/>
      <w:szCs w:val="20"/>
    </w:rPr>
  </w:style>
  <w:style w:type="character" w:customStyle="1" w:styleId="hps">
    <w:name w:val="hps"/>
    <w:rsid w:val="0085336E"/>
  </w:style>
  <w:style w:type="paragraph" w:styleId="Tekstopmerking">
    <w:name w:val="annotation text"/>
    <w:basedOn w:val="Standaard"/>
    <w:link w:val="TekstopmerkingChar"/>
    <w:uiPriority w:val="99"/>
    <w:unhideWhenUsed/>
    <w:rsid w:val="003528E4"/>
    <w:rPr>
      <w:szCs w:val="20"/>
    </w:rPr>
  </w:style>
  <w:style w:type="character" w:customStyle="1" w:styleId="TekstopmerkingChar">
    <w:name w:val="Tekst opmerking Char"/>
    <w:basedOn w:val="Standaardalinea-lettertype"/>
    <w:link w:val="Tekstopmerking"/>
    <w:uiPriority w:val="99"/>
    <w:rsid w:val="003528E4"/>
    <w:rPr>
      <w:rFonts w:ascii="Arial" w:hAnsi="Arial"/>
      <w:lang w:eastAsia="en-US"/>
    </w:rPr>
  </w:style>
  <w:style w:type="paragraph" w:styleId="Lijstalinea">
    <w:name w:val="List Paragraph"/>
    <w:basedOn w:val="Standaard"/>
    <w:link w:val="LijstalineaChar"/>
    <w:qFormat/>
    <w:rsid w:val="003528E4"/>
    <w:pPr>
      <w:spacing w:line="240" w:lineRule="auto"/>
      <w:ind w:left="720"/>
    </w:pPr>
    <w:rPr>
      <w:rFonts w:ascii="Calibri" w:hAnsi="Calibri"/>
      <w:sz w:val="22"/>
    </w:rPr>
  </w:style>
  <w:style w:type="character" w:styleId="Voetnootmarkering">
    <w:name w:val="footnote reference"/>
    <w:basedOn w:val="Standaardalinea-lettertype"/>
    <w:semiHidden/>
    <w:unhideWhenUsed/>
    <w:rsid w:val="008377D7"/>
    <w:rPr>
      <w:vertAlign w:val="superscript"/>
    </w:rPr>
  </w:style>
  <w:style w:type="character" w:styleId="Zwaar">
    <w:name w:val="Strong"/>
    <w:basedOn w:val="Standaardalinea-lettertype"/>
    <w:uiPriority w:val="22"/>
    <w:qFormat/>
    <w:rsid w:val="006B7967"/>
    <w:rPr>
      <w:b/>
      <w:bCs/>
    </w:rPr>
  </w:style>
  <w:style w:type="paragraph" w:styleId="Normaalweb">
    <w:name w:val="Normal (Web)"/>
    <w:basedOn w:val="Standaard"/>
    <w:uiPriority w:val="99"/>
    <w:semiHidden/>
    <w:unhideWhenUsed/>
    <w:rsid w:val="006B7967"/>
    <w:pPr>
      <w:spacing w:before="100" w:beforeAutospacing="1" w:after="300" w:line="390" w:lineRule="atLeast"/>
    </w:pPr>
    <w:rPr>
      <w:rFonts w:ascii="Open Sans" w:eastAsia="Times New Roman" w:hAnsi="Open Sans"/>
      <w:sz w:val="24"/>
      <w:szCs w:val="24"/>
      <w:lang w:eastAsia="nl-NL"/>
    </w:rPr>
  </w:style>
  <w:style w:type="paragraph" w:customStyle="1" w:styleId="Default">
    <w:name w:val="Default"/>
    <w:rsid w:val="00043249"/>
    <w:pPr>
      <w:autoSpaceDE w:val="0"/>
      <w:autoSpaceDN w:val="0"/>
      <w:adjustRightInd w:val="0"/>
    </w:pPr>
    <w:rPr>
      <w:rFonts w:cs="Calibri"/>
      <w:color w:val="000000"/>
      <w:sz w:val="24"/>
      <w:szCs w:val="24"/>
    </w:rPr>
  </w:style>
  <w:style w:type="character" w:styleId="Verwijzingopmerking">
    <w:name w:val="annotation reference"/>
    <w:basedOn w:val="Standaardalinea-lettertype"/>
    <w:uiPriority w:val="99"/>
    <w:unhideWhenUsed/>
    <w:rsid w:val="00B0740D"/>
    <w:rPr>
      <w:sz w:val="16"/>
      <w:szCs w:val="16"/>
    </w:rPr>
  </w:style>
  <w:style w:type="numbering" w:styleId="1ai">
    <w:name w:val="Outline List 1"/>
    <w:basedOn w:val="Geenlijst"/>
    <w:rsid w:val="004D349F"/>
    <w:pPr>
      <w:numPr>
        <w:numId w:val="3"/>
      </w:numPr>
    </w:pPr>
  </w:style>
  <w:style w:type="paragraph" w:customStyle="1" w:styleId="Titlecentre">
    <w:name w:val="Title centre"/>
    <w:basedOn w:val="Standaard"/>
    <w:rsid w:val="00CD2F8D"/>
    <w:pPr>
      <w:widowControl w:val="0"/>
      <w:spacing w:before="120" w:after="120" w:line="240" w:lineRule="auto"/>
      <w:jc w:val="center"/>
    </w:pPr>
    <w:rPr>
      <w:rFonts w:ascii="Times New Roman" w:eastAsia="Times New Roman" w:hAnsi="Times New Roman"/>
      <w:b/>
      <w:caps/>
      <w:sz w:val="22"/>
      <w:szCs w:val="20"/>
      <w:lang w:val="nl" w:eastAsia="nl-NL"/>
    </w:rPr>
  </w:style>
  <w:style w:type="paragraph" w:customStyle="1" w:styleId="DefaultText">
    <w:name w:val="Default Text"/>
    <w:basedOn w:val="Standaard"/>
    <w:rsid w:val="00CD2F8D"/>
    <w:pPr>
      <w:widowControl w:val="0"/>
      <w:ind w:left="839" w:right="788"/>
    </w:pPr>
    <w:rPr>
      <w:rFonts w:ascii="Times New Roman" w:eastAsia="Times New Roman" w:hAnsi="Times New Roman"/>
      <w:sz w:val="22"/>
      <w:szCs w:val="20"/>
      <w:lang w:val="nl" w:eastAsia="nl-NL"/>
    </w:rPr>
  </w:style>
  <w:style w:type="character" w:styleId="Paginanummer">
    <w:name w:val="page number"/>
    <w:basedOn w:val="Standaardalinea-lettertype"/>
    <w:rsid w:val="00784F2E"/>
  </w:style>
  <w:style w:type="table" w:customStyle="1" w:styleId="Tabelraster1">
    <w:name w:val="Tabelraster1"/>
    <w:basedOn w:val="Standaardtabel"/>
    <w:next w:val="Tabelraster"/>
    <w:uiPriority w:val="59"/>
    <w:rsid w:val="00936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2450D4"/>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2450D4"/>
    <w:rPr>
      <w:rFonts w:ascii="Arial" w:hAnsi="Arial"/>
      <w:b/>
      <w:bCs/>
      <w:lang w:eastAsia="en-US"/>
    </w:rPr>
  </w:style>
  <w:style w:type="paragraph" w:customStyle="1" w:styleId="Nummering1">
    <w:name w:val="Nummering 1"/>
    <w:basedOn w:val="Standaard"/>
    <w:rsid w:val="007458CF"/>
    <w:pPr>
      <w:keepNext/>
      <w:numPr>
        <w:numId w:val="4"/>
      </w:numPr>
      <w:tabs>
        <w:tab w:val="left" w:pos="2552"/>
      </w:tabs>
      <w:spacing w:line="240" w:lineRule="atLeast"/>
    </w:pPr>
    <w:rPr>
      <w:rFonts w:ascii="Verdana" w:eastAsia="Times New Roman" w:hAnsi="Verdana"/>
      <w:spacing w:val="5"/>
      <w:sz w:val="18"/>
      <w:szCs w:val="20"/>
      <w:lang w:eastAsia="nl-NL"/>
    </w:rPr>
  </w:style>
  <w:style w:type="paragraph" w:customStyle="1" w:styleId="Nummering2">
    <w:name w:val="Nummering 2"/>
    <w:basedOn w:val="Nummering1"/>
    <w:rsid w:val="007458CF"/>
    <w:pPr>
      <w:numPr>
        <w:ilvl w:val="1"/>
      </w:numPr>
      <w:tabs>
        <w:tab w:val="clear" w:pos="720"/>
        <w:tab w:val="clear" w:pos="2552"/>
        <w:tab w:val="left" w:pos="2977"/>
        <w:tab w:val="left" w:pos="3260"/>
      </w:tabs>
      <w:ind w:left="2977" w:hanging="425"/>
    </w:pPr>
  </w:style>
  <w:style w:type="table" w:styleId="Professioneletabel">
    <w:name w:val="Table Professional"/>
    <w:basedOn w:val="Standaardtabel"/>
    <w:rsid w:val="007458CF"/>
    <w:pPr>
      <w:spacing w:line="240" w:lineRule="atLeast"/>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Onopgelostemelding">
    <w:name w:val="Unresolved Mention"/>
    <w:basedOn w:val="Standaardalinea-lettertype"/>
    <w:uiPriority w:val="99"/>
    <w:semiHidden/>
    <w:unhideWhenUsed/>
    <w:rsid w:val="00E639FA"/>
    <w:rPr>
      <w:color w:val="605E5C"/>
      <w:shd w:val="clear" w:color="auto" w:fill="E1DFDD"/>
    </w:rPr>
  </w:style>
  <w:style w:type="table" w:customStyle="1" w:styleId="Tabelraster2">
    <w:name w:val="Tabelraster2"/>
    <w:basedOn w:val="Standaardtabel"/>
    <w:next w:val="Tabelraster"/>
    <w:rsid w:val="009046CA"/>
    <w:pPr>
      <w:overflowPunct w:val="0"/>
      <w:autoSpaceDE w:val="0"/>
      <w:autoSpaceDN w:val="0"/>
      <w:adjustRightInd w:val="0"/>
      <w:spacing w:line="280" w:lineRule="atLeast"/>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01608B"/>
    <w:rPr>
      <w:rFonts w:ascii="ArialMT" w:hAnsi="ArialMT" w:hint="default"/>
      <w:b w:val="0"/>
      <w:bCs w:val="0"/>
      <w:i w:val="0"/>
      <w:iCs w:val="0"/>
      <w:color w:val="00577D"/>
      <w:sz w:val="20"/>
      <w:szCs w:val="20"/>
    </w:rPr>
  </w:style>
  <w:style w:type="paragraph" w:styleId="Revisie">
    <w:name w:val="Revision"/>
    <w:hidden/>
    <w:uiPriority w:val="99"/>
    <w:semiHidden/>
    <w:rsid w:val="00801072"/>
    <w:rPr>
      <w:rFonts w:ascii="Arial" w:hAnsi="Arial"/>
      <w:szCs w:val="22"/>
      <w:lang w:eastAsia="en-US"/>
    </w:rPr>
  </w:style>
  <w:style w:type="table" w:customStyle="1" w:styleId="RHDHVTable">
    <w:name w:val="RHDHV Table"/>
    <w:basedOn w:val="Standaardtabel"/>
    <w:uiPriority w:val="99"/>
    <w:rsid w:val="001D68F4"/>
    <w:pPr>
      <w:spacing w:line="271" w:lineRule="auto"/>
    </w:pPr>
    <w:rPr>
      <w:rFonts w:asciiTheme="minorHAnsi" w:eastAsiaTheme="minorEastAsia" w:hAnsiTheme="minorHAnsi" w:cstheme="minorBidi"/>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TableText">
    <w:name w:val="Table Text"/>
    <w:basedOn w:val="Standaard"/>
    <w:link w:val="TableTextChar"/>
    <w:unhideWhenUsed/>
    <w:rsid w:val="001D68F4"/>
    <w:pPr>
      <w:spacing w:line="288" w:lineRule="auto"/>
      <w:ind w:left="113" w:right="113"/>
    </w:pPr>
    <w:rPr>
      <w:rFonts w:eastAsiaTheme="minorEastAsia" w:cs="Arial"/>
      <w:sz w:val="16"/>
      <w:szCs w:val="20"/>
      <w:lang w:eastAsia="en-GB"/>
    </w:rPr>
  </w:style>
  <w:style w:type="character" w:customStyle="1" w:styleId="TableTextChar">
    <w:name w:val="Table Text Char"/>
    <w:basedOn w:val="Standaardalinea-lettertype"/>
    <w:link w:val="TableText"/>
    <w:rsid w:val="001D68F4"/>
    <w:rPr>
      <w:rFonts w:ascii="Arial" w:eastAsiaTheme="minorEastAsia" w:hAnsi="Arial" w:cs="Arial"/>
      <w:sz w:val="16"/>
      <w:lang w:eastAsia="en-GB"/>
    </w:rPr>
  </w:style>
  <w:style w:type="character" w:customStyle="1" w:styleId="LijstalineaChar">
    <w:name w:val="Lijstalinea Char"/>
    <w:basedOn w:val="Standaardalinea-lettertype"/>
    <w:link w:val="Lijstalinea"/>
    <w:locked/>
    <w:rsid w:val="001D68F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57687">
      <w:bodyDiv w:val="1"/>
      <w:marLeft w:val="0"/>
      <w:marRight w:val="0"/>
      <w:marTop w:val="0"/>
      <w:marBottom w:val="0"/>
      <w:divBdr>
        <w:top w:val="none" w:sz="0" w:space="0" w:color="auto"/>
        <w:left w:val="none" w:sz="0" w:space="0" w:color="auto"/>
        <w:bottom w:val="none" w:sz="0" w:space="0" w:color="auto"/>
        <w:right w:val="none" w:sz="0" w:space="0" w:color="auto"/>
      </w:divBdr>
    </w:div>
    <w:div w:id="349769587">
      <w:bodyDiv w:val="1"/>
      <w:marLeft w:val="0"/>
      <w:marRight w:val="0"/>
      <w:marTop w:val="0"/>
      <w:marBottom w:val="0"/>
      <w:divBdr>
        <w:top w:val="none" w:sz="0" w:space="0" w:color="auto"/>
        <w:left w:val="none" w:sz="0" w:space="0" w:color="auto"/>
        <w:bottom w:val="none" w:sz="0" w:space="0" w:color="auto"/>
        <w:right w:val="none" w:sz="0" w:space="0" w:color="auto"/>
      </w:divBdr>
    </w:div>
    <w:div w:id="374162928">
      <w:bodyDiv w:val="1"/>
      <w:marLeft w:val="0"/>
      <w:marRight w:val="0"/>
      <w:marTop w:val="0"/>
      <w:marBottom w:val="0"/>
      <w:divBdr>
        <w:top w:val="none" w:sz="0" w:space="0" w:color="auto"/>
        <w:left w:val="none" w:sz="0" w:space="0" w:color="auto"/>
        <w:bottom w:val="none" w:sz="0" w:space="0" w:color="auto"/>
        <w:right w:val="none" w:sz="0" w:space="0" w:color="auto"/>
      </w:divBdr>
      <w:divsChild>
        <w:div w:id="1909805756">
          <w:marLeft w:val="0"/>
          <w:marRight w:val="0"/>
          <w:marTop w:val="0"/>
          <w:marBottom w:val="0"/>
          <w:divBdr>
            <w:top w:val="none" w:sz="0" w:space="0" w:color="auto"/>
            <w:left w:val="none" w:sz="0" w:space="0" w:color="auto"/>
            <w:bottom w:val="none" w:sz="0" w:space="0" w:color="auto"/>
            <w:right w:val="none" w:sz="0" w:space="0" w:color="auto"/>
          </w:divBdr>
          <w:divsChild>
            <w:div w:id="896740671">
              <w:marLeft w:val="0"/>
              <w:marRight w:val="0"/>
              <w:marTop w:val="0"/>
              <w:marBottom w:val="0"/>
              <w:divBdr>
                <w:top w:val="none" w:sz="0" w:space="0" w:color="auto"/>
                <w:left w:val="none" w:sz="0" w:space="0" w:color="auto"/>
                <w:bottom w:val="none" w:sz="0" w:space="0" w:color="auto"/>
                <w:right w:val="none" w:sz="0" w:space="0" w:color="auto"/>
              </w:divBdr>
              <w:divsChild>
                <w:div w:id="296648517">
                  <w:marLeft w:val="0"/>
                  <w:marRight w:val="0"/>
                  <w:marTop w:val="0"/>
                  <w:marBottom w:val="0"/>
                  <w:divBdr>
                    <w:top w:val="none" w:sz="0" w:space="0" w:color="auto"/>
                    <w:left w:val="none" w:sz="0" w:space="0" w:color="auto"/>
                    <w:bottom w:val="none" w:sz="0" w:space="0" w:color="auto"/>
                    <w:right w:val="none" w:sz="0" w:space="0" w:color="auto"/>
                  </w:divBdr>
                  <w:divsChild>
                    <w:div w:id="2076509358">
                      <w:marLeft w:val="0"/>
                      <w:marRight w:val="0"/>
                      <w:marTop w:val="0"/>
                      <w:marBottom w:val="0"/>
                      <w:divBdr>
                        <w:top w:val="none" w:sz="0" w:space="0" w:color="auto"/>
                        <w:left w:val="none" w:sz="0" w:space="0" w:color="auto"/>
                        <w:bottom w:val="none" w:sz="0" w:space="0" w:color="auto"/>
                        <w:right w:val="none" w:sz="0" w:space="0" w:color="auto"/>
                      </w:divBdr>
                      <w:divsChild>
                        <w:div w:id="881014741">
                          <w:marLeft w:val="0"/>
                          <w:marRight w:val="0"/>
                          <w:marTop w:val="0"/>
                          <w:marBottom w:val="0"/>
                          <w:divBdr>
                            <w:top w:val="none" w:sz="0" w:space="0" w:color="auto"/>
                            <w:left w:val="none" w:sz="0" w:space="0" w:color="auto"/>
                            <w:bottom w:val="none" w:sz="0" w:space="0" w:color="auto"/>
                            <w:right w:val="none" w:sz="0" w:space="0" w:color="auto"/>
                          </w:divBdr>
                          <w:divsChild>
                            <w:div w:id="1472475327">
                              <w:marLeft w:val="0"/>
                              <w:marRight w:val="0"/>
                              <w:marTop w:val="0"/>
                              <w:marBottom w:val="0"/>
                              <w:divBdr>
                                <w:top w:val="none" w:sz="0" w:space="0" w:color="auto"/>
                                <w:left w:val="none" w:sz="0" w:space="0" w:color="auto"/>
                                <w:bottom w:val="none" w:sz="0" w:space="0" w:color="auto"/>
                                <w:right w:val="none" w:sz="0" w:space="0" w:color="auto"/>
                              </w:divBdr>
                              <w:divsChild>
                                <w:div w:id="883522728">
                                  <w:marLeft w:val="0"/>
                                  <w:marRight w:val="0"/>
                                  <w:marTop w:val="0"/>
                                  <w:marBottom w:val="0"/>
                                  <w:divBdr>
                                    <w:top w:val="none" w:sz="0" w:space="0" w:color="auto"/>
                                    <w:left w:val="none" w:sz="0" w:space="0" w:color="auto"/>
                                    <w:bottom w:val="none" w:sz="0" w:space="0" w:color="auto"/>
                                    <w:right w:val="none" w:sz="0" w:space="0" w:color="auto"/>
                                  </w:divBdr>
                                  <w:divsChild>
                                    <w:div w:id="285042109">
                                      <w:marLeft w:val="0"/>
                                      <w:marRight w:val="0"/>
                                      <w:marTop w:val="0"/>
                                      <w:marBottom w:val="0"/>
                                      <w:divBdr>
                                        <w:top w:val="none" w:sz="0" w:space="0" w:color="auto"/>
                                        <w:left w:val="none" w:sz="0" w:space="0" w:color="auto"/>
                                        <w:bottom w:val="none" w:sz="0" w:space="0" w:color="auto"/>
                                        <w:right w:val="none" w:sz="0" w:space="0" w:color="auto"/>
                                      </w:divBdr>
                                      <w:divsChild>
                                        <w:div w:id="16365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625684">
      <w:bodyDiv w:val="1"/>
      <w:marLeft w:val="0"/>
      <w:marRight w:val="0"/>
      <w:marTop w:val="0"/>
      <w:marBottom w:val="0"/>
      <w:divBdr>
        <w:top w:val="none" w:sz="0" w:space="0" w:color="auto"/>
        <w:left w:val="none" w:sz="0" w:space="0" w:color="auto"/>
        <w:bottom w:val="none" w:sz="0" w:space="0" w:color="auto"/>
        <w:right w:val="none" w:sz="0" w:space="0" w:color="auto"/>
      </w:divBdr>
    </w:div>
    <w:div w:id="396055172">
      <w:bodyDiv w:val="1"/>
      <w:marLeft w:val="0"/>
      <w:marRight w:val="0"/>
      <w:marTop w:val="0"/>
      <w:marBottom w:val="0"/>
      <w:divBdr>
        <w:top w:val="none" w:sz="0" w:space="0" w:color="auto"/>
        <w:left w:val="none" w:sz="0" w:space="0" w:color="auto"/>
        <w:bottom w:val="none" w:sz="0" w:space="0" w:color="auto"/>
        <w:right w:val="none" w:sz="0" w:space="0" w:color="auto"/>
      </w:divBdr>
    </w:div>
    <w:div w:id="467170320">
      <w:bodyDiv w:val="1"/>
      <w:marLeft w:val="0"/>
      <w:marRight w:val="0"/>
      <w:marTop w:val="0"/>
      <w:marBottom w:val="0"/>
      <w:divBdr>
        <w:top w:val="none" w:sz="0" w:space="0" w:color="auto"/>
        <w:left w:val="none" w:sz="0" w:space="0" w:color="auto"/>
        <w:bottom w:val="none" w:sz="0" w:space="0" w:color="auto"/>
        <w:right w:val="none" w:sz="0" w:space="0" w:color="auto"/>
      </w:divBdr>
    </w:div>
    <w:div w:id="1088504574">
      <w:bodyDiv w:val="1"/>
      <w:marLeft w:val="0"/>
      <w:marRight w:val="0"/>
      <w:marTop w:val="0"/>
      <w:marBottom w:val="0"/>
      <w:divBdr>
        <w:top w:val="none" w:sz="0" w:space="0" w:color="auto"/>
        <w:left w:val="none" w:sz="0" w:space="0" w:color="auto"/>
        <w:bottom w:val="none" w:sz="0" w:space="0" w:color="auto"/>
        <w:right w:val="none" w:sz="0" w:space="0" w:color="auto"/>
      </w:divBdr>
    </w:div>
    <w:div w:id="1109354016">
      <w:bodyDiv w:val="1"/>
      <w:marLeft w:val="0"/>
      <w:marRight w:val="0"/>
      <w:marTop w:val="0"/>
      <w:marBottom w:val="0"/>
      <w:divBdr>
        <w:top w:val="none" w:sz="0" w:space="0" w:color="auto"/>
        <w:left w:val="none" w:sz="0" w:space="0" w:color="auto"/>
        <w:bottom w:val="none" w:sz="0" w:space="0" w:color="auto"/>
        <w:right w:val="none" w:sz="0" w:space="0" w:color="auto"/>
      </w:divBdr>
    </w:div>
    <w:div w:id="1129128606">
      <w:bodyDiv w:val="1"/>
      <w:marLeft w:val="0"/>
      <w:marRight w:val="0"/>
      <w:marTop w:val="0"/>
      <w:marBottom w:val="0"/>
      <w:divBdr>
        <w:top w:val="none" w:sz="0" w:space="0" w:color="auto"/>
        <w:left w:val="none" w:sz="0" w:space="0" w:color="auto"/>
        <w:bottom w:val="none" w:sz="0" w:space="0" w:color="auto"/>
        <w:right w:val="none" w:sz="0" w:space="0" w:color="auto"/>
      </w:divBdr>
    </w:div>
    <w:div w:id="1232428927">
      <w:bodyDiv w:val="1"/>
      <w:marLeft w:val="0"/>
      <w:marRight w:val="0"/>
      <w:marTop w:val="0"/>
      <w:marBottom w:val="0"/>
      <w:divBdr>
        <w:top w:val="none" w:sz="0" w:space="0" w:color="auto"/>
        <w:left w:val="none" w:sz="0" w:space="0" w:color="auto"/>
        <w:bottom w:val="none" w:sz="0" w:space="0" w:color="auto"/>
        <w:right w:val="none" w:sz="0" w:space="0" w:color="auto"/>
      </w:divBdr>
    </w:div>
    <w:div w:id="1315523506">
      <w:bodyDiv w:val="1"/>
      <w:marLeft w:val="0"/>
      <w:marRight w:val="0"/>
      <w:marTop w:val="0"/>
      <w:marBottom w:val="0"/>
      <w:divBdr>
        <w:top w:val="none" w:sz="0" w:space="0" w:color="auto"/>
        <w:left w:val="none" w:sz="0" w:space="0" w:color="auto"/>
        <w:bottom w:val="none" w:sz="0" w:space="0" w:color="auto"/>
        <w:right w:val="none" w:sz="0" w:space="0" w:color="auto"/>
      </w:divBdr>
    </w:div>
    <w:div w:id="1670328114">
      <w:bodyDiv w:val="1"/>
      <w:marLeft w:val="0"/>
      <w:marRight w:val="0"/>
      <w:marTop w:val="0"/>
      <w:marBottom w:val="0"/>
      <w:divBdr>
        <w:top w:val="none" w:sz="0" w:space="0" w:color="auto"/>
        <w:left w:val="none" w:sz="0" w:space="0" w:color="auto"/>
        <w:bottom w:val="none" w:sz="0" w:space="0" w:color="auto"/>
        <w:right w:val="none" w:sz="0" w:space="0" w:color="auto"/>
      </w:divBdr>
    </w:div>
    <w:div w:id="212685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klachtenmeldpunt@provincie-utrecht.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vincie-utrecht.nl/onderwerpen/natuur/natura-2000/rijntakk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ustis.nl/Producten/gedragsverklaring-aanbested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vincie-utrecht.nl" TargetMode="External"/><Relationship Id="rId5" Type="http://schemas.openxmlformats.org/officeDocument/2006/relationships/webSettings" Target="webSettings.xml"/><Relationship Id="rId15" Type="http://schemas.openxmlformats.org/officeDocument/2006/relationships/hyperlink" Target="file:///C:\Users\P23729\Documents\Projecten\12724%20PAR%20werkgelegenheidsonderzoek%202019-2021\Aanbestedingsdocumenten\12724%20EA%20PAR%20enquete%202019-2021%20-%20prov.%20Utrecht%20-%20def%20-%20v.181019.docx" TargetMode="Externa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file:///C:\Users\P23729\Documents\Projecten\12724%20PAR%20werkgelegenheidsonderzoek%202019-2021\Aanbestedingsdocumenten\12724%20EA%20PAR%20enquete%202019-2021%20-%20prov.%20Utrecht%20-%20def%20-%20v.181019.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23F15-DE63-4C74-8C03-BE4346A5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36</Pages>
  <Words>17933</Words>
  <Characters>98635</Characters>
  <Application>Microsoft Office Word</Application>
  <DocSecurity>0</DocSecurity>
  <Lines>821</Lines>
  <Paragraphs>232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van der Stelt</dc:creator>
  <cp:lastModifiedBy>Stelt, Teus van der</cp:lastModifiedBy>
  <cp:revision>7</cp:revision>
  <cp:lastPrinted>2017-03-21T09:21:00Z</cp:lastPrinted>
  <dcterms:created xsi:type="dcterms:W3CDTF">2021-03-29T13:53:00Z</dcterms:created>
  <dcterms:modified xsi:type="dcterms:W3CDTF">2021-03-30T09:52:00Z</dcterms:modified>
</cp:coreProperties>
</file>