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p>
    <w:p w:rsidR="00CC5CD6" w:rsidRDefault="00CC5CD6" w:rsidP="00D755E7">
      <w:pPr>
        <w:widowControl w:val="0"/>
        <w:spacing w:line="310" w:lineRule="atLeast"/>
        <w:rPr>
          <w:b/>
          <w:noProof/>
          <w:spacing w:val="4"/>
          <w:sz w:val="32"/>
          <w:lang w:eastAsia="en-US"/>
        </w:rPr>
      </w:pPr>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ED0CF2">
        <w:rPr>
          <w:b/>
          <w:noProof/>
          <w:spacing w:val="4"/>
          <w:sz w:val="32"/>
          <w:lang w:eastAsia="en-US"/>
        </w:rPr>
        <w:t>B2</w:t>
      </w:r>
      <w:r w:rsidRPr="00AC761F">
        <w:rPr>
          <w:b/>
          <w:noProof/>
          <w:spacing w:val="4"/>
          <w:sz w:val="32"/>
          <w:lang w:eastAsia="en-US"/>
        </w:rPr>
        <w:tab/>
      </w:r>
      <w:r w:rsidR="00AC761F">
        <w:rPr>
          <w:b/>
          <w:noProof/>
          <w:spacing w:val="4"/>
          <w:sz w:val="32"/>
          <w:lang w:eastAsia="en-US"/>
        </w:rPr>
        <w:tab/>
      </w:r>
      <w:r w:rsidRPr="00AC761F">
        <w:rPr>
          <w:noProof/>
          <w:spacing w:val="4"/>
          <w:sz w:val="32"/>
          <w:lang w:eastAsia="en-US"/>
        </w:rPr>
        <w:t xml:space="preserve">Model formulier </w:t>
      </w:r>
      <w:r w:rsidRPr="00CF1E1B">
        <w:rPr>
          <w:noProof/>
          <w:spacing w:val="4"/>
          <w:sz w:val="32"/>
          <w:lang w:eastAsia="en-US"/>
        </w:rPr>
        <w:t>referentieopdrachten</w:t>
      </w:r>
      <w:r w:rsidR="007A50BA" w:rsidRPr="00CF1E1B">
        <w:rPr>
          <w:noProof/>
          <w:spacing w:val="4"/>
          <w:sz w:val="32"/>
          <w:lang w:eastAsia="en-US"/>
        </w:rPr>
        <w:t xml:space="preserve"> </w:t>
      </w:r>
      <w:bookmarkStart w:id="1" w:name="_GoBack"/>
      <w:bookmarkEnd w:id="1"/>
    </w:p>
    <w:p w:rsidR="00AC761F" w:rsidRDefault="00AC761F">
      <w:pPr>
        <w:pStyle w:val="StandardText"/>
        <w:numPr>
          <w:ilvl w:val="0"/>
          <w:numId w:val="0"/>
        </w:numPr>
      </w:pPr>
    </w:p>
    <w:bookmarkEnd w:id="0"/>
    <w:p w:rsidR="005F511F" w:rsidRDefault="005F511F" w:rsidP="00AD4E5E">
      <w:pPr>
        <w:pStyle w:val="StandardText"/>
        <w:numPr>
          <w:ilvl w:val="0"/>
          <w:numId w:val="0"/>
        </w:numPr>
        <w:spacing w:line="260" w:lineRule="exact"/>
        <w:jc w:val="left"/>
      </w:pPr>
    </w:p>
    <w:p w:rsidR="00AD4E5E" w:rsidRDefault="00AD4E5E" w:rsidP="00AD4E5E">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t xml:space="preserve">aan te tonen dat </w:t>
      </w:r>
      <w:r w:rsidR="00ED0CF2">
        <w:t xml:space="preserve">3 </w:t>
      </w:r>
      <w:r w:rsidRPr="003158A5">
        <w:t>jaar voor de datum van Inschrijving</w:t>
      </w:r>
      <w:r>
        <w:t>,</w:t>
      </w:r>
      <w:r w:rsidRPr="003158A5">
        <w:t xml:space="preserve"> </w:t>
      </w:r>
      <w:r>
        <w:t xml:space="preserve">ervaring is opgedaan in </w:t>
      </w:r>
      <w:r w:rsidRPr="003158A5">
        <w:t xml:space="preserve">de </w:t>
      </w:r>
      <w:r w:rsidR="003658E6">
        <w:t xml:space="preserve">selectiecriteria </w:t>
      </w:r>
      <w:r>
        <w:t xml:space="preserve">zoals beschreven in paragraaf </w:t>
      </w:r>
      <w:r w:rsidR="00ED0CF2">
        <w:t>5.5.1</w:t>
      </w:r>
      <w:r>
        <w:t xml:space="preserve"> van de </w:t>
      </w:r>
      <w:r w:rsidR="00ED0CF2">
        <w:t>Aanbestedings</w:t>
      </w:r>
      <w:r w:rsidRPr="00CF1E1B">
        <w:t>leidraad</w:t>
      </w:r>
      <w:r>
        <w:t xml:space="preserve">, door </w:t>
      </w:r>
      <w:r w:rsidRPr="003158A5">
        <w:t xml:space="preserve">referentieopdrachten </w:t>
      </w:r>
      <w:r>
        <w:t xml:space="preserve">in te dienen die </w:t>
      </w:r>
      <w:r w:rsidRPr="003158A5">
        <w:t xml:space="preserve">op vakkundige en </w:t>
      </w:r>
      <w:r w:rsidRPr="00B77978">
        <w:t xml:space="preserve">regelmatige wijze </w:t>
      </w:r>
      <w:r>
        <w:t>zijn</w:t>
      </w:r>
      <w:r w:rsidRPr="00B77978">
        <w:t xml:space="preserve"> uitgevoerd</w:t>
      </w:r>
      <w:r w:rsidR="006D0AAC">
        <w:t>. In deze Bijlage dient men van de betreffende referentieopdracht op toereikende wijze informatie te verstrekken</w:t>
      </w:r>
      <w:r w:rsidR="005F511F">
        <w:t xml:space="preserve"> zodat Aanbestedende dienst ondubbelzinnig kan vaststellen dat </w:t>
      </w:r>
      <w:r w:rsidR="005F511F" w:rsidRPr="00CF1E1B">
        <w:t>Gegadigde</w:t>
      </w:r>
      <w:r w:rsidR="005F511F">
        <w:t xml:space="preserve"> voldoet aan de gevraagde </w:t>
      </w:r>
      <w:r w:rsidR="003658E6">
        <w:t>selectiecriteria</w:t>
      </w:r>
      <w:r w:rsidR="005F511F">
        <w:t>.</w:t>
      </w:r>
    </w:p>
    <w:p w:rsidR="00AD4E5E" w:rsidRDefault="00AD4E5E" w:rsidP="00AD4E5E">
      <w:pPr>
        <w:pStyle w:val="StandardText"/>
        <w:numPr>
          <w:ilvl w:val="0"/>
          <w:numId w:val="0"/>
        </w:numPr>
        <w:spacing w:line="260" w:lineRule="exact"/>
        <w:jc w:val="left"/>
      </w:pPr>
    </w:p>
    <w:p w:rsidR="000F37CF" w:rsidRDefault="00226B0F" w:rsidP="005F511F">
      <w:pPr>
        <w:pStyle w:val="StandardText"/>
        <w:numPr>
          <w:ilvl w:val="0"/>
          <w:numId w:val="0"/>
        </w:numPr>
        <w:spacing w:line="260" w:lineRule="exact"/>
        <w:jc w:val="left"/>
      </w:pPr>
      <w:r>
        <w:t xml:space="preserve">Hieronder </w:t>
      </w:r>
      <w:r w:rsidR="005F511F">
        <w:t xml:space="preserve">duidelijk aangegeven op welke </w:t>
      </w:r>
      <w:r w:rsidR="003658E6">
        <w:t>selectiecriteria</w:t>
      </w:r>
      <w:r w:rsidR="00566B1F">
        <w:t>(</w:t>
      </w:r>
      <w:r w:rsidR="005F511F">
        <w:t>s</w:t>
      </w:r>
      <w:r w:rsidR="00566B1F">
        <w:t>)</w:t>
      </w:r>
      <w:r w:rsidR="005F511F">
        <w:t xml:space="preserve"> onderhavige referentieopdracht betrekking heeft. Wanneer </w:t>
      </w:r>
      <w:r w:rsidR="000B61A3">
        <w:t xml:space="preserve">onderhavige </w:t>
      </w:r>
      <w:r w:rsidR="005F511F">
        <w:t xml:space="preserve">referentieopdracht voldoet aan meerdere </w:t>
      </w:r>
      <w:r w:rsidR="003658E6">
        <w:t>selectiecriteria</w:t>
      </w:r>
      <w:r w:rsidR="000B61A3">
        <w:t xml:space="preserve">, dan duidelijk aangeven welke </w:t>
      </w:r>
      <w:r w:rsidR="003658E6">
        <w:t xml:space="preserve">selectiecriteria </w:t>
      </w:r>
      <w:r w:rsidR="000B61A3">
        <w:t xml:space="preserve">dit zijn. </w:t>
      </w:r>
    </w:p>
    <w:p w:rsidR="003658E6" w:rsidRDefault="003658E6" w:rsidP="003658E6">
      <w:pPr>
        <w:pStyle w:val="StandardText"/>
        <w:numPr>
          <w:ilvl w:val="0"/>
          <w:numId w:val="0"/>
        </w:numPr>
        <w:spacing w:line="260" w:lineRule="exact"/>
        <w:jc w:val="left"/>
      </w:pPr>
      <w:r w:rsidRPr="00ED0CF2">
        <w:t xml:space="preserve">Het is mogelijk dat Inschrijver meerdere referentieopdrachten moet indienen om aan meerdere </w:t>
      </w:r>
      <w:r w:rsidR="00ED0CF2" w:rsidRPr="00ED0CF2">
        <w:t>competenties</w:t>
      </w:r>
      <w:r>
        <w:t xml:space="preserve"> in paragraaf </w:t>
      </w:r>
      <w:r w:rsidR="00ED0CF2">
        <w:t>5.5.1</w:t>
      </w:r>
      <w:r>
        <w:t xml:space="preserve"> te voldoen. Gebruik hiervoor meerdere exemplaren van deze Bijlage.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CF1E1B" w:rsidRDefault="00CF1E1B" w:rsidP="00CF1E1B">
            <w:pPr>
              <w:spacing w:before="90" w:after="54" w:line="260" w:lineRule="exact"/>
              <w:rPr>
                <w:b/>
                <w:szCs w:val="19"/>
              </w:rPr>
            </w:pPr>
            <w:r>
              <w:rPr>
                <w:b/>
                <w:szCs w:val="19"/>
              </w:rPr>
              <w:t xml:space="preserve">Geef aan op welke </w:t>
            </w:r>
            <w:r w:rsidR="003658E6">
              <w:rPr>
                <w:b/>
                <w:szCs w:val="19"/>
              </w:rPr>
              <w:t>selectiecriteria</w:t>
            </w:r>
            <w:r>
              <w:rPr>
                <w:b/>
                <w:szCs w:val="19"/>
              </w:rPr>
              <w:t xml:space="preserve"> cf. par. </w:t>
            </w:r>
            <w:r w:rsidR="00ED0CF2">
              <w:rPr>
                <w:b/>
                <w:szCs w:val="19"/>
              </w:rPr>
              <w:t>5.5.1</w:t>
            </w:r>
            <w:r>
              <w:rPr>
                <w:b/>
                <w:szCs w:val="19"/>
              </w:rPr>
              <w:t xml:space="preserve"> onderhavige referentieopdracht betrekking heeft:</w:t>
            </w:r>
          </w:p>
          <w:p w:rsidR="000B61A3" w:rsidRDefault="000B61A3" w:rsidP="008268DF">
            <w:pPr>
              <w:spacing w:before="90" w:after="54" w:line="260" w:lineRule="exact"/>
              <w:rPr>
                <w:b/>
                <w:szCs w:val="19"/>
              </w:rPr>
            </w:pP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lastRenderedPageBreak/>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opdrachtgevende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BD7FE2">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headerReference w:type="default" r:id="rId8"/>
      <w:footerReference w:type="default" r:id="rId9"/>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F2" w:rsidRDefault="00ED0CF2">
    <w:pPr>
      <w:pStyle w:val="Voettekst"/>
    </w:pPr>
    <w:r>
      <w:rPr>
        <w:noProof/>
      </w:rPr>
      <w:drawing>
        <wp:inline distT="0" distB="0" distL="0" distR="0" wp14:anchorId="025DB5A1">
          <wp:extent cx="6120765" cy="48895"/>
          <wp:effectExtent l="0" t="0" r="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88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F2" w:rsidRDefault="00ED0CF2">
    <w:pPr>
      <w:pStyle w:val="Koptekst"/>
    </w:pPr>
    <w:r>
      <w:rPr>
        <w:noProof/>
      </w:rPr>
      <w:drawing>
        <wp:inline distT="0" distB="0" distL="0" distR="0" wp14:anchorId="4AEB7F97">
          <wp:extent cx="2273935" cy="506095"/>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97147"/>
    <w:rsid w:val="000B61A3"/>
    <w:rsid w:val="000E7351"/>
    <w:rsid w:val="000F37CF"/>
    <w:rsid w:val="00226B0F"/>
    <w:rsid w:val="00254F9E"/>
    <w:rsid w:val="002648D9"/>
    <w:rsid w:val="003658E6"/>
    <w:rsid w:val="00566B1F"/>
    <w:rsid w:val="005F511F"/>
    <w:rsid w:val="006060C0"/>
    <w:rsid w:val="006D0AAC"/>
    <w:rsid w:val="006D2DFA"/>
    <w:rsid w:val="00743FCE"/>
    <w:rsid w:val="00754104"/>
    <w:rsid w:val="007A50BA"/>
    <w:rsid w:val="008268DF"/>
    <w:rsid w:val="008863FD"/>
    <w:rsid w:val="008A7651"/>
    <w:rsid w:val="00934484"/>
    <w:rsid w:val="009A365F"/>
    <w:rsid w:val="009A4D67"/>
    <w:rsid w:val="00AC761F"/>
    <w:rsid w:val="00AD4E5E"/>
    <w:rsid w:val="00B42344"/>
    <w:rsid w:val="00BD7FE2"/>
    <w:rsid w:val="00C935BB"/>
    <w:rsid w:val="00CC5CD6"/>
    <w:rsid w:val="00CF1E1B"/>
    <w:rsid w:val="00CF74BA"/>
    <w:rsid w:val="00D22F90"/>
    <w:rsid w:val="00D273C2"/>
    <w:rsid w:val="00D36EDA"/>
    <w:rsid w:val="00D755E7"/>
    <w:rsid w:val="00EC769C"/>
    <w:rsid w:val="00ED0CF2"/>
    <w:rsid w:val="00F309E8"/>
    <w:rsid w:val="00F56885"/>
    <w:rsid w:val="00FD29B7"/>
    <w:rsid w:val="00FD7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AAF01-C409-4056-8016-3B4B95DC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Hooft, Simon 't</cp:lastModifiedBy>
  <cp:revision>2</cp:revision>
  <cp:lastPrinted>2012-03-21T09:28:00Z</cp:lastPrinted>
  <dcterms:created xsi:type="dcterms:W3CDTF">2022-02-04T15:40:00Z</dcterms:created>
  <dcterms:modified xsi:type="dcterms:W3CDTF">2022-02-04T15:40:00Z</dcterms:modified>
</cp:coreProperties>
</file>