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3748" w14:textId="77777777" w:rsidR="00ED4FC7" w:rsidRPr="00D42345" w:rsidRDefault="00ED4FC7" w:rsidP="00ED4FC7">
      <w:pPr>
        <w:pStyle w:val="Kop1"/>
        <w:spacing w:line="276" w:lineRule="auto"/>
        <w:rPr>
          <w:rFonts w:ascii="Arial" w:hAnsi="Arial" w:cs="Arial"/>
          <w:b/>
          <w:color w:val="ED7D31" w:themeColor="accent2"/>
          <w:sz w:val="28"/>
          <w:szCs w:val="28"/>
        </w:rPr>
      </w:pPr>
      <w:bookmarkStart w:id="0" w:name="_Toc494974116"/>
      <w:bookmarkStart w:id="1" w:name="_Toc94617137"/>
      <w:r w:rsidRPr="00D42345">
        <w:rPr>
          <w:rFonts w:ascii="Arial" w:hAnsi="Arial" w:cs="Arial"/>
          <w:b/>
          <w:color w:val="ED7D31" w:themeColor="accent2"/>
          <w:sz w:val="28"/>
          <w:szCs w:val="28"/>
        </w:rPr>
        <w:t xml:space="preserve">Bijlage </w:t>
      </w:r>
      <w:r>
        <w:rPr>
          <w:rFonts w:ascii="Arial" w:hAnsi="Arial" w:cs="Arial"/>
          <w:b/>
          <w:color w:val="ED7D31" w:themeColor="accent2"/>
          <w:sz w:val="28"/>
          <w:szCs w:val="28"/>
        </w:rPr>
        <w:t>1</w:t>
      </w:r>
      <w:r w:rsidRPr="00D42345">
        <w:rPr>
          <w:rFonts w:ascii="Arial" w:hAnsi="Arial" w:cs="Arial"/>
          <w:b/>
          <w:color w:val="ED7D31" w:themeColor="accent2"/>
          <w:sz w:val="28"/>
          <w:szCs w:val="28"/>
        </w:rPr>
        <w:t xml:space="preserve"> </w:t>
      </w:r>
      <w:r>
        <w:rPr>
          <w:rFonts w:ascii="Arial" w:hAnsi="Arial" w:cs="Arial"/>
          <w:b/>
          <w:color w:val="ED7D31" w:themeColor="accent2"/>
          <w:sz w:val="28"/>
          <w:szCs w:val="28"/>
        </w:rPr>
        <w:t xml:space="preserve">Standaardformulier </w:t>
      </w:r>
      <w:r w:rsidRPr="00D42345">
        <w:rPr>
          <w:rFonts w:ascii="Arial" w:hAnsi="Arial" w:cs="Arial"/>
          <w:b/>
          <w:color w:val="ED7D31" w:themeColor="accent2"/>
          <w:sz w:val="28"/>
          <w:szCs w:val="28"/>
        </w:rPr>
        <w:t>vragen</w:t>
      </w:r>
      <w:bookmarkEnd w:id="0"/>
      <w:bookmarkEnd w:id="1"/>
    </w:p>
    <w:p w14:paraId="00B682B5" w14:textId="74C1055C" w:rsidR="00DA009D" w:rsidRDefault="00DA009D"/>
    <w:p w14:paraId="53501C4B" w14:textId="07D76965" w:rsidR="00DA009D" w:rsidRDefault="00DA009D" w:rsidP="00DA009D">
      <w:pPr>
        <w:pStyle w:val="Lijstalinea"/>
        <w:numPr>
          <w:ilvl w:val="0"/>
          <w:numId w:val="1"/>
        </w:numPr>
      </w:pPr>
      <w:r>
        <w:t>Heeft u ervaring met het opstellen van filosofieën voor de in hoofdstuk 1 genoemde bedrijfsprocessen bij waterschappen? Zo ja, geef aan welke ervaring u heeft.</w:t>
      </w:r>
    </w:p>
    <w:p w14:paraId="6DF3032F" w14:textId="0E44A758" w:rsidR="00ED4FC7" w:rsidRDefault="00ED4FC7" w:rsidP="00ED4FC7"/>
    <w:p w14:paraId="7AD4969C" w14:textId="48A2DCA5" w:rsidR="00ED4FC7" w:rsidRDefault="00ED4FC7" w:rsidP="00ED4FC7"/>
    <w:p w14:paraId="2AF78507" w14:textId="74B72446" w:rsidR="00ED4FC7" w:rsidRDefault="00ED4FC7" w:rsidP="00ED4FC7"/>
    <w:p w14:paraId="30F77D41" w14:textId="218CE8C7" w:rsidR="00ED4FC7" w:rsidRDefault="00ED4FC7" w:rsidP="00ED4FC7"/>
    <w:p w14:paraId="35CADCAE" w14:textId="4280D681" w:rsidR="00ED4FC7" w:rsidRDefault="00ED4FC7" w:rsidP="00ED4FC7"/>
    <w:p w14:paraId="63B1DDCA" w14:textId="77777777" w:rsidR="00ED4FC7" w:rsidRDefault="00ED4FC7" w:rsidP="00ED4FC7"/>
    <w:p w14:paraId="435A3C6B" w14:textId="77777777" w:rsidR="00DA009D" w:rsidRDefault="00DA009D" w:rsidP="00DA009D">
      <w:pPr>
        <w:pStyle w:val="Lijstalinea"/>
        <w:numPr>
          <w:ilvl w:val="0"/>
          <w:numId w:val="1"/>
        </w:numPr>
      </w:pPr>
      <w:r>
        <w:t xml:space="preserve">Hoe garandeert u productonafhankelijke begeleiding en advies voor Procesautomatisering? </w:t>
      </w:r>
    </w:p>
    <w:p w14:paraId="2BF78FB0" w14:textId="77777777" w:rsidR="00DA009D" w:rsidRDefault="00DA009D"/>
    <w:sectPr w:rsidR="00DA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A493F"/>
    <w:multiLevelType w:val="hybridMultilevel"/>
    <w:tmpl w:val="91389F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9D"/>
    <w:rsid w:val="00865DD6"/>
    <w:rsid w:val="00DA009D"/>
    <w:rsid w:val="00E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0BF5"/>
  <w15:chartTrackingRefBased/>
  <w15:docId w15:val="{668C31B7-C509-404D-81F6-D3426612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4FC7"/>
    <w:pPr>
      <w:keepNext/>
      <w:keepLines/>
      <w:spacing w:before="240" w:after="0" w:line="300" w:lineRule="atLeas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DA009D"/>
    <w:pPr>
      <w:spacing w:after="0" w:line="300" w:lineRule="atLeast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DA009D"/>
    <w:rPr>
      <w:rFonts w:ascii="Arial" w:eastAsia="Times New Roman" w:hAnsi="Arial" w:cs="Times New Roman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ED4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Hoogheemraadschap Hollands Noorderkwartier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Elzinga, Sjoerd</dc:creator>
  <cp:keywords/>
  <dc:description/>
  <cp:lastModifiedBy>Elzinga, Sjoerd</cp:lastModifiedBy>
  <cp:revision>1</cp:revision>
  <dcterms:created xsi:type="dcterms:W3CDTF">2022-02-07T12:36:00Z</dcterms:created>
  <dcterms:modified xsi:type="dcterms:W3CDTF">2022-02-07T12:52:00Z</dcterms:modified>
</cp:coreProperties>
</file>