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620D492A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  <w:r w:rsidR="002646B3">
              <w:rPr>
                <w:rFonts w:ascii="Georgia" w:eastAsia="Calibri" w:hAnsi="Georgia"/>
                <w:b/>
              </w:rPr>
              <w:t>20.451 Lease Wagenpark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0C5702CE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in het tijdvak zoals vermeld in </w:t>
            </w:r>
            <w:r w:rsidR="002646B3">
              <w:rPr>
                <w:rFonts w:ascii="Georgia" w:eastAsia="Calibri" w:hAnsi="Georgia"/>
              </w:rPr>
              <w:t xml:space="preserve">de respectievelijk </w:t>
            </w:r>
            <w:proofErr w:type="spellStart"/>
            <w:r w:rsidR="002646B3">
              <w:rPr>
                <w:rFonts w:ascii="Georgia" w:eastAsia="Calibri" w:hAnsi="Georgia"/>
              </w:rPr>
              <w:t>eise</w:t>
            </w:r>
            <w:proofErr w:type="spellEnd"/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</w:t>
            </w:r>
            <w:proofErr w:type="gramStart"/>
            <w:r w:rsidRPr="00480B62">
              <w:rPr>
                <w:rFonts w:ascii="Georgia" w:eastAsia="Calibri" w:hAnsi="Georgia"/>
              </w:rPr>
              <w:t>j</w:t>
            </w:r>
            <w:proofErr w:type="gramEnd"/>
            <w:r w:rsidRPr="00480B62">
              <w:rPr>
                <w:rFonts w:ascii="Georgia" w:eastAsia="Calibri" w:hAnsi="Georgia"/>
              </w:rPr>
              <w:t>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3A7C587C" w:rsidR="007570B4" w:rsidRPr="00480B62" w:rsidRDefault="002646B3" w:rsidP="002646B3">
            <w:pPr>
              <w:contextualSpacing/>
              <w:rPr>
                <w:rFonts w:ascii="Georgia" w:eastAsia="Calibri" w:hAnsi="Georgia"/>
              </w:rPr>
            </w:pPr>
            <w:r w:rsidRPr="002646B3">
              <w:rPr>
                <w:rFonts w:ascii="Georgia" w:eastAsia="Calibri" w:hAnsi="Georgia"/>
              </w:rPr>
              <w:t xml:space="preserve">Eis C1: Referentieopdracht Levering Voertuigen (Full </w:t>
            </w:r>
            <w:proofErr w:type="spellStart"/>
            <w:r w:rsidRPr="002646B3">
              <w:rPr>
                <w:rFonts w:ascii="Georgia" w:eastAsia="Calibri" w:hAnsi="Georgia"/>
              </w:rPr>
              <w:t>Operational</w:t>
            </w:r>
            <w:proofErr w:type="spellEnd"/>
            <w:r w:rsidRPr="002646B3">
              <w:rPr>
                <w:rFonts w:ascii="Georgia" w:eastAsia="Calibri" w:hAnsi="Georgia"/>
              </w:rPr>
              <w:t xml:space="preserve"> lease)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6B6A0DF9" w:rsidR="007570B4" w:rsidRPr="00480B62" w:rsidRDefault="002646B3" w:rsidP="002646B3">
            <w:pPr>
              <w:contextualSpacing/>
              <w:rPr>
                <w:rFonts w:ascii="Georgia" w:eastAsia="Calibri" w:hAnsi="Georgia"/>
              </w:rPr>
            </w:pPr>
            <w:bookmarkStart w:id="6" w:name="_GoBack"/>
            <w:bookmarkEnd w:id="6"/>
            <w:r w:rsidRPr="002646B3">
              <w:rPr>
                <w:rFonts w:ascii="Georgia" w:eastAsia="Calibri" w:hAnsi="Georgia"/>
              </w:rPr>
              <w:t xml:space="preserve">Eis C2: Referentieopdracht Levering Scooters (Full </w:t>
            </w:r>
            <w:proofErr w:type="spellStart"/>
            <w:r w:rsidRPr="002646B3">
              <w:rPr>
                <w:rFonts w:ascii="Georgia" w:eastAsia="Calibri" w:hAnsi="Georgia"/>
              </w:rPr>
              <w:t>Operational</w:t>
            </w:r>
            <w:proofErr w:type="spellEnd"/>
            <w:r w:rsidRPr="002646B3">
              <w:rPr>
                <w:rFonts w:ascii="Georgia" w:eastAsia="Calibri" w:hAnsi="Georgia"/>
              </w:rPr>
              <w:t xml:space="preserve"> lease)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46B3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46A7E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P7A7MCJAHTTR-1771009072-471</_dlc_DocId>
    <_dlc_DocIdUrl xmlns="cad755b6-d270-493f-83c9-ae784197a3f5">
      <Url>https://denhaag.sharepoint.com/sites/Ink_BEC/_layouts/15/DocIdRedir.aspx?ID=P7A7MCJAHTTR-1771009072-471</Url>
      <Description>P7A7MCJAHTTR-1771009072-471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4bf3addb-fccd-4134-8069-53c5fe924045"/>
    <ds:schemaRef ds:uri="http://schemas.microsoft.com/office/infopath/2007/PartnerControls"/>
    <ds:schemaRef ds:uri="http://schemas.openxmlformats.org/package/2006/metadata/core-properties"/>
    <ds:schemaRef ds:uri="cad755b6-d270-493f-83c9-ae784197a3f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FE6FE44-C740-40AE-8647-A3471443C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A12EDC9-00C8-4D42-88AB-5A1B7AB0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149</Words>
  <Characters>825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Jos van den Bulk</cp:lastModifiedBy>
  <cp:revision>3</cp:revision>
  <dcterms:created xsi:type="dcterms:W3CDTF">2021-10-06T08:14:00Z</dcterms:created>
  <dcterms:modified xsi:type="dcterms:W3CDTF">2021-10-06T08:31:00Z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5bac13c7-40eb-4d48-8166-adcaad46f3b2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