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5D3A" w14:textId="303B09D9" w:rsidR="00F1157C" w:rsidRDefault="00F1157C" w:rsidP="00F11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4"/>
        </w:rPr>
      </w:pPr>
      <w:r>
        <w:rPr>
          <w:bCs/>
          <w:sz w:val="24"/>
        </w:rPr>
        <w:t>In aanvulling op vraag 28 1</w:t>
      </w:r>
      <w:r w:rsidRPr="00F1157C">
        <w:rPr>
          <w:bCs/>
          <w:sz w:val="24"/>
          <w:vertAlign w:val="superscript"/>
        </w:rPr>
        <w:t>ste</w:t>
      </w:r>
      <w:r>
        <w:rPr>
          <w:bCs/>
          <w:sz w:val="24"/>
        </w:rPr>
        <w:t xml:space="preserve"> Nota van Inlichtingen:</w:t>
      </w:r>
    </w:p>
    <w:p w14:paraId="73B7BF2D" w14:textId="77777777" w:rsidR="00F1157C" w:rsidRDefault="00F1157C" w:rsidP="00F11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4"/>
        </w:rPr>
      </w:pPr>
    </w:p>
    <w:p w14:paraId="0BBB88D5" w14:textId="001FB8E1" w:rsidR="00865FD4" w:rsidRPr="00865FD4" w:rsidRDefault="005B1D6E" w:rsidP="00F11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4"/>
        </w:rPr>
      </w:pPr>
      <w:r w:rsidRPr="005B1D6E">
        <w:rPr>
          <w:bCs/>
          <w:sz w:val="24"/>
        </w:rPr>
        <w:t xml:space="preserve">U dient voor </w:t>
      </w:r>
      <w:r w:rsidR="004C4A9A" w:rsidRPr="004C4A9A">
        <w:rPr>
          <w:bCs/>
          <w:sz w:val="24"/>
          <w:u w:val="single"/>
        </w:rPr>
        <w:t>P</w:t>
      </w:r>
      <w:r w:rsidRPr="004C4A9A">
        <w:rPr>
          <w:bCs/>
          <w:sz w:val="24"/>
          <w:u w:val="single"/>
        </w:rPr>
        <w:t xml:space="preserve">erceel </w:t>
      </w:r>
      <w:r w:rsidR="00D039CC">
        <w:rPr>
          <w:bCs/>
          <w:sz w:val="24"/>
          <w:u w:val="single"/>
        </w:rPr>
        <w:t>4</w:t>
      </w:r>
      <w:r>
        <w:rPr>
          <w:bCs/>
          <w:sz w:val="24"/>
        </w:rPr>
        <w:t xml:space="preserve"> </w:t>
      </w:r>
      <w:r w:rsidRPr="004C4A9A">
        <w:rPr>
          <w:b/>
          <w:sz w:val="24"/>
        </w:rPr>
        <w:t>drie</w:t>
      </w:r>
      <w:r w:rsidRPr="005B1D6E">
        <w:rPr>
          <w:bCs/>
          <w:sz w:val="24"/>
        </w:rPr>
        <w:t xml:space="preserve"> geanonimiseerde adviesrapporten bij uw inschrijving te voegen</w:t>
      </w:r>
      <w:r>
        <w:rPr>
          <w:bCs/>
          <w:sz w:val="24"/>
        </w:rPr>
        <w:t xml:space="preserve"> gebaseerd op onderstaande casussen</w:t>
      </w:r>
      <w:r w:rsidRPr="005B1D6E">
        <w:rPr>
          <w:bCs/>
          <w:sz w:val="24"/>
        </w:rPr>
        <w:t>, waaruit blijkt dat u in staat bent adviesrapporten te verstrekken, die voldoen aan de kwalitatieve vereisten als hiervoor benoemd en verder beschreven in deze offerteaanvraag.</w:t>
      </w:r>
    </w:p>
    <w:p w14:paraId="3DEC952B" w14:textId="77777777" w:rsidR="00865FD4" w:rsidRDefault="00865FD4">
      <w:pPr>
        <w:rPr>
          <w:b/>
          <w:sz w:val="24"/>
        </w:rPr>
      </w:pPr>
    </w:p>
    <w:p w14:paraId="1BCD3C97" w14:textId="77777777" w:rsidR="00D039CC" w:rsidRDefault="00D039CC">
      <w:pPr>
        <w:rPr>
          <w:b/>
          <w:sz w:val="24"/>
        </w:rPr>
      </w:pPr>
    </w:p>
    <w:p w14:paraId="78706FCB" w14:textId="7E44430D" w:rsidR="004C14E9" w:rsidRPr="00431129" w:rsidRDefault="005F6F4F">
      <w:pPr>
        <w:rPr>
          <w:b/>
          <w:sz w:val="24"/>
        </w:rPr>
      </w:pPr>
      <w:r w:rsidRPr="00431129">
        <w:rPr>
          <w:b/>
          <w:sz w:val="24"/>
        </w:rPr>
        <w:t>Casus 1</w:t>
      </w:r>
    </w:p>
    <w:p w14:paraId="268DFC56" w14:textId="4B92C232" w:rsidR="009F0A0D" w:rsidRDefault="009F0A0D"/>
    <w:p w14:paraId="6B02C5C5" w14:textId="296D767E" w:rsidR="00793C71" w:rsidRDefault="00D039CC" w:rsidP="00793C71">
      <w:r>
        <w:t>Volgt z.s.m.</w:t>
      </w:r>
    </w:p>
    <w:p w14:paraId="0DF8470A" w14:textId="77777777" w:rsidR="00D039CC" w:rsidRDefault="00D039CC" w:rsidP="00793C71"/>
    <w:p w14:paraId="0C807E48" w14:textId="77777777" w:rsidR="00D039CC" w:rsidRDefault="00D039CC" w:rsidP="00793C71"/>
    <w:p w14:paraId="36324D67" w14:textId="77777777" w:rsidR="00640910" w:rsidRDefault="00640910"/>
    <w:p w14:paraId="30162B30" w14:textId="77777777" w:rsidR="00DE4C37" w:rsidRPr="00431129" w:rsidRDefault="00DE4C37" w:rsidP="00DE4C37">
      <w:pPr>
        <w:rPr>
          <w:b/>
          <w:sz w:val="24"/>
        </w:rPr>
      </w:pPr>
      <w:r w:rsidRPr="00431129">
        <w:rPr>
          <w:b/>
          <w:sz w:val="24"/>
        </w:rPr>
        <w:t>Casus 2</w:t>
      </w:r>
    </w:p>
    <w:p w14:paraId="6CAD64AD" w14:textId="52FC29AC" w:rsidR="00640910" w:rsidRPr="00532FA1" w:rsidRDefault="00640910">
      <w:pPr>
        <w:rPr>
          <w:rFonts w:cs="Arial"/>
        </w:rPr>
      </w:pPr>
    </w:p>
    <w:p w14:paraId="3E7F069A" w14:textId="6868B921" w:rsidR="00640910" w:rsidRDefault="00640910">
      <w:pPr>
        <w:rPr>
          <w:rFonts w:cs="Arial"/>
        </w:rPr>
      </w:pPr>
    </w:p>
    <w:p w14:paraId="14932578" w14:textId="0C15ED11" w:rsidR="00D039CC" w:rsidRDefault="00D039CC">
      <w:pPr>
        <w:rPr>
          <w:rFonts w:cs="Arial"/>
        </w:rPr>
      </w:pPr>
      <w:r>
        <w:rPr>
          <w:rFonts w:cs="Arial"/>
        </w:rPr>
        <w:t>Volgt z.s.m.</w:t>
      </w:r>
    </w:p>
    <w:p w14:paraId="6B88FBDC" w14:textId="38793552" w:rsidR="00D039CC" w:rsidRDefault="00D039CC">
      <w:pPr>
        <w:rPr>
          <w:rFonts w:cs="Arial"/>
        </w:rPr>
      </w:pPr>
    </w:p>
    <w:p w14:paraId="1CFF683A" w14:textId="77777777" w:rsidR="00D039CC" w:rsidRDefault="00D039CC">
      <w:pPr>
        <w:rPr>
          <w:rFonts w:cs="Arial"/>
        </w:rPr>
      </w:pPr>
    </w:p>
    <w:p w14:paraId="1F6E6B09" w14:textId="77777777" w:rsidR="00D039CC" w:rsidRPr="00532FA1" w:rsidRDefault="00D039CC">
      <w:pPr>
        <w:rPr>
          <w:rFonts w:cs="Arial"/>
        </w:rPr>
      </w:pPr>
    </w:p>
    <w:p w14:paraId="7B7DDED2" w14:textId="1D8D974E" w:rsidR="00FD3E8F" w:rsidRPr="00F015C6" w:rsidRDefault="00FD3E8F" w:rsidP="00FD3E8F">
      <w:pPr>
        <w:rPr>
          <w:b/>
          <w:sz w:val="24"/>
        </w:rPr>
      </w:pPr>
      <w:r w:rsidRPr="00F015C6">
        <w:rPr>
          <w:b/>
          <w:sz w:val="24"/>
        </w:rPr>
        <w:t>Casus 3</w:t>
      </w:r>
    </w:p>
    <w:p w14:paraId="5BF23EF6" w14:textId="776642F9" w:rsidR="001D0D64" w:rsidRDefault="001D0D64" w:rsidP="00FD3E8F">
      <w:pPr>
        <w:rPr>
          <w:rFonts w:cs="Arial"/>
          <w:b/>
        </w:rPr>
      </w:pPr>
    </w:p>
    <w:p w14:paraId="292441F8" w14:textId="25956264" w:rsidR="001D0D64" w:rsidRPr="00D039CC" w:rsidRDefault="00D039CC" w:rsidP="00FD3E8F">
      <w:pPr>
        <w:rPr>
          <w:rFonts w:cs="Arial"/>
        </w:rPr>
      </w:pPr>
      <w:r w:rsidRPr="00D039CC">
        <w:rPr>
          <w:rFonts w:cs="Arial"/>
        </w:rPr>
        <w:t>Volgt z.s.m.</w:t>
      </w:r>
    </w:p>
    <w:sectPr w:rsidR="001D0D64" w:rsidRPr="00D039C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CCD3" w14:textId="77777777" w:rsidR="00F1157C" w:rsidRDefault="00F1157C" w:rsidP="00F1157C">
      <w:pPr>
        <w:spacing w:line="240" w:lineRule="auto"/>
      </w:pPr>
      <w:r>
        <w:separator/>
      </w:r>
    </w:p>
  </w:endnote>
  <w:endnote w:type="continuationSeparator" w:id="0">
    <w:p w14:paraId="2A7015B7" w14:textId="77777777" w:rsidR="00F1157C" w:rsidRDefault="00F1157C" w:rsidP="00F115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A2D40" w14:textId="77777777" w:rsidR="004C4A9A" w:rsidRDefault="004C4A9A" w:rsidP="004C4A9A">
    <w:pPr>
      <w:pStyle w:val="Default"/>
    </w:pPr>
  </w:p>
  <w:p w14:paraId="62E6D34A" w14:textId="3DDBBA54" w:rsidR="004C4A9A" w:rsidRDefault="004C4A9A" w:rsidP="004C4A9A">
    <w:pPr>
      <w:pStyle w:val="Voettekst"/>
      <w:rPr>
        <w:sz w:val="18"/>
        <w:szCs w:val="18"/>
      </w:rPr>
    </w:pPr>
    <w:r w:rsidRPr="004C4A9A">
      <w:rPr>
        <w:sz w:val="18"/>
        <w:szCs w:val="18"/>
      </w:rPr>
      <w:t xml:space="preserve">Openbare aanbesteding Sociaal Medische advisering en GPK Gemeenten Boxtel, </w:t>
    </w:r>
    <w:r>
      <w:rPr>
        <w:sz w:val="18"/>
        <w:szCs w:val="18"/>
      </w:rPr>
      <w:tab/>
    </w:r>
    <w:r w:rsidRPr="004C4A9A">
      <w:rPr>
        <w:sz w:val="18"/>
        <w:szCs w:val="18"/>
      </w:rPr>
      <w:fldChar w:fldCharType="begin"/>
    </w:r>
    <w:r w:rsidRPr="004C4A9A">
      <w:rPr>
        <w:sz w:val="18"/>
        <w:szCs w:val="18"/>
      </w:rPr>
      <w:instrText>PAGE   \* MERGEFORMAT</w:instrText>
    </w:r>
    <w:r w:rsidRPr="004C4A9A">
      <w:rPr>
        <w:sz w:val="18"/>
        <w:szCs w:val="18"/>
      </w:rPr>
      <w:fldChar w:fldCharType="separate"/>
    </w:r>
    <w:r w:rsidRPr="004C4A9A">
      <w:rPr>
        <w:sz w:val="18"/>
        <w:szCs w:val="18"/>
      </w:rPr>
      <w:t>1</w:t>
    </w:r>
    <w:r w:rsidRPr="004C4A9A">
      <w:rPr>
        <w:sz w:val="18"/>
        <w:szCs w:val="18"/>
      </w:rPr>
      <w:fldChar w:fldCharType="end"/>
    </w:r>
  </w:p>
  <w:p w14:paraId="055340F3" w14:textId="6B5CD1BB" w:rsidR="00F1157C" w:rsidRPr="004C4A9A" w:rsidRDefault="004C4A9A" w:rsidP="004C4A9A">
    <w:pPr>
      <w:pStyle w:val="Voettekst"/>
      <w:rPr>
        <w:sz w:val="18"/>
        <w:szCs w:val="18"/>
      </w:rPr>
    </w:pPr>
    <w:r w:rsidRPr="004C4A9A">
      <w:rPr>
        <w:sz w:val="18"/>
        <w:szCs w:val="18"/>
      </w:rPr>
      <w:t>Sint-Michielsgestel, ’s-Hertogenbosch en Vught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E410" w14:textId="77777777" w:rsidR="00F1157C" w:rsidRDefault="00F1157C" w:rsidP="00F1157C">
      <w:pPr>
        <w:spacing w:line="240" w:lineRule="auto"/>
      </w:pPr>
      <w:r>
        <w:separator/>
      </w:r>
    </w:p>
  </w:footnote>
  <w:footnote w:type="continuationSeparator" w:id="0">
    <w:p w14:paraId="7219907A" w14:textId="77777777" w:rsidR="00F1157C" w:rsidRDefault="00F1157C" w:rsidP="00F115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891DF1"/>
    <w:multiLevelType w:val="hybridMultilevel"/>
    <w:tmpl w:val="C4FA4C66"/>
    <w:lvl w:ilvl="0" w:tplc="36CEE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728BE"/>
    <w:multiLevelType w:val="hybridMultilevel"/>
    <w:tmpl w:val="3F24A1E4"/>
    <w:lvl w:ilvl="0" w:tplc="CEBA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75000"/>
    <w:multiLevelType w:val="hybridMultilevel"/>
    <w:tmpl w:val="13421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20D44"/>
    <w:multiLevelType w:val="hybridMultilevel"/>
    <w:tmpl w:val="9ED03D52"/>
    <w:lvl w:ilvl="0" w:tplc="3AFC3264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23CA9"/>
    <w:multiLevelType w:val="hybridMultilevel"/>
    <w:tmpl w:val="BAD2A878"/>
    <w:lvl w:ilvl="0" w:tplc="CEBA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85914"/>
    <w:multiLevelType w:val="hybridMultilevel"/>
    <w:tmpl w:val="88521FDE"/>
    <w:lvl w:ilvl="0" w:tplc="CEBA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4F"/>
    <w:rsid w:val="000065EA"/>
    <w:rsid w:val="000315E3"/>
    <w:rsid w:val="00056D76"/>
    <w:rsid w:val="00074463"/>
    <w:rsid w:val="000D6A2F"/>
    <w:rsid w:val="001D0D64"/>
    <w:rsid w:val="00310B44"/>
    <w:rsid w:val="00395890"/>
    <w:rsid w:val="00431129"/>
    <w:rsid w:val="004C14E9"/>
    <w:rsid w:val="004C4A9A"/>
    <w:rsid w:val="00532FA1"/>
    <w:rsid w:val="005B1D6E"/>
    <w:rsid w:val="005F6F4F"/>
    <w:rsid w:val="00640910"/>
    <w:rsid w:val="00660CE4"/>
    <w:rsid w:val="006D617E"/>
    <w:rsid w:val="00700670"/>
    <w:rsid w:val="00793C71"/>
    <w:rsid w:val="00793CCF"/>
    <w:rsid w:val="00865FD4"/>
    <w:rsid w:val="008B4505"/>
    <w:rsid w:val="009324ED"/>
    <w:rsid w:val="00974C8B"/>
    <w:rsid w:val="00975259"/>
    <w:rsid w:val="009A5713"/>
    <w:rsid w:val="009D2DB1"/>
    <w:rsid w:val="009F0A0D"/>
    <w:rsid w:val="00A81FF8"/>
    <w:rsid w:val="00AB4146"/>
    <w:rsid w:val="00AF2EF9"/>
    <w:rsid w:val="00B00D9D"/>
    <w:rsid w:val="00D039CC"/>
    <w:rsid w:val="00D33361"/>
    <w:rsid w:val="00DE4C37"/>
    <w:rsid w:val="00E33003"/>
    <w:rsid w:val="00F015C6"/>
    <w:rsid w:val="00F1157C"/>
    <w:rsid w:val="00FD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1B69"/>
  <w15:chartTrackingRefBased/>
  <w15:docId w15:val="{12E38B1A-DBD2-4FCF-B34D-CDA19298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3112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115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157C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115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157C"/>
    <w:rPr>
      <w:rFonts w:ascii="Arial" w:hAnsi="Arial" w:cs="Times New Roman"/>
      <w:sz w:val="20"/>
      <w:szCs w:val="20"/>
      <w:lang w:eastAsia="nl-NL"/>
    </w:rPr>
  </w:style>
  <w:style w:type="paragraph" w:customStyle="1" w:styleId="Default">
    <w:name w:val="Default"/>
    <w:rsid w:val="004C4A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gDocBody">
    <w:name w:val="DgDocBody"/>
    <w:basedOn w:val="Standaard"/>
    <w:rsid w:val="00532FA1"/>
    <w:pPr>
      <w:spacing w:line="240" w:lineRule="auto"/>
    </w:pPr>
    <w:rPr>
      <w:rFonts w:ascii="Times New Roman" w:hAnsi="Times New Roman"/>
      <w:sz w:val="24"/>
      <w:szCs w:val="24"/>
    </w:rPr>
  </w:style>
  <w:style w:type="paragraph" w:customStyle="1" w:styleId="DgKop2">
    <w:name w:val="DgKop2"/>
    <w:basedOn w:val="DgDocBody"/>
    <w:next w:val="DgDocBody"/>
    <w:qFormat/>
    <w:rsid w:val="00532FA1"/>
    <w:rPr>
      <w:b/>
      <w:sz w:val="28"/>
    </w:rPr>
  </w:style>
  <w:style w:type="table" w:styleId="Tabelraster">
    <w:name w:val="Table Grid"/>
    <w:basedOn w:val="Standaardtabel"/>
    <w:uiPriority w:val="99"/>
    <w:rsid w:val="00532FA1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532FA1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32FA1"/>
    <w:rPr>
      <w:rFonts w:ascii="Calibri" w:eastAsia="Calibri" w:hAnsi="Calibri" w:cs="Times New Roman"/>
      <w:szCs w:val="21"/>
    </w:rPr>
  </w:style>
  <w:style w:type="character" w:styleId="Hyperlink">
    <w:name w:val="Hyperlink"/>
    <w:basedOn w:val="Standaardalinea-lettertype"/>
    <w:uiPriority w:val="99"/>
    <w:unhideWhenUsed/>
    <w:rsid w:val="00532F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E315C85891244823193A288565696" ma:contentTypeVersion="10" ma:contentTypeDescription="Een nieuw document maken." ma:contentTypeScope="" ma:versionID="c76f50695fc1aee7e82bfc802e66a82f">
  <xsd:schema xmlns:xsd="http://www.w3.org/2001/XMLSchema" xmlns:xs="http://www.w3.org/2001/XMLSchema" xmlns:p="http://schemas.microsoft.com/office/2006/metadata/properties" xmlns:ns2="b7682fc8-b842-4a58-8a8a-edf1d9d81592" targetNamespace="http://schemas.microsoft.com/office/2006/metadata/properties" ma:root="true" ma:fieldsID="df1d127aa4c34998cd20e3e4d44ab661" ns2:_="">
    <xsd:import namespace="b7682fc8-b842-4a58-8a8a-edf1d9d815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82fc8-b842-4a58-8a8a-edf1d9d81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78D8FB-3021-477B-B6C8-B017462745A3}"/>
</file>

<file path=customXml/itemProps2.xml><?xml version="1.0" encoding="utf-8"?>
<ds:datastoreItem xmlns:ds="http://schemas.openxmlformats.org/officeDocument/2006/customXml" ds:itemID="{D2661C6E-C320-4009-84CE-49137F7AA7DE}"/>
</file>

<file path=customXml/itemProps3.xml><?xml version="1.0" encoding="utf-8"?>
<ds:datastoreItem xmlns:ds="http://schemas.openxmlformats.org/officeDocument/2006/customXml" ds:itemID="{C9315A28-FB1E-4D85-AFFE-EDA3850FCF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Snoep</dc:creator>
  <cp:keywords/>
  <dc:description/>
  <cp:lastModifiedBy>Peter Tiesema</cp:lastModifiedBy>
  <cp:revision>3</cp:revision>
  <dcterms:created xsi:type="dcterms:W3CDTF">2021-10-06T12:57:00Z</dcterms:created>
  <dcterms:modified xsi:type="dcterms:W3CDTF">2021-10-06T12:57:00Z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0x01010048BE315C85891244823193A288565696</vt:lpwstr>
  </property>
</Properties>
</file>