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1775"/>
        <w:tblW w:w="11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2836"/>
        <w:gridCol w:w="3117"/>
        <w:gridCol w:w="3003"/>
        <w:gridCol w:w="2237"/>
      </w:tblGrid>
      <w:tr w:rsidR="006A2E42" w:rsidRPr="00AF2C8A" w14:paraId="0F3182DD" w14:textId="77777777" w:rsidTr="006A2E42">
        <w:trPr>
          <w:trHeight w:val="1044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0B3568E" w14:textId="77777777" w:rsidR="006A2E42" w:rsidRPr="00AF2C8A" w:rsidRDefault="006A2E42" w:rsidP="006A2E42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FFFFFF"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Arial"/>
                <w:b/>
                <w:bCs/>
                <w:color w:val="FFFFFF"/>
                <w:szCs w:val="18"/>
                <w:lang w:eastAsia="nl-NL"/>
              </w:rPr>
              <w:t> 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B0C53E3" w14:textId="286B8BC2" w:rsidR="006A2E42" w:rsidRPr="00AF2C8A" w:rsidRDefault="006A2E42" w:rsidP="006A2E42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FFFFFF"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Arial"/>
                <w:b/>
                <w:bCs/>
                <w:color w:val="FFFFFF"/>
                <w:szCs w:val="18"/>
                <w:lang w:eastAsia="nl-NL"/>
              </w:rPr>
              <w:t> 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2FAFE30" w14:textId="6C209257" w:rsidR="006A2E42" w:rsidRPr="00AF2C8A" w:rsidRDefault="006A2E42" w:rsidP="006A2E42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FFFFFF"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Arial"/>
                <w:b/>
                <w:bCs/>
                <w:color w:val="FFFFFF"/>
                <w:szCs w:val="18"/>
                <w:lang w:eastAsia="nl-NL"/>
              </w:rPr>
              <w:t> </w:t>
            </w:r>
          </w:p>
        </w:tc>
        <w:tc>
          <w:tcPr>
            <w:tcW w:w="30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1F63F4B" w14:textId="65E9F4AE" w:rsidR="006A2E42" w:rsidRPr="00AF2C8A" w:rsidRDefault="006A2E42" w:rsidP="006A2E42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FFFFFF"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Arial"/>
                <w:b/>
                <w:bCs/>
                <w:color w:val="FFFFFF"/>
                <w:szCs w:val="18"/>
                <w:lang w:eastAsia="nl-NL"/>
              </w:rPr>
              <w:t> </w:t>
            </w:r>
          </w:p>
        </w:tc>
        <w:tc>
          <w:tcPr>
            <w:tcW w:w="22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0080"/>
            <w:noWrap/>
            <w:vAlign w:val="bottom"/>
            <w:hideMark/>
          </w:tcPr>
          <w:p w14:paraId="4EE70181" w14:textId="77777777" w:rsidR="006A2E42" w:rsidRPr="00AF2C8A" w:rsidRDefault="006A2E42" w:rsidP="006A2E42">
            <w:pPr>
              <w:spacing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FFFFFF"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Arial"/>
                <w:b/>
                <w:bCs/>
                <w:color w:val="FFFFFF"/>
                <w:szCs w:val="18"/>
                <w:lang w:eastAsia="nl-NL"/>
              </w:rPr>
              <w:t> </w:t>
            </w:r>
          </w:p>
        </w:tc>
      </w:tr>
      <w:tr w:rsidR="006A2E42" w:rsidRPr="00AF2C8A" w14:paraId="356BAACD" w14:textId="77777777" w:rsidTr="006A2E42">
        <w:trPr>
          <w:trHeight w:val="228"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1952" w14:textId="77777777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6521B" w14:textId="40DD4D92" w:rsidR="006A2E42" w:rsidRPr="00AF2C8A" w:rsidRDefault="00AD4E6D" w:rsidP="006A2E42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</w:pPr>
            <w:r w:rsidRPr="00EE6DAA">
              <w:rPr>
                <w:rFonts w:asciiTheme="majorHAnsi" w:eastAsia="Times New Roman" w:hAnsiTheme="majorHAnsi" w:cs="Arial"/>
                <w:b/>
                <w:bCs/>
                <w:noProof/>
                <w:color w:val="FFFFFF"/>
                <w:szCs w:val="18"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58251" behindDoc="0" locked="0" layoutInCell="1" allowOverlap="1" wp14:anchorId="78CBF694" wp14:editId="0111C5A7">
                      <wp:simplePos x="0" y="0"/>
                      <wp:positionH relativeFrom="column">
                        <wp:posOffset>-313690</wp:posOffset>
                      </wp:positionH>
                      <wp:positionV relativeFrom="paragraph">
                        <wp:posOffset>-1445260</wp:posOffset>
                      </wp:positionV>
                      <wp:extent cx="7373620" cy="1543050"/>
                      <wp:effectExtent l="0" t="0" r="17780" b="19050"/>
                      <wp:wrapNone/>
                      <wp:docPr id="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73620" cy="154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80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587A1" w14:textId="2E59CE74" w:rsidR="00A07312" w:rsidRPr="00AD4E6D" w:rsidRDefault="00A07312" w:rsidP="00A07312">
                                  <w:pPr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lang w:eastAsia="nl-NL"/>
                                    </w:rPr>
                                  </w:pPr>
                                  <w:r w:rsidRPr="00AD4E6D"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lang w:eastAsia="nl-NL"/>
                                    </w:rPr>
                                    <w:t xml:space="preserve">In deze risicotabel dient de inschrijver de </w:t>
                                  </w:r>
                                  <w:r w:rsidRPr="00AD4E6D"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u w:val="single"/>
                                      <w:lang w:eastAsia="nl-NL"/>
                                    </w:rPr>
                                    <w:t>SMART</w:t>
                                  </w:r>
                                  <w:r w:rsidRPr="00AD4E6D"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lang w:eastAsia="nl-NL"/>
                                    </w:rPr>
                                    <w:t xml:space="preserve"> beheersmaatregelen aan te geven per risico. De beheersmaatregelen dienen in het </w:t>
                                  </w:r>
                                  <w:r w:rsidRPr="00AD4E6D"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u w:val="single"/>
                                      <w:lang w:eastAsia="nl-NL"/>
                                    </w:rPr>
                                    <w:t>daarvoor bestemde tekstvak</w:t>
                                  </w:r>
                                  <w:r w:rsidRPr="00AD4E6D"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lang w:eastAsia="nl-NL"/>
                                    </w:rPr>
                                    <w:t xml:space="preserve"> </w:t>
                                  </w:r>
                                  <w:r w:rsidR="00C177A3"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lang w:eastAsia="nl-NL"/>
                                    </w:rPr>
                                    <w:t>(1</w:t>
                                  </w:r>
                                  <w:r w:rsidR="001A6E4B"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lang w:eastAsia="nl-NL"/>
                                    </w:rPr>
                                    <w:t>-</w:t>
                                  </w:r>
                                  <w:r w:rsidR="00C177A3"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lang w:eastAsia="nl-NL"/>
                                    </w:rPr>
                                    <w:t xml:space="preserve">A4) </w:t>
                                  </w:r>
                                  <w:r w:rsidRPr="00AD4E6D"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lang w:eastAsia="nl-NL"/>
                                    </w:rPr>
                                    <w:t xml:space="preserve">opgenomen te worden in lettertype </w:t>
                                  </w:r>
                                  <w:r w:rsidRPr="00AD4E6D"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u w:val="single"/>
                                      <w:lang w:eastAsia="nl-NL"/>
                                    </w:rPr>
                                    <w:t>Verdana 9</w:t>
                                  </w:r>
                                  <w:r w:rsidRPr="00AD4E6D"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lang w:eastAsia="nl-NL"/>
                                    </w:rPr>
                                    <w:t>. Illustraties zijn toegestaan binnen hetzelfde tekstvak. De illustraties mogen geen vervanging zijn van de tekstuele beheersmaatregelen, maar moeten in samenhang met de tekst een geheel vormen</w:t>
                                  </w:r>
                                  <w:r w:rsidRPr="00AD4E6D"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u w:val="single"/>
                                      <w:lang w:eastAsia="nl-NL"/>
                                    </w:rPr>
                                    <w:t>. Additionele documenten met beheersmaatregelen of andere formats zijn niet toegestaan.</w:t>
                                  </w:r>
                                </w:p>
                                <w:p w14:paraId="0305D886" w14:textId="77777777" w:rsidR="00B75AC8" w:rsidRPr="00AD4E6D" w:rsidRDefault="00B75AC8" w:rsidP="00A07312">
                                  <w:pPr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Cs w:val="18"/>
                                      <w:lang w:eastAsia="nl-NL"/>
                                    </w:rPr>
                                  </w:pPr>
                                </w:p>
                                <w:p w14:paraId="74EAB40A" w14:textId="77777777" w:rsidR="00B75AC8" w:rsidRPr="00AD4E6D" w:rsidRDefault="00B75AC8" w:rsidP="00B75AC8">
                                  <w:pPr>
                                    <w:rPr>
                                      <w:szCs w:val="18"/>
                                    </w:rPr>
                                  </w:pPr>
                                  <w:r w:rsidRPr="00AD4E6D">
                                    <w:rPr>
                                      <w:szCs w:val="18"/>
                                    </w:rPr>
                                    <w:t xml:space="preserve">In de beheersmaatregelen dient de inschrijver </w:t>
                                  </w:r>
                                  <w:r w:rsidRPr="00721DF5">
                                    <w:rPr>
                                      <w:szCs w:val="18"/>
                                      <w:u w:val="single"/>
                                    </w:rPr>
                                    <w:t>ten minste de oorzaken en gevolgen te verwerken</w:t>
                                  </w:r>
                                  <w:r w:rsidRPr="00AD4E6D">
                                    <w:rPr>
                                      <w:szCs w:val="18"/>
                                    </w:rPr>
                                    <w:t xml:space="preserve">.  Het betreft beheersmaatregelen welke door de opdrachtnemer worden genomen ten aanzien van een risico en vormen onderdeel van de inschrijving. </w:t>
                                  </w:r>
                                </w:p>
                                <w:p w14:paraId="2A3601AB" w14:textId="77777777" w:rsidR="00B75AC8" w:rsidRPr="00A07312" w:rsidRDefault="00B75AC8" w:rsidP="00A07312">
                                  <w:pPr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  <w:lang w:eastAsia="nl-NL"/>
                                    </w:rPr>
                                  </w:pPr>
                                </w:p>
                                <w:p w14:paraId="21159E8D" w14:textId="6698488D" w:rsidR="00EE6DAA" w:rsidRPr="00A07312" w:rsidRDefault="00EE6DAA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CBF6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-24.7pt;margin-top:-113.8pt;width:580.6pt;height:121.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" fillcolor="navy" strokecolor="black [3213]">
                      <v:textbox>
                        <w:txbxContent>
                          <w:p w14:paraId="63A587A1" w14:textId="2E59CE74" w:rsidR="00A07312" w:rsidRPr="00AD4E6D" w:rsidRDefault="00A07312" w:rsidP="00A07312">
                            <w:pPr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lang w:eastAsia="nl-NL"/>
                              </w:rPr>
                            </w:pPr>
                            <w:r w:rsidRPr="00AD4E6D"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lang w:eastAsia="nl-NL"/>
                              </w:rPr>
                              <w:t xml:space="preserve">In deze risicotabel dient de inschrijver de </w:t>
                            </w:r>
                            <w:r w:rsidRPr="00AD4E6D"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u w:val="single"/>
                                <w:lang w:eastAsia="nl-NL"/>
                              </w:rPr>
                              <w:t>SMART</w:t>
                            </w:r>
                            <w:r w:rsidRPr="00AD4E6D"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lang w:eastAsia="nl-NL"/>
                              </w:rPr>
                              <w:t xml:space="preserve"> beheersmaatregelen aan te geven per risico. De beheersmaatregelen dienen in het </w:t>
                            </w:r>
                            <w:r w:rsidRPr="00AD4E6D"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u w:val="single"/>
                                <w:lang w:eastAsia="nl-NL"/>
                              </w:rPr>
                              <w:t>daarvoor bestemde tekstvak</w:t>
                            </w:r>
                            <w:r w:rsidRPr="00AD4E6D"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lang w:eastAsia="nl-NL"/>
                              </w:rPr>
                              <w:t xml:space="preserve"> </w:t>
                            </w:r>
                            <w:r w:rsidR="00C177A3"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lang w:eastAsia="nl-NL"/>
                              </w:rPr>
                              <w:t>(1</w:t>
                            </w:r>
                            <w:r w:rsidR="001A6E4B"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lang w:eastAsia="nl-NL"/>
                              </w:rPr>
                              <w:t>-</w:t>
                            </w:r>
                            <w:r w:rsidR="00C177A3"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lang w:eastAsia="nl-NL"/>
                              </w:rPr>
                              <w:t xml:space="preserve">A4) </w:t>
                            </w:r>
                            <w:r w:rsidRPr="00AD4E6D"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lang w:eastAsia="nl-NL"/>
                              </w:rPr>
                              <w:t xml:space="preserve">opgenomen te worden in lettertype </w:t>
                            </w:r>
                            <w:r w:rsidRPr="00AD4E6D"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u w:val="single"/>
                                <w:lang w:eastAsia="nl-NL"/>
                              </w:rPr>
                              <w:t>Verdana 9</w:t>
                            </w:r>
                            <w:r w:rsidRPr="00AD4E6D"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lang w:eastAsia="nl-NL"/>
                              </w:rPr>
                              <w:t>. Illustraties zijn toegestaan binnen hetzelfde tekstvak. De illustraties mogen geen vervanging zijn van de tekstuele beheersmaatregelen, maar moeten in samenhang met de tekst een geheel vormen</w:t>
                            </w:r>
                            <w:r w:rsidRPr="00AD4E6D"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u w:val="single"/>
                                <w:lang w:eastAsia="nl-NL"/>
                              </w:rPr>
                              <w:t>. Additionele documenten met beheersmaatregelen of andere formats zijn niet toegestaan.</w:t>
                            </w:r>
                          </w:p>
                          <w:p w14:paraId="0305D886" w14:textId="77777777" w:rsidR="00B75AC8" w:rsidRPr="00AD4E6D" w:rsidRDefault="00B75AC8" w:rsidP="00A07312">
                            <w:pPr>
                              <w:rPr>
                                <w:rFonts w:eastAsia="Times New Roman" w:cs="Times New Roman"/>
                                <w:color w:val="FFFFFF" w:themeColor="background1"/>
                                <w:szCs w:val="18"/>
                                <w:lang w:eastAsia="nl-NL"/>
                              </w:rPr>
                            </w:pPr>
                          </w:p>
                          <w:p w14:paraId="74EAB40A" w14:textId="77777777" w:rsidR="00B75AC8" w:rsidRPr="00AD4E6D" w:rsidRDefault="00B75AC8" w:rsidP="00B75AC8">
                            <w:pPr>
                              <w:rPr>
                                <w:szCs w:val="18"/>
                              </w:rPr>
                            </w:pPr>
                            <w:r w:rsidRPr="00AD4E6D">
                              <w:rPr>
                                <w:szCs w:val="18"/>
                              </w:rPr>
                              <w:t xml:space="preserve">In de beheersmaatregelen dient de inschrijver </w:t>
                            </w:r>
                            <w:r w:rsidRPr="00721DF5">
                              <w:rPr>
                                <w:szCs w:val="18"/>
                                <w:u w:val="single"/>
                              </w:rPr>
                              <w:t>ten minste de oorzaken en gevolgen te verwerken</w:t>
                            </w:r>
                            <w:r w:rsidRPr="00AD4E6D">
                              <w:rPr>
                                <w:szCs w:val="18"/>
                              </w:rPr>
                              <w:t xml:space="preserve">.  Het betreft beheersmaatregelen welke door de opdrachtnemer worden genomen ten aanzien van een risico en vormen onderdeel van de inschrijving. </w:t>
                            </w:r>
                          </w:p>
                          <w:p w14:paraId="2A3601AB" w14:textId="77777777" w:rsidR="00B75AC8" w:rsidRPr="00A07312" w:rsidRDefault="00B75AC8" w:rsidP="00A07312">
                            <w:pPr>
                              <w:rPr>
                                <w:rFonts w:eastAsia="Times New Roman" w:cs="Times New Roman"/>
                                <w:color w:val="FFFFFF" w:themeColor="background1"/>
                                <w:sz w:val="16"/>
                                <w:szCs w:val="16"/>
                                <w:lang w:eastAsia="nl-NL"/>
                              </w:rPr>
                            </w:pPr>
                          </w:p>
                          <w:p w14:paraId="21159E8D" w14:textId="6698488D" w:rsidR="00EE6DAA" w:rsidRPr="00A07312" w:rsidRDefault="00EE6DAA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2E42" w:rsidRPr="00AF2C8A"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  <w:t> 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89E43" w14:textId="77777777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  <w:t> 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C62FC" w14:textId="6393AD8D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4E0D94" w14:textId="77777777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6A2E42" w:rsidRPr="00AF2C8A" w14:paraId="225FFAEB" w14:textId="77777777" w:rsidTr="006A2E42">
        <w:trPr>
          <w:trHeight w:val="24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99CCFF"/>
            <w:noWrap/>
            <w:vAlign w:val="bottom"/>
            <w:hideMark/>
          </w:tcPr>
          <w:p w14:paraId="7E84519C" w14:textId="77777777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</w:pPr>
            <w:bookmarkStart w:id="0" w:name="_Hlk93504096"/>
            <w:r w:rsidRPr="00AF2C8A"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99CCFF"/>
            <w:noWrap/>
            <w:vAlign w:val="bottom"/>
            <w:hideMark/>
          </w:tcPr>
          <w:p w14:paraId="353BD764" w14:textId="77777777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  <w:t> 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99CCFF"/>
            <w:noWrap/>
            <w:vAlign w:val="bottom"/>
            <w:hideMark/>
          </w:tcPr>
          <w:p w14:paraId="53C2EBC5" w14:textId="77777777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  <w:t> 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99CCFF"/>
            <w:noWrap/>
            <w:vAlign w:val="bottom"/>
            <w:hideMark/>
          </w:tcPr>
          <w:p w14:paraId="77DBD99A" w14:textId="5C91F20E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4837DE82" w14:textId="77777777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6A2E42" w:rsidRPr="00AF2C8A" w14:paraId="6568B060" w14:textId="77777777" w:rsidTr="006A2E42">
        <w:trPr>
          <w:trHeight w:val="51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99CCFF"/>
            <w:hideMark/>
          </w:tcPr>
          <w:p w14:paraId="5729CD1B" w14:textId="77777777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Times New Roman"/>
                <w:b/>
                <w:bCs/>
                <w:szCs w:val="18"/>
                <w:lang w:eastAsia="nl-NL"/>
              </w:rPr>
              <w:t>ID</w:t>
            </w:r>
          </w:p>
        </w:tc>
        <w:tc>
          <w:tcPr>
            <w:tcW w:w="2836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99CCFF"/>
            <w:hideMark/>
          </w:tcPr>
          <w:p w14:paraId="79AE6670" w14:textId="77777777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Times New Roman"/>
                <w:b/>
                <w:bCs/>
                <w:szCs w:val="18"/>
                <w:lang w:eastAsia="nl-NL"/>
              </w:rPr>
              <w:t>Risico</w:t>
            </w:r>
          </w:p>
        </w:tc>
        <w:tc>
          <w:tcPr>
            <w:tcW w:w="3117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99CCFF"/>
            <w:hideMark/>
          </w:tcPr>
          <w:p w14:paraId="329CCA87" w14:textId="77777777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Times New Roman"/>
                <w:b/>
                <w:bCs/>
                <w:szCs w:val="18"/>
                <w:lang w:eastAsia="nl-NL"/>
              </w:rPr>
              <w:t>Oorzaak</w:t>
            </w:r>
          </w:p>
        </w:tc>
        <w:tc>
          <w:tcPr>
            <w:tcW w:w="300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99CCFF"/>
            <w:hideMark/>
          </w:tcPr>
          <w:p w14:paraId="44126FFD" w14:textId="7DAC3546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Times New Roman"/>
                <w:b/>
                <w:bCs/>
                <w:szCs w:val="18"/>
                <w:lang w:eastAsia="nl-NL"/>
              </w:rPr>
              <w:t>Gevolg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99CCFF"/>
            <w:hideMark/>
          </w:tcPr>
          <w:p w14:paraId="125F19AD" w14:textId="293CBCB4" w:rsidR="006A2E42" w:rsidRPr="00AF2C8A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szCs w:val="18"/>
                <w:lang w:eastAsia="nl-NL"/>
              </w:rPr>
            </w:pPr>
            <w:r w:rsidRPr="00AF2C8A">
              <w:rPr>
                <w:rFonts w:asciiTheme="majorHAnsi" w:eastAsia="Times New Roman" w:hAnsiTheme="majorHAnsi" w:cs="Times New Roman"/>
                <w:b/>
                <w:bCs/>
                <w:szCs w:val="18"/>
                <w:lang w:eastAsia="nl-NL"/>
              </w:rPr>
              <w:t xml:space="preserve">Beheersmaatregelen door </w:t>
            </w:r>
            <w:r w:rsidR="00FD3F5F">
              <w:rPr>
                <w:rFonts w:asciiTheme="majorHAnsi" w:eastAsia="Times New Roman" w:hAnsiTheme="majorHAnsi" w:cs="Times New Roman"/>
                <w:b/>
                <w:bCs/>
                <w:szCs w:val="18"/>
                <w:lang w:eastAsia="nl-NL"/>
              </w:rPr>
              <w:t>opdrachtnemer</w:t>
            </w:r>
          </w:p>
        </w:tc>
      </w:tr>
      <w:tr w:rsidR="006A2E42" w:rsidRPr="00AF2C8A" w14:paraId="4671F36F" w14:textId="77777777" w:rsidTr="006A2E42">
        <w:trPr>
          <w:trHeight w:val="144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34B5B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EE542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Er is geen of nauwelijks afzetmogelijkheid binnen het WSHD beheersgebied voor de baggerspecie die niet direct op kant gaat.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DF0EB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O1, Onvoldoende lokale verwerkers / beperkte verspreidingslocaties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 xml:space="preserve">O2, Beperkingen vanuit (lokale) regelgeving / acceptatiecriteria 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015F9" w14:textId="6996F74C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 xml:space="preserve">G1, Grote transportafstanden / veel transport km's 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G2, Hoge vervoers- en stortkosten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G3, Geen opvolging aan doelstelling WSHD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7F0E9" w14:textId="0D414A81" w:rsidR="006A2E42" w:rsidRPr="002851D8" w:rsidRDefault="006A2E42" w:rsidP="006A2E42">
            <w:pPr>
              <w:spacing w:line="240" w:lineRule="auto"/>
              <w:ind w:left="-129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 </w:t>
            </w:r>
            <w:r w:rsidR="004207CA"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 xml:space="preserve"> Invullen in tekstvak</w:t>
            </w:r>
            <w:r w:rsidR="002851D8"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 xml:space="preserve"> </w:t>
            </w:r>
            <w:r w:rsidR="004207CA"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 xml:space="preserve">op </w:t>
            </w:r>
            <w:r w:rsidR="002851D8"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 xml:space="preserve">  </w:t>
            </w:r>
            <w:r w:rsidR="004207CA"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pagina 2</w:t>
            </w:r>
          </w:p>
        </w:tc>
      </w:tr>
      <w:bookmarkEnd w:id="0"/>
      <w:tr w:rsidR="006A2E42" w:rsidRPr="00AF2C8A" w14:paraId="3CE22631" w14:textId="77777777" w:rsidTr="006A2E42">
        <w:trPr>
          <w:trHeight w:val="263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4CC88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743C4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Knelpunten in de uitvoering worden niet of niet tijdig inzichtelijk gemaakt.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F7F2E" w14:textId="77777777" w:rsidR="006A2E42" w:rsidRPr="002851D8" w:rsidRDefault="006A2E42" w:rsidP="006A2E42">
            <w:pPr>
              <w:spacing w:after="240"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O1, Werkzaamheden zijn onvoldoende voorbereid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O2, Werkzaamheden zijn onvoldoende gecommuniceerd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O3, De situatie/omstandigheden in het werk zijn anders dan verwacht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O4, (Beschermde) Flora en Fauna waaronder ten minste broedende vogels, nesten, beverburchten worden niet opgemerkt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EC42" w14:textId="77777777" w:rsidR="006A2E42" w:rsidRPr="00FD3F5F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G1, Vertraging in de werkzaamheden, opleverdatum in gevaar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G2, Klachten en meldingen uit omgeving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G3, Schade aan eigendommen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 xml:space="preserve">G4, Onvoldoende invulling van de </w:t>
            </w:r>
            <w:r w:rsidRPr="00FD3F5F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 xml:space="preserve">zorgplicht </w:t>
            </w:r>
          </w:p>
          <w:p w14:paraId="0D6F04C5" w14:textId="76695131" w:rsidR="00F06349" w:rsidRPr="002851D8" w:rsidRDefault="00F06349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FD3F5F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 xml:space="preserve">G5, </w:t>
            </w:r>
            <w:r w:rsidR="00E81692" w:rsidRPr="00FD3F5F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Ontstaan van onveilige situaties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6B31C" w14:textId="57333865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 </w:t>
            </w:r>
            <w:r w:rsidR="004207CA"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 xml:space="preserve">Invullen in tekstvak </w:t>
            </w:r>
            <w:r w:rsidR="004207CA"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 xml:space="preserve"> op pagina 3</w:t>
            </w:r>
          </w:p>
        </w:tc>
      </w:tr>
      <w:tr w:rsidR="006A2E42" w:rsidRPr="00AF2C8A" w14:paraId="6F0EBDFC" w14:textId="77777777" w:rsidTr="006A2E42">
        <w:trPr>
          <w:trHeight w:val="190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00ABB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751D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Klachten en schade worden onvoldoende voorkomen en/of naar tevredenheid hersteld/afgehandeld.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9075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O1, Werkzaamheden zijn onvoldoende voorbereid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O2, Inzet van onjuist materieel en/of ondeskundig personeel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O3, Onvoldoende aandacht en prioriteit tijdens uitvoering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 xml:space="preserve">O4, Gebrek aan communicatie en de vastlegging 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B7D1" w14:textId="2191131D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G1, Klachten en meldingen uit de omgeving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 xml:space="preserve">G2, Imagoschade </w:t>
            </w:r>
            <w:r w:rsidR="00FD23B0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o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pdrachtgever en opdrachtnemer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B8233" w14:textId="6857EF79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 </w:t>
            </w:r>
            <w:r w:rsidR="004207CA"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 xml:space="preserve">Invullen in tekstvak </w:t>
            </w:r>
            <w:r w:rsidR="004207CA"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 xml:space="preserve"> op pagina 4</w:t>
            </w:r>
          </w:p>
        </w:tc>
      </w:tr>
      <w:tr w:rsidR="006A2E42" w:rsidRPr="00AF2C8A" w14:paraId="409A8C61" w14:textId="77777777" w:rsidTr="006A2E42">
        <w:trPr>
          <w:trHeight w:val="19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B561F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3BA8E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Het baggerresultaat is van onvoldoende kwaliteit / voldoet niet aan de eis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8A483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O1, Werkzaamheden zijn onvoldoende nauwkeurig uitgevoerd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O2, Controle ON tijdens baggeren is onvoldoende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O3, Resultaten controle zijn te laat en/of onjuist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C2802" w14:textId="3D19F415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  <w:t>G1, Opnieuw baggeren, vertraging in de werkzaamheden</w:t>
            </w:r>
            <w:r w:rsidRPr="002851D8"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  <w:br/>
              <w:t>G2, Klachten en meldingen uit omgeving</w:t>
            </w:r>
            <w:r w:rsidRPr="002851D8">
              <w:rPr>
                <w:rFonts w:asciiTheme="majorHAnsi" w:eastAsia="Times New Roman" w:hAnsiTheme="majorHAnsi" w:cs="Times New Roman"/>
                <w:color w:val="000000"/>
                <w:szCs w:val="18"/>
                <w:lang w:eastAsia="nl-NL"/>
              </w:rPr>
              <w:br/>
              <w:t>G3, Werk kan niet worden opgeleverd en overgedragen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79636" w14:textId="248983A9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 </w:t>
            </w:r>
            <w:r w:rsidR="002851D8"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 xml:space="preserve">Invullen op tekstvak </w:t>
            </w:r>
            <w:r w:rsidR="002851D8"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 xml:space="preserve"> op pagina 5</w:t>
            </w:r>
          </w:p>
        </w:tc>
      </w:tr>
      <w:tr w:rsidR="006A2E42" w:rsidRPr="00AF2C8A" w14:paraId="2E89B64B" w14:textId="77777777" w:rsidTr="006A2E42">
        <w:trPr>
          <w:trHeight w:val="325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3B43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61A88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Onvoldoende communicatie voor/tijdens/na uitvoering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BF28" w14:textId="77777777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 xml:space="preserve">O1, Niet (tijdig) gecommuniceerd 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O2, Communicatie van onvoldoende kwaliteit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 xml:space="preserve">O3, Communicatie onvoldoende gedocumenteerd 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 xml:space="preserve">O4, Stakeholders, ingelanden, belangengroepen, beheerders, semi-overheden, etc. zijn niet of onvoldoende betrokken. 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1CA7" w14:textId="1D914670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G1, Klachten en meldingen uit omgeving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G2, Imagoschade opdrachtgever en opdrachtnemer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G3, Hinder tijdens de uitvoering</w:t>
            </w: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>G4, Opdrachtgever wordt onvoldoende ontzorgd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5F235" w14:textId="736A4A45" w:rsidR="006A2E42" w:rsidRPr="002851D8" w:rsidRDefault="006A2E42" w:rsidP="006A2E42">
            <w:pPr>
              <w:spacing w:line="240" w:lineRule="auto"/>
              <w:rPr>
                <w:rFonts w:asciiTheme="majorHAnsi" w:eastAsia="Times New Roman" w:hAnsiTheme="majorHAnsi" w:cs="Times New Roman"/>
                <w:szCs w:val="18"/>
                <w:lang w:eastAsia="nl-NL"/>
              </w:rPr>
            </w:pPr>
            <w:r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> </w:t>
            </w:r>
            <w:r w:rsidR="002851D8"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t xml:space="preserve">Invullen in tekstvak </w:t>
            </w:r>
            <w:r w:rsidR="002851D8" w:rsidRPr="002851D8">
              <w:rPr>
                <w:rFonts w:asciiTheme="majorHAnsi" w:eastAsia="Times New Roman" w:hAnsiTheme="majorHAnsi" w:cs="Times New Roman"/>
                <w:szCs w:val="18"/>
                <w:lang w:eastAsia="nl-NL"/>
              </w:rPr>
              <w:br/>
              <w:t xml:space="preserve"> op pagina 6</w:t>
            </w:r>
          </w:p>
        </w:tc>
      </w:tr>
    </w:tbl>
    <w:p w14:paraId="03F512F9" w14:textId="04C6D3E4" w:rsidR="006A2E42" w:rsidRDefault="006A2E42" w:rsidP="006A64E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DC64886" wp14:editId="7550B5CE">
                <wp:simplePos x="0" y="0"/>
                <wp:positionH relativeFrom="column">
                  <wp:posOffset>-895985</wp:posOffset>
                </wp:positionH>
                <wp:positionV relativeFrom="paragraph">
                  <wp:posOffset>-335915</wp:posOffset>
                </wp:positionV>
                <wp:extent cx="5645785" cy="657225"/>
                <wp:effectExtent l="0" t="0" r="12065" b="2857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78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4EC4C" w14:textId="0CF1F999" w:rsidR="00AA454F" w:rsidRPr="006A2E42" w:rsidRDefault="00C016FC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A2E4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Bijlage </w:t>
                            </w:r>
                            <w:r w:rsidR="00CD0EED" w:rsidRPr="006A2E4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</w:t>
                            </w:r>
                            <w:r w:rsidR="006A2E42" w:rsidRPr="006A2E4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- Risicotabel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64886" id="_x0000_s1027" type="#_x0000_t202" style="position:absolute;margin-left:-70.55pt;margin-top:-26.45pt;width:444.55pt;height:5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" strokecolor="white [3212]">
                <v:textbox>
                  <w:txbxContent>
                    <w:p w14:paraId="7774EC4C" w14:textId="0CF1F999" w:rsidR="00AA454F" w:rsidRPr="006A2E42" w:rsidRDefault="00C016FC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6A2E42">
                        <w:rPr>
                          <w:b/>
                          <w:bCs/>
                          <w:sz w:val="36"/>
                          <w:szCs w:val="36"/>
                        </w:rPr>
                        <w:t xml:space="preserve">Bijlage </w:t>
                      </w:r>
                      <w:r w:rsidR="00CD0EED" w:rsidRPr="006A2E42">
                        <w:rPr>
                          <w:b/>
                          <w:bCs/>
                          <w:sz w:val="36"/>
                          <w:szCs w:val="36"/>
                        </w:rPr>
                        <w:t>D</w:t>
                      </w:r>
                      <w:r w:rsidR="006A2E42" w:rsidRPr="006A2E42">
                        <w:rPr>
                          <w:b/>
                          <w:bCs/>
                          <w:sz w:val="36"/>
                          <w:szCs w:val="36"/>
                        </w:rPr>
                        <w:t xml:space="preserve"> - Risicotabel</w:t>
                      </w:r>
                    </w:p>
                  </w:txbxContent>
                </v:textbox>
              </v:shape>
            </w:pict>
          </mc:Fallback>
        </mc:AlternateContent>
      </w:r>
    </w:p>
    <w:p w14:paraId="5EAD6262" w14:textId="2642F2C7" w:rsidR="002E283A" w:rsidRDefault="003F2861">
      <w:pPr>
        <w:spacing w:after="20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9FC40A0" wp14:editId="52C35B1F">
                <wp:simplePos x="0" y="0"/>
                <wp:positionH relativeFrom="column">
                  <wp:posOffset>-552734</wp:posOffset>
                </wp:positionH>
                <wp:positionV relativeFrom="paragraph">
                  <wp:posOffset>417242</wp:posOffset>
                </wp:positionV>
                <wp:extent cx="6796405" cy="9157648"/>
                <wp:effectExtent l="0" t="0" r="23495" b="24765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6405" cy="91576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E5B0C" w14:textId="31666838" w:rsidR="00D228DE" w:rsidRDefault="00D228DE" w:rsidP="005B39AC">
                            <w:pPr>
                              <w:spacing w:line="240" w:lineRule="auto"/>
                            </w:pPr>
                            <w:permStart w:id="1800411289" w:edGrp="everyone"/>
                          </w:p>
                          <w:permEnd w:id="1800411289"/>
                          <w:p w14:paraId="40B8F46D" w14:textId="77777777" w:rsidR="006D081E" w:rsidRDefault="006D081E" w:rsidP="005B39AC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C40A0" id="_x0000_s1028" type="#_x0000_t202" style="position:absolute;margin-left:-43.5pt;margin-top:32.85pt;width:535.15pt;height:721.0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">
                <v:textbox>
                  <w:txbxContent>
                    <w:p w14:paraId="001E5B0C" w14:textId="31666838" w:rsidR="00D228DE" w:rsidRDefault="00D228DE" w:rsidP="005B39AC">
                      <w:pPr>
                        <w:spacing w:line="240" w:lineRule="auto"/>
                      </w:pPr>
                      <w:permStart w:id="1800411289" w:edGrp="everyone"/>
                    </w:p>
                    <w:permEnd w:id="1800411289"/>
                    <w:p w14:paraId="40B8F46D" w14:textId="77777777" w:rsidR="006D081E" w:rsidRDefault="006D081E" w:rsidP="005B39AC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C61470E" wp14:editId="2D6C1DF7">
                <wp:simplePos x="0" y="0"/>
                <wp:positionH relativeFrom="column">
                  <wp:posOffset>-546100</wp:posOffset>
                </wp:positionH>
                <wp:positionV relativeFrom="paragraph">
                  <wp:posOffset>75</wp:posOffset>
                </wp:positionV>
                <wp:extent cx="6796405" cy="1404620"/>
                <wp:effectExtent l="0" t="0" r="23495" b="27305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6405" cy="140462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01B92" w14:textId="32085FF9" w:rsidR="002871CD" w:rsidRPr="007F6989" w:rsidRDefault="002871CD" w:rsidP="002871CD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7F6989">
                              <w:rPr>
                                <w:b/>
                                <w:bCs/>
                              </w:rPr>
                              <w:t>Beheersmaatregelen</w:t>
                            </w:r>
                            <w:r w:rsidR="002851D8">
                              <w:rPr>
                                <w:b/>
                                <w:bCs/>
                              </w:rPr>
                              <w:t xml:space="preserve"> ten aanzien van risico 1</w:t>
                            </w:r>
                            <w:r w:rsidRPr="007F6989">
                              <w:rPr>
                                <w:b/>
                                <w:bCs/>
                              </w:rPr>
                              <w:t xml:space="preserve"> door </w:t>
                            </w:r>
                            <w:r w:rsidR="00FD3F5F">
                              <w:rPr>
                                <w:b/>
                                <w:bCs/>
                              </w:rPr>
                              <w:t>opdrachtnemer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61470E" id="_x0000_s1029" type="#_x0000_t202" style="position:absolute;margin-left:-43pt;margin-top:0;width:535.1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" fillcolor="#9cf">
                <v:textbox style="mso-fit-shape-to-text:t">
                  <w:txbxContent>
                    <w:p w14:paraId="0AE01B92" w14:textId="32085FF9" w:rsidR="002871CD" w:rsidRPr="007F6989" w:rsidRDefault="002871CD" w:rsidP="002871CD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 w:rsidRPr="007F6989">
                        <w:rPr>
                          <w:b/>
                          <w:bCs/>
                        </w:rPr>
                        <w:t>Beheersmaatregelen</w:t>
                      </w:r>
                      <w:r w:rsidR="002851D8">
                        <w:rPr>
                          <w:b/>
                          <w:bCs/>
                        </w:rPr>
                        <w:t xml:space="preserve"> ten aanzien van risico 1</w:t>
                      </w:r>
                      <w:r w:rsidRPr="007F6989">
                        <w:rPr>
                          <w:b/>
                          <w:bCs/>
                        </w:rPr>
                        <w:t xml:space="preserve"> door </w:t>
                      </w:r>
                      <w:r w:rsidR="00FD3F5F">
                        <w:rPr>
                          <w:b/>
                          <w:bCs/>
                        </w:rPr>
                        <w:t>opdrachtnemer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283A">
        <w:br w:type="page"/>
      </w:r>
    </w:p>
    <w:p w14:paraId="10D2D014" w14:textId="77777777" w:rsidR="003F2861" w:rsidRDefault="003F2861" w:rsidP="003F2861">
      <w:pPr>
        <w:spacing w:after="20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02854A9D" wp14:editId="2E17FB1D">
                <wp:simplePos x="0" y="0"/>
                <wp:positionH relativeFrom="column">
                  <wp:posOffset>-552734</wp:posOffset>
                </wp:positionH>
                <wp:positionV relativeFrom="paragraph">
                  <wp:posOffset>417242</wp:posOffset>
                </wp:positionV>
                <wp:extent cx="6796405" cy="9171296"/>
                <wp:effectExtent l="0" t="0" r="23495" b="1143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6405" cy="9171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A7331" w14:textId="77777777" w:rsidR="003F2861" w:rsidRDefault="003F2861" w:rsidP="003F2861">
                            <w:permStart w:id="558440210" w:edGrp="everyone"/>
                            <w:permEnd w:id="55844021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54A9D" id="_x0000_s1030" type="#_x0000_t202" style="position:absolute;margin-left:-43.5pt;margin-top:32.85pt;width:535.15pt;height:722.1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">
                <v:textbox>
                  <w:txbxContent>
                    <w:p w14:paraId="056A7331" w14:textId="77777777" w:rsidR="003F2861" w:rsidRDefault="003F2861" w:rsidP="003F2861">
                      <w:permStart w:id="558440210" w:edGrp="everyone"/>
                      <w:permEnd w:id="558440210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F5FA893" wp14:editId="43D2F59B">
                <wp:simplePos x="0" y="0"/>
                <wp:positionH relativeFrom="column">
                  <wp:posOffset>-546100</wp:posOffset>
                </wp:positionH>
                <wp:positionV relativeFrom="paragraph">
                  <wp:posOffset>75</wp:posOffset>
                </wp:positionV>
                <wp:extent cx="6796405" cy="1404620"/>
                <wp:effectExtent l="0" t="0" r="23495" b="27305"/>
                <wp:wrapSquare wrapText="bothSides"/>
                <wp:docPr id="12" name="Tekstva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6405" cy="140462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1DB31" w14:textId="0E9EE39C" w:rsidR="003F2861" w:rsidRPr="007F6989" w:rsidRDefault="003F2861" w:rsidP="003F2861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7F6989">
                              <w:rPr>
                                <w:b/>
                                <w:bCs/>
                              </w:rPr>
                              <w:t>Beheersmaatregelen</w:t>
                            </w:r>
                            <w:r w:rsidR="002851D8">
                              <w:rPr>
                                <w:b/>
                                <w:bCs/>
                              </w:rPr>
                              <w:t xml:space="preserve"> ten aanzien van risico 2</w:t>
                            </w:r>
                            <w:r w:rsidRPr="007F6989">
                              <w:rPr>
                                <w:b/>
                                <w:bCs/>
                              </w:rPr>
                              <w:t xml:space="preserve"> door </w:t>
                            </w:r>
                            <w:r w:rsidR="00FD3F5F">
                              <w:rPr>
                                <w:b/>
                                <w:bCs/>
                              </w:rPr>
                              <w:t>opdrachtnemer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5FA893" id="Tekstvak 12" o:spid="_x0000_s1031" type="#_x0000_t202" style="position:absolute;margin-left:-43pt;margin-top:0;width:535.1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" fillcolor="#9cf">
                <v:textbox style="mso-fit-shape-to-text:t">
                  <w:txbxContent>
                    <w:p w14:paraId="5FD1DB31" w14:textId="0E9EE39C" w:rsidR="003F2861" w:rsidRPr="007F6989" w:rsidRDefault="003F2861" w:rsidP="003F2861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 w:rsidRPr="007F6989">
                        <w:rPr>
                          <w:b/>
                          <w:bCs/>
                        </w:rPr>
                        <w:t>Beheersmaatregelen</w:t>
                      </w:r>
                      <w:r w:rsidR="002851D8">
                        <w:rPr>
                          <w:b/>
                          <w:bCs/>
                        </w:rPr>
                        <w:t xml:space="preserve"> ten aanzien van risico 2</w:t>
                      </w:r>
                      <w:r w:rsidRPr="007F6989">
                        <w:rPr>
                          <w:b/>
                          <w:bCs/>
                        </w:rPr>
                        <w:t xml:space="preserve"> door </w:t>
                      </w:r>
                      <w:r w:rsidR="00FD3F5F">
                        <w:rPr>
                          <w:b/>
                          <w:bCs/>
                        </w:rPr>
                        <w:t>opdrachtnemer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32A795EB" w14:textId="77777777" w:rsidR="003F2861" w:rsidRDefault="003F2861" w:rsidP="003F2861">
      <w:pPr>
        <w:spacing w:after="20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622F1AFB" wp14:editId="5F26EC9F">
                <wp:simplePos x="0" y="0"/>
                <wp:positionH relativeFrom="column">
                  <wp:posOffset>-552734</wp:posOffset>
                </wp:positionH>
                <wp:positionV relativeFrom="paragraph">
                  <wp:posOffset>417242</wp:posOffset>
                </wp:positionV>
                <wp:extent cx="6796405" cy="9150824"/>
                <wp:effectExtent l="0" t="0" r="23495" b="12700"/>
                <wp:wrapNone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6405" cy="91508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CC39D" w14:textId="77777777" w:rsidR="003F2861" w:rsidRDefault="003F2861" w:rsidP="003F2861">
                            <w:permStart w:id="1088711812" w:edGrp="everyone"/>
                            <w:permEnd w:id="108871181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F1AFB" id="_x0000_s1032" type="#_x0000_t202" style="position:absolute;margin-left:-43.5pt;margin-top:32.85pt;width:535.15pt;height:720.5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">
                <v:textbox>
                  <w:txbxContent>
                    <w:p w14:paraId="1FECC39D" w14:textId="77777777" w:rsidR="003F2861" w:rsidRDefault="003F2861" w:rsidP="003F2861">
                      <w:permStart w:id="1088711812" w:edGrp="everyone"/>
                      <w:permEnd w:id="1088711812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3FFA9D2B" wp14:editId="0C6C47CD">
                <wp:simplePos x="0" y="0"/>
                <wp:positionH relativeFrom="column">
                  <wp:posOffset>-546100</wp:posOffset>
                </wp:positionH>
                <wp:positionV relativeFrom="paragraph">
                  <wp:posOffset>75</wp:posOffset>
                </wp:positionV>
                <wp:extent cx="6796405" cy="1404620"/>
                <wp:effectExtent l="0" t="0" r="23495" b="27305"/>
                <wp:wrapSquare wrapText="bothSides"/>
                <wp:docPr id="19" name="Tekstva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6405" cy="140462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91781" w14:textId="76B6AB66" w:rsidR="003F2861" w:rsidRPr="007F6989" w:rsidRDefault="003F2861" w:rsidP="003F2861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7F6989">
                              <w:rPr>
                                <w:b/>
                                <w:bCs/>
                              </w:rPr>
                              <w:t>Beheersmaatregelen</w:t>
                            </w:r>
                            <w:r w:rsidR="002851D8" w:rsidRPr="002851D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851D8">
                              <w:rPr>
                                <w:b/>
                                <w:bCs/>
                              </w:rPr>
                              <w:t>ten aanzien van risico 3</w:t>
                            </w:r>
                            <w:r w:rsidRPr="007F6989">
                              <w:rPr>
                                <w:b/>
                                <w:bCs/>
                              </w:rPr>
                              <w:t xml:space="preserve"> door </w:t>
                            </w:r>
                            <w:r w:rsidR="00FD3F5F">
                              <w:rPr>
                                <w:b/>
                                <w:bCs/>
                              </w:rPr>
                              <w:t>opdrachtnemer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FA9D2B" id="Tekstvak 19" o:spid="_x0000_s1033" type="#_x0000_t202" style="position:absolute;margin-left:-43pt;margin-top:0;width:535.15pt;height:110.6pt;z-index:25165824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" fillcolor="#9cf">
                <v:textbox style="mso-fit-shape-to-text:t">
                  <w:txbxContent>
                    <w:p w14:paraId="59191781" w14:textId="76B6AB66" w:rsidR="003F2861" w:rsidRPr="007F6989" w:rsidRDefault="003F2861" w:rsidP="003F2861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 w:rsidRPr="007F6989">
                        <w:rPr>
                          <w:b/>
                          <w:bCs/>
                        </w:rPr>
                        <w:t>Beheersmaatregelen</w:t>
                      </w:r>
                      <w:r w:rsidR="002851D8" w:rsidRPr="002851D8">
                        <w:rPr>
                          <w:b/>
                          <w:bCs/>
                        </w:rPr>
                        <w:t xml:space="preserve"> </w:t>
                      </w:r>
                      <w:r w:rsidR="002851D8">
                        <w:rPr>
                          <w:b/>
                          <w:bCs/>
                        </w:rPr>
                        <w:t>ten aanzien van risico 3</w:t>
                      </w:r>
                      <w:r w:rsidRPr="007F6989">
                        <w:rPr>
                          <w:b/>
                          <w:bCs/>
                        </w:rPr>
                        <w:t xml:space="preserve"> door </w:t>
                      </w:r>
                      <w:r w:rsidR="00FD3F5F">
                        <w:rPr>
                          <w:b/>
                          <w:bCs/>
                        </w:rPr>
                        <w:t>opdrachtnemer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2E281FA4" w14:textId="77777777" w:rsidR="003F2861" w:rsidRDefault="003F2861" w:rsidP="003F2861">
      <w:pPr>
        <w:spacing w:after="20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54528FAC" wp14:editId="5050C6B4">
                <wp:simplePos x="0" y="0"/>
                <wp:positionH relativeFrom="column">
                  <wp:posOffset>-552734</wp:posOffset>
                </wp:positionH>
                <wp:positionV relativeFrom="paragraph">
                  <wp:posOffset>417242</wp:posOffset>
                </wp:positionV>
                <wp:extent cx="6796405" cy="9184944"/>
                <wp:effectExtent l="0" t="0" r="23495" b="16510"/>
                <wp:wrapNone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6405" cy="9184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12BF2" w14:textId="77777777" w:rsidR="00D228DE" w:rsidRDefault="00D228DE" w:rsidP="003F2861">
                            <w:permStart w:id="46023724" w:edGrp="everyone"/>
                            <w:permEnd w:id="4602372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28FAC" id="_x0000_s1034" type="#_x0000_t202" style="position:absolute;margin-left:-43.5pt;margin-top:32.85pt;width:535.15pt;height:723.2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">
                <v:textbox>
                  <w:txbxContent>
                    <w:p w14:paraId="59912BF2" w14:textId="77777777" w:rsidR="00D228DE" w:rsidRDefault="00D228DE" w:rsidP="003F2861">
                      <w:permStart w:id="46023724" w:edGrp="everyone"/>
                      <w:permEnd w:id="46023724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FA24DAB" wp14:editId="608A5D14">
                <wp:simplePos x="0" y="0"/>
                <wp:positionH relativeFrom="column">
                  <wp:posOffset>-546100</wp:posOffset>
                </wp:positionH>
                <wp:positionV relativeFrom="paragraph">
                  <wp:posOffset>75</wp:posOffset>
                </wp:positionV>
                <wp:extent cx="6796405" cy="1404620"/>
                <wp:effectExtent l="0" t="0" r="23495" b="27305"/>
                <wp:wrapSquare wrapText="bothSides"/>
                <wp:docPr id="21" name="Tekstva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6405" cy="140462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C1401" w14:textId="4A6C10E4" w:rsidR="003F2861" w:rsidRPr="007F6989" w:rsidRDefault="003F2861" w:rsidP="003F2861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7F6989">
                              <w:rPr>
                                <w:b/>
                                <w:bCs/>
                              </w:rPr>
                              <w:t>Beheersmaatregelen</w:t>
                            </w:r>
                            <w:r w:rsidR="002851D8" w:rsidRPr="002851D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851D8">
                              <w:rPr>
                                <w:b/>
                                <w:bCs/>
                              </w:rPr>
                              <w:t>ten aanzien van risico 4</w:t>
                            </w:r>
                            <w:r w:rsidRPr="007F6989">
                              <w:rPr>
                                <w:b/>
                                <w:bCs/>
                              </w:rPr>
                              <w:t xml:space="preserve"> door </w:t>
                            </w:r>
                            <w:r w:rsidR="00FD3F5F">
                              <w:rPr>
                                <w:b/>
                                <w:bCs/>
                              </w:rPr>
                              <w:t>opdrachtnemer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A24DAB" id="Tekstvak 21" o:spid="_x0000_s1035" type="#_x0000_t202" style="position:absolute;margin-left:-43pt;margin-top:0;width:535.15pt;height:110.6pt;z-index:25165824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" fillcolor="#9cf">
                <v:textbox style="mso-fit-shape-to-text:t">
                  <w:txbxContent>
                    <w:p w14:paraId="16CC1401" w14:textId="4A6C10E4" w:rsidR="003F2861" w:rsidRPr="007F6989" w:rsidRDefault="003F2861" w:rsidP="003F2861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 w:rsidRPr="007F6989">
                        <w:rPr>
                          <w:b/>
                          <w:bCs/>
                        </w:rPr>
                        <w:t>Beheersmaatregelen</w:t>
                      </w:r>
                      <w:r w:rsidR="002851D8" w:rsidRPr="002851D8">
                        <w:rPr>
                          <w:b/>
                          <w:bCs/>
                        </w:rPr>
                        <w:t xml:space="preserve"> </w:t>
                      </w:r>
                      <w:r w:rsidR="002851D8">
                        <w:rPr>
                          <w:b/>
                          <w:bCs/>
                        </w:rPr>
                        <w:t>ten aanzien van risico 4</w:t>
                      </w:r>
                      <w:r w:rsidRPr="007F6989">
                        <w:rPr>
                          <w:b/>
                          <w:bCs/>
                        </w:rPr>
                        <w:t xml:space="preserve"> door </w:t>
                      </w:r>
                      <w:r w:rsidR="00FD3F5F">
                        <w:rPr>
                          <w:b/>
                          <w:bCs/>
                        </w:rPr>
                        <w:t>opdrachtnemer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6A516F17" w14:textId="33E23FA7" w:rsidR="00080A60" w:rsidRPr="006A64E2" w:rsidRDefault="003F2861" w:rsidP="003F2861">
      <w:pPr>
        <w:spacing w:after="20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7FE77BC9" wp14:editId="25A711F0">
                <wp:simplePos x="0" y="0"/>
                <wp:positionH relativeFrom="column">
                  <wp:posOffset>-552734</wp:posOffset>
                </wp:positionH>
                <wp:positionV relativeFrom="paragraph">
                  <wp:posOffset>417242</wp:posOffset>
                </wp:positionV>
                <wp:extent cx="6796405" cy="9157648"/>
                <wp:effectExtent l="0" t="0" r="23495" b="24765"/>
                <wp:wrapNone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6405" cy="91576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1BECE" w14:textId="77777777" w:rsidR="003F2861" w:rsidRDefault="003F2861" w:rsidP="003F2861">
                            <w:permStart w:id="1339098810" w:edGrp="everyone"/>
                            <w:permEnd w:id="133909881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77BC9" id="_x0000_s1036" type="#_x0000_t202" style="position:absolute;margin-left:-43.5pt;margin-top:32.85pt;width:535.15pt;height:721.0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">
                <v:textbox>
                  <w:txbxContent>
                    <w:p w14:paraId="3721BECE" w14:textId="77777777" w:rsidR="003F2861" w:rsidRDefault="003F2861" w:rsidP="003F2861">
                      <w:permStart w:id="1339098810" w:edGrp="everyone"/>
                      <w:permEnd w:id="1339098810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74E2F551" wp14:editId="41EA07DB">
                <wp:simplePos x="0" y="0"/>
                <wp:positionH relativeFrom="column">
                  <wp:posOffset>-546100</wp:posOffset>
                </wp:positionH>
                <wp:positionV relativeFrom="paragraph">
                  <wp:posOffset>75</wp:posOffset>
                </wp:positionV>
                <wp:extent cx="6796405" cy="1404620"/>
                <wp:effectExtent l="0" t="0" r="23495" b="27305"/>
                <wp:wrapSquare wrapText="bothSides"/>
                <wp:docPr id="23" name="Tekstva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6405" cy="140462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1A5F3" w14:textId="1C2259CE" w:rsidR="003F2861" w:rsidRPr="007F6989" w:rsidRDefault="003F2861" w:rsidP="003F2861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7F6989">
                              <w:rPr>
                                <w:b/>
                                <w:bCs/>
                              </w:rPr>
                              <w:t>Beheersmaatregelen</w:t>
                            </w:r>
                            <w:r w:rsidR="002851D8" w:rsidRPr="002851D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851D8">
                              <w:rPr>
                                <w:b/>
                                <w:bCs/>
                              </w:rPr>
                              <w:t>ten aanzien van risico 5</w:t>
                            </w:r>
                            <w:r w:rsidRPr="007F6989">
                              <w:rPr>
                                <w:b/>
                                <w:bCs/>
                              </w:rPr>
                              <w:t xml:space="preserve"> door </w:t>
                            </w:r>
                            <w:r w:rsidR="00FD3F5F">
                              <w:rPr>
                                <w:b/>
                                <w:bCs/>
                              </w:rPr>
                              <w:t>opdrachtnemer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E2F551" id="Tekstvak 23" o:spid="_x0000_s1037" type="#_x0000_t202" style="position:absolute;margin-left:-43pt;margin-top:0;width:535.15pt;height:110.6pt;z-index:25165824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" fillcolor="#9cf">
                <v:textbox style="mso-fit-shape-to-text:t">
                  <w:txbxContent>
                    <w:p w14:paraId="24A1A5F3" w14:textId="1C2259CE" w:rsidR="003F2861" w:rsidRPr="007F6989" w:rsidRDefault="003F2861" w:rsidP="003F2861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 w:rsidRPr="007F6989">
                        <w:rPr>
                          <w:b/>
                          <w:bCs/>
                        </w:rPr>
                        <w:t>Beheersmaatregelen</w:t>
                      </w:r>
                      <w:r w:rsidR="002851D8" w:rsidRPr="002851D8">
                        <w:rPr>
                          <w:b/>
                          <w:bCs/>
                        </w:rPr>
                        <w:t xml:space="preserve"> </w:t>
                      </w:r>
                      <w:r w:rsidR="002851D8">
                        <w:rPr>
                          <w:b/>
                          <w:bCs/>
                        </w:rPr>
                        <w:t>ten aanzien van risico 5</w:t>
                      </w:r>
                      <w:r w:rsidRPr="007F6989">
                        <w:rPr>
                          <w:b/>
                          <w:bCs/>
                        </w:rPr>
                        <w:t xml:space="preserve"> door </w:t>
                      </w:r>
                      <w:r w:rsidR="00FD3F5F">
                        <w:rPr>
                          <w:b/>
                          <w:bCs/>
                        </w:rPr>
                        <w:t>opdrachtnemer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80A60" w:rsidRPr="006A64E2" w:rsidSect="003F2861">
      <w:footerReference w:type="default" r:id="rId11"/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A20BD" w14:textId="77777777" w:rsidR="00986657" w:rsidRDefault="00986657" w:rsidP="006A2E42">
      <w:pPr>
        <w:spacing w:line="240" w:lineRule="auto"/>
      </w:pPr>
      <w:r>
        <w:separator/>
      </w:r>
    </w:p>
  </w:endnote>
  <w:endnote w:type="continuationSeparator" w:id="0">
    <w:p w14:paraId="0C2D0C8B" w14:textId="77777777" w:rsidR="00986657" w:rsidRDefault="00986657" w:rsidP="006A2E42">
      <w:pPr>
        <w:spacing w:line="240" w:lineRule="auto"/>
      </w:pPr>
      <w:r>
        <w:continuationSeparator/>
      </w:r>
    </w:p>
  </w:endnote>
  <w:endnote w:type="continuationNotice" w:id="1">
    <w:p w14:paraId="36960E44" w14:textId="77777777" w:rsidR="00986657" w:rsidRDefault="009866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3085392"/>
      <w:docPartObj>
        <w:docPartGallery w:val="Page Numbers (Bottom of Page)"/>
        <w:docPartUnique/>
      </w:docPartObj>
    </w:sdtPr>
    <w:sdtEndPr/>
    <w:sdtContent>
      <w:p w14:paraId="7659E659" w14:textId="3FA6C6DD" w:rsidR="002851D8" w:rsidRDefault="002851D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DD8710" w14:textId="77777777" w:rsidR="002851D8" w:rsidRDefault="002851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BD33B" w14:textId="77777777" w:rsidR="00986657" w:rsidRDefault="00986657" w:rsidP="006A2E42">
      <w:pPr>
        <w:spacing w:line="240" w:lineRule="auto"/>
      </w:pPr>
      <w:r>
        <w:separator/>
      </w:r>
    </w:p>
  </w:footnote>
  <w:footnote w:type="continuationSeparator" w:id="0">
    <w:p w14:paraId="0730A472" w14:textId="77777777" w:rsidR="00986657" w:rsidRDefault="00986657" w:rsidP="006A2E42">
      <w:pPr>
        <w:spacing w:line="240" w:lineRule="auto"/>
      </w:pPr>
      <w:r>
        <w:continuationSeparator/>
      </w:r>
    </w:p>
  </w:footnote>
  <w:footnote w:type="continuationNotice" w:id="1">
    <w:p w14:paraId="4C1A9B4F" w14:textId="77777777" w:rsidR="00986657" w:rsidRDefault="0098665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APZjC4uXwOgAZRyTlrh4cu7rCg6xXPQbitm30gm0CCnNRYETQ0y/NwWIw494cE2T/NFPtyEJIZoMp4wcN5m7Sg==" w:salt="tMI5QVhGwNTDnlZf2u+7/Q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8A"/>
    <w:rsid w:val="00080A60"/>
    <w:rsid w:val="00163FCF"/>
    <w:rsid w:val="001A6E4B"/>
    <w:rsid w:val="002851D8"/>
    <w:rsid w:val="002871CD"/>
    <w:rsid w:val="002E283A"/>
    <w:rsid w:val="003C3C18"/>
    <w:rsid w:val="003F2861"/>
    <w:rsid w:val="004207CA"/>
    <w:rsid w:val="004963D5"/>
    <w:rsid w:val="005B39AC"/>
    <w:rsid w:val="006323F1"/>
    <w:rsid w:val="0067266E"/>
    <w:rsid w:val="00676C29"/>
    <w:rsid w:val="006A2E42"/>
    <w:rsid w:val="006A64E2"/>
    <w:rsid w:val="006D081E"/>
    <w:rsid w:val="006F0F5B"/>
    <w:rsid w:val="00721DF5"/>
    <w:rsid w:val="0077222B"/>
    <w:rsid w:val="007D1F6C"/>
    <w:rsid w:val="007D4A42"/>
    <w:rsid w:val="007F6989"/>
    <w:rsid w:val="008750E3"/>
    <w:rsid w:val="008E1A6B"/>
    <w:rsid w:val="008F14A4"/>
    <w:rsid w:val="00912CB8"/>
    <w:rsid w:val="00952F17"/>
    <w:rsid w:val="00973E1D"/>
    <w:rsid w:val="00986657"/>
    <w:rsid w:val="00A07312"/>
    <w:rsid w:val="00A27DD4"/>
    <w:rsid w:val="00A658CD"/>
    <w:rsid w:val="00AA454F"/>
    <w:rsid w:val="00AD4E6D"/>
    <w:rsid w:val="00AF2C8A"/>
    <w:rsid w:val="00B325B3"/>
    <w:rsid w:val="00B75AC8"/>
    <w:rsid w:val="00B97875"/>
    <w:rsid w:val="00BF46AC"/>
    <w:rsid w:val="00C016FC"/>
    <w:rsid w:val="00C177A3"/>
    <w:rsid w:val="00CC67E8"/>
    <w:rsid w:val="00CD0EED"/>
    <w:rsid w:val="00D228DE"/>
    <w:rsid w:val="00D333CC"/>
    <w:rsid w:val="00DC22AF"/>
    <w:rsid w:val="00E039FC"/>
    <w:rsid w:val="00E25A2A"/>
    <w:rsid w:val="00E53A5E"/>
    <w:rsid w:val="00E81692"/>
    <w:rsid w:val="00EC58E9"/>
    <w:rsid w:val="00EE6DAA"/>
    <w:rsid w:val="00F06349"/>
    <w:rsid w:val="00F17B70"/>
    <w:rsid w:val="00F25CD1"/>
    <w:rsid w:val="00F37B87"/>
    <w:rsid w:val="00F46E39"/>
    <w:rsid w:val="00FD23B0"/>
    <w:rsid w:val="00FD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6B50"/>
  <w15:chartTrackingRefBased/>
  <w15:docId w15:val="{4D16134C-66CF-4FD6-BB93-074FC7A4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1A6B"/>
    <w:pPr>
      <w:spacing w:after="0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 w:line="240" w:lineRule="auto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6A2E4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2E42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6A2E4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2E42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A65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C4FA1453ECA1B4419AD4FBC681027778" ma:contentTypeVersion="67" ma:contentTypeDescription="" ma:contentTypeScope="" ma:versionID="5771d46c998c96882f5467db3f37c5a8">
  <xsd:schema xmlns:xsd="http://www.w3.org/2001/XMLSchema" xmlns:xs="http://www.w3.org/2001/XMLSchema" xmlns:p="http://schemas.microsoft.com/office/2006/metadata/properties" xmlns:ns2="20f53c3d-ece6-4625-8bee-cc380ae6fc2b" xmlns:ns3="15faa158-7c6d-4654-bd8e-8eb88158ef3b" xmlns:ns4="fde4fb72-5fb6-4b8c-86f5-138c0bf96e9f" targetNamespace="http://schemas.microsoft.com/office/2006/metadata/properties" ma:root="true" ma:fieldsID="4f26116366eb38a0e95ff80b0d2ce2c0" ns2:_="" ns3:_="" ns4:_="">
    <xsd:import namespace="20f53c3d-ece6-4625-8bee-cc380ae6fc2b"/>
    <xsd:import namespace="15faa158-7c6d-4654-bd8e-8eb88158ef3b"/>
    <xsd:import namespace="fde4fb72-5fb6-4b8c-86f5-138c0bf96e9f"/>
    <xsd:element name="properties">
      <xsd:complexType>
        <xsd:sequence>
          <xsd:element name="documentManagement">
            <xsd:complexType>
              <xsd:all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ypeOmschrijving" minOccurs="0"/>
                <xsd:element ref="ns2:ZSDMS_Documenttaal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beschrijving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Documentstatus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2:ZSDMS_Werkcode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Registratiedatum" ma:index="1" nillable="true" ma:displayName="Registratiedatum" ma:format="DateOnly" ma:internalName="ZSDMS_Registratiedatum" ma:readOnly="false">
      <xsd:simpleType>
        <xsd:restriction base="dms:DateTime"/>
      </xsd:simpleType>
    </xsd:element>
    <xsd:element name="ZSDMS_ClassificatieCode" ma:index="2" nillable="true" ma:displayName="Classificatie: code" ma:description="Kenmerk waaronder het record wordt ingedeeld&#10;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3" nillable="true" ma:displayName="Classificatie: omschrijving" ma:description="Nadere omschrijving van classificatieniveau&#10;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4" nillable="true" ma:displayName="Classificatie: bron" ma:default="Code voor de ordening van de waterschapsarchieven" ma:description="Verwijzing naar het geldende classificatieschema&#10;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5" nillable="true" ma:displayName="Classificatie: datum" ma:default="gewijzigde uitgave 1995" ma:description="datum waarop geldig/gebruikt&#10;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6" nillable="true" ma:displayName="Datum document" ma:format="DateOnly" ma:internalName="ZSDMS_DatumDocument">
      <xsd:simpleType>
        <xsd:restriction base="dms:DateTime"/>
      </xsd:simpleType>
    </xsd:element>
    <xsd:element name="ZSDMS_DocumenttypeOmschrijving" ma:index="7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Documenttaal" ma:index="8" nillable="true" ma:displayName="Taal" ma:format="Dropdown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Richting" ma:index="9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10" nillable="true" ma:displayName="Ontvangstdatum" ma:format="DateOnly" ma:internalName="ZSDMS_Documentontvangstdatum" ma:readOnly="false">
      <xsd:simpleType>
        <xsd:restriction base="dms:DateTime"/>
      </xsd:simpleType>
    </xsd:element>
    <xsd:element name="ZSDMS_Documentverzenddatum" ma:index="11" nillable="true" ma:displayName="Verzenddatum" ma:format="DateOnly" ma:internalName="ZSDMS_Documentverzenddatum" ma:readOnly="false">
      <xsd:simpleType>
        <xsd:restriction base="dms:DateTime"/>
      </xsd:simpleType>
    </xsd:element>
    <xsd:element name="ZSDMS_Burgerservicenummer" ma:index="12" nillable="true" ma:displayName="BSN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3" nillable="true" ma:displayName="Voorletters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4" nillable="true" ma:displayName="ZSDMS_Documentcategori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5" nillable="true" ma:displayName="Voorvoegsels geslachtsnaam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16" nillable="true" ma:displayName="Geslachtsnaam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17" nillable="true" ma:displayName="Straatnaam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18" nillable="true" ma:displayName="Huisnummer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19" nillable="true" ma:displayName="Huisletter" ma:internalName="ZSDMS_Huisletter">
      <xsd:simpleType>
        <xsd:restriction base="dms:Text">
          <xsd:maxLength value="255"/>
        </xsd:restriction>
      </xsd:simpleType>
    </xsd:element>
    <xsd:element name="ZSDMS_HuisnummerToevoeging" ma:index="20" nillable="true" ma:displayName="Huisnummer-toevoeging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1" nillable="true" ma:displayName="Postcod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2" nillable="true" ma:displayName="Woonplaats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3" nillable="true" ma:displayName="Postbus of antwoordnummer" ma:description="Postbus of antwoordnummer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4" nillable="true" ma:displayName="KvK-nummer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5" nillable="true" ma:displayName="Statutaire naam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26" nillable="true" ma:displayName="Handelsnaam" ma:internalName="ZSDMS_Handelsnaam" ma:readOnly="false">
      <xsd:simpleType>
        <xsd:restriction base="dms:Text">
          <xsd:maxLength value="255"/>
        </xsd:restriction>
      </xsd:simpleType>
    </xsd:element>
    <xsd:element name="ZSDMS_Documentbeschrijving" ma:index="27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auteur" ma:index="28" nillable="true" ma:displayName="Auteur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29" nillable="true" ma:displayName="Personeelsnummer auteur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0" nillable="true" ma:displayName="Datum besluit" ma:format="DateOnly" ma:internalName="ZSDMS_DatumBesluit" ma:readOnly="false">
      <xsd:simpleType>
        <xsd:restriction base="dms:DateTime"/>
      </xsd:simpleType>
    </xsd:element>
    <xsd:element name="ZSDMS_Publicatiedatum" ma:index="31" nillable="true" ma:displayName="Publicatiedatum" ma:format="DateOnly" ma:internalName="ZSDMS_Publicatiedatum" ma:readOnly="false">
      <xsd:simpleType>
        <xsd:restriction base="dms:DateTime"/>
      </xsd:simpleType>
    </xsd:element>
    <xsd:element name="ZSDMS_Documentstatus" ma:index="32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Openbaarheid" ma:index="33" nillable="true" ma:displayName="Openbaarheid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4" nillable="true" ma:displayName="Startdatum beperking openbaarheid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5" nillable="true" ma:displayName="Einddatum bepeking openbaarheid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6" nillable="true" ma:displayName="Archiefnominati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7" nillable="true" ma:displayName="Bewaartermijn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38" nillable="true" ma:displayName="Vernietigingsjaar document" ma:format="DateOnly" ma:internalName="ZSDMS_VernietigingsjaarDocument">
      <xsd:simpleType>
        <xsd:restriction base="dms:DateTime"/>
      </xsd:simpleType>
    </xsd:element>
    <xsd:element name="ZSDMS_Verblijfplaats" ma:index="39" nillable="true" ma:displayName="Verblijfplaats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0" nillable="true" ma:displayName="ZSDMS_Documentformaat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1" nillable="true" ma:displayName="ZSDMS_Documentversi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2" nillable="true" ma:displayName="ID Extern systeem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3" nillable="true" ma:displayName="Naam bronapplicatie" ma:default="SharePoint Onlin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4" nillable="true" ma:displayName="Clustercode" ma:default="HD-WAB-0121" ma:internalName="WSHD_Clustercode">
      <xsd:simpleType>
        <xsd:restriction base="dms:Text">
          <xsd:maxLength value="255"/>
        </xsd:restriction>
      </xsd:simpleType>
    </xsd:element>
    <xsd:element name="WSHD_Clusternaam" ma:index="45" nillable="true" ma:displayName="Clusternaam" ma:default="Cluster Baggeren" ma:internalName="WSHD_Clusternaam">
      <xsd:simpleType>
        <xsd:restriction base="dms:Text">
          <xsd:maxLength value="255"/>
        </xsd:restriction>
      </xsd:simpleType>
    </xsd:element>
    <xsd:element name="ZSDMS_Startdatum" ma:index="55" nillable="true" ma:displayName="Startdatum" ma:default="2020-01-01T00:00:00Z" ma:format="DateOnly" ma:internalName="ZSDMS_Startdatum" ma:readOnly="false">
      <xsd:simpleType>
        <xsd:restriction base="dms:DateTime"/>
      </xsd:simpleType>
    </xsd:element>
    <xsd:element name="ZSDMS_Einddatum" ma:index="56" nillable="true" ma:displayName="Einddatum" ma:default="2023-12-31T00:00:00Z" ma:format="DateOnly" ma:internalName="ZSDMS_Einddatum" ma:readOnly="false">
      <xsd:simpleType>
        <xsd:restriction base="dms:DateTime"/>
      </xsd:simpleType>
    </xsd:element>
    <xsd:element name="ZSDMS_Zaakidentificatie" ma:index="57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8" nillable="true" ma:displayName="Zaakeigenaar: naam" ma:default="Laura Everdij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59" nillable="true" ma:displayName="Projectcode" ma:default="HD-WAB-0121-LVP22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0" nillable="true" ma:displayName="Projectnaam" ma:default="Landelijk Voorne-Putten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1" nillable="true" ma:displayName="Startdatum vertrouwelijkheid" ma:format="DateOnly" ma:internalName="ZSDMS_StartdatumVertrouwelijkheid" ma:readOnly="false">
      <xsd:simpleType>
        <xsd:restriction base="dms:DateTime"/>
      </xsd:simpleType>
    </xsd:element>
    <xsd:element name="ZSDMS_Vertrouwelijkaanduiding" ma:index="62" nillable="true" ma:displayName="Vertrouwelijk" ma:internalName="ZSDMS_Vertrouwelijkaanduiding" ma:readOnly="false">
      <xsd:simpleType>
        <xsd:restriction base="dms:Text">
          <xsd:maxLength value="255"/>
        </xsd:restriction>
      </xsd:simpleType>
    </xsd:element>
    <xsd:element name="ZSDMS_Werkcode" ma:index="63" nillable="true" ma:displayName="Werkcode" ma:default="HD-WAB-0121-LVP22" ma:internalName="ZSDMS_Werkcode">
      <xsd:simpleType>
        <xsd:restriction base="dms:Text">
          <xsd:maxLength value="255"/>
        </xsd:restriction>
      </xsd:simpleType>
    </xsd:element>
    <xsd:element name="ce7c1281cf6143089ceafbe7da641d5c" ma:index="67" nillable="true" ma:taxonomy="true" ma:internalName="ce7c1281cf6143089ceafbe7da641d5c" ma:taxonomyFieldName="Fase" ma:displayName="Fase" ma:readOnly="false" ma:fieldId="{ce7c1281-cf61-4308-9cea-fbe7da641d5c}" ma:sspId="4201b97a-1ab5-4e5e-8fdf-74a38329ffe0" ma:termSetId="d1ba707b-291b-41b3-88cb-4baa44d64e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7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aa158-7c6d-4654-bd8e-8eb88158ef3b" elementFormDefault="qualified">
    <xsd:import namespace="http://schemas.microsoft.com/office/2006/documentManagement/types"/>
    <xsd:import namespace="http://schemas.microsoft.com/office/infopath/2007/PartnerControls"/>
    <xsd:element name="TaxCatchAllLabel" ma:index="46" nillable="true" ma:displayName="Taxonomy Catch All Column1" ma:hidden="true" ma:list="{dce29661-d64b-438b-af24-63874b229fc6}" ma:internalName="TaxCatchAllLabel" ma:readOnly="true" ma:showField="CatchAllDataLabel" ma:web="15faa158-7c6d-4654-bd8e-8eb88158ef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1" nillable="true" ma:displayName="Taxonomy Catch All Column" ma:hidden="true" ma:list="{dce29661-d64b-438b-af24-63874b229fc6}" ma:internalName="TaxCatchAll" ma:showField="CatchAllData" ma:web="15faa158-7c6d-4654-bd8e-8eb88158ef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4fb72-5fb6-4b8c-86f5-138c0bf96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Inhoudstype"/>
        <xsd:element ref="dc:title" minOccurs="0" maxOccurs="1" ma:index="5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Laura Everdij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>Cluster Baggeren</WSHD_Clusternaam>
    <ce7c1281cf6143089ceafbe7da641d5c xmlns="20f53c3d-ece6-4625-8bee-cc380ae6fc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 Voorbereidingsfase</TermName>
          <TermId xmlns="http://schemas.microsoft.com/office/infopath/2007/PartnerControls">e94a347d-3e97-46ee-9b8f-6a7a8ed3743c</TermId>
        </TermInfo>
      </Terms>
    </ce7c1281cf6143089ceafbe7da641d5c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Voorletters xmlns="20f53c3d-ece6-4625-8bee-cc380ae6fc2b" xsi:nil="true"/>
    <ZSDMS_StatutaireNaam xmlns="20f53c3d-ece6-4625-8bee-cc380ae6fc2b" xsi:nil="true"/>
    <ZSDMS_Documentstatus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>HD-WAB-0121</WSHD_Clustercode>
    <ZSDMS_Registratiedatum xmlns="20f53c3d-ece6-4625-8bee-cc380ae6fc2b" xsi:nil="true"/>
    <ZSDMS_ClassificatieOmschrijving xmlns="20f53c3d-ece6-4625-8bee-cc380ae6fc2b" xsi:nil="true"/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>2023-12-31T00:00:00+00:00</ZSDMS_Einddatum>
    <ZSDMS_Huisnummer xmlns="20f53c3d-ece6-4625-8bee-cc380ae6fc2b" xsi:nil="true"/>
    <ZSDMS_EinddatumBeperkingOpenbaarheid xmlns="20f53c3d-ece6-4625-8bee-cc380ae6fc2b" xsi:nil="true"/>
    <TaxCatchAll xmlns="15faa158-7c6d-4654-bd8e-8eb88158ef3b">
      <Value>3</Value>
    </TaxCatchAll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>HD-WAB-0121-LVP22</ZSDMS_Projectcode>
    <ZSDMS_ClassificatieDatum xmlns="20f53c3d-ece6-4625-8bee-cc380ae6fc2b">gewijzigde uitgave 1995</ZSDMS_ClassificatieDatum>
    <ZSDMS_Documentontvangstdatum xmlns="20f53c3d-ece6-4625-8bee-cc380ae6fc2b" xsi:nil="true"/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>2020-01-01T00:00:00+00:00</ZSDMS_Startdatum>
    <ZSDMS_projectnaam xmlns="20f53c3d-ece6-4625-8bee-cc380ae6fc2b">Landelijk Voorne-Putten</ZSDMS_projectnaam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Werkcode xmlns="20f53c3d-ece6-4625-8bee-cc380ae6fc2b">HD-WAB-0121-LVP22</ZSDMS_Werkcode>
    <ZSDMS_ClassificatieCode xmlns="20f53c3d-ece6-4625-8bee-cc380ae6fc2b" xsi:nil="true"/>
    <ZSDMS_Archiefnominatie xmlns="20f53c3d-ece6-4625-8bee-cc380ae6fc2b" xsi:nil="true"/>
    <ZSDMS_Zaakidentificatie xmlns="20f53c3d-ece6-4625-8bee-cc380ae6fc2b" xsi:nil="true"/>
    <_dlc_DocId xmlns="15faa158-7c6d-4654-bd8e-8eb88158ef3b">LVP22-773769193-1414</_dlc_DocId>
    <_dlc_DocIdUrl xmlns="15faa158-7c6d-4654-bd8e-8eb88158ef3b">
      <Url>https://waterschaphd.sharepoint.com/teams/hd-wab-0121-lvp22/_layouts/15/DocIdRedir.aspx?ID=LVP22-773769193-1414</Url>
      <Description>LVP22-773769193-1414</Description>
    </_dlc_DocIdUrl>
    <_dlc_DocIdPersistId xmlns="15faa158-7c6d-4654-bd8e-8eb88158ef3b">false</_dlc_DocIdPersistId>
    <SharedWithUsers xmlns="20f53c3d-ece6-4625-8bee-cc380ae6fc2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F11871D-981E-4C74-B38B-270934E9C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15faa158-7c6d-4654-bd8e-8eb88158ef3b"/>
    <ds:schemaRef ds:uri="fde4fb72-5fb6-4b8c-86f5-138c0bf9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29AEF9-3315-48FA-87D9-EADD6FF81306}">
  <ds:schemaRefs>
    <ds:schemaRef ds:uri="http://schemas.microsoft.com/office/2006/metadata/properties"/>
    <ds:schemaRef ds:uri="http://schemas.microsoft.com/office/infopath/2007/PartnerControls"/>
    <ds:schemaRef ds:uri="20f53c3d-ece6-4625-8bee-cc380ae6fc2b"/>
    <ds:schemaRef ds:uri="15faa158-7c6d-4654-bd8e-8eb88158ef3b"/>
  </ds:schemaRefs>
</ds:datastoreItem>
</file>

<file path=customXml/itemProps3.xml><?xml version="1.0" encoding="utf-8"?>
<ds:datastoreItem xmlns:ds="http://schemas.openxmlformats.org/officeDocument/2006/customXml" ds:itemID="{C80E2497-F8C5-47F3-9BDF-1A5BB1D634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544196-DFDE-4C0C-B728-1C7803806D3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382</Words>
  <Characters>2105</Characters>
  <Application>Microsoft Office Word</Application>
  <DocSecurity>8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Hollandse Delta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Jelmar Gemser</dc:creator>
  <cp:keywords/>
  <dc:description/>
  <cp:lastModifiedBy>Willem Middelkoop</cp:lastModifiedBy>
  <cp:revision>42</cp:revision>
  <cp:lastPrinted>2022-01-19T07:07:00Z</cp:lastPrinted>
  <dcterms:created xsi:type="dcterms:W3CDTF">2022-01-19T02:31:00Z</dcterms:created>
  <dcterms:modified xsi:type="dcterms:W3CDTF">2022-01-31T12:25:00Z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0x01010066FF7E11BF67704C8F8F36C238C38E7D00C4FA1453ECA1B4419AD4FBC681027778</vt:lpwstr>
  </property>
  <property fmtid="{D5CDD505-2E9C-101B-9397-08002B2CF9AE}" pid="3" name="Fase">
    <vt:lpwstr>3;#3. Voorbereidingsfase|e94a347d-3e97-46ee-9b8f-6a7a8ed3743c</vt:lpwstr>
  </property>
  <property fmtid="{D5CDD505-2E9C-101B-9397-08002B2CF9AE}" pid="4" name="_dlc_DocIdItemGuid">
    <vt:lpwstr>49815491-19e3-44a4-9329-2e855aee7286</vt:lpwstr>
  </property>
  <property fmtid="{D5CDD505-2E9C-101B-9397-08002B2CF9AE}" pid="5" name="WSHD_IPM_Rol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  <property fmtid="{D5CDD505-2E9C-101B-9397-08002B2CF9AE}" pid="9" name="Order">
    <vt:r8>111800</vt:r8>
  </property>
  <property fmtid="{D5CDD505-2E9C-101B-9397-08002B2CF9AE}" pid="10" name="ZSDMS_GerelateerdeZaken">
    <vt:lpwstr/>
  </property>
  <property fmtid="{D5CDD505-2E9C-101B-9397-08002B2CF9AE}" pid="11" name="ZSDMS_Zaaktypecode">
    <vt:lpwstr/>
  </property>
  <property fmtid="{D5CDD505-2E9C-101B-9397-08002B2CF9AE}" pid="12" name="ZSDMS_Zaakomschrijving">
    <vt:lpwstr/>
  </property>
  <property fmtid="{D5CDD505-2E9C-101B-9397-08002B2CF9AE}" pid="13" name="DocumentSetDescription">
    <vt:lpwstr/>
  </property>
  <property fmtid="{D5CDD505-2E9C-101B-9397-08002B2CF9AE}" pid="14" name="xd_ProgID">
    <vt:lpwstr/>
  </property>
  <property fmtid="{D5CDD505-2E9C-101B-9397-08002B2CF9AE}" pid="15" name="ZSDMS_ZaaktypeOmschrijving">
    <vt:lpwstr/>
  </property>
  <property fmtid="{D5CDD505-2E9C-101B-9397-08002B2CF9AE}" pid="16" name="ZSDMS_Zaakniveau">
    <vt:lpwstr/>
  </property>
  <property fmtid="{D5CDD505-2E9C-101B-9397-08002B2CF9AE}" pid="17" name="ZSDMS_Betrokkene">
    <vt:lpwstr/>
  </property>
  <property fmtid="{D5CDD505-2E9C-101B-9397-08002B2CF9AE}" pid="18" name="ZSDMS_ZaakeigenaarPersoneelsnummer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ZSDMS_JaarVanOverbrenging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ZSDMS_Installatiecode">
    <vt:lpwstr/>
  </property>
  <property fmtid="{D5CDD505-2E9C-101B-9397-08002B2CF9AE}" pid="25" name="xd_Signature">
    <vt:bool>false</vt:bool>
  </property>
  <property fmtid="{D5CDD505-2E9C-101B-9397-08002B2CF9AE}" pid="26" name="ZSDMS_Resultaatomschrijving">
    <vt:lpwstr/>
  </property>
  <property fmtid="{D5CDD505-2E9C-101B-9397-08002B2CF9AE}" pid="27" name="ZSDMS_ArchiefvormendOrgaan">
    <vt:lpwstr/>
  </property>
  <property fmtid="{D5CDD505-2E9C-101B-9397-08002B2CF9AE}" pid="28" name="ZSDMS_GeografischGebied">
    <vt:lpwstr/>
  </property>
  <property fmtid="{D5CDD505-2E9C-101B-9397-08002B2CF9AE}" pid="29" name="ZSDMS_Zaakstatus">
    <vt:lpwstr/>
  </property>
  <property fmtid="{D5CDD505-2E9C-101B-9397-08002B2CF9AE}" pid="30" name="ZSDMS_ZaakomschrijvigGerelateerdDossier">
    <vt:lpwstr/>
  </property>
</Properties>
</file>