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A8115" w14:textId="1B75642C" w:rsidR="00E94FD1" w:rsidRPr="0068404B" w:rsidRDefault="00E94FD1" w:rsidP="00E94FD1">
      <w:pPr>
        <w:pStyle w:val="Koptekst"/>
      </w:pPr>
      <w:r>
        <w:rPr>
          <w:noProof/>
        </w:rPr>
        <w:t xml:space="preserve">                             </w:t>
      </w:r>
      <w:r w:rsidRPr="0068404B">
        <w:rPr>
          <w:noProof/>
        </w:rPr>
        <w:drawing>
          <wp:inline distT="0" distB="0" distL="0" distR="0" wp14:anchorId="1796E576" wp14:editId="12EDA9C0">
            <wp:extent cx="464185" cy="1345565"/>
            <wp:effectExtent l="0" t="0" r="0" b="6985"/>
            <wp:docPr id="5" name="Afbeelding 5" descr="logo kle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leur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4185" cy="1345565"/>
                    </a:xfrm>
                    <a:prstGeom prst="rect">
                      <a:avLst/>
                    </a:prstGeom>
                    <a:noFill/>
                    <a:ln>
                      <a:noFill/>
                    </a:ln>
                  </pic:spPr>
                </pic:pic>
              </a:graphicData>
            </a:graphic>
          </wp:inline>
        </w:drawing>
      </w:r>
      <w:r>
        <w:rPr>
          <w:noProof/>
        </w:rPr>
        <w:t xml:space="preserve">  </w:t>
      </w:r>
      <w:r w:rsidRPr="0068404B">
        <w:rPr>
          <w:noProof/>
        </w:rPr>
        <w:drawing>
          <wp:inline distT="0" distB="0" distL="0" distR="0" wp14:anchorId="4295E1F9" wp14:editId="0B0AE248">
            <wp:extent cx="2302510" cy="1557491"/>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rr_ned"/>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302510" cy="1557491"/>
                    </a:xfrm>
                    <a:prstGeom prst="rect">
                      <a:avLst/>
                    </a:prstGeom>
                    <a:noFill/>
                    <a:ln>
                      <a:noFill/>
                    </a:ln>
                  </pic:spPr>
                </pic:pic>
              </a:graphicData>
            </a:graphic>
          </wp:inline>
        </w:drawing>
      </w:r>
    </w:p>
    <w:p w14:paraId="08095A00" w14:textId="77777777" w:rsidR="001A4D32" w:rsidRDefault="001A4D32" w:rsidP="00081451">
      <w:pPr>
        <w:spacing w:line="360" w:lineRule="auto"/>
        <w:rPr>
          <w:rFonts w:cs="Arial"/>
          <w:szCs w:val="18"/>
        </w:rPr>
      </w:pPr>
    </w:p>
    <w:sdt>
      <w:sdtPr>
        <w:rPr>
          <w:rFonts w:ascii="Verdana" w:eastAsia="Times New Roman" w:hAnsi="Verdana" w:cs="Courier New"/>
          <w:b w:val="0"/>
          <w:bCs w:val="0"/>
          <w:color w:val="auto"/>
          <w:sz w:val="18"/>
          <w:szCs w:val="20"/>
          <w:lang w:eastAsia="nl-NL"/>
        </w:rPr>
        <w:id w:val="1849516943"/>
        <w:docPartObj>
          <w:docPartGallery w:val="Table of Contents"/>
          <w:docPartUnique/>
        </w:docPartObj>
      </w:sdtPr>
      <w:sdtEndPr/>
      <w:sdtContent>
        <w:p w14:paraId="4A9692C9" w14:textId="77777777" w:rsidR="00F06AC0" w:rsidRPr="00732B16" w:rsidRDefault="00F06AC0" w:rsidP="00F06AC0">
          <w:pPr>
            <w:pStyle w:val="Kopvaninhoudsopgave"/>
          </w:pPr>
          <w:r w:rsidRPr="00732B16">
            <w:t>Inho</w:t>
          </w:r>
          <w:bookmarkStart w:id="0" w:name="_GoBack"/>
          <w:bookmarkEnd w:id="0"/>
          <w:r w:rsidRPr="00732B16">
            <w:t>ud</w:t>
          </w:r>
        </w:p>
        <w:p w14:paraId="37CE2279" w14:textId="3E79B11B" w:rsidR="005C60D7" w:rsidRDefault="00F06AC0">
          <w:pPr>
            <w:pStyle w:val="Inhopg3"/>
            <w:tabs>
              <w:tab w:val="right" w:leader="dot" w:pos="9061"/>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939987" w:history="1">
            <w:r w:rsidR="005C60D7" w:rsidRPr="004E52BD">
              <w:rPr>
                <w:rStyle w:val="Hyperlink"/>
                <w:noProof/>
              </w:rPr>
              <w:t>Artikel 1. Begrippen</w:t>
            </w:r>
            <w:r w:rsidR="005C60D7">
              <w:rPr>
                <w:noProof/>
                <w:webHidden/>
              </w:rPr>
              <w:tab/>
            </w:r>
            <w:r w:rsidR="005C60D7">
              <w:rPr>
                <w:noProof/>
                <w:webHidden/>
              </w:rPr>
              <w:fldChar w:fldCharType="begin"/>
            </w:r>
            <w:r w:rsidR="005C60D7">
              <w:rPr>
                <w:noProof/>
                <w:webHidden/>
              </w:rPr>
              <w:instrText xml:space="preserve"> PAGEREF _Toc86939987 \h </w:instrText>
            </w:r>
            <w:r w:rsidR="005C60D7">
              <w:rPr>
                <w:noProof/>
                <w:webHidden/>
              </w:rPr>
            </w:r>
            <w:r w:rsidR="005C60D7">
              <w:rPr>
                <w:noProof/>
                <w:webHidden/>
              </w:rPr>
              <w:fldChar w:fldCharType="separate"/>
            </w:r>
            <w:r w:rsidR="005C60D7">
              <w:rPr>
                <w:noProof/>
                <w:webHidden/>
              </w:rPr>
              <w:t>2</w:t>
            </w:r>
            <w:r w:rsidR="005C60D7">
              <w:rPr>
                <w:noProof/>
                <w:webHidden/>
              </w:rPr>
              <w:fldChar w:fldCharType="end"/>
            </w:r>
          </w:hyperlink>
        </w:p>
        <w:p w14:paraId="7A0D5ABD" w14:textId="1DB67937"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88" w:history="1">
            <w:r w:rsidRPr="004E52BD">
              <w:rPr>
                <w:rStyle w:val="Hyperlink"/>
                <w:noProof/>
              </w:rPr>
              <w:t>Artikel 2. Voorwerp van deze Verwerkersovereenkomst</w:t>
            </w:r>
            <w:r>
              <w:rPr>
                <w:noProof/>
                <w:webHidden/>
              </w:rPr>
              <w:tab/>
            </w:r>
            <w:r>
              <w:rPr>
                <w:noProof/>
                <w:webHidden/>
              </w:rPr>
              <w:fldChar w:fldCharType="begin"/>
            </w:r>
            <w:r>
              <w:rPr>
                <w:noProof/>
                <w:webHidden/>
              </w:rPr>
              <w:instrText xml:space="preserve"> PAGEREF _Toc86939988 \h </w:instrText>
            </w:r>
            <w:r>
              <w:rPr>
                <w:noProof/>
                <w:webHidden/>
              </w:rPr>
            </w:r>
            <w:r>
              <w:rPr>
                <w:noProof/>
                <w:webHidden/>
              </w:rPr>
              <w:fldChar w:fldCharType="separate"/>
            </w:r>
            <w:r>
              <w:rPr>
                <w:noProof/>
                <w:webHidden/>
              </w:rPr>
              <w:t>3</w:t>
            </w:r>
            <w:r>
              <w:rPr>
                <w:noProof/>
                <w:webHidden/>
              </w:rPr>
              <w:fldChar w:fldCharType="end"/>
            </w:r>
          </w:hyperlink>
        </w:p>
        <w:p w14:paraId="6D5EFC3E" w14:textId="20EAD53C"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89" w:history="1">
            <w:r w:rsidRPr="004E52BD">
              <w:rPr>
                <w:rStyle w:val="Hyperlink"/>
                <w:noProof/>
              </w:rPr>
              <w:t>Artikel 3. Inwerkingtreding en duur</w:t>
            </w:r>
            <w:r>
              <w:rPr>
                <w:noProof/>
                <w:webHidden/>
              </w:rPr>
              <w:tab/>
            </w:r>
            <w:r>
              <w:rPr>
                <w:noProof/>
                <w:webHidden/>
              </w:rPr>
              <w:fldChar w:fldCharType="begin"/>
            </w:r>
            <w:r>
              <w:rPr>
                <w:noProof/>
                <w:webHidden/>
              </w:rPr>
              <w:instrText xml:space="preserve"> PAGEREF _Toc86939989 \h </w:instrText>
            </w:r>
            <w:r>
              <w:rPr>
                <w:noProof/>
                <w:webHidden/>
              </w:rPr>
            </w:r>
            <w:r>
              <w:rPr>
                <w:noProof/>
                <w:webHidden/>
              </w:rPr>
              <w:fldChar w:fldCharType="separate"/>
            </w:r>
            <w:r>
              <w:rPr>
                <w:noProof/>
                <w:webHidden/>
              </w:rPr>
              <w:t>3</w:t>
            </w:r>
            <w:r>
              <w:rPr>
                <w:noProof/>
                <w:webHidden/>
              </w:rPr>
              <w:fldChar w:fldCharType="end"/>
            </w:r>
          </w:hyperlink>
        </w:p>
        <w:p w14:paraId="6FFFD2D4" w14:textId="615447A1"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0" w:history="1">
            <w:r w:rsidRPr="004E52BD">
              <w:rPr>
                <w:rStyle w:val="Hyperlink"/>
                <w:noProof/>
              </w:rPr>
              <w:t>Artikel 4. Omvang verwerkingsbevoegdheid Wederpartij</w:t>
            </w:r>
            <w:r>
              <w:rPr>
                <w:noProof/>
                <w:webHidden/>
              </w:rPr>
              <w:tab/>
            </w:r>
            <w:r>
              <w:rPr>
                <w:noProof/>
                <w:webHidden/>
              </w:rPr>
              <w:fldChar w:fldCharType="begin"/>
            </w:r>
            <w:r>
              <w:rPr>
                <w:noProof/>
                <w:webHidden/>
              </w:rPr>
              <w:instrText xml:space="preserve"> PAGEREF _Toc86939990 \h </w:instrText>
            </w:r>
            <w:r>
              <w:rPr>
                <w:noProof/>
                <w:webHidden/>
              </w:rPr>
            </w:r>
            <w:r>
              <w:rPr>
                <w:noProof/>
                <w:webHidden/>
              </w:rPr>
              <w:fldChar w:fldCharType="separate"/>
            </w:r>
            <w:r>
              <w:rPr>
                <w:noProof/>
                <w:webHidden/>
              </w:rPr>
              <w:t>3</w:t>
            </w:r>
            <w:r>
              <w:rPr>
                <w:noProof/>
                <w:webHidden/>
              </w:rPr>
              <w:fldChar w:fldCharType="end"/>
            </w:r>
          </w:hyperlink>
        </w:p>
        <w:p w14:paraId="4447F60B" w14:textId="1FBC823F"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1" w:history="1">
            <w:r w:rsidRPr="004E52BD">
              <w:rPr>
                <w:rStyle w:val="Hyperlink"/>
                <w:noProof/>
              </w:rPr>
              <w:t>Artikel 5. Beveiliging van de Verwerking</w:t>
            </w:r>
            <w:r>
              <w:rPr>
                <w:noProof/>
                <w:webHidden/>
              </w:rPr>
              <w:tab/>
            </w:r>
            <w:r>
              <w:rPr>
                <w:noProof/>
                <w:webHidden/>
              </w:rPr>
              <w:fldChar w:fldCharType="begin"/>
            </w:r>
            <w:r>
              <w:rPr>
                <w:noProof/>
                <w:webHidden/>
              </w:rPr>
              <w:instrText xml:space="preserve"> PAGEREF _Toc86939991 \h </w:instrText>
            </w:r>
            <w:r>
              <w:rPr>
                <w:noProof/>
                <w:webHidden/>
              </w:rPr>
            </w:r>
            <w:r>
              <w:rPr>
                <w:noProof/>
                <w:webHidden/>
              </w:rPr>
              <w:fldChar w:fldCharType="separate"/>
            </w:r>
            <w:r>
              <w:rPr>
                <w:noProof/>
                <w:webHidden/>
              </w:rPr>
              <w:t>4</w:t>
            </w:r>
            <w:r>
              <w:rPr>
                <w:noProof/>
                <w:webHidden/>
              </w:rPr>
              <w:fldChar w:fldCharType="end"/>
            </w:r>
          </w:hyperlink>
        </w:p>
        <w:p w14:paraId="17B6D48C" w14:textId="1E424E37"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2" w:history="1">
            <w:r w:rsidRPr="004E52BD">
              <w:rPr>
                <w:rStyle w:val="Hyperlink"/>
                <w:noProof/>
              </w:rPr>
              <w:t>Artikel 6. Geheimhouding door Personeel van Wederpartij</w:t>
            </w:r>
            <w:r>
              <w:rPr>
                <w:noProof/>
                <w:webHidden/>
              </w:rPr>
              <w:tab/>
            </w:r>
            <w:r>
              <w:rPr>
                <w:noProof/>
                <w:webHidden/>
              </w:rPr>
              <w:fldChar w:fldCharType="begin"/>
            </w:r>
            <w:r>
              <w:rPr>
                <w:noProof/>
                <w:webHidden/>
              </w:rPr>
              <w:instrText xml:space="preserve"> PAGEREF _Toc86939992 \h </w:instrText>
            </w:r>
            <w:r>
              <w:rPr>
                <w:noProof/>
                <w:webHidden/>
              </w:rPr>
            </w:r>
            <w:r>
              <w:rPr>
                <w:noProof/>
                <w:webHidden/>
              </w:rPr>
              <w:fldChar w:fldCharType="separate"/>
            </w:r>
            <w:r>
              <w:rPr>
                <w:noProof/>
                <w:webHidden/>
              </w:rPr>
              <w:t>4</w:t>
            </w:r>
            <w:r>
              <w:rPr>
                <w:noProof/>
                <w:webHidden/>
              </w:rPr>
              <w:fldChar w:fldCharType="end"/>
            </w:r>
          </w:hyperlink>
        </w:p>
        <w:p w14:paraId="5C04BC73" w14:textId="12B6C638"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3" w:history="1">
            <w:r w:rsidRPr="004E52BD">
              <w:rPr>
                <w:rStyle w:val="Hyperlink"/>
                <w:noProof/>
              </w:rPr>
              <w:t>Artikel 7. Subverwerker</w:t>
            </w:r>
            <w:r>
              <w:rPr>
                <w:noProof/>
                <w:webHidden/>
              </w:rPr>
              <w:tab/>
            </w:r>
            <w:r>
              <w:rPr>
                <w:noProof/>
                <w:webHidden/>
              </w:rPr>
              <w:fldChar w:fldCharType="begin"/>
            </w:r>
            <w:r>
              <w:rPr>
                <w:noProof/>
                <w:webHidden/>
              </w:rPr>
              <w:instrText xml:space="preserve"> PAGEREF _Toc86939993 \h </w:instrText>
            </w:r>
            <w:r>
              <w:rPr>
                <w:noProof/>
                <w:webHidden/>
              </w:rPr>
            </w:r>
            <w:r>
              <w:rPr>
                <w:noProof/>
                <w:webHidden/>
              </w:rPr>
              <w:fldChar w:fldCharType="separate"/>
            </w:r>
            <w:r>
              <w:rPr>
                <w:noProof/>
                <w:webHidden/>
              </w:rPr>
              <w:t>4</w:t>
            </w:r>
            <w:r>
              <w:rPr>
                <w:noProof/>
                <w:webHidden/>
              </w:rPr>
              <w:fldChar w:fldCharType="end"/>
            </w:r>
          </w:hyperlink>
        </w:p>
        <w:p w14:paraId="3CBE6D75" w14:textId="7EF6045A"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4" w:history="1">
            <w:r w:rsidRPr="004E52BD">
              <w:rPr>
                <w:rStyle w:val="Hyperlink"/>
                <w:noProof/>
              </w:rPr>
              <w:t>Artikel 8. Bijstand vanwege rechten van Betrokkene</w:t>
            </w:r>
            <w:r>
              <w:rPr>
                <w:noProof/>
                <w:webHidden/>
              </w:rPr>
              <w:tab/>
            </w:r>
            <w:r>
              <w:rPr>
                <w:noProof/>
                <w:webHidden/>
              </w:rPr>
              <w:fldChar w:fldCharType="begin"/>
            </w:r>
            <w:r>
              <w:rPr>
                <w:noProof/>
                <w:webHidden/>
              </w:rPr>
              <w:instrText xml:space="preserve"> PAGEREF _Toc86939994 \h </w:instrText>
            </w:r>
            <w:r>
              <w:rPr>
                <w:noProof/>
                <w:webHidden/>
              </w:rPr>
            </w:r>
            <w:r>
              <w:rPr>
                <w:noProof/>
                <w:webHidden/>
              </w:rPr>
              <w:fldChar w:fldCharType="separate"/>
            </w:r>
            <w:r>
              <w:rPr>
                <w:noProof/>
                <w:webHidden/>
              </w:rPr>
              <w:t>4</w:t>
            </w:r>
            <w:r>
              <w:rPr>
                <w:noProof/>
                <w:webHidden/>
              </w:rPr>
              <w:fldChar w:fldCharType="end"/>
            </w:r>
          </w:hyperlink>
        </w:p>
        <w:p w14:paraId="7079E7A2" w14:textId="7A2F20E3"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5" w:history="1">
            <w:r w:rsidRPr="004E52BD">
              <w:rPr>
                <w:rStyle w:val="Hyperlink"/>
                <w:noProof/>
              </w:rPr>
              <w:t>Artikel 9. Inbreuk in verband met Persoonsgegevens</w:t>
            </w:r>
            <w:r>
              <w:rPr>
                <w:noProof/>
                <w:webHidden/>
              </w:rPr>
              <w:tab/>
            </w:r>
            <w:r>
              <w:rPr>
                <w:noProof/>
                <w:webHidden/>
              </w:rPr>
              <w:fldChar w:fldCharType="begin"/>
            </w:r>
            <w:r>
              <w:rPr>
                <w:noProof/>
                <w:webHidden/>
              </w:rPr>
              <w:instrText xml:space="preserve"> PAGEREF _Toc86939995 \h </w:instrText>
            </w:r>
            <w:r>
              <w:rPr>
                <w:noProof/>
                <w:webHidden/>
              </w:rPr>
            </w:r>
            <w:r>
              <w:rPr>
                <w:noProof/>
                <w:webHidden/>
              </w:rPr>
              <w:fldChar w:fldCharType="separate"/>
            </w:r>
            <w:r>
              <w:rPr>
                <w:noProof/>
                <w:webHidden/>
              </w:rPr>
              <w:t>5</w:t>
            </w:r>
            <w:r>
              <w:rPr>
                <w:noProof/>
                <w:webHidden/>
              </w:rPr>
              <w:fldChar w:fldCharType="end"/>
            </w:r>
          </w:hyperlink>
        </w:p>
        <w:p w14:paraId="0FB832A8" w14:textId="4D061530"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6" w:history="1">
            <w:r w:rsidRPr="004E52BD">
              <w:rPr>
                <w:rStyle w:val="Hyperlink"/>
                <w:noProof/>
              </w:rPr>
              <w:t>Artikel 10. Terugbezorgen of wissen Persoonsgegevens</w:t>
            </w:r>
            <w:r>
              <w:rPr>
                <w:noProof/>
                <w:webHidden/>
              </w:rPr>
              <w:tab/>
            </w:r>
            <w:r>
              <w:rPr>
                <w:noProof/>
                <w:webHidden/>
              </w:rPr>
              <w:fldChar w:fldCharType="begin"/>
            </w:r>
            <w:r>
              <w:rPr>
                <w:noProof/>
                <w:webHidden/>
              </w:rPr>
              <w:instrText xml:space="preserve"> PAGEREF _Toc86939996 \h </w:instrText>
            </w:r>
            <w:r>
              <w:rPr>
                <w:noProof/>
                <w:webHidden/>
              </w:rPr>
            </w:r>
            <w:r>
              <w:rPr>
                <w:noProof/>
                <w:webHidden/>
              </w:rPr>
              <w:fldChar w:fldCharType="separate"/>
            </w:r>
            <w:r>
              <w:rPr>
                <w:noProof/>
                <w:webHidden/>
              </w:rPr>
              <w:t>5</w:t>
            </w:r>
            <w:r>
              <w:rPr>
                <w:noProof/>
                <w:webHidden/>
              </w:rPr>
              <w:fldChar w:fldCharType="end"/>
            </w:r>
          </w:hyperlink>
        </w:p>
        <w:p w14:paraId="287C13CD" w14:textId="417B563E"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7" w:history="1">
            <w:r w:rsidRPr="004E52BD">
              <w:rPr>
                <w:rStyle w:val="Hyperlink"/>
                <w:noProof/>
              </w:rPr>
              <w:t>Artikel 11. Informatieverplichting en audit</w:t>
            </w:r>
            <w:r>
              <w:rPr>
                <w:noProof/>
                <w:webHidden/>
              </w:rPr>
              <w:tab/>
            </w:r>
            <w:r>
              <w:rPr>
                <w:noProof/>
                <w:webHidden/>
              </w:rPr>
              <w:fldChar w:fldCharType="begin"/>
            </w:r>
            <w:r>
              <w:rPr>
                <w:noProof/>
                <w:webHidden/>
              </w:rPr>
              <w:instrText xml:space="preserve"> PAGEREF _Toc86939997 \h </w:instrText>
            </w:r>
            <w:r>
              <w:rPr>
                <w:noProof/>
                <w:webHidden/>
              </w:rPr>
            </w:r>
            <w:r>
              <w:rPr>
                <w:noProof/>
                <w:webHidden/>
              </w:rPr>
              <w:fldChar w:fldCharType="separate"/>
            </w:r>
            <w:r>
              <w:rPr>
                <w:noProof/>
                <w:webHidden/>
              </w:rPr>
              <w:t>5</w:t>
            </w:r>
            <w:r>
              <w:rPr>
                <w:noProof/>
                <w:webHidden/>
              </w:rPr>
              <w:fldChar w:fldCharType="end"/>
            </w:r>
          </w:hyperlink>
        </w:p>
        <w:p w14:paraId="3B105EDD" w14:textId="0AA7B9DC"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8" w:history="1">
            <w:r w:rsidRPr="004E52BD">
              <w:rPr>
                <w:rStyle w:val="Hyperlink"/>
                <w:noProof/>
              </w:rPr>
              <w:t>Bijlage 1. De Verwerking van Persoonsgegevens</w:t>
            </w:r>
            <w:r>
              <w:rPr>
                <w:noProof/>
                <w:webHidden/>
              </w:rPr>
              <w:tab/>
            </w:r>
            <w:r>
              <w:rPr>
                <w:noProof/>
                <w:webHidden/>
              </w:rPr>
              <w:fldChar w:fldCharType="begin"/>
            </w:r>
            <w:r>
              <w:rPr>
                <w:noProof/>
                <w:webHidden/>
              </w:rPr>
              <w:instrText xml:space="preserve"> PAGEREF _Toc86939998 \h </w:instrText>
            </w:r>
            <w:r>
              <w:rPr>
                <w:noProof/>
                <w:webHidden/>
              </w:rPr>
            </w:r>
            <w:r>
              <w:rPr>
                <w:noProof/>
                <w:webHidden/>
              </w:rPr>
              <w:fldChar w:fldCharType="separate"/>
            </w:r>
            <w:r>
              <w:rPr>
                <w:noProof/>
                <w:webHidden/>
              </w:rPr>
              <w:t>6</w:t>
            </w:r>
            <w:r>
              <w:rPr>
                <w:noProof/>
                <w:webHidden/>
              </w:rPr>
              <w:fldChar w:fldCharType="end"/>
            </w:r>
          </w:hyperlink>
        </w:p>
        <w:p w14:paraId="7E141162" w14:textId="0EB83BFA"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39999" w:history="1">
            <w:r w:rsidRPr="004E52BD">
              <w:rPr>
                <w:rStyle w:val="Hyperlink"/>
                <w:noProof/>
              </w:rPr>
              <w:t>Bijlage 2. Passende technische en organisatorische maatregelen</w:t>
            </w:r>
            <w:r>
              <w:rPr>
                <w:noProof/>
                <w:webHidden/>
              </w:rPr>
              <w:tab/>
            </w:r>
            <w:r>
              <w:rPr>
                <w:noProof/>
                <w:webHidden/>
              </w:rPr>
              <w:fldChar w:fldCharType="begin"/>
            </w:r>
            <w:r>
              <w:rPr>
                <w:noProof/>
                <w:webHidden/>
              </w:rPr>
              <w:instrText xml:space="preserve"> PAGEREF _Toc86939999 \h </w:instrText>
            </w:r>
            <w:r>
              <w:rPr>
                <w:noProof/>
                <w:webHidden/>
              </w:rPr>
            </w:r>
            <w:r>
              <w:rPr>
                <w:noProof/>
                <w:webHidden/>
              </w:rPr>
              <w:fldChar w:fldCharType="separate"/>
            </w:r>
            <w:r>
              <w:rPr>
                <w:noProof/>
                <w:webHidden/>
              </w:rPr>
              <w:t>7</w:t>
            </w:r>
            <w:r>
              <w:rPr>
                <w:noProof/>
                <w:webHidden/>
              </w:rPr>
              <w:fldChar w:fldCharType="end"/>
            </w:r>
          </w:hyperlink>
        </w:p>
        <w:p w14:paraId="62EBD948" w14:textId="074E5308" w:rsidR="005C60D7" w:rsidRDefault="005C60D7">
          <w:pPr>
            <w:pStyle w:val="Inhopg3"/>
            <w:tabs>
              <w:tab w:val="right" w:leader="dot" w:pos="9061"/>
            </w:tabs>
            <w:rPr>
              <w:rFonts w:asciiTheme="minorHAnsi" w:eastAsiaTheme="minorEastAsia" w:hAnsiTheme="minorHAnsi" w:cstheme="minorBidi"/>
              <w:noProof/>
              <w:sz w:val="22"/>
              <w:szCs w:val="22"/>
            </w:rPr>
          </w:pPr>
          <w:hyperlink w:anchor="_Toc86940000" w:history="1">
            <w:r w:rsidRPr="004E52BD">
              <w:rPr>
                <w:rStyle w:val="Hyperlink"/>
                <w:noProof/>
              </w:rPr>
              <w:t>Bijlage 3: Afspraken betreffende Inbreuken in verband met Persoonsgegevens</w:t>
            </w:r>
            <w:r>
              <w:rPr>
                <w:noProof/>
                <w:webHidden/>
              </w:rPr>
              <w:tab/>
            </w:r>
            <w:r>
              <w:rPr>
                <w:noProof/>
                <w:webHidden/>
              </w:rPr>
              <w:fldChar w:fldCharType="begin"/>
            </w:r>
            <w:r>
              <w:rPr>
                <w:noProof/>
                <w:webHidden/>
              </w:rPr>
              <w:instrText xml:space="preserve"> PAGEREF _Toc86940000 \h </w:instrText>
            </w:r>
            <w:r>
              <w:rPr>
                <w:noProof/>
                <w:webHidden/>
              </w:rPr>
            </w:r>
            <w:r>
              <w:rPr>
                <w:noProof/>
                <w:webHidden/>
              </w:rPr>
              <w:fldChar w:fldCharType="separate"/>
            </w:r>
            <w:r>
              <w:rPr>
                <w:noProof/>
                <w:webHidden/>
              </w:rPr>
              <w:t>8</w:t>
            </w:r>
            <w:r>
              <w:rPr>
                <w:noProof/>
                <w:webHidden/>
              </w:rPr>
              <w:fldChar w:fldCharType="end"/>
            </w:r>
          </w:hyperlink>
        </w:p>
        <w:p w14:paraId="2C2072FC" w14:textId="0CFB8297" w:rsidR="00F06AC0" w:rsidRDefault="00F06AC0" w:rsidP="00F06AC0">
          <w:r>
            <w:rPr>
              <w:b/>
              <w:bCs/>
            </w:rPr>
            <w:fldChar w:fldCharType="end"/>
          </w:r>
        </w:p>
      </w:sdtContent>
    </w:sdt>
    <w:p w14:paraId="10B5410E" w14:textId="77777777" w:rsidR="005C60D7" w:rsidRPr="00E267AA" w:rsidRDefault="00F06AC0" w:rsidP="005C60D7">
      <w:pPr>
        <w:overflowPunct/>
        <w:autoSpaceDE/>
        <w:autoSpaceDN/>
        <w:adjustRightInd/>
        <w:spacing w:line="280" w:lineRule="atLeast"/>
        <w:textAlignment w:val="auto"/>
        <w:rPr>
          <w:b/>
          <w:bCs/>
          <w:szCs w:val="18"/>
        </w:rPr>
      </w:pPr>
      <w:r>
        <w:rPr>
          <w:szCs w:val="18"/>
          <w:lang w:val="nl"/>
        </w:rPr>
        <w:br w:type="page"/>
      </w:r>
      <w:bookmarkStart w:id="1" w:name="_Toc484590186"/>
      <w:bookmarkStart w:id="2" w:name="_Toc484590365"/>
      <w:bookmarkStart w:id="3" w:name="_Toc484590451"/>
      <w:r w:rsidR="005C60D7">
        <w:rPr>
          <w:b/>
          <w:bCs/>
          <w:szCs w:val="18"/>
        </w:rPr>
        <w:lastRenderedPageBreak/>
        <w:t>V</w:t>
      </w:r>
      <w:r w:rsidR="005C60D7" w:rsidRPr="00E267AA">
        <w:rPr>
          <w:b/>
          <w:bCs/>
          <w:szCs w:val="18"/>
        </w:rPr>
        <w:t>erwerkersovereenkomst</w:t>
      </w:r>
      <w:r w:rsidR="005C60D7">
        <w:rPr>
          <w:b/>
          <w:bCs/>
          <w:szCs w:val="18"/>
        </w:rPr>
        <w:t xml:space="preserve"> </w:t>
      </w:r>
      <w:r w:rsidR="005C60D7">
        <w:rPr>
          <w:b/>
          <w:szCs w:val="18"/>
          <w:lang w:val="nl"/>
        </w:rPr>
        <w:t>KNMI.nl en Extranetten</w:t>
      </w:r>
    </w:p>
    <w:bookmarkEnd w:id="1"/>
    <w:bookmarkEnd w:id="2"/>
    <w:bookmarkEnd w:id="3"/>
    <w:p w14:paraId="148D7CF9" w14:textId="77777777" w:rsidR="005C60D7" w:rsidRPr="00A6396C" w:rsidRDefault="005C60D7" w:rsidP="005C60D7">
      <w:pPr>
        <w:spacing w:line="276" w:lineRule="auto"/>
        <w:rPr>
          <w:rFonts w:cs="Helvetica"/>
          <w:szCs w:val="18"/>
          <w:lang w:val="nl"/>
        </w:rPr>
      </w:pPr>
    </w:p>
    <w:p w14:paraId="1300097E" w14:textId="77777777" w:rsidR="005C60D7" w:rsidRPr="00A6396C" w:rsidRDefault="005C60D7" w:rsidP="005C60D7">
      <w:pPr>
        <w:spacing w:line="276" w:lineRule="auto"/>
        <w:rPr>
          <w:rFonts w:cs="Helvetica"/>
          <w:szCs w:val="18"/>
          <w:lang w:val="nl"/>
        </w:rPr>
      </w:pPr>
    </w:p>
    <w:p w14:paraId="0378E09F" w14:textId="77777777" w:rsidR="005C60D7" w:rsidRPr="00A6396C" w:rsidRDefault="005C60D7" w:rsidP="005C60D7">
      <w:pPr>
        <w:spacing w:line="276" w:lineRule="auto"/>
        <w:rPr>
          <w:rStyle w:val="Zwaar"/>
          <w:szCs w:val="18"/>
        </w:rPr>
      </w:pPr>
      <w:bookmarkStart w:id="4" w:name="_Toc484590187"/>
      <w:bookmarkStart w:id="5" w:name="_Toc484590366"/>
      <w:bookmarkStart w:id="6" w:name="_Toc484590452"/>
      <w:r w:rsidRPr="00A6396C">
        <w:rPr>
          <w:rStyle w:val="Zwaar"/>
          <w:szCs w:val="18"/>
        </w:rPr>
        <w:t>De ondergetekenden:</w:t>
      </w:r>
      <w:bookmarkEnd w:id="4"/>
      <w:bookmarkEnd w:id="5"/>
      <w:bookmarkEnd w:id="6"/>
    </w:p>
    <w:p w14:paraId="4F4DEFEE" w14:textId="77777777" w:rsidR="005C60D7" w:rsidRPr="00A6396C" w:rsidRDefault="005C60D7" w:rsidP="005C60D7">
      <w:pPr>
        <w:spacing w:line="276" w:lineRule="auto"/>
        <w:rPr>
          <w:rFonts w:cs="Arial"/>
          <w:szCs w:val="18"/>
          <w:lang w:val="nl"/>
        </w:rPr>
      </w:pPr>
    </w:p>
    <w:p w14:paraId="7BFA51D4" w14:textId="77777777" w:rsidR="005C60D7" w:rsidRPr="00A6396C" w:rsidRDefault="005C60D7" w:rsidP="005C60D7">
      <w:pPr>
        <w:spacing w:line="276" w:lineRule="auto"/>
        <w:rPr>
          <w:rFonts w:cs="Arial"/>
          <w:szCs w:val="18"/>
          <w:lang w:val="nl"/>
        </w:rPr>
      </w:pPr>
      <w:bookmarkStart w:id="7" w:name="_Toc484590188"/>
      <w:bookmarkStart w:id="8" w:name="_Toc484590367"/>
      <w:bookmarkStart w:id="9" w:name="_Toc484590453"/>
      <w:r w:rsidRPr="00A6396C">
        <w:rPr>
          <w:rFonts w:cs="Arial"/>
          <w:szCs w:val="18"/>
          <w:lang w:val="nl"/>
        </w:rPr>
        <w:t>1. De Staat der Nederlanden, waarvan de zetel is gevestigd te Den Haag,</w:t>
      </w:r>
      <w:bookmarkEnd w:id="7"/>
      <w:bookmarkEnd w:id="8"/>
      <w:bookmarkEnd w:id="9"/>
      <w:r w:rsidRPr="00A6396C">
        <w:rPr>
          <w:rFonts w:cs="Arial"/>
          <w:szCs w:val="18"/>
          <w:lang w:val="nl"/>
        </w:rPr>
        <w:t xml:space="preserve"> </w:t>
      </w:r>
    </w:p>
    <w:p w14:paraId="4D222016" w14:textId="77777777" w:rsidR="005C60D7" w:rsidRPr="008462A8" w:rsidRDefault="005C60D7" w:rsidP="005C60D7">
      <w:pPr>
        <w:tabs>
          <w:tab w:val="left" w:pos="426"/>
        </w:tabs>
        <w:spacing w:line="280" w:lineRule="atLeast"/>
        <w:ind w:left="426"/>
        <w:rPr>
          <w:rFonts w:cs="Arial"/>
          <w:szCs w:val="18"/>
        </w:rPr>
      </w:pPr>
      <w:r w:rsidRPr="00A6396C">
        <w:rPr>
          <w:rFonts w:cs="Arial"/>
          <w:szCs w:val="18"/>
          <w:lang w:val="nl"/>
        </w:rPr>
        <w:t xml:space="preserve">te dezen vertegenwoordigd door </w:t>
      </w:r>
      <w:r w:rsidRPr="00E267AA">
        <w:rPr>
          <w:rFonts w:cs="Arial"/>
          <w:szCs w:val="18"/>
          <w:lang w:val="nl"/>
        </w:rPr>
        <w:t xml:space="preserve">de </w:t>
      </w:r>
      <w:r>
        <w:rPr>
          <w:szCs w:val="18"/>
          <w:lang w:val="nl"/>
        </w:rPr>
        <w:t xml:space="preserve">Staatssecretaris van het Ministerie </w:t>
      </w:r>
      <w:r w:rsidRPr="000248DF">
        <w:rPr>
          <w:szCs w:val="18"/>
          <w:lang w:val="nl"/>
        </w:rPr>
        <w:t xml:space="preserve">van </w:t>
      </w:r>
      <w:r>
        <w:rPr>
          <w:szCs w:val="18"/>
          <w:lang w:val="nl"/>
        </w:rPr>
        <w:t>Infrastructuur en Waterstaat</w:t>
      </w:r>
      <w:r w:rsidRPr="00E267AA">
        <w:rPr>
          <w:rFonts w:cs="Arial"/>
          <w:szCs w:val="18"/>
          <w:lang w:val="nl"/>
        </w:rPr>
        <w:t xml:space="preserve">, </w:t>
      </w:r>
      <w:r>
        <w:rPr>
          <w:rFonts w:cs="Arial"/>
          <w:szCs w:val="18"/>
          <w:lang w:val="nl"/>
        </w:rPr>
        <w:t xml:space="preserve">namens deze Hoofddirecteur </w:t>
      </w:r>
      <w:r w:rsidRPr="008462A8">
        <w:rPr>
          <w:rFonts w:cs="Arial"/>
          <w:szCs w:val="18"/>
        </w:rPr>
        <w:t>Dhr. Prof. Dr. G. van der Steenhoven</w:t>
      </w:r>
      <w:r>
        <w:rPr>
          <w:rFonts w:cs="Arial"/>
          <w:szCs w:val="18"/>
        </w:rPr>
        <w:t>,</w:t>
      </w:r>
      <w:r w:rsidRPr="00E267AA">
        <w:rPr>
          <w:rFonts w:cs="Arial"/>
          <w:szCs w:val="18"/>
          <w:lang w:val="nl"/>
        </w:rPr>
        <w:t xml:space="preserve"> hierna te noemen ‘Opdrachtgever’,</w:t>
      </w:r>
    </w:p>
    <w:p w14:paraId="3135BF63" w14:textId="77777777" w:rsidR="005C60D7" w:rsidRPr="00A738DF" w:rsidRDefault="005C60D7" w:rsidP="005C60D7">
      <w:pPr>
        <w:spacing w:line="276" w:lineRule="auto"/>
        <w:rPr>
          <w:rFonts w:cs="Arial"/>
          <w:szCs w:val="18"/>
        </w:rPr>
      </w:pPr>
    </w:p>
    <w:p w14:paraId="75FC192B" w14:textId="77777777" w:rsidR="005C60D7" w:rsidRPr="00A6396C" w:rsidRDefault="005C60D7" w:rsidP="005C60D7">
      <w:pPr>
        <w:spacing w:line="276" w:lineRule="auto"/>
        <w:rPr>
          <w:rStyle w:val="Zwaar"/>
          <w:szCs w:val="18"/>
        </w:rPr>
      </w:pPr>
      <w:r w:rsidRPr="00A6396C">
        <w:rPr>
          <w:rStyle w:val="Zwaar"/>
          <w:szCs w:val="18"/>
        </w:rPr>
        <w:t>en</w:t>
      </w:r>
    </w:p>
    <w:p w14:paraId="635E8F83" w14:textId="77777777" w:rsidR="005C60D7" w:rsidRPr="00A6396C" w:rsidRDefault="005C60D7" w:rsidP="005C60D7">
      <w:pPr>
        <w:spacing w:line="276" w:lineRule="auto"/>
        <w:rPr>
          <w:rFonts w:cs="Arial"/>
          <w:szCs w:val="18"/>
          <w:lang w:val="nl"/>
        </w:rPr>
      </w:pPr>
    </w:p>
    <w:p w14:paraId="3DB48F66" w14:textId="77777777" w:rsidR="005C60D7" w:rsidRPr="00A6396C" w:rsidRDefault="005C60D7" w:rsidP="005C60D7">
      <w:pPr>
        <w:spacing w:line="276" w:lineRule="auto"/>
        <w:rPr>
          <w:rFonts w:cs="Arial"/>
          <w:szCs w:val="18"/>
          <w:lang w:val="nl"/>
        </w:rPr>
      </w:pPr>
      <w:bookmarkStart w:id="10" w:name="_Toc484590189"/>
      <w:bookmarkStart w:id="11" w:name="_Toc484590368"/>
      <w:bookmarkStart w:id="12" w:name="_Toc484590454"/>
      <w:r w:rsidRPr="00A6396C">
        <w:rPr>
          <w:rFonts w:cs="Arial"/>
          <w:szCs w:val="18"/>
          <w:lang w:val="nl"/>
        </w:rPr>
        <w:t>2. [volledige naam en rechtsvorm contractant],</w:t>
      </w:r>
      <w:bookmarkEnd w:id="10"/>
      <w:bookmarkEnd w:id="11"/>
      <w:bookmarkEnd w:id="12"/>
    </w:p>
    <w:p w14:paraId="52EE0ABB" w14:textId="77777777" w:rsidR="005C60D7" w:rsidRPr="00A6396C" w:rsidRDefault="005C60D7" w:rsidP="005C60D7">
      <w:pPr>
        <w:spacing w:line="276" w:lineRule="auto"/>
        <w:rPr>
          <w:rFonts w:cs="Arial"/>
          <w:szCs w:val="18"/>
          <w:lang w:val="nl"/>
        </w:rPr>
      </w:pPr>
      <w:r w:rsidRPr="00A6396C">
        <w:rPr>
          <w:rFonts w:cs="Arial"/>
          <w:szCs w:val="18"/>
          <w:lang w:val="nl"/>
        </w:rPr>
        <w:t>(statutair) gevestigd te [plaats],</w:t>
      </w:r>
    </w:p>
    <w:p w14:paraId="111E7723" w14:textId="77777777" w:rsidR="005C60D7" w:rsidRPr="00A6396C" w:rsidRDefault="005C60D7" w:rsidP="005C60D7">
      <w:pPr>
        <w:spacing w:line="276" w:lineRule="auto"/>
        <w:rPr>
          <w:rFonts w:cs="Arial"/>
          <w:szCs w:val="18"/>
          <w:lang w:val="nl"/>
        </w:rPr>
      </w:pPr>
      <w:r w:rsidRPr="00A6396C">
        <w:rPr>
          <w:rFonts w:cs="Arial"/>
          <w:szCs w:val="18"/>
          <w:lang w:val="nl"/>
        </w:rPr>
        <w:t>te dezen vertegenwoordigd door</w:t>
      </w:r>
    </w:p>
    <w:p w14:paraId="58CD2CF7" w14:textId="77777777" w:rsidR="005C60D7" w:rsidRPr="00A6396C" w:rsidRDefault="005C60D7" w:rsidP="005C60D7">
      <w:pPr>
        <w:spacing w:line="276" w:lineRule="auto"/>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[naam ondertekenaar]</w:t>
      </w:r>
    </w:p>
    <w:p w14:paraId="5242E2DC" w14:textId="77777777" w:rsidR="005C60D7" w:rsidRPr="00A6396C" w:rsidRDefault="005C60D7" w:rsidP="005C60D7">
      <w:pPr>
        <w:spacing w:line="276" w:lineRule="auto"/>
        <w:rPr>
          <w:rFonts w:cs="Arial"/>
          <w:szCs w:val="18"/>
          <w:lang w:val="nl"/>
        </w:rPr>
      </w:pPr>
      <w:r w:rsidRPr="00A6396C">
        <w:rPr>
          <w:rFonts w:cs="Arial"/>
          <w:szCs w:val="18"/>
          <w:lang w:val="nl"/>
        </w:rPr>
        <w:t>hierna te noemen: Wederpartij,</w:t>
      </w:r>
    </w:p>
    <w:p w14:paraId="6B05F7AC" w14:textId="77777777" w:rsidR="005C60D7" w:rsidRPr="00A6396C" w:rsidRDefault="005C60D7" w:rsidP="005C60D7">
      <w:pPr>
        <w:spacing w:line="276" w:lineRule="auto"/>
        <w:rPr>
          <w:rFonts w:cs="Arial"/>
          <w:szCs w:val="18"/>
          <w:lang w:val="nl"/>
        </w:rPr>
      </w:pPr>
    </w:p>
    <w:p w14:paraId="5EFB74F3" w14:textId="77777777" w:rsidR="005C60D7" w:rsidRPr="00A6396C" w:rsidRDefault="005C60D7" w:rsidP="005C60D7">
      <w:pPr>
        <w:spacing w:line="276" w:lineRule="auto"/>
        <w:rPr>
          <w:rFonts w:cs="Arial"/>
          <w:szCs w:val="18"/>
        </w:rPr>
      </w:pPr>
      <w:r w:rsidRPr="00A6396C">
        <w:rPr>
          <w:rFonts w:cs="Arial"/>
          <w:szCs w:val="18"/>
        </w:rPr>
        <w:t>hierna gezamenlijk te noemen: Partijen;</w:t>
      </w:r>
    </w:p>
    <w:p w14:paraId="6FC264AB" w14:textId="77777777" w:rsidR="005C60D7" w:rsidRPr="00A6396C" w:rsidRDefault="005C60D7" w:rsidP="005C60D7">
      <w:pPr>
        <w:spacing w:line="276" w:lineRule="auto"/>
        <w:rPr>
          <w:rFonts w:cs="Arial"/>
          <w:szCs w:val="18"/>
        </w:rPr>
      </w:pPr>
    </w:p>
    <w:p w14:paraId="0F9CDE86" w14:textId="77777777" w:rsidR="005C60D7" w:rsidRPr="00A6396C" w:rsidRDefault="005C60D7" w:rsidP="005C60D7">
      <w:pPr>
        <w:spacing w:line="276" w:lineRule="auto"/>
        <w:rPr>
          <w:rFonts w:cs="Arial"/>
          <w:szCs w:val="18"/>
          <w:lang w:val="nl"/>
        </w:rPr>
      </w:pPr>
    </w:p>
    <w:p w14:paraId="10116B76" w14:textId="77777777" w:rsidR="005C60D7" w:rsidRPr="00A6396C" w:rsidRDefault="005C60D7" w:rsidP="005C60D7">
      <w:pPr>
        <w:spacing w:line="276" w:lineRule="auto"/>
        <w:rPr>
          <w:rStyle w:val="Zwaar"/>
          <w:szCs w:val="18"/>
        </w:rPr>
      </w:pPr>
      <w:bookmarkStart w:id="13" w:name="_Toc484590190"/>
      <w:bookmarkStart w:id="14" w:name="_Toc484590369"/>
      <w:bookmarkStart w:id="15" w:name="_Toc484590455"/>
      <w:r w:rsidRPr="00A6396C">
        <w:rPr>
          <w:rStyle w:val="Zwaar"/>
          <w:szCs w:val="18"/>
        </w:rPr>
        <w:t>OVERWEGENDE DAT:</w:t>
      </w:r>
      <w:bookmarkEnd w:id="13"/>
      <w:bookmarkEnd w:id="14"/>
      <w:bookmarkEnd w:id="15"/>
    </w:p>
    <w:p w14:paraId="07544ADD" w14:textId="77777777" w:rsidR="005C60D7" w:rsidRPr="00A6396C" w:rsidRDefault="005C60D7" w:rsidP="005C60D7">
      <w:pPr>
        <w:spacing w:line="276" w:lineRule="auto"/>
        <w:rPr>
          <w:rFonts w:cs="Arial"/>
          <w:szCs w:val="18"/>
          <w:lang w:val="nl"/>
        </w:rPr>
      </w:pPr>
    </w:p>
    <w:p w14:paraId="47C8AE37" w14:textId="77777777" w:rsidR="005C60D7" w:rsidRDefault="005C60D7" w:rsidP="005C60D7">
      <w:pPr>
        <w:pStyle w:val="Lijstalinea"/>
        <w:numPr>
          <w:ilvl w:val="0"/>
          <w:numId w:val="13"/>
        </w:numPr>
        <w:spacing w:line="276" w:lineRule="auto"/>
        <w:rPr>
          <w:rFonts w:cs="Arial"/>
          <w:szCs w:val="18"/>
          <w:lang w:val="nl"/>
        </w:rPr>
      </w:pPr>
      <w:r>
        <w:rPr>
          <w:rFonts w:cs="Arial"/>
          <w:szCs w:val="18"/>
          <w:lang w:val="nl"/>
        </w:rPr>
        <w:t xml:space="preserve">voor zover </w:t>
      </w:r>
      <w:r w:rsidRPr="008B0A4F">
        <w:rPr>
          <w:rFonts w:cs="Arial"/>
          <w:szCs w:val="18"/>
          <w:lang w:val="nl"/>
        </w:rPr>
        <w:t xml:space="preserve">Wederpartij </w:t>
      </w:r>
      <w:r>
        <w:rPr>
          <w:rFonts w:cs="Arial"/>
          <w:szCs w:val="18"/>
          <w:lang w:val="nl"/>
        </w:rPr>
        <w:t>Persoonsgegevens V</w:t>
      </w:r>
      <w:r w:rsidRPr="008B0A4F">
        <w:rPr>
          <w:rFonts w:cs="Arial"/>
          <w:szCs w:val="18"/>
          <w:lang w:val="nl"/>
        </w:rPr>
        <w:t xml:space="preserve">erwerkt ten behoeve van Opdrachtgever in het kader van de </w:t>
      </w:r>
      <w:r>
        <w:rPr>
          <w:rFonts w:cs="Arial"/>
          <w:szCs w:val="18"/>
          <w:lang w:val="nl"/>
        </w:rPr>
        <w:t>O</w:t>
      </w:r>
      <w:r w:rsidRPr="008B0A4F">
        <w:rPr>
          <w:rFonts w:cs="Arial"/>
          <w:szCs w:val="18"/>
          <w:lang w:val="nl"/>
        </w:rPr>
        <w:t>vereenkomst</w:t>
      </w:r>
      <w:r>
        <w:rPr>
          <w:rFonts w:cs="Arial"/>
          <w:szCs w:val="18"/>
          <w:lang w:val="nl"/>
        </w:rPr>
        <w:t xml:space="preserve">, Opdrachtgever krachtens </w:t>
      </w:r>
      <w:r>
        <w:t>artikel 4, onderdeel 7 en onderdeel 8, van de Verordening</w:t>
      </w:r>
      <w:r>
        <w:rPr>
          <w:rFonts w:cs="Arial"/>
          <w:szCs w:val="18"/>
          <w:lang w:val="nl"/>
        </w:rPr>
        <w:t xml:space="preserve"> kwalificeert als verwerkingsverantwoordelijke voor de Verwerking van Persoonsgegevens en Wederpartij als verwerker</w:t>
      </w:r>
      <w:r w:rsidRPr="008B0A4F">
        <w:rPr>
          <w:rFonts w:cs="Arial"/>
          <w:szCs w:val="18"/>
          <w:lang w:val="nl"/>
        </w:rPr>
        <w:t>;</w:t>
      </w:r>
    </w:p>
    <w:p w14:paraId="78D05B14" w14:textId="77777777" w:rsidR="005C60D7" w:rsidRDefault="005C60D7" w:rsidP="005C60D7">
      <w:pPr>
        <w:pStyle w:val="Lijstalinea"/>
        <w:numPr>
          <w:ilvl w:val="0"/>
          <w:numId w:val="13"/>
        </w:numPr>
        <w:spacing w:line="276" w:lineRule="auto"/>
      </w:pPr>
      <w:r w:rsidRPr="008B0A4F">
        <w:rPr>
          <w:rFonts w:cs="Arial"/>
          <w:szCs w:val="18"/>
        </w:rPr>
        <w:t>Partijen in deze Verwerkersovereenkomst</w:t>
      </w:r>
      <w:r>
        <w:rPr>
          <w:rFonts w:cs="Arial"/>
          <w:szCs w:val="18"/>
        </w:rPr>
        <w:t>, zoals bedoeld</w:t>
      </w:r>
      <w:r w:rsidRPr="008B0A4F">
        <w:rPr>
          <w:rFonts w:cs="Arial"/>
          <w:szCs w:val="18"/>
        </w:rPr>
        <w:t xml:space="preserve"> in artikel 28, derde lid, van de Verordening</w:t>
      </w:r>
      <w:r>
        <w:rPr>
          <w:rFonts w:cs="Arial"/>
          <w:szCs w:val="18"/>
        </w:rPr>
        <w:t>,</w:t>
      </w:r>
      <w:r w:rsidRPr="008B0A4F">
        <w:rPr>
          <w:rFonts w:cs="Arial"/>
          <w:szCs w:val="18"/>
        </w:rPr>
        <w:t xml:space="preserve"> hun afspraken over </w:t>
      </w:r>
      <w:r>
        <w:rPr>
          <w:rFonts w:cs="Arial"/>
          <w:szCs w:val="18"/>
        </w:rPr>
        <w:t>d</w:t>
      </w:r>
      <w:r w:rsidRPr="008B0A4F">
        <w:rPr>
          <w:rFonts w:cs="Arial"/>
          <w:szCs w:val="18"/>
        </w:rPr>
        <w:t xml:space="preserve">e </w:t>
      </w:r>
      <w:r>
        <w:rPr>
          <w:rFonts w:cs="Arial"/>
          <w:szCs w:val="18"/>
        </w:rPr>
        <w:t>V</w:t>
      </w:r>
      <w:r w:rsidRPr="008B0A4F">
        <w:rPr>
          <w:rFonts w:cs="Arial"/>
          <w:szCs w:val="18"/>
        </w:rPr>
        <w:t>erwerk</w:t>
      </w:r>
      <w:r>
        <w:rPr>
          <w:rFonts w:cs="Arial"/>
          <w:szCs w:val="18"/>
        </w:rPr>
        <w:t>ing</w:t>
      </w:r>
      <w:r w:rsidRPr="008B0A4F">
        <w:rPr>
          <w:rFonts w:cs="Arial"/>
          <w:szCs w:val="18"/>
        </w:rPr>
        <w:t xml:space="preserve"> van Persoonsgegevens door Wederpartij</w:t>
      </w:r>
      <w:r>
        <w:rPr>
          <w:rFonts w:cs="Arial"/>
          <w:szCs w:val="18"/>
        </w:rPr>
        <w:t xml:space="preserve"> wensen vast te leggen.</w:t>
      </w:r>
    </w:p>
    <w:p w14:paraId="6C430C11" w14:textId="77777777" w:rsidR="005C60D7" w:rsidRDefault="005C60D7" w:rsidP="005C60D7">
      <w:pPr>
        <w:spacing w:line="276" w:lineRule="auto"/>
        <w:rPr>
          <w:rFonts w:cs="Arial"/>
          <w:szCs w:val="18"/>
          <w:lang w:val="nl"/>
        </w:rPr>
      </w:pPr>
    </w:p>
    <w:p w14:paraId="6332E77A" w14:textId="77777777" w:rsidR="005C60D7" w:rsidRDefault="005C60D7" w:rsidP="005C60D7">
      <w:pPr>
        <w:spacing w:line="276" w:lineRule="auto"/>
        <w:rPr>
          <w:rFonts w:cs="Arial"/>
          <w:szCs w:val="18"/>
          <w:lang w:val="nl"/>
        </w:rPr>
      </w:pPr>
    </w:p>
    <w:p w14:paraId="32E7248A" w14:textId="77777777" w:rsidR="005C60D7" w:rsidRPr="00A6396C" w:rsidRDefault="005C60D7" w:rsidP="005C60D7">
      <w:pPr>
        <w:spacing w:line="276" w:lineRule="auto"/>
        <w:rPr>
          <w:rFonts w:cs="Arial"/>
          <w:szCs w:val="18"/>
          <w:lang w:val="nl"/>
        </w:rPr>
      </w:pPr>
    </w:p>
    <w:p w14:paraId="68718737" w14:textId="77777777" w:rsidR="005C60D7" w:rsidRPr="00A6396C" w:rsidRDefault="005C60D7" w:rsidP="005C60D7">
      <w:pPr>
        <w:spacing w:line="276" w:lineRule="auto"/>
        <w:rPr>
          <w:rStyle w:val="Zwaar"/>
          <w:szCs w:val="18"/>
        </w:rPr>
      </w:pPr>
      <w:r w:rsidRPr="00A6396C">
        <w:rPr>
          <w:rStyle w:val="Zwaar"/>
          <w:szCs w:val="18"/>
        </w:rPr>
        <w:t xml:space="preserve">KOMEN OVEREEN: </w:t>
      </w:r>
    </w:p>
    <w:p w14:paraId="665D34F3" w14:textId="77777777" w:rsidR="005C60D7" w:rsidRPr="00A6396C" w:rsidRDefault="005C60D7" w:rsidP="005C60D7">
      <w:pPr>
        <w:spacing w:line="276" w:lineRule="auto"/>
        <w:rPr>
          <w:rFonts w:cs="Arial"/>
          <w:szCs w:val="18"/>
          <w:lang w:val="nl"/>
        </w:rPr>
      </w:pPr>
    </w:p>
    <w:p w14:paraId="20C544AB" w14:textId="77777777" w:rsidR="005C60D7" w:rsidRPr="00A6396C" w:rsidRDefault="005C60D7" w:rsidP="005C60D7">
      <w:pPr>
        <w:pStyle w:val="Kop3"/>
        <w:rPr>
          <w:rStyle w:val="Zwaar"/>
          <w:rFonts w:ascii="Verdana" w:hAnsi="Verdana"/>
          <w:b/>
          <w:sz w:val="18"/>
          <w:szCs w:val="18"/>
        </w:rPr>
      </w:pPr>
      <w:bookmarkStart w:id="16" w:name="_Toc484590370"/>
      <w:bookmarkStart w:id="17" w:name="_Toc484590456"/>
      <w:bookmarkStart w:id="18" w:name="_Toc499732871"/>
      <w:bookmarkStart w:id="19" w:name="_Toc86939987"/>
      <w:r>
        <w:rPr>
          <w:rStyle w:val="Zwaar"/>
          <w:rFonts w:ascii="Verdana" w:hAnsi="Verdana"/>
          <w:b/>
          <w:sz w:val="18"/>
          <w:szCs w:val="18"/>
        </w:rPr>
        <w:t xml:space="preserve">Artikel </w:t>
      </w:r>
      <w:r w:rsidRPr="00A6396C">
        <w:rPr>
          <w:rStyle w:val="Zwaar"/>
          <w:rFonts w:ascii="Verdana" w:hAnsi="Verdana"/>
          <w:b/>
          <w:sz w:val="18"/>
          <w:szCs w:val="18"/>
        </w:rPr>
        <w:t>1. Begrippen</w:t>
      </w:r>
      <w:bookmarkEnd w:id="16"/>
      <w:bookmarkEnd w:id="17"/>
      <w:bookmarkEnd w:id="18"/>
      <w:bookmarkEnd w:id="19"/>
    </w:p>
    <w:p w14:paraId="4AE8074C" w14:textId="77777777" w:rsidR="005C60D7" w:rsidRPr="007B77B5" w:rsidRDefault="005C60D7" w:rsidP="005C60D7">
      <w:pPr>
        <w:suppressAutoHyphens/>
        <w:ind w:right="-1"/>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artikel 1 van de </w:t>
      </w:r>
      <w:r>
        <w:rPr>
          <w:rFonts w:cs="Arial"/>
          <w:szCs w:val="18"/>
          <w:lang w:val="nl"/>
        </w:rPr>
        <w:t>Algemene Rijksvoorwaarden bij IT-overeenkomsten 2018 (ARBIT-2018</w:t>
      </w:r>
      <w:r w:rsidRPr="007B77B5">
        <w:rPr>
          <w:rFonts w:cs="Arial"/>
          <w:szCs w:val="18"/>
          <w:lang w:val="nl"/>
        </w:rPr>
        <w:t xml:space="preserve">). In afwijking daarvan of </w:t>
      </w:r>
      <w:r>
        <w:rPr>
          <w:rFonts w:cs="Arial"/>
          <w:szCs w:val="18"/>
          <w:lang w:val="nl"/>
        </w:rPr>
        <w:t xml:space="preserve">in </w:t>
      </w:r>
      <w:r w:rsidRPr="007B77B5">
        <w:rPr>
          <w:rFonts w:cs="Arial"/>
          <w:szCs w:val="18"/>
          <w:lang w:val="nl"/>
        </w:rPr>
        <w:t>aanvulling daarop wordt onder de</w:t>
      </w:r>
      <w:r>
        <w:rPr>
          <w:rFonts w:cs="Arial"/>
          <w:szCs w:val="18"/>
          <w:lang w:val="nl"/>
        </w:rPr>
        <w:t xml:space="preserve"> volgende begrippen in deze Verwerkers</w:t>
      </w:r>
      <w:r w:rsidRPr="007B77B5">
        <w:rPr>
          <w:rFonts w:cs="Arial"/>
          <w:szCs w:val="18"/>
          <w:lang w:val="nl"/>
        </w:rPr>
        <w:t>overeenkomst verstaan:</w:t>
      </w:r>
    </w:p>
    <w:p w14:paraId="426CCAC5" w14:textId="77777777" w:rsidR="005C60D7" w:rsidRPr="00A6396C" w:rsidRDefault="005C60D7" w:rsidP="005C60D7">
      <w:pPr>
        <w:spacing w:line="276" w:lineRule="auto"/>
        <w:rPr>
          <w:rFonts w:cs="Arial"/>
          <w:szCs w:val="18"/>
        </w:rPr>
      </w:pPr>
    </w:p>
    <w:p w14:paraId="62ABD170" w14:textId="77777777" w:rsidR="005C60D7" w:rsidRDefault="005C60D7" w:rsidP="005C60D7">
      <w:pPr>
        <w:spacing w:line="276" w:lineRule="auto"/>
        <w:rPr>
          <w:szCs w:val="18"/>
        </w:rPr>
      </w:pPr>
      <w:r w:rsidRPr="004A4CAE">
        <w:rPr>
          <w:szCs w:val="18"/>
        </w:rPr>
        <w:t xml:space="preserve">1.1 </w:t>
      </w:r>
      <w:r w:rsidRPr="004A4CAE">
        <w:rPr>
          <w:szCs w:val="18"/>
        </w:rPr>
        <w:tab/>
      </w:r>
      <w:r w:rsidRPr="004A4CAE">
        <w:rPr>
          <w:szCs w:val="18"/>
          <w:u w:val="single"/>
        </w:rPr>
        <w:t>Betrokkene</w:t>
      </w:r>
      <w:r w:rsidRPr="004A4CAE">
        <w:rPr>
          <w:szCs w:val="18"/>
        </w:rPr>
        <w:t>: degene op wie een Persoonsgegeven betrekking heeft.</w:t>
      </w:r>
    </w:p>
    <w:p w14:paraId="748EA8C6" w14:textId="77777777" w:rsidR="005C60D7" w:rsidRPr="004A4CAE" w:rsidRDefault="005C60D7" w:rsidP="005C60D7">
      <w:pPr>
        <w:spacing w:line="276" w:lineRule="auto"/>
        <w:rPr>
          <w:szCs w:val="18"/>
        </w:rPr>
      </w:pPr>
    </w:p>
    <w:p w14:paraId="1FEDB422" w14:textId="77777777" w:rsidR="005C60D7" w:rsidRPr="00A6396C" w:rsidRDefault="005C60D7" w:rsidP="005C60D7">
      <w:pPr>
        <w:spacing w:line="276" w:lineRule="auto"/>
        <w:rPr>
          <w:szCs w:val="18"/>
        </w:rPr>
      </w:pPr>
      <w:r w:rsidRPr="00A6396C">
        <w:rPr>
          <w:szCs w:val="18"/>
        </w:rPr>
        <w:t>1.2</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7D244E18" w14:textId="77777777" w:rsidR="005C60D7" w:rsidRPr="00A6396C" w:rsidRDefault="005C60D7" w:rsidP="005C60D7">
      <w:pPr>
        <w:spacing w:line="276" w:lineRule="auto"/>
        <w:rPr>
          <w:szCs w:val="18"/>
        </w:rPr>
      </w:pPr>
    </w:p>
    <w:p w14:paraId="74D4F570" w14:textId="77777777" w:rsidR="005C60D7" w:rsidRPr="00260B08" w:rsidRDefault="005C60D7" w:rsidP="005C60D7">
      <w:pPr>
        <w:spacing w:line="276" w:lineRule="auto"/>
        <w:rPr>
          <w:szCs w:val="18"/>
        </w:rPr>
      </w:pPr>
      <w:r w:rsidRPr="00A6396C">
        <w:rPr>
          <w:szCs w:val="18"/>
        </w:rPr>
        <w:t>1.</w:t>
      </w:r>
      <w:r>
        <w:rPr>
          <w:szCs w:val="18"/>
        </w:rPr>
        <w:t>3</w:t>
      </w:r>
      <w:r w:rsidRPr="00A6396C">
        <w:rPr>
          <w:szCs w:val="18"/>
        </w:rPr>
        <w:tab/>
      </w:r>
      <w:r>
        <w:rPr>
          <w:szCs w:val="18"/>
          <w:u w:val="single"/>
        </w:rPr>
        <w:t>Overeenkomst</w:t>
      </w:r>
      <w:r>
        <w:rPr>
          <w:szCs w:val="18"/>
        </w:rPr>
        <w:t>: de overeenkomst tussen Opdrachtgever en Wederpartij [titel] van [datum], met kenmerk [kenmerk].</w:t>
      </w:r>
    </w:p>
    <w:p w14:paraId="28D8BA4E" w14:textId="77777777" w:rsidR="005C60D7" w:rsidRDefault="005C60D7" w:rsidP="005C60D7">
      <w:pPr>
        <w:spacing w:line="276" w:lineRule="auto"/>
        <w:rPr>
          <w:szCs w:val="18"/>
        </w:rPr>
      </w:pPr>
    </w:p>
    <w:p w14:paraId="1D701C7A" w14:textId="77777777" w:rsidR="005C60D7" w:rsidRDefault="005C60D7" w:rsidP="005C60D7">
      <w:pPr>
        <w:spacing w:line="276" w:lineRule="auto"/>
        <w:rPr>
          <w:szCs w:val="18"/>
        </w:rPr>
      </w:pPr>
      <w:r>
        <w:rPr>
          <w:szCs w:val="18"/>
        </w:rPr>
        <w:t xml:space="preserve">1.4 </w:t>
      </w:r>
      <w:r>
        <w:rPr>
          <w:szCs w:val="18"/>
        </w:rPr>
        <w:tab/>
      </w:r>
      <w:r w:rsidRPr="004D7614">
        <w:rPr>
          <w:szCs w:val="18"/>
          <w:u w:val="single"/>
        </w:rPr>
        <w:t>Persoonsgegevens</w:t>
      </w:r>
      <w:r w:rsidRPr="00A6396C">
        <w:rPr>
          <w:szCs w:val="18"/>
        </w:rPr>
        <w:t>: alle informatie over een geïdentificeerde of identificeerbare natuurlijke persoon, die Wederpartij in het kader van de Overeenkomst ten behoeve van Opdrachtgever verwerkt.</w:t>
      </w:r>
      <w:r w:rsidRPr="004D7614">
        <w:rPr>
          <w:szCs w:val="18"/>
        </w:rPr>
        <w:tab/>
      </w:r>
    </w:p>
    <w:p w14:paraId="71013B80" w14:textId="77777777" w:rsidR="005C60D7" w:rsidRPr="004D7614" w:rsidRDefault="005C60D7" w:rsidP="005C60D7">
      <w:pPr>
        <w:spacing w:line="276" w:lineRule="auto"/>
        <w:rPr>
          <w:szCs w:val="18"/>
        </w:rPr>
      </w:pPr>
    </w:p>
    <w:p w14:paraId="57548CC4" w14:textId="77777777" w:rsidR="005C60D7" w:rsidRPr="00A6396C" w:rsidRDefault="005C60D7" w:rsidP="005C60D7">
      <w:pPr>
        <w:spacing w:line="276" w:lineRule="auto"/>
        <w:rPr>
          <w:szCs w:val="18"/>
        </w:rPr>
      </w:pPr>
      <w:r w:rsidRPr="00A6396C">
        <w:rPr>
          <w:szCs w:val="18"/>
        </w:rPr>
        <w:t>1.</w:t>
      </w:r>
      <w:r>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61A9315D" w14:textId="77777777" w:rsidR="005C60D7" w:rsidRPr="00A6396C" w:rsidRDefault="005C60D7" w:rsidP="005C60D7">
      <w:pPr>
        <w:spacing w:line="276" w:lineRule="auto"/>
        <w:rPr>
          <w:szCs w:val="18"/>
          <w:lang w:val="nl"/>
        </w:rPr>
      </w:pPr>
      <w:r w:rsidRPr="00A6396C" w:rsidDel="000E3DF3">
        <w:rPr>
          <w:szCs w:val="18"/>
          <w:u w:val="single"/>
        </w:rPr>
        <w:t xml:space="preserve"> </w:t>
      </w:r>
    </w:p>
    <w:p w14:paraId="32D7A7C9" w14:textId="77777777" w:rsidR="005C60D7" w:rsidRDefault="005C60D7" w:rsidP="005C60D7">
      <w:pPr>
        <w:spacing w:line="276" w:lineRule="auto"/>
        <w:rPr>
          <w:szCs w:val="18"/>
        </w:rPr>
      </w:pPr>
      <w:r w:rsidRPr="00B17DB6">
        <w:rPr>
          <w:szCs w:val="18"/>
        </w:rPr>
        <w:t>1.</w:t>
      </w:r>
      <w:r>
        <w:rPr>
          <w:szCs w:val="18"/>
        </w:rPr>
        <w:t>6</w:t>
      </w:r>
      <w:r w:rsidRPr="00B17DB6">
        <w:rPr>
          <w:szCs w:val="18"/>
        </w:rPr>
        <w:tab/>
      </w:r>
      <w:r w:rsidRPr="00A6396C">
        <w:rPr>
          <w:szCs w:val="18"/>
          <w:u w:val="single"/>
        </w:rPr>
        <w:t>Verwerkersovereenkomst</w:t>
      </w:r>
      <w:r w:rsidRPr="00A6396C">
        <w:rPr>
          <w:szCs w:val="18"/>
        </w:rPr>
        <w:t>: deze overeenkomst inclusief overwegingen en bijbehorende bijlagen.</w:t>
      </w:r>
    </w:p>
    <w:p w14:paraId="164C8C2F" w14:textId="77777777" w:rsidR="005C60D7" w:rsidRPr="00A6396C" w:rsidRDefault="005C60D7" w:rsidP="005C60D7">
      <w:pPr>
        <w:spacing w:line="276" w:lineRule="auto"/>
        <w:rPr>
          <w:szCs w:val="18"/>
          <w:lang w:val="nl"/>
        </w:rPr>
      </w:pPr>
    </w:p>
    <w:p w14:paraId="11AAA977" w14:textId="77777777" w:rsidR="005C60D7" w:rsidRDefault="005C60D7" w:rsidP="005C60D7">
      <w:pPr>
        <w:spacing w:line="276" w:lineRule="auto"/>
        <w:rPr>
          <w:szCs w:val="18"/>
        </w:rPr>
      </w:pPr>
      <w:r w:rsidRPr="00B17DB6">
        <w:rPr>
          <w:szCs w:val="18"/>
        </w:rPr>
        <w:t>1.</w:t>
      </w:r>
      <w:r>
        <w:rPr>
          <w:szCs w:val="18"/>
        </w:rPr>
        <w:t>7</w:t>
      </w:r>
      <w:r w:rsidRPr="00B17DB6">
        <w:rPr>
          <w:szCs w:val="18"/>
        </w:rPr>
        <w:tab/>
      </w:r>
      <w:r w:rsidRPr="00A6396C">
        <w:rPr>
          <w:szCs w:val="18"/>
          <w:u w:val="single"/>
        </w:rPr>
        <w:t>Verwerking</w:t>
      </w:r>
      <w:r w:rsidRPr="00A6396C">
        <w:rPr>
          <w:szCs w:val="18"/>
        </w:rPr>
        <w:t xml:space="preserve">: een bewerking of een geheel van bewerkingen in het kader van de Overeenkomst met betrekking tot Persoonsgegevens, of een geheel van </w:t>
      </w:r>
      <w:r>
        <w:rPr>
          <w:szCs w:val="18"/>
        </w:rPr>
        <w:t>P</w:t>
      </w:r>
      <w:r w:rsidRPr="00A6396C">
        <w:rPr>
          <w:szCs w:val="18"/>
        </w:rPr>
        <w:t>ersoonsgegevens, al dan niet uitgevoerd via geautomatiseerde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wissen of vernietigen</w:t>
      </w:r>
      <w:r>
        <w:rPr>
          <w:szCs w:val="18"/>
        </w:rPr>
        <w:t xml:space="preserve">. </w:t>
      </w:r>
    </w:p>
    <w:p w14:paraId="5B33EB28" w14:textId="77777777" w:rsidR="005C60D7" w:rsidRPr="006F3FDB" w:rsidRDefault="005C60D7" w:rsidP="005C60D7">
      <w:pPr>
        <w:spacing w:line="276" w:lineRule="auto"/>
        <w:rPr>
          <w:szCs w:val="18"/>
        </w:rPr>
      </w:pPr>
    </w:p>
    <w:p w14:paraId="71D14ED2" w14:textId="77777777" w:rsidR="005C60D7" w:rsidRPr="00A6396C" w:rsidRDefault="005C60D7" w:rsidP="005C60D7">
      <w:pPr>
        <w:pStyle w:val="Kop3"/>
        <w:rPr>
          <w:rFonts w:ascii="Verdana" w:hAnsi="Verdana"/>
          <w:sz w:val="18"/>
          <w:szCs w:val="18"/>
        </w:rPr>
      </w:pPr>
      <w:bookmarkStart w:id="20" w:name="_Toc499732872"/>
      <w:bookmarkStart w:id="21" w:name="_Toc484590371"/>
      <w:bookmarkStart w:id="22" w:name="_Toc484590457"/>
      <w:bookmarkStart w:id="23" w:name="_Toc86939988"/>
      <w:r>
        <w:rPr>
          <w:rFonts w:ascii="Verdana" w:hAnsi="Verdana"/>
          <w:sz w:val="18"/>
          <w:szCs w:val="18"/>
        </w:rPr>
        <w:t xml:space="preserve">Artikel </w:t>
      </w:r>
      <w:r w:rsidRPr="00A6396C">
        <w:rPr>
          <w:rFonts w:ascii="Verdana" w:hAnsi="Verdana"/>
          <w:sz w:val="18"/>
          <w:szCs w:val="18"/>
        </w:rPr>
        <w:t>2. Voorwerp van de</w:t>
      </w:r>
      <w:r>
        <w:rPr>
          <w:rFonts w:ascii="Verdana" w:hAnsi="Verdana"/>
          <w:sz w:val="18"/>
          <w:szCs w:val="18"/>
        </w:rPr>
        <w:t>ze</w:t>
      </w:r>
      <w:r w:rsidRPr="00A6396C">
        <w:rPr>
          <w:rFonts w:ascii="Verdana" w:hAnsi="Verdana"/>
          <w:sz w:val="18"/>
          <w:szCs w:val="18"/>
        </w:rPr>
        <w:t xml:space="preserve"> </w:t>
      </w:r>
      <w:r>
        <w:rPr>
          <w:rFonts w:ascii="Verdana" w:hAnsi="Verdana"/>
          <w:sz w:val="18"/>
          <w:szCs w:val="18"/>
        </w:rPr>
        <w:t>Verwerkers</w:t>
      </w:r>
      <w:r w:rsidRPr="00A6396C">
        <w:rPr>
          <w:rFonts w:ascii="Verdana" w:hAnsi="Verdana"/>
          <w:sz w:val="18"/>
          <w:szCs w:val="18"/>
        </w:rPr>
        <w:t>overeenkomst</w:t>
      </w:r>
      <w:bookmarkEnd w:id="20"/>
      <w:bookmarkEnd w:id="23"/>
      <w:r w:rsidRPr="00A6396C">
        <w:rPr>
          <w:rFonts w:ascii="Verdana" w:hAnsi="Verdana"/>
          <w:sz w:val="18"/>
          <w:szCs w:val="18"/>
        </w:rPr>
        <w:t xml:space="preserve"> </w:t>
      </w:r>
    </w:p>
    <w:bookmarkEnd w:id="21"/>
    <w:bookmarkEnd w:id="22"/>
    <w:p w14:paraId="05C9C0B5" w14:textId="77777777" w:rsidR="005C60D7" w:rsidRPr="00A6396C" w:rsidRDefault="005C60D7" w:rsidP="005C60D7">
      <w:pPr>
        <w:spacing w:line="276" w:lineRule="auto"/>
        <w:rPr>
          <w:i/>
          <w:szCs w:val="18"/>
          <w:lang w:val="nl"/>
        </w:rPr>
      </w:pPr>
      <w:r w:rsidRPr="00A6396C">
        <w:rPr>
          <w:szCs w:val="18"/>
          <w:lang w:val="nl"/>
        </w:rPr>
        <w:t>2.1</w:t>
      </w:r>
      <w:r w:rsidRPr="00A6396C">
        <w:rPr>
          <w:szCs w:val="18"/>
          <w:lang w:val="nl"/>
        </w:rPr>
        <w:tab/>
        <w:t>Deze Verwerkersovereenkomst regelt de Verwerki</w:t>
      </w:r>
      <w:r>
        <w:rPr>
          <w:szCs w:val="18"/>
          <w:lang w:val="nl"/>
        </w:rPr>
        <w:t>n</w:t>
      </w:r>
      <w:r w:rsidRPr="00A6396C">
        <w:rPr>
          <w:szCs w:val="18"/>
          <w:lang w:val="nl"/>
        </w:rPr>
        <w:t xml:space="preserve">g van Persoonsgegevens door Wederpartij </w:t>
      </w:r>
      <w:r>
        <w:rPr>
          <w:szCs w:val="18"/>
          <w:lang w:val="nl"/>
        </w:rPr>
        <w:t>in het kader</w:t>
      </w:r>
      <w:r w:rsidRPr="00A6396C">
        <w:rPr>
          <w:szCs w:val="18"/>
          <w:lang w:val="nl"/>
        </w:rPr>
        <w:t xml:space="preserve"> van de Overeenkomst.</w:t>
      </w:r>
    </w:p>
    <w:p w14:paraId="27F2A151" w14:textId="77777777" w:rsidR="005C60D7" w:rsidRPr="00A6396C" w:rsidRDefault="005C60D7" w:rsidP="005C60D7">
      <w:pPr>
        <w:spacing w:line="276" w:lineRule="auto"/>
        <w:rPr>
          <w:i/>
          <w:szCs w:val="18"/>
          <w:lang w:val="nl"/>
        </w:rPr>
      </w:pPr>
    </w:p>
    <w:p w14:paraId="222377CB" w14:textId="77777777" w:rsidR="005C60D7" w:rsidRDefault="005C60D7" w:rsidP="005C60D7">
      <w:pPr>
        <w:spacing w:line="276" w:lineRule="auto"/>
        <w:rPr>
          <w:szCs w:val="18"/>
          <w:lang w:val="nl"/>
        </w:rPr>
      </w:pPr>
      <w:r w:rsidRPr="00A6396C">
        <w:rPr>
          <w:szCs w:val="18"/>
          <w:lang w:val="nl"/>
        </w:rPr>
        <w:t>2.2</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n van</w:t>
      </w:r>
      <w:r>
        <w:rPr>
          <w:szCs w:val="18"/>
          <w:lang w:val="nl"/>
        </w:rPr>
        <w:t xml:space="preserve"> Persoonsgegevens,</w:t>
      </w:r>
      <w:r w:rsidRPr="00A6396C">
        <w:rPr>
          <w:szCs w:val="18"/>
          <w:lang w:val="nl"/>
        </w:rPr>
        <w:t xml:space="preserve"> Betrokkenen</w:t>
      </w:r>
      <w:r>
        <w:rPr>
          <w:szCs w:val="18"/>
          <w:lang w:val="nl"/>
        </w:rPr>
        <w:t xml:space="preserve"> en ontvangers zijn in Bijlage 1</w:t>
      </w:r>
      <w:r w:rsidRPr="00A6396C">
        <w:rPr>
          <w:szCs w:val="18"/>
          <w:lang w:val="nl"/>
        </w:rPr>
        <w:t xml:space="preserve"> omschreven. </w:t>
      </w:r>
    </w:p>
    <w:p w14:paraId="45B778A5" w14:textId="77777777" w:rsidR="005C60D7" w:rsidRDefault="005C60D7" w:rsidP="005C60D7">
      <w:pPr>
        <w:spacing w:line="276" w:lineRule="auto"/>
        <w:rPr>
          <w:szCs w:val="18"/>
          <w:lang w:val="nl"/>
        </w:rPr>
      </w:pPr>
    </w:p>
    <w:p w14:paraId="2A9C19E0" w14:textId="77777777" w:rsidR="005C60D7" w:rsidRDefault="005C60D7" w:rsidP="005C60D7">
      <w:pPr>
        <w:spacing w:line="276" w:lineRule="auto"/>
        <w:rPr>
          <w:szCs w:val="18"/>
          <w:lang w:val="nl"/>
        </w:rPr>
      </w:pPr>
      <w:r>
        <w:rPr>
          <w:szCs w:val="18"/>
          <w:lang w:val="nl"/>
        </w:rPr>
        <w:t>2.3</w:t>
      </w:r>
      <w:r>
        <w:rPr>
          <w:szCs w:val="18"/>
          <w:lang w:val="nl"/>
        </w:rPr>
        <w:tab/>
        <w:t>Wederpartij garandeert de toepassing van passende technische en organisatorische maatregelen, opdat de Verwerking aan de vereisten van de Verordening voldoet en de bescherming van de rechten van de Betrokkene is gewaarborgd.</w:t>
      </w:r>
    </w:p>
    <w:p w14:paraId="4199683D" w14:textId="77777777" w:rsidR="005C60D7" w:rsidRDefault="005C60D7" w:rsidP="005C60D7">
      <w:pPr>
        <w:spacing w:line="276" w:lineRule="auto"/>
        <w:rPr>
          <w:szCs w:val="18"/>
          <w:lang w:val="nl"/>
        </w:rPr>
      </w:pPr>
    </w:p>
    <w:p w14:paraId="3540B90A" w14:textId="77777777" w:rsidR="005C60D7" w:rsidRDefault="005C60D7" w:rsidP="005C60D7">
      <w:pPr>
        <w:spacing w:line="276" w:lineRule="auto"/>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Pr>
          <w:szCs w:val="18"/>
          <w:lang w:val="nl"/>
        </w:rPr>
        <w:t xml:space="preserve"> en regelgeving betreffende de V</w:t>
      </w:r>
      <w:r w:rsidRPr="00131571">
        <w:rPr>
          <w:szCs w:val="18"/>
          <w:lang w:val="nl"/>
        </w:rPr>
        <w:t>erwerking v</w:t>
      </w:r>
      <w:r>
        <w:rPr>
          <w:szCs w:val="18"/>
          <w:lang w:val="nl"/>
        </w:rPr>
        <w:t>an Persoonsgegevens.</w:t>
      </w:r>
    </w:p>
    <w:p w14:paraId="0F07760C" w14:textId="77777777" w:rsidR="005C60D7" w:rsidRPr="00A6396C" w:rsidRDefault="005C60D7" w:rsidP="005C60D7">
      <w:pPr>
        <w:spacing w:line="276" w:lineRule="auto"/>
        <w:rPr>
          <w:szCs w:val="18"/>
          <w:lang w:val="nl"/>
        </w:rPr>
      </w:pPr>
    </w:p>
    <w:p w14:paraId="2C4873CA" w14:textId="77777777" w:rsidR="005C60D7" w:rsidRPr="003063A4" w:rsidRDefault="005C60D7" w:rsidP="005C60D7">
      <w:pPr>
        <w:pStyle w:val="Kop3"/>
        <w:rPr>
          <w:rFonts w:ascii="Verdana" w:hAnsi="Verdana"/>
          <w:color w:val="FF0000"/>
          <w:sz w:val="18"/>
          <w:szCs w:val="18"/>
        </w:rPr>
      </w:pPr>
      <w:bookmarkStart w:id="24" w:name="_Toc499732873"/>
      <w:bookmarkStart w:id="25" w:name="_Toc484590372"/>
      <w:bookmarkStart w:id="26" w:name="_Toc484590458"/>
      <w:bookmarkStart w:id="27" w:name="_Toc86939989"/>
      <w:r>
        <w:rPr>
          <w:rFonts w:ascii="Verdana" w:hAnsi="Verdana"/>
          <w:sz w:val="18"/>
          <w:szCs w:val="18"/>
        </w:rPr>
        <w:t xml:space="preserve">Artikel </w:t>
      </w:r>
      <w:r w:rsidRPr="00A6396C">
        <w:rPr>
          <w:rFonts w:ascii="Verdana" w:hAnsi="Verdana"/>
          <w:sz w:val="18"/>
          <w:szCs w:val="18"/>
        </w:rPr>
        <w:t>3. Inwerkingtreding en duur</w:t>
      </w:r>
      <w:bookmarkEnd w:id="24"/>
      <w:bookmarkEnd w:id="27"/>
      <w:r w:rsidRPr="00A6396C">
        <w:rPr>
          <w:rFonts w:ascii="Verdana" w:hAnsi="Verdana"/>
          <w:sz w:val="18"/>
          <w:szCs w:val="18"/>
        </w:rPr>
        <w:t xml:space="preserve"> </w:t>
      </w:r>
      <w:bookmarkEnd w:id="25"/>
      <w:bookmarkEnd w:id="26"/>
    </w:p>
    <w:p w14:paraId="728EE685" w14:textId="77777777" w:rsidR="005C60D7" w:rsidRPr="00A6396C" w:rsidRDefault="005C60D7" w:rsidP="005C60D7">
      <w:pPr>
        <w:spacing w:line="276" w:lineRule="auto"/>
        <w:ind w:left="709" w:hanging="709"/>
        <w:rPr>
          <w:szCs w:val="18"/>
        </w:rPr>
      </w:pPr>
      <w:r>
        <w:rPr>
          <w:szCs w:val="18"/>
          <w:lang w:val="nl"/>
        </w:rPr>
        <w:t>3.1</w:t>
      </w:r>
      <w:r>
        <w:rPr>
          <w:szCs w:val="18"/>
          <w:lang w:val="nl"/>
        </w:rPr>
        <w:tab/>
      </w:r>
      <w:r w:rsidRPr="00A6396C">
        <w:rPr>
          <w:szCs w:val="18"/>
        </w:rPr>
        <w:t xml:space="preserve">Deze Verwerkersovereenkomst treedt in werking op het moment waarop deze door </w:t>
      </w:r>
      <w:r>
        <w:rPr>
          <w:szCs w:val="18"/>
        </w:rPr>
        <w:t>P</w:t>
      </w:r>
      <w:r w:rsidRPr="00A6396C">
        <w:rPr>
          <w:szCs w:val="18"/>
        </w:rPr>
        <w:t>artijen is ondertekend.</w:t>
      </w:r>
    </w:p>
    <w:p w14:paraId="6F2E69DC" w14:textId="77777777" w:rsidR="005C60D7" w:rsidRPr="00A6396C" w:rsidRDefault="005C60D7" w:rsidP="005C60D7">
      <w:pPr>
        <w:spacing w:line="276" w:lineRule="auto"/>
        <w:ind w:left="709" w:hanging="709"/>
        <w:rPr>
          <w:szCs w:val="18"/>
        </w:rPr>
      </w:pPr>
    </w:p>
    <w:p w14:paraId="62A00C57" w14:textId="77777777" w:rsidR="005C60D7" w:rsidRPr="00A6396C" w:rsidRDefault="005C60D7" w:rsidP="005C60D7">
      <w:pPr>
        <w:spacing w:line="276" w:lineRule="auto"/>
        <w:ind w:left="709" w:hanging="709"/>
        <w:rPr>
          <w:szCs w:val="18"/>
        </w:rPr>
      </w:pPr>
      <w:r>
        <w:rPr>
          <w:szCs w:val="18"/>
        </w:rPr>
        <w:t xml:space="preserve">3.2 </w:t>
      </w:r>
      <w:r>
        <w:rPr>
          <w:szCs w:val="18"/>
        </w:rPr>
        <w:tab/>
        <w:t xml:space="preserve">Deze </w:t>
      </w:r>
      <w:r w:rsidRPr="00A6396C">
        <w:rPr>
          <w:szCs w:val="18"/>
        </w:rPr>
        <w:t xml:space="preserve">Verwerkersovereenkomst eindigt nadat en voor zover Wederpartij alle Persoonsgegevens overeenkomstig artikel </w:t>
      </w:r>
      <w:r>
        <w:rPr>
          <w:szCs w:val="18"/>
        </w:rPr>
        <w:t>10</w:t>
      </w:r>
      <w:r w:rsidRPr="00A6396C">
        <w:rPr>
          <w:szCs w:val="18"/>
        </w:rPr>
        <w:t xml:space="preserve"> heeft gewist of terugbezorgd.</w:t>
      </w:r>
    </w:p>
    <w:p w14:paraId="31064358" w14:textId="77777777" w:rsidR="005C60D7" w:rsidRPr="00A6396C" w:rsidRDefault="005C60D7" w:rsidP="005C60D7">
      <w:pPr>
        <w:spacing w:line="276" w:lineRule="auto"/>
        <w:rPr>
          <w:szCs w:val="18"/>
        </w:rPr>
      </w:pPr>
    </w:p>
    <w:p w14:paraId="5852435C" w14:textId="77777777" w:rsidR="005C60D7" w:rsidRDefault="005C60D7" w:rsidP="005C60D7">
      <w:pPr>
        <w:spacing w:line="276" w:lineRule="auto"/>
        <w:rPr>
          <w:szCs w:val="18"/>
        </w:rPr>
      </w:pPr>
      <w:r>
        <w:rPr>
          <w:szCs w:val="18"/>
        </w:rPr>
        <w:t>3</w:t>
      </w:r>
      <w:r w:rsidRPr="00A6396C">
        <w:rPr>
          <w:szCs w:val="18"/>
        </w:rPr>
        <w:t>.3</w:t>
      </w:r>
      <w:r w:rsidRPr="00A6396C">
        <w:rPr>
          <w:szCs w:val="18"/>
        </w:rPr>
        <w:tab/>
        <w:t>Geen van Partijen kan deze Verwerkersovereenkomst tussentijds opzeggen.</w:t>
      </w:r>
    </w:p>
    <w:p w14:paraId="66EF09B2" w14:textId="77777777" w:rsidR="005C60D7" w:rsidRPr="00A6396C" w:rsidRDefault="005C60D7" w:rsidP="005C60D7">
      <w:pPr>
        <w:spacing w:line="276" w:lineRule="auto"/>
        <w:rPr>
          <w:szCs w:val="18"/>
        </w:rPr>
      </w:pPr>
    </w:p>
    <w:p w14:paraId="7B53D35E" w14:textId="77777777" w:rsidR="005C60D7" w:rsidRPr="00A6396C" w:rsidRDefault="005C60D7" w:rsidP="005C60D7">
      <w:pPr>
        <w:pStyle w:val="Kop3"/>
        <w:rPr>
          <w:rFonts w:ascii="Verdana" w:hAnsi="Verdana"/>
          <w:sz w:val="18"/>
          <w:szCs w:val="18"/>
        </w:rPr>
      </w:pPr>
      <w:bookmarkStart w:id="28" w:name="_Toc499732874"/>
      <w:bookmarkStart w:id="29" w:name="_Toc484590373"/>
      <w:bookmarkStart w:id="30" w:name="_Toc484590459"/>
      <w:bookmarkStart w:id="31" w:name="_Toc86939990"/>
      <w:r>
        <w:rPr>
          <w:rFonts w:ascii="Verdana" w:hAnsi="Verdana"/>
          <w:sz w:val="18"/>
          <w:szCs w:val="18"/>
        </w:rPr>
        <w:t>Artikel 4. Omvang v</w:t>
      </w:r>
      <w:r w:rsidRPr="00A6396C">
        <w:rPr>
          <w:rFonts w:ascii="Verdana" w:hAnsi="Verdana"/>
          <w:sz w:val="18"/>
          <w:szCs w:val="18"/>
        </w:rPr>
        <w:t>erwerkingsbevoegdheid Wederpartij</w:t>
      </w:r>
      <w:bookmarkEnd w:id="28"/>
      <w:bookmarkEnd w:id="31"/>
      <w:r w:rsidRPr="00A6396C">
        <w:rPr>
          <w:rFonts w:ascii="Verdana" w:hAnsi="Verdana"/>
          <w:sz w:val="18"/>
          <w:szCs w:val="18"/>
        </w:rPr>
        <w:t xml:space="preserve"> </w:t>
      </w:r>
    </w:p>
    <w:bookmarkEnd w:id="29"/>
    <w:bookmarkEnd w:id="30"/>
    <w:p w14:paraId="59E0B7F4" w14:textId="77777777" w:rsidR="005C60D7" w:rsidRDefault="005C60D7" w:rsidP="005C60D7">
      <w:pPr>
        <w:spacing w:line="276" w:lineRule="auto"/>
        <w:rPr>
          <w:rFonts w:cs="Arial"/>
          <w:color w:val="FF0000"/>
          <w:szCs w:val="18"/>
        </w:rPr>
      </w:pPr>
      <w:r>
        <w:rPr>
          <w:rFonts w:cs="Arial"/>
          <w:szCs w:val="18"/>
        </w:rPr>
        <w:t>4</w:t>
      </w:r>
      <w:r w:rsidRPr="00A6396C">
        <w:rPr>
          <w:rFonts w:cs="Arial"/>
          <w:szCs w:val="18"/>
        </w:rPr>
        <w:t>.</w:t>
      </w:r>
      <w:r>
        <w:rPr>
          <w:rFonts w:cs="Arial"/>
          <w:szCs w:val="18"/>
        </w:rPr>
        <w:t>1</w:t>
      </w:r>
      <w:r w:rsidRPr="00A6396C">
        <w:rPr>
          <w:rFonts w:cs="Arial"/>
          <w:szCs w:val="18"/>
        </w:rPr>
        <w:tab/>
      </w:r>
      <w:r w:rsidRPr="00A6396C">
        <w:rPr>
          <w:rFonts w:cs="Arial"/>
          <w:szCs w:val="18"/>
          <w:lang w:val="nl"/>
        </w:rPr>
        <w:t>Wederpartij</w:t>
      </w:r>
      <w:r w:rsidRPr="00A6396C">
        <w:rPr>
          <w:rFonts w:cs="Arial"/>
          <w:szCs w:val="18"/>
        </w:rPr>
        <w:t xml:space="preserve"> Verwerkt de Persoonsgegevens uitsluitend </w:t>
      </w:r>
      <w:r>
        <w:rPr>
          <w:rFonts w:cs="Arial"/>
          <w:szCs w:val="18"/>
        </w:rPr>
        <w:t xml:space="preserve">in opdracht en op basis van schriftelijke instructies </w:t>
      </w:r>
      <w:r w:rsidRPr="00A6396C">
        <w:rPr>
          <w:rFonts w:cs="Arial"/>
          <w:szCs w:val="18"/>
        </w:rPr>
        <w:t>van Opdrachtgever behoudens afwijkende wettelijk</w:t>
      </w:r>
      <w:r>
        <w:rPr>
          <w:rFonts w:cs="Arial"/>
          <w:szCs w:val="18"/>
        </w:rPr>
        <w:t xml:space="preserve">e </w:t>
      </w:r>
      <w:r w:rsidRPr="00E7505B">
        <w:rPr>
          <w:rFonts w:cs="Arial"/>
          <w:szCs w:val="18"/>
        </w:rPr>
        <w:t>voorschriften</w:t>
      </w:r>
      <w:r>
        <w:rPr>
          <w:rFonts w:cs="Arial"/>
          <w:szCs w:val="18"/>
        </w:rPr>
        <w:t xml:space="preserve"> die op Wederpartij van toepassing zijn.</w:t>
      </w:r>
    </w:p>
    <w:p w14:paraId="1CFE00C2" w14:textId="77777777" w:rsidR="005C60D7" w:rsidRDefault="005C60D7" w:rsidP="005C60D7">
      <w:pPr>
        <w:spacing w:line="276" w:lineRule="auto"/>
        <w:rPr>
          <w:rFonts w:cs="Arial"/>
          <w:color w:val="FF0000"/>
          <w:szCs w:val="18"/>
        </w:rPr>
      </w:pPr>
    </w:p>
    <w:p w14:paraId="576FC248" w14:textId="77777777" w:rsidR="005C60D7" w:rsidRPr="00A6396C" w:rsidRDefault="005C60D7" w:rsidP="005C60D7">
      <w:pPr>
        <w:spacing w:line="276" w:lineRule="auto"/>
        <w:rPr>
          <w:rFonts w:cs="Arial"/>
          <w:szCs w:val="18"/>
        </w:rPr>
      </w:pPr>
      <w:r w:rsidRPr="003607FF">
        <w:rPr>
          <w:rFonts w:cs="Arial"/>
          <w:szCs w:val="18"/>
        </w:rPr>
        <w:t xml:space="preserve">4.2     Indien een instructie als bedoeld in het eerste lid naar </w:t>
      </w:r>
      <w:r>
        <w:rPr>
          <w:rFonts w:cs="Arial"/>
          <w:szCs w:val="18"/>
        </w:rPr>
        <w:t>het</w:t>
      </w:r>
      <w:r w:rsidRPr="003607FF">
        <w:rPr>
          <w:rFonts w:cs="Arial"/>
          <w:szCs w:val="18"/>
        </w:rPr>
        <w:t xml:space="preserve"> oordeel</w:t>
      </w:r>
      <w:r>
        <w:rPr>
          <w:rFonts w:cs="Arial"/>
          <w:szCs w:val="18"/>
        </w:rPr>
        <w:t xml:space="preserve"> van Wederpartij</w:t>
      </w:r>
      <w:r w:rsidRPr="003607FF">
        <w:rPr>
          <w:rFonts w:cs="Arial"/>
          <w:szCs w:val="18"/>
        </w:rPr>
        <w:t xml:space="preserve"> </w:t>
      </w:r>
      <w:r>
        <w:rPr>
          <w:rFonts w:cs="Arial"/>
          <w:szCs w:val="18"/>
        </w:rPr>
        <w:t>in strijd is met een wettelijk voorschrift inzake gegevensbescherming,</w:t>
      </w:r>
      <w:r w:rsidRPr="003607FF">
        <w:rPr>
          <w:rFonts w:cs="Arial"/>
          <w:szCs w:val="18"/>
        </w:rPr>
        <w:t xml:space="preserve"> stelt </w:t>
      </w:r>
      <w:r>
        <w:rPr>
          <w:rFonts w:cs="Arial"/>
          <w:szCs w:val="18"/>
        </w:rPr>
        <w:t>hij</w:t>
      </w:r>
      <w:r w:rsidRPr="003607FF">
        <w:rPr>
          <w:rFonts w:cs="Arial"/>
          <w:szCs w:val="18"/>
        </w:rPr>
        <w:t xml:space="preserve"> Opdrachtgever daarvan </w:t>
      </w:r>
      <w:r>
        <w:rPr>
          <w:rFonts w:cs="Arial"/>
          <w:szCs w:val="18"/>
        </w:rPr>
        <w:t>voorafgaand aan de Verwerking</w:t>
      </w:r>
      <w:r w:rsidRPr="003607FF">
        <w:rPr>
          <w:rFonts w:cs="Arial"/>
          <w:szCs w:val="18"/>
        </w:rPr>
        <w:t xml:space="preserve"> in kenn</w:t>
      </w:r>
      <w:r>
        <w:rPr>
          <w:rFonts w:cs="Arial"/>
          <w:szCs w:val="18"/>
        </w:rPr>
        <w:t>is, tenzij een wettelijk voorschrift deze kennisgeving verbiedt.</w:t>
      </w:r>
    </w:p>
    <w:p w14:paraId="757D19A6" w14:textId="77777777" w:rsidR="005C60D7" w:rsidRDefault="005C60D7" w:rsidP="005C60D7">
      <w:pPr>
        <w:spacing w:line="276" w:lineRule="auto"/>
        <w:rPr>
          <w:rFonts w:cs="Arial"/>
          <w:szCs w:val="18"/>
        </w:rPr>
      </w:pPr>
    </w:p>
    <w:p w14:paraId="5B4DD8CF" w14:textId="77777777" w:rsidR="005C60D7" w:rsidRPr="00A6396C" w:rsidRDefault="005C60D7" w:rsidP="005C60D7">
      <w:pPr>
        <w:spacing w:line="276" w:lineRule="auto"/>
        <w:rPr>
          <w:rFonts w:cs="Arial"/>
          <w:szCs w:val="18"/>
        </w:rPr>
      </w:pPr>
      <w:r w:rsidRPr="00A6396C">
        <w:rPr>
          <w:rFonts w:cs="Arial"/>
          <w:szCs w:val="18"/>
        </w:rPr>
        <w:t>4</w:t>
      </w:r>
      <w:r>
        <w:rPr>
          <w:rFonts w:cs="Arial"/>
          <w:szCs w:val="18"/>
        </w:rPr>
        <w:t>.3</w:t>
      </w:r>
      <w:r w:rsidRPr="00A6396C">
        <w:rPr>
          <w:rFonts w:cs="Arial"/>
          <w:szCs w:val="18"/>
        </w:rPr>
        <w:tab/>
        <w:t>Indien Wederpartij op grond</w:t>
      </w:r>
      <w:r>
        <w:rPr>
          <w:rFonts w:cs="Arial"/>
          <w:szCs w:val="18"/>
        </w:rPr>
        <w:t xml:space="preserve"> van een wettelijk voorschrift Persoonsgegevens dient te verstrekken, </w:t>
      </w:r>
      <w:r w:rsidRPr="00A6396C">
        <w:rPr>
          <w:rFonts w:cs="Arial"/>
          <w:szCs w:val="18"/>
        </w:rPr>
        <w:t xml:space="preserve">informeert hij </w:t>
      </w:r>
      <w:r>
        <w:rPr>
          <w:rFonts w:cs="Arial"/>
          <w:szCs w:val="18"/>
        </w:rPr>
        <w:t xml:space="preserve">Opdrachtgever </w:t>
      </w:r>
      <w:r w:rsidRPr="00A6396C">
        <w:rPr>
          <w:rFonts w:cs="Arial"/>
          <w:szCs w:val="18"/>
        </w:rPr>
        <w:t xml:space="preserve">onmiddellijk, </w:t>
      </w:r>
      <w:r>
        <w:rPr>
          <w:rFonts w:cs="Arial"/>
          <w:szCs w:val="18"/>
        </w:rPr>
        <w:t xml:space="preserve">en </w:t>
      </w:r>
      <w:r w:rsidRPr="00A6396C">
        <w:rPr>
          <w:rFonts w:cs="Arial"/>
          <w:szCs w:val="18"/>
        </w:rPr>
        <w:t>zo mogelijk voorafgaand aan de verstrekking</w:t>
      </w:r>
      <w:r>
        <w:rPr>
          <w:rFonts w:cs="Arial"/>
          <w:szCs w:val="18"/>
        </w:rPr>
        <w:t>.</w:t>
      </w:r>
    </w:p>
    <w:p w14:paraId="54835F6E" w14:textId="77777777" w:rsidR="005C60D7" w:rsidRPr="00A6396C" w:rsidRDefault="005C60D7" w:rsidP="005C60D7">
      <w:pPr>
        <w:spacing w:line="276" w:lineRule="auto"/>
        <w:rPr>
          <w:rFonts w:cs="Arial"/>
          <w:szCs w:val="18"/>
        </w:rPr>
      </w:pPr>
    </w:p>
    <w:p w14:paraId="4EF0DDD2" w14:textId="77777777" w:rsidR="005C60D7" w:rsidRDefault="005C60D7" w:rsidP="005C60D7">
      <w:pPr>
        <w:spacing w:line="276" w:lineRule="auto"/>
        <w:rPr>
          <w:rFonts w:cs="Arial"/>
          <w:szCs w:val="18"/>
        </w:rPr>
      </w:pPr>
      <w:r>
        <w:rPr>
          <w:rFonts w:cs="Arial"/>
          <w:szCs w:val="18"/>
        </w:rPr>
        <w:t>4</w:t>
      </w:r>
      <w:r w:rsidRPr="00A6396C">
        <w:rPr>
          <w:rFonts w:cs="Arial"/>
          <w:szCs w:val="18"/>
        </w:rPr>
        <w:t>.</w:t>
      </w:r>
      <w:r>
        <w:rPr>
          <w:rFonts w:cs="Arial"/>
          <w:szCs w:val="18"/>
        </w:rPr>
        <w:t>4</w:t>
      </w:r>
      <w:r w:rsidRPr="00A6396C">
        <w:rPr>
          <w:rFonts w:cs="Arial"/>
          <w:szCs w:val="18"/>
        </w:rPr>
        <w:t xml:space="preserve"> </w:t>
      </w:r>
      <w:r w:rsidRPr="00A6396C">
        <w:rPr>
          <w:rFonts w:cs="Arial"/>
          <w:szCs w:val="18"/>
        </w:rPr>
        <w:tab/>
        <w:t>Wederpartij heeft geen zeggenschap over het doel</w:t>
      </w:r>
      <w:r>
        <w:rPr>
          <w:rFonts w:cs="Arial"/>
          <w:szCs w:val="18"/>
        </w:rPr>
        <w:t xml:space="preserve"> van</w:t>
      </w:r>
      <w:r w:rsidRPr="00A6396C">
        <w:rPr>
          <w:rFonts w:cs="Arial"/>
          <w:szCs w:val="18"/>
        </w:rPr>
        <w:t xml:space="preserve"> en de middelen voor de Verwerking van Persoonsgegevens</w:t>
      </w:r>
      <w:r>
        <w:rPr>
          <w:rFonts w:cs="Arial"/>
          <w:szCs w:val="18"/>
        </w:rPr>
        <w:t xml:space="preserve">. </w:t>
      </w:r>
    </w:p>
    <w:p w14:paraId="097A997C" w14:textId="77777777" w:rsidR="005C60D7" w:rsidRDefault="005C60D7" w:rsidP="005C60D7">
      <w:pPr>
        <w:spacing w:line="276" w:lineRule="auto"/>
        <w:rPr>
          <w:rFonts w:cs="Arial"/>
          <w:color w:val="FF0000"/>
          <w:szCs w:val="18"/>
        </w:rPr>
      </w:pPr>
    </w:p>
    <w:p w14:paraId="3F5ED581" w14:textId="77777777" w:rsidR="005C60D7" w:rsidRPr="00A6396C" w:rsidRDefault="005C60D7" w:rsidP="005C60D7">
      <w:pPr>
        <w:pStyle w:val="Kop3"/>
        <w:rPr>
          <w:rFonts w:ascii="Verdana" w:hAnsi="Verdana"/>
          <w:sz w:val="18"/>
          <w:szCs w:val="18"/>
        </w:rPr>
      </w:pPr>
      <w:bookmarkStart w:id="32" w:name="_Toc499732875"/>
      <w:bookmarkStart w:id="33" w:name="_Toc484590374"/>
      <w:bookmarkStart w:id="34" w:name="_Toc484590460"/>
      <w:bookmarkStart w:id="35" w:name="_Toc86939991"/>
      <w:r>
        <w:rPr>
          <w:rFonts w:ascii="Verdana" w:hAnsi="Verdana"/>
          <w:sz w:val="18"/>
          <w:szCs w:val="18"/>
        </w:rPr>
        <w:t xml:space="preserve">Artikel </w:t>
      </w:r>
      <w:r w:rsidRPr="00A6396C">
        <w:rPr>
          <w:rFonts w:ascii="Verdana" w:hAnsi="Verdana"/>
          <w:sz w:val="18"/>
          <w:szCs w:val="18"/>
        </w:rPr>
        <w:t xml:space="preserve">5. </w:t>
      </w:r>
      <w:r>
        <w:rPr>
          <w:rFonts w:ascii="Verdana" w:hAnsi="Verdana"/>
          <w:sz w:val="18"/>
          <w:szCs w:val="18"/>
        </w:rPr>
        <w:t>B</w:t>
      </w:r>
      <w:r w:rsidRPr="00A6396C">
        <w:rPr>
          <w:rFonts w:ascii="Verdana" w:hAnsi="Verdana"/>
          <w:sz w:val="18"/>
          <w:szCs w:val="18"/>
        </w:rPr>
        <w:t>eveiliging</w:t>
      </w:r>
      <w:r>
        <w:rPr>
          <w:rFonts w:ascii="Verdana" w:hAnsi="Verdana"/>
          <w:sz w:val="18"/>
          <w:szCs w:val="18"/>
        </w:rPr>
        <w:t xml:space="preserve"> van de Verwerking</w:t>
      </w:r>
      <w:bookmarkEnd w:id="32"/>
      <w:bookmarkEnd w:id="35"/>
      <w:r w:rsidRPr="00A6396C">
        <w:rPr>
          <w:rFonts w:ascii="Verdana" w:hAnsi="Verdana"/>
          <w:sz w:val="18"/>
          <w:szCs w:val="18"/>
        </w:rPr>
        <w:t xml:space="preserve"> </w:t>
      </w:r>
    </w:p>
    <w:bookmarkEnd w:id="33"/>
    <w:bookmarkEnd w:id="34"/>
    <w:p w14:paraId="34319D31" w14:textId="77777777" w:rsidR="005C60D7" w:rsidRPr="003063A4" w:rsidRDefault="005C60D7" w:rsidP="005C60D7">
      <w:pPr>
        <w:spacing w:line="276" w:lineRule="auto"/>
        <w:rPr>
          <w:rFonts w:cs="Arial"/>
          <w:color w:val="FF0000"/>
          <w:szCs w:val="18"/>
        </w:rPr>
      </w:pPr>
      <w:r>
        <w:rPr>
          <w:rFonts w:cs="Arial"/>
          <w:szCs w:val="18"/>
        </w:rPr>
        <w:t>5</w:t>
      </w:r>
      <w:r w:rsidRPr="00A6396C">
        <w:rPr>
          <w:rFonts w:cs="Arial"/>
          <w:szCs w:val="18"/>
        </w:rPr>
        <w:t>.1</w:t>
      </w:r>
      <w:r w:rsidRPr="00A6396C">
        <w:rPr>
          <w:rFonts w:cs="Arial"/>
          <w:szCs w:val="18"/>
        </w:rPr>
        <w:tab/>
      </w:r>
      <w:r>
        <w:rPr>
          <w:rFonts w:cs="Arial"/>
          <w:szCs w:val="18"/>
        </w:rPr>
        <w:t xml:space="preserve">In aanvulling op artikel 19 van de ARBIT-2018 en onverminderd artikel 2.3 treft Wederpartij de </w:t>
      </w:r>
      <w:r w:rsidRPr="00A6396C">
        <w:rPr>
          <w:rFonts w:cs="Arial"/>
          <w:szCs w:val="18"/>
        </w:rPr>
        <w:t xml:space="preserve">technische en organisatorische beveiligingsmaatregelen </w:t>
      </w:r>
      <w:r>
        <w:rPr>
          <w:rFonts w:cs="Arial"/>
          <w:szCs w:val="18"/>
        </w:rPr>
        <w:t>z</w:t>
      </w:r>
      <w:r w:rsidRPr="00A6396C">
        <w:rPr>
          <w:rFonts w:cs="Arial"/>
          <w:szCs w:val="18"/>
        </w:rPr>
        <w:t>oals beschreven in Bijlage 2</w:t>
      </w:r>
      <w:r>
        <w:rPr>
          <w:rFonts w:cs="Arial"/>
          <w:szCs w:val="18"/>
        </w:rPr>
        <w:t>.</w:t>
      </w:r>
    </w:p>
    <w:p w14:paraId="6E6826C8" w14:textId="77777777" w:rsidR="005C60D7" w:rsidRDefault="005C60D7" w:rsidP="005C60D7">
      <w:pPr>
        <w:spacing w:line="276" w:lineRule="auto"/>
        <w:rPr>
          <w:rFonts w:cs="Arial"/>
          <w:szCs w:val="18"/>
        </w:rPr>
      </w:pPr>
    </w:p>
    <w:p w14:paraId="2CA4B986" w14:textId="77777777" w:rsidR="005C60D7" w:rsidRPr="00131571" w:rsidRDefault="005C60D7" w:rsidP="005C60D7">
      <w:pPr>
        <w:spacing w:line="276" w:lineRule="auto"/>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Pr>
          <w:rFonts w:cs="Arial"/>
          <w:szCs w:val="18"/>
        </w:rPr>
        <w:t xml:space="preserve">Wederpartij waarborgt </w:t>
      </w:r>
      <w:r w:rsidRPr="00131571">
        <w:rPr>
          <w:rFonts w:cs="Arial"/>
          <w:szCs w:val="18"/>
        </w:rPr>
        <w:t>een op het risico afgestemd beveiligingsniveau</w:t>
      </w:r>
      <w:r>
        <w:rPr>
          <w:rFonts w:cs="Arial"/>
          <w:szCs w:val="18"/>
        </w:rPr>
        <w:t>.</w:t>
      </w:r>
    </w:p>
    <w:p w14:paraId="466E0EB0" w14:textId="77777777" w:rsidR="005C60D7" w:rsidRDefault="005C60D7" w:rsidP="005C60D7">
      <w:pPr>
        <w:spacing w:line="276" w:lineRule="auto"/>
        <w:rPr>
          <w:rFonts w:cs="Arial"/>
          <w:szCs w:val="18"/>
        </w:rPr>
      </w:pPr>
    </w:p>
    <w:p w14:paraId="07365AF2" w14:textId="77777777" w:rsidR="005C60D7" w:rsidRPr="00A6396C" w:rsidRDefault="005C60D7" w:rsidP="005C60D7">
      <w:pPr>
        <w:spacing w:line="276" w:lineRule="auto"/>
        <w:rPr>
          <w:rFonts w:cs="Arial"/>
          <w:szCs w:val="18"/>
        </w:rPr>
      </w:pPr>
      <w:r>
        <w:rPr>
          <w:rFonts w:cs="Arial"/>
          <w:szCs w:val="18"/>
        </w:rPr>
        <w:t>5.3</w:t>
      </w:r>
      <w:r>
        <w:rPr>
          <w:rFonts w:cs="Arial"/>
          <w:szCs w:val="18"/>
        </w:rPr>
        <w:tab/>
      </w:r>
      <w:r w:rsidRPr="00A6396C">
        <w:rPr>
          <w:rFonts w:cs="Arial"/>
          <w:szCs w:val="18"/>
        </w:rPr>
        <w:t>Indien en voor zover Opdrachtgever daarom uitdrukkelijk schriftelijk verzoekt, zal We</w:t>
      </w:r>
      <w:r>
        <w:rPr>
          <w:rFonts w:cs="Arial"/>
          <w:szCs w:val="18"/>
        </w:rPr>
        <w:t>derpartij 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4B4BA3B2" w14:textId="77777777" w:rsidR="005C60D7" w:rsidRPr="00A6396C" w:rsidRDefault="005C60D7" w:rsidP="005C60D7">
      <w:pPr>
        <w:spacing w:line="276" w:lineRule="auto"/>
        <w:rPr>
          <w:rFonts w:cs="Arial"/>
          <w:szCs w:val="18"/>
        </w:rPr>
      </w:pPr>
    </w:p>
    <w:p w14:paraId="2FD3BCD4" w14:textId="77777777" w:rsidR="005C60D7" w:rsidRPr="003063A4" w:rsidRDefault="005C60D7" w:rsidP="005C60D7">
      <w:pPr>
        <w:spacing w:line="276" w:lineRule="auto"/>
        <w:rPr>
          <w:rFonts w:cs="Arial"/>
          <w:color w:val="FF0000"/>
          <w:szCs w:val="18"/>
        </w:rPr>
      </w:pPr>
      <w:r>
        <w:rPr>
          <w:rFonts w:cs="Arial"/>
          <w:szCs w:val="18"/>
        </w:rPr>
        <w:t>5</w:t>
      </w:r>
      <w:r w:rsidRPr="00A6396C">
        <w:rPr>
          <w:rFonts w:cs="Arial"/>
          <w:szCs w:val="18"/>
        </w:rPr>
        <w:t>.</w:t>
      </w:r>
      <w:r>
        <w:rPr>
          <w:rFonts w:cs="Arial"/>
          <w:szCs w:val="18"/>
        </w:rPr>
        <w:t>4</w:t>
      </w:r>
      <w:r w:rsidRPr="00A6396C">
        <w:rPr>
          <w:rFonts w:cs="Arial"/>
          <w:szCs w:val="18"/>
        </w:rPr>
        <w:tab/>
        <w:t xml:space="preserve">Wederpartij Verwerkt Persoonsgegevens </w:t>
      </w:r>
      <w:r>
        <w:rPr>
          <w:rFonts w:cs="Arial"/>
          <w:szCs w:val="18"/>
        </w:rPr>
        <w:t xml:space="preserve">niet </w:t>
      </w:r>
      <w:r w:rsidRPr="00A6396C">
        <w:rPr>
          <w:rFonts w:cs="Arial"/>
          <w:szCs w:val="18"/>
        </w:rPr>
        <w:t xml:space="preserve">buiten de Europese Unie, tenzij hij daarvoor uitdrukkelijk schriftelijk toestemming heeft verkregen van Opdrachtgever en behoudens afwijkende wettelijke </w:t>
      </w:r>
      <w:r>
        <w:rPr>
          <w:rFonts w:cs="Arial"/>
          <w:szCs w:val="18"/>
        </w:rPr>
        <w:t>verplichtingen</w:t>
      </w:r>
      <w:r w:rsidRPr="00A6396C">
        <w:rPr>
          <w:rFonts w:cs="Arial"/>
          <w:szCs w:val="18"/>
        </w:rPr>
        <w:t>.</w:t>
      </w:r>
      <w:r>
        <w:rPr>
          <w:rFonts w:cs="Arial"/>
          <w:szCs w:val="18"/>
        </w:rPr>
        <w:t xml:space="preserve"> </w:t>
      </w:r>
    </w:p>
    <w:p w14:paraId="68FFF0B2" w14:textId="77777777" w:rsidR="005C60D7" w:rsidRDefault="005C60D7" w:rsidP="005C60D7">
      <w:pPr>
        <w:spacing w:line="276" w:lineRule="auto"/>
        <w:rPr>
          <w:rFonts w:cs="Arial"/>
          <w:szCs w:val="18"/>
        </w:rPr>
      </w:pPr>
    </w:p>
    <w:p w14:paraId="3DC1DB25" w14:textId="77777777" w:rsidR="005C60D7" w:rsidRDefault="005C60D7" w:rsidP="005C60D7">
      <w:pPr>
        <w:spacing w:line="276" w:lineRule="auto"/>
        <w:rPr>
          <w:rFonts w:cs="Arial"/>
          <w:szCs w:val="18"/>
        </w:rPr>
      </w:pPr>
      <w:r>
        <w:rPr>
          <w:rFonts w:cs="Arial"/>
          <w:szCs w:val="18"/>
        </w:rPr>
        <w:t>5.5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Pr>
          <w:rFonts w:cs="Arial"/>
          <w:szCs w:val="18"/>
        </w:rPr>
        <w:t xml:space="preserve">van Persoonsgegevens </w:t>
      </w:r>
      <w:r w:rsidRPr="00A6396C">
        <w:rPr>
          <w:rFonts w:cs="Arial"/>
          <w:szCs w:val="18"/>
        </w:rPr>
        <w:t>o</w:t>
      </w:r>
      <w:r>
        <w:rPr>
          <w:rFonts w:cs="Arial"/>
          <w:szCs w:val="18"/>
        </w:rPr>
        <w:t xml:space="preserve">f inbreuken op </w:t>
      </w:r>
      <w:r w:rsidRPr="00A6396C">
        <w:rPr>
          <w:rFonts w:cs="Arial"/>
          <w:szCs w:val="18"/>
        </w:rPr>
        <w:t>beveiligingsmaatregelen</w:t>
      </w:r>
      <w:r>
        <w:rPr>
          <w:rFonts w:cs="Arial"/>
          <w:szCs w:val="18"/>
        </w:rPr>
        <w:t xml:space="preserve"> zoals genoemd in het eerste en tweede lid.</w:t>
      </w:r>
      <w:r w:rsidRPr="00A6396C">
        <w:rPr>
          <w:rFonts w:cs="Arial"/>
          <w:szCs w:val="18"/>
        </w:rPr>
        <w:t xml:space="preserve"> </w:t>
      </w:r>
    </w:p>
    <w:p w14:paraId="5100E54B" w14:textId="77777777" w:rsidR="005C60D7" w:rsidRDefault="005C60D7" w:rsidP="005C60D7">
      <w:pPr>
        <w:spacing w:line="276" w:lineRule="auto"/>
        <w:rPr>
          <w:rFonts w:cs="Arial"/>
          <w:szCs w:val="18"/>
        </w:rPr>
      </w:pPr>
    </w:p>
    <w:p w14:paraId="2A6959B2" w14:textId="77777777" w:rsidR="005C60D7" w:rsidRDefault="005C60D7" w:rsidP="005C60D7">
      <w:pPr>
        <w:spacing w:line="276" w:lineRule="auto"/>
        <w:rPr>
          <w:rFonts w:cs="Arial"/>
          <w:szCs w:val="18"/>
        </w:rPr>
      </w:pPr>
      <w:r>
        <w:rPr>
          <w:rFonts w:cs="Arial"/>
          <w:szCs w:val="18"/>
        </w:rPr>
        <w:t>5.6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r w:rsidRPr="00A6396C">
        <w:rPr>
          <w:rFonts w:cs="Arial"/>
          <w:szCs w:val="18"/>
        </w:rPr>
        <w:t xml:space="preserve"> </w:t>
      </w:r>
    </w:p>
    <w:p w14:paraId="26A2C746" w14:textId="77777777" w:rsidR="005C60D7" w:rsidRDefault="005C60D7" w:rsidP="005C60D7">
      <w:pPr>
        <w:spacing w:line="276" w:lineRule="auto"/>
        <w:rPr>
          <w:rFonts w:cs="Arial"/>
          <w:szCs w:val="18"/>
        </w:rPr>
      </w:pPr>
    </w:p>
    <w:p w14:paraId="4DC39874" w14:textId="77777777" w:rsidR="005C60D7" w:rsidRPr="00BB2BB8" w:rsidRDefault="005C60D7" w:rsidP="005C60D7">
      <w:pPr>
        <w:pStyle w:val="Kop3"/>
        <w:rPr>
          <w:rFonts w:ascii="Verdana" w:hAnsi="Verdana"/>
          <w:color w:val="FF0000"/>
          <w:sz w:val="18"/>
          <w:szCs w:val="18"/>
        </w:rPr>
      </w:pPr>
      <w:bookmarkStart w:id="36" w:name="_Toc484590375"/>
      <w:bookmarkStart w:id="37" w:name="_Toc484590461"/>
      <w:bookmarkStart w:id="38" w:name="_Toc499732876"/>
      <w:bookmarkStart w:id="39" w:name="_Toc86939992"/>
      <w:r>
        <w:rPr>
          <w:rFonts w:ascii="Verdana" w:hAnsi="Verdana"/>
          <w:sz w:val="18"/>
          <w:szCs w:val="18"/>
        </w:rPr>
        <w:t xml:space="preserve">Artikel </w:t>
      </w:r>
      <w:r w:rsidRPr="00A6396C">
        <w:rPr>
          <w:rFonts w:ascii="Verdana" w:hAnsi="Verdana"/>
          <w:sz w:val="18"/>
          <w:szCs w:val="18"/>
        </w:rPr>
        <w:t>6. Geheimhouding door Personeel van Wederpartij</w:t>
      </w:r>
      <w:bookmarkEnd w:id="36"/>
      <w:bookmarkEnd w:id="37"/>
      <w:bookmarkEnd w:id="38"/>
      <w:bookmarkEnd w:id="39"/>
    </w:p>
    <w:p w14:paraId="63BC73AE" w14:textId="77777777" w:rsidR="005C60D7" w:rsidRPr="00215421" w:rsidRDefault="005C60D7" w:rsidP="005C60D7">
      <w:pPr>
        <w:spacing w:line="276" w:lineRule="auto"/>
        <w:rPr>
          <w:rFonts w:cs="Arial"/>
          <w:szCs w:val="18"/>
        </w:rPr>
      </w:pPr>
      <w:r>
        <w:rPr>
          <w:rFonts w:cs="Arial"/>
          <w:szCs w:val="18"/>
        </w:rPr>
        <w:t>6</w:t>
      </w:r>
      <w:r w:rsidRPr="00A6396C">
        <w:rPr>
          <w:rFonts w:cs="Arial"/>
          <w:szCs w:val="18"/>
        </w:rPr>
        <w:t>.1</w:t>
      </w:r>
      <w:r w:rsidRPr="00A6396C">
        <w:rPr>
          <w:rFonts w:cs="Arial"/>
          <w:color w:val="0070C0"/>
          <w:szCs w:val="18"/>
        </w:rPr>
        <w:tab/>
      </w:r>
      <w:r w:rsidRPr="00215421">
        <w:rPr>
          <w:rFonts w:cs="Arial"/>
          <w:szCs w:val="18"/>
        </w:rPr>
        <w:t>De Persoonsgegevens hebben een vertrouwelijk karakter als bedoeld in artikel 17.1 van de ARBIT-</w:t>
      </w:r>
      <w:r>
        <w:rPr>
          <w:rFonts w:cs="Arial"/>
          <w:szCs w:val="18"/>
        </w:rPr>
        <w:t>2018</w:t>
      </w:r>
      <w:r w:rsidRPr="00215421">
        <w:rPr>
          <w:rFonts w:cs="Arial"/>
          <w:szCs w:val="18"/>
        </w:rPr>
        <w:t xml:space="preserve">. </w:t>
      </w:r>
    </w:p>
    <w:p w14:paraId="4FAEB65F" w14:textId="77777777" w:rsidR="005C60D7" w:rsidRPr="00A6396C" w:rsidRDefault="005C60D7" w:rsidP="005C60D7">
      <w:pPr>
        <w:spacing w:line="276" w:lineRule="auto"/>
        <w:rPr>
          <w:rFonts w:cs="Arial"/>
          <w:szCs w:val="18"/>
        </w:rPr>
      </w:pPr>
    </w:p>
    <w:p w14:paraId="7C974462" w14:textId="77777777" w:rsidR="005C60D7" w:rsidRDefault="005C60D7" w:rsidP="005C60D7">
      <w:pPr>
        <w:spacing w:line="276" w:lineRule="auto"/>
        <w:rPr>
          <w:rFonts w:cs="Arial"/>
          <w:szCs w:val="18"/>
        </w:rPr>
      </w:pPr>
      <w:r>
        <w:rPr>
          <w:rFonts w:cs="Arial"/>
          <w:szCs w:val="18"/>
        </w:rPr>
        <w:t>6</w:t>
      </w:r>
      <w:r w:rsidRPr="00A6396C">
        <w:rPr>
          <w:rFonts w:cs="Arial"/>
          <w:szCs w:val="18"/>
        </w:rPr>
        <w:t>.</w:t>
      </w:r>
      <w:r>
        <w:rPr>
          <w:rFonts w:cs="Arial"/>
          <w:szCs w:val="18"/>
        </w:rPr>
        <w:t>2</w:t>
      </w:r>
      <w:r w:rsidRPr="00A6396C">
        <w:rPr>
          <w:rFonts w:cs="Arial"/>
          <w:szCs w:val="18"/>
        </w:rPr>
        <w:tab/>
      </w:r>
      <w:r>
        <w:rPr>
          <w:rFonts w:cs="Arial"/>
          <w:szCs w:val="18"/>
        </w:rPr>
        <w:t xml:space="preserve">Wederpartij toont op verzoek van Opdrachtgever aan dat zijn Personeel zich ertoe heeft verbonden vertrouwelijkheid in acht te nemen als bedoeld in artikel 17.2 van de ARBIT-2018.  </w:t>
      </w:r>
    </w:p>
    <w:p w14:paraId="522756B1" w14:textId="77777777" w:rsidR="005C60D7" w:rsidRPr="00A6396C" w:rsidRDefault="005C60D7" w:rsidP="005C60D7">
      <w:pPr>
        <w:spacing w:line="276" w:lineRule="auto"/>
        <w:rPr>
          <w:rFonts w:cs="Arial"/>
          <w:szCs w:val="18"/>
        </w:rPr>
      </w:pPr>
    </w:p>
    <w:p w14:paraId="4A359E24" w14:textId="77777777" w:rsidR="005C60D7" w:rsidRPr="00A6396C" w:rsidRDefault="005C60D7" w:rsidP="005C60D7">
      <w:pPr>
        <w:pStyle w:val="Kop3"/>
        <w:rPr>
          <w:rFonts w:ascii="Verdana" w:hAnsi="Verdana"/>
          <w:sz w:val="18"/>
          <w:szCs w:val="18"/>
        </w:rPr>
      </w:pPr>
      <w:bookmarkStart w:id="40" w:name="_Toc484590376"/>
      <w:bookmarkStart w:id="41" w:name="_Toc484590462"/>
      <w:bookmarkStart w:id="42" w:name="_Toc499732877"/>
      <w:bookmarkStart w:id="43" w:name="_Toc86939993"/>
      <w:r>
        <w:rPr>
          <w:rFonts w:ascii="Verdana" w:hAnsi="Verdana"/>
          <w:sz w:val="18"/>
          <w:szCs w:val="18"/>
        </w:rPr>
        <w:t xml:space="preserve">Artikel </w:t>
      </w:r>
      <w:r w:rsidRPr="00A6396C">
        <w:rPr>
          <w:rFonts w:ascii="Verdana" w:hAnsi="Verdana"/>
          <w:sz w:val="18"/>
          <w:szCs w:val="18"/>
        </w:rPr>
        <w:t xml:space="preserve">7. </w:t>
      </w:r>
      <w:proofErr w:type="spellStart"/>
      <w:r w:rsidRPr="00A6396C">
        <w:rPr>
          <w:rFonts w:ascii="Verdana" w:hAnsi="Verdana"/>
          <w:sz w:val="18"/>
          <w:szCs w:val="18"/>
        </w:rPr>
        <w:t>Subverwerker</w:t>
      </w:r>
      <w:bookmarkEnd w:id="40"/>
      <w:bookmarkEnd w:id="41"/>
      <w:bookmarkEnd w:id="42"/>
      <w:bookmarkEnd w:id="43"/>
      <w:proofErr w:type="spellEnd"/>
    </w:p>
    <w:p w14:paraId="06009CC1" w14:textId="77777777" w:rsidR="005C60D7" w:rsidRPr="007C09D7" w:rsidRDefault="005C60D7" w:rsidP="005C60D7">
      <w:pPr>
        <w:spacing w:line="276" w:lineRule="auto"/>
        <w:rPr>
          <w:rFonts w:cs="Arial"/>
          <w:b/>
          <w:szCs w:val="18"/>
        </w:rPr>
      </w:pPr>
      <w:r w:rsidRPr="00A6396C">
        <w:rPr>
          <w:rFonts w:cs="Arial"/>
          <w:szCs w:val="18"/>
        </w:rPr>
        <w:t>Wanneer Wederpartij</w:t>
      </w:r>
      <w:r>
        <w:rPr>
          <w:rFonts w:cs="Arial"/>
          <w:szCs w:val="18"/>
        </w:rPr>
        <w:t>, met inachtneming van het bepaalde in artikel 23 van de ARBIT-2018,</w:t>
      </w:r>
      <w:r w:rsidRPr="00A6396C">
        <w:rPr>
          <w:rFonts w:cs="Arial"/>
          <w:szCs w:val="18"/>
        </w:rPr>
        <w:t xml:space="preserve"> een</w:t>
      </w:r>
      <w:r>
        <w:rPr>
          <w:rFonts w:cs="Arial"/>
          <w:szCs w:val="18"/>
        </w:rPr>
        <w:t xml:space="preserve"> andere verwerker</w:t>
      </w:r>
      <w:r w:rsidRPr="00A6396C">
        <w:rPr>
          <w:rFonts w:cs="Arial"/>
          <w:szCs w:val="18"/>
        </w:rPr>
        <w:t xml:space="preserve"> inschakelt om </w:t>
      </w:r>
      <w:r>
        <w:rPr>
          <w:rFonts w:cs="Arial"/>
          <w:szCs w:val="18"/>
        </w:rPr>
        <w:t xml:space="preserve">ten behoeve </w:t>
      </w:r>
      <w:r w:rsidRPr="00A6396C">
        <w:rPr>
          <w:rFonts w:cs="Arial"/>
          <w:szCs w:val="18"/>
        </w:rPr>
        <w:t xml:space="preserve">van </w:t>
      </w:r>
      <w:r>
        <w:rPr>
          <w:rFonts w:cs="Arial"/>
          <w:szCs w:val="18"/>
        </w:rPr>
        <w:t>O</w:t>
      </w:r>
      <w:r w:rsidRPr="00A6396C">
        <w:rPr>
          <w:rFonts w:cs="Arial"/>
          <w:szCs w:val="18"/>
        </w:rPr>
        <w:t>pdrachtgever verwerking</w:t>
      </w:r>
      <w:r>
        <w:rPr>
          <w:rFonts w:cs="Arial"/>
          <w:szCs w:val="18"/>
        </w:rPr>
        <w:t>sactiviteit</w:t>
      </w:r>
      <w:r w:rsidRPr="00A6396C">
        <w:rPr>
          <w:rFonts w:cs="Arial"/>
          <w:szCs w:val="18"/>
        </w:rPr>
        <w:t>en te verrichten, word</w:t>
      </w:r>
      <w:r>
        <w:rPr>
          <w:rFonts w:cs="Arial"/>
          <w:szCs w:val="18"/>
        </w:rPr>
        <w:t>en</w:t>
      </w:r>
      <w:r w:rsidRPr="00A6396C">
        <w:rPr>
          <w:rFonts w:cs="Arial"/>
          <w:szCs w:val="18"/>
        </w:rPr>
        <w:t xml:space="preserve"> aan deze </w:t>
      </w:r>
      <w:r>
        <w:rPr>
          <w:rFonts w:cs="Arial"/>
          <w:szCs w:val="18"/>
        </w:rPr>
        <w:t>andere verwerker</w:t>
      </w:r>
      <w:r w:rsidRPr="00A6396C">
        <w:rPr>
          <w:rFonts w:cs="Arial"/>
          <w:szCs w:val="18"/>
        </w:rPr>
        <w:t xml:space="preserve"> bij een overeenkomst dezelfde verplichtingen inzake gegevensbescherming opgelegd als die welke in deze Verwerkersovereenkomst zijn opgenomen.</w:t>
      </w:r>
    </w:p>
    <w:p w14:paraId="608A4B23" w14:textId="77777777" w:rsidR="005C60D7" w:rsidRPr="00A6396C" w:rsidRDefault="005C60D7" w:rsidP="005C60D7">
      <w:pPr>
        <w:spacing w:line="276" w:lineRule="auto"/>
        <w:rPr>
          <w:rFonts w:cs="Arial"/>
          <w:szCs w:val="18"/>
        </w:rPr>
      </w:pPr>
    </w:p>
    <w:p w14:paraId="3471724E" w14:textId="77777777" w:rsidR="005C60D7" w:rsidRPr="00A6396C" w:rsidRDefault="005C60D7" w:rsidP="005C60D7">
      <w:pPr>
        <w:pStyle w:val="Kop3"/>
        <w:rPr>
          <w:rFonts w:ascii="Verdana" w:hAnsi="Verdana"/>
          <w:sz w:val="18"/>
          <w:szCs w:val="18"/>
        </w:rPr>
      </w:pPr>
      <w:bookmarkStart w:id="44" w:name="_Toc499732878"/>
      <w:bookmarkStart w:id="45" w:name="_Toc484590377"/>
      <w:bookmarkStart w:id="46" w:name="_Toc484590463"/>
      <w:bookmarkStart w:id="47" w:name="_Toc86939994"/>
      <w:r>
        <w:rPr>
          <w:rFonts w:ascii="Verdana" w:hAnsi="Verdana"/>
          <w:sz w:val="18"/>
          <w:szCs w:val="18"/>
        </w:rPr>
        <w:t xml:space="preserve">Artikel </w:t>
      </w:r>
      <w:r w:rsidRPr="00A6396C">
        <w:rPr>
          <w:rFonts w:ascii="Verdana" w:hAnsi="Verdana"/>
          <w:sz w:val="18"/>
          <w:szCs w:val="18"/>
        </w:rPr>
        <w:t xml:space="preserve">8. </w:t>
      </w:r>
      <w:r>
        <w:rPr>
          <w:rFonts w:ascii="Verdana" w:hAnsi="Verdana"/>
          <w:sz w:val="18"/>
          <w:szCs w:val="18"/>
        </w:rPr>
        <w:t>Bijstand vanwege r</w:t>
      </w:r>
      <w:r w:rsidRPr="00A6396C">
        <w:rPr>
          <w:rFonts w:ascii="Verdana" w:hAnsi="Verdana"/>
          <w:sz w:val="18"/>
          <w:szCs w:val="18"/>
        </w:rPr>
        <w:t>echten van Betrokkene</w:t>
      </w:r>
      <w:bookmarkEnd w:id="44"/>
      <w:bookmarkEnd w:id="47"/>
    </w:p>
    <w:bookmarkEnd w:id="45"/>
    <w:bookmarkEnd w:id="46"/>
    <w:p w14:paraId="7F3AE616" w14:textId="77777777" w:rsidR="005C60D7" w:rsidRPr="00BB2BB8" w:rsidRDefault="005C60D7" w:rsidP="005C60D7">
      <w:pPr>
        <w:spacing w:line="276" w:lineRule="auto"/>
        <w:rPr>
          <w:rFonts w:cs="Arial"/>
          <w:color w:val="FF0000"/>
          <w:szCs w:val="18"/>
        </w:rPr>
      </w:pPr>
      <w:r w:rsidRPr="00A6396C">
        <w:rPr>
          <w:rFonts w:cs="Arial"/>
          <w:szCs w:val="18"/>
        </w:rPr>
        <w:t xml:space="preserve">Wederpartij verleent Opdrachtgever </w:t>
      </w:r>
      <w:r>
        <w:rPr>
          <w:rFonts w:cs="Arial"/>
          <w:szCs w:val="18"/>
        </w:rPr>
        <w:t>bijstand</w:t>
      </w:r>
      <w:r w:rsidRPr="00A6396C">
        <w:rPr>
          <w:rFonts w:cs="Arial"/>
          <w:szCs w:val="18"/>
        </w:rPr>
        <w:t xml:space="preserve"> </w:t>
      </w:r>
      <w:r>
        <w:rPr>
          <w:rFonts w:cs="Arial"/>
          <w:szCs w:val="18"/>
        </w:rPr>
        <w:t xml:space="preserve">bij het vervullen van diens plicht </w:t>
      </w:r>
      <w:r w:rsidRPr="00A6396C">
        <w:rPr>
          <w:rFonts w:cs="Arial"/>
          <w:szCs w:val="18"/>
        </w:rPr>
        <w:t>om verzoeken om uitoefening van de in hoofdstuk III van de Verordening</w:t>
      </w:r>
      <w:r>
        <w:rPr>
          <w:rFonts w:cs="Arial"/>
          <w:szCs w:val="18"/>
        </w:rPr>
        <w:t xml:space="preserve"> </w:t>
      </w:r>
      <w:r w:rsidRPr="00A6396C">
        <w:rPr>
          <w:rFonts w:cs="Arial"/>
          <w:szCs w:val="18"/>
        </w:rPr>
        <w:t>vastge</w:t>
      </w:r>
      <w:r>
        <w:rPr>
          <w:rFonts w:cs="Arial"/>
          <w:szCs w:val="18"/>
        </w:rPr>
        <w:t>legde</w:t>
      </w:r>
      <w:r w:rsidRPr="00A6396C">
        <w:rPr>
          <w:rFonts w:cs="Arial"/>
          <w:szCs w:val="18"/>
        </w:rPr>
        <w:t xml:space="preserve"> rechten van </w:t>
      </w:r>
      <w:r>
        <w:rPr>
          <w:rFonts w:cs="Arial"/>
          <w:szCs w:val="18"/>
        </w:rPr>
        <w:t xml:space="preserve">de </w:t>
      </w:r>
      <w:r w:rsidRPr="00A6396C">
        <w:rPr>
          <w:rFonts w:cs="Arial"/>
          <w:szCs w:val="18"/>
        </w:rPr>
        <w:t>Betrokkene te beantwoorden</w:t>
      </w:r>
      <w:r>
        <w:rPr>
          <w:rFonts w:cs="Arial"/>
          <w:szCs w:val="18"/>
        </w:rPr>
        <w:t xml:space="preserve">. </w:t>
      </w:r>
    </w:p>
    <w:p w14:paraId="1199CC56" w14:textId="77777777" w:rsidR="005C60D7" w:rsidRPr="00A6396C" w:rsidRDefault="005C60D7" w:rsidP="005C60D7">
      <w:pPr>
        <w:spacing w:line="276" w:lineRule="auto"/>
        <w:rPr>
          <w:rFonts w:cs="Arial"/>
          <w:szCs w:val="18"/>
        </w:rPr>
      </w:pPr>
    </w:p>
    <w:p w14:paraId="5440B9E9" w14:textId="77777777" w:rsidR="005C60D7" w:rsidRPr="00BB2BB8" w:rsidRDefault="005C60D7" w:rsidP="005C60D7">
      <w:pPr>
        <w:pStyle w:val="Kop3"/>
        <w:rPr>
          <w:rFonts w:ascii="Verdana" w:hAnsi="Verdana"/>
          <w:sz w:val="18"/>
          <w:szCs w:val="18"/>
        </w:rPr>
      </w:pPr>
      <w:bookmarkStart w:id="48" w:name="_Toc499732879"/>
      <w:bookmarkStart w:id="49" w:name="_Toc86939995"/>
      <w:r w:rsidRPr="00A715D5">
        <w:rPr>
          <w:rFonts w:ascii="Verdana" w:hAnsi="Verdana"/>
          <w:sz w:val="18"/>
          <w:szCs w:val="18"/>
        </w:rPr>
        <w:lastRenderedPageBreak/>
        <w:t>Artikel 9</w:t>
      </w:r>
      <w:r>
        <w:rPr>
          <w:rFonts w:ascii="Verdana" w:hAnsi="Verdana"/>
          <w:sz w:val="18"/>
          <w:szCs w:val="18"/>
        </w:rPr>
        <w:t>.</w:t>
      </w:r>
      <w:r w:rsidRPr="00A715D5">
        <w:rPr>
          <w:rFonts w:ascii="Verdana" w:hAnsi="Verdana"/>
          <w:sz w:val="18"/>
          <w:szCs w:val="18"/>
        </w:rPr>
        <w:t xml:space="preserve"> </w:t>
      </w:r>
      <w:r>
        <w:rPr>
          <w:rFonts w:ascii="Verdana" w:hAnsi="Verdana"/>
          <w:sz w:val="18"/>
          <w:szCs w:val="18"/>
        </w:rPr>
        <w:t>I</w:t>
      </w:r>
      <w:r w:rsidRPr="00713607">
        <w:rPr>
          <w:rFonts w:ascii="Verdana" w:hAnsi="Verdana"/>
          <w:sz w:val="18"/>
          <w:szCs w:val="18"/>
        </w:rPr>
        <w:t>nbreuk in verband met Persoonsgegevens</w:t>
      </w:r>
      <w:bookmarkEnd w:id="48"/>
      <w:bookmarkEnd w:id="49"/>
    </w:p>
    <w:p w14:paraId="52290219" w14:textId="77777777" w:rsidR="005C60D7" w:rsidRDefault="005C60D7" w:rsidP="005C60D7">
      <w:pPr>
        <w:spacing w:line="276" w:lineRule="auto"/>
        <w:rPr>
          <w:rFonts w:cs="Arial"/>
          <w:szCs w:val="18"/>
        </w:rPr>
      </w:pPr>
      <w:r>
        <w:rPr>
          <w:rFonts w:cs="Arial"/>
          <w:szCs w:val="18"/>
        </w:rPr>
        <w:t>9.1</w:t>
      </w:r>
      <w:r w:rsidRPr="00A6396C">
        <w:rPr>
          <w:rFonts w:cs="Arial"/>
          <w:szCs w:val="18"/>
        </w:rPr>
        <w:t xml:space="preserve"> </w:t>
      </w:r>
      <w:r w:rsidRPr="00A6396C">
        <w:rPr>
          <w:rFonts w:cs="Arial"/>
          <w:szCs w:val="18"/>
        </w:rPr>
        <w:tab/>
        <w:t xml:space="preserve">Wederpartij informeert Opdrachtgever </w:t>
      </w:r>
      <w:r>
        <w:rPr>
          <w:rFonts w:cs="Arial"/>
          <w:szCs w:val="18"/>
        </w:rPr>
        <w:t xml:space="preserve">zonder onredelijke vertraging, zodra hij kennis heeft genomen van een Inbreuk in verband met Persoonsgegevens, overeenkomstig de afspraken zoals vastgelegd in Bijlage 3. </w:t>
      </w:r>
    </w:p>
    <w:p w14:paraId="0A426CDA" w14:textId="77777777" w:rsidR="005C60D7" w:rsidRPr="00A6396C" w:rsidRDefault="005C60D7" w:rsidP="005C60D7">
      <w:pPr>
        <w:spacing w:line="276" w:lineRule="auto"/>
        <w:rPr>
          <w:rFonts w:cs="Arial"/>
          <w:szCs w:val="18"/>
        </w:rPr>
      </w:pPr>
    </w:p>
    <w:p w14:paraId="31568CA9" w14:textId="77777777" w:rsidR="005C60D7" w:rsidRPr="00A6396C" w:rsidRDefault="005C60D7" w:rsidP="005C60D7">
      <w:pPr>
        <w:spacing w:line="276" w:lineRule="auto"/>
        <w:rPr>
          <w:rFonts w:cs="Arial"/>
          <w:szCs w:val="18"/>
        </w:rPr>
      </w:pPr>
      <w:r>
        <w:rPr>
          <w:rFonts w:cs="Arial"/>
          <w:szCs w:val="18"/>
        </w:rPr>
        <w:t>9.2</w:t>
      </w:r>
      <w:r w:rsidRPr="00A6396C">
        <w:rPr>
          <w:rFonts w:cs="Arial"/>
          <w:szCs w:val="18"/>
        </w:rPr>
        <w:tab/>
        <w:t xml:space="preserve">Wederpartij </w:t>
      </w:r>
      <w:r>
        <w:rPr>
          <w:rFonts w:cs="Arial"/>
          <w:szCs w:val="18"/>
        </w:rPr>
        <w:t xml:space="preserve">informeert Opdrachtgever ook na een melding op grond van het eerste lid over ontwikkelingen betreffende de Inbreuk in verband met Persoonsgegevens. </w:t>
      </w:r>
      <w:r w:rsidRPr="00A6396C">
        <w:rPr>
          <w:rFonts w:cs="Arial"/>
          <w:szCs w:val="18"/>
        </w:rPr>
        <w:br/>
      </w:r>
    </w:p>
    <w:p w14:paraId="605F0257" w14:textId="77777777" w:rsidR="005C60D7" w:rsidRDefault="005C60D7" w:rsidP="005C60D7">
      <w:pPr>
        <w:spacing w:line="276" w:lineRule="auto"/>
        <w:rPr>
          <w:rFonts w:cs="Arial"/>
          <w:szCs w:val="18"/>
        </w:rPr>
      </w:pPr>
      <w:r>
        <w:rPr>
          <w:rFonts w:cs="Arial"/>
          <w:szCs w:val="18"/>
        </w:rPr>
        <w:t>9.3</w:t>
      </w:r>
      <w:r w:rsidRPr="00A6396C">
        <w:rPr>
          <w:rFonts w:cs="Arial"/>
          <w:szCs w:val="18"/>
        </w:rPr>
        <w:tab/>
      </w:r>
      <w:r>
        <w:rPr>
          <w:rFonts w:cs="Arial"/>
          <w:szCs w:val="18"/>
        </w:rPr>
        <w:t xml:space="preserve">Partijen dragen elk de door henzelf in verband met de melding aan de bevoegde toezichthoudende autoriteit en Betrokkene te maken kosten. </w:t>
      </w:r>
    </w:p>
    <w:p w14:paraId="37E9A05E" w14:textId="77777777" w:rsidR="005C60D7" w:rsidRPr="00A6396C" w:rsidRDefault="005C60D7" w:rsidP="005C60D7">
      <w:pPr>
        <w:spacing w:line="276" w:lineRule="auto"/>
        <w:rPr>
          <w:rFonts w:cs="Arial"/>
          <w:szCs w:val="18"/>
        </w:rPr>
      </w:pPr>
    </w:p>
    <w:p w14:paraId="18BA0B0B" w14:textId="77777777" w:rsidR="005C60D7" w:rsidRPr="00702CCD" w:rsidRDefault="005C60D7" w:rsidP="005C60D7">
      <w:pPr>
        <w:pStyle w:val="Kop3"/>
        <w:rPr>
          <w:rFonts w:ascii="Verdana" w:hAnsi="Verdana"/>
          <w:sz w:val="18"/>
          <w:szCs w:val="18"/>
        </w:rPr>
      </w:pPr>
      <w:bookmarkStart w:id="50" w:name="_Toc484590378"/>
      <w:bookmarkStart w:id="51" w:name="_Toc484590464"/>
      <w:bookmarkStart w:id="52" w:name="_Toc499732880"/>
      <w:bookmarkStart w:id="53" w:name="_Toc86939996"/>
      <w:r>
        <w:rPr>
          <w:rFonts w:ascii="Verdana" w:hAnsi="Verdana"/>
          <w:sz w:val="18"/>
          <w:szCs w:val="18"/>
        </w:rPr>
        <w:t>Artikel 10. Terugbezorgen of wissen</w:t>
      </w:r>
      <w:r w:rsidRPr="00A6396C">
        <w:rPr>
          <w:rFonts w:ascii="Verdana" w:hAnsi="Verdana"/>
          <w:sz w:val="18"/>
          <w:szCs w:val="18"/>
        </w:rPr>
        <w:t xml:space="preserve"> Persoonsgegevens</w:t>
      </w:r>
      <w:bookmarkEnd w:id="50"/>
      <w:bookmarkEnd w:id="51"/>
      <w:bookmarkEnd w:id="52"/>
      <w:bookmarkEnd w:id="53"/>
    </w:p>
    <w:p w14:paraId="3446771E" w14:textId="77777777" w:rsidR="005C60D7" w:rsidRDefault="005C60D7" w:rsidP="005C60D7">
      <w:pPr>
        <w:spacing w:line="276" w:lineRule="auto"/>
        <w:rPr>
          <w:rFonts w:cs="Arial"/>
          <w:szCs w:val="18"/>
        </w:rPr>
      </w:pPr>
      <w:r>
        <w:rPr>
          <w:rFonts w:cs="Arial"/>
          <w:szCs w:val="18"/>
        </w:rPr>
        <w:t>10</w:t>
      </w:r>
      <w:r w:rsidRPr="00A6396C">
        <w:rPr>
          <w:rFonts w:cs="Arial"/>
          <w:szCs w:val="18"/>
        </w:rPr>
        <w:t xml:space="preserve">.1 </w:t>
      </w:r>
      <w:r w:rsidRPr="00A6396C">
        <w:rPr>
          <w:rFonts w:cs="Arial"/>
          <w:szCs w:val="18"/>
        </w:rPr>
        <w:tab/>
        <w:t xml:space="preserve">Na afloop van de Overeenkomst draagt </w:t>
      </w:r>
      <w:r>
        <w:rPr>
          <w:rFonts w:cs="Arial"/>
          <w:szCs w:val="18"/>
        </w:rPr>
        <w:t>W</w:t>
      </w:r>
      <w:r w:rsidRPr="00A6396C">
        <w:rPr>
          <w:rFonts w:cs="Arial"/>
          <w:szCs w:val="18"/>
        </w:rPr>
        <w:t>ederpartij, naar gelang de keuze van Opdrachtgever, zorg voor het terugbezorgen aan Opdrachtgever of het wissen van alle Persoonsgegeven</w:t>
      </w:r>
      <w:r>
        <w:rPr>
          <w:rFonts w:cs="Arial"/>
          <w:szCs w:val="18"/>
        </w:rPr>
        <w:t>s</w:t>
      </w:r>
      <w:r w:rsidRPr="00A6396C">
        <w:rPr>
          <w:rFonts w:cs="Arial"/>
          <w:szCs w:val="18"/>
        </w:rPr>
        <w:t>. Wederpartij verwijdert</w:t>
      </w:r>
      <w:r>
        <w:rPr>
          <w:rFonts w:cs="Arial"/>
          <w:szCs w:val="18"/>
        </w:rPr>
        <w:t xml:space="preserve"> </w:t>
      </w:r>
      <w:r w:rsidRPr="00A6396C">
        <w:rPr>
          <w:rFonts w:cs="Arial"/>
          <w:szCs w:val="18"/>
        </w:rPr>
        <w:t xml:space="preserve">kopieën, behoudens </w:t>
      </w:r>
      <w:r>
        <w:rPr>
          <w:rFonts w:cs="Arial"/>
          <w:szCs w:val="18"/>
        </w:rPr>
        <w:t xml:space="preserve">afwijkende wettelijke voorschriften. </w:t>
      </w:r>
    </w:p>
    <w:p w14:paraId="0E5496BD" w14:textId="77777777" w:rsidR="005C60D7" w:rsidRPr="00A6396C" w:rsidRDefault="005C60D7" w:rsidP="005C60D7">
      <w:pPr>
        <w:spacing w:line="276" w:lineRule="auto"/>
        <w:rPr>
          <w:rFonts w:cs="Arial"/>
          <w:szCs w:val="18"/>
        </w:rPr>
      </w:pPr>
    </w:p>
    <w:p w14:paraId="5E278628" w14:textId="77777777" w:rsidR="005C60D7" w:rsidRPr="00702CCD" w:rsidRDefault="005C60D7" w:rsidP="005C60D7">
      <w:pPr>
        <w:pStyle w:val="Kop3"/>
        <w:rPr>
          <w:rFonts w:ascii="Verdana" w:hAnsi="Verdana"/>
          <w:sz w:val="18"/>
          <w:szCs w:val="18"/>
        </w:rPr>
      </w:pPr>
      <w:bookmarkStart w:id="54" w:name="_Toc484590379"/>
      <w:bookmarkStart w:id="55" w:name="_Toc484590465"/>
      <w:bookmarkStart w:id="56" w:name="_Toc499732881"/>
      <w:bookmarkStart w:id="57" w:name="_Toc86939997"/>
      <w:r>
        <w:rPr>
          <w:rFonts w:ascii="Verdana" w:hAnsi="Verdana"/>
          <w:sz w:val="18"/>
          <w:szCs w:val="18"/>
        </w:rPr>
        <w:t xml:space="preserve">Artikel </w:t>
      </w:r>
      <w:r w:rsidRPr="00A6396C">
        <w:rPr>
          <w:rFonts w:ascii="Verdana" w:hAnsi="Verdana"/>
          <w:sz w:val="18"/>
          <w:szCs w:val="18"/>
        </w:rPr>
        <w:t>1</w:t>
      </w:r>
      <w:r>
        <w:rPr>
          <w:rFonts w:ascii="Verdana" w:hAnsi="Verdana"/>
          <w:sz w:val="18"/>
          <w:szCs w:val="18"/>
        </w:rPr>
        <w:t>1</w:t>
      </w:r>
      <w:r w:rsidRPr="00A6396C">
        <w:rPr>
          <w:rFonts w:ascii="Verdana" w:hAnsi="Verdana"/>
          <w:sz w:val="18"/>
          <w:szCs w:val="18"/>
        </w:rPr>
        <w:t xml:space="preserve">. </w:t>
      </w:r>
      <w:r>
        <w:rPr>
          <w:rFonts w:ascii="Verdana" w:hAnsi="Verdana"/>
          <w:sz w:val="18"/>
          <w:szCs w:val="18"/>
        </w:rPr>
        <w:t>Informatieverplichting en audit</w:t>
      </w:r>
      <w:bookmarkEnd w:id="54"/>
      <w:bookmarkEnd w:id="55"/>
      <w:bookmarkEnd w:id="56"/>
      <w:bookmarkEnd w:id="57"/>
    </w:p>
    <w:p w14:paraId="2D52A0E5" w14:textId="77777777" w:rsidR="005C60D7" w:rsidRPr="00394C5D" w:rsidRDefault="005C60D7" w:rsidP="005C60D7">
      <w:pPr>
        <w:spacing w:line="276" w:lineRule="auto"/>
        <w:rPr>
          <w:rFonts w:cs="Arial"/>
          <w:szCs w:val="18"/>
        </w:rPr>
      </w:pPr>
      <w:r>
        <w:rPr>
          <w:rFonts w:cs="Arial"/>
          <w:szCs w:val="18"/>
        </w:rPr>
        <w:t>11</w:t>
      </w:r>
      <w:r w:rsidRPr="003607FF">
        <w:rPr>
          <w:rFonts w:cs="Arial"/>
          <w:szCs w:val="18"/>
        </w:rPr>
        <w:t xml:space="preserve">.1 </w:t>
      </w:r>
      <w:r>
        <w:rPr>
          <w:rFonts w:cs="Arial"/>
          <w:szCs w:val="18"/>
        </w:rPr>
        <w:tab/>
      </w:r>
      <w:r w:rsidRPr="003607FF">
        <w:rPr>
          <w:rFonts w:cs="Arial"/>
          <w:szCs w:val="18"/>
        </w:rPr>
        <w:t xml:space="preserve">Wederpartij stelt alle informatie ter beschikking die nodig is om </w:t>
      </w:r>
      <w:r>
        <w:rPr>
          <w:rFonts w:cs="Arial"/>
          <w:szCs w:val="18"/>
        </w:rPr>
        <w:t xml:space="preserve">aan te tonen dat </w:t>
      </w:r>
      <w:r w:rsidRPr="003607FF">
        <w:rPr>
          <w:rFonts w:cs="Arial"/>
          <w:szCs w:val="18"/>
        </w:rPr>
        <w:t xml:space="preserve">de </w:t>
      </w:r>
      <w:r>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Pr>
          <w:rFonts w:cs="Arial"/>
          <w:szCs w:val="18"/>
        </w:rPr>
        <w:t xml:space="preserve">zijn en worden nagekomen. </w:t>
      </w:r>
    </w:p>
    <w:p w14:paraId="55F34E67" w14:textId="77777777" w:rsidR="005C60D7" w:rsidRDefault="005C60D7" w:rsidP="005C60D7">
      <w:pPr>
        <w:spacing w:line="276" w:lineRule="auto"/>
        <w:rPr>
          <w:i/>
          <w:iCs/>
          <w:szCs w:val="18"/>
        </w:rPr>
      </w:pPr>
    </w:p>
    <w:p w14:paraId="72139DC1" w14:textId="77777777" w:rsidR="005C60D7" w:rsidRPr="00A6396C" w:rsidRDefault="005C60D7" w:rsidP="005C60D7">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t xml:space="preserve">Wederpartij </w:t>
      </w:r>
      <w:r>
        <w:rPr>
          <w:rFonts w:cs="Arial"/>
          <w:szCs w:val="18"/>
        </w:rPr>
        <w:t>verleent</w:t>
      </w:r>
      <w:r w:rsidRPr="00A6396C">
        <w:rPr>
          <w:rFonts w:cs="Arial"/>
          <w:szCs w:val="18"/>
        </w:rPr>
        <w:t xml:space="preserve"> alle benodigde medewerking aan </w:t>
      </w:r>
      <w:r>
        <w:rPr>
          <w:rFonts w:cs="Arial"/>
          <w:szCs w:val="18"/>
        </w:rPr>
        <w:t xml:space="preserve">audits. </w:t>
      </w:r>
    </w:p>
    <w:p w14:paraId="7597FB3B" w14:textId="77777777" w:rsidR="005C60D7" w:rsidRPr="007B492E" w:rsidRDefault="005C60D7" w:rsidP="005C60D7">
      <w:pPr>
        <w:spacing w:line="276" w:lineRule="auto"/>
        <w:rPr>
          <w:iCs/>
          <w:szCs w:val="18"/>
        </w:rPr>
      </w:pPr>
    </w:p>
    <w:p w14:paraId="628E0C07" w14:textId="77777777" w:rsidR="005C60D7" w:rsidRPr="00B17DB6" w:rsidRDefault="005C60D7" w:rsidP="005C60D7">
      <w:pPr>
        <w:spacing w:line="276" w:lineRule="auto"/>
        <w:rPr>
          <w:rFonts w:cs="Arial"/>
          <w:szCs w:val="18"/>
          <w:lang w:val="nl"/>
        </w:rPr>
      </w:pPr>
      <w:r w:rsidRPr="00B17DB6">
        <w:rPr>
          <w:rFonts w:cs="Arial"/>
          <w:szCs w:val="18"/>
          <w:lang w:val="nl"/>
        </w:rPr>
        <w:t>Aldus op de laatste van de twee hierna genoemde data overeengekomen en in tweevoud ondertekend,</w:t>
      </w:r>
    </w:p>
    <w:p w14:paraId="7E7063A6" w14:textId="77777777" w:rsidR="005C60D7" w:rsidRPr="00B17DB6" w:rsidRDefault="005C60D7" w:rsidP="005C60D7">
      <w:pPr>
        <w:spacing w:line="276" w:lineRule="auto"/>
        <w:rPr>
          <w:rFonts w:cs="Arial"/>
          <w:szCs w:val="18"/>
          <w:lang w:val="nl"/>
        </w:rPr>
      </w:pPr>
    </w:p>
    <w:p w14:paraId="38ABC1DA" w14:textId="77777777" w:rsidR="005C60D7" w:rsidRPr="00B17DB6" w:rsidRDefault="005C60D7" w:rsidP="005C60D7">
      <w:pPr>
        <w:spacing w:line="276" w:lineRule="auto"/>
        <w:rPr>
          <w:rFonts w:cs="Arial"/>
          <w:szCs w:val="18"/>
          <w:lang w:val="nl"/>
        </w:rPr>
      </w:pPr>
    </w:p>
    <w:tbl>
      <w:tblPr>
        <w:tblW w:w="0" w:type="auto"/>
        <w:tblLook w:val="04A0" w:firstRow="1" w:lastRow="0" w:firstColumn="1" w:lastColumn="0" w:noHBand="0" w:noVBand="1"/>
      </w:tblPr>
      <w:tblGrid>
        <w:gridCol w:w="4253"/>
        <w:gridCol w:w="567"/>
        <w:gridCol w:w="4251"/>
      </w:tblGrid>
      <w:tr w:rsidR="005C60D7" w:rsidRPr="00E267AA" w14:paraId="54E21722" w14:textId="77777777" w:rsidTr="00F878FF">
        <w:tc>
          <w:tcPr>
            <w:tcW w:w="4253" w:type="dxa"/>
            <w:shd w:val="clear" w:color="auto" w:fill="auto"/>
          </w:tcPr>
          <w:p w14:paraId="3038AD6D" w14:textId="77777777" w:rsidR="005C60D7" w:rsidRPr="00692665" w:rsidRDefault="005C60D7" w:rsidP="00F878FF">
            <w:pPr>
              <w:pStyle w:val="Geenafstand"/>
              <w:spacing w:line="280" w:lineRule="atLeast"/>
              <w:rPr>
                <w:szCs w:val="18"/>
                <w:lang w:val="nl"/>
              </w:rPr>
            </w:pPr>
            <w:r w:rsidRPr="004F72D2">
              <w:rPr>
                <w:rFonts w:cs="Arial"/>
                <w:szCs w:val="18"/>
                <w:lang w:val="de-DE"/>
              </w:rPr>
              <w:t>Den Haag, [</w:t>
            </w:r>
            <w:proofErr w:type="spellStart"/>
            <w:r w:rsidRPr="004F72D2">
              <w:rPr>
                <w:rFonts w:cs="Arial"/>
                <w:szCs w:val="18"/>
                <w:lang w:val="de-DE"/>
              </w:rPr>
              <w:t>datum</w:t>
            </w:r>
            <w:proofErr w:type="spellEnd"/>
            <w:r w:rsidRPr="004F72D2">
              <w:rPr>
                <w:rFonts w:cs="Arial"/>
                <w:szCs w:val="18"/>
                <w:lang w:val="de-DE"/>
              </w:rPr>
              <w:t>]</w:t>
            </w:r>
          </w:p>
        </w:tc>
        <w:tc>
          <w:tcPr>
            <w:tcW w:w="567" w:type="dxa"/>
          </w:tcPr>
          <w:p w14:paraId="0961F14A" w14:textId="77777777" w:rsidR="005C60D7" w:rsidRPr="00692665" w:rsidRDefault="005C60D7" w:rsidP="00F878FF">
            <w:pPr>
              <w:pStyle w:val="Geenafstand"/>
              <w:spacing w:line="280" w:lineRule="atLeast"/>
              <w:rPr>
                <w:szCs w:val="18"/>
                <w:lang w:val="nl"/>
              </w:rPr>
            </w:pPr>
          </w:p>
        </w:tc>
        <w:tc>
          <w:tcPr>
            <w:tcW w:w="4251" w:type="dxa"/>
            <w:shd w:val="clear" w:color="auto" w:fill="auto"/>
          </w:tcPr>
          <w:p w14:paraId="0D724A53" w14:textId="77777777" w:rsidR="005C60D7" w:rsidRPr="004F72D2" w:rsidRDefault="005C60D7" w:rsidP="00F878FF">
            <w:pPr>
              <w:spacing w:line="276" w:lineRule="auto"/>
              <w:rPr>
                <w:rFonts w:cs="Arial"/>
                <w:szCs w:val="18"/>
                <w:lang w:val="de-DE"/>
              </w:rPr>
            </w:pPr>
            <w:r w:rsidRPr="004F72D2">
              <w:rPr>
                <w:rFonts w:cs="Arial"/>
                <w:szCs w:val="18"/>
                <w:lang w:val="de-DE"/>
              </w:rPr>
              <w:t>[</w:t>
            </w:r>
            <w:proofErr w:type="spellStart"/>
            <w:r w:rsidRPr="004F72D2">
              <w:rPr>
                <w:rFonts w:cs="Arial"/>
                <w:szCs w:val="18"/>
                <w:lang w:val="de-DE"/>
              </w:rPr>
              <w:t>Plaats</w:t>
            </w:r>
            <w:proofErr w:type="spellEnd"/>
            <w:r w:rsidRPr="004F72D2">
              <w:rPr>
                <w:rFonts w:cs="Arial"/>
                <w:szCs w:val="18"/>
                <w:lang w:val="de-DE"/>
              </w:rPr>
              <w:t>], [</w:t>
            </w:r>
            <w:proofErr w:type="spellStart"/>
            <w:r w:rsidRPr="004F72D2">
              <w:rPr>
                <w:rFonts w:cs="Arial"/>
                <w:szCs w:val="18"/>
                <w:lang w:val="de-DE"/>
              </w:rPr>
              <w:t>datum</w:t>
            </w:r>
            <w:proofErr w:type="spellEnd"/>
            <w:r w:rsidRPr="004F72D2">
              <w:rPr>
                <w:rFonts w:cs="Arial"/>
                <w:szCs w:val="18"/>
                <w:lang w:val="de-DE"/>
              </w:rPr>
              <w:t>]</w:t>
            </w:r>
          </w:p>
          <w:p w14:paraId="749A0C98" w14:textId="77777777" w:rsidR="005C60D7" w:rsidRPr="00692665" w:rsidRDefault="005C60D7" w:rsidP="00F878FF">
            <w:pPr>
              <w:pStyle w:val="Geenafstand"/>
              <w:spacing w:line="280" w:lineRule="atLeast"/>
              <w:rPr>
                <w:szCs w:val="18"/>
                <w:lang w:val="nl"/>
              </w:rPr>
            </w:pPr>
          </w:p>
        </w:tc>
      </w:tr>
      <w:tr w:rsidR="005C60D7" w:rsidRPr="00E267AA" w14:paraId="70F61105" w14:textId="77777777" w:rsidTr="00F878FF">
        <w:tc>
          <w:tcPr>
            <w:tcW w:w="4253" w:type="dxa"/>
            <w:shd w:val="clear" w:color="auto" w:fill="auto"/>
          </w:tcPr>
          <w:p w14:paraId="009E4D32" w14:textId="77777777" w:rsidR="005C60D7" w:rsidRPr="00692665" w:rsidRDefault="005C60D7" w:rsidP="00F878FF">
            <w:pPr>
              <w:pStyle w:val="Geenafstand"/>
              <w:spacing w:line="280" w:lineRule="atLeast"/>
              <w:rPr>
                <w:szCs w:val="18"/>
                <w:lang w:val="nl"/>
              </w:rPr>
            </w:pPr>
          </w:p>
        </w:tc>
        <w:tc>
          <w:tcPr>
            <w:tcW w:w="567" w:type="dxa"/>
          </w:tcPr>
          <w:p w14:paraId="54042279" w14:textId="77777777" w:rsidR="005C60D7" w:rsidRPr="00692665" w:rsidRDefault="005C60D7" w:rsidP="00F878FF">
            <w:pPr>
              <w:pStyle w:val="Geenafstand"/>
              <w:spacing w:line="280" w:lineRule="atLeast"/>
              <w:rPr>
                <w:szCs w:val="18"/>
                <w:lang w:val="nl"/>
              </w:rPr>
            </w:pPr>
          </w:p>
        </w:tc>
        <w:tc>
          <w:tcPr>
            <w:tcW w:w="4251" w:type="dxa"/>
            <w:shd w:val="clear" w:color="auto" w:fill="auto"/>
          </w:tcPr>
          <w:p w14:paraId="3DAB5559" w14:textId="77777777" w:rsidR="005C60D7" w:rsidRPr="00692665" w:rsidRDefault="005C60D7" w:rsidP="00F878FF">
            <w:pPr>
              <w:pStyle w:val="Geenafstand"/>
              <w:spacing w:line="280" w:lineRule="atLeast"/>
              <w:rPr>
                <w:szCs w:val="18"/>
                <w:lang w:val="nl"/>
              </w:rPr>
            </w:pPr>
          </w:p>
        </w:tc>
      </w:tr>
      <w:tr w:rsidR="005C60D7" w:rsidRPr="00E267AA" w14:paraId="285F58E2" w14:textId="77777777" w:rsidTr="00F878FF">
        <w:tc>
          <w:tcPr>
            <w:tcW w:w="4253" w:type="dxa"/>
            <w:shd w:val="clear" w:color="auto" w:fill="auto"/>
          </w:tcPr>
          <w:p w14:paraId="2AF7D6EB" w14:textId="77777777" w:rsidR="005C60D7" w:rsidRPr="00692665" w:rsidRDefault="005C60D7" w:rsidP="00F878FF">
            <w:pPr>
              <w:pStyle w:val="Geenafstand"/>
              <w:spacing w:line="280" w:lineRule="atLeast"/>
              <w:rPr>
                <w:szCs w:val="18"/>
                <w:lang w:val="nl"/>
              </w:rPr>
            </w:pPr>
          </w:p>
        </w:tc>
        <w:tc>
          <w:tcPr>
            <w:tcW w:w="567" w:type="dxa"/>
          </w:tcPr>
          <w:p w14:paraId="00FCB0A5" w14:textId="77777777" w:rsidR="005C60D7" w:rsidRPr="00692665" w:rsidRDefault="005C60D7" w:rsidP="00F878FF">
            <w:pPr>
              <w:pStyle w:val="Geenafstand"/>
              <w:spacing w:line="280" w:lineRule="atLeast"/>
              <w:rPr>
                <w:szCs w:val="18"/>
                <w:lang w:val="nl"/>
              </w:rPr>
            </w:pPr>
          </w:p>
        </w:tc>
        <w:tc>
          <w:tcPr>
            <w:tcW w:w="4251" w:type="dxa"/>
            <w:shd w:val="clear" w:color="auto" w:fill="auto"/>
          </w:tcPr>
          <w:p w14:paraId="7911510D" w14:textId="77777777" w:rsidR="005C60D7" w:rsidRPr="00692665" w:rsidRDefault="005C60D7" w:rsidP="00F878FF">
            <w:pPr>
              <w:pStyle w:val="Geenafstand"/>
              <w:spacing w:line="280" w:lineRule="atLeast"/>
              <w:rPr>
                <w:szCs w:val="18"/>
                <w:lang w:val="nl"/>
              </w:rPr>
            </w:pPr>
          </w:p>
        </w:tc>
      </w:tr>
      <w:tr w:rsidR="005C60D7" w:rsidRPr="00E267AA" w14:paraId="7292782F" w14:textId="77777777" w:rsidTr="00F878FF">
        <w:tc>
          <w:tcPr>
            <w:tcW w:w="4253" w:type="dxa"/>
            <w:shd w:val="clear" w:color="auto" w:fill="auto"/>
          </w:tcPr>
          <w:p w14:paraId="6CE1B08A" w14:textId="77777777" w:rsidR="005C60D7" w:rsidRPr="00692665" w:rsidRDefault="005C60D7" w:rsidP="00F878FF">
            <w:pPr>
              <w:pStyle w:val="Geenafstand"/>
              <w:spacing w:line="280" w:lineRule="atLeast"/>
              <w:rPr>
                <w:szCs w:val="18"/>
                <w:lang w:val="nl"/>
              </w:rPr>
            </w:pPr>
            <w:bookmarkStart w:id="58" w:name="_Toc484590192"/>
            <w:bookmarkStart w:id="59" w:name="_Toc484590381"/>
            <w:bookmarkStart w:id="60" w:name="_Toc484590467"/>
            <w:bookmarkStart w:id="61" w:name="_Toc499732882"/>
            <w:r w:rsidRPr="00692665">
              <w:rPr>
                <w:szCs w:val="18"/>
                <w:lang w:val="nl"/>
              </w:rPr>
              <w:t>Opdrachtgever,</w:t>
            </w:r>
          </w:p>
        </w:tc>
        <w:tc>
          <w:tcPr>
            <w:tcW w:w="567" w:type="dxa"/>
          </w:tcPr>
          <w:p w14:paraId="293E8131" w14:textId="77777777" w:rsidR="005C60D7" w:rsidRPr="00692665" w:rsidRDefault="005C60D7" w:rsidP="00F878FF">
            <w:pPr>
              <w:pStyle w:val="Geenafstand"/>
              <w:spacing w:line="280" w:lineRule="atLeast"/>
              <w:rPr>
                <w:szCs w:val="18"/>
                <w:lang w:val="nl"/>
              </w:rPr>
            </w:pPr>
          </w:p>
        </w:tc>
        <w:tc>
          <w:tcPr>
            <w:tcW w:w="4251" w:type="dxa"/>
            <w:shd w:val="clear" w:color="auto" w:fill="auto"/>
          </w:tcPr>
          <w:p w14:paraId="5DEEED5F" w14:textId="77777777" w:rsidR="005C60D7" w:rsidRPr="00692665" w:rsidRDefault="005C60D7" w:rsidP="00F878FF">
            <w:pPr>
              <w:pStyle w:val="Geenafstand"/>
              <w:spacing w:line="280" w:lineRule="atLeast"/>
              <w:rPr>
                <w:szCs w:val="18"/>
                <w:lang w:val="nl"/>
              </w:rPr>
            </w:pPr>
            <w:r w:rsidRPr="00692665">
              <w:rPr>
                <w:szCs w:val="18"/>
                <w:lang w:val="nl"/>
              </w:rPr>
              <w:t>Opdrachtnemer,</w:t>
            </w:r>
          </w:p>
          <w:p w14:paraId="321534AC" w14:textId="77777777" w:rsidR="005C60D7" w:rsidRPr="00692665" w:rsidRDefault="005C60D7" w:rsidP="00F878FF">
            <w:pPr>
              <w:pStyle w:val="Geenafstand"/>
              <w:spacing w:line="280" w:lineRule="atLeast"/>
              <w:rPr>
                <w:szCs w:val="18"/>
                <w:lang w:val="nl"/>
              </w:rPr>
            </w:pPr>
          </w:p>
        </w:tc>
      </w:tr>
      <w:tr w:rsidR="005C60D7" w:rsidRPr="008462A8" w14:paraId="71195C8E" w14:textId="77777777" w:rsidTr="00F878FF">
        <w:tc>
          <w:tcPr>
            <w:tcW w:w="4253" w:type="dxa"/>
            <w:shd w:val="clear" w:color="auto" w:fill="auto"/>
          </w:tcPr>
          <w:p w14:paraId="78198AC6" w14:textId="77777777" w:rsidR="005C60D7" w:rsidRPr="00493F4C" w:rsidRDefault="005C60D7" w:rsidP="00F878FF">
            <w:pPr>
              <w:pStyle w:val="Geenafstand"/>
              <w:spacing w:line="280" w:lineRule="atLeast"/>
              <w:rPr>
                <w:rFonts w:cs="Arial"/>
                <w:szCs w:val="18"/>
                <w:lang w:val="nl"/>
              </w:rPr>
            </w:pPr>
            <w:r>
              <w:rPr>
                <w:rFonts w:cs="Arial"/>
                <w:szCs w:val="18"/>
                <w:lang w:val="nl"/>
              </w:rPr>
              <w:t>DE STAATSSECRETARIS VAN:</w:t>
            </w:r>
          </w:p>
          <w:p w14:paraId="06EDB6C2" w14:textId="77777777" w:rsidR="005C60D7" w:rsidRPr="00493F4C" w:rsidRDefault="005C60D7" w:rsidP="00F878FF">
            <w:pPr>
              <w:pStyle w:val="Geenafstand"/>
              <w:spacing w:line="280" w:lineRule="atLeast"/>
              <w:rPr>
                <w:rFonts w:cs="Arial"/>
                <w:szCs w:val="18"/>
                <w:lang w:val="nl"/>
              </w:rPr>
            </w:pPr>
            <w:r>
              <w:rPr>
                <w:rFonts w:cs="Arial"/>
                <w:szCs w:val="18"/>
                <w:lang w:val="nl"/>
              </w:rPr>
              <w:t>Ministerie van Infrastructuur en Waterstaat,</w:t>
            </w:r>
          </w:p>
          <w:p w14:paraId="6888E872" w14:textId="77777777" w:rsidR="005C60D7" w:rsidRDefault="005C60D7" w:rsidP="00F878FF">
            <w:pPr>
              <w:pStyle w:val="Geenafstand"/>
              <w:spacing w:line="280" w:lineRule="atLeast"/>
              <w:rPr>
                <w:rFonts w:cs="Arial"/>
                <w:szCs w:val="18"/>
                <w:lang w:val="nl"/>
              </w:rPr>
            </w:pPr>
            <w:r w:rsidRPr="00493F4C">
              <w:rPr>
                <w:rFonts w:cs="Arial"/>
                <w:szCs w:val="18"/>
                <w:lang w:val="nl"/>
              </w:rPr>
              <w:t>namens deze,</w:t>
            </w:r>
            <w:r>
              <w:rPr>
                <w:rFonts w:cs="Arial"/>
                <w:szCs w:val="18"/>
                <w:lang w:val="nl"/>
              </w:rPr>
              <w:t xml:space="preserve"> KNMI Hoofddirecteur</w:t>
            </w:r>
          </w:p>
          <w:p w14:paraId="674A518D" w14:textId="77777777" w:rsidR="005C60D7" w:rsidRPr="009F79DD" w:rsidRDefault="005C60D7" w:rsidP="00F878FF">
            <w:pPr>
              <w:pStyle w:val="Geenafstand"/>
              <w:spacing w:line="280" w:lineRule="atLeast"/>
              <w:rPr>
                <w:rFonts w:cs="Arial"/>
                <w:szCs w:val="18"/>
              </w:rPr>
            </w:pPr>
            <w:r w:rsidRPr="009F79DD">
              <w:rPr>
                <w:rFonts w:cs="Arial"/>
                <w:szCs w:val="18"/>
              </w:rPr>
              <w:t>Dhr. Prof. Dr. G. van der Steenhoven</w:t>
            </w:r>
          </w:p>
          <w:p w14:paraId="29277CE5" w14:textId="77777777" w:rsidR="005C60D7" w:rsidRPr="00493F4C" w:rsidRDefault="005C60D7" w:rsidP="00F878FF">
            <w:pPr>
              <w:pStyle w:val="Geenafstand"/>
              <w:spacing w:line="280" w:lineRule="atLeast"/>
              <w:rPr>
                <w:rFonts w:cs="Arial"/>
                <w:szCs w:val="18"/>
                <w:lang w:val="nl"/>
              </w:rPr>
            </w:pPr>
          </w:p>
        </w:tc>
        <w:tc>
          <w:tcPr>
            <w:tcW w:w="567" w:type="dxa"/>
          </w:tcPr>
          <w:p w14:paraId="6AEF1B88" w14:textId="77777777" w:rsidR="005C60D7" w:rsidRPr="005C60D7" w:rsidRDefault="005C60D7" w:rsidP="00F878FF">
            <w:pPr>
              <w:pStyle w:val="Geenafstand"/>
              <w:spacing w:line="280" w:lineRule="atLeast"/>
              <w:rPr>
                <w:rFonts w:cs="Arial"/>
                <w:szCs w:val="18"/>
                <w:highlight w:val="yellow"/>
              </w:rPr>
            </w:pPr>
          </w:p>
        </w:tc>
        <w:tc>
          <w:tcPr>
            <w:tcW w:w="4251" w:type="dxa"/>
            <w:shd w:val="clear" w:color="auto" w:fill="auto"/>
          </w:tcPr>
          <w:p w14:paraId="72000F0A" w14:textId="77777777" w:rsidR="005C60D7" w:rsidRPr="009F79DD" w:rsidRDefault="005C60D7" w:rsidP="00F878FF">
            <w:pPr>
              <w:pStyle w:val="Geenafstand"/>
              <w:spacing w:line="280" w:lineRule="atLeast"/>
              <w:rPr>
                <w:rFonts w:cs="Arial"/>
                <w:szCs w:val="18"/>
                <w:highlight w:val="yellow"/>
                <w:lang w:val="en-US"/>
              </w:rPr>
            </w:pPr>
            <w:r w:rsidRPr="009F79DD">
              <w:rPr>
                <w:rFonts w:cs="Arial"/>
                <w:szCs w:val="18"/>
                <w:highlight w:val="yellow"/>
                <w:lang w:val="en-US"/>
              </w:rPr>
              <w:t>[…]</w:t>
            </w:r>
          </w:p>
          <w:p w14:paraId="074DDC5C" w14:textId="77777777" w:rsidR="005C60D7" w:rsidRPr="009F79DD" w:rsidRDefault="005C60D7" w:rsidP="00F878FF">
            <w:pPr>
              <w:pStyle w:val="Geenafstand"/>
              <w:spacing w:line="280" w:lineRule="atLeast"/>
              <w:rPr>
                <w:rFonts w:cs="Arial"/>
                <w:szCs w:val="18"/>
                <w:highlight w:val="yellow"/>
                <w:lang w:val="en-US"/>
              </w:rPr>
            </w:pPr>
          </w:p>
          <w:p w14:paraId="510B7449" w14:textId="77777777" w:rsidR="005C60D7" w:rsidRPr="009F79DD" w:rsidRDefault="005C60D7" w:rsidP="00F878FF">
            <w:pPr>
              <w:pStyle w:val="Geenafstand"/>
              <w:spacing w:line="280" w:lineRule="atLeast"/>
              <w:rPr>
                <w:rFonts w:cs="Arial"/>
                <w:szCs w:val="18"/>
                <w:highlight w:val="yellow"/>
                <w:lang w:val="en-US"/>
              </w:rPr>
            </w:pPr>
          </w:p>
          <w:p w14:paraId="3F78FD92" w14:textId="77777777" w:rsidR="005C60D7" w:rsidRPr="009F79DD" w:rsidRDefault="005C60D7" w:rsidP="00F878FF">
            <w:pPr>
              <w:pStyle w:val="Geenafstand"/>
              <w:spacing w:line="280" w:lineRule="atLeast"/>
              <w:rPr>
                <w:rFonts w:cs="Arial"/>
                <w:szCs w:val="18"/>
                <w:highlight w:val="yellow"/>
                <w:lang w:val="en-US"/>
              </w:rPr>
            </w:pPr>
          </w:p>
          <w:p w14:paraId="1FA496D8" w14:textId="77777777" w:rsidR="005C60D7" w:rsidRPr="009F79DD" w:rsidRDefault="005C60D7" w:rsidP="00F878FF">
            <w:pPr>
              <w:pStyle w:val="Geenafstand"/>
              <w:spacing w:line="280" w:lineRule="atLeast"/>
              <w:rPr>
                <w:rFonts w:cs="Arial"/>
                <w:szCs w:val="18"/>
                <w:highlight w:val="yellow"/>
                <w:lang w:val="en-US"/>
              </w:rPr>
            </w:pPr>
            <w:r w:rsidRPr="009F79DD">
              <w:rPr>
                <w:rFonts w:cs="Arial"/>
                <w:szCs w:val="18"/>
                <w:highlight w:val="yellow"/>
                <w:lang w:val="en-US"/>
              </w:rPr>
              <w:t>Directeur</w:t>
            </w:r>
          </w:p>
          <w:p w14:paraId="083B96EB" w14:textId="77777777" w:rsidR="005C60D7" w:rsidRPr="009F79DD" w:rsidRDefault="005C60D7" w:rsidP="00F878FF">
            <w:pPr>
              <w:pStyle w:val="Geenafstand"/>
              <w:spacing w:line="280" w:lineRule="atLeast"/>
              <w:rPr>
                <w:rFonts w:cs="Arial"/>
                <w:szCs w:val="18"/>
                <w:highlight w:val="yellow"/>
                <w:lang w:val="en-US"/>
              </w:rPr>
            </w:pPr>
          </w:p>
        </w:tc>
      </w:tr>
      <w:tr w:rsidR="005C60D7" w:rsidRPr="00E267AA" w14:paraId="2C67F1FF" w14:textId="77777777" w:rsidTr="00F878FF">
        <w:tc>
          <w:tcPr>
            <w:tcW w:w="4253" w:type="dxa"/>
            <w:shd w:val="clear" w:color="auto" w:fill="auto"/>
          </w:tcPr>
          <w:p w14:paraId="7500B3B6" w14:textId="77777777" w:rsidR="005C60D7" w:rsidRPr="00493F4C" w:rsidRDefault="005C60D7" w:rsidP="00F878FF">
            <w:pPr>
              <w:pStyle w:val="Geenafstand"/>
              <w:spacing w:line="280" w:lineRule="atLeast"/>
              <w:rPr>
                <w:rFonts w:cs="Arial"/>
                <w:szCs w:val="18"/>
                <w:lang w:val="nl"/>
              </w:rPr>
            </w:pPr>
            <w:r>
              <w:rPr>
                <w:rFonts w:cs="Arial"/>
                <w:szCs w:val="18"/>
                <w:lang w:val="nl"/>
              </w:rPr>
              <w:t xml:space="preserve">Datum </w:t>
            </w:r>
            <w:r w:rsidRPr="009F79DD">
              <w:rPr>
                <w:rFonts w:cs="Arial"/>
                <w:szCs w:val="18"/>
                <w:highlight w:val="yellow"/>
                <w:lang w:val="nl"/>
              </w:rPr>
              <w:t>[…]</w:t>
            </w:r>
          </w:p>
        </w:tc>
        <w:tc>
          <w:tcPr>
            <w:tcW w:w="567" w:type="dxa"/>
          </w:tcPr>
          <w:p w14:paraId="36FB3E56" w14:textId="77777777" w:rsidR="005C60D7" w:rsidRDefault="005C60D7" w:rsidP="00F878FF">
            <w:pPr>
              <w:pStyle w:val="Geenafstand"/>
              <w:spacing w:line="280" w:lineRule="atLeast"/>
              <w:rPr>
                <w:rFonts w:cs="Arial"/>
                <w:szCs w:val="18"/>
                <w:lang w:val="nl"/>
              </w:rPr>
            </w:pPr>
          </w:p>
        </w:tc>
        <w:tc>
          <w:tcPr>
            <w:tcW w:w="4251" w:type="dxa"/>
            <w:shd w:val="clear" w:color="auto" w:fill="auto"/>
          </w:tcPr>
          <w:p w14:paraId="5F932E66" w14:textId="77777777" w:rsidR="005C60D7" w:rsidRPr="00493F4C" w:rsidRDefault="005C60D7" w:rsidP="00F878FF">
            <w:pPr>
              <w:pStyle w:val="Geenafstand"/>
              <w:spacing w:line="280" w:lineRule="atLeast"/>
              <w:rPr>
                <w:rFonts w:cs="Arial"/>
                <w:szCs w:val="18"/>
                <w:lang w:val="nl"/>
              </w:rPr>
            </w:pPr>
            <w:r>
              <w:rPr>
                <w:rFonts w:cs="Arial"/>
                <w:szCs w:val="18"/>
                <w:lang w:val="nl"/>
              </w:rPr>
              <w:t xml:space="preserve">Datum </w:t>
            </w:r>
            <w:r w:rsidRPr="009F79DD">
              <w:rPr>
                <w:rFonts w:cs="Arial"/>
                <w:szCs w:val="18"/>
                <w:highlight w:val="yellow"/>
                <w:lang w:val="nl"/>
              </w:rPr>
              <w:t>[…]</w:t>
            </w:r>
          </w:p>
        </w:tc>
      </w:tr>
    </w:tbl>
    <w:p w14:paraId="2ABB8F8A" w14:textId="77777777" w:rsidR="005C60D7" w:rsidRDefault="005C60D7" w:rsidP="005C60D7">
      <w:pPr>
        <w:pStyle w:val="Kop3"/>
        <w:rPr>
          <w:rFonts w:ascii="Verdana" w:hAnsi="Verdana"/>
          <w:sz w:val="18"/>
          <w:szCs w:val="18"/>
        </w:rPr>
      </w:pPr>
    </w:p>
    <w:p w14:paraId="787E7B0B" w14:textId="77777777" w:rsidR="005C60D7" w:rsidRDefault="005C60D7" w:rsidP="005C60D7">
      <w:pPr>
        <w:overflowPunct/>
        <w:autoSpaceDE/>
        <w:autoSpaceDN/>
        <w:adjustRightInd/>
        <w:textAlignment w:val="auto"/>
        <w:rPr>
          <w:rFonts w:cs="Arial"/>
          <w:b/>
          <w:bCs/>
          <w:szCs w:val="18"/>
        </w:rPr>
      </w:pPr>
      <w:r>
        <w:rPr>
          <w:szCs w:val="18"/>
        </w:rPr>
        <w:br w:type="page"/>
      </w:r>
    </w:p>
    <w:p w14:paraId="27435400" w14:textId="77777777" w:rsidR="005C60D7" w:rsidRPr="00A6396C" w:rsidRDefault="005C60D7" w:rsidP="005C60D7">
      <w:pPr>
        <w:pStyle w:val="Kop3"/>
        <w:rPr>
          <w:rFonts w:ascii="Verdana" w:hAnsi="Verdana"/>
          <w:sz w:val="18"/>
          <w:szCs w:val="18"/>
        </w:rPr>
      </w:pPr>
      <w:bookmarkStart w:id="62" w:name="_Toc86939998"/>
      <w:r w:rsidRPr="00A6396C">
        <w:rPr>
          <w:rFonts w:ascii="Verdana" w:hAnsi="Verdana"/>
          <w:sz w:val="18"/>
          <w:szCs w:val="18"/>
        </w:rPr>
        <w:lastRenderedPageBreak/>
        <w:t>Bijlage 1. De Verwerking van Persoonsgegevens</w:t>
      </w:r>
      <w:bookmarkEnd w:id="58"/>
      <w:bookmarkEnd w:id="59"/>
      <w:bookmarkEnd w:id="60"/>
      <w:bookmarkEnd w:id="61"/>
      <w:bookmarkEnd w:id="62"/>
    </w:p>
    <w:p w14:paraId="5CFA5958" w14:textId="77777777" w:rsidR="005C60D7" w:rsidRPr="00A6396C" w:rsidRDefault="005C60D7" w:rsidP="005C60D7">
      <w:pPr>
        <w:spacing w:line="276" w:lineRule="auto"/>
        <w:rPr>
          <w:szCs w:val="18"/>
        </w:rPr>
      </w:pPr>
    </w:p>
    <w:p w14:paraId="0B425A8A" w14:textId="77777777" w:rsidR="005C60D7" w:rsidRPr="00A6396C" w:rsidRDefault="005C60D7" w:rsidP="005C60D7">
      <w:pPr>
        <w:spacing w:line="276" w:lineRule="auto"/>
        <w:rPr>
          <w:rFonts w:cs="Arial"/>
          <w:szCs w:val="18"/>
        </w:rPr>
      </w:pPr>
      <w:r w:rsidRPr="00A6396C">
        <w:rPr>
          <w:rFonts w:cs="Arial"/>
          <w:szCs w:val="18"/>
        </w:rPr>
        <w:t>In deze bijlage moet in ieder geval het volgende worden gespecificeerd:</w:t>
      </w:r>
    </w:p>
    <w:tbl>
      <w:tblPr>
        <w:tblStyle w:val="Tabelraster"/>
        <w:tblW w:w="0" w:type="auto"/>
        <w:tblLook w:val="04A0" w:firstRow="1" w:lastRow="0" w:firstColumn="1" w:lastColumn="0" w:noHBand="0" w:noVBand="1"/>
      </w:tblPr>
      <w:tblGrid>
        <w:gridCol w:w="4548"/>
        <w:gridCol w:w="4513"/>
      </w:tblGrid>
      <w:tr w:rsidR="005C60D7" w14:paraId="0529F217" w14:textId="77777777" w:rsidTr="00F878FF">
        <w:tc>
          <w:tcPr>
            <w:tcW w:w="4605" w:type="dxa"/>
          </w:tcPr>
          <w:p w14:paraId="0B98243F" w14:textId="77777777" w:rsidR="005C60D7" w:rsidRDefault="005C60D7" w:rsidP="00F878FF">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606" w:type="dxa"/>
          </w:tcPr>
          <w:p w14:paraId="66B33CA2" w14:textId="77777777" w:rsidR="005C60D7" w:rsidRDefault="005C60D7" w:rsidP="00F878FF">
            <w:pPr>
              <w:spacing w:line="276" w:lineRule="auto"/>
              <w:rPr>
                <w:rFonts w:cs="Arial"/>
                <w:szCs w:val="18"/>
              </w:rPr>
            </w:pPr>
          </w:p>
        </w:tc>
      </w:tr>
      <w:tr w:rsidR="005C60D7" w14:paraId="0042B1A9" w14:textId="77777777" w:rsidTr="00F878FF">
        <w:tc>
          <w:tcPr>
            <w:tcW w:w="4605" w:type="dxa"/>
          </w:tcPr>
          <w:p w14:paraId="35390AAA" w14:textId="77777777" w:rsidR="005C60D7" w:rsidRDefault="005C60D7" w:rsidP="00F878FF">
            <w:pPr>
              <w:spacing w:line="276" w:lineRule="auto"/>
              <w:rPr>
                <w:rFonts w:cs="Arial"/>
                <w:szCs w:val="18"/>
              </w:rPr>
            </w:pPr>
            <w:r w:rsidRPr="00A6396C">
              <w:rPr>
                <w:rFonts w:cs="Arial"/>
                <w:szCs w:val="18"/>
              </w:rPr>
              <w:t>Het soort Persoonsgegeven</w:t>
            </w:r>
            <w:r>
              <w:rPr>
                <w:rFonts w:cs="Arial"/>
                <w:szCs w:val="18"/>
              </w:rPr>
              <w:t>s</w:t>
            </w:r>
          </w:p>
        </w:tc>
        <w:tc>
          <w:tcPr>
            <w:tcW w:w="4606" w:type="dxa"/>
          </w:tcPr>
          <w:p w14:paraId="685AD8F9" w14:textId="77777777" w:rsidR="005C60D7" w:rsidRDefault="005C60D7" w:rsidP="00F878FF">
            <w:pPr>
              <w:spacing w:line="276" w:lineRule="auto"/>
              <w:rPr>
                <w:rFonts w:cs="Arial"/>
                <w:szCs w:val="18"/>
              </w:rPr>
            </w:pPr>
          </w:p>
        </w:tc>
      </w:tr>
      <w:tr w:rsidR="005C60D7" w14:paraId="5F060F04" w14:textId="77777777" w:rsidTr="00F878FF">
        <w:tc>
          <w:tcPr>
            <w:tcW w:w="4605" w:type="dxa"/>
          </w:tcPr>
          <w:p w14:paraId="19A654C6" w14:textId="77777777" w:rsidR="005C60D7" w:rsidRPr="00A6396C" w:rsidRDefault="005C60D7" w:rsidP="00F878FF">
            <w:pPr>
              <w:spacing w:line="276" w:lineRule="auto"/>
              <w:rPr>
                <w:rFonts w:cs="Arial"/>
                <w:szCs w:val="18"/>
              </w:rPr>
            </w:pPr>
            <w:r>
              <w:rPr>
                <w:rFonts w:cs="Arial"/>
                <w:szCs w:val="18"/>
              </w:rPr>
              <w:t>Beschrijving categorieën Persoonsgegevens</w:t>
            </w:r>
          </w:p>
        </w:tc>
        <w:tc>
          <w:tcPr>
            <w:tcW w:w="4606" w:type="dxa"/>
          </w:tcPr>
          <w:p w14:paraId="1D0EE223" w14:textId="77777777" w:rsidR="005C60D7" w:rsidRDefault="005C60D7" w:rsidP="00F878FF">
            <w:pPr>
              <w:spacing w:line="276" w:lineRule="auto"/>
              <w:rPr>
                <w:rFonts w:cs="Arial"/>
                <w:szCs w:val="18"/>
              </w:rPr>
            </w:pPr>
          </w:p>
        </w:tc>
      </w:tr>
      <w:tr w:rsidR="005C60D7" w14:paraId="3B472EAF" w14:textId="77777777" w:rsidTr="00F878FF">
        <w:tc>
          <w:tcPr>
            <w:tcW w:w="4605" w:type="dxa"/>
          </w:tcPr>
          <w:p w14:paraId="067B089D" w14:textId="77777777" w:rsidR="005C60D7" w:rsidRDefault="005C60D7" w:rsidP="00F878FF">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606" w:type="dxa"/>
          </w:tcPr>
          <w:p w14:paraId="390621B0" w14:textId="77777777" w:rsidR="005C60D7" w:rsidRDefault="005C60D7" w:rsidP="00F878FF">
            <w:pPr>
              <w:spacing w:line="276" w:lineRule="auto"/>
              <w:rPr>
                <w:rFonts w:cs="Arial"/>
                <w:szCs w:val="18"/>
              </w:rPr>
            </w:pPr>
          </w:p>
        </w:tc>
      </w:tr>
      <w:tr w:rsidR="005C60D7" w14:paraId="372FEF97" w14:textId="77777777" w:rsidTr="00F878FF">
        <w:tc>
          <w:tcPr>
            <w:tcW w:w="4605" w:type="dxa"/>
          </w:tcPr>
          <w:p w14:paraId="34D6CFEF" w14:textId="77777777" w:rsidR="005C60D7" w:rsidRDefault="005C60D7" w:rsidP="00F878FF">
            <w:pPr>
              <w:spacing w:line="276" w:lineRule="auto"/>
              <w:rPr>
                <w:rFonts w:cs="Arial"/>
                <w:szCs w:val="18"/>
              </w:rPr>
            </w:pPr>
            <w:r>
              <w:rPr>
                <w:rFonts w:cs="Arial"/>
                <w:szCs w:val="18"/>
              </w:rPr>
              <w:t>Beschrijving categorieën ontvangers van Persoonsgegevens</w:t>
            </w:r>
          </w:p>
        </w:tc>
        <w:tc>
          <w:tcPr>
            <w:tcW w:w="4606" w:type="dxa"/>
          </w:tcPr>
          <w:p w14:paraId="2FF3CDEE" w14:textId="77777777" w:rsidR="005C60D7" w:rsidRDefault="005C60D7" w:rsidP="00F878FF">
            <w:pPr>
              <w:spacing w:line="276" w:lineRule="auto"/>
              <w:rPr>
                <w:rFonts w:cs="Arial"/>
                <w:szCs w:val="18"/>
              </w:rPr>
            </w:pPr>
          </w:p>
        </w:tc>
      </w:tr>
    </w:tbl>
    <w:p w14:paraId="45073C50" w14:textId="77777777" w:rsidR="005C60D7" w:rsidRPr="00A6396C" w:rsidRDefault="005C60D7" w:rsidP="005C60D7">
      <w:pPr>
        <w:spacing w:line="276" w:lineRule="auto"/>
        <w:rPr>
          <w:rFonts w:cs="Arial"/>
          <w:szCs w:val="18"/>
        </w:rPr>
      </w:pPr>
    </w:p>
    <w:p w14:paraId="41A19557" w14:textId="77777777" w:rsidR="005C60D7" w:rsidRPr="00A6396C" w:rsidRDefault="005C60D7" w:rsidP="005C60D7">
      <w:pPr>
        <w:spacing w:line="276" w:lineRule="auto"/>
        <w:rPr>
          <w:rFonts w:cs="Arial"/>
          <w:szCs w:val="18"/>
        </w:rPr>
      </w:pPr>
    </w:p>
    <w:p w14:paraId="6EEB00FF" w14:textId="77777777" w:rsidR="005C60D7" w:rsidRPr="00A6396C" w:rsidRDefault="005C60D7" w:rsidP="005C60D7">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48922109" w14:textId="77777777" w:rsidR="005C60D7" w:rsidRPr="00A6396C" w:rsidRDefault="005C60D7" w:rsidP="005C60D7">
      <w:pPr>
        <w:spacing w:line="276" w:lineRule="auto"/>
        <w:rPr>
          <w:rFonts w:cs="Arial"/>
          <w:szCs w:val="18"/>
          <w:lang w:val="nl"/>
        </w:rPr>
      </w:pPr>
    </w:p>
    <w:p w14:paraId="290A2D6A" w14:textId="77777777" w:rsidR="005C60D7" w:rsidRPr="00A6396C" w:rsidRDefault="005C60D7" w:rsidP="005C60D7">
      <w:pPr>
        <w:spacing w:line="276" w:lineRule="auto"/>
        <w:rPr>
          <w:rFonts w:cs="Arial"/>
          <w:szCs w:val="18"/>
          <w:lang w:val="nl"/>
        </w:rPr>
      </w:pPr>
    </w:p>
    <w:p w14:paraId="067CF881" w14:textId="77777777" w:rsidR="005C60D7" w:rsidRPr="00A6396C" w:rsidRDefault="005C60D7" w:rsidP="005C60D7">
      <w:pPr>
        <w:spacing w:line="276" w:lineRule="auto"/>
        <w:rPr>
          <w:rFonts w:cs="Arial"/>
          <w:szCs w:val="18"/>
          <w:lang w:val="nl"/>
        </w:rPr>
      </w:pPr>
    </w:p>
    <w:p w14:paraId="03561ACC" w14:textId="77777777" w:rsidR="005C60D7" w:rsidRPr="00A6396C" w:rsidRDefault="005C60D7" w:rsidP="005C60D7">
      <w:pPr>
        <w:spacing w:line="276" w:lineRule="auto"/>
        <w:rPr>
          <w:rFonts w:cs="Arial"/>
          <w:szCs w:val="18"/>
          <w:lang w:val="nl"/>
        </w:rPr>
      </w:pPr>
    </w:p>
    <w:p w14:paraId="194EC4DA" w14:textId="77777777" w:rsidR="005C60D7" w:rsidRPr="00A6396C" w:rsidRDefault="005C60D7" w:rsidP="005C60D7">
      <w:pPr>
        <w:pStyle w:val="Kop3"/>
        <w:rPr>
          <w:rFonts w:ascii="Verdana" w:hAnsi="Verdana"/>
          <w:sz w:val="18"/>
          <w:szCs w:val="18"/>
        </w:rPr>
      </w:pPr>
      <w:bookmarkStart w:id="63" w:name="_Toc503353195"/>
      <w:r w:rsidRPr="00A6396C">
        <w:rPr>
          <w:i/>
        </w:rPr>
        <w:br w:type="page"/>
      </w:r>
      <w:bookmarkStart w:id="64" w:name="_Toc503353192"/>
      <w:bookmarkStart w:id="65" w:name="_Toc499732883"/>
      <w:bookmarkStart w:id="66" w:name="_Toc484590193"/>
      <w:bookmarkStart w:id="67" w:name="_Toc484590382"/>
      <w:bookmarkStart w:id="68" w:name="_Toc484590468"/>
      <w:bookmarkStart w:id="69" w:name="_Toc86939999"/>
      <w:bookmarkEnd w:id="63"/>
      <w:r w:rsidRPr="00A6396C">
        <w:rPr>
          <w:rFonts w:ascii="Verdana" w:hAnsi="Verdana"/>
          <w:sz w:val="18"/>
          <w:szCs w:val="18"/>
        </w:rPr>
        <w:lastRenderedPageBreak/>
        <w:t>Bijlage 2. Passende technische en organisatorische maatregelen</w:t>
      </w:r>
      <w:bookmarkEnd w:id="64"/>
      <w:bookmarkEnd w:id="65"/>
      <w:bookmarkEnd w:id="69"/>
      <w:r w:rsidRPr="00A6396C">
        <w:rPr>
          <w:rFonts w:ascii="Verdana" w:hAnsi="Verdana"/>
          <w:sz w:val="18"/>
          <w:szCs w:val="18"/>
        </w:rPr>
        <w:t xml:space="preserve"> </w:t>
      </w:r>
      <w:bookmarkEnd w:id="66"/>
      <w:bookmarkEnd w:id="67"/>
      <w:bookmarkEnd w:id="68"/>
    </w:p>
    <w:p w14:paraId="7DE29045" w14:textId="77777777" w:rsidR="005C60D7" w:rsidRDefault="005C60D7" w:rsidP="005C60D7">
      <w:pPr>
        <w:spacing w:line="276" w:lineRule="auto"/>
        <w:rPr>
          <w:rFonts w:cs="Arial"/>
          <w:szCs w:val="18"/>
        </w:rPr>
      </w:pPr>
    </w:p>
    <w:p w14:paraId="77C5A64B" w14:textId="77777777" w:rsidR="005C60D7" w:rsidRDefault="005C60D7" w:rsidP="005C60D7">
      <w:pPr>
        <w:spacing w:after="200" w:line="276" w:lineRule="auto"/>
      </w:pPr>
      <w:r w:rsidRPr="00E459FE">
        <w:t xml:space="preserve">Wederpartij dient aantoonbaar te maken te voldoen aan de Baseline Informatiebeveiliging Overheid (BIO) of diens opvolgers. Over de invulling hiervan maakt de wederpartij afspraken. Deze kan bijvoorbeeld bestaan uit derde partij Assurance met van toepassing zijnde scope, geldigheid en </w:t>
      </w:r>
      <w:r>
        <w:t xml:space="preserve">afgifte door erkende instantie. </w:t>
      </w:r>
    </w:p>
    <w:p w14:paraId="74897591" w14:textId="77777777" w:rsidR="005C60D7" w:rsidRDefault="005C60D7" w:rsidP="005C60D7">
      <w:pPr>
        <w:spacing w:after="200" w:line="276" w:lineRule="auto"/>
        <w:rPr>
          <w:rFonts w:ascii="Calibri" w:hAnsi="Calibri"/>
          <w:sz w:val="22"/>
          <w:szCs w:val="22"/>
        </w:rPr>
      </w:pPr>
      <w:r>
        <w:t xml:space="preserve">De BIO is geheel gestructureerd volgens NEN-ISO/IEC 27001:2017, bijlage A en NEN-ISO/IEC 27002:2017. De BIO is op 23-05-2019 gepubliceerd in het Staatscourant: </w:t>
      </w:r>
      <w:hyperlink r:id="rId13" w:history="1">
        <w:r>
          <w:rPr>
            <w:rStyle w:val="Hyperlink"/>
          </w:rPr>
          <w:t>https://zoek.officielebekendmakingen.nl/stcrt-2019-26526.html</w:t>
        </w:r>
      </w:hyperlink>
    </w:p>
    <w:p w14:paraId="58703249" w14:textId="77777777" w:rsidR="005C60D7" w:rsidRDefault="005C60D7" w:rsidP="005C60D7">
      <w:pPr>
        <w:spacing w:after="200" w:line="276" w:lineRule="auto"/>
      </w:pPr>
      <w:r>
        <w:t>De BIO maakt onderscheid in drie basisbeveiligingsniveaus (</w:t>
      </w:r>
      <w:proofErr w:type="spellStart"/>
      <w:r>
        <w:t>BBN’s</w:t>
      </w:r>
      <w:proofErr w:type="spellEnd"/>
      <w:r>
        <w:t xml:space="preserve">). Ieder BBN bestaat uit een aantal </w:t>
      </w:r>
      <w:proofErr w:type="spellStart"/>
      <w:r>
        <w:t>controls</w:t>
      </w:r>
      <w:proofErr w:type="spellEnd"/>
      <w:r>
        <w:t>, een aantal verplichte overheidsmaatregelen en een verantwoordings- en toezichtregime. Voor de verwerking van (persoons)gegevens die voortkomen uit te archiveren websites</w:t>
      </w:r>
      <w:r w:rsidRPr="00FE2AD2">
        <w:t xml:space="preserve"> </w:t>
      </w:r>
      <w:r>
        <w:t xml:space="preserve">worden de </w:t>
      </w:r>
      <w:proofErr w:type="spellStart"/>
      <w:r>
        <w:t>controls</w:t>
      </w:r>
      <w:proofErr w:type="spellEnd"/>
      <w:r>
        <w:t xml:space="preserve"> uit BBN2 gehanteerd als passende technische en organisatorische maatregelen.</w:t>
      </w:r>
    </w:p>
    <w:p w14:paraId="63460909" w14:textId="77777777" w:rsidR="005C60D7" w:rsidRPr="00A14CF4" w:rsidRDefault="005C60D7" w:rsidP="005C60D7">
      <w:pPr>
        <w:spacing w:after="200" w:line="276" w:lineRule="auto"/>
      </w:pPr>
      <w:r w:rsidRPr="00A14CF4">
        <w:t>Rapportage plichtig conform A</w:t>
      </w:r>
      <w:r>
        <w:t>r</w:t>
      </w:r>
      <w:r w:rsidRPr="00A14CF4">
        <w:t>tikel 5.1 en 11.3 van deze verwerkersovereenkomst</w:t>
      </w:r>
    </w:p>
    <w:p w14:paraId="10D59B67" w14:textId="77777777" w:rsidR="005C60D7" w:rsidRPr="002A3928" w:rsidRDefault="005C60D7" w:rsidP="005C60D7">
      <w:pPr>
        <w:spacing w:after="200" w:line="276" w:lineRule="auto"/>
      </w:pPr>
      <w:r w:rsidRPr="002A3928">
        <w:t>In deze bijlage moeten de normen en maatregelen die Wederpartij in het kader van de beveiliging van de Verwerking moet hanteren respectievelijk treffen worden gespecificeerd. Hiervoor kan worden verwezen naar documenten waarin normen en maatregelen zijn vastgelegd, zoals in voorkomend geval het programma van eisen of de offerteaanvraag.</w:t>
      </w:r>
    </w:p>
    <w:p w14:paraId="6DB77EEE" w14:textId="77777777" w:rsidR="005C60D7" w:rsidRPr="00E267AA" w:rsidRDefault="005C60D7" w:rsidP="005C60D7">
      <w:pPr>
        <w:spacing w:line="280" w:lineRule="atLeast"/>
        <w:rPr>
          <w:rFonts w:cs="Arial"/>
          <w:szCs w:val="18"/>
        </w:rPr>
      </w:pPr>
    </w:p>
    <w:p w14:paraId="338D595D" w14:textId="77777777" w:rsidR="005C60D7" w:rsidRDefault="005C60D7" w:rsidP="005C60D7">
      <w:pPr>
        <w:spacing w:line="276" w:lineRule="auto"/>
        <w:rPr>
          <w:rFonts w:cs="Arial"/>
          <w:szCs w:val="18"/>
        </w:rPr>
      </w:pPr>
    </w:p>
    <w:p w14:paraId="50AA03A6" w14:textId="77777777" w:rsidR="005C60D7" w:rsidRDefault="005C60D7" w:rsidP="005C60D7">
      <w:pPr>
        <w:spacing w:line="276" w:lineRule="auto"/>
        <w:rPr>
          <w:rFonts w:cs="Arial"/>
          <w:szCs w:val="18"/>
        </w:rPr>
      </w:pPr>
    </w:p>
    <w:p w14:paraId="255AE05B" w14:textId="77777777" w:rsidR="005C60D7" w:rsidRDefault="005C60D7" w:rsidP="005C60D7">
      <w:pPr>
        <w:overflowPunct/>
        <w:autoSpaceDE/>
        <w:autoSpaceDN/>
        <w:adjustRightInd/>
        <w:textAlignment w:val="auto"/>
        <w:rPr>
          <w:rFonts w:cs="Arial"/>
          <w:b/>
          <w:bCs/>
          <w:szCs w:val="18"/>
        </w:rPr>
      </w:pPr>
      <w:r>
        <w:rPr>
          <w:szCs w:val="18"/>
        </w:rPr>
        <w:br w:type="page"/>
      </w:r>
    </w:p>
    <w:p w14:paraId="2A5DCFDD" w14:textId="77777777" w:rsidR="005C60D7" w:rsidRPr="009E5E58" w:rsidRDefault="005C60D7" w:rsidP="005C60D7">
      <w:pPr>
        <w:pStyle w:val="Kop3"/>
        <w:rPr>
          <w:rFonts w:ascii="Verdana" w:hAnsi="Verdana"/>
          <w:sz w:val="18"/>
          <w:szCs w:val="18"/>
        </w:rPr>
      </w:pPr>
      <w:bookmarkStart w:id="70" w:name="_Toc499732884"/>
      <w:bookmarkStart w:id="71" w:name="_Toc86940000"/>
      <w:r w:rsidRPr="00A6396C">
        <w:rPr>
          <w:rFonts w:ascii="Verdana" w:hAnsi="Verdana"/>
          <w:sz w:val="18"/>
          <w:szCs w:val="18"/>
        </w:rPr>
        <w:lastRenderedPageBreak/>
        <w:t xml:space="preserve">Bijlage 3: </w:t>
      </w:r>
      <w:r>
        <w:rPr>
          <w:rFonts w:ascii="Verdana" w:hAnsi="Verdana"/>
          <w:sz w:val="18"/>
          <w:szCs w:val="18"/>
        </w:rPr>
        <w:t>Afspraken betreffende</w:t>
      </w:r>
      <w:r w:rsidRPr="00A6396C">
        <w:rPr>
          <w:rFonts w:ascii="Verdana" w:hAnsi="Verdana"/>
          <w:sz w:val="18"/>
          <w:szCs w:val="18"/>
        </w:rPr>
        <w:t xml:space="preserve"> </w:t>
      </w:r>
      <w:r w:rsidRPr="009E5E58">
        <w:rPr>
          <w:rFonts w:ascii="Verdana" w:hAnsi="Verdana"/>
          <w:sz w:val="18"/>
          <w:szCs w:val="18"/>
        </w:rPr>
        <w:t>Inbreuken in verband met Persoonsgegevens</w:t>
      </w:r>
      <w:bookmarkEnd w:id="70"/>
      <w:bookmarkEnd w:id="71"/>
    </w:p>
    <w:p w14:paraId="6BFC0BBA" w14:textId="77777777" w:rsidR="005C60D7" w:rsidRPr="00934726" w:rsidRDefault="005C60D7" w:rsidP="005C60D7">
      <w:pPr>
        <w:spacing w:line="276" w:lineRule="auto"/>
        <w:rPr>
          <w:rFonts w:cs="Arial"/>
          <w:szCs w:val="18"/>
        </w:rPr>
      </w:pPr>
    </w:p>
    <w:p w14:paraId="3F5AD27C" w14:textId="77777777" w:rsidR="005C60D7" w:rsidRPr="002E31C9" w:rsidRDefault="005C60D7" w:rsidP="005C60D7">
      <w:pPr>
        <w:spacing w:line="276" w:lineRule="auto"/>
        <w:rPr>
          <w:rFonts w:cs="Arial"/>
          <w:b/>
          <w:szCs w:val="18"/>
        </w:rPr>
      </w:pPr>
      <w:r w:rsidRPr="002E31C9">
        <w:rPr>
          <w:rFonts w:cs="Arial"/>
          <w:b/>
          <w:szCs w:val="18"/>
        </w:rPr>
        <w:t>Departementale procedure</w:t>
      </w:r>
    </w:p>
    <w:p w14:paraId="1A49B8E3" w14:textId="77777777" w:rsidR="005C60D7" w:rsidRDefault="005C60D7" w:rsidP="005C60D7">
      <w:pPr>
        <w:spacing w:line="276" w:lineRule="auto"/>
      </w:pPr>
      <w:r w:rsidRPr="002A3928">
        <w:t xml:space="preserve">Wederpartij is verplicht een </w:t>
      </w:r>
      <w:proofErr w:type="spellStart"/>
      <w:r w:rsidRPr="002A3928">
        <w:t>datalek</w:t>
      </w:r>
      <w:proofErr w:type="spellEnd"/>
      <w:r w:rsidRPr="002A3928">
        <w:t xml:space="preserve"> binnen 24 uur te melden aan </w:t>
      </w:r>
      <w:r>
        <w:t xml:space="preserve">het KNMI via direct telefonisch contact met de </w:t>
      </w:r>
      <w:proofErr w:type="spellStart"/>
      <w:r>
        <w:t>privacycoördinator</w:t>
      </w:r>
      <w:proofErr w:type="spellEnd"/>
      <w:r>
        <w:t xml:space="preserve"> en indien niet aanwezig of bereikbaar, diens </w:t>
      </w:r>
      <w:proofErr w:type="spellStart"/>
      <w:r>
        <w:t>achtervang</w:t>
      </w:r>
      <w:proofErr w:type="spellEnd"/>
      <w:r>
        <w:t>.</w:t>
      </w:r>
    </w:p>
    <w:p w14:paraId="1946AE24" w14:textId="77777777" w:rsidR="005C60D7" w:rsidRDefault="005C60D7" w:rsidP="005C60D7">
      <w:pPr>
        <w:spacing w:line="276" w:lineRule="auto"/>
      </w:pPr>
    </w:p>
    <w:p w14:paraId="47934E1B" w14:textId="77777777" w:rsidR="005C60D7" w:rsidRDefault="005C60D7" w:rsidP="005C60D7">
      <w:pPr>
        <w:spacing w:line="276" w:lineRule="auto"/>
      </w:pPr>
      <w:r>
        <w:t xml:space="preserve">CISO (tevens </w:t>
      </w:r>
      <w:proofErr w:type="spellStart"/>
      <w:r>
        <w:t>privacycoördinator</w:t>
      </w:r>
      <w:proofErr w:type="spellEnd"/>
      <w:r>
        <w:t>)</w:t>
      </w:r>
    </w:p>
    <w:p w14:paraId="79283008" w14:textId="77777777" w:rsidR="005C60D7" w:rsidRDefault="005C60D7" w:rsidP="005C60D7">
      <w:pPr>
        <w:spacing w:line="276" w:lineRule="auto"/>
      </w:pPr>
      <w:r>
        <w:t>Ton van Brienen: +31 6 3178 5545</w:t>
      </w:r>
    </w:p>
    <w:p w14:paraId="15C79506" w14:textId="77777777" w:rsidR="005C60D7" w:rsidRDefault="005C60D7" w:rsidP="005C60D7">
      <w:pPr>
        <w:spacing w:line="276" w:lineRule="auto"/>
      </w:pPr>
    </w:p>
    <w:p w14:paraId="24ACD33C" w14:textId="77777777" w:rsidR="005C60D7" w:rsidRDefault="005C60D7" w:rsidP="005C60D7">
      <w:pPr>
        <w:spacing w:line="276" w:lineRule="auto"/>
      </w:pPr>
      <w:r>
        <w:t>CISO (</w:t>
      </w:r>
      <w:proofErr w:type="spellStart"/>
      <w:r>
        <w:t>achtervang</w:t>
      </w:r>
      <w:proofErr w:type="spellEnd"/>
      <w:r>
        <w:t>)</w:t>
      </w:r>
    </w:p>
    <w:p w14:paraId="1530664A" w14:textId="77777777" w:rsidR="005C60D7" w:rsidRPr="002A3928" w:rsidRDefault="005C60D7" w:rsidP="005C60D7">
      <w:pPr>
        <w:spacing w:line="276" w:lineRule="auto"/>
      </w:pPr>
      <w:r>
        <w:t>Tjibbe van Wier: +</w:t>
      </w:r>
      <w:r w:rsidRPr="0049397B">
        <w:t>31</w:t>
      </w:r>
      <w:r>
        <w:t xml:space="preserve"> </w:t>
      </w:r>
      <w:r w:rsidRPr="0049397B">
        <w:t>6</w:t>
      </w:r>
      <w:r>
        <w:t xml:space="preserve"> </w:t>
      </w:r>
      <w:r w:rsidRPr="0049397B">
        <w:t>4625</w:t>
      </w:r>
      <w:r>
        <w:t xml:space="preserve"> </w:t>
      </w:r>
      <w:r w:rsidRPr="0049397B">
        <w:t>4029</w:t>
      </w:r>
      <w:r w:rsidRPr="002A3928">
        <w:t xml:space="preserve"> </w:t>
      </w:r>
    </w:p>
    <w:p w14:paraId="7CD0CEEA" w14:textId="77777777" w:rsidR="005C60D7" w:rsidRDefault="005C60D7" w:rsidP="005C60D7">
      <w:pPr>
        <w:spacing w:line="276" w:lineRule="auto"/>
        <w:rPr>
          <w:rFonts w:ascii="Calibri" w:hAnsi="Calibri" w:cs="Calibri"/>
          <w:lang w:eastAsia="en-US"/>
        </w:rPr>
      </w:pPr>
    </w:p>
    <w:p w14:paraId="719EE363" w14:textId="77777777" w:rsidR="005C60D7" w:rsidRDefault="005C60D7" w:rsidP="005C60D7">
      <w:pPr>
        <w:spacing w:line="276" w:lineRule="auto"/>
        <w:rPr>
          <w:b/>
          <w:bCs/>
        </w:rPr>
      </w:pPr>
      <w:r>
        <w:rPr>
          <w:b/>
          <w:bCs/>
        </w:rPr>
        <w:t>Informatie die ten minste door Wederpartij moet worden verstrekt</w:t>
      </w:r>
    </w:p>
    <w:p w14:paraId="77863AE2" w14:textId="77777777" w:rsidR="005C60D7" w:rsidRDefault="005C60D7" w:rsidP="005C60D7">
      <w:pPr>
        <w:spacing w:line="276" w:lineRule="auto"/>
      </w:pPr>
    </w:p>
    <w:tbl>
      <w:tblPr>
        <w:tblW w:w="0" w:type="auto"/>
        <w:tblCellMar>
          <w:left w:w="0" w:type="dxa"/>
          <w:right w:w="0" w:type="dxa"/>
        </w:tblCellMar>
        <w:tblLook w:val="04A0" w:firstRow="1" w:lastRow="0" w:firstColumn="1" w:lastColumn="0" w:noHBand="0" w:noVBand="1"/>
      </w:tblPr>
      <w:tblGrid>
        <w:gridCol w:w="8472"/>
      </w:tblGrid>
      <w:tr w:rsidR="005C60D7" w14:paraId="243AD543" w14:textId="77777777" w:rsidTr="00F878FF">
        <w:tc>
          <w:tcPr>
            <w:tcW w:w="84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8DDBEC" w14:textId="77777777" w:rsidR="005C60D7" w:rsidRDefault="005C60D7" w:rsidP="00F878FF">
            <w:pPr>
              <w:spacing w:line="276" w:lineRule="auto"/>
            </w:pPr>
            <w:r>
              <w:t>Aard van de inbreuk in verband met persoonsgegevens.</w:t>
            </w:r>
          </w:p>
        </w:tc>
      </w:tr>
      <w:tr w:rsidR="005C60D7" w14:paraId="212DEFBC" w14:textId="77777777" w:rsidTr="00F878FF">
        <w:tc>
          <w:tcPr>
            <w:tcW w:w="84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142DCE" w14:textId="77777777" w:rsidR="005C60D7" w:rsidRDefault="005C60D7" w:rsidP="00F878FF">
            <w:pPr>
              <w:spacing w:line="276" w:lineRule="auto"/>
            </w:pPr>
            <w:r>
              <w:t>De categorie/type persoonsgegeven en informatie over de betrokkene(n).</w:t>
            </w:r>
          </w:p>
        </w:tc>
      </w:tr>
      <w:tr w:rsidR="005C60D7" w14:paraId="5486D3DF" w14:textId="77777777" w:rsidTr="00F878FF">
        <w:tc>
          <w:tcPr>
            <w:tcW w:w="84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52C61A" w14:textId="77777777" w:rsidR="005C60D7" w:rsidRDefault="005C60D7" w:rsidP="00F878FF">
            <w:pPr>
              <w:spacing w:line="276" w:lineRule="auto"/>
            </w:pPr>
            <w:r>
              <w:t>Waarschijnlijke gevolgen van de inbreuk in verband met persoonsgegevens.</w:t>
            </w:r>
          </w:p>
        </w:tc>
      </w:tr>
      <w:tr w:rsidR="005C60D7" w14:paraId="2FA545A0" w14:textId="77777777" w:rsidTr="00F878FF">
        <w:tc>
          <w:tcPr>
            <w:tcW w:w="84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AF8BD" w14:textId="77777777" w:rsidR="005C60D7" w:rsidRDefault="005C60D7" w:rsidP="00F878FF">
            <w:pPr>
              <w:spacing w:line="276" w:lineRule="auto"/>
            </w:pPr>
            <w:r>
              <w:t>Maatregelen die Wederpartij heeft voorgesteld of genomen om de inbreuk in verband met persoonsgegevens aan te pakken, waaronder, in voorkomend geval, de maatregelen ter beperking van de eventuele nadelige gevolgen daarvan.</w:t>
            </w:r>
          </w:p>
        </w:tc>
      </w:tr>
      <w:tr w:rsidR="005C60D7" w14:paraId="53CA09BC" w14:textId="77777777" w:rsidTr="00F878FF">
        <w:tc>
          <w:tcPr>
            <w:tcW w:w="84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6CD23B" w14:textId="77777777" w:rsidR="005C60D7" w:rsidRDefault="005C60D7" w:rsidP="00F878FF">
            <w:pPr>
              <w:spacing w:line="276" w:lineRule="auto"/>
            </w:pPr>
            <w:r>
              <w:t>Contactgegevens melder (naam, e-mailadres en telefoonnummer).</w:t>
            </w:r>
          </w:p>
        </w:tc>
      </w:tr>
    </w:tbl>
    <w:p w14:paraId="761908BE" w14:textId="08E44525" w:rsidR="00CF472D" w:rsidRPr="00E267AA" w:rsidRDefault="005C60D7" w:rsidP="005C60D7">
      <w:pPr>
        <w:overflowPunct/>
        <w:autoSpaceDE/>
        <w:autoSpaceDN/>
        <w:adjustRightInd/>
        <w:spacing w:line="280" w:lineRule="atLeast"/>
        <w:textAlignment w:val="auto"/>
        <w:rPr>
          <w:rFonts w:cs="Arial"/>
          <w:szCs w:val="18"/>
        </w:rPr>
      </w:pPr>
      <w:r w:rsidRPr="00E267AA">
        <w:rPr>
          <w:rFonts w:cs="Arial"/>
          <w:szCs w:val="18"/>
        </w:rPr>
        <w:t xml:space="preserve"> </w:t>
      </w:r>
    </w:p>
    <w:sectPr w:rsidR="00CF472D" w:rsidRPr="00E267AA" w:rsidSect="003E5923">
      <w:headerReference w:type="even" r:id="rId14"/>
      <w:headerReference w:type="default" r:id="rId15"/>
      <w:footerReference w:type="even" r:id="rId16"/>
      <w:footerReference w:type="default" r:id="rId17"/>
      <w:headerReference w:type="first" r:id="rId18"/>
      <w:footerReference w:type="first" r:id="rId19"/>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BEFC3" w14:textId="77777777" w:rsidR="006B7FA2" w:rsidRDefault="006B7FA2">
      <w:r>
        <w:separator/>
      </w:r>
    </w:p>
  </w:endnote>
  <w:endnote w:type="continuationSeparator" w:id="0">
    <w:p w14:paraId="20F6065E" w14:textId="77777777" w:rsidR="006B7FA2" w:rsidRDefault="006B7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302EF" w14:textId="77777777" w:rsidR="00AE3519" w:rsidRDefault="00AE35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EA0CF" w14:textId="3322313A" w:rsidR="00082A6F" w:rsidRPr="00081451" w:rsidRDefault="00082A6F" w:rsidP="00081451">
    <w:pPr>
      <w:pStyle w:val="Voettekst"/>
      <w:jc w:val="right"/>
    </w:pPr>
    <w:r>
      <w:rPr>
        <w:sz w:val="16"/>
        <w:szCs w:val="16"/>
      </w:rPr>
      <w:t>Ver</w:t>
    </w:r>
    <w:r w:rsidR="00BE3D0B">
      <w:rPr>
        <w:sz w:val="16"/>
        <w:szCs w:val="16"/>
      </w:rPr>
      <w:t>werkersovereenkomst</w:t>
    </w: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85135E">
          <w:rPr>
            <w:noProof/>
          </w:rPr>
          <w:t>1</w:t>
        </w:r>
        <w:r w:rsidR="003D578E">
          <w:rPr>
            <w:noProof/>
          </w:rPr>
          <w:fldChar w:fldCharType="end"/>
        </w:r>
      </w:sdtContent>
    </w:sdt>
  </w:p>
  <w:p w14:paraId="30BBFC0B" w14:textId="77777777" w:rsidR="00082A6F" w:rsidRDefault="00082A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9581E" w14:textId="77777777" w:rsidR="00AE3519" w:rsidRDefault="00AE3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65DED" w14:textId="77777777" w:rsidR="006B7FA2" w:rsidRDefault="006B7FA2">
      <w:r>
        <w:separator/>
      </w:r>
    </w:p>
  </w:footnote>
  <w:footnote w:type="continuationSeparator" w:id="0">
    <w:p w14:paraId="3505F74E" w14:textId="77777777" w:rsidR="006B7FA2" w:rsidRDefault="006B7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0C58C" w14:textId="77777777" w:rsidR="00082A6F" w:rsidRDefault="005C60D7">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14EA0" w14:textId="77777777" w:rsidR="00AE3519" w:rsidRDefault="00AE351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FA21A" w14:textId="77777777" w:rsidR="00082A6F" w:rsidRDefault="005C60D7">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25C77AE"/>
    <w:multiLevelType w:val="hybridMultilevel"/>
    <w:tmpl w:val="26D649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47FF0"/>
    <w:multiLevelType w:val="hybridMultilevel"/>
    <w:tmpl w:val="53D0A62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5EC5DD7"/>
    <w:multiLevelType w:val="hybridMultilevel"/>
    <w:tmpl w:val="0CE282C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DFE6A9C"/>
    <w:multiLevelType w:val="hybridMultilevel"/>
    <w:tmpl w:val="8CDEBDB4"/>
    <w:lvl w:ilvl="0" w:tplc="1C4ABE3C">
      <w:start w:val="7"/>
      <w:numFmt w:val="bullet"/>
      <w:lvlText w:val="-"/>
      <w:lvlJc w:val="left"/>
      <w:pPr>
        <w:ind w:left="360" w:hanging="360"/>
      </w:pPr>
      <w:rPr>
        <w:rFonts w:ascii="Verdana" w:eastAsia="Times New Roman" w:hAnsi="Verdana"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63A63DC"/>
    <w:multiLevelType w:val="hybridMultilevel"/>
    <w:tmpl w:val="5A5C1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FBF0D73"/>
    <w:multiLevelType w:val="hybridMultilevel"/>
    <w:tmpl w:val="32321ACE"/>
    <w:lvl w:ilvl="0" w:tplc="FDFC7554">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0E590E"/>
    <w:multiLevelType w:val="hybridMultilevel"/>
    <w:tmpl w:val="74AC674E"/>
    <w:lvl w:ilvl="0" w:tplc="5250549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8"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1"/>
  </w:num>
  <w:num w:numId="2">
    <w:abstractNumId w:val="19"/>
  </w:num>
  <w:num w:numId="3">
    <w:abstractNumId w:val="18"/>
  </w:num>
  <w:num w:numId="4">
    <w:abstractNumId w:val="12"/>
  </w:num>
  <w:num w:numId="5">
    <w:abstractNumId w:val="1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0"/>
  </w:num>
  <w:num w:numId="10">
    <w:abstractNumId w:val="8"/>
  </w:num>
  <w:num w:numId="11">
    <w:abstractNumId w:val="4"/>
  </w:num>
  <w:num w:numId="12">
    <w:abstractNumId w:val="5"/>
  </w:num>
  <w:num w:numId="13">
    <w:abstractNumId w:val="16"/>
  </w:num>
  <w:num w:numId="14">
    <w:abstractNumId w:val="17"/>
  </w:num>
  <w:num w:numId="15">
    <w:abstractNumId w:val="9"/>
  </w:num>
  <w:num w:numId="16">
    <w:abstractNumId w:val="10"/>
  </w:num>
  <w:num w:numId="17">
    <w:abstractNumId w:val="6"/>
  </w:num>
  <w:num w:numId="18">
    <w:abstractNumId w:val="2"/>
  </w:num>
  <w:num w:numId="19">
    <w:abstractNumId w:val="7"/>
  </w:num>
  <w:num w:numId="20">
    <w:abstractNumId w:val="3"/>
  </w:num>
  <w:num w:numId="21">
    <w:abstractNumId w:val="13"/>
  </w:num>
  <w:num w:numId="2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8C8"/>
    <w:rsid w:val="00002BA4"/>
    <w:rsid w:val="00004D72"/>
    <w:rsid w:val="00005E1A"/>
    <w:rsid w:val="00005FC6"/>
    <w:rsid w:val="00011880"/>
    <w:rsid w:val="00020632"/>
    <w:rsid w:val="000275E5"/>
    <w:rsid w:val="000330BE"/>
    <w:rsid w:val="00033621"/>
    <w:rsid w:val="00036CDF"/>
    <w:rsid w:val="000374B7"/>
    <w:rsid w:val="0004600F"/>
    <w:rsid w:val="00051602"/>
    <w:rsid w:val="00057DD1"/>
    <w:rsid w:val="00061638"/>
    <w:rsid w:val="000734B8"/>
    <w:rsid w:val="00073A23"/>
    <w:rsid w:val="00073ECE"/>
    <w:rsid w:val="000800C2"/>
    <w:rsid w:val="00081451"/>
    <w:rsid w:val="00082A6F"/>
    <w:rsid w:val="00086BAA"/>
    <w:rsid w:val="00091235"/>
    <w:rsid w:val="00094270"/>
    <w:rsid w:val="000B4A24"/>
    <w:rsid w:val="000B7EC8"/>
    <w:rsid w:val="000C0031"/>
    <w:rsid w:val="000C40E9"/>
    <w:rsid w:val="000C506F"/>
    <w:rsid w:val="000D6C2B"/>
    <w:rsid w:val="000D725E"/>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5A99"/>
    <w:rsid w:val="001370D5"/>
    <w:rsid w:val="001407AF"/>
    <w:rsid w:val="0014239F"/>
    <w:rsid w:val="0014428F"/>
    <w:rsid w:val="00145FB2"/>
    <w:rsid w:val="00151A90"/>
    <w:rsid w:val="00157417"/>
    <w:rsid w:val="00170E21"/>
    <w:rsid w:val="00180F6A"/>
    <w:rsid w:val="00182E64"/>
    <w:rsid w:val="00183061"/>
    <w:rsid w:val="00186C33"/>
    <w:rsid w:val="001914DB"/>
    <w:rsid w:val="00191818"/>
    <w:rsid w:val="00196F6A"/>
    <w:rsid w:val="00197468"/>
    <w:rsid w:val="001A039F"/>
    <w:rsid w:val="001A076E"/>
    <w:rsid w:val="001A09C2"/>
    <w:rsid w:val="001A4D32"/>
    <w:rsid w:val="001B5C28"/>
    <w:rsid w:val="001B637F"/>
    <w:rsid w:val="001C6031"/>
    <w:rsid w:val="001D339C"/>
    <w:rsid w:val="001D35AD"/>
    <w:rsid w:val="001D7844"/>
    <w:rsid w:val="001E0D08"/>
    <w:rsid w:val="001E4598"/>
    <w:rsid w:val="001E7602"/>
    <w:rsid w:val="001F5A04"/>
    <w:rsid w:val="001F5E14"/>
    <w:rsid w:val="001F6B5A"/>
    <w:rsid w:val="0021018D"/>
    <w:rsid w:val="00210421"/>
    <w:rsid w:val="00215421"/>
    <w:rsid w:val="0021699E"/>
    <w:rsid w:val="00216E15"/>
    <w:rsid w:val="0022017E"/>
    <w:rsid w:val="00230073"/>
    <w:rsid w:val="00242923"/>
    <w:rsid w:val="00242A90"/>
    <w:rsid w:val="00244C27"/>
    <w:rsid w:val="00251E8F"/>
    <w:rsid w:val="00254BF3"/>
    <w:rsid w:val="00260B08"/>
    <w:rsid w:val="00271483"/>
    <w:rsid w:val="00271B0B"/>
    <w:rsid w:val="00272F00"/>
    <w:rsid w:val="0027568B"/>
    <w:rsid w:val="00280699"/>
    <w:rsid w:val="00287488"/>
    <w:rsid w:val="002875EA"/>
    <w:rsid w:val="0029709D"/>
    <w:rsid w:val="002A099F"/>
    <w:rsid w:val="002A1308"/>
    <w:rsid w:val="002A54AA"/>
    <w:rsid w:val="002A7DA2"/>
    <w:rsid w:val="002B0DFD"/>
    <w:rsid w:val="002C34A5"/>
    <w:rsid w:val="002C76EE"/>
    <w:rsid w:val="002C7AB3"/>
    <w:rsid w:val="002D46F4"/>
    <w:rsid w:val="002D581F"/>
    <w:rsid w:val="002E17A6"/>
    <w:rsid w:val="002E31C9"/>
    <w:rsid w:val="002E3E4D"/>
    <w:rsid w:val="002F71C6"/>
    <w:rsid w:val="003005EA"/>
    <w:rsid w:val="00302C47"/>
    <w:rsid w:val="003048A5"/>
    <w:rsid w:val="00304988"/>
    <w:rsid w:val="003063A4"/>
    <w:rsid w:val="00310771"/>
    <w:rsid w:val="003133B4"/>
    <w:rsid w:val="00314DF3"/>
    <w:rsid w:val="00321410"/>
    <w:rsid w:val="0032549C"/>
    <w:rsid w:val="00330135"/>
    <w:rsid w:val="00330D2C"/>
    <w:rsid w:val="003333DD"/>
    <w:rsid w:val="00333468"/>
    <w:rsid w:val="00345470"/>
    <w:rsid w:val="00346726"/>
    <w:rsid w:val="003607FF"/>
    <w:rsid w:val="003627F5"/>
    <w:rsid w:val="00364091"/>
    <w:rsid w:val="00365838"/>
    <w:rsid w:val="00366186"/>
    <w:rsid w:val="00366D14"/>
    <w:rsid w:val="00370A8F"/>
    <w:rsid w:val="00375786"/>
    <w:rsid w:val="00387D3B"/>
    <w:rsid w:val="00394032"/>
    <w:rsid w:val="00394C5D"/>
    <w:rsid w:val="00395288"/>
    <w:rsid w:val="00395E2E"/>
    <w:rsid w:val="003A0485"/>
    <w:rsid w:val="003A33C4"/>
    <w:rsid w:val="003A4E69"/>
    <w:rsid w:val="003B5373"/>
    <w:rsid w:val="003C1ABB"/>
    <w:rsid w:val="003C2BF1"/>
    <w:rsid w:val="003C63EF"/>
    <w:rsid w:val="003D0310"/>
    <w:rsid w:val="003D3392"/>
    <w:rsid w:val="003D578E"/>
    <w:rsid w:val="003D7297"/>
    <w:rsid w:val="003D7399"/>
    <w:rsid w:val="003E1117"/>
    <w:rsid w:val="003E11F8"/>
    <w:rsid w:val="003E370A"/>
    <w:rsid w:val="003E5923"/>
    <w:rsid w:val="00400940"/>
    <w:rsid w:val="00400C99"/>
    <w:rsid w:val="00402089"/>
    <w:rsid w:val="004106CD"/>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66F6"/>
    <w:rsid w:val="00456C3D"/>
    <w:rsid w:val="00465E37"/>
    <w:rsid w:val="00466073"/>
    <w:rsid w:val="00466EAF"/>
    <w:rsid w:val="0047074A"/>
    <w:rsid w:val="00471B28"/>
    <w:rsid w:val="00475CD9"/>
    <w:rsid w:val="004821EE"/>
    <w:rsid w:val="004901AE"/>
    <w:rsid w:val="004925CA"/>
    <w:rsid w:val="00492CD9"/>
    <w:rsid w:val="0049397B"/>
    <w:rsid w:val="00495B26"/>
    <w:rsid w:val="004A4CAE"/>
    <w:rsid w:val="004A6298"/>
    <w:rsid w:val="004A725E"/>
    <w:rsid w:val="004A7E7C"/>
    <w:rsid w:val="004B3AAE"/>
    <w:rsid w:val="004B3EA3"/>
    <w:rsid w:val="004C05E4"/>
    <w:rsid w:val="004C195C"/>
    <w:rsid w:val="004D01D0"/>
    <w:rsid w:val="004D124D"/>
    <w:rsid w:val="004D242A"/>
    <w:rsid w:val="004D3AA8"/>
    <w:rsid w:val="004D3E1D"/>
    <w:rsid w:val="004D4139"/>
    <w:rsid w:val="004D45A5"/>
    <w:rsid w:val="004D72A5"/>
    <w:rsid w:val="004D7614"/>
    <w:rsid w:val="004D7ECE"/>
    <w:rsid w:val="004E412F"/>
    <w:rsid w:val="004E4A3E"/>
    <w:rsid w:val="004E66B8"/>
    <w:rsid w:val="004F1D9F"/>
    <w:rsid w:val="004F2783"/>
    <w:rsid w:val="004F3215"/>
    <w:rsid w:val="004F5E77"/>
    <w:rsid w:val="004F72D2"/>
    <w:rsid w:val="0050284D"/>
    <w:rsid w:val="00502E24"/>
    <w:rsid w:val="00504F38"/>
    <w:rsid w:val="00510393"/>
    <w:rsid w:val="0051620C"/>
    <w:rsid w:val="00520DA8"/>
    <w:rsid w:val="00530E76"/>
    <w:rsid w:val="00530FCB"/>
    <w:rsid w:val="00535664"/>
    <w:rsid w:val="005406F6"/>
    <w:rsid w:val="00542CB0"/>
    <w:rsid w:val="00543F54"/>
    <w:rsid w:val="0055110C"/>
    <w:rsid w:val="0056391C"/>
    <w:rsid w:val="00564989"/>
    <w:rsid w:val="00564BC5"/>
    <w:rsid w:val="00572129"/>
    <w:rsid w:val="005759BA"/>
    <w:rsid w:val="00576A66"/>
    <w:rsid w:val="00587F79"/>
    <w:rsid w:val="00592D32"/>
    <w:rsid w:val="005A6359"/>
    <w:rsid w:val="005B1A6D"/>
    <w:rsid w:val="005B3280"/>
    <w:rsid w:val="005B5660"/>
    <w:rsid w:val="005B7DC7"/>
    <w:rsid w:val="005C60D7"/>
    <w:rsid w:val="005D1435"/>
    <w:rsid w:val="005D288D"/>
    <w:rsid w:val="005D490E"/>
    <w:rsid w:val="005D7BC2"/>
    <w:rsid w:val="005E29FB"/>
    <w:rsid w:val="005E6CB9"/>
    <w:rsid w:val="005E7890"/>
    <w:rsid w:val="005F12FC"/>
    <w:rsid w:val="005F1430"/>
    <w:rsid w:val="005F30E1"/>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77B89"/>
    <w:rsid w:val="0068471F"/>
    <w:rsid w:val="006908B8"/>
    <w:rsid w:val="006913F0"/>
    <w:rsid w:val="006918DE"/>
    <w:rsid w:val="00694219"/>
    <w:rsid w:val="006972D8"/>
    <w:rsid w:val="00697E02"/>
    <w:rsid w:val="006B2549"/>
    <w:rsid w:val="006B4322"/>
    <w:rsid w:val="006B7A27"/>
    <w:rsid w:val="006B7FA2"/>
    <w:rsid w:val="006C035E"/>
    <w:rsid w:val="006C04AF"/>
    <w:rsid w:val="006C1936"/>
    <w:rsid w:val="006C7660"/>
    <w:rsid w:val="006D2EF2"/>
    <w:rsid w:val="006D4F17"/>
    <w:rsid w:val="006D5955"/>
    <w:rsid w:val="006D61B0"/>
    <w:rsid w:val="006E13C1"/>
    <w:rsid w:val="006E6AB4"/>
    <w:rsid w:val="006F1367"/>
    <w:rsid w:val="006F3FCA"/>
    <w:rsid w:val="006F7DAB"/>
    <w:rsid w:val="00700023"/>
    <w:rsid w:val="007002CA"/>
    <w:rsid w:val="00702CCD"/>
    <w:rsid w:val="007044D8"/>
    <w:rsid w:val="00713607"/>
    <w:rsid w:val="0071615F"/>
    <w:rsid w:val="00716AB9"/>
    <w:rsid w:val="00720587"/>
    <w:rsid w:val="00726F14"/>
    <w:rsid w:val="00730091"/>
    <w:rsid w:val="00736848"/>
    <w:rsid w:val="0074231F"/>
    <w:rsid w:val="00750A35"/>
    <w:rsid w:val="007535A3"/>
    <w:rsid w:val="007538D1"/>
    <w:rsid w:val="007657AF"/>
    <w:rsid w:val="00770BA3"/>
    <w:rsid w:val="00773C3D"/>
    <w:rsid w:val="00776076"/>
    <w:rsid w:val="00782DE7"/>
    <w:rsid w:val="00786B9D"/>
    <w:rsid w:val="00787CBC"/>
    <w:rsid w:val="007B0C7A"/>
    <w:rsid w:val="007B387F"/>
    <w:rsid w:val="007B492E"/>
    <w:rsid w:val="007C06C9"/>
    <w:rsid w:val="007C15C8"/>
    <w:rsid w:val="007C271C"/>
    <w:rsid w:val="007C2F93"/>
    <w:rsid w:val="007C346C"/>
    <w:rsid w:val="007D619F"/>
    <w:rsid w:val="007D6953"/>
    <w:rsid w:val="007E16DD"/>
    <w:rsid w:val="007E2719"/>
    <w:rsid w:val="007F4AAB"/>
    <w:rsid w:val="007F5108"/>
    <w:rsid w:val="008049BE"/>
    <w:rsid w:val="008105CE"/>
    <w:rsid w:val="0081143A"/>
    <w:rsid w:val="008133BD"/>
    <w:rsid w:val="0081568A"/>
    <w:rsid w:val="008210DC"/>
    <w:rsid w:val="0082161C"/>
    <w:rsid w:val="00822D90"/>
    <w:rsid w:val="0083225B"/>
    <w:rsid w:val="008405F1"/>
    <w:rsid w:val="008422F9"/>
    <w:rsid w:val="0084290E"/>
    <w:rsid w:val="00845EEA"/>
    <w:rsid w:val="008462A8"/>
    <w:rsid w:val="00850504"/>
    <w:rsid w:val="00850673"/>
    <w:rsid w:val="0085135E"/>
    <w:rsid w:val="00852C4A"/>
    <w:rsid w:val="00857676"/>
    <w:rsid w:val="00864D8A"/>
    <w:rsid w:val="00876012"/>
    <w:rsid w:val="008770D4"/>
    <w:rsid w:val="008902DA"/>
    <w:rsid w:val="00893F63"/>
    <w:rsid w:val="0089406A"/>
    <w:rsid w:val="00896296"/>
    <w:rsid w:val="008A2869"/>
    <w:rsid w:val="008A3C92"/>
    <w:rsid w:val="008A4551"/>
    <w:rsid w:val="008A5405"/>
    <w:rsid w:val="008A7677"/>
    <w:rsid w:val="008A772D"/>
    <w:rsid w:val="008B0A4F"/>
    <w:rsid w:val="008B1452"/>
    <w:rsid w:val="008B1551"/>
    <w:rsid w:val="008B28EA"/>
    <w:rsid w:val="008B3EC1"/>
    <w:rsid w:val="008B52F3"/>
    <w:rsid w:val="008D2207"/>
    <w:rsid w:val="008D39C4"/>
    <w:rsid w:val="008E033A"/>
    <w:rsid w:val="008E059D"/>
    <w:rsid w:val="008E1FE4"/>
    <w:rsid w:val="008E3782"/>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FF4"/>
    <w:rsid w:val="00934726"/>
    <w:rsid w:val="009356C7"/>
    <w:rsid w:val="0094166F"/>
    <w:rsid w:val="00942FB5"/>
    <w:rsid w:val="00945A2D"/>
    <w:rsid w:val="00950531"/>
    <w:rsid w:val="009622A4"/>
    <w:rsid w:val="00962951"/>
    <w:rsid w:val="009629F3"/>
    <w:rsid w:val="00963088"/>
    <w:rsid w:val="00964791"/>
    <w:rsid w:val="009740F3"/>
    <w:rsid w:val="00974BDA"/>
    <w:rsid w:val="0097702C"/>
    <w:rsid w:val="0097753A"/>
    <w:rsid w:val="0099073F"/>
    <w:rsid w:val="009907D3"/>
    <w:rsid w:val="00991C6F"/>
    <w:rsid w:val="00994BB8"/>
    <w:rsid w:val="00995660"/>
    <w:rsid w:val="009A388C"/>
    <w:rsid w:val="009A4F12"/>
    <w:rsid w:val="009A7776"/>
    <w:rsid w:val="009B335E"/>
    <w:rsid w:val="009B578E"/>
    <w:rsid w:val="009C1F57"/>
    <w:rsid w:val="009C521A"/>
    <w:rsid w:val="009C5CB5"/>
    <w:rsid w:val="009C6B19"/>
    <w:rsid w:val="009D1BE1"/>
    <w:rsid w:val="009D30E7"/>
    <w:rsid w:val="009D4F2B"/>
    <w:rsid w:val="009E04DE"/>
    <w:rsid w:val="009E07ED"/>
    <w:rsid w:val="009E5E58"/>
    <w:rsid w:val="009F0657"/>
    <w:rsid w:val="009F6803"/>
    <w:rsid w:val="009F79DD"/>
    <w:rsid w:val="00A07AED"/>
    <w:rsid w:val="00A14D99"/>
    <w:rsid w:val="00A1671F"/>
    <w:rsid w:val="00A20C01"/>
    <w:rsid w:val="00A31D6F"/>
    <w:rsid w:val="00A331FF"/>
    <w:rsid w:val="00A47CEE"/>
    <w:rsid w:val="00A54CA5"/>
    <w:rsid w:val="00A57844"/>
    <w:rsid w:val="00A6035D"/>
    <w:rsid w:val="00A61500"/>
    <w:rsid w:val="00A6396C"/>
    <w:rsid w:val="00A651B8"/>
    <w:rsid w:val="00A7082E"/>
    <w:rsid w:val="00A715D5"/>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AE3519"/>
    <w:rsid w:val="00AF5EE2"/>
    <w:rsid w:val="00B05110"/>
    <w:rsid w:val="00B05193"/>
    <w:rsid w:val="00B1091C"/>
    <w:rsid w:val="00B127AC"/>
    <w:rsid w:val="00B12B2E"/>
    <w:rsid w:val="00B130D9"/>
    <w:rsid w:val="00B134E0"/>
    <w:rsid w:val="00B143DA"/>
    <w:rsid w:val="00B14966"/>
    <w:rsid w:val="00B150D1"/>
    <w:rsid w:val="00B1614F"/>
    <w:rsid w:val="00B17DB6"/>
    <w:rsid w:val="00B17E07"/>
    <w:rsid w:val="00B23CD8"/>
    <w:rsid w:val="00B24DBA"/>
    <w:rsid w:val="00B2664E"/>
    <w:rsid w:val="00B269B1"/>
    <w:rsid w:val="00B30817"/>
    <w:rsid w:val="00B319E4"/>
    <w:rsid w:val="00B34897"/>
    <w:rsid w:val="00B442ED"/>
    <w:rsid w:val="00B5621A"/>
    <w:rsid w:val="00B62A28"/>
    <w:rsid w:val="00B62AB5"/>
    <w:rsid w:val="00B72B8A"/>
    <w:rsid w:val="00B739AA"/>
    <w:rsid w:val="00B755CD"/>
    <w:rsid w:val="00B81857"/>
    <w:rsid w:val="00B81930"/>
    <w:rsid w:val="00B84C69"/>
    <w:rsid w:val="00B86951"/>
    <w:rsid w:val="00B87983"/>
    <w:rsid w:val="00B879E4"/>
    <w:rsid w:val="00B90489"/>
    <w:rsid w:val="00B91F41"/>
    <w:rsid w:val="00B93580"/>
    <w:rsid w:val="00BA121A"/>
    <w:rsid w:val="00BA361C"/>
    <w:rsid w:val="00BA38CF"/>
    <w:rsid w:val="00BA49C5"/>
    <w:rsid w:val="00BA4C36"/>
    <w:rsid w:val="00BB2BB8"/>
    <w:rsid w:val="00BB410B"/>
    <w:rsid w:val="00BB48BE"/>
    <w:rsid w:val="00BC0700"/>
    <w:rsid w:val="00BC175C"/>
    <w:rsid w:val="00BD3D9C"/>
    <w:rsid w:val="00BE3D0B"/>
    <w:rsid w:val="00BE6F56"/>
    <w:rsid w:val="00BF1714"/>
    <w:rsid w:val="00BF259D"/>
    <w:rsid w:val="00BF3BF2"/>
    <w:rsid w:val="00BF4DAC"/>
    <w:rsid w:val="00C06BD5"/>
    <w:rsid w:val="00C1234C"/>
    <w:rsid w:val="00C25193"/>
    <w:rsid w:val="00C27DFD"/>
    <w:rsid w:val="00C27FCA"/>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C4F25"/>
    <w:rsid w:val="00CD033E"/>
    <w:rsid w:val="00CD1539"/>
    <w:rsid w:val="00CE0AB9"/>
    <w:rsid w:val="00CF02D4"/>
    <w:rsid w:val="00CF20AA"/>
    <w:rsid w:val="00CF472D"/>
    <w:rsid w:val="00D02F7A"/>
    <w:rsid w:val="00D063EA"/>
    <w:rsid w:val="00D11876"/>
    <w:rsid w:val="00D15F48"/>
    <w:rsid w:val="00D20649"/>
    <w:rsid w:val="00D2422C"/>
    <w:rsid w:val="00D31F1C"/>
    <w:rsid w:val="00D32762"/>
    <w:rsid w:val="00D33AB5"/>
    <w:rsid w:val="00D34CD0"/>
    <w:rsid w:val="00D3639B"/>
    <w:rsid w:val="00D374CC"/>
    <w:rsid w:val="00D50526"/>
    <w:rsid w:val="00D63525"/>
    <w:rsid w:val="00D64CB2"/>
    <w:rsid w:val="00D71074"/>
    <w:rsid w:val="00D90492"/>
    <w:rsid w:val="00D90678"/>
    <w:rsid w:val="00D90A69"/>
    <w:rsid w:val="00D922DE"/>
    <w:rsid w:val="00D9403A"/>
    <w:rsid w:val="00D95593"/>
    <w:rsid w:val="00D95A01"/>
    <w:rsid w:val="00DA7991"/>
    <w:rsid w:val="00DA7C30"/>
    <w:rsid w:val="00DB16DA"/>
    <w:rsid w:val="00DB2D26"/>
    <w:rsid w:val="00DC2FAD"/>
    <w:rsid w:val="00DC586A"/>
    <w:rsid w:val="00DC74DC"/>
    <w:rsid w:val="00DD16D6"/>
    <w:rsid w:val="00DE269E"/>
    <w:rsid w:val="00DE49BB"/>
    <w:rsid w:val="00DF1D2B"/>
    <w:rsid w:val="00DF23B6"/>
    <w:rsid w:val="00DF3A8A"/>
    <w:rsid w:val="00DF4E33"/>
    <w:rsid w:val="00DF7208"/>
    <w:rsid w:val="00E03762"/>
    <w:rsid w:val="00E03C11"/>
    <w:rsid w:val="00E063B9"/>
    <w:rsid w:val="00E07A1B"/>
    <w:rsid w:val="00E12257"/>
    <w:rsid w:val="00E16F22"/>
    <w:rsid w:val="00E21BA5"/>
    <w:rsid w:val="00E24A20"/>
    <w:rsid w:val="00E24AC5"/>
    <w:rsid w:val="00E31E57"/>
    <w:rsid w:val="00E33BCA"/>
    <w:rsid w:val="00E365A8"/>
    <w:rsid w:val="00E36A73"/>
    <w:rsid w:val="00E40562"/>
    <w:rsid w:val="00E40B69"/>
    <w:rsid w:val="00E442BD"/>
    <w:rsid w:val="00E5034C"/>
    <w:rsid w:val="00E51793"/>
    <w:rsid w:val="00E60578"/>
    <w:rsid w:val="00E60BC1"/>
    <w:rsid w:val="00E66ABB"/>
    <w:rsid w:val="00E73A1F"/>
    <w:rsid w:val="00E7505B"/>
    <w:rsid w:val="00E76887"/>
    <w:rsid w:val="00E77343"/>
    <w:rsid w:val="00E77A63"/>
    <w:rsid w:val="00E9007B"/>
    <w:rsid w:val="00E93CB4"/>
    <w:rsid w:val="00E94FD1"/>
    <w:rsid w:val="00EA24D0"/>
    <w:rsid w:val="00EA5AE6"/>
    <w:rsid w:val="00EA6A4E"/>
    <w:rsid w:val="00EB0C28"/>
    <w:rsid w:val="00EB14D7"/>
    <w:rsid w:val="00EB2206"/>
    <w:rsid w:val="00EB6101"/>
    <w:rsid w:val="00EB64A7"/>
    <w:rsid w:val="00EB7862"/>
    <w:rsid w:val="00EC0C1E"/>
    <w:rsid w:val="00EC49FC"/>
    <w:rsid w:val="00EC5250"/>
    <w:rsid w:val="00EE1ADD"/>
    <w:rsid w:val="00EE1E7C"/>
    <w:rsid w:val="00EE42C1"/>
    <w:rsid w:val="00EF1D46"/>
    <w:rsid w:val="00EF3194"/>
    <w:rsid w:val="00EF3D97"/>
    <w:rsid w:val="00EF48D5"/>
    <w:rsid w:val="00EF4B03"/>
    <w:rsid w:val="00F06AC0"/>
    <w:rsid w:val="00F07954"/>
    <w:rsid w:val="00F102E8"/>
    <w:rsid w:val="00F11648"/>
    <w:rsid w:val="00F201C4"/>
    <w:rsid w:val="00F25194"/>
    <w:rsid w:val="00F32903"/>
    <w:rsid w:val="00F34541"/>
    <w:rsid w:val="00F35C37"/>
    <w:rsid w:val="00F413C0"/>
    <w:rsid w:val="00F45BE1"/>
    <w:rsid w:val="00F5102F"/>
    <w:rsid w:val="00F51E9B"/>
    <w:rsid w:val="00F564E2"/>
    <w:rsid w:val="00F73135"/>
    <w:rsid w:val="00F75726"/>
    <w:rsid w:val="00F83A50"/>
    <w:rsid w:val="00F83DF0"/>
    <w:rsid w:val="00F9017B"/>
    <w:rsid w:val="00F918D7"/>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link w:val="Kop3Char"/>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link w:val="LijstalineaChar"/>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rsid w:val="0082161C"/>
    <w:rPr>
      <w:rFonts w:ascii="Arial" w:hAnsi="Arial" w:cs="Arial"/>
      <w:b/>
      <w:bCs/>
      <w:sz w:val="26"/>
      <w:szCs w:val="26"/>
      <w:lang w:val="nl-NL" w:eastAsia="nl-NL"/>
    </w:rPr>
  </w:style>
  <w:style w:type="table" w:customStyle="1" w:styleId="TabelNormal">
    <w:name w:val="Tabel Normal"/>
    <w:basedOn w:val="Standaardtabel"/>
    <w:rsid w:val="0082161C"/>
    <w:rPr>
      <w:rFonts w:eastAsia="MS Mincho"/>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el">
    <w:name w:val="Normal - tabel"/>
    <w:basedOn w:val="Standaard"/>
    <w:qFormat/>
    <w:rsid w:val="0082161C"/>
    <w:pPr>
      <w:keepLines/>
      <w:overflowPunct/>
      <w:autoSpaceDE/>
      <w:autoSpaceDN/>
      <w:adjustRightInd/>
      <w:spacing w:line="288" w:lineRule="auto"/>
      <w:textAlignment w:val="auto"/>
    </w:pPr>
    <w:rPr>
      <w:rFonts w:asciiTheme="minorHAnsi" w:eastAsia="MS Mincho" w:hAnsiTheme="minorHAnsi" w:cs="Times New Roman"/>
      <w:color w:val="001146"/>
      <w:sz w:val="20"/>
      <w:szCs w:val="18"/>
      <w:lang w:eastAsia="en-US"/>
    </w:rPr>
  </w:style>
  <w:style w:type="paragraph" w:customStyle="1" w:styleId="Kopje">
    <w:name w:val="Kopje"/>
    <w:basedOn w:val="Standaard"/>
    <w:qFormat/>
    <w:rsid w:val="0082161C"/>
    <w:pPr>
      <w:keepNext/>
      <w:keepLines/>
      <w:tabs>
        <w:tab w:val="left" w:pos="1134"/>
      </w:tabs>
      <w:overflowPunct/>
      <w:autoSpaceDE/>
      <w:autoSpaceDN/>
      <w:adjustRightInd/>
      <w:spacing w:line="288" w:lineRule="auto"/>
      <w:jc w:val="both"/>
      <w:textAlignment w:val="auto"/>
    </w:pPr>
    <w:rPr>
      <w:rFonts w:asciiTheme="minorHAnsi" w:eastAsia="MS Mincho" w:hAnsiTheme="minorHAnsi" w:cs="Times New Roman"/>
      <w:b/>
      <w:color w:val="001146"/>
      <w:sz w:val="20"/>
      <w:szCs w:val="18"/>
      <w:lang w:eastAsia="en-US"/>
    </w:rPr>
  </w:style>
  <w:style w:type="paragraph" w:customStyle="1" w:styleId="Normal-bijlage">
    <w:name w:val="Normal - bijlage"/>
    <w:basedOn w:val="Standaard"/>
    <w:qFormat/>
    <w:rsid w:val="0082161C"/>
    <w:pPr>
      <w:keepLines/>
      <w:overflowPunct/>
      <w:autoSpaceDE/>
      <w:autoSpaceDN/>
      <w:adjustRightInd/>
      <w:spacing w:line="288" w:lineRule="auto"/>
      <w:ind w:left="-1134"/>
      <w:jc w:val="both"/>
      <w:textAlignment w:val="auto"/>
    </w:pPr>
    <w:rPr>
      <w:rFonts w:asciiTheme="minorHAnsi" w:eastAsia="MS Mincho" w:hAnsiTheme="minorHAnsi" w:cs="Times New Roman"/>
      <w:color w:val="001146"/>
      <w:sz w:val="20"/>
      <w:szCs w:val="18"/>
      <w:lang w:eastAsia="en-US"/>
    </w:rPr>
  </w:style>
  <w:style w:type="paragraph" w:styleId="Geenafstand">
    <w:name w:val="No Spacing"/>
    <w:uiPriority w:val="1"/>
    <w:qFormat/>
    <w:rsid w:val="0082161C"/>
    <w:pPr>
      <w:overflowPunct w:val="0"/>
      <w:autoSpaceDE w:val="0"/>
      <w:autoSpaceDN w:val="0"/>
      <w:adjustRightInd w:val="0"/>
      <w:textAlignment w:val="baseline"/>
    </w:pPr>
    <w:rPr>
      <w:rFonts w:ascii="Verdana" w:hAnsi="Verdana" w:cs="Courier New"/>
      <w:sz w:val="18"/>
      <w:lang w:val="nl-NL" w:eastAsia="nl-NL"/>
    </w:rPr>
  </w:style>
  <w:style w:type="character" w:customStyle="1" w:styleId="KoptekstChar">
    <w:name w:val="Koptekst Char"/>
    <w:basedOn w:val="Standaardalinea-lettertype"/>
    <w:link w:val="Koptekst"/>
    <w:uiPriority w:val="99"/>
    <w:rsid w:val="00E94FD1"/>
    <w:rPr>
      <w:rFonts w:ascii="Verdana" w:hAnsi="Verdana" w:cs="Courier New"/>
      <w:sz w:val="18"/>
      <w:lang w:val="nl-NL" w:eastAsia="nl-NL"/>
    </w:rPr>
  </w:style>
  <w:style w:type="character" w:customStyle="1" w:styleId="LijstalineaChar">
    <w:name w:val="Lijstalinea Char"/>
    <w:basedOn w:val="Standaardalinea-lettertype"/>
    <w:link w:val="Lijstalinea"/>
    <w:uiPriority w:val="34"/>
    <w:rsid w:val="0049397B"/>
    <w:rPr>
      <w:rFonts w:ascii="Verdana" w:hAnsi="Verdana" w:cs="Courier New"/>
      <w:sz w:val="18"/>
      <w:lang w:val="nl-NL" w:eastAsia="nl-NL"/>
    </w:rPr>
  </w:style>
  <w:style w:type="character" w:styleId="Onopgelostemelding">
    <w:name w:val="Unresolved Mention"/>
    <w:basedOn w:val="Standaardalinea-lettertype"/>
    <w:uiPriority w:val="99"/>
    <w:semiHidden/>
    <w:unhideWhenUsed/>
    <w:rsid w:val="00493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18666712">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oek.officielebekendmakingen.nl/stcrt-2019-26526.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E2108868DCCF41BEEB29F33CA73B91" ma:contentTypeVersion="0" ma:contentTypeDescription="Create a new document." ma:contentTypeScope="" ma:versionID="8b26521c668f5b429f38de554df0e3d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11926-AF75-460C-9EDC-AA7C615527DE}">
  <ds:schemaRefs>
    <ds:schemaRef ds:uri="http://schemas.microsoft.com/sharepoint/v3/contenttype/forms"/>
  </ds:schemaRefs>
</ds:datastoreItem>
</file>

<file path=customXml/itemProps2.xml><?xml version="1.0" encoding="utf-8"?>
<ds:datastoreItem xmlns:ds="http://schemas.openxmlformats.org/officeDocument/2006/customXml" ds:itemID="{3C38BE94-22A0-4B46-8BC7-918D3708B6AF}"/>
</file>

<file path=customXml/itemProps3.xml><?xml version="1.0" encoding="utf-8"?>
<ds:datastoreItem xmlns:ds="http://schemas.openxmlformats.org/officeDocument/2006/customXml" ds:itemID="{6C91B946-0D4F-44D1-BB29-7E5BB38844B8}">
  <ds:schemaRefs>
    <ds:schemaRef ds:uri="http://www.w3.org/XML/1998/namespace"/>
    <ds:schemaRef ds:uri="http://schemas.microsoft.com/office/infopath/2007/PartnerControls"/>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DB72AFF8-15A1-4F0F-8F57-2F333A00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1633</Words>
  <Characters>11895</Characters>
  <Application>Microsoft Office Word</Application>
  <DocSecurity>0</DocSecurity>
  <Lines>99</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SKB</dc:creator>
  <cp:lastModifiedBy>Nuijens, Wesley (KNMI)</cp:lastModifiedBy>
  <cp:revision>3</cp:revision>
  <cp:lastPrinted>2017-09-20T11:43:00Z</cp:lastPrinted>
  <dcterms:created xsi:type="dcterms:W3CDTF">2021-10-13T16:38:00Z</dcterms:created>
  <dcterms:modified xsi:type="dcterms:W3CDTF">2021-11-04T16:39:00Z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0x01010009E2108868DCCF41BEEB29F33CA73B91</vt:lpwstr>
  </property>
</Properties>
</file>