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85EB" w14:textId="1CBC6A99" w:rsidR="00C347D8" w:rsidRPr="00C347D8" w:rsidRDefault="004B715B" w:rsidP="009871E0">
      <w:pPr>
        <w:rPr>
          <w:rFonts w:ascii="Plantin" w:hAnsi="Plantin"/>
          <w:bCs/>
          <w:iCs/>
        </w:rPr>
      </w:pPr>
      <w:r w:rsidRPr="002A1D51">
        <w:rPr>
          <w:b/>
          <w:color w:val="BB141A"/>
          <w:sz w:val="26"/>
          <w:szCs w:val="26"/>
        </w:rPr>
        <w:t>Bijlage</w:t>
      </w:r>
      <w:r w:rsidR="002B4BCA">
        <w:rPr>
          <w:b/>
          <w:color w:val="BB141A"/>
          <w:sz w:val="26"/>
          <w:szCs w:val="26"/>
        </w:rPr>
        <w:t xml:space="preserve"> </w:t>
      </w:r>
      <w:r w:rsidR="002B1DD0">
        <w:rPr>
          <w:b/>
          <w:color w:val="BB141A"/>
          <w:sz w:val="26"/>
          <w:szCs w:val="26"/>
        </w:rPr>
        <w:t>-</w:t>
      </w:r>
      <w:r w:rsidRPr="002A1D51">
        <w:rPr>
          <w:b/>
          <w:color w:val="BB141A"/>
          <w:sz w:val="26"/>
          <w:szCs w:val="26"/>
        </w:rPr>
        <w:t xml:space="preserve"> Opgave </w:t>
      </w:r>
      <w:r w:rsidR="00176D6B">
        <w:rPr>
          <w:b/>
          <w:color w:val="BB141A"/>
          <w:sz w:val="26"/>
          <w:szCs w:val="26"/>
        </w:rPr>
        <w:t>k</w:t>
      </w:r>
      <w:r w:rsidRPr="002A1D51">
        <w:rPr>
          <w:b/>
          <w:color w:val="BB141A"/>
          <w:sz w:val="26"/>
          <w:szCs w:val="26"/>
        </w:rPr>
        <w:t>orting</w:t>
      </w:r>
      <w:r w:rsidR="00F157D2">
        <w:rPr>
          <w:b/>
          <w:color w:val="BB141A"/>
          <w:sz w:val="26"/>
          <w:szCs w:val="26"/>
        </w:rPr>
        <w:t xml:space="preserve">/ opslag </w:t>
      </w:r>
      <w:r w:rsidR="006D30B8" w:rsidRPr="002A1D51">
        <w:rPr>
          <w:b/>
          <w:color w:val="BB141A"/>
          <w:sz w:val="26"/>
          <w:szCs w:val="26"/>
        </w:rPr>
        <w:t>Gemeente</w:t>
      </w:r>
      <w:r w:rsidR="00844974">
        <w:rPr>
          <w:b/>
          <w:color w:val="BB141A"/>
          <w:sz w:val="26"/>
          <w:szCs w:val="26"/>
        </w:rPr>
        <w:t xml:space="preserve"> </w:t>
      </w:r>
      <w:r w:rsidR="00DD593B">
        <w:rPr>
          <w:b/>
          <w:color w:val="BB141A"/>
          <w:sz w:val="26"/>
          <w:szCs w:val="26"/>
        </w:rPr>
        <w:t>Hilversum</w:t>
      </w:r>
      <w:r w:rsidR="002B4BCA">
        <w:rPr>
          <w:b/>
          <w:color w:val="BB141A"/>
          <w:sz w:val="26"/>
          <w:szCs w:val="26"/>
        </w:rPr>
        <w:br/>
      </w:r>
      <w:r w:rsidR="009871E0" w:rsidRPr="00E5640F">
        <w:rPr>
          <w:rFonts w:ascii="Plantin" w:hAnsi="Plantin"/>
          <w:bCs/>
          <w:iCs/>
        </w:rPr>
        <w:t xml:space="preserve">De Inschrijver dient voorafgaand aan een deelopdracht de </w:t>
      </w:r>
      <w:r w:rsidR="00C347D8">
        <w:rPr>
          <w:rFonts w:ascii="Plantin" w:hAnsi="Plantin"/>
          <w:bCs/>
          <w:iCs/>
        </w:rPr>
        <w:t xml:space="preserve">productbeschrijving en </w:t>
      </w:r>
      <w:r w:rsidR="009871E0" w:rsidRPr="00E5640F">
        <w:rPr>
          <w:rFonts w:ascii="Plantin" w:hAnsi="Plantin"/>
          <w:bCs/>
          <w:iCs/>
        </w:rPr>
        <w:t>verwijzing naar meest recente catalogussen van fabrikanten en de daarbij behorende bruto- of netto prijzenlijsten op te geven.</w:t>
      </w:r>
      <w:r w:rsidR="00C347D8">
        <w:rPr>
          <w:rFonts w:ascii="Plantin" w:hAnsi="Plantin"/>
          <w:bCs/>
          <w:iCs/>
        </w:rPr>
        <w:t xml:space="preserve"> </w:t>
      </w:r>
      <w:r w:rsidR="00C347D8" w:rsidRPr="00C347D8">
        <w:rPr>
          <w:rFonts w:ascii="Plantin" w:hAnsi="Plantin"/>
          <w:bCs/>
          <w:iCs/>
        </w:rPr>
        <w:t xml:space="preserve">Voor het op te geven percentage dient </w:t>
      </w:r>
      <w:r w:rsidR="00C347D8">
        <w:rPr>
          <w:rFonts w:ascii="Plantin" w:hAnsi="Plantin"/>
          <w:bCs/>
          <w:iCs/>
        </w:rPr>
        <w:t xml:space="preserve">in de kolom </w:t>
      </w:r>
      <w:r w:rsidR="00C347D8" w:rsidRPr="00C347D8">
        <w:rPr>
          <w:rFonts w:ascii="Plantin" w:hAnsi="Plantin"/>
          <w:bCs/>
          <w:iCs/>
        </w:rPr>
        <w:t>een korting met een negatief en een opslag met een positief percentage te worden aangeven.</w:t>
      </w:r>
    </w:p>
    <w:p w14:paraId="50FE090D" w14:textId="77777777" w:rsidR="0050462B" w:rsidRPr="00CF0D8C" w:rsidRDefault="0050462B" w:rsidP="0050462B">
      <w:pPr>
        <w:keepNext/>
        <w:keepLines/>
        <w:spacing w:after="0" w:line="240" w:lineRule="auto"/>
        <w:jc w:val="both"/>
        <w:outlineLvl w:val="3"/>
        <w:rPr>
          <w:rFonts w:ascii="Corbel" w:eastAsiaTheme="majorEastAsia" w:hAnsi="Corbel" w:cs="Arial"/>
          <w:b/>
          <w:bCs/>
          <w:iCs/>
        </w:rPr>
      </w:pPr>
      <w:r w:rsidRPr="00CF0D8C">
        <w:rPr>
          <w:rFonts w:ascii="Corbel" w:eastAsiaTheme="majorEastAsia" w:hAnsi="Corbel" w:cs="Arial"/>
          <w:b/>
          <w:iCs/>
        </w:rPr>
        <w:t xml:space="preserve">Kortingspercentage op de actuele bruto/netto  prijslijsten </w:t>
      </w:r>
      <w:r>
        <w:rPr>
          <w:rFonts w:ascii="Corbel" w:eastAsiaTheme="majorEastAsia" w:hAnsi="Corbel" w:cs="Arial"/>
          <w:b/>
          <w:iCs/>
        </w:rPr>
        <w:t>masten</w:t>
      </w:r>
      <w:r w:rsidRPr="00CF0D8C">
        <w:rPr>
          <w:rFonts w:ascii="Corbel" w:eastAsiaTheme="majorEastAsia" w:hAnsi="Corbel" w:cs="Arial"/>
          <w:b/>
          <w:iCs/>
        </w:rPr>
        <w:t xml:space="preserve"> </w:t>
      </w:r>
    </w:p>
    <w:p w14:paraId="3CAE0666" w14:textId="77777777" w:rsidR="0050462B" w:rsidRPr="00CF0D8C" w:rsidRDefault="0050462B" w:rsidP="0050462B">
      <w:pPr>
        <w:spacing w:line="240" w:lineRule="auto"/>
        <w:jc w:val="both"/>
        <w:rPr>
          <w:rFonts w:ascii="Corbel" w:hAnsi="Corbel" w:cs="Arial"/>
        </w:rPr>
      </w:pPr>
      <w:r w:rsidRPr="00CF0D8C">
        <w:rPr>
          <w:rFonts w:ascii="Corbel" w:hAnsi="Corbel" w:cs="Arial"/>
        </w:rPr>
        <w:t xml:space="preserve">De Inschrijver vult in de onderstaande tabel per leverancier het kortings – of opslagpercentage in dat geldt voor de meest recente catalogussen met de daarbij bijbehorende prijslijsten. Deze kortingen </w:t>
      </w:r>
      <w:r>
        <w:rPr>
          <w:rFonts w:ascii="Corbel" w:hAnsi="Corbel" w:cs="Arial"/>
        </w:rPr>
        <w:t xml:space="preserve">/opslagen </w:t>
      </w:r>
      <w:r w:rsidRPr="00CF0D8C">
        <w:rPr>
          <w:rFonts w:ascii="Corbel" w:hAnsi="Corbel" w:cs="Arial"/>
        </w:rPr>
        <w:t xml:space="preserve">gelden voor </w:t>
      </w:r>
      <w:r>
        <w:rPr>
          <w:rFonts w:ascii="Corbel" w:hAnsi="Corbel" w:cs="Arial"/>
        </w:rPr>
        <w:t xml:space="preserve">de </w:t>
      </w:r>
      <w:r w:rsidRPr="00CF0D8C">
        <w:rPr>
          <w:rFonts w:ascii="Corbel" w:hAnsi="Corbel" w:cs="Arial"/>
        </w:rPr>
        <w:t>catalogusproduct</w:t>
      </w:r>
      <w:r>
        <w:rPr>
          <w:rFonts w:ascii="Corbel" w:hAnsi="Corbel" w:cs="Arial"/>
        </w:rPr>
        <w:t xml:space="preserve">en masten en mastluikjes </w:t>
      </w:r>
      <w:r w:rsidRPr="00CF0D8C">
        <w:rPr>
          <w:rFonts w:ascii="Corbel" w:hAnsi="Corbel" w:cs="Arial"/>
        </w:rPr>
        <w:t>welke niet in het bestek zijn opgenomen. De netto waarde dient eveneens te worden ingevuld en gesommeerd.</w:t>
      </w:r>
      <w:r w:rsidRPr="00CF0D8C">
        <w:rPr>
          <w:rFonts w:ascii="Corbel" w:hAnsi="Corbel"/>
        </w:rPr>
        <w:t xml:space="preserve"> 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50462B" w:rsidRPr="00CF0D8C" w14:paraId="43D3E84B" w14:textId="77777777" w:rsidTr="005704D4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84640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C053A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16533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Korting/</w:t>
            </w:r>
          </w:p>
          <w:p w14:paraId="51E43B47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Opslag 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C30642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Netto waarde</w:t>
            </w:r>
          </w:p>
        </w:tc>
      </w:tr>
      <w:tr w:rsidR="0050462B" w:rsidRPr="00CF0D8C" w14:paraId="580278E4" w14:textId="77777777" w:rsidTr="005704D4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68AD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VDL</w:t>
            </w: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901C" w14:textId="7C1FCFB9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10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C6527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160FD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50462B" w:rsidRPr="00CF0D8C" w14:paraId="7E577928" w14:textId="77777777" w:rsidTr="005704D4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9865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PMF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452A" w14:textId="75DF1BF0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10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53A72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FE742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50462B" w:rsidRPr="00CF0D8C" w14:paraId="1A5B8C4C" w14:textId="77777777" w:rsidTr="005704D4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FDD8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Hydro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53A9" w14:textId="3CEDCA5E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10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84E8B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9DD4D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C225BA" w:rsidRPr="00CF0D8C" w14:paraId="1F26442D" w14:textId="77777777" w:rsidTr="005704D4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F15D" w14:textId="02FE56A2" w:rsidR="00C225BA" w:rsidRPr="00CF0D8C" w:rsidRDefault="00C225BA" w:rsidP="00C225BA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Totaal </w:t>
            </w:r>
            <w:r w:rsidR="009871E0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(excl. BTW)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47A4" w14:textId="78AEDD66" w:rsidR="00C225BA" w:rsidRPr="00CF0D8C" w:rsidRDefault="00C225BA" w:rsidP="00C225BA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€ </w:t>
            </w:r>
            <w:r w:rsidRP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3</w:t>
            </w:r>
            <w:r w:rsidRP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0.000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A23AA" w14:textId="77777777" w:rsidR="00C225BA" w:rsidRPr="00CF0D8C" w:rsidRDefault="00C225BA" w:rsidP="00C225BA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6F65E" w14:textId="77777777" w:rsidR="00C225BA" w:rsidRPr="00CF0D8C" w:rsidRDefault="00C225BA" w:rsidP="00C225BA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</w:tbl>
    <w:p w14:paraId="0603353C" w14:textId="77777777" w:rsidR="00506AAB" w:rsidRDefault="00506AAB" w:rsidP="0050462B">
      <w:pPr>
        <w:tabs>
          <w:tab w:val="left" w:pos="284"/>
          <w:tab w:val="left" w:pos="1134"/>
        </w:tabs>
        <w:spacing w:after="0" w:line="240" w:lineRule="auto"/>
        <w:rPr>
          <w:b/>
          <w:color w:val="BB141A"/>
          <w:sz w:val="26"/>
          <w:szCs w:val="26"/>
        </w:rPr>
      </w:pPr>
    </w:p>
    <w:p w14:paraId="22028D75" w14:textId="10269E83" w:rsidR="004B715B" w:rsidRPr="004F2FEC" w:rsidRDefault="004B715B" w:rsidP="004F2FEC">
      <w:pPr>
        <w:pStyle w:val="Kop4"/>
        <w:spacing w:before="0" w:line="240" w:lineRule="auto"/>
        <w:jc w:val="both"/>
        <w:rPr>
          <w:rFonts w:ascii="Corbel" w:hAnsi="Corbel" w:cs="Arial"/>
          <w:b/>
          <w:bCs/>
          <w:i w:val="0"/>
          <w:color w:val="auto"/>
          <w:sz w:val="22"/>
        </w:rPr>
      </w:pPr>
      <w:bookmarkStart w:id="0" w:name="_Hlk40097244"/>
      <w:r w:rsidRPr="004F2FEC">
        <w:rPr>
          <w:rFonts w:ascii="Corbel" w:hAnsi="Corbel" w:cs="Arial"/>
          <w:b/>
          <w:i w:val="0"/>
          <w:color w:val="auto"/>
          <w:sz w:val="22"/>
        </w:rPr>
        <w:t>Kortingspercentage op de actuele bruto</w:t>
      </w:r>
      <w:r w:rsidR="00F157D2" w:rsidRPr="004F2FEC">
        <w:rPr>
          <w:rFonts w:ascii="Corbel" w:hAnsi="Corbel" w:cs="Arial"/>
          <w:b/>
          <w:i w:val="0"/>
          <w:color w:val="auto"/>
          <w:sz w:val="22"/>
        </w:rPr>
        <w:t xml:space="preserve">/netto </w:t>
      </w:r>
      <w:r w:rsidRPr="004F2FEC">
        <w:rPr>
          <w:rFonts w:ascii="Corbel" w:hAnsi="Corbel" w:cs="Arial"/>
          <w:b/>
          <w:i w:val="0"/>
          <w:color w:val="auto"/>
          <w:sz w:val="22"/>
        </w:rPr>
        <w:t xml:space="preserve"> prijslijsten armaturen</w:t>
      </w:r>
      <w:r w:rsidR="00C200E8">
        <w:rPr>
          <w:rFonts w:ascii="Corbel" w:hAnsi="Corbel" w:cs="Arial"/>
          <w:b/>
          <w:i w:val="0"/>
          <w:color w:val="auto"/>
          <w:sz w:val="22"/>
        </w:rPr>
        <w:t xml:space="preserve"> </w:t>
      </w:r>
    </w:p>
    <w:p w14:paraId="7A67093A" w14:textId="46BEEC06" w:rsidR="002B4BCA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 xml:space="preserve">De </w:t>
      </w:r>
      <w:r w:rsidR="007B71F3">
        <w:rPr>
          <w:rFonts w:ascii="Corbel" w:hAnsi="Corbel" w:cs="Arial"/>
        </w:rPr>
        <w:t>I</w:t>
      </w:r>
      <w:r w:rsidRPr="004F2FEC">
        <w:rPr>
          <w:rFonts w:ascii="Corbel" w:hAnsi="Corbel" w:cs="Arial"/>
        </w:rPr>
        <w:t xml:space="preserve">nschrijver </w:t>
      </w:r>
      <w:r w:rsidR="00E523BC" w:rsidRPr="004F2FEC">
        <w:rPr>
          <w:rFonts w:ascii="Corbel" w:hAnsi="Corbel" w:cs="Arial"/>
        </w:rPr>
        <w:t>vult</w:t>
      </w:r>
      <w:r w:rsidRPr="004F2FEC">
        <w:rPr>
          <w:rFonts w:ascii="Corbel" w:hAnsi="Corbel" w:cs="Arial"/>
        </w:rPr>
        <w:t xml:space="preserve"> </w:t>
      </w:r>
      <w:r w:rsidR="00E523BC" w:rsidRPr="004F2FEC">
        <w:rPr>
          <w:rFonts w:ascii="Corbel" w:hAnsi="Corbel" w:cs="Arial"/>
        </w:rPr>
        <w:t xml:space="preserve">in de onderstaande tabel </w:t>
      </w:r>
      <w:r w:rsidR="002050EB" w:rsidRPr="004F2FEC">
        <w:rPr>
          <w:rFonts w:ascii="Corbel" w:hAnsi="Corbel" w:cs="Arial"/>
        </w:rPr>
        <w:t xml:space="preserve">per leverancier </w:t>
      </w:r>
      <w:r w:rsidR="00E523BC" w:rsidRPr="004F2FEC">
        <w:rPr>
          <w:rFonts w:ascii="Corbel" w:hAnsi="Corbel" w:cs="Arial"/>
        </w:rPr>
        <w:t>het</w:t>
      </w:r>
      <w:r w:rsidRPr="004F2FEC">
        <w:rPr>
          <w:rFonts w:ascii="Corbel" w:hAnsi="Corbel" w:cs="Arial"/>
        </w:rPr>
        <w:t xml:space="preserve"> kortings</w:t>
      </w:r>
      <w:r w:rsidR="007D55FB" w:rsidRPr="004F2FEC">
        <w:rPr>
          <w:rFonts w:ascii="Corbel" w:hAnsi="Corbel" w:cs="Arial"/>
        </w:rPr>
        <w:t xml:space="preserve"> – of opslag</w:t>
      </w:r>
      <w:r w:rsidRPr="004F2FEC">
        <w:rPr>
          <w:rFonts w:ascii="Corbel" w:hAnsi="Corbel" w:cs="Arial"/>
        </w:rPr>
        <w:t xml:space="preserve">percentage </w:t>
      </w:r>
      <w:r w:rsidR="00E523BC" w:rsidRPr="004F2FEC">
        <w:rPr>
          <w:rFonts w:ascii="Corbel" w:hAnsi="Corbel" w:cs="Arial"/>
        </w:rPr>
        <w:t xml:space="preserve">in </w:t>
      </w:r>
      <w:r w:rsidR="002050EB" w:rsidRPr="004F2FEC">
        <w:rPr>
          <w:rFonts w:ascii="Corbel" w:hAnsi="Corbel" w:cs="Arial"/>
        </w:rPr>
        <w:t>dat geldt voor</w:t>
      </w:r>
      <w:r w:rsidRPr="004F2FEC">
        <w:rPr>
          <w:rFonts w:ascii="Corbel" w:hAnsi="Corbel" w:cs="Arial"/>
        </w:rPr>
        <w:t xml:space="preserve"> de meest recente catalogussen met de daarbij bijbehorende prijslijsten. Deze kortingen gelden voor </w:t>
      </w:r>
      <w:r w:rsidR="00DB4C00">
        <w:rPr>
          <w:rFonts w:ascii="Corbel" w:hAnsi="Corbel" w:cs="Arial"/>
        </w:rPr>
        <w:t xml:space="preserve">het </w:t>
      </w:r>
      <w:r w:rsidRPr="004F2FEC">
        <w:rPr>
          <w:rFonts w:ascii="Corbel" w:hAnsi="Corbel" w:cs="Arial"/>
        </w:rPr>
        <w:t xml:space="preserve">catalogusproduct </w:t>
      </w:r>
      <w:r w:rsidR="00CF0D8C">
        <w:rPr>
          <w:rFonts w:ascii="Corbel" w:hAnsi="Corbel" w:cs="Arial"/>
        </w:rPr>
        <w:t xml:space="preserve">armaturen </w:t>
      </w:r>
      <w:r w:rsidRPr="004F2FEC">
        <w:rPr>
          <w:rFonts w:ascii="Corbel" w:hAnsi="Corbel" w:cs="Arial"/>
        </w:rPr>
        <w:t xml:space="preserve">welke niet in het bestek zijn opgenomen. </w:t>
      </w:r>
      <w:r w:rsidR="002050EB" w:rsidRPr="004F2FEC">
        <w:rPr>
          <w:rFonts w:ascii="Corbel" w:hAnsi="Corbel" w:cs="Arial"/>
        </w:rPr>
        <w:t>De netto waarde dient eveneens te worden ingevuld en gesommeerd.</w:t>
      </w:r>
      <w:r w:rsidR="007D55FB" w:rsidRPr="004F2FEC">
        <w:rPr>
          <w:rFonts w:ascii="Corbel" w:hAnsi="Corbel"/>
        </w:rPr>
        <w:t xml:space="preserve"> 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CB086A" w:rsidRPr="007B71F3" w14:paraId="0EE54073" w14:textId="77777777" w:rsidTr="00575CF3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DD74F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bookmarkStart w:id="1" w:name="_Hlk35248679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CFA9" w14:textId="0C4B2140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97CD8" w14:textId="77777777" w:rsidR="002B5732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Korting</w:t>
            </w:r>
            <w:r w:rsidR="002B5732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/</w:t>
            </w:r>
          </w:p>
          <w:p w14:paraId="59D057B1" w14:textId="13695CB6" w:rsidR="00CB086A" w:rsidRPr="004F2FEC" w:rsidRDefault="002B573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Opslag </w:t>
            </w:r>
            <w:r w:rsidR="00CB086A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0FE37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Netto waarde</w:t>
            </w:r>
          </w:p>
        </w:tc>
      </w:tr>
      <w:tr w:rsidR="00CB086A" w:rsidRPr="007B71F3" w14:paraId="52BF952B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45A9" w14:textId="72CFF67F" w:rsidR="00CB086A" w:rsidRPr="004F2FEC" w:rsidRDefault="0090134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Schreder</w:t>
            </w:r>
            <w:r w:rsidRPr="004F2FEC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1B9F" w14:textId="46906EE8" w:rsidR="00CB086A" w:rsidRPr="004F2FEC" w:rsidRDefault="0023767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500</w:t>
            </w:r>
            <w:r w:rsidR="00901342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F5137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B9C7F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CB086A" w:rsidRPr="007B71F3" w14:paraId="453B1478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7514" w14:textId="6EA2EBAA" w:rsidR="00CB086A" w:rsidRPr="004F2FEC" w:rsidRDefault="0090134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hAnsi="Corbel" w:cs="Arial"/>
              </w:rPr>
              <w:t>Signify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4DAA" w14:textId="4B15F66D" w:rsidR="00CB086A" w:rsidRPr="004F2FEC" w:rsidRDefault="0023767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10</w:t>
            </w:r>
            <w:r w:rsidR="00901342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264F4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79139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CB086A" w:rsidRPr="007B71F3" w14:paraId="56AD14D6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147E" w14:textId="7B37CE78" w:rsidR="00CB086A" w:rsidRPr="004F2FEC" w:rsidRDefault="0090134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Lightronics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D187" w14:textId="782EDFDD" w:rsidR="00CB086A" w:rsidRPr="004F2FEC" w:rsidRDefault="0023767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10</w:t>
            </w:r>
            <w:r w:rsidR="00901342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E2B3E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DC577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23767A" w:rsidRPr="007B71F3" w14:paraId="468CB0A7" w14:textId="77777777" w:rsidTr="00575CF3">
        <w:trPr>
          <w:trHeight w:val="2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52ED5" w14:textId="5707BDF8" w:rsidR="0023767A" w:rsidRPr="004F2FEC" w:rsidRDefault="0090134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Innolumis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7A18" w14:textId="0094EE29" w:rsidR="0023767A" w:rsidRPr="004F2FEC" w:rsidRDefault="0023767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10</w:t>
            </w:r>
            <w:r w:rsidR="00901342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72C6F5" w14:textId="77777777" w:rsidR="0023767A" w:rsidRPr="004F2FEC" w:rsidRDefault="0023767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76F7B" w14:textId="77777777" w:rsidR="0023767A" w:rsidRPr="004F2FEC" w:rsidRDefault="0023767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2B4BCA" w:rsidRPr="007B71F3" w14:paraId="5C9852A6" w14:textId="77777777" w:rsidTr="00575CF3">
        <w:trPr>
          <w:trHeight w:val="2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FFDCA" w14:textId="50DCE033" w:rsidR="002B4BCA" w:rsidRDefault="002B4BC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Mikana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DB1E" w14:textId="4A003F52" w:rsidR="002B4BCA" w:rsidRPr="004F2FEC" w:rsidRDefault="002B4BC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10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D23C" w14:textId="77777777" w:rsidR="002B4BCA" w:rsidRPr="004F2FEC" w:rsidRDefault="002B4BC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71472" w14:textId="77777777" w:rsidR="002B4BCA" w:rsidRPr="004F2FEC" w:rsidRDefault="002B4BC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CB086A" w:rsidRPr="007B71F3" w14:paraId="442C62F3" w14:textId="77777777" w:rsidTr="00575CF3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84A7" w14:textId="7E49B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Totaal</w:t>
            </w:r>
            <w:r w:rsidR="00C200E8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 </w:t>
            </w:r>
            <w:r w:rsidR="009871E0" w:rsidRPr="009871E0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(excl. BTW)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BD34" w14:textId="43693F32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  <w:r w:rsid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€ 540.000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9591F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BD06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  <w:bookmarkEnd w:id="0"/>
      <w:bookmarkEnd w:id="1"/>
    </w:tbl>
    <w:p w14:paraId="49A27319" w14:textId="03523B6A" w:rsidR="00506AAB" w:rsidRDefault="00506AAB" w:rsidP="004F2FEC">
      <w:pPr>
        <w:pStyle w:val="Kop4"/>
        <w:spacing w:before="0" w:line="240" w:lineRule="auto"/>
        <w:jc w:val="both"/>
        <w:rPr>
          <w:rFonts w:ascii="Corbel" w:hAnsi="Corbel" w:cs="Arial"/>
          <w:b/>
          <w:i w:val="0"/>
          <w:color w:val="auto"/>
          <w:sz w:val="22"/>
        </w:rPr>
      </w:pPr>
    </w:p>
    <w:p w14:paraId="75DCE0F6" w14:textId="441DE336" w:rsidR="004B715B" w:rsidRPr="004F2FEC" w:rsidRDefault="004B715B" w:rsidP="004F2FEC">
      <w:pPr>
        <w:pStyle w:val="Kop4"/>
        <w:spacing w:before="0" w:line="240" w:lineRule="auto"/>
        <w:jc w:val="both"/>
        <w:rPr>
          <w:rFonts w:ascii="Corbel" w:hAnsi="Corbel" w:cs="Arial"/>
          <w:b/>
          <w:i w:val="0"/>
          <w:color w:val="auto"/>
          <w:sz w:val="22"/>
        </w:rPr>
      </w:pPr>
      <w:r w:rsidRPr="004F2FEC">
        <w:rPr>
          <w:rFonts w:ascii="Corbel" w:hAnsi="Corbel" w:cs="Arial"/>
          <w:b/>
          <w:i w:val="0"/>
          <w:color w:val="auto"/>
          <w:sz w:val="22"/>
        </w:rPr>
        <w:t>Kortingspercentage op de actuele bruto</w:t>
      </w:r>
      <w:r w:rsidR="00F157D2" w:rsidRPr="004F2FEC">
        <w:rPr>
          <w:rFonts w:ascii="Corbel" w:hAnsi="Corbel" w:cs="Arial"/>
          <w:b/>
          <w:i w:val="0"/>
          <w:color w:val="auto"/>
          <w:sz w:val="22"/>
        </w:rPr>
        <w:t>/netto</w:t>
      </w:r>
      <w:r w:rsidRPr="004F2FEC">
        <w:rPr>
          <w:rFonts w:ascii="Corbel" w:hAnsi="Corbel" w:cs="Arial"/>
          <w:b/>
          <w:i w:val="0"/>
          <w:color w:val="auto"/>
          <w:sz w:val="22"/>
        </w:rPr>
        <w:t xml:space="preserve"> prijslijsten onderdelen</w:t>
      </w:r>
    </w:p>
    <w:p w14:paraId="4954FA75" w14:textId="2FD74C2E" w:rsidR="002B4BCA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 xml:space="preserve">De </w:t>
      </w:r>
      <w:r w:rsidR="007B71F3">
        <w:rPr>
          <w:rFonts w:ascii="Corbel" w:hAnsi="Corbel" w:cs="Arial"/>
        </w:rPr>
        <w:t>I</w:t>
      </w:r>
      <w:r w:rsidRPr="004F2FEC">
        <w:rPr>
          <w:rFonts w:ascii="Corbel" w:hAnsi="Corbel" w:cs="Arial"/>
        </w:rPr>
        <w:t xml:space="preserve">nschrijver </w:t>
      </w:r>
      <w:r w:rsidR="00E523BC" w:rsidRPr="004F2FEC">
        <w:rPr>
          <w:rFonts w:ascii="Corbel" w:hAnsi="Corbel" w:cs="Arial"/>
        </w:rPr>
        <w:t>vult in onderstaande tabel</w:t>
      </w:r>
      <w:r w:rsidRPr="004F2FEC">
        <w:rPr>
          <w:rFonts w:ascii="Corbel" w:hAnsi="Corbel" w:cs="Arial"/>
        </w:rPr>
        <w:t xml:space="preserve"> </w:t>
      </w:r>
      <w:r w:rsidR="002050EB" w:rsidRPr="004F2FEC">
        <w:rPr>
          <w:rFonts w:ascii="Corbel" w:hAnsi="Corbel" w:cs="Arial"/>
        </w:rPr>
        <w:t xml:space="preserve">per leverancier </w:t>
      </w:r>
      <w:r w:rsidR="00E523BC" w:rsidRPr="004F2FEC">
        <w:rPr>
          <w:rFonts w:ascii="Corbel" w:hAnsi="Corbel" w:cs="Arial"/>
        </w:rPr>
        <w:t>het</w:t>
      </w:r>
      <w:r w:rsidRPr="004F2FEC">
        <w:rPr>
          <w:rFonts w:ascii="Corbel" w:hAnsi="Corbel" w:cs="Arial"/>
        </w:rPr>
        <w:t xml:space="preserve"> </w:t>
      </w:r>
      <w:r w:rsidR="007D55FB" w:rsidRPr="004F2FEC">
        <w:rPr>
          <w:rFonts w:ascii="Corbel" w:hAnsi="Corbel" w:cs="Arial"/>
        </w:rPr>
        <w:t xml:space="preserve">kortings – of opslagpercentage </w:t>
      </w:r>
      <w:r w:rsidR="00E523BC" w:rsidRPr="004F2FEC">
        <w:rPr>
          <w:rFonts w:ascii="Corbel" w:hAnsi="Corbel" w:cs="Arial"/>
        </w:rPr>
        <w:t xml:space="preserve">in dat geldt voor </w:t>
      </w:r>
      <w:r w:rsidRPr="004F2FEC">
        <w:rPr>
          <w:rFonts w:ascii="Corbel" w:hAnsi="Corbel" w:cs="Arial"/>
        </w:rPr>
        <w:t xml:space="preserve">de meest recente catalogussen met de daarbij bijbehorende prijslijsten. Deze kortingen gelden voor alle </w:t>
      </w:r>
      <w:r w:rsidR="00CF0D8C">
        <w:rPr>
          <w:rFonts w:ascii="Corbel" w:hAnsi="Corbel" w:cs="Arial"/>
        </w:rPr>
        <w:t xml:space="preserve">overige </w:t>
      </w:r>
      <w:r w:rsidRPr="004F2FEC">
        <w:rPr>
          <w:rFonts w:ascii="Corbel" w:hAnsi="Corbel" w:cs="Arial"/>
        </w:rPr>
        <w:t>catalogusproducten welke niet in het bestek zijn opgenomen (</w:t>
      </w:r>
      <w:r w:rsidR="002B4BCA">
        <w:rPr>
          <w:rFonts w:ascii="Corbel" w:hAnsi="Corbel" w:cs="Arial"/>
        </w:rPr>
        <w:t xml:space="preserve">onderdelen, </w:t>
      </w:r>
      <w:r w:rsidRPr="004F2FEC">
        <w:rPr>
          <w:rFonts w:ascii="Corbel" w:hAnsi="Corbel" w:cs="Arial"/>
        </w:rPr>
        <w:t>dimmers, lampen, drivers, VSA’s, et</w:t>
      </w:r>
      <w:r w:rsidR="002050EB" w:rsidRPr="004F2FEC">
        <w:rPr>
          <w:rFonts w:ascii="Corbel" w:hAnsi="Corbel" w:cs="Arial"/>
        </w:rPr>
        <w:t>c</w:t>
      </w:r>
      <w:r w:rsidRPr="004F2FEC">
        <w:rPr>
          <w:rFonts w:ascii="Corbel" w:hAnsi="Corbel" w:cs="Arial"/>
        </w:rPr>
        <w:t xml:space="preserve">.). </w:t>
      </w:r>
      <w:r w:rsidR="002050EB" w:rsidRPr="004F2FEC">
        <w:rPr>
          <w:rFonts w:ascii="Corbel" w:hAnsi="Corbel" w:cs="Arial"/>
        </w:rPr>
        <w:t>De netto waarde dient eveneens te worden ingevuld en gesommeerd.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2B4BCA" w:rsidRPr="007B71F3" w14:paraId="7A435B38" w14:textId="77777777" w:rsidTr="00892CCC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2F97F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A3BDB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6F54F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Korting/</w:t>
            </w:r>
          </w:p>
          <w:p w14:paraId="4D4DACBE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Opslag 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E8D515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Netto waarde</w:t>
            </w:r>
          </w:p>
        </w:tc>
      </w:tr>
      <w:tr w:rsidR="002B4BCA" w:rsidRPr="007B71F3" w14:paraId="462E18A6" w14:textId="77777777" w:rsidTr="00892CCC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7653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Schreder</w:t>
            </w:r>
            <w:r w:rsidRPr="004F2FEC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EEBF" w14:textId="01A48045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EFC1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B74D6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2B4BCA" w:rsidRPr="007B71F3" w14:paraId="2A9A4169" w14:textId="77777777" w:rsidTr="00892CCC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6926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hAnsi="Corbel" w:cs="Arial"/>
              </w:rPr>
              <w:t>Signify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D6A3" w14:textId="1A1ACE61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0DA33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F85BB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2B4BCA" w:rsidRPr="007B71F3" w14:paraId="2D750A82" w14:textId="77777777" w:rsidTr="00892CCC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10E3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Lightronics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DA11" w14:textId="7CA4BABA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A6C8E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36E23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2B4BCA" w:rsidRPr="007B71F3" w14:paraId="04A3036A" w14:textId="77777777" w:rsidTr="00892CCC">
        <w:trPr>
          <w:trHeight w:val="2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0F63D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Innolumis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7A45" w14:textId="4B0ED76A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C68980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5C492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2B4BCA" w:rsidRPr="007B71F3" w14:paraId="39485D90" w14:textId="77777777" w:rsidTr="00892CCC">
        <w:trPr>
          <w:trHeight w:val="2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69BF9" w14:textId="77777777" w:rsidR="002B4BCA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Mikana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8E93" w14:textId="07D3C07A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85A1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F3E5D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506AAB" w:rsidRPr="007B71F3" w14:paraId="199E3C60" w14:textId="77777777" w:rsidTr="00892CCC">
        <w:trPr>
          <w:trHeight w:val="2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4FBCD" w14:textId="3D31393A" w:rsidR="00506AAB" w:rsidRDefault="00506AAB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Osram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9BB4" w14:textId="770ACD38" w:rsidR="00506AAB" w:rsidRPr="004F2FEC" w:rsidRDefault="00506AAB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C225BA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DECA8" w14:textId="77777777" w:rsidR="00506AAB" w:rsidRPr="004F2FEC" w:rsidRDefault="00506AAB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CBF94" w14:textId="77777777" w:rsidR="00506AAB" w:rsidRPr="004F2FEC" w:rsidRDefault="00506AAB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2B4BCA" w:rsidRPr="007B71F3" w14:paraId="5F74A018" w14:textId="77777777" w:rsidTr="00892CCC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26D2" w14:textId="3AA71500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Totaal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 </w:t>
            </w:r>
            <w:r w:rsidR="009871E0" w:rsidRPr="009871E0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(excl. BTW)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0108" w14:textId="29A18399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  <w:r w:rsid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€ 30.000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47954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F7B29" w14:textId="77777777" w:rsidR="002B4BCA" w:rsidRPr="004F2FEC" w:rsidRDefault="002B4BCA" w:rsidP="00892CC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</w:tbl>
    <w:p w14:paraId="56D4D88B" w14:textId="497A6381" w:rsidR="004B715B" w:rsidRPr="004F2FEC" w:rsidRDefault="004B715B" w:rsidP="004F2FEC">
      <w:pPr>
        <w:spacing w:line="240" w:lineRule="auto"/>
        <w:jc w:val="both"/>
        <w:rPr>
          <w:rFonts w:ascii="Corbel" w:hAnsi="Corbel" w:cs="Arial"/>
          <w:color w:val="000000"/>
        </w:rPr>
      </w:pPr>
      <w:r w:rsidRPr="004F2FEC">
        <w:rPr>
          <w:rFonts w:ascii="Corbel" w:hAnsi="Corbel" w:cs="Arial"/>
          <w:color w:val="000000"/>
        </w:rPr>
        <w:lastRenderedPageBreak/>
        <w:t xml:space="preserve">De </w:t>
      </w:r>
      <w:r w:rsidR="007B71F3">
        <w:rPr>
          <w:rFonts w:ascii="Corbel" w:hAnsi="Corbel" w:cs="Arial"/>
          <w:color w:val="000000"/>
        </w:rPr>
        <w:t>I</w:t>
      </w:r>
      <w:r w:rsidRPr="004F2FEC">
        <w:rPr>
          <w:rFonts w:ascii="Corbel" w:hAnsi="Corbel" w:cs="Arial"/>
          <w:color w:val="000000"/>
        </w:rPr>
        <w:t>nschrijver verklaart dat de in deze bijlage opgegeven kortingspercentages gelden gedurende de looptijd van de overeenkomst</w:t>
      </w:r>
      <w:r w:rsidR="00105BC5" w:rsidRPr="004F2FEC">
        <w:rPr>
          <w:rFonts w:ascii="Corbel" w:hAnsi="Corbel" w:cs="Arial"/>
          <w:color w:val="000000"/>
        </w:rPr>
        <w:t xml:space="preserve">, inclusief eventuele </w:t>
      </w:r>
      <w:r w:rsidR="00AF0E35" w:rsidRPr="004F2FEC">
        <w:rPr>
          <w:rFonts w:ascii="Corbel" w:hAnsi="Corbel" w:cs="Arial"/>
          <w:color w:val="000000"/>
        </w:rPr>
        <w:t>verlengingen.</w:t>
      </w:r>
    </w:p>
    <w:p w14:paraId="3E842EF4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Opgemaakt:</w:t>
      </w:r>
    </w:p>
    <w:p w14:paraId="700A140A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op…….……….……</w:t>
      </w:r>
      <w:r w:rsidR="00CB086A" w:rsidRPr="004F2FEC">
        <w:rPr>
          <w:rFonts w:ascii="Corbel" w:hAnsi="Corbel" w:cs="Arial"/>
        </w:rPr>
        <w:t>….……………………………………………………….……………………..</w:t>
      </w:r>
      <w:r w:rsidRPr="004F2FEC">
        <w:rPr>
          <w:rFonts w:ascii="Corbel" w:hAnsi="Corbel" w:cs="Arial"/>
        </w:rPr>
        <w:t>. (datum)</w:t>
      </w:r>
    </w:p>
    <w:p w14:paraId="4DAFB5D3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te …….……….………</w:t>
      </w:r>
      <w:r w:rsidR="00CB086A" w:rsidRPr="004F2FEC">
        <w:rPr>
          <w:rFonts w:ascii="Corbel" w:hAnsi="Corbel" w:cs="Arial"/>
        </w:rPr>
        <w:t>.……………………………………………………….……………………..</w:t>
      </w:r>
      <w:r w:rsidRPr="004F2FEC">
        <w:rPr>
          <w:rFonts w:ascii="Corbel" w:hAnsi="Corbel" w:cs="Arial"/>
        </w:rPr>
        <w:t>. (plaats)</w:t>
      </w:r>
    </w:p>
    <w:p w14:paraId="68DF3299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door …….…….……….……….……………………………………………..…………………</w:t>
      </w:r>
      <w:r w:rsidR="00CB086A" w:rsidRPr="004F2FEC">
        <w:rPr>
          <w:rFonts w:ascii="Corbel" w:hAnsi="Corbel" w:cs="Arial"/>
        </w:rPr>
        <w:t>……</w:t>
      </w:r>
      <w:r w:rsidRPr="004F2FEC">
        <w:rPr>
          <w:rFonts w:ascii="Corbel" w:hAnsi="Corbel" w:cs="Arial"/>
        </w:rPr>
        <w:t xml:space="preserve"> (naam en voorletters</w:t>
      </w:r>
      <w:r w:rsidRPr="004F2FEC">
        <w:rPr>
          <w:rFonts w:ascii="Corbel" w:hAnsi="Corbel"/>
        </w:rPr>
        <w:t xml:space="preserve">) </w:t>
      </w:r>
    </w:p>
    <w:p w14:paraId="55A4F458" w14:textId="77777777" w:rsidR="004B715B" w:rsidRPr="004F2FEC" w:rsidRDefault="004B715B" w:rsidP="004F2FEC">
      <w:pPr>
        <w:spacing w:line="240" w:lineRule="auto"/>
        <w:jc w:val="both"/>
        <w:rPr>
          <w:rFonts w:ascii="Corbel" w:hAnsi="Corbel"/>
        </w:rPr>
      </w:pPr>
      <w:r w:rsidRPr="004F2FEC">
        <w:rPr>
          <w:rFonts w:ascii="Corbel" w:hAnsi="Corbel"/>
        </w:rPr>
        <w:t>als rechtsgeldig vertegenwoordig</w:t>
      </w:r>
      <w:r w:rsidR="00CB086A" w:rsidRPr="004F2FEC">
        <w:rPr>
          <w:rFonts w:ascii="Corbel" w:hAnsi="Corbel"/>
        </w:rPr>
        <w:t xml:space="preserve">er van …….…….……….……….…………………………… </w:t>
      </w:r>
      <w:r w:rsidRPr="004F2FEC">
        <w:rPr>
          <w:rFonts w:ascii="Corbel" w:hAnsi="Corbel"/>
        </w:rPr>
        <w:t>(naam bedrijf)</w:t>
      </w:r>
    </w:p>
    <w:p w14:paraId="343EA8DD" w14:textId="77777777" w:rsidR="00CB086A" w:rsidRPr="004F2FEC" w:rsidRDefault="00CB086A" w:rsidP="004F2FEC">
      <w:pPr>
        <w:spacing w:line="240" w:lineRule="auto"/>
        <w:jc w:val="both"/>
        <w:rPr>
          <w:rFonts w:ascii="Corbel" w:hAnsi="Corbel"/>
        </w:rPr>
      </w:pPr>
    </w:p>
    <w:p w14:paraId="62E0F868" w14:textId="77777777" w:rsidR="00AF0E35" w:rsidRPr="004F2FEC" w:rsidRDefault="00AF0E35" w:rsidP="004F2FEC">
      <w:pPr>
        <w:spacing w:line="240" w:lineRule="auto"/>
        <w:jc w:val="both"/>
        <w:rPr>
          <w:rFonts w:ascii="Corbel" w:hAnsi="Corbel"/>
        </w:rPr>
      </w:pPr>
    </w:p>
    <w:p w14:paraId="6BA68A9D" w14:textId="77777777" w:rsidR="004B715B" w:rsidRPr="004F2FEC" w:rsidRDefault="004B715B" w:rsidP="004F2FEC">
      <w:pPr>
        <w:spacing w:line="240" w:lineRule="auto"/>
        <w:jc w:val="both"/>
        <w:rPr>
          <w:rFonts w:ascii="Corbel" w:hAnsi="Corbel"/>
        </w:rPr>
      </w:pPr>
      <w:r w:rsidRPr="004F2FEC">
        <w:rPr>
          <w:rFonts w:ascii="Corbel" w:hAnsi="Corbel"/>
        </w:rPr>
        <w:t>…………………………..…….……….… (handtekening)</w:t>
      </w:r>
    </w:p>
    <w:sectPr w:rsidR="004B715B" w:rsidRPr="004F2FEC" w:rsidSect="007D55FB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C5C2" w14:textId="77777777" w:rsidR="002A1D51" w:rsidRDefault="002A1D51" w:rsidP="002A1D51">
      <w:pPr>
        <w:spacing w:after="0" w:line="240" w:lineRule="auto"/>
      </w:pPr>
      <w:r>
        <w:separator/>
      </w:r>
    </w:p>
  </w:endnote>
  <w:endnote w:type="continuationSeparator" w:id="0">
    <w:p w14:paraId="2AD3C08E" w14:textId="77777777" w:rsidR="002A1D51" w:rsidRDefault="002A1D51" w:rsidP="002A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E233" w14:textId="1B6A9291" w:rsidR="002A1D51" w:rsidRDefault="002A1D51">
    <w:pPr>
      <w:pStyle w:val="Voettekst"/>
    </w:pPr>
    <w:r>
      <w:tab/>
    </w: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7B71F3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7B71F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AB42" w14:textId="77777777" w:rsidR="002A1D51" w:rsidRDefault="002A1D51" w:rsidP="002A1D51">
      <w:pPr>
        <w:spacing w:after="0" w:line="240" w:lineRule="auto"/>
      </w:pPr>
      <w:r>
        <w:separator/>
      </w:r>
    </w:p>
  </w:footnote>
  <w:footnote w:type="continuationSeparator" w:id="0">
    <w:p w14:paraId="4A6161A2" w14:textId="77777777" w:rsidR="002A1D51" w:rsidRDefault="002A1D51" w:rsidP="002A1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EB3"/>
    <w:multiLevelType w:val="multilevel"/>
    <w:tmpl w:val="E6DADFA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15B"/>
    <w:rsid w:val="000019F1"/>
    <w:rsid w:val="0000325B"/>
    <w:rsid w:val="000901AB"/>
    <w:rsid w:val="000A0F98"/>
    <w:rsid w:val="00105BC5"/>
    <w:rsid w:val="00131061"/>
    <w:rsid w:val="00144257"/>
    <w:rsid w:val="00176D6B"/>
    <w:rsid w:val="0018568C"/>
    <w:rsid w:val="001A0017"/>
    <w:rsid w:val="002050EB"/>
    <w:rsid w:val="0023767A"/>
    <w:rsid w:val="0026128E"/>
    <w:rsid w:val="00286DA2"/>
    <w:rsid w:val="002A1D51"/>
    <w:rsid w:val="002B1DD0"/>
    <w:rsid w:val="002B4BCA"/>
    <w:rsid w:val="002B5732"/>
    <w:rsid w:val="00321171"/>
    <w:rsid w:val="00321708"/>
    <w:rsid w:val="003321B8"/>
    <w:rsid w:val="003B122C"/>
    <w:rsid w:val="00414721"/>
    <w:rsid w:val="004526F7"/>
    <w:rsid w:val="00471A4D"/>
    <w:rsid w:val="004B715B"/>
    <w:rsid w:val="004C084B"/>
    <w:rsid w:val="004F2FEC"/>
    <w:rsid w:val="0050462B"/>
    <w:rsid w:val="00506AAB"/>
    <w:rsid w:val="005712BB"/>
    <w:rsid w:val="00575CF3"/>
    <w:rsid w:val="005E7ACE"/>
    <w:rsid w:val="00613675"/>
    <w:rsid w:val="00621B85"/>
    <w:rsid w:val="006D30B8"/>
    <w:rsid w:val="0076028F"/>
    <w:rsid w:val="00773FB7"/>
    <w:rsid w:val="00786D7A"/>
    <w:rsid w:val="007B71F3"/>
    <w:rsid w:val="007D55FB"/>
    <w:rsid w:val="00827E70"/>
    <w:rsid w:val="00844974"/>
    <w:rsid w:val="00891483"/>
    <w:rsid w:val="008A68FA"/>
    <w:rsid w:val="008C60FC"/>
    <w:rsid w:val="00901342"/>
    <w:rsid w:val="0090519C"/>
    <w:rsid w:val="0095646C"/>
    <w:rsid w:val="009772BC"/>
    <w:rsid w:val="009847A6"/>
    <w:rsid w:val="009871E0"/>
    <w:rsid w:val="00A068ED"/>
    <w:rsid w:val="00A24A55"/>
    <w:rsid w:val="00A32C77"/>
    <w:rsid w:val="00A35C3B"/>
    <w:rsid w:val="00AF0E35"/>
    <w:rsid w:val="00B04E0D"/>
    <w:rsid w:val="00B81111"/>
    <w:rsid w:val="00C200E8"/>
    <w:rsid w:val="00C225BA"/>
    <w:rsid w:val="00C347D8"/>
    <w:rsid w:val="00CB086A"/>
    <w:rsid w:val="00CD0357"/>
    <w:rsid w:val="00CE51AF"/>
    <w:rsid w:val="00CE7326"/>
    <w:rsid w:val="00CF0D8C"/>
    <w:rsid w:val="00CF17E9"/>
    <w:rsid w:val="00DB2C0F"/>
    <w:rsid w:val="00DB4C00"/>
    <w:rsid w:val="00DC5BDA"/>
    <w:rsid w:val="00DD593B"/>
    <w:rsid w:val="00E25335"/>
    <w:rsid w:val="00E523BC"/>
    <w:rsid w:val="00E73BC2"/>
    <w:rsid w:val="00E82B85"/>
    <w:rsid w:val="00EA4A9E"/>
    <w:rsid w:val="00F157D2"/>
    <w:rsid w:val="00F274BD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2A8E16A"/>
  <w15:docId w15:val="{CAFAFE3B-CDEF-40B9-94BB-00999F61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4BCA"/>
  </w:style>
  <w:style w:type="paragraph" w:styleId="Kop1">
    <w:name w:val="heading 1"/>
    <w:basedOn w:val="Standaard"/>
    <w:next w:val="Standaard"/>
    <w:link w:val="Kop1Char"/>
    <w:uiPriority w:val="9"/>
    <w:qFormat/>
    <w:rsid w:val="004B715B"/>
    <w:pPr>
      <w:keepNext/>
      <w:keepLines/>
      <w:pageBreakBefore/>
      <w:numPr>
        <w:numId w:val="1"/>
      </w:numPr>
      <w:spacing w:after="480" w:line="240" w:lineRule="auto"/>
      <w:outlineLvl w:val="0"/>
    </w:pPr>
    <w:rPr>
      <w:rFonts w:ascii="Calibri" w:eastAsia="Times New Roman" w:hAnsi="Calibri" w:cs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715B"/>
    <w:pPr>
      <w:keepNext/>
      <w:keepLines/>
      <w:numPr>
        <w:ilvl w:val="1"/>
        <w:numId w:val="1"/>
      </w:numPr>
      <w:spacing w:before="400" w:after="0" w:line="264" w:lineRule="auto"/>
      <w:outlineLvl w:val="1"/>
    </w:pPr>
    <w:rPr>
      <w:rFonts w:ascii="Calibri" w:eastAsia="Times New Roman" w:hAnsi="Calibri" w:cs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B715B"/>
    <w:pPr>
      <w:keepNext/>
      <w:keepLines/>
      <w:numPr>
        <w:ilvl w:val="2"/>
        <w:numId w:val="1"/>
      </w:numPr>
      <w:spacing w:before="240" w:after="20" w:line="264" w:lineRule="auto"/>
      <w:outlineLvl w:val="2"/>
    </w:pPr>
    <w:rPr>
      <w:rFonts w:ascii="Calibri" w:eastAsia="Times New Roman" w:hAnsi="Calibri" w:cs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715B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15B"/>
    <w:rPr>
      <w:rFonts w:ascii="Calibri" w:eastAsia="Times New Roman" w:hAnsi="Calibri" w:cs="Times New Roman"/>
      <w:b/>
      <w:bCs/>
      <w:color w:val="93115A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4B715B"/>
    <w:rPr>
      <w:rFonts w:ascii="Calibri" w:eastAsia="Times New Roman" w:hAnsi="Calibri" w:cs="Times New Roman"/>
      <w:b/>
      <w:bCs/>
      <w:color w:val="BB141A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B715B"/>
    <w:rPr>
      <w:rFonts w:ascii="Calibri" w:eastAsia="Times New Roman" w:hAnsi="Calibri" w:cs="Times New Roman"/>
      <w:b/>
      <w:bCs/>
      <w:color w:val="ED1C24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715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64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4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64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64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4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646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D51"/>
  </w:style>
  <w:style w:type="paragraph" w:styleId="Voettekst">
    <w:name w:val="footer"/>
    <w:basedOn w:val="Standaard"/>
    <w:link w:val="Voet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edwin.boomsluiter@nobralux.nl</dc:creator>
  <cp:lastModifiedBy>Edwin Boomsluiter</cp:lastModifiedBy>
  <cp:revision>11</cp:revision>
  <cp:lastPrinted>2017-05-01T08:27:00Z</cp:lastPrinted>
  <dcterms:created xsi:type="dcterms:W3CDTF">2020-09-16T12:45:00Z</dcterms:created>
  <dcterms:modified xsi:type="dcterms:W3CDTF">2021-06-24T09:27:00Z</dcterms:modified>
</cp:coreProperties>
</file>