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27369" w14:textId="4DC171DD" w:rsidR="00C72362" w:rsidRPr="00F864CD" w:rsidRDefault="00C72362" w:rsidP="00C72362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  <w:u w:val="single"/>
        </w:rPr>
        <w:t>2.4</w:t>
      </w:r>
      <w:bookmarkStart w:id="0" w:name="_Toc89767108"/>
      <w:r>
        <w:rPr>
          <w:rFonts w:asciiTheme="minorHAnsi" w:hAnsiTheme="minorHAnsi" w:cstheme="minorHAnsi"/>
          <w:iCs/>
          <w:sz w:val="22"/>
          <w:szCs w:val="22"/>
          <w:u w:val="single"/>
        </w:rPr>
        <w:tab/>
      </w:r>
      <w:r w:rsidR="00530DC4" w:rsidRPr="00530DC4">
        <w:rPr>
          <w:rFonts w:asciiTheme="minorHAnsi" w:hAnsiTheme="minorHAnsi" w:cstheme="minorHAnsi"/>
          <w:iCs/>
          <w:sz w:val="22"/>
          <w:szCs w:val="22"/>
          <w:highlight w:val="yellow"/>
          <w:u w:val="single"/>
        </w:rPr>
        <w:t>Aangepaste</w:t>
      </w:r>
      <w:r w:rsidR="00530DC4">
        <w:rPr>
          <w:rFonts w:asciiTheme="minorHAnsi" w:hAnsiTheme="minorHAnsi" w:cstheme="minorHAnsi"/>
          <w:iCs/>
          <w:sz w:val="22"/>
          <w:szCs w:val="22"/>
          <w:u w:val="single"/>
        </w:rPr>
        <w:t xml:space="preserve"> </w:t>
      </w:r>
      <w:r w:rsidRPr="00F864CD">
        <w:rPr>
          <w:rFonts w:asciiTheme="minorHAnsi" w:hAnsiTheme="minorHAnsi" w:cstheme="minorHAnsi"/>
          <w:sz w:val="22"/>
          <w:szCs w:val="22"/>
          <w:u w:val="single"/>
        </w:rPr>
        <w:t>Planning</w:t>
      </w:r>
      <w:bookmarkEnd w:id="0"/>
    </w:p>
    <w:p w14:paraId="06B23BDE" w14:textId="77777777" w:rsidR="00C72362" w:rsidRPr="00E70088" w:rsidRDefault="00C72362" w:rsidP="00C72362">
      <w:pPr>
        <w:spacing w:line="320" w:lineRule="atLeast"/>
        <w:rPr>
          <w:rFonts w:asciiTheme="minorHAnsi" w:hAnsiTheme="minorHAnsi" w:cstheme="minorHAnsi"/>
          <w:sz w:val="22"/>
          <w:szCs w:val="22"/>
        </w:rPr>
      </w:pPr>
      <w:r w:rsidRPr="00E70088">
        <w:rPr>
          <w:rFonts w:asciiTheme="minorHAnsi" w:hAnsiTheme="minorHAnsi" w:cstheme="minorHAnsi"/>
          <w:sz w:val="22"/>
          <w:szCs w:val="22"/>
        </w:rPr>
        <w:t xml:space="preserve">Hieronder is de planning van de aanbesteding opgenomen. De cursief en vetgedrukt weergegeven data zijn definitief en derhalve fatale data behoudens een andersluidend schriftelijk bericht van de </w:t>
      </w:r>
      <w:r>
        <w:rPr>
          <w:rFonts w:asciiTheme="minorHAnsi" w:hAnsiTheme="minorHAnsi" w:cstheme="minorHAnsi"/>
          <w:sz w:val="22"/>
          <w:szCs w:val="22"/>
        </w:rPr>
        <w:t>aanbesteder</w:t>
      </w:r>
      <w:r w:rsidRPr="00E70088">
        <w:rPr>
          <w:rFonts w:asciiTheme="minorHAnsi" w:hAnsiTheme="minorHAnsi" w:cstheme="minorHAnsi"/>
          <w:sz w:val="22"/>
          <w:szCs w:val="22"/>
        </w:rPr>
        <w:t>. De andere data zijn indicatief en niet bindend.</w:t>
      </w:r>
    </w:p>
    <w:p w14:paraId="7EAF7A61" w14:textId="77777777" w:rsidR="00C72362" w:rsidRPr="00E70088" w:rsidRDefault="00C72362" w:rsidP="00C72362">
      <w:pPr>
        <w:spacing w:line="32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W w:w="4878" w:type="pct"/>
        <w:tblInd w:w="113" w:type="dxa"/>
        <w:tblLook w:val="04A0" w:firstRow="1" w:lastRow="0" w:firstColumn="1" w:lastColumn="0" w:noHBand="0" w:noVBand="1"/>
      </w:tblPr>
      <w:tblGrid>
        <w:gridCol w:w="2896"/>
        <w:gridCol w:w="5945"/>
      </w:tblGrid>
      <w:tr w:rsidR="00C72362" w:rsidRPr="00AE68F3" w14:paraId="272AA335" w14:textId="77777777" w:rsidTr="009602C7">
        <w:trPr>
          <w:tblHeader/>
        </w:trPr>
        <w:tc>
          <w:tcPr>
            <w:tcW w:w="2977" w:type="dxa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2CF6C710" w14:textId="77777777" w:rsidR="00C72362" w:rsidRPr="00AE68F3" w:rsidRDefault="00C72362" w:rsidP="009602C7">
            <w:pPr>
              <w:rPr>
                <w:rStyle w:val="Plattetekst-blauw"/>
                <w:rFonts w:ascii="Calibri" w:hAnsi="Calibri" w:cs="Calibri"/>
                <w:sz w:val="22"/>
                <w:szCs w:val="22"/>
              </w:rPr>
            </w:pPr>
            <w:r w:rsidRPr="00AE68F3">
              <w:rPr>
                <w:rStyle w:val="Plattetekst-blauw"/>
                <w:rFonts w:ascii="Calibri" w:hAnsi="Calibri" w:cs="Calibri"/>
                <w:sz w:val="22"/>
                <w:szCs w:val="22"/>
              </w:rPr>
              <w:t>8 december 2021</w:t>
            </w:r>
          </w:p>
        </w:tc>
        <w:tc>
          <w:tcPr>
            <w:tcW w:w="6093" w:type="dxa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123F72FA" w14:textId="77777777" w:rsidR="00C72362" w:rsidRPr="00AE68F3" w:rsidRDefault="00C72362" w:rsidP="009602C7">
            <w:pPr>
              <w:tabs>
                <w:tab w:val="left" w:pos="0"/>
                <w:tab w:val="right" w:pos="2340"/>
              </w:tabs>
              <w:suppressAutoHyphens/>
              <w:spacing w:before="90" w:after="54"/>
              <w:ind w:left="57" w:right="113"/>
              <w:rPr>
                <w:rFonts w:ascii="Calibri" w:hAnsi="Calibri" w:cs="Calibri"/>
                <w:iCs/>
                <w:sz w:val="22"/>
                <w:szCs w:val="22"/>
              </w:rPr>
            </w:pPr>
            <w:r w:rsidRPr="00AE68F3">
              <w:rPr>
                <w:rFonts w:ascii="Calibri" w:hAnsi="Calibri" w:cs="Calibri"/>
                <w:iCs/>
                <w:sz w:val="22"/>
                <w:szCs w:val="22"/>
              </w:rPr>
              <w:t xml:space="preserve">Verzending aankondiging aanbestedingsdocumenten worden beschikbaar gesteld op </w:t>
            </w:r>
            <w:proofErr w:type="spellStart"/>
            <w:r w:rsidRPr="00AE68F3">
              <w:rPr>
                <w:rFonts w:ascii="Calibri" w:hAnsi="Calibri" w:cs="Calibri"/>
                <w:iCs/>
                <w:sz w:val="22"/>
                <w:szCs w:val="22"/>
              </w:rPr>
              <w:t>TenderNed</w:t>
            </w:r>
            <w:proofErr w:type="spellEnd"/>
          </w:p>
        </w:tc>
      </w:tr>
      <w:tr w:rsidR="00C72362" w:rsidRPr="00AE68F3" w14:paraId="38D3D970" w14:textId="77777777" w:rsidTr="009602C7">
        <w:trPr>
          <w:tblHeader/>
        </w:trPr>
        <w:tc>
          <w:tcPr>
            <w:tcW w:w="2977" w:type="dxa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29C3FF8C" w14:textId="77777777" w:rsidR="00C72362" w:rsidRPr="00AE68F3" w:rsidRDefault="00C72362" w:rsidP="009602C7">
            <w:pPr>
              <w:rPr>
                <w:rStyle w:val="Plattetekst-blauw"/>
                <w:rFonts w:ascii="Calibri" w:hAnsi="Calibri" w:cs="Calibri"/>
                <w:sz w:val="22"/>
                <w:szCs w:val="22"/>
              </w:rPr>
            </w:pPr>
            <w:r w:rsidRPr="00AE68F3">
              <w:rPr>
                <w:rStyle w:val="Plattetekst-blauw"/>
                <w:rFonts w:ascii="Calibri" w:hAnsi="Calibri" w:cs="Calibri"/>
                <w:sz w:val="22"/>
                <w:szCs w:val="22"/>
              </w:rPr>
              <w:t>15 december 2021</w:t>
            </w:r>
          </w:p>
        </w:tc>
        <w:tc>
          <w:tcPr>
            <w:tcW w:w="6093" w:type="dxa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5F2F68C9" w14:textId="77777777" w:rsidR="00C72362" w:rsidRPr="00AE68F3" w:rsidRDefault="00C72362" w:rsidP="009602C7">
            <w:pPr>
              <w:tabs>
                <w:tab w:val="left" w:pos="0"/>
                <w:tab w:val="right" w:pos="2340"/>
              </w:tabs>
              <w:suppressAutoHyphens/>
              <w:spacing w:before="90" w:after="54"/>
              <w:ind w:left="57" w:right="113"/>
              <w:rPr>
                <w:rFonts w:ascii="Calibri" w:hAnsi="Calibri" w:cs="Calibri"/>
                <w:sz w:val="22"/>
                <w:szCs w:val="22"/>
              </w:rPr>
            </w:pPr>
            <w:r w:rsidRPr="00AE68F3">
              <w:rPr>
                <w:rFonts w:ascii="Calibri" w:hAnsi="Calibri" w:cs="Calibri"/>
                <w:sz w:val="22"/>
                <w:szCs w:val="22"/>
              </w:rPr>
              <w:t>Aanmelding voor schouw</w:t>
            </w:r>
          </w:p>
        </w:tc>
      </w:tr>
      <w:tr w:rsidR="00C72362" w:rsidRPr="00AE68F3" w14:paraId="6016A267" w14:textId="77777777" w:rsidTr="009602C7">
        <w:trPr>
          <w:tblHeader/>
        </w:trPr>
        <w:tc>
          <w:tcPr>
            <w:tcW w:w="2977" w:type="dxa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32495F2D" w14:textId="77777777" w:rsidR="00C72362" w:rsidRPr="00AE68F3" w:rsidDel="00C222C3" w:rsidRDefault="00C72362" w:rsidP="009602C7">
            <w:pPr>
              <w:rPr>
                <w:rStyle w:val="Plattetekst-blauw"/>
                <w:rFonts w:ascii="Calibri" w:hAnsi="Calibri" w:cs="Calibri"/>
                <w:sz w:val="22"/>
                <w:szCs w:val="22"/>
              </w:rPr>
            </w:pPr>
            <w:r w:rsidRPr="00AE68F3">
              <w:rPr>
                <w:rStyle w:val="Plattetekst-blauw"/>
                <w:rFonts w:ascii="Calibri" w:hAnsi="Calibri" w:cs="Calibri"/>
                <w:sz w:val="22"/>
                <w:szCs w:val="22"/>
              </w:rPr>
              <w:t>22 december 2021</w:t>
            </w:r>
          </w:p>
        </w:tc>
        <w:tc>
          <w:tcPr>
            <w:tcW w:w="6093" w:type="dxa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43D511BF" w14:textId="77777777" w:rsidR="00C72362" w:rsidRPr="00AE68F3" w:rsidDel="00C222C3" w:rsidRDefault="00C72362" w:rsidP="009602C7">
            <w:pPr>
              <w:tabs>
                <w:tab w:val="left" w:pos="0"/>
                <w:tab w:val="right" w:pos="2340"/>
              </w:tabs>
              <w:suppressAutoHyphens/>
              <w:spacing w:before="90" w:after="54"/>
              <w:ind w:left="57" w:right="113"/>
              <w:rPr>
                <w:rFonts w:ascii="Calibri" w:hAnsi="Calibri" w:cs="Calibri"/>
                <w:iCs/>
                <w:sz w:val="22"/>
                <w:szCs w:val="22"/>
              </w:rPr>
            </w:pPr>
            <w:r w:rsidRPr="00AE68F3">
              <w:rPr>
                <w:rFonts w:ascii="Calibri" w:hAnsi="Calibri" w:cs="Calibri"/>
                <w:iCs/>
                <w:sz w:val="22"/>
                <w:szCs w:val="22"/>
              </w:rPr>
              <w:t>Schouw op werkgebied</w:t>
            </w:r>
          </w:p>
        </w:tc>
      </w:tr>
      <w:tr w:rsidR="00C72362" w:rsidRPr="00AE68F3" w14:paraId="7A15D063" w14:textId="77777777" w:rsidTr="009602C7">
        <w:trPr>
          <w:tblHeader/>
        </w:trPr>
        <w:tc>
          <w:tcPr>
            <w:tcW w:w="2977" w:type="dxa"/>
            <w:shd w:val="clear" w:color="auto" w:fill="auto"/>
            <w:tcMar>
              <w:top w:w="57" w:type="dxa"/>
              <w:left w:w="113" w:type="dxa"/>
              <w:right w:w="113" w:type="dxa"/>
            </w:tcMar>
          </w:tcPr>
          <w:p w14:paraId="5F613756" w14:textId="77777777" w:rsidR="00C72362" w:rsidRPr="00AE68F3" w:rsidRDefault="00C72362" w:rsidP="009602C7">
            <w:pPr>
              <w:rPr>
                <w:rStyle w:val="Plattetekst-blauw"/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AE68F3">
              <w:rPr>
                <w:rStyle w:val="Plattetekst-blauw"/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12 januari 2022 10:00 uur</w:t>
            </w:r>
          </w:p>
        </w:tc>
        <w:tc>
          <w:tcPr>
            <w:tcW w:w="6093" w:type="dxa"/>
            <w:tcMar>
              <w:top w:w="57" w:type="dxa"/>
              <w:left w:w="113" w:type="dxa"/>
              <w:right w:w="113" w:type="dxa"/>
            </w:tcMar>
          </w:tcPr>
          <w:p w14:paraId="2F94C9FE" w14:textId="77777777" w:rsidR="00C72362" w:rsidRPr="00AE68F3" w:rsidRDefault="00C72362" w:rsidP="009602C7">
            <w:pPr>
              <w:tabs>
                <w:tab w:val="left" w:pos="0"/>
                <w:tab w:val="right" w:pos="2340"/>
              </w:tabs>
              <w:suppressAutoHyphens/>
              <w:spacing w:before="90" w:after="54"/>
              <w:ind w:left="57" w:right="113"/>
              <w:rPr>
                <w:rFonts w:ascii="Calibri" w:hAnsi="Calibri" w:cs="Calibri"/>
                <w:i/>
                <w:sz w:val="22"/>
                <w:szCs w:val="22"/>
              </w:rPr>
            </w:pPr>
            <w:r w:rsidRPr="00AE68F3">
              <w:rPr>
                <w:rFonts w:ascii="Calibri" w:hAnsi="Calibri" w:cs="Calibri"/>
                <w:i/>
                <w:sz w:val="22"/>
                <w:szCs w:val="22"/>
              </w:rPr>
              <w:t>Sluitingstermijn voor het indienen van vragen met betrekking tot de aanbestedingsdocumenten</w:t>
            </w:r>
          </w:p>
        </w:tc>
      </w:tr>
      <w:tr w:rsidR="00C72362" w:rsidRPr="00AE68F3" w14:paraId="04181C09" w14:textId="77777777" w:rsidTr="009602C7">
        <w:trPr>
          <w:tblHeader/>
        </w:trPr>
        <w:tc>
          <w:tcPr>
            <w:tcW w:w="2977" w:type="dxa"/>
            <w:shd w:val="clear" w:color="auto" w:fill="auto"/>
            <w:tcMar>
              <w:left w:w="113" w:type="dxa"/>
              <w:right w:w="113" w:type="dxa"/>
            </w:tcMar>
          </w:tcPr>
          <w:p w14:paraId="31E8723B" w14:textId="77777777" w:rsidR="00C72362" w:rsidRPr="00AE68F3" w:rsidRDefault="00C72362" w:rsidP="009602C7">
            <w:pPr>
              <w:rPr>
                <w:rStyle w:val="Plattetekst-blauw"/>
                <w:rFonts w:ascii="Calibri" w:hAnsi="Calibri" w:cs="Calibri"/>
                <w:sz w:val="22"/>
                <w:szCs w:val="22"/>
              </w:rPr>
            </w:pPr>
            <w:r w:rsidRPr="00AE68F3">
              <w:rPr>
                <w:rStyle w:val="Plattetekst-blauw"/>
                <w:rFonts w:ascii="Calibri" w:hAnsi="Calibri" w:cs="Calibri"/>
                <w:sz w:val="22"/>
                <w:szCs w:val="22"/>
              </w:rPr>
              <w:t>19 januari 2022</w:t>
            </w:r>
          </w:p>
        </w:tc>
        <w:tc>
          <w:tcPr>
            <w:tcW w:w="6093" w:type="dxa"/>
            <w:tcMar>
              <w:left w:w="113" w:type="dxa"/>
              <w:right w:w="113" w:type="dxa"/>
            </w:tcMar>
          </w:tcPr>
          <w:p w14:paraId="3D731C79" w14:textId="77777777" w:rsidR="00C72362" w:rsidRPr="00AE68F3" w:rsidRDefault="00C72362" w:rsidP="009602C7">
            <w:pPr>
              <w:tabs>
                <w:tab w:val="left" w:pos="0"/>
                <w:tab w:val="right" w:pos="2340"/>
              </w:tabs>
              <w:suppressAutoHyphens/>
              <w:spacing w:before="90" w:after="54"/>
              <w:ind w:left="57" w:right="113"/>
              <w:rPr>
                <w:rFonts w:ascii="Calibri" w:hAnsi="Calibri" w:cs="Calibri"/>
                <w:sz w:val="22"/>
                <w:szCs w:val="22"/>
              </w:rPr>
            </w:pPr>
            <w:r w:rsidRPr="00AE68F3">
              <w:rPr>
                <w:rFonts w:ascii="Calibri" w:hAnsi="Calibri" w:cs="Calibri"/>
                <w:sz w:val="22"/>
                <w:szCs w:val="22"/>
              </w:rPr>
              <w:t>Beschikbaarstelling Nota van Inlichtingen</w:t>
            </w:r>
          </w:p>
        </w:tc>
      </w:tr>
      <w:tr w:rsidR="00C72362" w:rsidRPr="00AE68F3" w14:paraId="211432C1" w14:textId="77777777" w:rsidTr="009602C7">
        <w:trPr>
          <w:tblHeader/>
        </w:trPr>
        <w:tc>
          <w:tcPr>
            <w:tcW w:w="2977" w:type="dxa"/>
            <w:shd w:val="clear" w:color="auto" w:fill="auto"/>
            <w:tcMar>
              <w:left w:w="113" w:type="dxa"/>
              <w:right w:w="113" w:type="dxa"/>
            </w:tcMar>
          </w:tcPr>
          <w:p w14:paraId="2BF84316" w14:textId="2C588B9B" w:rsidR="00C72362" w:rsidRPr="00AE68F3" w:rsidRDefault="00C72362" w:rsidP="009602C7">
            <w:pPr>
              <w:rPr>
                <w:rStyle w:val="Plattetekst-blauw"/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C72362">
              <w:rPr>
                <w:rStyle w:val="Plattetekst-blauw"/>
                <w:rFonts w:ascii="Calibri" w:hAnsi="Calibri" w:cs="Calibri"/>
                <w:b/>
                <w:bCs/>
                <w:i/>
                <w:iCs/>
                <w:strike/>
                <w:sz w:val="22"/>
                <w:szCs w:val="22"/>
                <w:highlight w:val="yellow"/>
              </w:rPr>
              <w:t>31 januari</w:t>
            </w:r>
            <w:r w:rsidRPr="00C72362">
              <w:rPr>
                <w:rStyle w:val="Plattetekst-blauw"/>
                <w:rFonts w:ascii="Calibri" w:hAnsi="Calibri" w:cs="Calibri"/>
                <w:b/>
                <w:bCs/>
                <w:i/>
                <w:iCs/>
                <w:strike/>
                <w:sz w:val="22"/>
                <w:szCs w:val="22"/>
                <w:highlight w:val="yellow"/>
              </w:rPr>
              <w:t xml:space="preserve"> </w:t>
            </w:r>
            <w:r w:rsidRPr="00C72362">
              <w:rPr>
                <w:rStyle w:val="Plattetekst-blauw"/>
                <w:rFonts w:ascii="Calibri" w:hAnsi="Calibri" w:cs="Calibri"/>
                <w:b/>
                <w:bCs/>
                <w:i/>
                <w:iCs/>
                <w:highlight w:val="yellow"/>
              </w:rPr>
              <w:t>7 februari</w:t>
            </w:r>
            <w:r w:rsidRPr="00C72362">
              <w:rPr>
                <w:rStyle w:val="Plattetekst-blauw"/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AE68F3">
              <w:rPr>
                <w:rStyle w:val="Plattetekst-blauw"/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2022 10:00 uur</w:t>
            </w:r>
          </w:p>
        </w:tc>
        <w:tc>
          <w:tcPr>
            <w:tcW w:w="6093" w:type="dxa"/>
            <w:tcMar>
              <w:left w:w="113" w:type="dxa"/>
              <w:right w:w="113" w:type="dxa"/>
            </w:tcMar>
          </w:tcPr>
          <w:p w14:paraId="6E327736" w14:textId="77777777" w:rsidR="00C72362" w:rsidRPr="00AE68F3" w:rsidRDefault="00C72362" w:rsidP="009602C7">
            <w:pPr>
              <w:tabs>
                <w:tab w:val="left" w:pos="0"/>
                <w:tab w:val="right" w:pos="2340"/>
              </w:tabs>
              <w:suppressAutoHyphens/>
              <w:spacing w:before="90" w:after="54"/>
              <w:ind w:left="57" w:right="113"/>
              <w:rPr>
                <w:rFonts w:ascii="Calibri" w:hAnsi="Calibri" w:cs="Calibri"/>
                <w:i/>
                <w:iCs/>
                <w:kern w:val="1"/>
                <w:sz w:val="22"/>
                <w:szCs w:val="22"/>
              </w:rPr>
            </w:pPr>
            <w:r w:rsidRPr="00AE68F3">
              <w:rPr>
                <w:rFonts w:ascii="Calibri" w:hAnsi="Calibri" w:cs="Calibri"/>
                <w:i/>
                <w:sz w:val="22"/>
                <w:szCs w:val="22"/>
              </w:rPr>
              <w:t xml:space="preserve">Sluiting inschrijvingstermijn </w:t>
            </w:r>
          </w:p>
        </w:tc>
      </w:tr>
      <w:tr w:rsidR="00C72362" w:rsidRPr="00AE68F3" w14:paraId="620D3CCE" w14:textId="77777777" w:rsidTr="009602C7">
        <w:trPr>
          <w:tblHeader/>
        </w:trPr>
        <w:tc>
          <w:tcPr>
            <w:tcW w:w="2977" w:type="dxa"/>
            <w:shd w:val="clear" w:color="auto" w:fill="auto"/>
            <w:tcMar>
              <w:left w:w="113" w:type="dxa"/>
              <w:right w:w="113" w:type="dxa"/>
            </w:tcMar>
          </w:tcPr>
          <w:p w14:paraId="1EEBCB64" w14:textId="4369D843" w:rsidR="00C72362" w:rsidRPr="00AE68F3" w:rsidRDefault="00C72362" w:rsidP="009602C7">
            <w:pPr>
              <w:rPr>
                <w:rStyle w:val="Plattetekst-blauw"/>
                <w:rFonts w:ascii="Calibri" w:hAnsi="Calibri" w:cs="Calibri"/>
                <w:sz w:val="22"/>
                <w:szCs w:val="22"/>
              </w:rPr>
            </w:pPr>
            <w:r w:rsidRPr="002908A9">
              <w:rPr>
                <w:rStyle w:val="Plattetekst-blauw"/>
                <w:rFonts w:ascii="Calibri" w:hAnsi="Calibri" w:cs="Calibri"/>
                <w:b/>
                <w:bCs/>
                <w:strike/>
                <w:sz w:val="22"/>
                <w:szCs w:val="22"/>
                <w:highlight w:val="yellow"/>
              </w:rPr>
              <w:t>14</w:t>
            </w:r>
            <w:r w:rsidR="002908A9" w:rsidRPr="002908A9">
              <w:rPr>
                <w:rStyle w:val="Plattetekst-blauw"/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 xml:space="preserve"> </w:t>
            </w:r>
            <w:r w:rsidR="002908A9" w:rsidRPr="002908A9">
              <w:rPr>
                <w:rStyle w:val="Plattetekst-blauw"/>
                <w:rFonts w:ascii="Calibri" w:hAnsi="Calibri" w:cs="Calibri"/>
                <w:b/>
                <w:bCs/>
                <w:highlight w:val="yellow"/>
              </w:rPr>
              <w:t>21</w:t>
            </w:r>
            <w:r w:rsidRPr="002908A9">
              <w:rPr>
                <w:rStyle w:val="Plattetekst-blauw"/>
                <w:rFonts w:ascii="Calibri" w:hAnsi="Calibri" w:cs="Calibri"/>
                <w:sz w:val="22"/>
                <w:szCs w:val="22"/>
                <w:highlight w:val="yellow"/>
              </w:rPr>
              <w:t xml:space="preserve"> </w:t>
            </w:r>
            <w:r w:rsidRPr="002908A9">
              <w:rPr>
                <w:rStyle w:val="Plattetekst-blauw"/>
                <w:rFonts w:ascii="Calibri" w:hAnsi="Calibri" w:cs="Calibri"/>
                <w:sz w:val="22"/>
                <w:szCs w:val="22"/>
              </w:rPr>
              <w:t>februari</w:t>
            </w:r>
            <w:r w:rsidRPr="00AE68F3">
              <w:rPr>
                <w:rStyle w:val="Plattetekst-blauw"/>
                <w:rFonts w:ascii="Calibri" w:hAnsi="Calibri" w:cs="Calibri"/>
                <w:sz w:val="22"/>
                <w:szCs w:val="22"/>
              </w:rPr>
              <w:t xml:space="preserve"> 2022</w:t>
            </w:r>
          </w:p>
        </w:tc>
        <w:tc>
          <w:tcPr>
            <w:tcW w:w="6093" w:type="dxa"/>
            <w:tcMar>
              <w:left w:w="113" w:type="dxa"/>
              <w:right w:w="113" w:type="dxa"/>
            </w:tcMar>
          </w:tcPr>
          <w:p w14:paraId="56E6746C" w14:textId="77777777" w:rsidR="00C72362" w:rsidRPr="00AE68F3" w:rsidRDefault="00C72362" w:rsidP="009602C7">
            <w:pPr>
              <w:tabs>
                <w:tab w:val="left" w:pos="0"/>
                <w:tab w:val="right" w:pos="2340"/>
              </w:tabs>
              <w:suppressAutoHyphens/>
              <w:spacing w:before="90" w:after="54"/>
              <w:ind w:left="57" w:right="113"/>
              <w:rPr>
                <w:rFonts w:ascii="Calibri" w:hAnsi="Calibri" w:cs="Calibri"/>
                <w:sz w:val="22"/>
                <w:szCs w:val="22"/>
              </w:rPr>
            </w:pPr>
            <w:r w:rsidRPr="00AE68F3">
              <w:rPr>
                <w:rFonts w:ascii="Calibri" w:hAnsi="Calibri" w:cs="Calibri"/>
                <w:sz w:val="22"/>
                <w:szCs w:val="22"/>
              </w:rPr>
              <w:t>Verwachte datum van bekend maken van de mededeling van de gunningsbeslissing</w:t>
            </w:r>
          </w:p>
        </w:tc>
      </w:tr>
      <w:tr w:rsidR="00C72362" w:rsidRPr="00AE68F3" w14:paraId="4AE8BF8D" w14:textId="77777777" w:rsidTr="009602C7">
        <w:trPr>
          <w:tblHeader/>
        </w:trPr>
        <w:tc>
          <w:tcPr>
            <w:tcW w:w="2977" w:type="dxa"/>
            <w:shd w:val="clear" w:color="auto" w:fill="auto"/>
            <w:tcMar>
              <w:left w:w="113" w:type="dxa"/>
              <w:right w:w="113" w:type="dxa"/>
            </w:tcMar>
          </w:tcPr>
          <w:p w14:paraId="30E2A86B" w14:textId="11E69D2E" w:rsidR="00C72362" w:rsidRPr="00AE68F3" w:rsidRDefault="00C72362" w:rsidP="009602C7">
            <w:pPr>
              <w:rPr>
                <w:rStyle w:val="Plattetekst-blauw"/>
                <w:rFonts w:ascii="Calibri" w:hAnsi="Calibri" w:cs="Calibri"/>
                <w:sz w:val="22"/>
                <w:szCs w:val="22"/>
              </w:rPr>
            </w:pPr>
            <w:r w:rsidRPr="002908A9">
              <w:rPr>
                <w:rStyle w:val="Plattetekst-blauw"/>
                <w:rFonts w:ascii="Calibri" w:hAnsi="Calibri" w:cs="Calibri"/>
                <w:b/>
                <w:bCs/>
                <w:strike/>
                <w:sz w:val="22"/>
                <w:szCs w:val="22"/>
                <w:highlight w:val="yellow"/>
              </w:rPr>
              <w:t>7</w:t>
            </w:r>
            <w:r w:rsidR="002908A9" w:rsidRPr="002908A9">
              <w:rPr>
                <w:rStyle w:val="Plattetekst-blauw"/>
                <w:rFonts w:ascii="Calibri" w:hAnsi="Calibri" w:cs="Calibri"/>
                <w:b/>
                <w:bCs/>
                <w:strike/>
                <w:sz w:val="22"/>
                <w:szCs w:val="22"/>
                <w:highlight w:val="yellow"/>
              </w:rPr>
              <w:t xml:space="preserve"> </w:t>
            </w:r>
            <w:r w:rsidR="002908A9" w:rsidRPr="002908A9">
              <w:rPr>
                <w:rStyle w:val="Plattetekst-blauw"/>
                <w:rFonts w:ascii="Calibri" w:hAnsi="Calibri" w:cs="Calibri"/>
                <w:b/>
                <w:bCs/>
                <w:highlight w:val="yellow"/>
              </w:rPr>
              <w:t>14</w:t>
            </w:r>
            <w:r w:rsidRPr="00AE68F3">
              <w:rPr>
                <w:rStyle w:val="Plattetekst-blauw"/>
                <w:rFonts w:ascii="Calibri" w:hAnsi="Calibri" w:cs="Calibri"/>
                <w:sz w:val="22"/>
                <w:szCs w:val="22"/>
              </w:rPr>
              <w:t xml:space="preserve"> maart 2022</w:t>
            </w:r>
          </w:p>
        </w:tc>
        <w:tc>
          <w:tcPr>
            <w:tcW w:w="6093" w:type="dxa"/>
            <w:tcMar>
              <w:left w:w="113" w:type="dxa"/>
              <w:right w:w="113" w:type="dxa"/>
            </w:tcMar>
          </w:tcPr>
          <w:p w14:paraId="0263D4D6" w14:textId="77777777" w:rsidR="00C72362" w:rsidRPr="00AE68F3" w:rsidRDefault="00C72362" w:rsidP="009602C7">
            <w:pPr>
              <w:tabs>
                <w:tab w:val="left" w:pos="0"/>
                <w:tab w:val="right" w:pos="2340"/>
              </w:tabs>
              <w:suppressAutoHyphens/>
              <w:spacing w:before="90" w:after="54"/>
              <w:ind w:left="57" w:right="113"/>
              <w:rPr>
                <w:rFonts w:ascii="Calibri" w:hAnsi="Calibri" w:cs="Calibri"/>
                <w:sz w:val="22"/>
                <w:szCs w:val="22"/>
              </w:rPr>
            </w:pPr>
            <w:r w:rsidRPr="00AE68F3">
              <w:rPr>
                <w:rFonts w:ascii="Calibri" w:hAnsi="Calibri" w:cs="Calibri"/>
                <w:sz w:val="22"/>
                <w:szCs w:val="22"/>
              </w:rPr>
              <w:t>Definitieve gunningsbeslissing (na de bezwaartermijn van 20 kalenderdagen die ingaat op de definitieve datum waarop de mededeling van de gunningsbeslissing is gedaan)</w:t>
            </w:r>
          </w:p>
        </w:tc>
      </w:tr>
      <w:tr w:rsidR="00C72362" w:rsidRPr="00AE68F3" w14:paraId="7D12F7D5" w14:textId="77777777" w:rsidTr="009602C7">
        <w:trPr>
          <w:tblHeader/>
        </w:trPr>
        <w:tc>
          <w:tcPr>
            <w:tcW w:w="2977" w:type="dxa"/>
            <w:shd w:val="clear" w:color="auto" w:fill="auto"/>
            <w:tcMar>
              <w:left w:w="113" w:type="dxa"/>
              <w:right w:w="113" w:type="dxa"/>
            </w:tcMar>
          </w:tcPr>
          <w:p w14:paraId="5E096BB3" w14:textId="77777777" w:rsidR="00C72362" w:rsidRPr="00AE68F3" w:rsidRDefault="00C72362" w:rsidP="009602C7">
            <w:pPr>
              <w:rPr>
                <w:rStyle w:val="Plattetekst-blauw"/>
                <w:rFonts w:ascii="Calibri" w:hAnsi="Calibri" w:cs="Calibri"/>
                <w:sz w:val="22"/>
                <w:szCs w:val="22"/>
              </w:rPr>
            </w:pPr>
            <w:r w:rsidRPr="00AE68F3">
              <w:rPr>
                <w:rStyle w:val="Plattetekst-blauw"/>
                <w:rFonts w:ascii="Calibri" w:hAnsi="Calibri" w:cs="Calibri"/>
                <w:sz w:val="22"/>
                <w:szCs w:val="22"/>
              </w:rPr>
              <w:t>28 maart 2022</w:t>
            </w:r>
          </w:p>
        </w:tc>
        <w:tc>
          <w:tcPr>
            <w:tcW w:w="6093" w:type="dxa"/>
            <w:tcMar>
              <w:left w:w="113" w:type="dxa"/>
              <w:right w:w="113" w:type="dxa"/>
            </w:tcMar>
          </w:tcPr>
          <w:p w14:paraId="2A759CF4" w14:textId="77777777" w:rsidR="00C72362" w:rsidRPr="00AE68F3" w:rsidRDefault="00C72362" w:rsidP="009602C7">
            <w:pPr>
              <w:tabs>
                <w:tab w:val="left" w:pos="0"/>
                <w:tab w:val="right" w:pos="2340"/>
              </w:tabs>
              <w:suppressAutoHyphens/>
              <w:spacing w:before="90" w:after="54"/>
              <w:ind w:left="57" w:right="113"/>
              <w:rPr>
                <w:rFonts w:ascii="Calibri" w:hAnsi="Calibri" w:cs="Calibri"/>
                <w:sz w:val="22"/>
                <w:szCs w:val="22"/>
              </w:rPr>
            </w:pPr>
            <w:r w:rsidRPr="00AE68F3">
              <w:rPr>
                <w:rFonts w:ascii="Calibri" w:hAnsi="Calibri" w:cs="Calibri"/>
                <w:sz w:val="22"/>
                <w:szCs w:val="22"/>
              </w:rPr>
              <w:t>Start werkzaamheden</w:t>
            </w:r>
          </w:p>
        </w:tc>
      </w:tr>
      <w:tr w:rsidR="00C72362" w:rsidRPr="00AE68F3" w14:paraId="379480F1" w14:textId="77777777" w:rsidTr="009602C7">
        <w:trPr>
          <w:tblHeader/>
        </w:trPr>
        <w:tc>
          <w:tcPr>
            <w:tcW w:w="2977" w:type="dxa"/>
            <w:shd w:val="clear" w:color="auto" w:fill="auto"/>
            <w:tcMar>
              <w:left w:w="113" w:type="dxa"/>
              <w:right w:w="113" w:type="dxa"/>
            </w:tcMar>
          </w:tcPr>
          <w:p w14:paraId="5BBA9340" w14:textId="77777777" w:rsidR="00C72362" w:rsidRPr="00AE68F3" w:rsidRDefault="00C72362" w:rsidP="009602C7">
            <w:pPr>
              <w:rPr>
                <w:rStyle w:val="Plattetekst-blauw"/>
                <w:rFonts w:ascii="Calibri" w:hAnsi="Calibri" w:cs="Calibri"/>
                <w:sz w:val="22"/>
                <w:szCs w:val="22"/>
              </w:rPr>
            </w:pPr>
            <w:r w:rsidRPr="00AE68F3">
              <w:rPr>
                <w:rStyle w:val="Plattetekst-blauw"/>
                <w:rFonts w:ascii="Calibri" w:hAnsi="Calibri" w:cs="Calibri"/>
                <w:sz w:val="22"/>
                <w:szCs w:val="22"/>
              </w:rPr>
              <w:t>2 september 2022</w:t>
            </w:r>
          </w:p>
        </w:tc>
        <w:tc>
          <w:tcPr>
            <w:tcW w:w="6093" w:type="dxa"/>
            <w:tcMar>
              <w:left w:w="113" w:type="dxa"/>
              <w:right w:w="113" w:type="dxa"/>
            </w:tcMar>
          </w:tcPr>
          <w:p w14:paraId="1FAFD53E" w14:textId="77777777" w:rsidR="00C72362" w:rsidRPr="00AE68F3" w:rsidRDefault="00C72362" w:rsidP="009602C7">
            <w:pPr>
              <w:tabs>
                <w:tab w:val="left" w:pos="0"/>
                <w:tab w:val="right" w:pos="2340"/>
              </w:tabs>
              <w:suppressAutoHyphens/>
              <w:spacing w:before="90" w:after="54"/>
              <w:ind w:left="57" w:right="113"/>
              <w:rPr>
                <w:rFonts w:ascii="Calibri" w:hAnsi="Calibri" w:cs="Calibri"/>
                <w:sz w:val="22"/>
                <w:szCs w:val="22"/>
              </w:rPr>
            </w:pPr>
            <w:r w:rsidRPr="00AE68F3">
              <w:rPr>
                <w:rFonts w:ascii="Calibri" w:hAnsi="Calibri" w:cs="Calibri"/>
                <w:sz w:val="22"/>
                <w:szCs w:val="22"/>
              </w:rPr>
              <w:t>Oplevering infrastructuur t.b.v. toegankelijkheid campus</w:t>
            </w:r>
          </w:p>
        </w:tc>
      </w:tr>
      <w:tr w:rsidR="00C72362" w:rsidRPr="00AE68F3" w14:paraId="79550273" w14:textId="77777777" w:rsidTr="009602C7">
        <w:trPr>
          <w:tblHeader/>
        </w:trPr>
        <w:tc>
          <w:tcPr>
            <w:tcW w:w="2977" w:type="dxa"/>
            <w:shd w:val="clear" w:color="auto" w:fill="auto"/>
            <w:tcMar>
              <w:left w:w="113" w:type="dxa"/>
              <w:right w:w="113" w:type="dxa"/>
            </w:tcMar>
          </w:tcPr>
          <w:p w14:paraId="57237A16" w14:textId="77777777" w:rsidR="00C72362" w:rsidRPr="00AE68F3" w:rsidRDefault="00C72362" w:rsidP="009602C7">
            <w:pPr>
              <w:rPr>
                <w:rStyle w:val="Plattetekst-blauw"/>
                <w:rFonts w:ascii="Calibri" w:hAnsi="Calibri" w:cs="Calibri"/>
                <w:sz w:val="22"/>
                <w:szCs w:val="22"/>
              </w:rPr>
            </w:pPr>
            <w:r w:rsidRPr="00AE68F3">
              <w:rPr>
                <w:rStyle w:val="Plattetekst-blauw"/>
                <w:rFonts w:ascii="Calibri" w:hAnsi="Calibri" w:cs="Calibri"/>
                <w:sz w:val="22"/>
                <w:szCs w:val="22"/>
              </w:rPr>
              <w:t>16 december 2022</w:t>
            </w:r>
          </w:p>
        </w:tc>
        <w:tc>
          <w:tcPr>
            <w:tcW w:w="6093" w:type="dxa"/>
            <w:tcMar>
              <w:left w:w="113" w:type="dxa"/>
              <w:right w:w="113" w:type="dxa"/>
            </w:tcMar>
          </w:tcPr>
          <w:p w14:paraId="070F8459" w14:textId="77777777" w:rsidR="00C72362" w:rsidRPr="00AE68F3" w:rsidRDefault="00C72362" w:rsidP="009602C7">
            <w:pPr>
              <w:tabs>
                <w:tab w:val="left" w:pos="0"/>
                <w:tab w:val="right" w:pos="2340"/>
              </w:tabs>
              <w:suppressAutoHyphens/>
              <w:spacing w:before="90" w:after="54"/>
              <w:ind w:left="57" w:right="113"/>
              <w:rPr>
                <w:rFonts w:ascii="Calibri" w:hAnsi="Calibri" w:cs="Calibri"/>
                <w:sz w:val="22"/>
                <w:szCs w:val="22"/>
              </w:rPr>
            </w:pPr>
            <w:r w:rsidRPr="00AE68F3">
              <w:rPr>
                <w:rFonts w:ascii="Calibri" w:hAnsi="Calibri" w:cs="Calibri"/>
                <w:sz w:val="22"/>
                <w:szCs w:val="22"/>
              </w:rPr>
              <w:t>Oplevering groen en infrastructuur totaal</w:t>
            </w:r>
          </w:p>
        </w:tc>
      </w:tr>
    </w:tbl>
    <w:p w14:paraId="4D4BF7DA" w14:textId="77777777" w:rsidR="00C72362" w:rsidRPr="00E70088" w:rsidRDefault="00C72362" w:rsidP="00C72362">
      <w:pPr>
        <w:ind w:left="567"/>
        <w:rPr>
          <w:rFonts w:asciiTheme="minorHAnsi" w:hAnsiTheme="minorHAnsi" w:cstheme="minorHAnsi"/>
          <w:iCs/>
          <w:color w:val="44546A" w:themeColor="text2"/>
          <w:sz w:val="22"/>
          <w:szCs w:val="22"/>
          <w:highlight w:val="yellow"/>
          <w:lang w:eastAsia="en-US"/>
        </w:rPr>
      </w:pPr>
    </w:p>
    <w:p w14:paraId="4A95C4C9" w14:textId="77777777" w:rsidR="00C72362" w:rsidRDefault="00C72362"/>
    <w:sectPr w:rsidR="00C723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94751"/>
    <w:multiLevelType w:val="multilevel"/>
    <w:tmpl w:val="9170E300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8"/>
        </w:tabs>
        <w:ind w:left="2978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5"/>
        </w:tabs>
        <w:ind w:left="1135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362"/>
    <w:rsid w:val="000C5569"/>
    <w:rsid w:val="002908A9"/>
    <w:rsid w:val="00530DC4"/>
    <w:rsid w:val="00C7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8DA49"/>
  <w15:chartTrackingRefBased/>
  <w15:docId w15:val="{D355040C-C8FE-400F-B419-5728601EE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72362"/>
    <w:pPr>
      <w:tabs>
        <w:tab w:val="left" w:pos="567"/>
      </w:tabs>
      <w:spacing w:after="0" w:line="312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C72362"/>
    <w:pPr>
      <w:keepNext/>
      <w:numPr>
        <w:numId w:val="1"/>
      </w:numPr>
      <w:outlineLvl w:val="0"/>
    </w:pPr>
    <w:rPr>
      <w:rFonts w:cs="Tahoma"/>
      <w:b/>
      <w:bCs/>
    </w:rPr>
  </w:style>
  <w:style w:type="paragraph" w:styleId="Kop2">
    <w:name w:val="heading 2"/>
    <w:aliases w:val="2scr"/>
    <w:basedOn w:val="Standaard"/>
    <w:next w:val="Standaard"/>
    <w:link w:val="Kop2Char"/>
    <w:qFormat/>
    <w:rsid w:val="00C72362"/>
    <w:pPr>
      <w:keepNext/>
      <w:numPr>
        <w:ilvl w:val="1"/>
        <w:numId w:val="1"/>
      </w:numPr>
      <w:tabs>
        <w:tab w:val="clear" w:pos="567"/>
      </w:tabs>
      <w:jc w:val="both"/>
      <w:outlineLvl w:val="1"/>
    </w:pPr>
    <w:rPr>
      <w:rFonts w:cs="Tahoma"/>
      <w:b/>
      <w:bCs/>
    </w:rPr>
  </w:style>
  <w:style w:type="paragraph" w:styleId="Kop3">
    <w:name w:val="heading 3"/>
    <w:aliases w:val="3scr"/>
    <w:basedOn w:val="Standaard"/>
    <w:next w:val="Standaard"/>
    <w:link w:val="Kop3Char"/>
    <w:qFormat/>
    <w:rsid w:val="00C72362"/>
    <w:pPr>
      <w:keepNext/>
      <w:numPr>
        <w:ilvl w:val="2"/>
        <w:numId w:val="1"/>
      </w:numPr>
      <w:tabs>
        <w:tab w:val="clear" w:pos="567"/>
      </w:tabs>
      <w:outlineLvl w:val="2"/>
    </w:pPr>
    <w:rPr>
      <w:rFonts w:cs="Tahoma"/>
      <w:i/>
      <w:iCs/>
      <w:szCs w:val="26"/>
    </w:rPr>
  </w:style>
  <w:style w:type="paragraph" w:styleId="Kop4">
    <w:name w:val="heading 4"/>
    <w:basedOn w:val="Standaard"/>
    <w:next w:val="Standaard"/>
    <w:link w:val="Kop4Char"/>
    <w:qFormat/>
    <w:rsid w:val="00C72362"/>
    <w:pPr>
      <w:keepNext/>
      <w:numPr>
        <w:ilvl w:val="3"/>
        <w:numId w:val="1"/>
      </w:numPr>
      <w:jc w:val="center"/>
      <w:outlineLvl w:val="3"/>
    </w:pPr>
    <w:rPr>
      <w:rFonts w:cs="Tahoma"/>
      <w:b/>
      <w:bCs/>
    </w:rPr>
  </w:style>
  <w:style w:type="paragraph" w:styleId="Kop5">
    <w:name w:val="heading 5"/>
    <w:basedOn w:val="Standaard"/>
    <w:next w:val="Standaard"/>
    <w:link w:val="Kop5Char"/>
    <w:qFormat/>
    <w:rsid w:val="00C72362"/>
    <w:pPr>
      <w:keepNext/>
      <w:numPr>
        <w:ilvl w:val="4"/>
        <w:numId w:val="1"/>
      </w:numPr>
      <w:jc w:val="both"/>
      <w:outlineLvl w:val="4"/>
    </w:pPr>
    <w:rPr>
      <w:rFonts w:cs="Tahoma"/>
      <w:b/>
      <w:bCs/>
      <w:i/>
      <w:iCs/>
    </w:rPr>
  </w:style>
  <w:style w:type="paragraph" w:styleId="Kop6">
    <w:name w:val="heading 6"/>
    <w:basedOn w:val="Standaard"/>
    <w:next w:val="Standaard"/>
    <w:link w:val="Kop6Char"/>
    <w:qFormat/>
    <w:rsid w:val="00C72362"/>
    <w:pPr>
      <w:keepNext/>
      <w:numPr>
        <w:ilvl w:val="5"/>
        <w:numId w:val="1"/>
      </w:numPr>
      <w:tabs>
        <w:tab w:val="left" w:pos="1492"/>
        <w:tab w:val="right" w:pos="4185"/>
      </w:tabs>
      <w:suppressAutoHyphens/>
      <w:spacing w:before="90" w:after="54"/>
      <w:outlineLvl w:val="5"/>
    </w:pPr>
    <w:rPr>
      <w:rFonts w:cs="Tahoma"/>
      <w:i/>
    </w:rPr>
  </w:style>
  <w:style w:type="paragraph" w:styleId="Kop7">
    <w:name w:val="heading 7"/>
    <w:basedOn w:val="Standaard"/>
    <w:next w:val="Standaard"/>
    <w:link w:val="Kop7Char"/>
    <w:qFormat/>
    <w:rsid w:val="00C72362"/>
    <w:pPr>
      <w:keepNext/>
      <w:numPr>
        <w:ilvl w:val="6"/>
        <w:numId w:val="1"/>
      </w:numPr>
      <w:spacing w:before="90" w:after="54"/>
      <w:outlineLvl w:val="6"/>
    </w:pPr>
    <w:rPr>
      <w:rFonts w:cs="Tahoma"/>
      <w:i/>
    </w:rPr>
  </w:style>
  <w:style w:type="paragraph" w:styleId="Kop8">
    <w:name w:val="heading 8"/>
    <w:basedOn w:val="Standaard"/>
    <w:next w:val="Standaard"/>
    <w:link w:val="Kop8Char"/>
    <w:qFormat/>
    <w:rsid w:val="00C72362"/>
    <w:pPr>
      <w:keepNext/>
      <w:numPr>
        <w:ilvl w:val="7"/>
        <w:numId w:val="1"/>
      </w:numPr>
      <w:spacing w:before="90" w:after="54"/>
      <w:outlineLvl w:val="7"/>
    </w:pPr>
    <w:rPr>
      <w:rFonts w:cs="Tahoma"/>
      <w:i/>
      <w:sz w:val="18"/>
    </w:rPr>
  </w:style>
  <w:style w:type="paragraph" w:styleId="Kop9">
    <w:name w:val="heading 9"/>
    <w:basedOn w:val="Standaard"/>
    <w:next w:val="Standaard"/>
    <w:link w:val="Kop9Char"/>
    <w:qFormat/>
    <w:rsid w:val="00C72362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72362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C72362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3Char">
    <w:name w:val="Kop 3 Char"/>
    <w:basedOn w:val="Standaardalinea-lettertype"/>
    <w:link w:val="Kop3"/>
    <w:rsid w:val="00C72362"/>
    <w:rPr>
      <w:rFonts w:ascii="Tahoma" w:eastAsia="Times New Roman" w:hAnsi="Tahoma" w:cs="Tahoma"/>
      <w:i/>
      <w:iCs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C72362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C72362"/>
    <w:rPr>
      <w:rFonts w:ascii="Tahoma" w:eastAsia="Times New Roman" w:hAnsi="Tahoma" w:cs="Tahoma"/>
      <w:b/>
      <w:bCs/>
      <w:i/>
      <w:iCs/>
      <w:sz w:val="20"/>
      <w:szCs w:val="24"/>
      <w:lang w:eastAsia="nl-NL"/>
    </w:rPr>
  </w:style>
  <w:style w:type="character" w:customStyle="1" w:styleId="Kop6Char">
    <w:name w:val="Kop 6 Char"/>
    <w:basedOn w:val="Standaardalinea-lettertype"/>
    <w:link w:val="Kop6"/>
    <w:rsid w:val="00C72362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7Char">
    <w:name w:val="Kop 7 Char"/>
    <w:basedOn w:val="Standaardalinea-lettertype"/>
    <w:link w:val="Kop7"/>
    <w:rsid w:val="00C72362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C72362"/>
    <w:rPr>
      <w:rFonts w:ascii="Tahoma" w:eastAsia="Times New Roman" w:hAnsi="Tahoma" w:cs="Tahoma"/>
      <w:i/>
      <w:sz w:val="18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C72362"/>
    <w:rPr>
      <w:rFonts w:ascii="Tahoma" w:eastAsia="Times New Roman" w:hAnsi="Tahoma" w:cs="Times New Roman"/>
      <w:b/>
      <w:bCs/>
      <w:szCs w:val="24"/>
      <w:lang w:eastAsia="nl-NL"/>
    </w:rPr>
  </w:style>
  <w:style w:type="table" w:styleId="Tabelraster">
    <w:name w:val="Table Grid"/>
    <w:basedOn w:val="Standaardtabel"/>
    <w:uiPriority w:val="39"/>
    <w:rsid w:val="00C72362"/>
    <w:pPr>
      <w:tabs>
        <w:tab w:val="left" w:pos="567"/>
      </w:tabs>
      <w:spacing w:after="0" w:line="312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ttetekst-blauw">
    <w:name w:val="_Platte_tekst - blauw"/>
    <w:uiPriority w:val="1"/>
    <w:rsid w:val="00C72362"/>
    <w:rPr>
      <w:color w:val="004A7F"/>
      <w:sz w:val="20"/>
      <w:szCs w:val="17"/>
    </w:rPr>
  </w:style>
  <w:style w:type="paragraph" w:styleId="Lijstalinea">
    <w:name w:val="List Paragraph"/>
    <w:basedOn w:val="Standaard"/>
    <w:uiPriority w:val="34"/>
    <w:qFormat/>
    <w:rsid w:val="00C723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1188</TotalTime>
  <Pages>1</Pages>
  <Words>179</Words>
  <Characters>987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Noordhoff</dc:creator>
  <cp:keywords/>
  <dc:description/>
  <cp:lastModifiedBy>Maarten Noordhoff</cp:lastModifiedBy>
  <cp:revision>2</cp:revision>
  <dcterms:created xsi:type="dcterms:W3CDTF">2021-12-23T09:06:00Z</dcterms:created>
  <dcterms:modified xsi:type="dcterms:W3CDTF">2021-12-23T09:06:00Z</dcterms:modified>
</cp:coreProperties>
</file>