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3098A" w14:textId="29309341" w:rsidR="003A42C2" w:rsidRPr="00EB7BB3" w:rsidRDefault="00CA71EE" w:rsidP="00CA71EE">
      <w:pPr>
        <w:pStyle w:val="BijlageGenummerdKop"/>
        <w:numPr>
          <w:ilvl w:val="0"/>
          <w:numId w:val="0"/>
        </w:numPr>
        <w:ind w:left="-1134"/>
      </w:pPr>
      <w:bookmarkStart w:id="1" w:name="_Toc29797418"/>
      <w:r>
        <w:t xml:space="preserve">Bijlage F  </w:t>
      </w:r>
      <w:r w:rsidR="003A42C2" w:rsidRPr="00EB7BB3">
        <w:t>Model K verklaring bestuurder omtrent rechtmatigheid inschrijving</w:t>
      </w:r>
      <w:bookmarkEnd w:id="1"/>
    </w:p>
    <w:p w14:paraId="51D1AD20" w14:textId="241DB4A4"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</w:t>
      </w:r>
      <w:bookmarkStart w:id="2" w:name="_GoBack"/>
      <w:bookmarkEnd w:id="2"/>
      <w:r w:rsidRPr="00E16A08">
        <w:t>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r w:rsidR="00857B8B">
        <w:rPr>
          <w:color w:val="000000"/>
        </w:rPr>
        <w:t>311</w:t>
      </w:r>
      <w:r w:rsidR="00E074CD">
        <w:rPr>
          <w:color w:val="000000"/>
        </w:rPr>
        <w:t>64093</w:t>
      </w:r>
      <w:r w:rsidRPr="003A1C26">
        <w:rPr>
          <w:color w:val="000000"/>
        </w:rPr>
        <w:t>,</w:t>
      </w:r>
      <w:r w:rsidRPr="003A1C26">
        <w:t xml:space="preserve"> voor het</w:t>
      </w:r>
      <w:r w:rsidR="004B3569" w:rsidRPr="003A1C26">
        <w:rPr>
          <w:bCs/>
          <w:color w:val="000000"/>
        </w:rPr>
        <w:t xml:space="preserve"> </w:t>
      </w:r>
      <w:r w:rsidR="00DF1AC4">
        <w:rPr>
          <w:color w:val="000000"/>
        </w:rPr>
        <w:t>u</w:t>
      </w:r>
      <w:r w:rsidR="00DF1AC4" w:rsidRPr="00DF1AC4">
        <w:rPr>
          <w:color w:val="000000"/>
        </w:rPr>
        <w:t xml:space="preserve">itvoeringscontract gladheidbestrijding </w:t>
      </w:r>
      <w:r w:rsidR="00E074CD">
        <w:rPr>
          <w:color w:val="000000"/>
        </w:rPr>
        <w:t>Zuid-Holland Noord</w:t>
      </w:r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14:paraId="73EB9517" w14:textId="77777777" w:rsidR="003A42C2" w:rsidRDefault="003A42C2" w:rsidP="003A42C2">
      <w:pPr>
        <w:pStyle w:val="Broodtekst"/>
      </w:pPr>
    </w:p>
    <w:p w14:paraId="2FC385D9" w14:textId="77777777" w:rsidR="003A42C2" w:rsidRDefault="003A42C2" w:rsidP="003A42C2">
      <w:pPr>
        <w:pStyle w:val="Broodtekst"/>
      </w:pPr>
      <w:r>
        <w:t>Aldus naar waarheid opgemaakt.</w:t>
      </w:r>
    </w:p>
    <w:p w14:paraId="7AF29E49" w14:textId="77777777" w:rsidR="003A42C2" w:rsidRDefault="003A42C2" w:rsidP="003A42C2">
      <w:pPr>
        <w:pStyle w:val="Broodtekst"/>
      </w:pPr>
    </w:p>
    <w:p w14:paraId="48AF492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14:paraId="07968071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14:paraId="33CA1AA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14:paraId="6B6D944B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65DEE55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33117AF3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40A67A2B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14:paraId="4DA99ECF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7F3E4735" w14:textId="77777777"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14:paraId="133EBE8F" w14:textId="77777777" w:rsidR="003A42C2" w:rsidRDefault="003A42C2" w:rsidP="003A42C2">
      <w:pPr>
        <w:pStyle w:val="Broodtekst"/>
      </w:pPr>
    </w:p>
    <w:p w14:paraId="692122A1" w14:textId="77777777"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I_641"/>
      <w:r w:rsidR="0078670D">
        <w:rPr>
          <w:color w:val="000000"/>
        </w:rPr>
        <w:t>4.3.1</w:t>
      </w:r>
      <w:bookmarkEnd w:id="3"/>
      <w:r w:rsidRPr="00C50726">
        <w:rPr>
          <w:color w:val="000000" w:themeColor="text1"/>
        </w:rPr>
        <w:t>.</w:t>
      </w:r>
    </w:p>
    <w:p w14:paraId="0A897802" w14:textId="0039A57A" w:rsidR="00A937F8" w:rsidRPr="00B21024" w:rsidRDefault="00A937F8" w:rsidP="00A937F8">
      <w:pPr>
        <w:spacing w:after="160" w:line="259" w:lineRule="auto"/>
        <w:rPr>
          <w:color w:val="000000"/>
        </w:rPr>
      </w:pPr>
    </w:p>
    <w:sectPr w:rsidR="00A937F8" w:rsidRPr="00B21024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E3BFC" w14:textId="275E6872" w:rsidR="00B33AF8" w:rsidRDefault="00E074CD" w:rsidP="00DE364B">
    <w:pPr>
      <w:pStyle w:val="Koptekst"/>
      <w:ind w:left="-1134"/>
    </w:pPr>
    <w:r>
      <w:rPr>
        <w:sz w:val="13"/>
      </w:rPr>
      <w:tab/>
    </w:r>
    <w:r w:rsidRPr="00E074CD">
      <w:rPr>
        <w:sz w:val="13"/>
      </w:rPr>
      <w:t xml:space="preserve">Aanbestedingsleidraad | </w:t>
    </w:r>
    <w:r w:rsidR="00587729">
      <w:rPr>
        <w:sz w:val="13"/>
      </w:rPr>
      <w:t>Zaaknummer: 31164093 | 10-08</w:t>
    </w:r>
    <w:r w:rsidRPr="00E074CD">
      <w:rPr>
        <w:sz w:val="13"/>
      </w:rPr>
      <w:t>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21E0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4B78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87729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B8B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4A7B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4C41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A71EE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1AC4"/>
    <w:rsid w:val="00DF3A35"/>
    <w:rsid w:val="00DF49D3"/>
    <w:rsid w:val="00DF5DAD"/>
    <w:rsid w:val="00E00345"/>
    <w:rsid w:val="00E0249F"/>
    <w:rsid w:val="00E05132"/>
    <w:rsid w:val="00E05774"/>
    <w:rsid w:val="00E074CD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74209-5246-4796-9E95-C3579E17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2020-01-15T08:05:00Z</dcterms:created>
  <dcterms:modified xsi:type="dcterms:W3CDTF">2021-08-10T04:18:00Z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