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75AB" w14:textId="77777777" w:rsidR="00C8680A" w:rsidRPr="00133052" w:rsidRDefault="00C8680A" w:rsidP="00C8680A">
      <w:pPr>
        <w:rPr>
          <w:rFonts w:cstheme="minorHAnsi"/>
          <w:sz w:val="18"/>
          <w:szCs w:val="18"/>
        </w:rPr>
      </w:pPr>
      <w:r w:rsidRPr="00133052">
        <w:rPr>
          <w:rFonts w:cstheme="minorHAnsi"/>
          <w:sz w:val="18"/>
          <w:szCs w:val="18"/>
        </w:rPr>
        <w:t>De aanbesteding verloopt volgens de planning in onderstaande tabel:</w:t>
      </w:r>
    </w:p>
    <w:p w14:paraId="7595085F" w14:textId="77777777" w:rsidR="00C8680A" w:rsidRPr="00133052" w:rsidRDefault="00C8680A" w:rsidP="00C8680A">
      <w:pPr>
        <w:rPr>
          <w:rFonts w:cstheme="minorHAnsi"/>
          <w:sz w:val="18"/>
          <w:szCs w:val="18"/>
        </w:rPr>
      </w:pPr>
    </w:p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0"/>
        <w:gridCol w:w="2126"/>
      </w:tblGrid>
      <w:tr w:rsidR="00C8680A" w:rsidRPr="00133052" w14:paraId="354746A6" w14:textId="77777777" w:rsidTr="00387FBE">
        <w:tc>
          <w:tcPr>
            <w:tcW w:w="6650" w:type="dxa"/>
            <w:shd w:val="clear" w:color="auto" w:fill="D9D9D9"/>
          </w:tcPr>
          <w:p w14:paraId="716F09E3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  <w:b/>
                <w:sz w:val="18"/>
                <w:szCs w:val="18"/>
              </w:rPr>
            </w:pPr>
            <w:bookmarkStart w:id="0" w:name="_Hlk512519698"/>
            <w:r w:rsidRPr="00133052">
              <w:rPr>
                <w:rFonts w:eastAsia="MS Mincho" w:cstheme="minorHAnsi"/>
                <w:b/>
                <w:sz w:val="18"/>
                <w:szCs w:val="18"/>
              </w:rPr>
              <w:t>Fase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4BDB4087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  <w:b/>
                <w:sz w:val="18"/>
                <w:szCs w:val="18"/>
              </w:rPr>
            </w:pPr>
            <w:r w:rsidRPr="00133052">
              <w:rPr>
                <w:rFonts w:eastAsia="MS Mincho" w:cstheme="minorHAnsi"/>
                <w:b/>
                <w:sz w:val="18"/>
                <w:szCs w:val="18"/>
              </w:rPr>
              <w:t>(Eind-)datum</w:t>
            </w:r>
            <w:r w:rsidRPr="00495C99">
              <w:rPr>
                <w:rFonts w:eastAsia="MS Mincho" w:cstheme="minorHAnsi"/>
                <w:b/>
                <w:sz w:val="18"/>
                <w:szCs w:val="18"/>
                <w:highlight w:val="green"/>
              </w:rPr>
              <w:t xml:space="preserve"> </w:t>
            </w:r>
          </w:p>
        </w:tc>
      </w:tr>
      <w:tr w:rsidR="00C8680A" w:rsidRPr="00133052" w14:paraId="3684ED7D" w14:textId="77777777" w:rsidTr="00387FBE">
        <w:tc>
          <w:tcPr>
            <w:tcW w:w="6650" w:type="dxa"/>
          </w:tcPr>
          <w:p w14:paraId="0A6E0C59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eastAsia="MS Mincho" w:cstheme="minorHAnsi"/>
                <w:sz w:val="18"/>
                <w:szCs w:val="18"/>
              </w:rPr>
              <w:t>Publicatie opdracht en bestek</w:t>
            </w:r>
            <w:r w:rsidRPr="00133052">
              <w:rPr>
                <w:rFonts w:eastAsia="MS Mincho" w:cstheme="minorHAnsi"/>
                <w:sz w:val="18"/>
                <w:szCs w:val="18"/>
              </w:rPr>
              <w:tab/>
            </w:r>
          </w:p>
        </w:tc>
        <w:tc>
          <w:tcPr>
            <w:tcW w:w="2126" w:type="dxa"/>
          </w:tcPr>
          <w:p w14:paraId="3ADC7518" w14:textId="7777777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>
              <w:rPr>
                <w:rFonts w:eastAsia="MS Mincho" w:cstheme="minorHAnsi"/>
                <w:sz w:val="18"/>
                <w:szCs w:val="18"/>
              </w:rPr>
              <w:t>17 januari 2022</w:t>
            </w:r>
          </w:p>
        </w:tc>
      </w:tr>
      <w:tr w:rsidR="00C8680A" w:rsidRPr="00133052" w14:paraId="2CC554F8" w14:textId="77777777" w:rsidTr="00387FBE">
        <w:tc>
          <w:tcPr>
            <w:tcW w:w="6650" w:type="dxa"/>
          </w:tcPr>
          <w:p w14:paraId="2497B119" w14:textId="77777777" w:rsidR="00C8680A" w:rsidRPr="007D5682" w:rsidRDefault="00C8680A" w:rsidP="00387FBE">
            <w:pPr>
              <w:tabs>
                <w:tab w:val="center" w:pos="4703"/>
                <w:tab w:val="right" w:pos="9406"/>
              </w:tabs>
              <w:jc w:val="both"/>
              <w:rPr>
                <w:rFonts w:eastAsia="MS Mincho" w:cstheme="minorHAnsi"/>
                <w:sz w:val="18"/>
                <w:szCs w:val="18"/>
              </w:rPr>
            </w:pPr>
            <w:r w:rsidRPr="007D5682">
              <w:rPr>
                <w:rFonts w:eastAsia="MS Mincho" w:cstheme="minorHAnsi"/>
                <w:sz w:val="18"/>
                <w:szCs w:val="18"/>
              </w:rPr>
              <w:t>Bezichtigingsbijeenkomst</w:t>
            </w:r>
          </w:p>
        </w:tc>
        <w:tc>
          <w:tcPr>
            <w:tcW w:w="2126" w:type="dxa"/>
          </w:tcPr>
          <w:p w14:paraId="6A71DA01" w14:textId="77777777" w:rsidR="00C8680A" w:rsidRPr="007D568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>
              <w:rPr>
                <w:rFonts w:eastAsia="MS Mincho" w:cstheme="minorHAnsi"/>
                <w:sz w:val="18"/>
                <w:szCs w:val="18"/>
              </w:rPr>
              <w:t>1 en 2 februari 2022</w:t>
            </w:r>
          </w:p>
        </w:tc>
      </w:tr>
      <w:tr w:rsidR="00C8680A" w:rsidRPr="00133052" w14:paraId="106D34B4" w14:textId="77777777" w:rsidTr="00387FBE">
        <w:tc>
          <w:tcPr>
            <w:tcW w:w="6650" w:type="dxa"/>
          </w:tcPr>
          <w:p w14:paraId="29598A8F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cstheme="minorHAnsi"/>
                <w:sz w:val="18"/>
                <w:szCs w:val="18"/>
              </w:rPr>
              <w:t>Sluitingstermijn vragen eerste Nota van Inlichtingen</w:t>
            </w:r>
          </w:p>
        </w:tc>
        <w:tc>
          <w:tcPr>
            <w:tcW w:w="2126" w:type="dxa"/>
          </w:tcPr>
          <w:p w14:paraId="6B2548F8" w14:textId="7777777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>
              <w:rPr>
                <w:rFonts w:eastAsia="MS Mincho" w:cstheme="minorHAnsi"/>
                <w:sz w:val="18"/>
                <w:szCs w:val="18"/>
              </w:rPr>
              <w:t>14 februari 10.00 uur</w:t>
            </w:r>
          </w:p>
        </w:tc>
      </w:tr>
      <w:tr w:rsidR="00C8680A" w:rsidRPr="00133052" w14:paraId="5E7F76FE" w14:textId="77777777" w:rsidTr="00387FBE">
        <w:tc>
          <w:tcPr>
            <w:tcW w:w="6650" w:type="dxa"/>
          </w:tcPr>
          <w:p w14:paraId="488B925D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cstheme="minorHAnsi"/>
                <w:sz w:val="18"/>
                <w:szCs w:val="18"/>
              </w:rPr>
              <w:t>Publicatie/verzenden eerste Nota van Inlichtingen</w:t>
            </w:r>
          </w:p>
        </w:tc>
        <w:tc>
          <w:tcPr>
            <w:tcW w:w="2126" w:type="dxa"/>
          </w:tcPr>
          <w:p w14:paraId="2D7AE3BC" w14:textId="5FD66D90" w:rsidR="00C8680A" w:rsidRPr="00C751CE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trike/>
                <w:sz w:val="18"/>
                <w:szCs w:val="18"/>
              </w:rPr>
            </w:pPr>
            <w:r w:rsidRPr="00C751CE">
              <w:rPr>
                <w:rFonts w:eastAsia="MS Mincho" w:cstheme="minorHAnsi"/>
                <w:strike/>
                <w:sz w:val="18"/>
                <w:szCs w:val="18"/>
              </w:rPr>
              <w:t>17 februari 2022</w:t>
            </w:r>
            <w:r w:rsidR="00C751CE" w:rsidRPr="00C751CE">
              <w:rPr>
                <w:rFonts w:eastAsia="MS Mincho" w:cstheme="minorHAnsi"/>
                <w:sz w:val="18"/>
                <w:szCs w:val="18"/>
              </w:rPr>
              <w:t xml:space="preserve">   21</w:t>
            </w:r>
            <w:r w:rsidR="00C751CE">
              <w:rPr>
                <w:rFonts w:eastAsia="MS Mincho" w:cstheme="minorHAnsi"/>
                <w:strike/>
                <w:sz w:val="18"/>
                <w:szCs w:val="18"/>
              </w:rPr>
              <w:t xml:space="preserve"> </w:t>
            </w:r>
            <w:r w:rsidR="00C751CE" w:rsidRPr="00C751CE">
              <w:rPr>
                <w:rFonts w:eastAsia="MS Mincho" w:cstheme="minorHAnsi"/>
                <w:sz w:val="18"/>
                <w:szCs w:val="18"/>
              </w:rPr>
              <w:t>februari 2022</w:t>
            </w:r>
          </w:p>
        </w:tc>
      </w:tr>
      <w:tr w:rsidR="00C8680A" w:rsidRPr="00133052" w14:paraId="01D554A9" w14:textId="77777777" w:rsidTr="00387FBE">
        <w:tc>
          <w:tcPr>
            <w:tcW w:w="6650" w:type="dxa"/>
          </w:tcPr>
          <w:p w14:paraId="5B04C3FD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cstheme="minorHAnsi"/>
                <w:sz w:val="18"/>
                <w:szCs w:val="18"/>
              </w:rPr>
              <w:t xml:space="preserve">Sluitingstermijn verduidelijkingsvragen </w:t>
            </w:r>
          </w:p>
        </w:tc>
        <w:tc>
          <w:tcPr>
            <w:tcW w:w="2126" w:type="dxa"/>
          </w:tcPr>
          <w:p w14:paraId="60DFB951" w14:textId="7777777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>
              <w:rPr>
                <w:rFonts w:eastAsia="MS Mincho" w:cstheme="minorHAnsi"/>
                <w:sz w:val="18"/>
                <w:szCs w:val="18"/>
              </w:rPr>
              <w:t>7 maart 2022 10.00 uur</w:t>
            </w:r>
          </w:p>
        </w:tc>
      </w:tr>
      <w:tr w:rsidR="00C8680A" w:rsidRPr="00133052" w14:paraId="767C3B13" w14:textId="77777777" w:rsidTr="00387FBE">
        <w:tc>
          <w:tcPr>
            <w:tcW w:w="6650" w:type="dxa"/>
          </w:tcPr>
          <w:p w14:paraId="701D9103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cstheme="minorHAnsi"/>
                <w:sz w:val="18"/>
                <w:szCs w:val="18"/>
              </w:rPr>
              <w:t xml:space="preserve">Publicatie/verzenden tweede Nota van Inlichtingen </w:t>
            </w:r>
          </w:p>
        </w:tc>
        <w:tc>
          <w:tcPr>
            <w:tcW w:w="2126" w:type="dxa"/>
          </w:tcPr>
          <w:p w14:paraId="39511415" w14:textId="6F5A3895" w:rsidR="00C8680A" w:rsidRPr="0055663B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55663B">
              <w:rPr>
                <w:rFonts w:eastAsia="MS Mincho" w:cstheme="minorHAnsi"/>
                <w:strike/>
                <w:sz w:val="18"/>
                <w:szCs w:val="18"/>
              </w:rPr>
              <w:t>10 maart 2022</w:t>
            </w:r>
            <w:r w:rsidR="0055663B">
              <w:rPr>
                <w:rFonts w:eastAsia="MS Mincho" w:cstheme="minorHAnsi"/>
                <w:sz w:val="18"/>
                <w:szCs w:val="18"/>
              </w:rPr>
              <w:t xml:space="preserve"> 14 maart 2022</w:t>
            </w:r>
          </w:p>
        </w:tc>
      </w:tr>
      <w:tr w:rsidR="00C8680A" w:rsidRPr="00133052" w14:paraId="05DAF5FB" w14:textId="77777777" w:rsidTr="00387FBE">
        <w:tc>
          <w:tcPr>
            <w:tcW w:w="6650" w:type="dxa"/>
            <w:tcBorders>
              <w:bottom w:val="single" w:sz="4" w:space="0" w:color="auto"/>
            </w:tcBorders>
            <w:vAlign w:val="bottom"/>
          </w:tcPr>
          <w:p w14:paraId="16F332C1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cstheme="minorHAnsi"/>
                <w:sz w:val="18"/>
                <w:szCs w:val="18"/>
              </w:rPr>
              <w:t>Sluiting inschrijftermijn</w:t>
            </w:r>
          </w:p>
        </w:tc>
        <w:tc>
          <w:tcPr>
            <w:tcW w:w="2126" w:type="dxa"/>
          </w:tcPr>
          <w:p w14:paraId="0AEECA7E" w14:textId="600C964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8016F2">
              <w:rPr>
                <w:rFonts w:eastAsia="MS Mincho" w:cstheme="minorHAnsi"/>
                <w:strike/>
                <w:sz w:val="18"/>
                <w:szCs w:val="18"/>
              </w:rPr>
              <w:t>21 maart</w:t>
            </w:r>
            <w:r>
              <w:rPr>
                <w:rFonts w:eastAsia="MS Mincho" w:cstheme="minorHAnsi"/>
                <w:sz w:val="18"/>
                <w:szCs w:val="18"/>
              </w:rPr>
              <w:t xml:space="preserve"> </w:t>
            </w:r>
            <w:r w:rsidR="008016F2">
              <w:rPr>
                <w:rFonts w:eastAsia="MS Mincho" w:cstheme="minorHAnsi"/>
                <w:sz w:val="18"/>
                <w:szCs w:val="18"/>
              </w:rPr>
              <w:t xml:space="preserve"> 4 april </w:t>
            </w:r>
            <w:r>
              <w:rPr>
                <w:rFonts w:eastAsia="MS Mincho" w:cstheme="minorHAnsi"/>
                <w:sz w:val="18"/>
                <w:szCs w:val="18"/>
              </w:rPr>
              <w:t>10.00 uur</w:t>
            </w:r>
          </w:p>
        </w:tc>
      </w:tr>
      <w:tr w:rsidR="00C8680A" w:rsidRPr="00133052" w14:paraId="164CBC68" w14:textId="77777777" w:rsidTr="00387FBE">
        <w:tc>
          <w:tcPr>
            <w:tcW w:w="6650" w:type="dxa"/>
            <w:tcBorders>
              <w:bottom w:val="single" w:sz="4" w:space="0" w:color="auto"/>
            </w:tcBorders>
            <w:vAlign w:val="bottom"/>
          </w:tcPr>
          <w:p w14:paraId="3C1B461F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Beoordelen ingediende offertes </w:t>
            </w:r>
          </w:p>
        </w:tc>
        <w:tc>
          <w:tcPr>
            <w:tcW w:w="2126" w:type="dxa"/>
          </w:tcPr>
          <w:p w14:paraId="7D5DE5FB" w14:textId="7777777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8016F2">
              <w:rPr>
                <w:rFonts w:eastAsia="MS Mincho" w:cstheme="minorHAnsi"/>
                <w:strike/>
                <w:sz w:val="18"/>
                <w:szCs w:val="18"/>
              </w:rPr>
              <w:t>28 maart</w:t>
            </w:r>
            <w:r>
              <w:rPr>
                <w:rFonts w:eastAsia="MS Mincho" w:cstheme="minorHAnsi"/>
                <w:sz w:val="18"/>
                <w:szCs w:val="18"/>
              </w:rPr>
              <w:t xml:space="preserve"> 2022</w:t>
            </w:r>
          </w:p>
        </w:tc>
      </w:tr>
      <w:tr w:rsidR="00C8680A" w:rsidRPr="00133052" w14:paraId="5D3ED4C2" w14:textId="77777777" w:rsidTr="00387FBE">
        <w:tc>
          <w:tcPr>
            <w:tcW w:w="6650" w:type="dxa"/>
            <w:vAlign w:val="bottom"/>
          </w:tcPr>
          <w:p w14:paraId="18E49CC1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eastAsia="MS Mincho" w:cstheme="minorHAnsi"/>
                <w:sz w:val="18"/>
                <w:szCs w:val="18"/>
              </w:rPr>
              <w:t>Verzenden gunningsbeslissing</w:t>
            </w:r>
          </w:p>
        </w:tc>
        <w:tc>
          <w:tcPr>
            <w:tcW w:w="2126" w:type="dxa"/>
          </w:tcPr>
          <w:p w14:paraId="155E49B8" w14:textId="7777777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>
              <w:rPr>
                <w:rFonts w:eastAsia="MS Mincho" w:cstheme="minorHAnsi"/>
                <w:sz w:val="18"/>
                <w:szCs w:val="18"/>
              </w:rPr>
              <w:t>12 april 2022</w:t>
            </w:r>
          </w:p>
        </w:tc>
      </w:tr>
      <w:tr w:rsidR="00C8680A" w:rsidRPr="00133052" w14:paraId="4364BDC0" w14:textId="77777777" w:rsidTr="00387FBE">
        <w:tc>
          <w:tcPr>
            <w:tcW w:w="6650" w:type="dxa"/>
            <w:vAlign w:val="bottom"/>
          </w:tcPr>
          <w:p w14:paraId="4E750A2A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eastAsia="MS Mincho" w:cstheme="minorHAnsi"/>
                <w:sz w:val="18"/>
                <w:szCs w:val="18"/>
              </w:rPr>
              <w:t xml:space="preserve">Afloop </w:t>
            </w:r>
            <w:proofErr w:type="spellStart"/>
            <w:r w:rsidRPr="00133052">
              <w:rPr>
                <w:rFonts w:eastAsia="MS Mincho" w:cstheme="minorHAnsi"/>
                <w:sz w:val="18"/>
                <w:szCs w:val="18"/>
              </w:rPr>
              <w:t>standstill</w:t>
            </w:r>
            <w:proofErr w:type="spellEnd"/>
            <w:r w:rsidRPr="00133052">
              <w:rPr>
                <w:rFonts w:eastAsia="MS Mincho" w:cstheme="minorHAnsi"/>
                <w:sz w:val="18"/>
                <w:szCs w:val="18"/>
              </w:rPr>
              <w:t xml:space="preserve"> periode</w:t>
            </w:r>
          </w:p>
        </w:tc>
        <w:tc>
          <w:tcPr>
            <w:tcW w:w="2126" w:type="dxa"/>
          </w:tcPr>
          <w:p w14:paraId="7B13D87A" w14:textId="7777777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>
              <w:rPr>
                <w:rFonts w:eastAsia="MS Mincho" w:cstheme="minorHAnsi"/>
                <w:sz w:val="18"/>
                <w:szCs w:val="18"/>
              </w:rPr>
              <w:t>3 mei 2022</w:t>
            </w:r>
          </w:p>
        </w:tc>
      </w:tr>
      <w:tr w:rsidR="00C8680A" w:rsidRPr="00133052" w14:paraId="3684EA7F" w14:textId="77777777" w:rsidTr="00387FBE">
        <w:tc>
          <w:tcPr>
            <w:tcW w:w="6650" w:type="dxa"/>
            <w:vAlign w:val="bottom"/>
          </w:tcPr>
          <w:p w14:paraId="0AD04B4A" w14:textId="77777777" w:rsidR="00C8680A" w:rsidRPr="00133052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133052">
              <w:rPr>
                <w:rFonts w:eastAsia="MS Mincho" w:cstheme="minorHAnsi"/>
                <w:sz w:val="18"/>
                <w:szCs w:val="18"/>
              </w:rPr>
              <w:t>Ingangsdatum overeenkomst</w:t>
            </w:r>
          </w:p>
        </w:tc>
        <w:tc>
          <w:tcPr>
            <w:tcW w:w="2126" w:type="dxa"/>
          </w:tcPr>
          <w:p w14:paraId="73E515DE" w14:textId="77777777" w:rsidR="00C8680A" w:rsidRDefault="00C8680A" w:rsidP="00387FBE">
            <w:pPr>
              <w:tabs>
                <w:tab w:val="center" w:pos="4703"/>
                <w:tab w:val="right" w:pos="9406"/>
              </w:tabs>
              <w:rPr>
                <w:rFonts w:eastAsia="MS Mincho" w:cstheme="minorHAnsi"/>
                <w:sz w:val="18"/>
                <w:szCs w:val="18"/>
              </w:rPr>
            </w:pPr>
            <w:r w:rsidRPr="00E93381">
              <w:rPr>
                <w:rFonts w:eastAsia="MS Mincho" w:cstheme="minorHAnsi"/>
                <w:sz w:val="18"/>
                <w:szCs w:val="18"/>
              </w:rPr>
              <w:t>1 juni 2022</w:t>
            </w:r>
          </w:p>
        </w:tc>
      </w:tr>
      <w:bookmarkEnd w:id="0"/>
    </w:tbl>
    <w:p w14:paraId="0AAE8A61" w14:textId="77777777" w:rsidR="0057365C" w:rsidRDefault="0057365C"/>
    <w:sectPr w:rsidR="0057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0A"/>
    <w:rsid w:val="0055663B"/>
    <w:rsid w:val="0057365C"/>
    <w:rsid w:val="008016F2"/>
    <w:rsid w:val="00C751CE"/>
    <w:rsid w:val="00C8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B1DD"/>
  <w15:chartTrackingRefBased/>
  <w15:docId w15:val="{FF134A0B-3982-485C-920A-FD4B4A37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680A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606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Dunja (D.T.J.) Beltgens</dc:creator>
  <cp:keywords/>
  <dc:description/>
  <cp:lastModifiedBy>Dunja (D.T.J.) Beltgens</cp:lastModifiedBy>
  <cp:revision>4</cp:revision>
  <dcterms:created xsi:type="dcterms:W3CDTF">2022-02-21T11:02:00Z</dcterms:created>
  <dcterms:modified xsi:type="dcterms:W3CDTF">2022-02-21T11:13:00Z</dcterms:modified>
</cp:coreProperties>
</file>