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422A39">
        <w:rPr>
          <w:rFonts w:cs="V&amp;W Syntax (Adobe)"/>
          <w:sz w:val="24"/>
        </w:rPr>
        <w:t>C</w:t>
      </w:r>
      <w:r w:rsidR="00422A39">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De aanvullende eigen verklaring dient digitaal te worden ondertekend conform</w:t>
      </w:r>
      <w:r w:rsidR="00422A39">
        <w:rPr>
          <w:rFonts w:cs="RijksoverheidSansText-Regular"/>
          <w:szCs w:val="16"/>
        </w:rPr>
        <w:t xml:space="preserve"> paragraaf</w:t>
      </w:r>
      <w:r w:rsidRPr="003829E8">
        <w:rPr>
          <w:rFonts w:cs="RijksoverheidSansText-Regular"/>
          <w:szCs w:val="16"/>
        </w:rPr>
        <w:t xml:space="preserve"> </w:t>
      </w:r>
      <w:r w:rsidR="000C7DC6" w:rsidRPr="00422A39">
        <w:rPr>
          <w:rFonts w:cs="RijksoverheidSansText-Regular"/>
          <w:szCs w:val="16"/>
        </w:rPr>
        <w:t>6.3</w:t>
      </w:r>
      <w:r w:rsidRPr="00422A39">
        <w:rPr>
          <w:rFonts w:cs="RijksoverheidSansText-Regular"/>
          <w:szCs w:val="16"/>
        </w:rPr>
        <w:t>.1.</w:t>
      </w:r>
    </w:p>
    <w:bookmarkEnd w:id="0"/>
    <w:sectPr w:rsidR="00F64CE5" w:rsidRPr="003829E8" w:rsidSect="00B115D4">
      <w:headerReference w:type="even" r:id="rId8"/>
      <w:headerReference w:type="default" r:id="rId9"/>
      <w:footerReference w:type="even" r:id="rId10"/>
      <w:footerReference w:type="default" r:id="rId11"/>
      <w:headerReference w:type="first" r:id="rId12"/>
      <w:footerReference w:type="firs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B34" w:rsidRDefault="00625B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R</w:t>
    </w:r>
    <w:r w:rsidR="00625B34">
      <w:rPr>
        <w:sz w:val="13"/>
        <w:szCs w:val="13"/>
      </w:rPr>
      <w:t xml:space="preserve">WS </w:t>
    </w:r>
    <w:r w:rsidR="00625B34">
      <w:rPr>
        <w:sz w:val="13"/>
        <w:szCs w:val="13"/>
      </w:rPr>
      <w:t>I</w:t>
    </w:r>
    <w:bookmarkStart w:id="1" w:name="_GoBack"/>
    <w:bookmarkEnd w:id="1"/>
    <w:r w:rsidR="00625B34">
      <w:rPr>
        <w:sz w:val="13"/>
        <w:szCs w:val="13"/>
      </w:rPr>
      <w:t>nformatie</w:t>
    </w:r>
  </w:p>
  <w:p w:rsidR="00A326AB" w:rsidRPr="00B234B7" w:rsidRDefault="00D2229E" w:rsidP="00D2229E">
    <w:pPr>
      <w:pStyle w:val="Voettekst"/>
      <w:tabs>
        <w:tab w:val="clear" w:pos="8306"/>
        <w:tab w:val="right" w:pos="8280"/>
      </w:tabs>
      <w:rPr>
        <w:sz w:val="16"/>
        <w:szCs w:val="16"/>
      </w:rPr>
    </w:pPr>
    <w:r>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625B34">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625B34">
      <w:rPr>
        <w:noProof/>
        <w:sz w:val="16"/>
        <w:szCs w:val="16"/>
      </w:rPr>
      <w:t>3</w:t>
    </w:r>
    <w:r w:rsidR="00A326AB" w:rsidRPr="00A326AB">
      <w:rPr>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B34" w:rsidRDefault="00625B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B34" w:rsidRDefault="00625B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625B34"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BE5CFB">
      <w:rPr>
        <w:rFonts w:cs="V&amp;W Syntax (Adobe)"/>
      </w:rPr>
      <w:t>31166098</w:t>
    </w:r>
    <w:r w:rsidRPr="00476317">
      <w:rPr>
        <w:rFonts w:cs="V&amp;W Syntax (Adobe)"/>
      </w:rPr>
      <w:t xml:space="preserve"> </w:t>
    </w:r>
  </w:p>
  <w:p w:rsidR="009974FD" w:rsidRDefault="00625B34"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B34" w:rsidRDefault="00625B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861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22A39"/>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25B34"/>
    <w:rsid w:val="006327B9"/>
    <w:rsid w:val="00641DE2"/>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05DF"/>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BE5CFB"/>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1"/>
    <o:shapelayout v:ext="edit">
      <o:idmap v:ext="edit" data="1"/>
    </o:shapelayout>
  </w:shapeDefaults>
  <w:decimalSymbol w:val=","/>
  <w:listSeparator w:val=";"/>
  <w14:docId w14:val="59CAD6A7"/>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EDBB1-ED27-427A-A637-4B76D4A4C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867</Words>
  <Characters>4965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Motiram, Amrish (CD)</cp:lastModifiedBy>
  <cp:revision>3</cp:revision>
  <cp:lastPrinted>2015-12-17T10:41:00Z</cp:lastPrinted>
  <dcterms:created xsi:type="dcterms:W3CDTF">2021-03-18T12:39:00Z</dcterms:created>
  <dcterms:modified xsi:type="dcterms:W3CDTF">2021-04-07T13:03:00Z</dcterms:modified>
</cp:coreProperties>
</file>