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CEB921" w14:textId="03C35C4D" w:rsidR="003545D6" w:rsidRPr="00BA6AC2" w:rsidRDefault="003545D6" w:rsidP="003545D6">
      <w:pPr>
        <w:pStyle w:val="Kop5"/>
        <w:spacing w:before="0" w:after="0"/>
        <w:contextualSpacing/>
        <w:jc w:val="both"/>
        <w:rPr>
          <w:rFonts w:asciiTheme="minorHAnsi" w:hAnsiTheme="minorHAnsi" w:cstheme="minorHAnsi"/>
          <w:sz w:val="21"/>
          <w:szCs w:val="21"/>
        </w:rPr>
      </w:pPr>
      <w:bookmarkStart w:id="0" w:name="_Toc494107441"/>
      <w:bookmarkStart w:id="1" w:name="_Toc494297813"/>
      <w:bookmarkStart w:id="2" w:name="_Toc499544267"/>
      <w:bookmarkStart w:id="3" w:name="Aanbestedingsleidraad"/>
      <w:r w:rsidRPr="00BA6AC2">
        <w:rPr>
          <w:rFonts w:asciiTheme="minorHAnsi" w:hAnsiTheme="minorHAnsi" w:cstheme="minorHAnsi"/>
          <w:sz w:val="21"/>
          <w:szCs w:val="21"/>
        </w:rPr>
        <w:t xml:space="preserve">Bijlage </w:t>
      </w:r>
      <w:bookmarkStart w:id="4" w:name="_Toc477777974"/>
      <w:bookmarkStart w:id="5" w:name="_Toc479255014"/>
      <w:bookmarkStart w:id="6" w:name="_Toc482793668"/>
      <w:bookmarkStart w:id="7" w:name="_Toc494107442"/>
      <w:bookmarkStart w:id="8" w:name="_Toc499544268"/>
      <w:bookmarkEnd w:id="0"/>
      <w:bookmarkEnd w:id="1"/>
      <w:bookmarkEnd w:id="2"/>
      <w:r w:rsidRPr="00BA6AC2">
        <w:rPr>
          <w:rFonts w:asciiTheme="minorHAnsi" w:hAnsiTheme="minorHAnsi" w:cstheme="minorHAnsi"/>
          <w:sz w:val="21"/>
          <w:szCs w:val="21"/>
        </w:rPr>
        <w:t xml:space="preserve">E </w:t>
      </w:r>
      <w:r w:rsidRPr="00BA6AC2">
        <w:rPr>
          <w:rFonts w:asciiTheme="minorHAnsi" w:hAnsiTheme="minorHAnsi" w:cstheme="minorHAnsi"/>
          <w:sz w:val="21"/>
          <w:szCs w:val="21"/>
        </w:rPr>
        <w:t>Format derdenverklaring</w:t>
      </w:r>
    </w:p>
    <w:p w14:paraId="39A11BBA" w14:textId="77777777" w:rsidR="003545D6" w:rsidRPr="00BA6AC2" w:rsidRDefault="003545D6" w:rsidP="003545D6">
      <w:pPr>
        <w:spacing w:before="0" w:after="0"/>
        <w:contextualSpacing/>
        <w:rPr>
          <w:rFonts w:asciiTheme="minorHAnsi" w:hAnsiTheme="minorHAnsi" w:cstheme="minorHAnsi"/>
          <w:sz w:val="21"/>
          <w:szCs w:val="21"/>
          <w:lang w:eastAsia="en-US"/>
        </w:rPr>
      </w:pPr>
    </w:p>
    <w:bookmarkEnd w:id="4"/>
    <w:bookmarkEnd w:id="5"/>
    <w:bookmarkEnd w:id="6"/>
    <w:bookmarkEnd w:id="7"/>
    <w:bookmarkEnd w:id="8"/>
    <w:p w14:paraId="74B18868" w14:textId="2C627148" w:rsidR="003545D6" w:rsidRPr="00BA6AC2" w:rsidRDefault="003545D6" w:rsidP="003545D6">
      <w:pPr>
        <w:spacing w:before="0" w:after="0"/>
        <w:contextualSpacing/>
        <w:jc w:val="both"/>
        <w:rPr>
          <w:rFonts w:asciiTheme="minorHAnsi" w:hAnsiTheme="minorHAnsi" w:cstheme="minorHAnsi"/>
          <w:bCs/>
          <w:i/>
          <w:iCs/>
          <w:sz w:val="21"/>
          <w:szCs w:val="21"/>
        </w:rPr>
      </w:pPr>
      <w:r w:rsidRPr="00BA6AC2">
        <w:rPr>
          <w:rFonts w:asciiTheme="minorHAnsi" w:hAnsiTheme="minorHAnsi" w:cstheme="minorHAnsi"/>
          <w:bCs/>
          <w:i/>
          <w:iCs/>
          <w:sz w:val="21"/>
          <w:szCs w:val="21"/>
        </w:rPr>
        <w:t xml:space="preserve">Indien </w:t>
      </w:r>
      <w:r w:rsidRPr="00BA6AC2">
        <w:rPr>
          <w:rFonts w:asciiTheme="minorHAnsi" w:hAnsiTheme="minorHAnsi" w:cstheme="minorHAnsi"/>
          <w:bCs/>
          <w:i/>
          <w:iCs/>
          <w:sz w:val="21"/>
          <w:szCs w:val="21"/>
        </w:rPr>
        <w:t>gegadigde</w:t>
      </w:r>
      <w:r w:rsidRPr="00BA6AC2">
        <w:rPr>
          <w:rFonts w:asciiTheme="minorHAnsi" w:hAnsiTheme="minorHAnsi" w:cstheme="minorHAnsi"/>
          <w:bCs/>
          <w:i/>
          <w:iCs/>
          <w:sz w:val="21"/>
          <w:szCs w:val="21"/>
        </w:rPr>
        <w:t xml:space="preserve"> een beroep wenst te doen op een derde zoals omschreven in paragraaf </w:t>
      </w:r>
      <w:r w:rsidRPr="00BA6AC2">
        <w:rPr>
          <w:rFonts w:asciiTheme="minorHAnsi" w:hAnsiTheme="minorHAnsi" w:cstheme="minorHAnsi"/>
          <w:bCs/>
          <w:i/>
          <w:iCs/>
          <w:sz w:val="21"/>
          <w:szCs w:val="21"/>
        </w:rPr>
        <w:t>3.3.1</w:t>
      </w:r>
      <w:r w:rsidRPr="00BA6AC2">
        <w:rPr>
          <w:rFonts w:asciiTheme="minorHAnsi" w:hAnsiTheme="minorHAnsi" w:cstheme="minorHAnsi"/>
          <w:bCs/>
          <w:i/>
          <w:iCs/>
          <w:sz w:val="21"/>
          <w:szCs w:val="21"/>
        </w:rPr>
        <w:t xml:space="preserve"> van de </w:t>
      </w:r>
      <w:r w:rsidRPr="00BA6AC2">
        <w:rPr>
          <w:rFonts w:asciiTheme="minorHAnsi" w:hAnsiTheme="minorHAnsi" w:cstheme="minorHAnsi"/>
          <w:bCs/>
          <w:i/>
          <w:iCs/>
          <w:sz w:val="21"/>
          <w:szCs w:val="21"/>
        </w:rPr>
        <w:t>selectieleidraad</w:t>
      </w:r>
      <w:r w:rsidRPr="00BA6AC2">
        <w:rPr>
          <w:rFonts w:asciiTheme="minorHAnsi" w:hAnsiTheme="minorHAnsi" w:cstheme="minorHAnsi"/>
          <w:bCs/>
          <w:i/>
          <w:iCs/>
          <w:sz w:val="21"/>
          <w:szCs w:val="21"/>
        </w:rPr>
        <w:t xml:space="preserve">, dient in aanvulling op de gegevens in het UEA, tevens dit standaardformulier te worden ingevuld en ondertekend door een natuurlijk persoon die bevoegd is de betreffende derde te vertegenwoordigen. De vertegenwoordigingsbevoegdheid moet blijken uit het/de in </w:t>
      </w:r>
      <w:r w:rsidRPr="00BA6AC2">
        <w:rPr>
          <w:rFonts w:asciiTheme="minorHAnsi" w:hAnsiTheme="minorHAnsi" w:cstheme="minorHAnsi"/>
          <w:bCs/>
          <w:i/>
          <w:iCs/>
          <w:sz w:val="21"/>
          <w:szCs w:val="21"/>
        </w:rPr>
        <w:t>het verzoek tot deelname</w:t>
      </w:r>
      <w:r w:rsidRPr="00BA6AC2">
        <w:rPr>
          <w:rFonts w:asciiTheme="minorHAnsi" w:hAnsiTheme="minorHAnsi" w:cstheme="minorHAnsi"/>
          <w:bCs/>
          <w:i/>
          <w:iCs/>
          <w:sz w:val="21"/>
          <w:szCs w:val="21"/>
        </w:rPr>
        <w:t xml:space="preserve"> op te nemen uittreksel(s) uit het Handelsregister (zo nodig aangevuld met een toereikende volmacht).</w:t>
      </w:r>
    </w:p>
    <w:p w14:paraId="59CAF5D1" w14:textId="77777777" w:rsidR="003545D6" w:rsidRPr="00BA6AC2" w:rsidRDefault="003545D6" w:rsidP="003545D6">
      <w:pPr>
        <w:spacing w:before="0" w:after="0"/>
        <w:contextualSpacing/>
        <w:jc w:val="both"/>
        <w:rPr>
          <w:rFonts w:asciiTheme="minorHAnsi" w:hAnsiTheme="minorHAnsi" w:cstheme="minorHAnsi"/>
          <w:bCs/>
          <w:i/>
          <w:iCs/>
          <w:sz w:val="21"/>
          <w:szCs w:val="21"/>
        </w:rPr>
      </w:pPr>
    </w:p>
    <w:p w14:paraId="5A452C77" w14:textId="77777777" w:rsidR="003545D6" w:rsidRPr="00BA6AC2" w:rsidRDefault="003545D6" w:rsidP="003545D6">
      <w:pPr>
        <w:spacing w:before="0" w:after="0"/>
        <w:contextualSpacing/>
        <w:jc w:val="both"/>
        <w:rPr>
          <w:rFonts w:asciiTheme="minorHAnsi" w:hAnsiTheme="minorHAnsi" w:cstheme="minorHAnsi"/>
          <w:bCs/>
          <w:sz w:val="21"/>
          <w:szCs w:val="21"/>
        </w:rPr>
      </w:pPr>
      <w:r w:rsidRPr="00BA6AC2">
        <w:rPr>
          <w:rFonts w:asciiTheme="minorHAnsi" w:hAnsiTheme="minorHAnsi" w:cstheme="minorHAnsi"/>
          <w:bCs/>
          <w:sz w:val="21"/>
          <w:szCs w:val="21"/>
        </w:rPr>
        <w:t xml:space="preserve">Hierbij verklaart ondergetekende namens </w:t>
      </w:r>
      <w:r w:rsidRPr="00BA6AC2">
        <w:rPr>
          <w:rFonts w:asciiTheme="minorHAnsi" w:hAnsiTheme="minorHAnsi" w:cstheme="minorHAnsi"/>
          <w:b/>
          <w:sz w:val="21"/>
          <w:szCs w:val="21"/>
        </w:rPr>
        <w:t>[naam onderneming]</w:t>
      </w:r>
      <w:r w:rsidRPr="00BA6AC2">
        <w:rPr>
          <w:rFonts w:asciiTheme="minorHAnsi" w:hAnsiTheme="minorHAnsi" w:cstheme="minorHAnsi"/>
          <w:bCs/>
          <w:sz w:val="21"/>
          <w:szCs w:val="21"/>
        </w:rPr>
        <w:t>:</w:t>
      </w:r>
    </w:p>
    <w:p w14:paraId="2AC7AD65" w14:textId="77777777" w:rsidR="003545D6" w:rsidRPr="00BA6AC2" w:rsidRDefault="003545D6" w:rsidP="003545D6">
      <w:pPr>
        <w:spacing w:before="0" w:after="0"/>
        <w:contextualSpacing/>
        <w:jc w:val="both"/>
        <w:rPr>
          <w:rFonts w:asciiTheme="minorHAnsi" w:hAnsiTheme="minorHAnsi" w:cstheme="minorHAnsi"/>
          <w:bCs/>
          <w:sz w:val="21"/>
          <w:szCs w:val="21"/>
        </w:rPr>
      </w:pPr>
    </w:p>
    <w:p w14:paraId="4953BF34" w14:textId="78C1D930" w:rsidR="003545D6" w:rsidRPr="00BA6AC2" w:rsidRDefault="003545D6" w:rsidP="003545D6">
      <w:pPr>
        <w:pStyle w:val="Lijstalinea"/>
        <w:numPr>
          <w:ilvl w:val="0"/>
          <w:numId w:val="2"/>
        </w:num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 xml:space="preserve">dat </w:t>
      </w:r>
      <w:r w:rsidRPr="00BA6AC2">
        <w:rPr>
          <w:rFonts w:asciiTheme="minorHAnsi" w:hAnsiTheme="minorHAnsi" w:cstheme="minorHAnsi"/>
          <w:b/>
          <w:sz w:val="21"/>
          <w:szCs w:val="21"/>
        </w:rPr>
        <w:t xml:space="preserve">[naam </w:t>
      </w:r>
      <w:proofErr w:type="spellStart"/>
      <w:r w:rsidRPr="00BA6AC2">
        <w:rPr>
          <w:rFonts w:asciiTheme="minorHAnsi" w:hAnsiTheme="minorHAnsi" w:cstheme="minorHAnsi"/>
          <w:b/>
          <w:sz w:val="21"/>
          <w:szCs w:val="21"/>
        </w:rPr>
        <w:t>gegadige</w:t>
      </w:r>
      <w:proofErr w:type="spellEnd"/>
      <w:r w:rsidRPr="00BA6AC2">
        <w:rPr>
          <w:rFonts w:asciiTheme="minorHAnsi" w:hAnsiTheme="minorHAnsi" w:cstheme="minorHAnsi"/>
          <w:b/>
          <w:sz w:val="21"/>
          <w:szCs w:val="21"/>
        </w:rPr>
        <w:t>]</w:t>
      </w:r>
      <w:r w:rsidRPr="00BA6AC2">
        <w:rPr>
          <w:rFonts w:asciiTheme="minorHAnsi" w:hAnsiTheme="minorHAnsi" w:cstheme="minorHAnsi"/>
          <w:bCs/>
          <w:sz w:val="21"/>
          <w:szCs w:val="21"/>
        </w:rPr>
        <w:t xml:space="preserve"> in het kader van de Europese aanbesteding </w:t>
      </w:r>
      <w:r w:rsidRPr="00BA6AC2">
        <w:rPr>
          <w:rFonts w:asciiTheme="minorHAnsi" w:hAnsiTheme="minorHAnsi" w:cstheme="minorHAnsi"/>
          <w:bCs/>
          <w:sz w:val="21"/>
          <w:szCs w:val="21"/>
        </w:rPr>
        <w:t>Marketing- en communicatiediensten voor OV-bureau Groningen Drenthe</w:t>
      </w:r>
      <w:r w:rsidRPr="00BA6AC2">
        <w:rPr>
          <w:rFonts w:asciiTheme="minorHAnsi" w:hAnsiTheme="minorHAnsi" w:cstheme="minorHAnsi"/>
          <w:bCs/>
          <w:sz w:val="21"/>
          <w:szCs w:val="21"/>
        </w:rPr>
        <w:t xml:space="preserve"> een beroep doet op de technische bekwaamheid en/of kennis van </w:t>
      </w:r>
      <w:r w:rsidRPr="00BA6AC2">
        <w:rPr>
          <w:rFonts w:asciiTheme="minorHAnsi" w:hAnsiTheme="minorHAnsi" w:cstheme="minorHAnsi"/>
          <w:b/>
          <w:sz w:val="21"/>
          <w:szCs w:val="21"/>
        </w:rPr>
        <w:t>[naam onderneming]</w:t>
      </w:r>
      <w:r w:rsidRPr="00BA6AC2">
        <w:rPr>
          <w:rFonts w:asciiTheme="minorHAnsi" w:hAnsiTheme="minorHAnsi" w:cstheme="minorHAnsi"/>
          <w:bCs/>
          <w:sz w:val="21"/>
          <w:szCs w:val="21"/>
        </w:rPr>
        <w:t>;</w:t>
      </w:r>
    </w:p>
    <w:p w14:paraId="2CDAFA9E" w14:textId="52F4B2E2" w:rsidR="003545D6" w:rsidRPr="00BA6AC2" w:rsidRDefault="003545D6" w:rsidP="003545D6">
      <w:pPr>
        <w:pStyle w:val="Lijstalinea"/>
        <w:numPr>
          <w:ilvl w:val="0"/>
          <w:numId w:val="2"/>
        </w:num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 xml:space="preserve">dat </w:t>
      </w:r>
      <w:r w:rsidRPr="00BA6AC2">
        <w:rPr>
          <w:rFonts w:asciiTheme="minorHAnsi" w:hAnsiTheme="minorHAnsi" w:cstheme="minorHAnsi"/>
          <w:b/>
          <w:sz w:val="21"/>
          <w:szCs w:val="21"/>
        </w:rPr>
        <w:t>[naam onderneming]</w:t>
      </w:r>
      <w:r w:rsidRPr="00BA6AC2">
        <w:rPr>
          <w:rFonts w:asciiTheme="minorHAnsi" w:hAnsiTheme="minorHAnsi" w:cstheme="minorHAnsi"/>
          <w:bCs/>
          <w:sz w:val="21"/>
          <w:szCs w:val="21"/>
        </w:rPr>
        <w:t xml:space="preserve"> kennis heeft genomen van de publicatie van deze aanbesteding en de aanbestedingsdocumenten op TenderNed, onder nummer </w:t>
      </w:r>
      <w:r w:rsidRPr="00BA6AC2">
        <w:rPr>
          <w:rFonts w:asciiTheme="minorHAnsi" w:hAnsiTheme="minorHAnsi" w:cstheme="minorHAnsi"/>
          <w:bCs/>
          <w:sz w:val="21"/>
          <w:szCs w:val="21"/>
        </w:rPr>
        <w:t>343375;</w:t>
      </w:r>
    </w:p>
    <w:p w14:paraId="67CD593C" w14:textId="433F2940" w:rsidR="003545D6" w:rsidRPr="00BA6AC2" w:rsidRDefault="003545D6" w:rsidP="003545D6">
      <w:pPr>
        <w:pStyle w:val="Lijstalinea"/>
        <w:numPr>
          <w:ilvl w:val="0"/>
          <w:numId w:val="2"/>
        </w:num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 xml:space="preserve">dat </w:t>
      </w:r>
      <w:r w:rsidRPr="00BA6AC2">
        <w:rPr>
          <w:rFonts w:asciiTheme="minorHAnsi" w:hAnsiTheme="minorHAnsi" w:cstheme="minorHAnsi"/>
          <w:b/>
          <w:sz w:val="21"/>
          <w:szCs w:val="21"/>
        </w:rPr>
        <w:t xml:space="preserve">[naam onderneming] </w:t>
      </w:r>
      <w:r w:rsidRPr="00BA6AC2">
        <w:rPr>
          <w:rFonts w:asciiTheme="minorHAnsi" w:hAnsiTheme="minorHAnsi" w:cstheme="minorHAnsi"/>
          <w:bCs/>
          <w:sz w:val="21"/>
          <w:szCs w:val="21"/>
        </w:rPr>
        <w:t>onvoorwaardelijk instemt met de in</w:t>
      </w:r>
      <w:r w:rsidRPr="00BA6AC2">
        <w:rPr>
          <w:rFonts w:asciiTheme="minorHAnsi" w:hAnsiTheme="minorHAnsi" w:cstheme="minorHAnsi"/>
          <w:bCs/>
          <w:sz w:val="21"/>
          <w:szCs w:val="21"/>
        </w:rPr>
        <w:t xml:space="preserve"> d selectie</w:t>
      </w:r>
      <w:r w:rsidRPr="00BA6AC2">
        <w:rPr>
          <w:rFonts w:asciiTheme="minorHAnsi" w:hAnsiTheme="minorHAnsi" w:cstheme="minorHAnsi"/>
          <w:bCs/>
          <w:sz w:val="21"/>
          <w:szCs w:val="21"/>
        </w:rPr>
        <w:t>leidraad neergelegde procedure en de daarvoor geldende voorwaarden;</w:t>
      </w:r>
    </w:p>
    <w:p w14:paraId="4BE54AD5" w14:textId="2EF1FC5F" w:rsidR="003545D6" w:rsidRPr="00BA6AC2" w:rsidRDefault="003545D6" w:rsidP="003545D6">
      <w:pPr>
        <w:pStyle w:val="Lijstalinea"/>
        <w:numPr>
          <w:ilvl w:val="0"/>
          <w:numId w:val="2"/>
        </w:num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 xml:space="preserve">dat </w:t>
      </w:r>
      <w:r w:rsidRPr="00BA6AC2">
        <w:rPr>
          <w:rFonts w:asciiTheme="minorHAnsi" w:hAnsiTheme="minorHAnsi" w:cstheme="minorHAnsi"/>
          <w:b/>
          <w:sz w:val="21"/>
          <w:szCs w:val="21"/>
        </w:rPr>
        <w:t xml:space="preserve">[naam onderneming] </w:t>
      </w:r>
      <w:r w:rsidRPr="00BA6AC2">
        <w:rPr>
          <w:rFonts w:asciiTheme="minorHAnsi" w:hAnsiTheme="minorHAnsi" w:cstheme="minorHAnsi"/>
          <w:bCs/>
          <w:sz w:val="21"/>
          <w:szCs w:val="21"/>
        </w:rPr>
        <w:t xml:space="preserve">begrijpt dat niet-naleving van de in de </w:t>
      </w:r>
      <w:r w:rsidRPr="00BA6AC2">
        <w:rPr>
          <w:rFonts w:asciiTheme="minorHAnsi" w:hAnsiTheme="minorHAnsi" w:cstheme="minorHAnsi"/>
          <w:bCs/>
          <w:sz w:val="21"/>
          <w:szCs w:val="21"/>
        </w:rPr>
        <w:t>selectie</w:t>
      </w:r>
      <w:r w:rsidRPr="00BA6AC2">
        <w:rPr>
          <w:rFonts w:asciiTheme="minorHAnsi" w:hAnsiTheme="minorHAnsi" w:cstheme="minorHAnsi"/>
          <w:bCs/>
          <w:sz w:val="21"/>
          <w:szCs w:val="21"/>
        </w:rPr>
        <w:t xml:space="preserve">leidraad neergelegde voorwaarden kan leiden tot uitsluiting van </w:t>
      </w:r>
      <w:r w:rsidRPr="00BA6AC2">
        <w:rPr>
          <w:rFonts w:asciiTheme="minorHAnsi" w:hAnsiTheme="minorHAnsi" w:cstheme="minorHAnsi"/>
          <w:b/>
          <w:sz w:val="21"/>
          <w:szCs w:val="21"/>
        </w:rPr>
        <w:t xml:space="preserve">[naam </w:t>
      </w:r>
      <w:r w:rsidRPr="00BA6AC2">
        <w:rPr>
          <w:rFonts w:asciiTheme="minorHAnsi" w:hAnsiTheme="minorHAnsi" w:cstheme="minorHAnsi"/>
          <w:b/>
          <w:sz w:val="21"/>
          <w:szCs w:val="21"/>
        </w:rPr>
        <w:t>gegadigde</w:t>
      </w:r>
      <w:r w:rsidRPr="00BA6AC2">
        <w:rPr>
          <w:rFonts w:asciiTheme="minorHAnsi" w:hAnsiTheme="minorHAnsi" w:cstheme="minorHAnsi"/>
          <w:b/>
          <w:sz w:val="21"/>
          <w:szCs w:val="21"/>
        </w:rPr>
        <w:t>]</w:t>
      </w:r>
      <w:r w:rsidRPr="00BA6AC2">
        <w:rPr>
          <w:rFonts w:asciiTheme="minorHAnsi" w:hAnsiTheme="minorHAnsi" w:cstheme="minorHAnsi"/>
          <w:bCs/>
          <w:sz w:val="21"/>
          <w:szCs w:val="21"/>
        </w:rPr>
        <w:t xml:space="preserve"> van deelname aan deze aanbesteding;</w:t>
      </w:r>
    </w:p>
    <w:p w14:paraId="3674A6C5" w14:textId="12669109" w:rsidR="003545D6" w:rsidRPr="00BA6AC2" w:rsidRDefault="003545D6" w:rsidP="003545D6">
      <w:pPr>
        <w:pStyle w:val="Lijstalinea"/>
        <w:numPr>
          <w:ilvl w:val="0"/>
          <w:numId w:val="2"/>
        </w:num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 xml:space="preserve">dat alle informatie die </w:t>
      </w:r>
      <w:r w:rsidRPr="00BA6AC2">
        <w:rPr>
          <w:rFonts w:asciiTheme="minorHAnsi" w:hAnsiTheme="minorHAnsi" w:cstheme="minorHAnsi"/>
          <w:b/>
          <w:sz w:val="21"/>
          <w:szCs w:val="21"/>
        </w:rPr>
        <w:t xml:space="preserve">[naam onderneming] </w:t>
      </w:r>
      <w:r w:rsidRPr="00BA6AC2">
        <w:rPr>
          <w:rFonts w:asciiTheme="minorHAnsi" w:hAnsiTheme="minorHAnsi" w:cstheme="minorHAnsi"/>
          <w:bCs/>
          <w:sz w:val="21"/>
          <w:szCs w:val="21"/>
        </w:rPr>
        <w:t xml:space="preserve">in het kader van deze aanbesteding aan de </w:t>
      </w:r>
      <w:r w:rsidR="00BA6AC2" w:rsidRPr="00BA6AC2">
        <w:rPr>
          <w:rFonts w:asciiTheme="minorHAnsi" w:hAnsiTheme="minorHAnsi" w:cstheme="minorHAnsi"/>
          <w:bCs/>
          <w:sz w:val="21"/>
          <w:szCs w:val="21"/>
        </w:rPr>
        <w:t>a</w:t>
      </w:r>
      <w:r w:rsidRPr="00BA6AC2">
        <w:rPr>
          <w:rFonts w:asciiTheme="minorHAnsi" w:hAnsiTheme="minorHAnsi" w:cstheme="minorHAnsi"/>
          <w:bCs/>
          <w:sz w:val="21"/>
          <w:szCs w:val="21"/>
        </w:rPr>
        <w:t xml:space="preserve">anbestedende dienst heeft verstrekt en zal verstrekken juist en volledig is en dat </w:t>
      </w:r>
      <w:r w:rsidRPr="00BA6AC2">
        <w:rPr>
          <w:rFonts w:asciiTheme="minorHAnsi" w:hAnsiTheme="minorHAnsi" w:cstheme="minorHAnsi"/>
          <w:b/>
          <w:sz w:val="21"/>
          <w:szCs w:val="21"/>
        </w:rPr>
        <w:t xml:space="preserve">[naam onderneming] </w:t>
      </w:r>
      <w:r w:rsidRPr="00BA6AC2">
        <w:rPr>
          <w:rFonts w:asciiTheme="minorHAnsi" w:hAnsiTheme="minorHAnsi" w:cstheme="minorHAnsi"/>
          <w:bCs/>
          <w:sz w:val="21"/>
          <w:szCs w:val="21"/>
        </w:rPr>
        <w:t xml:space="preserve">zich er van bewust is dat eventueel door de </w:t>
      </w:r>
      <w:r w:rsidR="00BA6AC2" w:rsidRPr="00BA6AC2">
        <w:rPr>
          <w:rFonts w:asciiTheme="minorHAnsi" w:hAnsiTheme="minorHAnsi" w:cstheme="minorHAnsi"/>
          <w:bCs/>
          <w:sz w:val="21"/>
          <w:szCs w:val="21"/>
        </w:rPr>
        <w:t>a</w:t>
      </w:r>
      <w:r w:rsidRPr="00BA6AC2">
        <w:rPr>
          <w:rFonts w:asciiTheme="minorHAnsi" w:hAnsiTheme="minorHAnsi" w:cstheme="minorHAnsi"/>
          <w:bCs/>
          <w:sz w:val="21"/>
          <w:szCs w:val="21"/>
        </w:rPr>
        <w:t xml:space="preserve">anbestedende dienst aan te tonen onjuistheden  daarin, de </w:t>
      </w:r>
      <w:r w:rsidR="00BA6AC2" w:rsidRPr="00BA6AC2">
        <w:rPr>
          <w:rFonts w:asciiTheme="minorHAnsi" w:hAnsiTheme="minorHAnsi" w:cstheme="minorHAnsi"/>
          <w:bCs/>
          <w:sz w:val="21"/>
          <w:szCs w:val="21"/>
        </w:rPr>
        <w:t>a</w:t>
      </w:r>
      <w:r w:rsidRPr="00BA6AC2">
        <w:rPr>
          <w:rFonts w:asciiTheme="minorHAnsi" w:hAnsiTheme="minorHAnsi" w:cstheme="minorHAnsi"/>
          <w:bCs/>
          <w:sz w:val="21"/>
          <w:szCs w:val="21"/>
        </w:rPr>
        <w:t xml:space="preserve">anbestedende dienst aanleiding kunnen geven </w:t>
      </w:r>
      <w:r w:rsidRPr="00BA6AC2">
        <w:rPr>
          <w:rFonts w:asciiTheme="minorHAnsi" w:hAnsiTheme="minorHAnsi" w:cstheme="minorHAnsi"/>
          <w:b/>
          <w:sz w:val="21"/>
          <w:szCs w:val="21"/>
        </w:rPr>
        <w:t xml:space="preserve">[naam </w:t>
      </w:r>
      <w:r w:rsidR="00BA6AC2" w:rsidRPr="00BA6AC2">
        <w:rPr>
          <w:rFonts w:asciiTheme="minorHAnsi" w:hAnsiTheme="minorHAnsi" w:cstheme="minorHAnsi"/>
          <w:b/>
          <w:sz w:val="21"/>
          <w:szCs w:val="21"/>
        </w:rPr>
        <w:t>gegadigde</w:t>
      </w:r>
      <w:r w:rsidRPr="00BA6AC2">
        <w:rPr>
          <w:rFonts w:asciiTheme="minorHAnsi" w:hAnsiTheme="minorHAnsi" w:cstheme="minorHAnsi"/>
          <w:b/>
          <w:sz w:val="21"/>
          <w:szCs w:val="21"/>
        </w:rPr>
        <w:t>]</w:t>
      </w:r>
      <w:r w:rsidRPr="00BA6AC2">
        <w:rPr>
          <w:rFonts w:asciiTheme="minorHAnsi" w:hAnsiTheme="minorHAnsi" w:cstheme="minorHAnsi"/>
          <w:bCs/>
          <w:sz w:val="21"/>
          <w:szCs w:val="21"/>
        </w:rPr>
        <w:t xml:space="preserve"> uit te sluiten van verder deelname aan deze aanbesteding;</w:t>
      </w:r>
    </w:p>
    <w:p w14:paraId="342EA1CB" w14:textId="610842F5" w:rsidR="003545D6" w:rsidRPr="00BA6AC2" w:rsidRDefault="003545D6" w:rsidP="003545D6">
      <w:pPr>
        <w:pStyle w:val="Lijstalinea"/>
        <w:numPr>
          <w:ilvl w:val="0"/>
          <w:numId w:val="2"/>
        </w:num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 xml:space="preserve">dat </w:t>
      </w:r>
      <w:r w:rsidRPr="00BA6AC2">
        <w:rPr>
          <w:rFonts w:asciiTheme="minorHAnsi" w:hAnsiTheme="minorHAnsi" w:cstheme="minorHAnsi"/>
          <w:b/>
          <w:sz w:val="21"/>
          <w:szCs w:val="21"/>
        </w:rPr>
        <w:t>[naam onderneming]</w:t>
      </w:r>
      <w:r w:rsidRPr="00BA6AC2">
        <w:rPr>
          <w:rFonts w:asciiTheme="minorHAnsi" w:hAnsiTheme="minorHAnsi" w:cstheme="minorHAnsi"/>
          <w:bCs/>
          <w:sz w:val="21"/>
          <w:szCs w:val="21"/>
        </w:rPr>
        <w:t xml:space="preserve"> geen bezwaar heeft tegen, en volledige en onvoorwaardelijke medewerking zal verlenen aan een (nader) onderzoek door de </w:t>
      </w:r>
      <w:r w:rsidR="00BA6AC2" w:rsidRPr="00BA6AC2">
        <w:rPr>
          <w:rFonts w:asciiTheme="minorHAnsi" w:hAnsiTheme="minorHAnsi" w:cstheme="minorHAnsi"/>
          <w:bCs/>
          <w:sz w:val="21"/>
          <w:szCs w:val="21"/>
        </w:rPr>
        <w:t>a</w:t>
      </w:r>
      <w:r w:rsidRPr="00BA6AC2">
        <w:rPr>
          <w:rFonts w:asciiTheme="minorHAnsi" w:hAnsiTheme="minorHAnsi" w:cstheme="minorHAnsi"/>
          <w:bCs/>
          <w:sz w:val="21"/>
          <w:szCs w:val="21"/>
        </w:rPr>
        <w:t>anbestedende dienst over de juistheid van de door</w:t>
      </w:r>
      <w:r w:rsidR="00BA6AC2" w:rsidRPr="00BA6AC2">
        <w:rPr>
          <w:rFonts w:asciiTheme="minorHAnsi" w:hAnsiTheme="minorHAnsi" w:cstheme="minorHAnsi"/>
          <w:bCs/>
          <w:sz w:val="21"/>
          <w:szCs w:val="21"/>
        </w:rPr>
        <w:t xml:space="preserve"> gegadigde</w:t>
      </w:r>
      <w:r w:rsidRPr="00BA6AC2">
        <w:rPr>
          <w:rFonts w:asciiTheme="minorHAnsi" w:hAnsiTheme="minorHAnsi" w:cstheme="minorHAnsi"/>
          <w:bCs/>
          <w:sz w:val="21"/>
          <w:szCs w:val="21"/>
        </w:rPr>
        <w:t xml:space="preserve"> in het kader van deze aanbesteding overgelegde verklaringen, bescheiden en gegevens;</w:t>
      </w:r>
    </w:p>
    <w:p w14:paraId="7C01B47F" w14:textId="2C66B512" w:rsidR="003545D6" w:rsidRPr="00BA6AC2" w:rsidRDefault="003545D6" w:rsidP="003545D6">
      <w:pPr>
        <w:pStyle w:val="Lijstalinea"/>
        <w:numPr>
          <w:ilvl w:val="0"/>
          <w:numId w:val="2"/>
        </w:num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 xml:space="preserve">dat </w:t>
      </w:r>
      <w:r w:rsidRPr="00BA6AC2">
        <w:rPr>
          <w:rFonts w:asciiTheme="minorHAnsi" w:hAnsiTheme="minorHAnsi" w:cstheme="minorHAnsi"/>
          <w:b/>
          <w:sz w:val="21"/>
          <w:szCs w:val="21"/>
        </w:rPr>
        <w:t xml:space="preserve">[naam onderneming] </w:t>
      </w:r>
      <w:proofErr w:type="spellStart"/>
      <w:r w:rsidRPr="00BA6AC2">
        <w:rPr>
          <w:rFonts w:asciiTheme="minorHAnsi" w:hAnsiTheme="minorHAnsi" w:cstheme="minorHAnsi"/>
          <w:bCs/>
          <w:sz w:val="21"/>
          <w:szCs w:val="21"/>
        </w:rPr>
        <w:t>terzake</w:t>
      </w:r>
      <w:proofErr w:type="spellEnd"/>
      <w:r w:rsidRPr="00BA6AC2">
        <w:rPr>
          <w:rFonts w:asciiTheme="minorHAnsi" w:hAnsiTheme="minorHAnsi" w:cstheme="minorHAnsi"/>
          <w:bCs/>
          <w:sz w:val="21"/>
          <w:szCs w:val="21"/>
        </w:rPr>
        <w:t xml:space="preserve"> geen overeenkomst is aangegaan, besluit heeft genomen of zich heeft gedragen in strijd met het Nederlandse of Europese mededingingsrecht, dan wel anderszins medewerking heeft verleend aan enige vorm van afstemming tussen</w:t>
      </w:r>
      <w:r w:rsidR="00BA6AC2" w:rsidRPr="00BA6AC2">
        <w:rPr>
          <w:rFonts w:asciiTheme="minorHAnsi" w:hAnsiTheme="minorHAnsi" w:cstheme="minorHAnsi"/>
          <w:bCs/>
          <w:sz w:val="21"/>
          <w:szCs w:val="21"/>
        </w:rPr>
        <w:t xml:space="preserve"> gegadigden</w:t>
      </w:r>
      <w:r w:rsidRPr="00BA6AC2">
        <w:rPr>
          <w:rFonts w:asciiTheme="minorHAnsi" w:hAnsiTheme="minorHAnsi" w:cstheme="minorHAnsi"/>
          <w:bCs/>
          <w:sz w:val="21"/>
          <w:szCs w:val="21"/>
        </w:rPr>
        <w:t xml:space="preserve"> op deze aanbesteding, waaronder tevens begrepen het (eenzijdig) verstrekken van informatie </w:t>
      </w:r>
      <w:r w:rsidR="00BA6AC2" w:rsidRPr="00BA6AC2">
        <w:rPr>
          <w:rFonts w:asciiTheme="minorHAnsi" w:hAnsiTheme="minorHAnsi" w:cstheme="minorHAnsi"/>
          <w:bCs/>
          <w:sz w:val="21"/>
          <w:szCs w:val="21"/>
        </w:rPr>
        <w:t>over het verzoek van deelname van een gegadigde</w:t>
      </w:r>
      <w:r w:rsidRPr="00BA6AC2">
        <w:rPr>
          <w:rFonts w:asciiTheme="minorHAnsi" w:hAnsiTheme="minorHAnsi" w:cstheme="minorHAnsi"/>
          <w:bCs/>
          <w:sz w:val="21"/>
          <w:szCs w:val="21"/>
        </w:rPr>
        <w:t xml:space="preserve"> aan een andere </w:t>
      </w:r>
      <w:r w:rsidR="00BA6AC2" w:rsidRPr="00BA6AC2">
        <w:rPr>
          <w:rFonts w:asciiTheme="minorHAnsi" w:hAnsiTheme="minorHAnsi" w:cstheme="minorHAnsi"/>
          <w:bCs/>
          <w:sz w:val="21"/>
          <w:szCs w:val="21"/>
        </w:rPr>
        <w:t>gegadigde</w:t>
      </w:r>
      <w:r w:rsidRPr="00BA6AC2">
        <w:rPr>
          <w:rFonts w:asciiTheme="minorHAnsi" w:hAnsiTheme="minorHAnsi" w:cstheme="minorHAnsi"/>
          <w:bCs/>
          <w:sz w:val="21"/>
          <w:szCs w:val="21"/>
        </w:rPr>
        <w:t xml:space="preserve"> dan wel aan een derde;</w:t>
      </w:r>
    </w:p>
    <w:p w14:paraId="68765E7A" w14:textId="750A2C9D" w:rsidR="003545D6" w:rsidRPr="00BA6AC2" w:rsidRDefault="003545D6" w:rsidP="003545D6">
      <w:pPr>
        <w:pStyle w:val="Lijstalinea"/>
        <w:numPr>
          <w:ilvl w:val="0"/>
          <w:numId w:val="2"/>
        </w:num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 xml:space="preserve">dat </w:t>
      </w:r>
      <w:r w:rsidRPr="00BA6AC2">
        <w:rPr>
          <w:rFonts w:asciiTheme="minorHAnsi" w:hAnsiTheme="minorHAnsi" w:cstheme="minorHAnsi"/>
          <w:b/>
          <w:sz w:val="21"/>
          <w:szCs w:val="21"/>
        </w:rPr>
        <w:t>[naam</w:t>
      </w:r>
      <w:r w:rsidR="00BA6AC2" w:rsidRPr="00BA6AC2">
        <w:rPr>
          <w:rFonts w:asciiTheme="minorHAnsi" w:hAnsiTheme="minorHAnsi" w:cstheme="minorHAnsi"/>
          <w:b/>
          <w:sz w:val="21"/>
          <w:szCs w:val="21"/>
        </w:rPr>
        <w:t xml:space="preserve"> gegadigde</w:t>
      </w:r>
      <w:r w:rsidRPr="00BA6AC2">
        <w:rPr>
          <w:rFonts w:asciiTheme="minorHAnsi" w:hAnsiTheme="minorHAnsi" w:cstheme="minorHAnsi"/>
          <w:b/>
          <w:sz w:val="21"/>
          <w:szCs w:val="21"/>
        </w:rPr>
        <w:t xml:space="preserve">] </w:t>
      </w:r>
      <w:r w:rsidRPr="00BA6AC2">
        <w:rPr>
          <w:rFonts w:asciiTheme="minorHAnsi" w:hAnsiTheme="minorHAnsi" w:cstheme="minorHAnsi"/>
          <w:bCs/>
          <w:sz w:val="21"/>
          <w:szCs w:val="21"/>
        </w:rPr>
        <w:t xml:space="preserve">bij de uitvoering van de </w:t>
      </w:r>
      <w:r w:rsidR="00BA6AC2" w:rsidRPr="00BA6AC2">
        <w:rPr>
          <w:rFonts w:asciiTheme="minorHAnsi" w:hAnsiTheme="minorHAnsi" w:cstheme="minorHAnsi"/>
          <w:bCs/>
          <w:sz w:val="21"/>
          <w:szCs w:val="21"/>
        </w:rPr>
        <w:t>o</w:t>
      </w:r>
      <w:r w:rsidRPr="00BA6AC2">
        <w:rPr>
          <w:rFonts w:asciiTheme="minorHAnsi" w:hAnsiTheme="minorHAnsi" w:cstheme="minorHAnsi"/>
          <w:bCs/>
          <w:sz w:val="21"/>
          <w:szCs w:val="21"/>
        </w:rPr>
        <w:t>pdracht daadwerkelijk kan beschikken over de voor de uitvoering van de</w:t>
      </w:r>
      <w:r w:rsidR="00BA6AC2" w:rsidRPr="00BA6AC2">
        <w:rPr>
          <w:rFonts w:asciiTheme="minorHAnsi" w:hAnsiTheme="minorHAnsi" w:cstheme="minorHAnsi"/>
          <w:bCs/>
          <w:sz w:val="21"/>
          <w:szCs w:val="21"/>
        </w:rPr>
        <w:t xml:space="preserve"> opdracht</w:t>
      </w:r>
      <w:r w:rsidRPr="00BA6AC2">
        <w:rPr>
          <w:rFonts w:asciiTheme="minorHAnsi" w:hAnsiTheme="minorHAnsi" w:cstheme="minorHAnsi"/>
          <w:bCs/>
          <w:sz w:val="21"/>
          <w:szCs w:val="21"/>
        </w:rPr>
        <w:t xml:space="preserve"> noodzakelijke middelen van </w:t>
      </w:r>
      <w:r w:rsidRPr="00BA6AC2">
        <w:rPr>
          <w:rFonts w:asciiTheme="minorHAnsi" w:hAnsiTheme="minorHAnsi" w:cstheme="minorHAnsi"/>
          <w:b/>
          <w:sz w:val="21"/>
          <w:szCs w:val="21"/>
        </w:rPr>
        <w:t>[naam onderneming]</w:t>
      </w:r>
      <w:r w:rsidRPr="00BA6AC2">
        <w:rPr>
          <w:rFonts w:asciiTheme="minorHAnsi" w:hAnsiTheme="minorHAnsi" w:cstheme="minorHAnsi"/>
          <w:bCs/>
          <w:sz w:val="21"/>
          <w:szCs w:val="21"/>
        </w:rPr>
        <w:t>;</w:t>
      </w:r>
    </w:p>
    <w:p w14:paraId="2956BFDE" w14:textId="08B6B6BA" w:rsidR="003545D6" w:rsidRPr="00BA6AC2" w:rsidRDefault="003545D6" w:rsidP="003545D6">
      <w:pPr>
        <w:pStyle w:val="Lijstalinea"/>
        <w:numPr>
          <w:ilvl w:val="0"/>
          <w:numId w:val="2"/>
        </w:num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 xml:space="preserve">dat </w:t>
      </w:r>
      <w:r w:rsidRPr="00BA6AC2">
        <w:rPr>
          <w:rFonts w:asciiTheme="minorHAnsi" w:hAnsiTheme="minorHAnsi" w:cstheme="minorHAnsi"/>
          <w:b/>
          <w:sz w:val="21"/>
          <w:szCs w:val="21"/>
        </w:rPr>
        <w:t xml:space="preserve">[naam onderneming] </w:t>
      </w:r>
      <w:r w:rsidRPr="00BA6AC2">
        <w:rPr>
          <w:rFonts w:asciiTheme="minorHAnsi" w:hAnsiTheme="minorHAnsi" w:cstheme="minorHAnsi"/>
          <w:bCs/>
          <w:sz w:val="21"/>
          <w:szCs w:val="21"/>
        </w:rPr>
        <w:t xml:space="preserve">zich, bij een eventuele gunning van de </w:t>
      </w:r>
      <w:r w:rsidR="00BA6AC2" w:rsidRPr="00BA6AC2">
        <w:rPr>
          <w:rFonts w:asciiTheme="minorHAnsi" w:hAnsiTheme="minorHAnsi" w:cstheme="minorHAnsi"/>
          <w:bCs/>
          <w:sz w:val="21"/>
          <w:szCs w:val="21"/>
        </w:rPr>
        <w:t>o</w:t>
      </w:r>
      <w:r w:rsidRPr="00BA6AC2">
        <w:rPr>
          <w:rFonts w:asciiTheme="minorHAnsi" w:hAnsiTheme="minorHAnsi" w:cstheme="minorHAnsi"/>
          <w:bCs/>
          <w:sz w:val="21"/>
          <w:szCs w:val="21"/>
        </w:rPr>
        <w:t xml:space="preserve">pdracht aan </w:t>
      </w:r>
      <w:r w:rsidRPr="00BA6AC2">
        <w:rPr>
          <w:rFonts w:asciiTheme="minorHAnsi" w:hAnsiTheme="minorHAnsi" w:cstheme="minorHAnsi"/>
          <w:b/>
          <w:sz w:val="21"/>
          <w:szCs w:val="21"/>
        </w:rPr>
        <w:t xml:space="preserve">[naam </w:t>
      </w:r>
      <w:r w:rsidR="00BA6AC2" w:rsidRPr="00BA6AC2">
        <w:rPr>
          <w:rFonts w:asciiTheme="minorHAnsi" w:hAnsiTheme="minorHAnsi" w:cstheme="minorHAnsi"/>
          <w:b/>
          <w:sz w:val="21"/>
          <w:szCs w:val="21"/>
        </w:rPr>
        <w:t>gegadigde</w:t>
      </w:r>
      <w:r w:rsidRPr="00BA6AC2">
        <w:rPr>
          <w:rFonts w:asciiTheme="minorHAnsi" w:hAnsiTheme="minorHAnsi" w:cstheme="minorHAnsi"/>
          <w:b/>
          <w:sz w:val="21"/>
          <w:szCs w:val="21"/>
        </w:rPr>
        <w:t>]</w:t>
      </w:r>
      <w:r w:rsidRPr="00BA6AC2">
        <w:rPr>
          <w:rFonts w:asciiTheme="minorHAnsi" w:hAnsiTheme="minorHAnsi" w:cstheme="minorHAnsi"/>
          <w:bCs/>
          <w:sz w:val="21"/>
          <w:szCs w:val="21"/>
        </w:rPr>
        <w:t xml:space="preserve">, volledig en onvoorwaardelijk garant stelt voor nakoming van de verplichtingen die aan de zijde van </w:t>
      </w:r>
      <w:r w:rsidRPr="00BA6AC2">
        <w:rPr>
          <w:rFonts w:asciiTheme="minorHAnsi" w:hAnsiTheme="minorHAnsi" w:cstheme="minorHAnsi"/>
          <w:b/>
          <w:sz w:val="21"/>
          <w:szCs w:val="21"/>
        </w:rPr>
        <w:t xml:space="preserve">[naam </w:t>
      </w:r>
      <w:r w:rsidR="00BA6AC2" w:rsidRPr="00BA6AC2">
        <w:rPr>
          <w:rFonts w:asciiTheme="minorHAnsi" w:hAnsiTheme="minorHAnsi" w:cstheme="minorHAnsi"/>
          <w:b/>
          <w:sz w:val="21"/>
          <w:szCs w:val="21"/>
        </w:rPr>
        <w:t>gegadigde</w:t>
      </w:r>
      <w:r w:rsidRPr="00BA6AC2">
        <w:rPr>
          <w:rFonts w:asciiTheme="minorHAnsi" w:hAnsiTheme="minorHAnsi" w:cstheme="minorHAnsi"/>
          <w:b/>
          <w:sz w:val="21"/>
          <w:szCs w:val="21"/>
        </w:rPr>
        <w:t xml:space="preserve">] </w:t>
      </w:r>
      <w:r w:rsidRPr="00BA6AC2">
        <w:rPr>
          <w:rFonts w:asciiTheme="minorHAnsi" w:hAnsiTheme="minorHAnsi" w:cstheme="minorHAnsi"/>
          <w:bCs/>
          <w:sz w:val="21"/>
          <w:szCs w:val="21"/>
        </w:rPr>
        <w:t xml:space="preserve">uit de te verlenen </w:t>
      </w:r>
      <w:r w:rsidR="00BA6AC2" w:rsidRPr="00BA6AC2">
        <w:rPr>
          <w:rFonts w:asciiTheme="minorHAnsi" w:hAnsiTheme="minorHAnsi" w:cstheme="minorHAnsi"/>
          <w:bCs/>
          <w:sz w:val="21"/>
          <w:szCs w:val="21"/>
        </w:rPr>
        <w:t>o</w:t>
      </w:r>
      <w:r w:rsidRPr="00BA6AC2">
        <w:rPr>
          <w:rFonts w:asciiTheme="minorHAnsi" w:hAnsiTheme="minorHAnsi" w:cstheme="minorHAnsi"/>
          <w:bCs/>
          <w:sz w:val="21"/>
          <w:szCs w:val="21"/>
        </w:rPr>
        <w:t>pdracht voortvloeien.</w:t>
      </w:r>
      <w:r w:rsidRPr="00BA6AC2">
        <w:rPr>
          <w:rFonts w:asciiTheme="minorHAnsi" w:hAnsiTheme="minorHAnsi" w:cstheme="minorHAnsi"/>
          <w:b/>
          <w:sz w:val="21"/>
          <w:szCs w:val="21"/>
        </w:rPr>
        <w:t xml:space="preserve"> </w:t>
      </w:r>
    </w:p>
    <w:p w14:paraId="04C44749" w14:textId="77777777" w:rsidR="00BA6AC2" w:rsidRPr="00BA6AC2" w:rsidRDefault="00BA6AC2" w:rsidP="003545D6">
      <w:pPr>
        <w:spacing w:before="0" w:after="0"/>
        <w:jc w:val="both"/>
        <w:rPr>
          <w:rFonts w:asciiTheme="minorHAnsi" w:hAnsiTheme="minorHAnsi" w:cstheme="minorHAnsi"/>
          <w:bCs/>
          <w:sz w:val="21"/>
          <w:szCs w:val="21"/>
        </w:rPr>
      </w:pPr>
    </w:p>
    <w:p w14:paraId="000B7A99" w14:textId="648CB338" w:rsidR="003545D6" w:rsidRPr="00BA6AC2" w:rsidRDefault="003545D6" w:rsidP="003545D6">
      <w:p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Naam onderneming:…………………………………………………………………………………………………………………………….</w:t>
      </w:r>
    </w:p>
    <w:p w14:paraId="536AF5FB" w14:textId="77777777" w:rsidR="003545D6" w:rsidRPr="00BA6AC2" w:rsidRDefault="003545D6" w:rsidP="003545D6">
      <w:pPr>
        <w:spacing w:before="0" w:after="0"/>
        <w:jc w:val="both"/>
        <w:rPr>
          <w:rFonts w:asciiTheme="minorHAnsi" w:hAnsiTheme="minorHAnsi" w:cstheme="minorHAnsi"/>
          <w:bCs/>
          <w:sz w:val="21"/>
          <w:szCs w:val="21"/>
        </w:rPr>
      </w:pPr>
    </w:p>
    <w:p w14:paraId="496B7314" w14:textId="77777777" w:rsidR="003545D6" w:rsidRPr="00BA6AC2" w:rsidRDefault="003545D6" w:rsidP="003545D6">
      <w:p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Naam ondergetekende:………………………………………………………………………………………………………………………..</w:t>
      </w:r>
    </w:p>
    <w:p w14:paraId="3A2AA606" w14:textId="77777777" w:rsidR="003545D6" w:rsidRPr="00BA6AC2" w:rsidRDefault="003545D6" w:rsidP="003545D6">
      <w:pPr>
        <w:spacing w:before="0" w:after="0"/>
        <w:jc w:val="both"/>
        <w:rPr>
          <w:rFonts w:asciiTheme="minorHAnsi" w:hAnsiTheme="minorHAnsi" w:cstheme="minorHAnsi"/>
          <w:bCs/>
          <w:sz w:val="21"/>
          <w:szCs w:val="21"/>
        </w:rPr>
      </w:pPr>
    </w:p>
    <w:p w14:paraId="11301344" w14:textId="77777777" w:rsidR="003545D6" w:rsidRPr="00BA6AC2" w:rsidRDefault="003545D6" w:rsidP="003545D6">
      <w:p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Functie:………………………………………………………………………………………………………………………………………………..</w:t>
      </w:r>
    </w:p>
    <w:p w14:paraId="7C5FDE6F" w14:textId="77777777" w:rsidR="003545D6" w:rsidRPr="00BA6AC2" w:rsidRDefault="003545D6" w:rsidP="003545D6">
      <w:pPr>
        <w:spacing w:before="0" w:after="0"/>
        <w:jc w:val="both"/>
        <w:rPr>
          <w:rFonts w:asciiTheme="minorHAnsi" w:hAnsiTheme="minorHAnsi" w:cstheme="minorHAnsi"/>
          <w:bCs/>
          <w:sz w:val="21"/>
          <w:szCs w:val="21"/>
        </w:rPr>
      </w:pPr>
    </w:p>
    <w:p w14:paraId="04E53426" w14:textId="77777777" w:rsidR="003545D6" w:rsidRPr="00BA6AC2" w:rsidRDefault="003545D6" w:rsidP="003545D6">
      <w:p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Handtekening:</w:t>
      </w:r>
    </w:p>
    <w:p w14:paraId="680E57F7" w14:textId="77777777" w:rsidR="003545D6" w:rsidRPr="00BA6AC2" w:rsidRDefault="003545D6" w:rsidP="003545D6">
      <w:pPr>
        <w:spacing w:before="0" w:after="0"/>
        <w:jc w:val="both"/>
        <w:rPr>
          <w:rFonts w:asciiTheme="minorHAnsi" w:hAnsiTheme="minorHAnsi" w:cstheme="minorHAnsi"/>
          <w:bCs/>
          <w:sz w:val="21"/>
          <w:szCs w:val="21"/>
        </w:rPr>
      </w:pPr>
    </w:p>
    <w:p w14:paraId="0951877C" w14:textId="77777777" w:rsidR="003545D6" w:rsidRPr="00BA6AC2" w:rsidRDefault="003545D6" w:rsidP="003545D6">
      <w:pPr>
        <w:spacing w:before="0" w:after="0"/>
        <w:jc w:val="both"/>
        <w:rPr>
          <w:rFonts w:asciiTheme="minorHAnsi" w:hAnsiTheme="minorHAnsi" w:cstheme="minorHAnsi"/>
          <w:bCs/>
          <w:sz w:val="21"/>
          <w:szCs w:val="21"/>
        </w:rPr>
      </w:pPr>
    </w:p>
    <w:p w14:paraId="17C750FA" w14:textId="77777777" w:rsidR="003545D6" w:rsidRPr="00BA6AC2" w:rsidRDefault="003545D6" w:rsidP="003545D6">
      <w:pPr>
        <w:spacing w:before="0" w:after="0"/>
        <w:jc w:val="both"/>
        <w:rPr>
          <w:rFonts w:asciiTheme="minorHAnsi" w:hAnsiTheme="minorHAnsi" w:cstheme="minorHAnsi"/>
          <w:bCs/>
          <w:sz w:val="21"/>
          <w:szCs w:val="21"/>
        </w:rPr>
      </w:pPr>
      <w:r w:rsidRPr="00BA6AC2">
        <w:rPr>
          <w:rFonts w:asciiTheme="minorHAnsi" w:hAnsiTheme="minorHAnsi" w:cstheme="minorHAnsi"/>
          <w:bCs/>
          <w:sz w:val="21"/>
          <w:szCs w:val="21"/>
        </w:rPr>
        <w:t>………………………………………………………………</w:t>
      </w:r>
      <w:bookmarkEnd w:id="3"/>
    </w:p>
    <w:sectPr w:rsidR="003545D6" w:rsidRPr="00BA6AC2" w:rsidSect="00AC555C">
      <w:footerReference w:type="first" r:id="rId5"/>
      <w:pgSz w:w="11900" w:h="16840"/>
      <w:pgMar w:top="1418" w:right="1418" w:bottom="1134" w:left="1418" w:header="720" w:footer="57"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746530563"/>
      <w:docPartObj>
        <w:docPartGallery w:val="Page Numbers (Bottom of Page)"/>
        <w:docPartUnique/>
      </w:docPartObj>
    </w:sdtPr>
    <w:sdtEndPr/>
    <w:sdtContent>
      <w:p w14:paraId="547A51BF" w14:textId="77777777" w:rsidR="00073A9F" w:rsidRPr="00B10B08" w:rsidRDefault="00BA6AC2" w:rsidP="00073A9F">
        <w:pPr>
          <w:pStyle w:val="Voettekst"/>
          <w:spacing w:before="0" w:after="0"/>
          <w:rPr>
            <w:i/>
          </w:rPr>
        </w:pPr>
      </w:p>
      <w:p w14:paraId="739EFECD" w14:textId="77777777" w:rsidR="001A2DBD" w:rsidRPr="001A2DBD" w:rsidRDefault="00BA6AC2" w:rsidP="001A2DBD">
        <w:pPr>
          <w:pStyle w:val="Voettekst"/>
          <w:spacing w:before="0" w:after="480"/>
          <w:rPr>
            <w:i/>
          </w:rPr>
        </w:pPr>
        <w:r w:rsidRPr="00B10B08">
          <w:rPr>
            <w:i/>
          </w:rPr>
          <w:tab/>
        </w:r>
      </w:p>
    </w:sdtContent>
  </w:sdt>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9178F9"/>
    <w:multiLevelType w:val="hybridMultilevel"/>
    <w:tmpl w:val="7908CB86"/>
    <w:lvl w:ilvl="0" w:tplc="04130011">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3383212"/>
    <w:multiLevelType w:val="multilevel"/>
    <w:tmpl w:val="F616454C"/>
    <w:lvl w:ilvl="0">
      <w:start w:val="1"/>
      <w:numFmt w:val="upperLetter"/>
      <w:pStyle w:val="Kop1"/>
      <w:suff w:val="space"/>
      <w:lvlText w:val="%1 "/>
      <w:lvlJc w:val="left"/>
      <w:pPr>
        <w:ind w:left="0" w:firstLine="0"/>
      </w:pPr>
      <w:rPr>
        <w:rFonts w:hint="default"/>
      </w:rPr>
    </w:lvl>
    <w:lvl w:ilvl="1">
      <w:start w:val="1"/>
      <w:numFmt w:val="decimal"/>
      <w:pStyle w:val="Kop2"/>
      <w:suff w:val="nothing"/>
      <w:lvlText w:val="%1.%2 "/>
      <w:lvlJc w:val="left"/>
      <w:pPr>
        <w:ind w:left="0" w:firstLine="0"/>
      </w:pPr>
      <w:rPr>
        <w:rFonts w:hint="default"/>
      </w:rPr>
    </w:lvl>
    <w:lvl w:ilvl="2">
      <w:start w:val="1"/>
      <w:numFmt w:val="decimal"/>
      <w:pStyle w:val="Kop3"/>
      <w:suff w:val="nothing"/>
      <w:lvlText w:val="%1.%2.%3 "/>
      <w:lvlJc w:val="left"/>
      <w:pPr>
        <w:ind w:left="0" w:firstLine="0"/>
      </w:pPr>
      <w:rPr>
        <w:rFonts w:hint="default"/>
      </w:rPr>
    </w:lvl>
    <w:lvl w:ilvl="3">
      <w:start w:val="1"/>
      <w:numFmt w:val="decimal"/>
      <w:pStyle w:val="NummeringPvE-bepaling"/>
      <w:suff w:val="nothing"/>
      <w:lvlText w:val="%1.%2.%3.%4"/>
      <w:lvlJc w:val="left"/>
      <w:pPr>
        <w:ind w:left="0" w:firstLine="0"/>
      </w:pPr>
      <w:rPr>
        <w:rFonts w:hint="default"/>
      </w:rPr>
    </w:lvl>
    <w:lvl w:ilvl="4">
      <w:start w:val="1"/>
      <w:numFmt w:val="none"/>
      <w:pStyle w:val="Kop5"/>
      <w:suff w:val="nothing"/>
      <w:lvlText w:val=""/>
      <w:lvlJc w:val="left"/>
      <w:pPr>
        <w:ind w:left="0" w:firstLine="0"/>
      </w:pPr>
      <w:rPr>
        <w:rFonts w:hint="default"/>
      </w:rPr>
    </w:lvl>
    <w:lvl w:ilvl="5">
      <w:start w:val="1"/>
      <w:numFmt w:val="none"/>
      <w:pStyle w:val="Kop6"/>
      <w:suff w:val="nothing"/>
      <w:lvlText w:val=""/>
      <w:lvlJc w:val="left"/>
      <w:pPr>
        <w:ind w:left="0" w:firstLine="0"/>
      </w:pPr>
      <w:rPr>
        <w:rFonts w:hint="default"/>
      </w:rPr>
    </w:lvl>
    <w:lvl w:ilvl="6">
      <w:start w:val="1"/>
      <w:numFmt w:val="none"/>
      <w:pStyle w:val="Kop7"/>
      <w:suff w:val="nothing"/>
      <w:lvlText w:val=""/>
      <w:lvlJc w:val="left"/>
      <w:pPr>
        <w:ind w:left="0" w:firstLine="0"/>
      </w:pPr>
      <w:rPr>
        <w:rFonts w:hint="default"/>
      </w:rPr>
    </w:lvl>
    <w:lvl w:ilvl="7">
      <w:start w:val="1"/>
      <w:numFmt w:val="none"/>
      <w:pStyle w:val="Kop8"/>
      <w:suff w:val="nothing"/>
      <w:lvlText w:val=""/>
      <w:lvlJc w:val="left"/>
      <w:pPr>
        <w:ind w:left="0" w:firstLine="0"/>
      </w:pPr>
      <w:rPr>
        <w:rFonts w:hint="default"/>
      </w:rPr>
    </w:lvl>
    <w:lvl w:ilvl="8">
      <w:start w:val="1"/>
      <w:numFmt w:val="none"/>
      <w:pStyle w:val="Kop9"/>
      <w:suff w:val="nothing"/>
      <w:lvlText w:val=""/>
      <w:lvlJc w:val="left"/>
      <w:pPr>
        <w:ind w:left="0" w:firstLine="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545D6"/>
    <w:rsid w:val="003545D6"/>
    <w:rsid w:val="0067106E"/>
    <w:rsid w:val="008208B0"/>
    <w:rsid w:val="00BA6AC2"/>
    <w:rsid w:val="00C77DD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1A0667"/>
  <w15:chartTrackingRefBased/>
  <w15:docId w15:val="{C326F3A2-7925-4A74-9778-904B97E14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3545D6"/>
    <w:pPr>
      <w:spacing w:before="140" w:after="140" w:line="280" w:lineRule="exact"/>
    </w:pPr>
    <w:rPr>
      <w:rFonts w:asciiTheme="majorHAnsi" w:eastAsia="Times New Roman" w:hAnsiTheme="majorHAnsi" w:cs="Times New Roman"/>
      <w:sz w:val="20"/>
      <w:szCs w:val="24"/>
      <w:lang w:eastAsia="nl-NL"/>
    </w:rPr>
  </w:style>
  <w:style w:type="paragraph" w:styleId="Kop1">
    <w:name w:val="heading 1"/>
    <w:basedOn w:val="Standaard"/>
    <w:next w:val="Standaard"/>
    <w:link w:val="Kop1Char"/>
    <w:autoRedefine/>
    <w:qFormat/>
    <w:rsid w:val="003545D6"/>
    <w:pPr>
      <w:keepNext/>
      <w:keepLines/>
      <w:numPr>
        <w:numId w:val="1"/>
      </w:numPr>
      <w:spacing w:before="420" w:after="280" w:line="280" w:lineRule="atLeast"/>
      <w:contextualSpacing/>
      <w:outlineLvl w:val="0"/>
    </w:pPr>
    <w:rPr>
      <w:rFonts w:ascii="Calibri Light" w:hAnsi="Calibri Light" w:cs="Arial"/>
      <w:b/>
      <w:bCs/>
      <w:color w:val="009DE0"/>
      <w:spacing w:val="6"/>
      <w:sz w:val="32"/>
      <w:szCs w:val="28"/>
    </w:rPr>
  </w:style>
  <w:style w:type="paragraph" w:styleId="Kop2">
    <w:name w:val="heading 2"/>
    <w:basedOn w:val="Standaard"/>
    <w:next w:val="Standaard"/>
    <w:link w:val="Kop2Char"/>
    <w:autoRedefine/>
    <w:qFormat/>
    <w:rsid w:val="003545D6"/>
    <w:pPr>
      <w:keepNext/>
      <w:keepLines/>
      <w:numPr>
        <w:ilvl w:val="1"/>
        <w:numId w:val="1"/>
      </w:numPr>
      <w:spacing w:before="280" w:line="240" w:lineRule="auto"/>
      <w:contextualSpacing/>
      <w:outlineLvl w:val="1"/>
    </w:pPr>
    <w:rPr>
      <w:rFonts w:ascii="Calibri" w:hAnsi="Calibri" w:cs="Arial"/>
      <w:b/>
      <w:bCs/>
      <w:color w:val="009DE0"/>
      <w:spacing w:val="4"/>
      <w:sz w:val="26"/>
    </w:rPr>
  </w:style>
  <w:style w:type="paragraph" w:styleId="Kop3">
    <w:name w:val="heading 3"/>
    <w:basedOn w:val="Standaard"/>
    <w:next w:val="Standaard"/>
    <w:link w:val="Kop3Char"/>
    <w:autoRedefine/>
    <w:qFormat/>
    <w:rsid w:val="003545D6"/>
    <w:pPr>
      <w:keepNext/>
      <w:keepLines/>
      <w:numPr>
        <w:ilvl w:val="2"/>
        <w:numId w:val="1"/>
      </w:numPr>
      <w:spacing w:before="280" w:line="280" w:lineRule="atLeast"/>
      <w:contextualSpacing/>
      <w:outlineLvl w:val="2"/>
    </w:pPr>
    <w:rPr>
      <w:rFonts w:ascii="Calibri Light" w:hAnsi="Calibri Light" w:cs="Arial"/>
      <w:bCs/>
      <w:color w:val="009DE0"/>
      <w:spacing w:val="4"/>
      <w:sz w:val="23"/>
    </w:rPr>
  </w:style>
  <w:style w:type="paragraph" w:styleId="Kop4">
    <w:name w:val="heading 4"/>
    <w:basedOn w:val="Standaard"/>
    <w:next w:val="Standaard"/>
    <w:link w:val="Kop4Char"/>
    <w:uiPriority w:val="9"/>
    <w:semiHidden/>
    <w:unhideWhenUsed/>
    <w:qFormat/>
    <w:rsid w:val="003545D6"/>
    <w:pPr>
      <w:keepNext/>
      <w:keepLines/>
      <w:spacing w:before="40" w:after="0"/>
      <w:outlineLvl w:val="3"/>
    </w:pPr>
    <w:rPr>
      <w:rFonts w:eastAsiaTheme="majorEastAsia" w:cstheme="majorBidi"/>
      <w:i/>
      <w:iCs/>
      <w:color w:val="2F5496" w:themeColor="accent1" w:themeShade="BF"/>
    </w:rPr>
  </w:style>
  <w:style w:type="paragraph" w:styleId="Kop5">
    <w:name w:val="heading 5"/>
    <w:basedOn w:val="Kop4"/>
    <w:next w:val="Standaard"/>
    <w:link w:val="Kop5Char"/>
    <w:autoRedefine/>
    <w:qFormat/>
    <w:rsid w:val="003545D6"/>
    <w:pPr>
      <w:keepLines w:val="0"/>
      <w:numPr>
        <w:ilvl w:val="4"/>
        <w:numId w:val="1"/>
      </w:numPr>
      <w:spacing w:before="280" w:after="140" w:line="280" w:lineRule="atLeast"/>
      <w:outlineLvl w:val="4"/>
    </w:pPr>
    <w:rPr>
      <w:rFonts w:eastAsia="Times New Roman" w:cstheme="majorHAnsi"/>
      <w:b/>
      <w:i w:val="0"/>
      <w:iCs w:val="0"/>
      <w:color w:val="auto"/>
      <w:spacing w:val="4"/>
      <w:sz w:val="22"/>
      <w:szCs w:val="22"/>
      <w:lang w:eastAsia="en-US"/>
    </w:rPr>
  </w:style>
  <w:style w:type="paragraph" w:styleId="Kop6">
    <w:name w:val="heading 6"/>
    <w:basedOn w:val="Standaard"/>
    <w:next w:val="Standaard"/>
    <w:link w:val="Kop6Char"/>
    <w:qFormat/>
    <w:rsid w:val="003545D6"/>
    <w:pPr>
      <w:numPr>
        <w:ilvl w:val="5"/>
        <w:numId w:val="1"/>
      </w:numPr>
      <w:spacing w:line="280" w:lineRule="atLeast"/>
      <w:outlineLvl w:val="5"/>
    </w:pPr>
    <w:rPr>
      <w:rFonts w:ascii="Cambria" w:hAnsi="Cambria"/>
      <w:bCs/>
      <w:spacing w:val="4"/>
      <w:szCs w:val="22"/>
    </w:rPr>
  </w:style>
  <w:style w:type="paragraph" w:styleId="Kop7">
    <w:name w:val="heading 7"/>
    <w:basedOn w:val="Standaard"/>
    <w:next w:val="Standaard"/>
    <w:link w:val="Kop7Char"/>
    <w:qFormat/>
    <w:rsid w:val="003545D6"/>
    <w:pPr>
      <w:numPr>
        <w:ilvl w:val="6"/>
        <w:numId w:val="1"/>
      </w:numPr>
      <w:spacing w:line="280" w:lineRule="atLeast"/>
      <w:outlineLvl w:val="6"/>
    </w:pPr>
    <w:rPr>
      <w:rFonts w:ascii="Cambria" w:hAnsi="Cambria"/>
      <w:spacing w:val="4"/>
    </w:rPr>
  </w:style>
  <w:style w:type="paragraph" w:styleId="Kop8">
    <w:name w:val="heading 8"/>
    <w:basedOn w:val="Standaard"/>
    <w:next w:val="Standaard"/>
    <w:link w:val="Kop8Char"/>
    <w:qFormat/>
    <w:rsid w:val="003545D6"/>
    <w:pPr>
      <w:numPr>
        <w:ilvl w:val="7"/>
        <w:numId w:val="1"/>
      </w:numPr>
      <w:spacing w:line="280" w:lineRule="atLeast"/>
      <w:outlineLvl w:val="7"/>
    </w:pPr>
    <w:rPr>
      <w:rFonts w:ascii="Cambria" w:hAnsi="Cambria"/>
      <w:iCs/>
      <w:spacing w:val="4"/>
    </w:rPr>
  </w:style>
  <w:style w:type="paragraph" w:styleId="Kop9">
    <w:name w:val="heading 9"/>
    <w:basedOn w:val="Standaard"/>
    <w:next w:val="Standaard"/>
    <w:link w:val="Kop9Char"/>
    <w:qFormat/>
    <w:rsid w:val="003545D6"/>
    <w:pPr>
      <w:numPr>
        <w:ilvl w:val="8"/>
        <w:numId w:val="1"/>
      </w:numPr>
      <w:spacing w:line="280" w:lineRule="atLeast"/>
      <w:outlineLvl w:val="8"/>
    </w:pPr>
    <w:rPr>
      <w:rFonts w:ascii="Cambria" w:hAnsi="Cambria" w:cs="Arial"/>
      <w:spacing w:val="4"/>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rsid w:val="003545D6"/>
    <w:rPr>
      <w:rFonts w:ascii="Calibri Light" w:eastAsia="Times New Roman" w:hAnsi="Calibri Light" w:cs="Arial"/>
      <w:b/>
      <w:bCs/>
      <w:color w:val="009DE0"/>
      <w:spacing w:val="6"/>
      <w:sz w:val="32"/>
      <w:szCs w:val="28"/>
      <w:lang w:eastAsia="nl-NL"/>
    </w:rPr>
  </w:style>
  <w:style w:type="character" w:customStyle="1" w:styleId="Kop2Char">
    <w:name w:val="Kop 2 Char"/>
    <w:basedOn w:val="Standaardalinea-lettertype"/>
    <w:link w:val="Kop2"/>
    <w:rsid w:val="003545D6"/>
    <w:rPr>
      <w:rFonts w:ascii="Calibri" w:eastAsia="Times New Roman" w:hAnsi="Calibri" w:cs="Arial"/>
      <w:b/>
      <w:bCs/>
      <w:color w:val="009DE0"/>
      <w:spacing w:val="4"/>
      <w:sz w:val="26"/>
      <w:szCs w:val="24"/>
      <w:lang w:eastAsia="nl-NL"/>
    </w:rPr>
  </w:style>
  <w:style w:type="character" w:customStyle="1" w:styleId="Kop3Char">
    <w:name w:val="Kop 3 Char"/>
    <w:basedOn w:val="Standaardalinea-lettertype"/>
    <w:link w:val="Kop3"/>
    <w:rsid w:val="003545D6"/>
    <w:rPr>
      <w:rFonts w:ascii="Calibri Light" w:eastAsia="Times New Roman" w:hAnsi="Calibri Light" w:cs="Arial"/>
      <w:bCs/>
      <w:color w:val="009DE0"/>
      <w:spacing w:val="4"/>
      <w:sz w:val="23"/>
      <w:szCs w:val="24"/>
      <w:lang w:eastAsia="nl-NL"/>
    </w:rPr>
  </w:style>
  <w:style w:type="character" w:customStyle="1" w:styleId="Kop5Char">
    <w:name w:val="Kop 5 Char"/>
    <w:basedOn w:val="Standaardalinea-lettertype"/>
    <w:link w:val="Kop5"/>
    <w:rsid w:val="003545D6"/>
    <w:rPr>
      <w:rFonts w:asciiTheme="majorHAnsi" w:eastAsia="Times New Roman" w:hAnsiTheme="majorHAnsi" w:cstheme="majorHAnsi"/>
      <w:b/>
      <w:spacing w:val="4"/>
    </w:rPr>
  </w:style>
  <w:style w:type="character" w:customStyle="1" w:styleId="Kop6Char">
    <w:name w:val="Kop 6 Char"/>
    <w:basedOn w:val="Standaardalinea-lettertype"/>
    <w:link w:val="Kop6"/>
    <w:rsid w:val="003545D6"/>
    <w:rPr>
      <w:rFonts w:ascii="Cambria" w:eastAsia="Times New Roman" w:hAnsi="Cambria" w:cs="Times New Roman"/>
      <w:bCs/>
      <w:spacing w:val="4"/>
      <w:sz w:val="20"/>
      <w:lang w:eastAsia="nl-NL"/>
    </w:rPr>
  </w:style>
  <w:style w:type="character" w:customStyle="1" w:styleId="Kop7Char">
    <w:name w:val="Kop 7 Char"/>
    <w:basedOn w:val="Standaardalinea-lettertype"/>
    <w:link w:val="Kop7"/>
    <w:rsid w:val="003545D6"/>
    <w:rPr>
      <w:rFonts w:ascii="Cambria" w:eastAsia="Times New Roman" w:hAnsi="Cambria" w:cs="Times New Roman"/>
      <w:spacing w:val="4"/>
      <w:sz w:val="20"/>
      <w:szCs w:val="24"/>
      <w:lang w:eastAsia="nl-NL"/>
    </w:rPr>
  </w:style>
  <w:style w:type="character" w:customStyle="1" w:styleId="Kop8Char">
    <w:name w:val="Kop 8 Char"/>
    <w:basedOn w:val="Standaardalinea-lettertype"/>
    <w:link w:val="Kop8"/>
    <w:rsid w:val="003545D6"/>
    <w:rPr>
      <w:rFonts w:ascii="Cambria" w:eastAsia="Times New Roman" w:hAnsi="Cambria" w:cs="Times New Roman"/>
      <w:iCs/>
      <w:spacing w:val="4"/>
      <w:sz w:val="20"/>
      <w:szCs w:val="24"/>
      <w:lang w:eastAsia="nl-NL"/>
    </w:rPr>
  </w:style>
  <w:style w:type="character" w:customStyle="1" w:styleId="Kop9Char">
    <w:name w:val="Kop 9 Char"/>
    <w:basedOn w:val="Standaardalinea-lettertype"/>
    <w:link w:val="Kop9"/>
    <w:rsid w:val="003545D6"/>
    <w:rPr>
      <w:rFonts w:ascii="Cambria" w:eastAsia="Times New Roman" w:hAnsi="Cambria" w:cs="Arial"/>
      <w:spacing w:val="4"/>
      <w:sz w:val="20"/>
      <w:lang w:eastAsia="nl-NL"/>
    </w:rPr>
  </w:style>
  <w:style w:type="paragraph" w:styleId="Voettekst">
    <w:name w:val="footer"/>
    <w:basedOn w:val="Standaard"/>
    <w:link w:val="VoettekstChar"/>
    <w:uiPriority w:val="99"/>
    <w:rsid w:val="003545D6"/>
    <w:pPr>
      <w:tabs>
        <w:tab w:val="left" w:pos="0"/>
        <w:tab w:val="right" w:pos="7938"/>
      </w:tabs>
      <w:spacing w:before="280" w:line="280" w:lineRule="atLeast"/>
    </w:pPr>
    <w:rPr>
      <w:rFonts w:ascii="Cambria" w:hAnsi="Cambria"/>
      <w:noProof/>
      <w:sz w:val="16"/>
      <w:szCs w:val="20"/>
      <w:lang w:eastAsia="en-US"/>
    </w:rPr>
  </w:style>
  <w:style w:type="character" w:customStyle="1" w:styleId="VoettekstChar">
    <w:name w:val="Voettekst Char"/>
    <w:basedOn w:val="Standaardalinea-lettertype"/>
    <w:link w:val="Voettekst"/>
    <w:uiPriority w:val="99"/>
    <w:rsid w:val="003545D6"/>
    <w:rPr>
      <w:rFonts w:ascii="Cambria" w:eastAsia="Times New Roman" w:hAnsi="Cambria" w:cs="Times New Roman"/>
      <w:noProof/>
      <w:sz w:val="16"/>
      <w:szCs w:val="20"/>
    </w:rPr>
  </w:style>
  <w:style w:type="paragraph" w:customStyle="1" w:styleId="NummeringPvE-bepaling">
    <w:name w:val="Nummering PvE-bepaling"/>
    <w:basedOn w:val="Standaard"/>
    <w:qFormat/>
    <w:rsid w:val="003545D6"/>
    <w:pPr>
      <w:numPr>
        <w:ilvl w:val="3"/>
        <w:numId w:val="1"/>
      </w:numPr>
      <w:spacing w:line="280" w:lineRule="atLeast"/>
    </w:pPr>
    <w:rPr>
      <w:b/>
      <w:spacing w:val="4"/>
      <w:szCs w:val="20"/>
    </w:rPr>
  </w:style>
  <w:style w:type="paragraph" w:styleId="Lijstalinea">
    <w:name w:val="List Paragraph"/>
    <w:basedOn w:val="Standaard"/>
    <w:uiPriority w:val="34"/>
    <w:qFormat/>
    <w:rsid w:val="003545D6"/>
    <w:pPr>
      <w:ind w:left="720"/>
      <w:contextualSpacing/>
    </w:pPr>
  </w:style>
  <w:style w:type="character" w:customStyle="1" w:styleId="Kop4Char">
    <w:name w:val="Kop 4 Char"/>
    <w:basedOn w:val="Standaardalinea-lettertype"/>
    <w:link w:val="Kop4"/>
    <w:uiPriority w:val="9"/>
    <w:semiHidden/>
    <w:rsid w:val="003545D6"/>
    <w:rPr>
      <w:rFonts w:asciiTheme="majorHAnsi" w:eastAsiaTheme="majorEastAsia" w:hAnsiTheme="majorHAnsi" w:cstheme="majorBidi"/>
      <w:i/>
      <w:iCs/>
      <w:color w:val="2F5496" w:themeColor="accent1" w:themeShade="BF"/>
      <w:sz w:val="20"/>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B88D0BFBEEE89409FAF059149365493" ma:contentTypeVersion="22" ma:contentTypeDescription="Een nieuw document maken." ma:contentTypeScope="" ma:versionID="0a66c3893ec23a2973c2f4020f01369d">
  <xsd:schema xmlns:xsd="http://www.w3.org/2001/XMLSchema" xmlns:xs="http://www.w3.org/2001/XMLSchema" xmlns:p="http://schemas.microsoft.com/office/2006/metadata/properties" xmlns:ns1="http://schemas.microsoft.com/sharepoint/v3" xmlns:ns2="375a5a83-757f-4fcb-8311-0fe00320d6ac" xmlns:ns3="001e42d0-9056-42b8-a09e-6a3a6bb6641c" targetNamespace="http://schemas.microsoft.com/office/2006/metadata/properties" ma:root="true" ma:fieldsID="7128ec4e1409fc35b2c560c427a75d92" ns1:_="" ns2:_="" ns3:_="">
    <xsd:import namespace="http://schemas.microsoft.com/sharepoint/v3"/>
    <xsd:import namespace="375a5a83-757f-4fcb-8311-0fe00320d6ac"/>
    <xsd:import namespace="001e42d0-9056-42b8-a09e-6a3a6bb6641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3:TaxCatchAll"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igenschappen van het geïntegreerd beleid voor naleving" ma:hidden="true" ma:internalName="_ip_UnifiedCompliancePolicyProperties">
      <xsd:simpleType>
        <xsd:restriction base="dms:Note"/>
      </xsd:simpleType>
    </xsd:element>
    <xsd:element name="_ip_UnifiedCompliancePolicyUIAction" ma:index="22" nillable="true" ma:displayName="Actie van de gebruikersinterface van het geïntegreerd beleid voor naleving"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75a5a83-757f-4fcb-8311-0fe00320d6a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1e42d0-9056-42b8-a09e-6a3a6bb6641c" elementFormDefault="qualified">
    <xsd:import namespace="http://schemas.microsoft.com/office/2006/documentManagement/types"/>
    <xsd:import namespace="http://schemas.microsoft.com/office/infopath/2007/PartnerControls"/>
    <xsd:element name="SharedWithUsers" ma:index="13"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Gedeeld met details" ma:internalName="SharedWithDetails" ma:readOnly="true">
      <xsd:simpleType>
        <xsd:restriction base="dms:Note">
          <xsd:maxLength value="255"/>
        </xsd:restriction>
      </xsd:simpleType>
    </xsd:element>
    <xsd:element name="TaxCatchAll" ma:index="18" nillable="true" ma:displayName="Taxonomy Catch All Column" ma:hidden="true" ma:list="{6f14eb38-b6e3-4b5e-abc9-ccb3e128dd0a}" ma:internalName="TaxCatchAll" ma:showField="CatchAllData" ma:web="001e42d0-9056-42b8-a09e-6a3a6bb6641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001e42d0-9056-42b8-a09e-6a3a6bb6641c"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F72C0DF4-D405-412F-A103-8C5A5DFE95A3}"/>
</file>

<file path=customXml/itemProps2.xml><?xml version="1.0" encoding="utf-8"?>
<ds:datastoreItem xmlns:ds="http://schemas.openxmlformats.org/officeDocument/2006/customXml" ds:itemID="{A73F1273-032E-4B26-B9E8-AE46FE920B24}"/>
</file>

<file path=customXml/itemProps3.xml><?xml version="1.0" encoding="utf-8"?>
<ds:datastoreItem xmlns:ds="http://schemas.openxmlformats.org/officeDocument/2006/customXml" ds:itemID="{68E03007-C01B-45DC-A478-72EB9A52C5E4}"/>
</file>

<file path=docProps/app.xml><?xml version="1.0" encoding="utf-8"?>
<Properties xmlns="http://schemas.openxmlformats.org/officeDocument/2006/extended-properties" xmlns:vt="http://schemas.openxmlformats.org/officeDocument/2006/docPropsVTypes">
  <Template>Normal.dotm</Template>
  <TotalTime>0</TotalTime>
  <Pages>1</Pages>
  <Words>477</Words>
  <Characters>2624</Characters>
  <Application>Microsoft Office Word</Application>
  <DocSecurity>0</DocSecurity>
  <Lines>21</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Rixt Don</dc:creator>
  <cp:keywords/>
  <dc:description/>
  <cp:lastModifiedBy>Rixt Don</cp:lastModifiedBy>
  <cp:revision>1</cp:revision>
  <dcterms:created xsi:type="dcterms:W3CDTF">2022-02-04T12:35:00Z</dcterms:created>
  <dcterms:modified xsi:type="dcterms:W3CDTF">2022-02-04T13:16:00Z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4f8901-9200-43ef-81fd-bb6b59fe3cc5_Enabled">
    <vt:lpwstr>true</vt:lpwstr>
  </property>
  <property fmtid="{D5CDD505-2E9C-101B-9397-08002B2CF9AE}" pid="3" name="MSIP_Label_524f8901-9200-43ef-81fd-bb6b59fe3cc5_SetDate">
    <vt:lpwstr>2022-02-04T12:35:52Z</vt:lpwstr>
  </property>
  <property fmtid="{D5CDD505-2E9C-101B-9397-08002B2CF9AE}" pid="4" name="MSIP_Label_524f8901-9200-43ef-81fd-bb6b59fe3cc5_Method">
    <vt:lpwstr>Standard</vt:lpwstr>
  </property>
  <property fmtid="{D5CDD505-2E9C-101B-9397-08002B2CF9AE}" pid="5" name="MSIP_Label_524f8901-9200-43ef-81fd-bb6b59fe3cc5_Name">
    <vt:lpwstr>Collegiaal</vt:lpwstr>
  </property>
  <property fmtid="{D5CDD505-2E9C-101B-9397-08002B2CF9AE}" pid="6" name="MSIP_Label_524f8901-9200-43ef-81fd-bb6b59fe3cc5_SiteId">
    <vt:lpwstr>28295280-a2a6-4f37-80dd-fd3193203574</vt:lpwstr>
  </property>
  <property fmtid="{D5CDD505-2E9C-101B-9397-08002B2CF9AE}" pid="7" name="MSIP_Label_524f8901-9200-43ef-81fd-bb6b59fe3cc5_ActionId">
    <vt:lpwstr>9bde82b6-538b-453f-8f90-5b51139999f8</vt:lpwstr>
  </property>
  <property fmtid="{D5CDD505-2E9C-101B-9397-08002B2CF9AE}" pid="8" name="MSIP_Label_524f8901-9200-43ef-81fd-bb6b59fe3cc5_ContentBits">
    <vt:lpwstr>0</vt:lpwstr>
  </property>
  <property fmtid="{D5CDD505-2E9C-101B-9397-08002B2CF9AE}" pid="9" name="ContentTypeId">
    <vt:lpwstr>0x010100CB88D0BFBEEE89409FAF059149365493</vt:lpwstr>
  </property>
</Properties>
</file>