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721"/>
      </w:tblGrid>
      <w:tr w:rsidR="00227DE1" w:rsidRPr="000E2900" w14:paraId="4440D9EA" w14:textId="77777777" w:rsidTr="00227DE1">
        <w:tc>
          <w:tcPr>
            <w:tcW w:w="8721" w:type="dxa"/>
            <w:shd w:val="clear" w:color="auto" w:fill="E6E6E6"/>
          </w:tcPr>
          <w:p w14:paraId="0F0EC24E" w14:textId="4B5C17C0" w:rsidR="00227DE1" w:rsidRPr="00227DE1" w:rsidRDefault="00227DE1" w:rsidP="00227DE1">
            <w:pPr>
              <w:pStyle w:val="RIJK7-Nummeringparagraaf"/>
              <w:numPr>
                <w:ilvl w:val="1"/>
                <w:numId w:val="2"/>
              </w:numPr>
              <w:rPr>
                <w:rFonts w:eastAsia="Times New Roman"/>
                <w:b w:val="0"/>
                <w:bCs w:val="0"/>
                <w:caps w:val="0"/>
                <w:lang w:eastAsia="nl-NL"/>
              </w:rPr>
            </w:pPr>
            <w:bookmarkStart w:id="0" w:name="_Toc353385045"/>
            <w:bookmarkStart w:id="1" w:name="_Toc16775943"/>
            <w:bookmarkStart w:id="2" w:name="_Toc45196603"/>
            <w:bookmarkStart w:id="3" w:name="_Hlk16775215"/>
            <w:bookmarkStart w:id="4" w:name="_Toc82432728"/>
            <w:r w:rsidRPr="00227DE1">
              <w:rPr>
                <w:rFonts w:eastAsia="Times New Roman"/>
                <w:b w:val="0"/>
                <w:bCs w:val="0"/>
                <w:caps w:val="0"/>
                <w:lang w:eastAsia="nl-NL"/>
              </w:rPr>
              <w:t>Bijlage B</w:t>
            </w:r>
            <w:r w:rsidRPr="00227DE1">
              <w:rPr>
                <w:rFonts w:eastAsia="Times New Roman"/>
                <w:b w:val="0"/>
                <w:bCs w:val="0"/>
                <w:caps w:val="0"/>
                <w:lang w:eastAsia="nl-NL"/>
              </w:rPr>
              <w:tab/>
            </w:r>
            <w:bookmarkEnd w:id="0"/>
            <w:bookmarkEnd w:id="1"/>
            <w:bookmarkEnd w:id="2"/>
            <w:r w:rsidRPr="00227DE1">
              <w:rPr>
                <w:rFonts w:eastAsia="Times New Roman"/>
                <w:b w:val="0"/>
                <w:bCs w:val="0"/>
                <w:caps w:val="0"/>
                <w:lang w:eastAsia="nl-NL"/>
              </w:rPr>
              <w:t>Algemene verklaring</w:t>
            </w:r>
            <w:bookmarkEnd w:id="4"/>
          </w:p>
        </w:tc>
      </w:tr>
      <w:bookmarkEnd w:id="3"/>
      <w:tr w:rsidR="00227DE1" w:rsidRPr="000E2900" w14:paraId="626AA1CD" w14:textId="77777777" w:rsidTr="00244754">
        <w:tc>
          <w:tcPr>
            <w:tcW w:w="8721" w:type="dxa"/>
          </w:tcPr>
          <w:p w14:paraId="2DC04C94" w14:textId="77777777" w:rsidR="00227DE1" w:rsidRPr="000E2900" w:rsidRDefault="00227DE1" w:rsidP="00244754">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4546A87A" w14:textId="77777777" w:rsidR="00227DE1" w:rsidRPr="000E2900" w:rsidRDefault="00227DE1" w:rsidP="00244754">
            <w:pPr>
              <w:spacing w:line="240" w:lineRule="auto"/>
              <w:rPr>
                <w:rFonts w:eastAsia="Times New Roman"/>
                <w:lang w:eastAsia="nl-NL"/>
              </w:rPr>
            </w:pPr>
          </w:p>
          <w:p w14:paraId="42BA1A93" w14:textId="77777777" w:rsidR="00227DE1" w:rsidRPr="000E2900" w:rsidRDefault="00227DE1" w:rsidP="00244754">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E2900">
              <w:rPr>
                <w:rFonts w:eastAsia="Times New Roman"/>
                <w:lang w:eastAsia="nl-NL"/>
              </w:rPr>
              <w:br/>
            </w:r>
          </w:p>
          <w:p w14:paraId="789A5377" w14:textId="77777777" w:rsidR="00227DE1" w:rsidRPr="000E2900" w:rsidRDefault="00227DE1" w:rsidP="00244754">
            <w:pPr>
              <w:spacing w:line="240" w:lineRule="auto"/>
              <w:rPr>
                <w:rFonts w:eastAsia="Times New Roman"/>
                <w:lang w:eastAsia="nl-NL"/>
              </w:rPr>
            </w:pPr>
            <w:r w:rsidRPr="000E2900">
              <w:rPr>
                <w:rFonts w:eastAsia="Times New Roman"/>
                <w:lang w:eastAsia="nl-NL"/>
              </w:rPr>
              <w:t>Ondergetekende verklaart zich verdiept</w:t>
            </w:r>
            <w:r>
              <w:rPr>
                <w:rFonts w:eastAsia="Times New Roman"/>
                <w:lang w:eastAsia="nl-NL"/>
              </w:rPr>
              <w:t xml:space="preserve"> te hebben</w:t>
            </w:r>
            <w:r w:rsidRPr="000E2900">
              <w:rPr>
                <w:rFonts w:eastAsia="Times New Roman"/>
                <w:lang w:eastAsia="nl-NL"/>
              </w:rPr>
              <w:t xml:space="preserve"> in de aanbestedingsstukken en ter zake de nodige inlichtingen </w:t>
            </w:r>
            <w:r>
              <w:rPr>
                <w:rFonts w:eastAsia="Times New Roman"/>
                <w:lang w:eastAsia="nl-NL"/>
              </w:rPr>
              <w:t>te hebben</w:t>
            </w:r>
            <w:r w:rsidRPr="000E2900">
              <w:rPr>
                <w:rFonts w:eastAsia="Times New Roman"/>
                <w:lang w:eastAsia="nl-NL"/>
              </w:rPr>
              <w:t xml:space="preserve"> ingewonnen.</w:t>
            </w:r>
          </w:p>
          <w:p w14:paraId="5380E2CE" w14:textId="77777777" w:rsidR="00227DE1" w:rsidRPr="000E2900" w:rsidRDefault="00227DE1" w:rsidP="00244754">
            <w:pPr>
              <w:spacing w:line="240" w:lineRule="auto"/>
              <w:rPr>
                <w:rFonts w:eastAsia="Times New Roman"/>
                <w:lang w:eastAsia="nl-NL"/>
              </w:rPr>
            </w:pPr>
          </w:p>
          <w:p w14:paraId="1289EC4E" w14:textId="77777777" w:rsidR="00227DE1" w:rsidRPr="000E2900" w:rsidRDefault="00227DE1" w:rsidP="00244754">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503B1C4A" w14:textId="77777777" w:rsidR="00227DE1" w:rsidRPr="000E2900" w:rsidRDefault="00227DE1" w:rsidP="00244754">
            <w:pPr>
              <w:spacing w:line="240" w:lineRule="auto"/>
              <w:rPr>
                <w:rFonts w:eastAsia="Times New Roman"/>
                <w:lang w:eastAsia="nl-NL"/>
              </w:rPr>
            </w:pPr>
          </w:p>
          <w:p w14:paraId="06B92651" w14:textId="77777777" w:rsidR="00227DE1" w:rsidRPr="000E2900" w:rsidRDefault="00227DE1" w:rsidP="00244754">
            <w:pPr>
              <w:spacing w:line="240" w:lineRule="auto"/>
              <w:rPr>
                <w:rFonts w:eastAsia="Times New Roman"/>
                <w:lang w:eastAsia="nl-NL"/>
              </w:rPr>
            </w:pPr>
            <w:r w:rsidRPr="000E2900">
              <w:rPr>
                <w:rFonts w:eastAsia="Times New Roman"/>
                <w:lang w:eastAsia="nl-NL"/>
              </w:rPr>
              <w:t xml:space="preserve">Ondergetekende garandeert dat de opdracht kan worden uitgevoerd conform </w:t>
            </w:r>
            <w:r>
              <w:rPr>
                <w:rFonts w:eastAsia="Times New Roman"/>
                <w:lang w:eastAsia="nl-NL"/>
              </w:rPr>
              <w:t>de</w:t>
            </w:r>
            <w:r w:rsidRPr="000E2900">
              <w:rPr>
                <w:rFonts w:eastAsia="Times New Roman"/>
                <w:lang w:eastAsia="nl-NL"/>
              </w:rPr>
              <w:t xml:space="preserve"> inschrijving en dat geen oneigenlijk gebruik is gemaakt van de door de gemeente gehanteerde selectie- en/of gunningssystematiek.</w:t>
            </w:r>
          </w:p>
          <w:p w14:paraId="07FFA654" w14:textId="77777777" w:rsidR="00227DE1" w:rsidRPr="000E2900" w:rsidRDefault="00227DE1" w:rsidP="00244754">
            <w:pPr>
              <w:spacing w:line="240" w:lineRule="auto"/>
              <w:rPr>
                <w:rFonts w:eastAsia="Times New Roman"/>
                <w:lang w:eastAsia="nl-NL"/>
              </w:rPr>
            </w:pPr>
          </w:p>
          <w:p w14:paraId="759CA121" w14:textId="77777777" w:rsidR="00227DE1" w:rsidRPr="000E2900" w:rsidRDefault="00227DE1" w:rsidP="00244754">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4DE6D2C" w14:textId="77777777" w:rsidR="00227DE1" w:rsidRPr="000E2900" w:rsidRDefault="00227DE1" w:rsidP="00244754">
            <w:pPr>
              <w:spacing w:line="240" w:lineRule="auto"/>
              <w:rPr>
                <w:rFonts w:eastAsia="Times New Roman"/>
                <w:lang w:eastAsia="nl-NL"/>
              </w:rPr>
            </w:pPr>
          </w:p>
          <w:p w14:paraId="340EDFF7" w14:textId="77777777" w:rsidR="00227DE1" w:rsidRPr="000E2900" w:rsidRDefault="00227DE1" w:rsidP="00244754">
            <w:pPr>
              <w:spacing w:line="240" w:lineRule="auto"/>
              <w:rPr>
                <w:rFonts w:eastAsia="Times New Roman"/>
                <w:lang w:eastAsia="nl-NL"/>
              </w:rPr>
            </w:pPr>
            <w:r w:rsidRPr="000E2900">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227DE1" w:rsidRPr="000E2900" w14:paraId="6A75D2E4" w14:textId="77777777" w:rsidTr="00244754">
              <w:tc>
                <w:tcPr>
                  <w:tcW w:w="953" w:type="dxa"/>
                  <w:shd w:val="clear" w:color="auto" w:fill="auto"/>
                </w:tcPr>
                <w:p w14:paraId="39B2DC4D" w14:textId="77777777" w:rsidR="00227DE1" w:rsidRPr="000E2900" w:rsidRDefault="00227DE1" w:rsidP="00244754">
                  <w:pPr>
                    <w:spacing w:line="240" w:lineRule="auto"/>
                    <w:rPr>
                      <w:rFonts w:eastAsia="Times New Roman"/>
                      <w:lang w:eastAsia="nl-NL"/>
                    </w:rPr>
                  </w:pPr>
                  <w:r w:rsidRPr="000E2900">
                    <w:rPr>
                      <w:rFonts w:eastAsia="Times New Roman"/>
                      <w:lang w:eastAsia="nl-NL"/>
                    </w:rPr>
                    <w:t>Bijlage</w:t>
                  </w:r>
                </w:p>
              </w:tc>
              <w:tc>
                <w:tcPr>
                  <w:tcW w:w="4342" w:type="dxa"/>
                  <w:shd w:val="clear" w:color="auto" w:fill="auto"/>
                </w:tcPr>
                <w:p w14:paraId="1DBA3A16" w14:textId="77777777" w:rsidR="00227DE1" w:rsidRPr="000E2900" w:rsidRDefault="00227DE1" w:rsidP="00244754">
                  <w:pPr>
                    <w:spacing w:line="240" w:lineRule="auto"/>
                    <w:rPr>
                      <w:rFonts w:eastAsia="Times New Roman"/>
                      <w:lang w:eastAsia="nl-NL"/>
                    </w:rPr>
                  </w:pPr>
                  <w:r w:rsidRPr="000E2900">
                    <w:rPr>
                      <w:rFonts w:eastAsia="Times New Roman"/>
                      <w:lang w:eastAsia="nl-NL"/>
                    </w:rPr>
                    <w:t>Omschrijving</w:t>
                  </w:r>
                </w:p>
              </w:tc>
              <w:tc>
                <w:tcPr>
                  <w:tcW w:w="3200" w:type="dxa"/>
                  <w:shd w:val="clear" w:color="auto" w:fill="auto"/>
                </w:tcPr>
                <w:p w14:paraId="0C5315BE" w14:textId="77777777" w:rsidR="00227DE1" w:rsidRPr="000E2900" w:rsidRDefault="00227DE1" w:rsidP="00244754">
                  <w:pPr>
                    <w:spacing w:line="240" w:lineRule="auto"/>
                    <w:rPr>
                      <w:rFonts w:eastAsia="Times New Roman"/>
                      <w:lang w:eastAsia="nl-NL"/>
                    </w:rPr>
                  </w:pPr>
                  <w:r w:rsidRPr="000E2900">
                    <w:rPr>
                      <w:rFonts w:eastAsia="Times New Roman"/>
                      <w:lang w:eastAsia="nl-NL"/>
                    </w:rPr>
                    <w:t>Indienen op TenderNed:</w:t>
                  </w:r>
                </w:p>
              </w:tc>
            </w:tr>
            <w:tr w:rsidR="00227DE1" w:rsidRPr="000E2900" w14:paraId="3D6C26C4" w14:textId="77777777" w:rsidTr="00244754">
              <w:tc>
                <w:tcPr>
                  <w:tcW w:w="953" w:type="dxa"/>
                  <w:shd w:val="clear" w:color="auto" w:fill="auto"/>
                </w:tcPr>
                <w:p w14:paraId="45286FDC" w14:textId="77777777" w:rsidR="00227DE1" w:rsidRPr="000E2900" w:rsidRDefault="00227DE1" w:rsidP="00244754">
                  <w:pPr>
                    <w:spacing w:line="240" w:lineRule="auto"/>
                    <w:rPr>
                      <w:rFonts w:eastAsia="Times New Roman"/>
                      <w:lang w:eastAsia="nl-NL"/>
                    </w:rPr>
                  </w:pPr>
                  <w:r w:rsidRPr="000E2900">
                    <w:rPr>
                      <w:rFonts w:eastAsia="Times New Roman"/>
                      <w:lang w:eastAsia="nl-NL"/>
                    </w:rPr>
                    <w:t>A</w:t>
                  </w:r>
                </w:p>
              </w:tc>
              <w:tc>
                <w:tcPr>
                  <w:tcW w:w="4342" w:type="dxa"/>
                  <w:shd w:val="clear" w:color="auto" w:fill="auto"/>
                </w:tcPr>
                <w:p w14:paraId="3B582E81" w14:textId="77777777" w:rsidR="00227DE1" w:rsidRPr="00227DE1" w:rsidRDefault="00227DE1" w:rsidP="00244754">
                  <w:pPr>
                    <w:spacing w:line="240" w:lineRule="auto"/>
                    <w:rPr>
                      <w:rFonts w:eastAsia="Times New Roman"/>
                      <w:lang w:eastAsia="nl-NL"/>
                    </w:rPr>
                  </w:pPr>
                  <w:r w:rsidRPr="00227DE1">
                    <w:rPr>
                      <w:rFonts w:eastAsia="Times New Roman"/>
                      <w:lang w:eastAsia="nl-NL"/>
                    </w:rPr>
                    <w:t>UEA</w:t>
                  </w:r>
                </w:p>
              </w:tc>
              <w:tc>
                <w:tcPr>
                  <w:tcW w:w="3200" w:type="dxa"/>
                  <w:shd w:val="clear" w:color="auto" w:fill="auto"/>
                </w:tcPr>
                <w:p w14:paraId="40FCCDB3" w14:textId="77777777" w:rsidR="00227DE1" w:rsidRPr="00227DE1" w:rsidRDefault="00227DE1" w:rsidP="00244754">
                  <w:pPr>
                    <w:spacing w:line="240" w:lineRule="auto"/>
                    <w:rPr>
                      <w:rFonts w:eastAsia="Times New Roman"/>
                      <w:lang w:eastAsia="nl-NL"/>
                    </w:rPr>
                  </w:pPr>
                  <w:r w:rsidRPr="00227DE1">
                    <w:rPr>
                      <w:rFonts w:eastAsia="Times New Roman"/>
                      <w:lang w:eastAsia="nl-NL"/>
                    </w:rPr>
                    <w:t>Bij Eisen:  UEA</w:t>
                  </w:r>
                </w:p>
              </w:tc>
            </w:tr>
            <w:tr w:rsidR="00227DE1" w:rsidRPr="000E2900" w14:paraId="143F984D" w14:textId="77777777" w:rsidTr="00244754">
              <w:tc>
                <w:tcPr>
                  <w:tcW w:w="953" w:type="dxa"/>
                  <w:shd w:val="clear" w:color="auto" w:fill="auto"/>
                </w:tcPr>
                <w:p w14:paraId="791805C4" w14:textId="77777777" w:rsidR="00227DE1" w:rsidRPr="000E2900" w:rsidRDefault="00227DE1" w:rsidP="00244754">
                  <w:pPr>
                    <w:spacing w:line="240" w:lineRule="auto"/>
                    <w:rPr>
                      <w:rFonts w:eastAsia="Times New Roman"/>
                      <w:lang w:eastAsia="nl-NL"/>
                    </w:rPr>
                  </w:pPr>
                  <w:r w:rsidRPr="000E2900">
                    <w:rPr>
                      <w:rFonts w:eastAsia="Times New Roman"/>
                      <w:lang w:eastAsia="nl-NL"/>
                    </w:rPr>
                    <w:t>B</w:t>
                  </w:r>
                </w:p>
              </w:tc>
              <w:tc>
                <w:tcPr>
                  <w:tcW w:w="4342" w:type="dxa"/>
                  <w:shd w:val="clear" w:color="auto" w:fill="auto"/>
                </w:tcPr>
                <w:p w14:paraId="29A224DE" w14:textId="77777777" w:rsidR="00227DE1" w:rsidRPr="00227DE1" w:rsidRDefault="00227DE1" w:rsidP="00244754">
                  <w:pPr>
                    <w:spacing w:line="240" w:lineRule="auto"/>
                    <w:rPr>
                      <w:rFonts w:eastAsia="Times New Roman"/>
                      <w:lang w:eastAsia="nl-NL"/>
                    </w:rPr>
                  </w:pPr>
                  <w:r w:rsidRPr="00227DE1">
                    <w:rPr>
                      <w:rFonts w:eastAsia="Times New Roman"/>
                      <w:lang w:eastAsia="nl-NL"/>
                    </w:rPr>
                    <w:t>Algemene Verklaring</w:t>
                  </w:r>
                </w:p>
              </w:tc>
              <w:tc>
                <w:tcPr>
                  <w:tcW w:w="3200" w:type="dxa"/>
                  <w:shd w:val="clear" w:color="auto" w:fill="auto"/>
                </w:tcPr>
                <w:p w14:paraId="4C6D2B72" w14:textId="77777777" w:rsidR="00227DE1" w:rsidRPr="00227DE1" w:rsidRDefault="00227DE1" w:rsidP="00244754">
                  <w:pPr>
                    <w:spacing w:line="240" w:lineRule="auto"/>
                    <w:rPr>
                      <w:rFonts w:eastAsia="Times New Roman"/>
                      <w:lang w:eastAsia="nl-NL"/>
                    </w:rPr>
                  </w:pPr>
                  <w:r w:rsidRPr="00227DE1">
                    <w:rPr>
                      <w:rFonts w:eastAsia="Times New Roman"/>
                      <w:lang w:eastAsia="nl-NL"/>
                    </w:rPr>
                    <w:t>Bij Eisen: Aan te leveren bijlagen bij inschrijving</w:t>
                  </w:r>
                </w:p>
                <w:p w14:paraId="1328833E" w14:textId="77777777" w:rsidR="00227DE1" w:rsidRPr="00227DE1" w:rsidRDefault="00227DE1" w:rsidP="00244754">
                  <w:pPr>
                    <w:spacing w:line="240" w:lineRule="auto"/>
                    <w:rPr>
                      <w:rFonts w:eastAsia="Times New Roman"/>
                      <w:lang w:eastAsia="nl-NL"/>
                    </w:rPr>
                  </w:pPr>
                </w:p>
              </w:tc>
            </w:tr>
            <w:tr w:rsidR="00227DE1" w:rsidRPr="000E2900" w14:paraId="053865E4" w14:textId="77777777" w:rsidTr="00244754">
              <w:tc>
                <w:tcPr>
                  <w:tcW w:w="953" w:type="dxa"/>
                  <w:shd w:val="clear" w:color="auto" w:fill="auto"/>
                </w:tcPr>
                <w:p w14:paraId="66C26CFB" w14:textId="2C38C7DA" w:rsidR="00227DE1" w:rsidRPr="00227DE1" w:rsidRDefault="00227DE1" w:rsidP="00244754">
                  <w:pPr>
                    <w:spacing w:line="240" w:lineRule="auto"/>
                    <w:rPr>
                      <w:rFonts w:eastAsia="Times New Roman"/>
                      <w:lang w:eastAsia="nl-NL"/>
                    </w:rPr>
                  </w:pPr>
                  <w:r w:rsidRPr="00227DE1">
                    <w:rPr>
                      <w:rFonts w:eastAsia="Times New Roman"/>
                      <w:lang w:eastAsia="nl-NL"/>
                    </w:rPr>
                    <w:t>F</w:t>
                  </w:r>
                </w:p>
              </w:tc>
              <w:tc>
                <w:tcPr>
                  <w:tcW w:w="4342" w:type="dxa"/>
                  <w:shd w:val="clear" w:color="auto" w:fill="auto"/>
                </w:tcPr>
                <w:p w14:paraId="4BDBBD10" w14:textId="2C939EB0" w:rsidR="00227DE1" w:rsidRPr="00227DE1" w:rsidRDefault="00227DE1" w:rsidP="00244754">
                  <w:pPr>
                    <w:spacing w:line="240" w:lineRule="auto"/>
                    <w:rPr>
                      <w:rFonts w:eastAsia="Times New Roman"/>
                      <w:lang w:eastAsia="nl-NL"/>
                    </w:rPr>
                  </w:pPr>
                  <w:r w:rsidRPr="00227DE1">
                    <w:rPr>
                      <w:rFonts w:eastAsia="Times New Roman"/>
                      <w:lang w:eastAsia="nl-NL"/>
                    </w:rPr>
                    <w:t>Invulmodel gunningscriteria</w:t>
                  </w:r>
                </w:p>
              </w:tc>
              <w:tc>
                <w:tcPr>
                  <w:tcW w:w="3200" w:type="dxa"/>
                  <w:shd w:val="clear" w:color="auto" w:fill="auto"/>
                </w:tcPr>
                <w:p w14:paraId="00D4F7F0" w14:textId="25211485" w:rsidR="00227DE1" w:rsidRPr="00227DE1" w:rsidRDefault="00227DE1" w:rsidP="00227DE1">
                  <w:pPr>
                    <w:spacing w:line="240" w:lineRule="auto"/>
                    <w:rPr>
                      <w:rFonts w:eastAsia="Times New Roman"/>
                      <w:lang w:eastAsia="nl-NL"/>
                    </w:rPr>
                  </w:pPr>
                  <w:r>
                    <w:rPr>
                      <w:rFonts w:eastAsia="Times New Roman"/>
                      <w:lang w:eastAsia="nl-NL"/>
                    </w:rPr>
                    <w:t xml:space="preserve">Het volstaat als u enkel bij gunningscriterium K1 bijlage F volledig ingevuld toevoegt. Bij de overige gunningscriteria K2, K3, K4, K5, K7 en P2 kunt u volstaan met een leesteken. </w:t>
                  </w:r>
                </w:p>
              </w:tc>
            </w:tr>
            <w:tr w:rsidR="00227DE1" w:rsidRPr="000E2900" w14:paraId="2E7D0750" w14:textId="77777777" w:rsidTr="00244754">
              <w:tc>
                <w:tcPr>
                  <w:tcW w:w="953" w:type="dxa"/>
                  <w:shd w:val="clear" w:color="auto" w:fill="auto"/>
                </w:tcPr>
                <w:p w14:paraId="5FA99C0B" w14:textId="533E7E97" w:rsidR="00227DE1" w:rsidRPr="000E2900" w:rsidRDefault="00227DE1" w:rsidP="00244754">
                  <w:pPr>
                    <w:spacing w:line="240" w:lineRule="auto"/>
                    <w:rPr>
                      <w:rFonts w:eastAsia="Times New Roman"/>
                      <w:lang w:eastAsia="nl-NL"/>
                    </w:rPr>
                  </w:pPr>
                </w:p>
              </w:tc>
              <w:tc>
                <w:tcPr>
                  <w:tcW w:w="4342" w:type="dxa"/>
                  <w:shd w:val="clear" w:color="auto" w:fill="auto"/>
                </w:tcPr>
                <w:p w14:paraId="08D42A86" w14:textId="546442C8" w:rsidR="00227DE1" w:rsidRPr="00227DE1" w:rsidRDefault="00227DE1" w:rsidP="00244754">
                  <w:pPr>
                    <w:spacing w:line="240" w:lineRule="auto"/>
                    <w:rPr>
                      <w:rFonts w:eastAsia="Times New Roman"/>
                      <w:lang w:eastAsia="nl-NL"/>
                    </w:rPr>
                  </w:pPr>
                  <w:r w:rsidRPr="00227DE1">
                    <w:rPr>
                      <w:rFonts w:eastAsia="Times New Roman"/>
                      <w:lang w:eastAsia="nl-NL"/>
                    </w:rPr>
                    <w:t>Offerte in eigen format</w:t>
                  </w:r>
                </w:p>
                <w:p w14:paraId="4E7006B5" w14:textId="77777777" w:rsidR="00227DE1" w:rsidRPr="000E2900" w:rsidRDefault="00227DE1" w:rsidP="00244754">
                  <w:pPr>
                    <w:spacing w:line="240" w:lineRule="auto"/>
                    <w:rPr>
                      <w:rFonts w:eastAsia="Times New Roman"/>
                      <w:highlight w:val="yellow"/>
                      <w:lang w:eastAsia="nl-NL"/>
                    </w:rPr>
                  </w:pPr>
                </w:p>
              </w:tc>
              <w:tc>
                <w:tcPr>
                  <w:tcW w:w="3200" w:type="dxa"/>
                  <w:shd w:val="clear" w:color="auto" w:fill="auto"/>
                </w:tcPr>
                <w:p w14:paraId="3ABE3827" w14:textId="16C5650C" w:rsidR="00227DE1" w:rsidRPr="000E2900" w:rsidRDefault="00227DE1" w:rsidP="00244754">
                  <w:pPr>
                    <w:spacing w:line="240" w:lineRule="auto"/>
                    <w:rPr>
                      <w:rFonts w:eastAsia="Times New Roman"/>
                      <w:highlight w:val="yellow"/>
                      <w:lang w:eastAsia="nl-NL"/>
                    </w:rPr>
                  </w:pPr>
                  <w:r w:rsidRPr="00227DE1">
                    <w:rPr>
                      <w:rFonts w:eastAsia="Times New Roman"/>
                      <w:lang w:eastAsia="nl-NL"/>
                    </w:rPr>
                    <w:t>Bij gunningscriterium: prijs</w:t>
                  </w:r>
                  <w:r>
                    <w:rPr>
                      <w:rFonts w:eastAsia="Times New Roman"/>
                      <w:lang w:eastAsia="nl-NL"/>
                    </w:rPr>
                    <w:t xml:space="preserve"> P1 premie</w:t>
                  </w:r>
                </w:p>
              </w:tc>
            </w:tr>
            <w:tr w:rsidR="00227DE1" w:rsidRPr="000E2900" w14:paraId="6611FF0B" w14:textId="77777777" w:rsidTr="00244754">
              <w:tc>
                <w:tcPr>
                  <w:tcW w:w="953" w:type="dxa"/>
                  <w:shd w:val="clear" w:color="auto" w:fill="auto"/>
                </w:tcPr>
                <w:p w14:paraId="0D8E450F" w14:textId="77777777" w:rsidR="00227DE1" w:rsidRPr="000E2900" w:rsidRDefault="00227DE1" w:rsidP="00244754">
                  <w:pPr>
                    <w:spacing w:line="240" w:lineRule="auto"/>
                    <w:rPr>
                      <w:rFonts w:eastAsia="Times New Roman"/>
                      <w:lang w:eastAsia="nl-NL"/>
                    </w:rPr>
                  </w:pPr>
                </w:p>
              </w:tc>
              <w:tc>
                <w:tcPr>
                  <w:tcW w:w="4342" w:type="dxa"/>
                  <w:shd w:val="clear" w:color="auto" w:fill="auto"/>
                </w:tcPr>
                <w:p w14:paraId="25FBFE62" w14:textId="77777777" w:rsidR="00227DE1" w:rsidRPr="00227DE1" w:rsidRDefault="00227DE1" w:rsidP="00244754">
                  <w:pPr>
                    <w:spacing w:line="240" w:lineRule="auto"/>
                    <w:rPr>
                      <w:rFonts w:eastAsia="Times New Roman"/>
                      <w:lang w:eastAsia="nl-NL"/>
                    </w:rPr>
                  </w:pPr>
                  <w:r w:rsidRPr="00227DE1">
                    <w:rPr>
                      <w:rFonts w:eastAsia="Times New Roman"/>
                      <w:lang w:eastAsia="nl-NL"/>
                    </w:rPr>
                    <w:t>Beschrijving bij het gunningcriterium kwaliteit</w:t>
                  </w:r>
                </w:p>
              </w:tc>
              <w:tc>
                <w:tcPr>
                  <w:tcW w:w="3200" w:type="dxa"/>
                  <w:shd w:val="clear" w:color="auto" w:fill="auto"/>
                </w:tcPr>
                <w:p w14:paraId="4F5AB657" w14:textId="3279898C" w:rsidR="00227DE1" w:rsidRPr="00227DE1" w:rsidRDefault="00227DE1" w:rsidP="00244754">
                  <w:pPr>
                    <w:spacing w:line="240" w:lineRule="auto"/>
                    <w:rPr>
                      <w:rFonts w:eastAsia="Times New Roman"/>
                      <w:lang w:eastAsia="nl-NL"/>
                    </w:rPr>
                  </w:pPr>
                  <w:r w:rsidRPr="00227DE1">
                    <w:rPr>
                      <w:rFonts w:eastAsia="Times New Roman"/>
                      <w:lang w:eastAsia="nl-NL"/>
                    </w:rPr>
                    <w:t>Bij gunningcriterium: kwaliteit</w:t>
                  </w:r>
                  <w:r w:rsidRPr="00227DE1">
                    <w:rPr>
                      <w:rFonts w:eastAsia="Times New Roman"/>
                      <w:lang w:eastAsia="nl-NL"/>
                    </w:rPr>
                    <w:t xml:space="preserve"> K6 </w:t>
                  </w:r>
                </w:p>
              </w:tc>
            </w:tr>
          </w:tbl>
          <w:p w14:paraId="437E6161" w14:textId="77777777" w:rsidR="00227DE1" w:rsidRPr="000E2900" w:rsidRDefault="00227DE1" w:rsidP="00244754">
            <w:pPr>
              <w:spacing w:line="240" w:lineRule="auto"/>
              <w:rPr>
                <w:rFonts w:eastAsia="Times New Roman"/>
                <w:b/>
                <w:bCs/>
                <w:color w:val="000080"/>
                <w:lang w:eastAsia="nl-NL"/>
              </w:rPr>
            </w:pPr>
          </w:p>
        </w:tc>
      </w:tr>
    </w:tbl>
    <w:p w14:paraId="2FCE0DF7" w14:textId="77777777" w:rsidR="00227DE1" w:rsidRPr="000E2900" w:rsidRDefault="00227DE1" w:rsidP="00227DE1">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227DE1" w:rsidRPr="000E2900" w14:paraId="64BC6483" w14:textId="77777777" w:rsidTr="00244754">
        <w:tc>
          <w:tcPr>
            <w:tcW w:w="2230" w:type="dxa"/>
          </w:tcPr>
          <w:p w14:paraId="0EFA8411" w14:textId="77777777" w:rsidR="00227DE1" w:rsidRPr="000E2900" w:rsidRDefault="00227DE1" w:rsidP="00244754">
            <w:pPr>
              <w:spacing w:line="240" w:lineRule="auto"/>
              <w:rPr>
                <w:rFonts w:eastAsia="Times New Roman"/>
                <w:lang w:eastAsia="nl-NL"/>
              </w:rPr>
            </w:pPr>
            <w:r w:rsidRPr="000E2900">
              <w:rPr>
                <w:rFonts w:eastAsia="Times New Roman"/>
                <w:lang w:eastAsia="nl-NL"/>
              </w:rPr>
              <w:t>Naam inschrijver</w:t>
            </w:r>
          </w:p>
        </w:tc>
        <w:tc>
          <w:tcPr>
            <w:tcW w:w="6985" w:type="dxa"/>
          </w:tcPr>
          <w:p w14:paraId="3BA930A8" w14:textId="77777777" w:rsidR="00227DE1" w:rsidRPr="000E2900" w:rsidRDefault="00227DE1" w:rsidP="00244754">
            <w:pPr>
              <w:spacing w:line="240" w:lineRule="auto"/>
              <w:rPr>
                <w:rFonts w:eastAsia="Times New Roman"/>
                <w:lang w:eastAsia="nl-NL"/>
              </w:rPr>
            </w:pPr>
          </w:p>
        </w:tc>
      </w:tr>
      <w:tr w:rsidR="00227DE1" w:rsidRPr="000E2900" w14:paraId="507E0447" w14:textId="77777777" w:rsidTr="00244754">
        <w:tc>
          <w:tcPr>
            <w:tcW w:w="2230" w:type="dxa"/>
          </w:tcPr>
          <w:p w14:paraId="2A68DA5F" w14:textId="77777777" w:rsidR="00227DE1" w:rsidRPr="000E2900" w:rsidRDefault="00227DE1" w:rsidP="00244754">
            <w:pPr>
              <w:spacing w:line="240" w:lineRule="auto"/>
              <w:rPr>
                <w:rFonts w:eastAsia="Times New Roman"/>
                <w:lang w:eastAsia="nl-NL"/>
              </w:rPr>
            </w:pPr>
            <w:r w:rsidRPr="000E2900">
              <w:rPr>
                <w:rFonts w:eastAsia="Times New Roman"/>
                <w:lang w:eastAsia="nl-NL"/>
              </w:rPr>
              <w:t>Naam (tekenbevoegde) functionaris</w:t>
            </w:r>
          </w:p>
        </w:tc>
        <w:tc>
          <w:tcPr>
            <w:tcW w:w="6985" w:type="dxa"/>
          </w:tcPr>
          <w:p w14:paraId="138E2DC1" w14:textId="77777777" w:rsidR="00227DE1" w:rsidRPr="000E2900" w:rsidRDefault="00227DE1" w:rsidP="00244754">
            <w:pPr>
              <w:spacing w:line="240" w:lineRule="auto"/>
              <w:rPr>
                <w:rFonts w:eastAsia="Times New Roman"/>
                <w:lang w:eastAsia="nl-NL"/>
              </w:rPr>
            </w:pPr>
          </w:p>
        </w:tc>
      </w:tr>
      <w:tr w:rsidR="00227DE1" w:rsidRPr="000E2900" w14:paraId="4DCEEE2E" w14:textId="77777777" w:rsidTr="00244754">
        <w:tc>
          <w:tcPr>
            <w:tcW w:w="2230" w:type="dxa"/>
          </w:tcPr>
          <w:p w14:paraId="0D76F65B" w14:textId="77777777" w:rsidR="00227DE1" w:rsidRPr="000E2900" w:rsidRDefault="00227DE1" w:rsidP="00244754">
            <w:pPr>
              <w:spacing w:line="240" w:lineRule="auto"/>
              <w:rPr>
                <w:rFonts w:eastAsia="Times New Roman"/>
                <w:lang w:eastAsia="nl-NL"/>
              </w:rPr>
            </w:pPr>
            <w:r w:rsidRPr="000E2900">
              <w:rPr>
                <w:rFonts w:eastAsia="Times New Roman"/>
                <w:lang w:eastAsia="nl-NL"/>
              </w:rPr>
              <w:t>Functie:</w:t>
            </w:r>
          </w:p>
        </w:tc>
        <w:tc>
          <w:tcPr>
            <w:tcW w:w="6985" w:type="dxa"/>
          </w:tcPr>
          <w:p w14:paraId="27D5BD61" w14:textId="77777777" w:rsidR="00227DE1" w:rsidRPr="000E2900" w:rsidRDefault="00227DE1" w:rsidP="00244754">
            <w:pPr>
              <w:spacing w:line="240" w:lineRule="auto"/>
              <w:rPr>
                <w:rFonts w:eastAsia="Times New Roman"/>
                <w:lang w:eastAsia="nl-NL"/>
              </w:rPr>
            </w:pPr>
          </w:p>
        </w:tc>
      </w:tr>
      <w:tr w:rsidR="00227DE1" w:rsidRPr="000E2900" w14:paraId="5D331716" w14:textId="77777777" w:rsidTr="00244754">
        <w:trPr>
          <w:trHeight w:val="851"/>
        </w:trPr>
        <w:tc>
          <w:tcPr>
            <w:tcW w:w="2230" w:type="dxa"/>
          </w:tcPr>
          <w:p w14:paraId="1694408B" w14:textId="77777777" w:rsidR="00227DE1" w:rsidRPr="000E2900" w:rsidRDefault="00227DE1" w:rsidP="00244754">
            <w:pPr>
              <w:spacing w:line="240" w:lineRule="auto"/>
              <w:rPr>
                <w:rFonts w:eastAsia="Times New Roman"/>
                <w:lang w:eastAsia="nl-NL"/>
              </w:rPr>
            </w:pPr>
            <w:r w:rsidRPr="000E2900">
              <w:rPr>
                <w:rFonts w:eastAsia="Times New Roman"/>
                <w:lang w:eastAsia="nl-NL"/>
              </w:rPr>
              <w:t>Handtekening:</w:t>
            </w:r>
          </w:p>
        </w:tc>
        <w:tc>
          <w:tcPr>
            <w:tcW w:w="6985" w:type="dxa"/>
          </w:tcPr>
          <w:p w14:paraId="507CC234" w14:textId="77777777" w:rsidR="00227DE1" w:rsidRPr="000E2900" w:rsidRDefault="00227DE1" w:rsidP="00244754">
            <w:pPr>
              <w:spacing w:line="240" w:lineRule="auto"/>
              <w:rPr>
                <w:rFonts w:eastAsia="Times New Roman"/>
                <w:lang w:eastAsia="nl-NL"/>
              </w:rPr>
            </w:pPr>
          </w:p>
        </w:tc>
      </w:tr>
      <w:tr w:rsidR="00227DE1" w:rsidRPr="000E2900" w14:paraId="5FE7F892" w14:textId="77777777" w:rsidTr="00244754">
        <w:tc>
          <w:tcPr>
            <w:tcW w:w="2230" w:type="dxa"/>
          </w:tcPr>
          <w:p w14:paraId="0C098ACD" w14:textId="77777777" w:rsidR="00227DE1" w:rsidRPr="000E2900" w:rsidRDefault="00227DE1" w:rsidP="00244754">
            <w:pPr>
              <w:spacing w:line="240" w:lineRule="auto"/>
              <w:rPr>
                <w:rFonts w:eastAsia="Times New Roman"/>
                <w:lang w:eastAsia="nl-NL"/>
              </w:rPr>
            </w:pPr>
            <w:r w:rsidRPr="000E2900">
              <w:rPr>
                <w:rFonts w:eastAsia="Times New Roman"/>
                <w:lang w:eastAsia="nl-NL"/>
              </w:rPr>
              <w:t>Datum:</w:t>
            </w:r>
          </w:p>
        </w:tc>
        <w:tc>
          <w:tcPr>
            <w:tcW w:w="6985" w:type="dxa"/>
          </w:tcPr>
          <w:p w14:paraId="651E8BD9" w14:textId="77777777" w:rsidR="00227DE1" w:rsidRPr="000E2900" w:rsidRDefault="00227DE1" w:rsidP="00244754">
            <w:pPr>
              <w:spacing w:line="240" w:lineRule="auto"/>
              <w:rPr>
                <w:rFonts w:eastAsia="Times New Roman"/>
                <w:lang w:eastAsia="nl-NL"/>
              </w:rPr>
            </w:pPr>
          </w:p>
        </w:tc>
      </w:tr>
      <w:tr w:rsidR="00227DE1" w:rsidRPr="000E2900" w14:paraId="2DDE8197" w14:textId="77777777" w:rsidTr="00244754">
        <w:tc>
          <w:tcPr>
            <w:tcW w:w="2230" w:type="dxa"/>
          </w:tcPr>
          <w:p w14:paraId="6137D2BA" w14:textId="77777777" w:rsidR="00227DE1" w:rsidRPr="000E2900" w:rsidRDefault="00227DE1" w:rsidP="00244754">
            <w:pPr>
              <w:spacing w:line="240" w:lineRule="auto"/>
              <w:rPr>
                <w:rFonts w:eastAsia="Times New Roman"/>
                <w:lang w:eastAsia="nl-NL"/>
              </w:rPr>
            </w:pPr>
          </w:p>
          <w:p w14:paraId="359C13AB" w14:textId="77777777" w:rsidR="00227DE1" w:rsidRPr="000E2900" w:rsidRDefault="00227DE1" w:rsidP="00244754">
            <w:pPr>
              <w:spacing w:line="240" w:lineRule="auto"/>
              <w:rPr>
                <w:rFonts w:eastAsia="Times New Roman"/>
                <w:lang w:eastAsia="nl-NL"/>
              </w:rPr>
            </w:pPr>
          </w:p>
        </w:tc>
        <w:tc>
          <w:tcPr>
            <w:tcW w:w="6985" w:type="dxa"/>
          </w:tcPr>
          <w:p w14:paraId="3FAB68C1" w14:textId="77777777" w:rsidR="00227DE1" w:rsidRPr="000E2900" w:rsidRDefault="00227DE1" w:rsidP="00244754">
            <w:pPr>
              <w:spacing w:line="240" w:lineRule="auto"/>
              <w:rPr>
                <w:rFonts w:eastAsia="Times New Roman"/>
                <w:lang w:eastAsia="nl-NL"/>
              </w:rPr>
            </w:pPr>
          </w:p>
        </w:tc>
      </w:tr>
    </w:tbl>
    <w:p w14:paraId="53E922D7" w14:textId="77777777" w:rsidR="00755ACD" w:rsidRDefault="00227DE1"/>
    <w:sectPr w:rsidR="00755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7077A54"/>
    <w:multiLevelType w:val="multilevel"/>
    <w:tmpl w:val="90C8ED60"/>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E1"/>
    <w:rsid w:val="00227DE1"/>
    <w:rsid w:val="00B519D1"/>
    <w:rsid w:val="00DA7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167B7"/>
  <w15:chartTrackingRefBased/>
  <w15:docId w15:val="{120779B2-0BDE-4285-BBE7-5B3F6BC4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27DE1"/>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227DE1"/>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227DE1"/>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227DE1"/>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227DE1"/>
    <w:rPr>
      <w:rFonts w:ascii="Verdana" w:hAnsi="Verdana" w:cs="Arial"/>
      <w:b/>
      <w:bCs/>
      <w:caps/>
      <w:sz w:val="20"/>
      <w:szCs w:val="20"/>
    </w:rPr>
  </w:style>
  <w:style w:type="paragraph" w:styleId="Lijstalinea">
    <w:name w:val="List Paragraph"/>
    <w:basedOn w:val="Standaard"/>
    <w:uiPriority w:val="34"/>
    <w:qFormat/>
    <w:rsid w:val="00227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286</Words>
  <Characters>1578</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Koelemeijer</dc:creator>
  <cp:keywords/>
  <dc:description/>
  <cp:lastModifiedBy>Angelique Koelemeijer</cp:lastModifiedBy>
  <cp:revision>1</cp:revision>
  <dcterms:created xsi:type="dcterms:W3CDTF">2021-09-13T11:39:00Z</dcterms:created>
  <dcterms:modified xsi:type="dcterms:W3CDTF">2021-09-13T11:46:00Z</dcterms:modified>
</cp:coreProperties>
</file>