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640DA700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bookmarkStart w:id="5" w:name="_GoBack"/>
      <w:bookmarkEnd w:id="5"/>
      <w:r>
        <w:rPr>
          <w:rFonts w:ascii="Verdana" w:hAnsi="Verdana"/>
          <w:sz w:val="22"/>
          <w:szCs w:val="22"/>
        </w:rPr>
        <w:t xml:space="preserve">Bijlage </w:t>
      </w:r>
      <w:r w:rsidR="00226BE9">
        <w:rPr>
          <w:rFonts w:ascii="Verdana" w:hAnsi="Verdana"/>
          <w:sz w:val="22"/>
          <w:szCs w:val="22"/>
        </w:rPr>
        <w:t>X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0D55073F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>
        <w:rPr>
          <w:rFonts w:ascii="Verdana" w:hAnsi="Verdana"/>
          <w:i/>
          <w:sz w:val="16"/>
          <w:szCs w:val="16"/>
          <w:highlight w:val="lightGray"/>
        </w:rPr>
        <w:t>i</w:t>
      </w:r>
      <w:r w:rsidR="00596D15" w:rsidRPr="001E0093">
        <w:rPr>
          <w:rFonts w:ascii="Verdana" w:hAnsi="Verdana"/>
          <w:i/>
          <w:sz w:val="16"/>
          <w:szCs w:val="16"/>
          <w:highlight w:val="lightGray"/>
        </w:rPr>
        <w:t>nschrijver</w:t>
      </w:r>
      <w:r w:rsidR="00944C95">
        <w:rPr>
          <w:rFonts w:ascii="Verdana" w:hAnsi="Verdana"/>
          <w:i/>
          <w:sz w:val="16"/>
          <w:szCs w:val="16"/>
          <w:highlight w:val="lightGray"/>
        </w:rPr>
        <w:t>/g</w:t>
      </w:r>
      <w:r w:rsidR="00D40525" w:rsidRPr="001E0093">
        <w:rPr>
          <w:rFonts w:ascii="Verdana" w:hAnsi="Verdana"/>
          <w:i/>
          <w:sz w:val="16"/>
          <w:szCs w:val="16"/>
          <w:highlight w:val="lightGray"/>
        </w:rPr>
        <w:t>egadigde</w:t>
      </w:r>
      <w:r w:rsidR="00596D15" w:rsidRPr="001E0093">
        <w:rPr>
          <w:rFonts w:ascii="Verdana" w:hAnsi="Verdana"/>
          <w:i/>
          <w:sz w:val="16"/>
          <w:szCs w:val="16"/>
        </w:rPr>
        <w:t xml:space="preserve"> en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294E88CF" w:rsidR="001E0093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voor </w:t>
      </w:r>
      <w:r w:rsidR="001E0093" w:rsidRPr="001E0093">
        <w:rPr>
          <w:rFonts w:ascii="Verdana" w:hAnsi="Verdana"/>
          <w:sz w:val="18"/>
          <w:szCs w:val="18"/>
          <w:highlight w:val="lightGray"/>
        </w:rPr>
        <w:t>&lt;onderwerp aanbesteding en IUC nummer&gt;</w:t>
      </w:r>
      <w:r w:rsidR="00944C95">
        <w:rPr>
          <w:rFonts w:ascii="Verdana" w:hAnsi="Verdana"/>
          <w:sz w:val="18"/>
          <w:szCs w:val="18"/>
        </w:rPr>
        <w:t>, verder te noemen ‘opdracht’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282AD101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944C95">
        <w:rPr>
          <w:rFonts w:ascii="Verdana" w:hAnsi="Verdana"/>
          <w:sz w:val="18"/>
          <w:szCs w:val="18"/>
          <w:highlight w:val="lightGray"/>
        </w:rPr>
        <w:t>raamovereenkomst/o</w:t>
      </w:r>
      <w:r w:rsidRPr="001E0093">
        <w:rPr>
          <w:rFonts w:ascii="Verdana" w:hAnsi="Verdana"/>
          <w:sz w:val="18"/>
          <w:szCs w:val="18"/>
          <w:highlight w:val="lightGray"/>
        </w:rPr>
        <w:t>vereenkomst</w:t>
      </w:r>
      <w:r w:rsidRPr="001E0093">
        <w:rPr>
          <w:rFonts w:ascii="Verdana" w:hAnsi="Verdana"/>
          <w:sz w:val="18"/>
          <w:szCs w:val="18"/>
        </w:rPr>
        <w:t xml:space="preserve"> die de </w:t>
      </w:r>
      <w:r w:rsidR="00944C95" w:rsidRPr="00944C95">
        <w:rPr>
          <w:rFonts w:ascii="Verdana" w:hAnsi="Verdana"/>
          <w:sz w:val="18"/>
          <w:szCs w:val="18"/>
          <w:highlight w:val="lightGray"/>
        </w:rPr>
        <w:t>&lt;aanbestedende dienst&gt;</w:t>
      </w:r>
      <w:r w:rsidR="00944C95">
        <w:rPr>
          <w:rFonts w:ascii="Verdana" w:hAnsi="Verdana"/>
          <w:sz w:val="18"/>
          <w:szCs w:val="18"/>
        </w:rPr>
        <w:t xml:space="preserve">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5BC26ABE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944C95">
        <w:rPr>
          <w:rFonts w:ascii="Verdana" w:hAnsi="Verdana"/>
          <w:sz w:val="18"/>
          <w:szCs w:val="18"/>
          <w:highlight w:val="lightGray"/>
        </w:rPr>
        <w:t>raamovereenkomst/o</w:t>
      </w:r>
      <w:r w:rsidR="00C2366D" w:rsidRPr="001E0093">
        <w:rPr>
          <w:rFonts w:ascii="Verdana" w:hAnsi="Verdana"/>
          <w:sz w:val="18"/>
          <w:szCs w:val="18"/>
          <w:highlight w:val="lightGray"/>
        </w:rPr>
        <w:t>vereenkomst</w:t>
      </w:r>
      <w:r w:rsidR="00C2366D" w:rsidRPr="00F7578A">
        <w:rPr>
          <w:rFonts w:ascii="Verdana" w:hAnsi="Verdana"/>
          <w:sz w:val="18"/>
        </w:rPr>
        <w:t xml:space="preserve"> tussen de </w:t>
      </w:r>
      <w:r w:rsidR="00944C95" w:rsidRPr="00944C95">
        <w:rPr>
          <w:rFonts w:ascii="Verdana" w:hAnsi="Verdana"/>
          <w:sz w:val="18"/>
          <w:szCs w:val="18"/>
          <w:highlight w:val="lightGray"/>
        </w:rPr>
        <w:t>&lt;aanbestedende dienst&gt;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4C85F3A8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van de </w:t>
      </w:r>
      <w:r w:rsidR="00944C95">
        <w:rPr>
          <w:rFonts w:ascii="Verdana" w:hAnsi="Verdana"/>
          <w:sz w:val="18"/>
          <w:szCs w:val="18"/>
          <w:highlight w:val="lightGray"/>
        </w:rPr>
        <w:t>raamovereenkomst/o</w:t>
      </w:r>
      <w:r w:rsidR="00C2366D" w:rsidRPr="001E0093">
        <w:rPr>
          <w:rFonts w:ascii="Verdana" w:hAnsi="Verdana"/>
          <w:sz w:val="18"/>
          <w:szCs w:val="18"/>
          <w:highlight w:val="lightGray"/>
        </w:rPr>
        <w:t>vereenkomst</w:t>
      </w:r>
      <w:r w:rsidR="00C2366D" w:rsidRPr="00F7578A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49E15ECE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de </w:t>
      </w:r>
      <w:r w:rsidR="00944C95" w:rsidRPr="00F7578A">
        <w:rPr>
          <w:rFonts w:ascii="Verdana" w:hAnsi="Verdana"/>
          <w:sz w:val="18"/>
          <w:highlight w:val="lightGray"/>
        </w:rPr>
        <w:t>r</w:t>
      </w:r>
      <w:r w:rsidR="00944C95">
        <w:rPr>
          <w:rFonts w:ascii="Verdana" w:hAnsi="Verdana"/>
          <w:sz w:val="18"/>
          <w:szCs w:val="18"/>
          <w:highlight w:val="lightGray"/>
        </w:rPr>
        <w:t>aamovereenkomst/o</w:t>
      </w:r>
      <w:r w:rsidRPr="001E0093">
        <w:rPr>
          <w:rFonts w:ascii="Verdana" w:hAnsi="Verdana"/>
          <w:sz w:val="18"/>
          <w:szCs w:val="18"/>
          <w:highlight w:val="lightGray"/>
        </w:rPr>
        <w:t>vereenkomst</w:t>
      </w:r>
      <w:r w:rsidRPr="00F7578A">
        <w:rPr>
          <w:rFonts w:ascii="Verdana" w:hAnsi="Verdana"/>
          <w:sz w:val="18"/>
        </w:rPr>
        <w:t xml:space="preserve"> onverlet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1FD249B7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944C95">
        <w:rPr>
          <w:rFonts w:ascii="Verdana" w:hAnsi="Verdana"/>
          <w:sz w:val="18"/>
          <w:szCs w:val="18"/>
          <w:highlight w:val="lightGray"/>
        </w:rPr>
        <w:t>raamovereenkomst/o</w:t>
      </w:r>
      <w:r w:rsidR="00C2366D" w:rsidRPr="001E0093">
        <w:rPr>
          <w:rFonts w:ascii="Verdana" w:hAnsi="Verdana"/>
          <w:sz w:val="18"/>
          <w:szCs w:val="18"/>
          <w:highlight w:val="lightGray"/>
        </w:rPr>
        <w:t>vereenkomst</w:t>
      </w:r>
      <w:r w:rsidR="00C2366D"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tussen de </w:t>
      </w:r>
      <w:r w:rsidR="00944C95" w:rsidRPr="00944C95">
        <w:rPr>
          <w:rFonts w:ascii="Verdana" w:hAnsi="Verdana"/>
          <w:sz w:val="18"/>
          <w:szCs w:val="18"/>
          <w:highlight w:val="lightGray"/>
        </w:rPr>
        <w:t>&lt;aanbestedende dienst&gt;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C351EC" w:rsidRPr="00F7578A">
        <w:rPr>
          <w:rFonts w:ascii="Verdana" w:hAnsi="Verdana"/>
          <w:sz w:val="18"/>
          <w:highlight w:val="lightGray"/>
        </w:rPr>
        <w:t>&lt;onderwerp aanbesteding en IUC nummer</w:t>
      </w:r>
      <w:r w:rsidR="00C351EC" w:rsidRPr="00F7578A">
        <w:rPr>
          <w:rFonts w:ascii="Verdana" w:hAnsi="Verdana"/>
          <w:sz w:val="18"/>
        </w:rPr>
        <w:t>&gt;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213C72B8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944C95">
        <w:rPr>
          <w:rFonts w:ascii="Verdana" w:hAnsi="Verdana"/>
          <w:sz w:val="18"/>
          <w:szCs w:val="18"/>
          <w:highlight w:val="lightGray"/>
        </w:rPr>
        <w:t>raamovereenkomst/o</w:t>
      </w:r>
      <w:r w:rsidR="00C2366D" w:rsidRPr="001E0093">
        <w:rPr>
          <w:rFonts w:ascii="Verdana" w:hAnsi="Verdana"/>
          <w:sz w:val="18"/>
          <w:szCs w:val="18"/>
          <w:highlight w:val="lightGray"/>
        </w:rPr>
        <w:t>vereenkomst</w:t>
      </w:r>
      <w:r w:rsidR="00C2366D" w:rsidRPr="00F7578A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inzake  </w:t>
      </w:r>
      <w:r w:rsidR="00C351EC" w:rsidRPr="00F7578A">
        <w:rPr>
          <w:rFonts w:ascii="Verdana" w:hAnsi="Verdana"/>
          <w:sz w:val="18"/>
          <w:highlight w:val="lightGray"/>
        </w:rPr>
        <w:t>&lt;onderwerp aanbesteding en IUC nummer</w:t>
      </w:r>
      <w:r w:rsidR="00C351EC" w:rsidRPr="00F7578A">
        <w:rPr>
          <w:rFonts w:ascii="Verdana" w:hAnsi="Verdana"/>
          <w:sz w:val="18"/>
        </w:rPr>
        <w:t xml:space="preserve">&gt;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0D4047FB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944C95">
        <w:rPr>
          <w:rFonts w:ascii="Verdana" w:hAnsi="Verdana"/>
          <w:sz w:val="18"/>
          <w:szCs w:val="18"/>
          <w:highlight w:val="lightGray"/>
        </w:rPr>
        <w:t>raamovereenkomst/o</w:t>
      </w:r>
      <w:r w:rsidRPr="001E0093">
        <w:rPr>
          <w:rFonts w:ascii="Verdana" w:hAnsi="Verdana"/>
          <w:sz w:val="18"/>
          <w:szCs w:val="18"/>
          <w:highlight w:val="lightGray"/>
        </w:rPr>
        <w:t>vereenkomst</w:t>
      </w:r>
      <w:r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5300ED"/>
    <w:rsid w:val="00585B92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B26938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5B45E0"/>
    <w:rsid w:val="00B26938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0F199-D61B-4F6C-AFDE-83A2B28D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Frederieke F. Pino Post</cp:lastModifiedBy>
  <cp:revision>2</cp:revision>
  <dcterms:created xsi:type="dcterms:W3CDTF">2022-01-11T11:18:00Z</dcterms:created>
  <dcterms:modified xsi:type="dcterms:W3CDTF">2022-01-11T11:18:00Z</dcterms:modified>
</cp:coreProperties>
</file>