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226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"/>
        <w:gridCol w:w="4609"/>
        <w:gridCol w:w="1741"/>
        <w:gridCol w:w="1424"/>
      </w:tblGrid>
      <w:tr w:rsidR="002423F8" w:rsidRPr="002423F8" w14:paraId="0CDEF8E7" w14:textId="77777777" w:rsidTr="002423F8">
        <w:trPr>
          <w:trHeight w:val="430"/>
        </w:trPr>
        <w:tc>
          <w:tcPr>
            <w:tcW w:w="585" w:type="dxa"/>
            <w:shd w:val="clear" w:color="auto" w:fill="7ACCD2"/>
          </w:tcPr>
          <w:p w14:paraId="3899DFDD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bookmarkStart w:id="0" w:name="_GoBack"/>
            <w:bookmarkEnd w:id="0"/>
          </w:p>
        </w:tc>
        <w:tc>
          <w:tcPr>
            <w:tcW w:w="4609" w:type="dxa"/>
            <w:shd w:val="clear" w:color="auto" w:fill="7ACCD2"/>
            <w:noWrap/>
            <w:vAlign w:val="bottom"/>
          </w:tcPr>
          <w:p w14:paraId="022DF2F6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  <w:t>Hoofdperceel I. Parkeerhandhaving</w:t>
            </w:r>
          </w:p>
          <w:p w14:paraId="37CE7A6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Gunningscriterium</w:t>
            </w:r>
          </w:p>
        </w:tc>
        <w:tc>
          <w:tcPr>
            <w:tcW w:w="1741" w:type="dxa"/>
            <w:shd w:val="clear" w:color="auto" w:fill="7ACCD2"/>
            <w:noWrap/>
            <w:vAlign w:val="bottom"/>
          </w:tcPr>
          <w:p w14:paraId="073A42EC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Max. aantal punten</w:t>
            </w:r>
          </w:p>
        </w:tc>
        <w:tc>
          <w:tcPr>
            <w:tcW w:w="1424" w:type="dxa"/>
            <w:shd w:val="clear" w:color="auto" w:fill="7ACCD2"/>
          </w:tcPr>
          <w:p w14:paraId="61261420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Onderlinge weging </w:t>
            </w:r>
            <w:proofErr w:type="spellStart"/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subcriteria</w:t>
            </w:r>
            <w:proofErr w:type="spellEnd"/>
          </w:p>
        </w:tc>
      </w:tr>
      <w:tr w:rsidR="002423F8" w:rsidRPr="002423F8" w14:paraId="235952E7" w14:textId="77777777" w:rsidTr="002423F8">
        <w:trPr>
          <w:trHeight w:val="270"/>
        </w:trPr>
        <w:tc>
          <w:tcPr>
            <w:tcW w:w="585" w:type="dxa"/>
            <w:shd w:val="clear" w:color="auto" w:fill="A6A6A6" w:themeFill="background1" w:themeFillShade="A6"/>
          </w:tcPr>
          <w:p w14:paraId="60FF7142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I</w:t>
            </w:r>
          </w:p>
        </w:tc>
        <w:tc>
          <w:tcPr>
            <w:tcW w:w="4609" w:type="dxa"/>
            <w:shd w:val="clear" w:color="auto" w:fill="A6A6A6" w:themeFill="background1" w:themeFillShade="A6"/>
            <w:noWrap/>
            <w:vAlign w:val="bottom"/>
          </w:tcPr>
          <w:p w14:paraId="42A8EBC9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Prijs</w:t>
            </w:r>
          </w:p>
        </w:tc>
        <w:tc>
          <w:tcPr>
            <w:tcW w:w="1741" w:type="dxa"/>
            <w:shd w:val="clear" w:color="auto" w:fill="A6A6A6" w:themeFill="background1" w:themeFillShade="A6"/>
            <w:vAlign w:val="bottom"/>
          </w:tcPr>
          <w:p w14:paraId="656A4CB1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1424" w:type="dxa"/>
            <w:shd w:val="clear" w:color="auto" w:fill="A6A6A6" w:themeFill="background1" w:themeFillShade="A6"/>
            <w:vAlign w:val="bottom"/>
          </w:tcPr>
          <w:p w14:paraId="3A0D17DD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423F8" w:rsidRPr="002423F8" w14:paraId="76A6A0E8" w14:textId="77777777" w:rsidTr="002423F8">
        <w:trPr>
          <w:trHeight w:val="270"/>
        </w:trPr>
        <w:tc>
          <w:tcPr>
            <w:tcW w:w="585" w:type="dxa"/>
            <w:shd w:val="clear" w:color="auto" w:fill="FFFFFF"/>
          </w:tcPr>
          <w:p w14:paraId="34CE24B0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63623353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Vergoeding voor de dienstverlening                                              </w:t>
            </w:r>
          </w:p>
        </w:tc>
        <w:tc>
          <w:tcPr>
            <w:tcW w:w="1741" w:type="dxa"/>
            <w:shd w:val="clear" w:color="auto" w:fill="FFFFFF"/>
            <w:vAlign w:val="bottom"/>
          </w:tcPr>
          <w:p w14:paraId="4957EA9E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424" w:type="dxa"/>
            <w:shd w:val="clear" w:color="auto" w:fill="FFFFFF"/>
            <w:vAlign w:val="bottom"/>
          </w:tcPr>
          <w:p w14:paraId="4CD085B7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>100%</w:t>
            </w:r>
          </w:p>
        </w:tc>
      </w:tr>
      <w:tr w:rsidR="002423F8" w:rsidRPr="002423F8" w14:paraId="046A19FA" w14:textId="77777777" w:rsidTr="002423F8">
        <w:trPr>
          <w:trHeight w:val="270"/>
        </w:trPr>
        <w:tc>
          <w:tcPr>
            <w:tcW w:w="585" w:type="dxa"/>
            <w:shd w:val="clear" w:color="auto" w:fill="A6A6A6" w:themeFill="background1" w:themeFillShade="A6"/>
          </w:tcPr>
          <w:p w14:paraId="7177E5E8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II</w:t>
            </w:r>
          </w:p>
        </w:tc>
        <w:tc>
          <w:tcPr>
            <w:tcW w:w="7774" w:type="dxa"/>
            <w:gridSpan w:val="3"/>
            <w:shd w:val="clear" w:color="auto" w:fill="A6A6A6" w:themeFill="background1" w:themeFillShade="A6"/>
            <w:noWrap/>
            <w:vAlign w:val="bottom"/>
          </w:tcPr>
          <w:p w14:paraId="1FBBD86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Kwaliteit</w:t>
            </w:r>
          </w:p>
        </w:tc>
      </w:tr>
      <w:tr w:rsidR="002423F8" w:rsidRPr="002423F8" w14:paraId="0148323A" w14:textId="77777777" w:rsidTr="002423F8">
        <w:trPr>
          <w:trHeight w:val="270"/>
        </w:trPr>
        <w:tc>
          <w:tcPr>
            <w:tcW w:w="585" w:type="dxa"/>
            <w:shd w:val="clear" w:color="auto" w:fill="D9D9D9" w:themeFill="background1" w:themeFillShade="D9"/>
          </w:tcPr>
          <w:p w14:paraId="75733986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</w:t>
            </w:r>
          </w:p>
        </w:tc>
        <w:tc>
          <w:tcPr>
            <w:tcW w:w="4609" w:type="dxa"/>
            <w:shd w:val="clear" w:color="auto" w:fill="D9D9D9" w:themeFill="background1" w:themeFillShade="D9"/>
            <w:noWrap/>
            <w:vAlign w:val="bottom"/>
          </w:tcPr>
          <w:p w14:paraId="6072C23D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Handhaving gereguleerd parkeren</w:t>
            </w:r>
          </w:p>
        </w:tc>
        <w:tc>
          <w:tcPr>
            <w:tcW w:w="1741" w:type="dxa"/>
            <w:shd w:val="clear" w:color="auto" w:fill="D9D9D9" w:themeFill="background1" w:themeFillShade="D9"/>
            <w:noWrap/>
            <w:vAlign w:val="bottom"/>
          </w:tcPr>
          <w:p w14:paraId="2D92820B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1424" w:type="dxa"/>
            <w:shd w:val="clear" w:color="auto" w:fill="D9D9D9" w:themeFill="background1" w:themeFillShade="D9"/>
          </w:tcPr>
          <w:p w14:paraId="68939857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23F8" w:rsidRPr="002423F8" w14:paraId="7C45D25F" w14:textId="77777777" w:rsidTr="002423F8">
        <w:trPr>
          <w:trHeight w:val="270"/>
        </w:trPr>
        <w:tc>
          <w:tcPr>
            <w:tcW w:w="585" w:type="dxa"/>
            <w:shd w:val="clear" w:color="auto" w:fill="FFFFFF"/>
          </w:tcPr>
          <w:p w14:paraId="49BB8EC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II.1.1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3B61022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Wijze van (klantvriendelijke) handhaving</w:t>
            </w:r>
          </w:p>
        </w:tc>
        <w:tc>
          <w:tcPr>
            <w:tcW w:w="1741" w:type="dxa"/>
            <w:shd w:val="clear" w:color="auto" w:fill="FFFFFF"/>
            <w:noWrap/>
            <w:vAlign w:val="bottom"/>
          </w:tcPr>
          <w:p w14:paraId="139C1DEF" w14:textId="45EBD562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800 woorden</w:t>
            </w:r>
          </w:p>
        </w:tc>
        <w:tc>
          <w:tcPr>
            <w:tcW w:w="1424" w:type="dxa"/>
            <w:shd w:val="clear" w:color="auto" w:fill="FFFFFF"/>
          </w:tcPr>
          <w:p w14:paraId="67352127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40%</w:t>
            </w:r>
          </w:p>
        </w:tc>
      </w:tr>
      <w:tr w:rsidR="002423F8" w:rsidRPr="002423F8" w14:paraId="0EE46E1B" w14:textId="77777777" w:rsidTr="002423F8">
        <w:trPr>
          <w:trHeight w:val="108"/>
        </w:trPr>
        <w:tc>
          <w:tcPr>
            <w:tcW w:w="585" w:type="dxa"/>
            <w:shd w:val="clear" w:color="auto" w:fill="FFFFFF"/>
          </w:tcPr>
          <w:p w14:paraId="1DA4745C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II.1.2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4910ABFD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Percentage ontvangen bezwaarschriften</w:t>
            </w:r>
          </w:p>
        </w:tc>
        <w:tc>
          <w:tcPr>
            <w:tcW w:w="1741" w:type="dxa"/>
            <w:shd w:val="clear" w:color="auto" w:fill="FFFFFF"/>
            <w:noWrap/>
            <w:vAlign w:val="bottom"/>
          </w:tcPr>
          <w:p w14:paraId="1FA2D617" w14:textId="3C207798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400 woorden</w:t>
            </w:r>
          </w:p>
        </w:tc>
        <w:tc>
          <w:tcPr>
            <w:tcW w:w="1424" w:type="dxa"/>
            <w:shd w:val="clear" w:color="auto" w:fill="FFFFFF"/>
          </w:tcPr>
          <w:p w14:paraId="44FBE747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30%</w:t>
            </w:r>
          </w:p>
        </w:tc>
      </w:tr>
      <w:tr w:rsidR="002423F8" w:rsidRPr="002423F8" w14:paraId="2579B2EF" w14:textId="77777777" w:rsidTr="002423F8">
        <w:trPr>
          <w:trHeight w:val="108"/>
        </w:trPr>
        <w:tc>
          <w:tcPr>
            <w:tcW w:w="585" w:type="dxa"/>
            <w:shd w:val="clear" w:color="auto" w:fill="FFFFFF"/>
          </w:tcPr>
          <w:p w14:paraId="6C60B71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II.1.3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555C8016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Betalingsgraad</w:t>
            </w:r>
          </w:p>
        </w:tc>
        <w:tc>
          <w:tcPr>
            <w:tcW w:w="1741" w:type="dxa"/>
            <w:shd w:val="clear" w:color="auto" w:fill="FFFFFF"/>
            <w:noWrap/>
            <w:vAlign w:val="bottom"/>
          </w:tcPr>
          <w:p w14:paraId="58AAB5B7" w14:textId="0F44AC4F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400 woorden</w:t>
            </w:r>
          </w:p>
        </w:tc>
        <w:tc>
          <w:tcPr>
            <w:tcW w:w="1424" w:type="dxa"/>
            <w:shd w:val="clear" w:color="auto" w:fill="FFFFFF"/>
          </w:tcPr>
          <w:p w14:paraId="280A12A3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30%</w:t>
            </w:r>
          </w:p>
        </w:tc>
      </w:tr>
      <w:tr w:rsidR="002423F8" w:rsidRPr="002423F8" w14:paraId="7997B693" w14:textId="77777777" w:rsidTr="002423F8">
        <w:trPr>
          <w:trHeight w:val="270"/>
        </w:trPr>
        <w:tc>
          <w:tcPr>
            <w:tcW w:w="585" w:type="dxa"/>
            <w:shd w:val="clear" w:color="auto" w:fill="D9D9D9" w:themeFill="background1" w:themeFillShade="D9"/>
          </w:tcPr>
          <w:p w14:paraId="48D24BBF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</w:t>
            </w:r>
          </w:p>
        </w:tc>
        <w:tc>
          <w:tcPr>
            <w:tcW w:w="4609" w:type="dxa"/>
            <w:shd w:val="clear" w:color="auto" w:fill="D9D9D9" w:themeFill="background1" w:themeFillShade="D9"/>
            <w:noWrap/>
            <w:vAlign w:val="bottom"/>
          </w:tcPr>
          <w:p w14:paraId="46B0BED2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Invordering Naheffingsaanslagen</w:t>
            </w:r>
          </w:p>
        </w:tc>
        <w:tc>
          <w:tcPr>
            <w:tcW w:w="1741" w:type="dxa"/>
            <w:shd w:val="clear" w:color="auto" w:fill="D9D9D9" w:themeFill="background1" w:themeFillShade="D9"/>
            <w:noWrap/>
            <w:vAlign w:val="bottom"/>
          </w:tcPr>
          <w:p w14:paraId="05954F5E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424" w:type="dxa"/>
            <w:shd w:val="clear" w:color="auto" w:fill="D9D9D9" w:themeFill="background1" w:themeFillShade="D9"/>
          </w:tcPr>
          <w:p w14:paraId="4C126AC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23F8" w:rsidRPr="002423F8" w14:paraId="740A9F0D" w14:textId="77777777" w:rsidTr="002423F8">
        <w:trPr>
          <w:trHeight w:val="255"/>
        </w:trPr>
        <w:tc>
          <w:tcPr>
            <w:tcW w:w="585" w:type="dxa"/>
            <w:shd w:val="clear" w:color="auto" w:fill="FFFFFF"/>
          </w:tcPr>
          <w:p w14:paraId="4C44148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II.2.1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6AD41A8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Invorderingspercentage</w:t>
            </w:r>
          </w:p>
        </w:tc>
        <w:tc>
          <w:tcPr>
            <w:tcW w:w="1741" w:type="dxa"/>
            <w:shd w:val="clear" w:color="auto" w:fill="FFFFFF"/>
            <w:noWrap/>
            <w:vAlign w:val="bottom"/>
          </w:tcPr>
          <w:p w14:paraId="660B135F" w14:textId="6F25DB8B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400 woorden</w:t>
            </w:r>
          </w:p>
        </w:tc>
        <w:tc>
          <w:tcPr>
            <w:tcW w:w="1424" w:type="dxa"/>
            <w:shd w:val="clear" w:color="auto" w:fill="FFFFFF"/>
          </w:tcPr>
          <w:p w14:paraId="51F30B70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75%</w:t>
            </w:r>
          </w:p>
        </w:tc>
      </w:tr>
      <w:tr w:rsidR="002423F8" w:rsidRPr="002423F8" w14:paraId="58B25359" w14:textId="77777777" w:rsidTr="002423F8">
        <w:trPr>
          <w:trHeight w:val="255"/>
        </w:trPr>
        <w:tc>
          <w:tcPr>
            <w:tcW w:w="585" w:type="dxa"/>
            <w:shd w:val="clear" w:color="auto" w:fill="FFFFFF"/>
          </w:tcPr>
          <w:p w14:paraId="5684ADFB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II.2.2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3B13648E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Vlotte invordering zonder opslagkosten</w:t>
            </w:r>
          </w:p>
        </w:tc>
        <w:tc>
          <w:tcPr>
            <w:tcW w:w="1741" w:type="dxa"/>
            <w:shd w:val="clear" w:color="auto" w:fill="FFFFFF"/>
            <w:noWrap/>
            <w:vAlign w:val="bottom"/>
          </w:tcPr>
          <w:p w14:paraId="7205646A" w14:textId="3CDABAB0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400</w:t>
            </w:r>
            <w:r w:rsidR="00634ED8"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 xml:space="preserve"> woorden</w:t>
            </w:r>
          </w:p>
        </w:tc>
        <w:tc>
          <w:tcPr>
            <w:tcW w:w="1424" w:type="dxa"/>
            <w:shd w:val="clear" w:color="auto" w:fill="FFFFFF"/>
          </w:tcPr>
          <w:p w14:paraId="53EA25A0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25%</w:t>
            </w:r>
          </w:p>
        </w:tc>
      </w:tr>
      <w:tr w:rsidR="002423F8" w:rsidRPr="002423F8" w14:paraId="489F5FB6" w14:textId="77777777" w:rsidTr="002423F8">
        <w:trPr>
          <w:trHeight w:val="255"/>
        </w:trPr>
        <w:tc>
          <w:tcPr>
            <w:tcW w:w="585" w:type="dxa"/>
            <w:shd w:val="clear" w:color="auto" w:fill="D9D9D9" w:themeFill="background1" w:themeFillShade="D9"/>
          </w:tcPr>
          <w:p w14:paraId="4C347092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II.3</w:t>
            </w:r>
          </w:p>
        </w:tc>
        <w:tc>
          <w:tcPr>
            <w:tcW w:w="4609" w:type="dxa"/>
            <w:shd w:val="clear" w:color="auto" w:fill="D9D9D9" w:themeFill="background1" w:themeFillShade="D9"/>
            <w:noWrap/>
            <w:vAlign w:val="bottom"/>
          </w:tcPr>
          <w:p w14:paraId="12CF78D1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Afhandeling Bezwaarschriften</w:t>
            </w:r>
          </w:p>
        </w:tc>
        <w:tc>
          <w:tcPr>
            <w:tcW w:w="1741" w:type="dxa"/>
            <w:shd w:val="clear" w:color="auto" w:fill="D9D9D9" w:themeFill="background1" w:themeFillShade="D9"/>
            <w:noWrap/>
            <w:vAlign w:val="bottom"/>
          </w:tcPr>
          <w:p w14:paraId="3C5AB35B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1424" w:type="dxa"/>
            <w:shd w:val="clear" w:color="auto" w:fill="D9D9D9" w:themeFill="background1" w:themeFillShade="D9"/>
          </w:tcPr>
          <w:p w14:paraId="7E9F8432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23F8" w:rsidRPr="002423F8" w14:paraId="6CA758EE" w14:textId="77777777" w:rsidTr="002423F8">
        <w:trPr>
          <w:trHeight w:val="255"/>
        </w:trPr>
        <w:tc>
          <w:tcPr>
            <w:tcW w:w="585" w:type="dxa"/>
            <w:shd w:val="clear" w:color="auto" w:fill="FFFFFF" w:themeFill="background1"/>
          </w:tcPr>
          <w:p w14:paraId="2527922D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09" w:type="dxa"/>
            <w:shd w:val="clear" w:color="auto" w:fill="FFFFFF" w:themeFill="background1"/>
            <w:noWrap/>
            <w:vAlign w:val="bottom"/>
          </w:tcPr>
          <w:p w14:paraId="7A1F7FA4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Afhandeling bezwaarschriften op Naheffingen</w:t>
            </w:r>
          </w:p>
        </w:tc>
        <w:tc>
          <w:tcPr>
            <w:tcW w:w="1741" w:type="dxa"/>
            <w:shd w:val="clear" w:color="auto" w:fill="FFFFFF" w:themeFill="background1"/>
            <w:noWrap/>
            <w:vAlign w:val="bottom"/>
          </w:tcPr>
          <w:p w14:paraId="2570B8BB" w14:textId="523CF8FE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  <w:t>800 woorden per bezwaar (inclusief standaardteksten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424" w:type="dxa"/>
            <w:shd w:val="clear" w:color="auto" w:fill="FFFFFF" w:themeFill="background1"/>
          </w:tcPr>
          <w:p w14:paraId="706BA50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100%</w:t>
            </w:r>
          </w:p>
        </w:tc>
      </w:tr>
      <w:tr w:rsidR="002423F8" w:rsidRPr="002423F8" w14:paraId="2CD5EE10" w14:textId="77777777" w:rsidTr="002423F8">
        <w:trPr>
          <w:trHeight w:val="255"/>
        </w:trPr>
        <w:tc>
          <w:tcPr>
            <w:tcW w:w="585" w:type="dxa"/>
            <w:shd w:val="clear" w:color="auto" w:fill="D9D9D9" w:themeFill="background1" w:themeFillShade="D9"/>
          </w:tcPr>
          <w:p w14:paraId="6B0B9CAB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II.4</w:t>
            </w:r>
          </w:p>
        </w:tc>
        <w:tc>
          <w:tcPr>
            <w:tcW w:w="4609" w:type="dxa"/>
            <w:shd w:val="clear" w:color="auto" w:fill="D9D9D9" w:themeFill="background1" w:themeFillShade="D9"/>
            <w:noWrap/>
            <w:vAlign w:val="bottom"/>
          </w:tcPr>
          <w:p w14:paraId="37862FD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Proces wielklem en wegslepen </w:t>
            </w:r>
          </w:p>
        </w:tc>
        <w:tc>
          <w:tcPr>
            <w:tcW w:w="1741" w:type="dxa"/>
            <w:shd w:val="clear" w:color="auto" w:fill="D9D9D9" w:themeFill="background1" w:themeFillShade="D9"/>
            <w:noWrap/>
            <w:vAlign w:val="bottom"/>
          </w:tcPr>
          <w:p w14:paraId="31E68F0B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424" w:type="dxa"/>
            <w:shd w:val="clear" w:color="auto" w:fill="D9D9D9" w:themeFill="background1" w:themeFillShade="D9"/>
          </w:tcPr>
          <w:p w14:paraId="750A727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23F8" w:rsidRPr="002423F8" w14:paraId="678D35BD" w14:textId="77777777" w:rsidTr="002423F8">
        <w:trPr>
          <w:trHeight w:val="255"/>
        </w:trPr>
        <w:tc>
          <w:tcPr>
            <w:tcW w:w="585" w:type="dxa"/>
            <w:shd w:val="clear" w:color="auto" w:fill="FFFFFF"/>
          </w:tcPr>
          <w:p w14:paraId="261AA38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66FFF8A2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Proces betalen, aanrijden verwijderen wielklem en eventueel wegslepen</w:t>
            </w:r>
          </w:p>
        </w:tc>
        <w:tc>
          <w:tcPr>
            <w:tcW w:w="1741" w:type="dxa"/>
            <w:shd w:val="clear" w:color="auto" w:fill="FFFFFF"/>
            <w:noWrap/>
            <w:vAlign w:val="bottom"/>
          </w:tcPr>
          <w:p w14:paraId="04F25E75" w14:textId="586118C3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  <w:t>800 woorden</w:t>
            </w:r>
          </w:p>
        </w:tc>
        <w:tc>
          <w:tcPr>
            <w:tcW w:w="1424" w:type="dxa"/>
            <w:shd w:val="clear" w:color="auto" w:fill="FFFFFF"/>
          </w:tcPr>
          <w:p w14:paraId="611E6EC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100%</w:t>
            </w:r>
          </w:p>
        </w:tc>
      </w:tr>
      <w:tr w:rsidR="002423F8" w:rsidRPr="002423F8" w14:paraId="79A9E42B" w14:textId="77777777" w:rsidTr="002423F8">
        <w:trPr>
          <w:trHeight w:val="255"/>
        </w:trPr>
        <w:tc>
          <w:tcPr>
            <w:tcW w:w="585" w:type="dxa"/>
            <w:shd w:val="clear" w:color="auto" w:fill="D9D9D9" w:themeFill="background1" w:themeFillShade="D9"/>
          </w:tcPr>
          <w:p w14:paraId="2F538541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II.5</w:t>
            </w:r>
          </w:p>
        </w:tc>
        <w:tc>
          <w:tcPr>
            <w:tcW w:w="4609" w:type="dxa"/>
            <w:shd w:val="clear" w:color="auto" w:fill="D9D9D9" w:themeFill="background1" w:themeFillShade="D9"/>
            <w:noWrap/>
            <w:vAlign w:val="bottom"/>
          </w:tcPr>
          <w:p w14:paraId="322BD02D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Rapportage</w:t>
            </w:r>
          </w:p>
        </w:tc>
        <w:tc>
          <w:tcPr>
            <w:tcW w:w="1741" w:type="dxa"/>
            <w:shd w:val="clear" w:color="auto" w:fill="D9D9D9" w:themeFill="background1" w:themeFillShade="D9"/>
            <w:noWrap/>
            <w:vAlign w:val="bottom"/>
          </w:tcPr>
          <w:p w14:paraId="55DE25B7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424" w:type="dxa"/>
            <w:shd w:val="clear" w:color="auto" w:fill="D9D9D9" w:themeFill="background1" w:themeFillShade="D9"/>
          </w:tcPr>
          <w:p w14:paraId="4659AF61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23F8" w:rsidRPr="002423F8" w14:paraId="11D74F16" w14:textId="77777777" w:rsidTr="002423F8">
        <w:trPr>
          <w:trHeight w:val="255"/>
        </w:trPr>
        <w:tc>
          <w:tcPr>
            <w:tcW w:w="585" w:type="dxa"/>
            <w:shd w:val="clear" w:color="auto" w:fill="FFFFFF"/>
          </w:tcPr>
          <w:p w14:paraId="05A32DD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II.5.1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6022AAC8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Presentatie, informatie (werkwijze) </w:t>
            </w:r>
          </w:p>
        </w:tc>
        <w:tc>
          <w:tcPr>
            <w:tcW w:w="1741" w:type="dxa"/>
            <w:shd w:val="clear" w:color="auto" w:fill="FFFFFF"/>
            <w:noWrap/>
            <w:vAlign w:val="bottom"/>
          </w:tcPr>
          <w:p w14:paraId="2CFEA967" w14:textId="48A7925E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  <w:t>400 woorden</w:t>
            </w:r>
          </w:p>
        </w:tc>
        <w:tc>
          <w:tcPr>
            <w:tcW w:w="1424" w:type="dxa"/>
            <w:shd w:val="clear" w:color="auto" w:fill="FFFFFF"/>
          </w:tcPr>
          <w:p w14:paraId="40B599B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25%</w:t>
            </w:r>
          </w:p>
        </w:tc>
      </w:tr>
      <w:tr w:rsidR="002423F8" w:rsidRPr="002423F8" w14:paraId="7F3B025E" w14:textId="77777777" w:rsidTr="002423F8">
        <w:trPr>
          <w:trHeight w:val="255"/>
        </w:trPr>
        <w:tc>
          <w:tcPr>
            <w:tcW w:w="585" w:type="dxa"/>
            <w:shd w:val="clear" w:color="auto" w:fill="FFFFFF"/>
          </w:tcPr>
          <w:p w14:paraId="0C01C2A8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II.5.2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3A955B5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Voorbeeld rapportage</w:t>
            </w:r>
          </w:p>
        </w:tc>
        <w:tc>
          <w:tcPr>
            <w:tcW w:w="1741" w:type="dxa"/>
            <w:shd w:val="clear" w:color="auto" w:fill="FFFFFF"/>
            <w:noWrap/>
            <w:vAlign w:val="bottom"/>
          </w:tcPr>
          <w:p w14:paraId="0EDD9D7B" w14:textId="04CF0232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  <w:t>Info conform eisen</w:t>
            </w:r>
          </w:p>
        </w:tc>
        <w:tc>
          <w:tcPr>
            <w:tcW w:w="1424" w:type="dxa"/>
            <w:shd w:val="clear" w:color="auto" w:fill="FFFFFF"/>
          </w:tcPr>
          <w:p w14:paraId="66EF23BD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75%</w:t>
            </w:r>
          </w:p>
        </w:tc>
      </w:tr>
      <w:tr w:rsidR="002423F8" w:rsidRPr="002423F8" w14:paraId="1224A01C" w14:textId="77777777" w:rsidTr="002423F8">
        <w:trPr>
          <w:trHeight w:val="255"/>
        </w:trPr>
        <w:tc>
          <w:tcPr>
            <w:tcW w:w="585" w:type="dxa"/>
            <w:shd w:val="clear" w:color="auto" w:fill="A6A6A6" w:themeFill="background1" w:themeFillShade="A6"/>
          </w:tcPr>
          <w:p w14:paraId="15D6C1E4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609" w:type="dxa"/>
            <w:shd w:val="clear" w:color="auto" w:fill="A6A6A6" w:themeFill="background1" w:themeFillShade="A6"/>
            <w:noWrap/>
            <w:vAlign w:val="bottom"/>
          </w:tcPr>
          <w:p w14:paraId="6AD9177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Totaal</w:t>
            </w:r>
          </w:p>
        </w:tc>
        <w:tc>
          <w:tcPr>
            <w:tcW w:w="1741" w:type="dxa"/>
            <w:shd w:val="clear" w:color="auto" w:fill="A6A6A6" w:themeFill="background1" w:themeFillShade="A6"/>
            <w:noWrap/>
            <w:vAlign w:val="bottom"/>
          </w:tcPr>
          <w:p w14:paraId="25668062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1424" w:type="dxa"/>
            <w:shd w:val="clear" w:color="auto" w:fill="A6A6A6" w:themeFill="background1" w:themeFillShade="A6"/>
          </w:tcPr>
          <w:p w14:paraId="6857FA27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</w:tbl>
    <w:p w14:paraId="41CC9152" w14:textId="49426A54" w:rsidR="002F3DFB" w:rsidRDefault="009671AA"/>
    <w:p w14:paraId="13F5E3BF" w14:textId="3BD415E7" w:rsidR="002423F8" w:rsidRDefault="002423F8"/>
    <w:p w14:paraId="5259178F" w14:textId="3EE99E38" w:rsidR="002423F8" w:rsidRDefault="002423F8"/>
    <w:p w14:paraId="236798F2" w14:textId="58634425" w:rsidR="002423F8" w:rsidRDefault="002423F8"/>
    <w:p w14:paraId="733A1D2D" w14:textId="177E2A1B" w:rsidR="002423F8" w:rsidRDefault="002423F8"/>
    <w:p w14:paraId="5E2210DE" w14:textId="5BEE044A" w:rsidR="002423F8" w:rsidRDefault="002423F8"/>
    <w:p w14:paraId="55277D72" w14:textId="67047433" w:rsidR="002423F8" w:rsidRDefault="002423F8"/>
    <w:p w14:paraId="30EAB70C" w14:textId="377D1E21" w:rsidR="002423F8" w:rsidRDefault="002423F8"/>
    <w:p w14:paraId="55F99880" w14:textId="77777777" w:rsidR="002423F8" w:rsidRDefault="002423F8"/>
    <w:p w14:paraId="2F1F5CA5" w14:textId="6131F7D6" w:rsidR="002423F8" w:rsidRDefault="002423F8"/>
    <w:p w14:paraId="54FDBB09" w14:textId="24FD307F" w:rsidR="002423F8" w:rsidRDefault="002423F8"/>
    <w:p w14:paraId="203A4504" w14:textId="76766BDD" w:rsidR="002423F8" w:rsidRDefault="002423F8"/>
    <w:p w14:paraId="3814ED14" w14:textId="15D7F268" w:rsidR="002423F8" w:rsidRDefault="002423F8"/>
    <w:p w14:paraId="187B46F7" w14:textId="4C5E3AA3" w:rsidR="002423F8" w:rsidRDefault="002423F8"/>
    <w:p w14:paraId="55FC4EF0" w14:textId="5E2C77C1" w:rsidR="002423F8" w:rsidRDefault="002423F8"/>
    <w:p w14:paraId="6AFB0ED0" w14:textId="3C742A63" w:rsidR="002423F8" w:rsidRDefault="002423F8"/>
    <w:p w14:paraId="4F8AF64D" w14:textId="2117B5C0" w:rsidR="002423F8" w:rsidRDefault="002423F8"/>
    <w:p w14:paraId="25A44F0F" w14:textId="2B79B0CB" w:rsidR="002423F8" w:rsidRDefault="002423F8"/>
    <w:p w14:paraId="76801404" w14:textId="2A8CC71B" w:rsidR="002423F8" w:rsidRDefault="002423F8"/>
    <w:p w14:paraId="75BF0EC7" w14:textId="3DA6DC6F" w:rsidR="002423F8" w:rsidRDefault="002423F8"/>
    <w:p w14:paraId="456356C8" w14:textId="0F0502F0" w:rsidR="002423F8" w:rsidRDefault="002423F8"/>
    <w:p w14:paraId="4E4E6137" w14:textId="2FF46561" w:rsidR="002423F8" w:rsidRDefault="002423F8"/>
    <w:p w14:paraId="4DE21161" w14:textId="74C19997" w:rsidR="002423F8" w:rsidRDefault="002423F8"/>
    <w:p w14:paraId="422E3083" w14:textId="77777777" w:rsidR="002423F8" w:rsidRDefault="002423F8"/>
    <w:p w14:paraId="3705F7A1" w14:textId="635C4F66" w:rsidR="002423F8" w:rsidRDefault="002423F8"/>
    <w:p w14:paraId="675EE148" w14:textId="3DF57035" w:rsidR="002423F8" w:rsidRDefault="002423F8"/>
    <w:p w14:paraId="0BDE6E0F" w14:textId="6F30EFE4" w:rsidR="002423F8" w:rsidRDefault="002423F8"/>
    <w:p w14:paraId="436FF1BE" w14:textId="77777777" w:rsidR="002423F8" w:rsidRDefault="002423F8"/>
    <w:tbl>
      <w:tblPr>
        <w:tblpPr w:leftFromText="142" w:rightFromText="142" w:vertAnchor="text" w:horzAnchor="margin" w:tblpY="226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"/>
        <w:gridCol w:w="4609"/>
        <w:gridCol w:w="1341"/>
        <w:gridCol w:w="2126"/>
      </w:tblGrid>
      <w:tr w:rsidR="002423F8" w:rsidRPr="002423F8" w14:paraId="6BE1FF21" w14:textId="77777777" w:rsidTr="002423F8">
        <w:trPr>
          <w:trHeight w:val="430"/>
        </w:trPr>
        <w:tc>
          <w:tcPr>
            <w:tcW w:w="708" w:type="dxa"/>
            <w:shd w:val="clear" w:color="auto" w:fill="7ACCD2"/>
          </w:tcPr>
          <w:p w14:paraId="5B7505AB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9" w:type="dxa"/>
            <w:shd w:val="clear" w:color="auto" w:fill="7ACCD2"/>
            <w:noWrap/>
            <w:vAlign w:val="bottom"/>
          </w:tcPr>
          <w:p w14:paraId="336768EF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  <w:t>Perceel II. Geldinzameling</w:t>
            </w:r>
          </w:p>
          <w:p w14:paraId="21315D50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Gunningscriterium</w:t>
            </w:r>
          </w:p>
        </w:tc>
        <w:tc>
          <w:tcPr>
            <w:tcW w:w="1341" w:type="dxa"/>
            <w:shd w:val="clear" w:color="auto" w:fill="7ACCD2"/>
            <w:noWrap/>
            <w:vAlign w:val="bottom"/>
          </w:tcPr>
          <w:p w14:paraId="7DD57A49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Max. aantal punten</w:t>
            </w:r>
          </w:p>
        </w:tc>
        <w:tc>
          <w:tcPr>
            <w:tcW w:w="2126" w:type="dxa"/>
            <w:shd w:val="clear" w:color="auto" w:fill="7ACCD2"/>
          </w:tcPr>
          <w:p w14:paraId="01C13384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Onderlinge weging </w:t>
            </w:r>
            <w:proofErr w:type="spellStart"/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subcriteria</w:t>
            </w:r>
            <w:proofErr w:type="spellEnd"/>
          </w:p>
        </w:tc>
      </w:tr>
      <w:tr w:rsidR="002423F8" w:rsidRPr="002423F8" w14:paraId="5261FB69" w14:textId="77777777" w:rsidTr="002423F8">
        <w:trPr>
          <w:trHeight w:val="270"/>
        </w:trPr>
        <w:tc>
          <w:tcPr>
            <w:tcW w:w="708" w:type="dxa"/>
            <w:shd w:val="clear" w:color="auto" w:fill="A6A6A6" w:themeFill="background1" w:themeFillShade="A6"/>
          </w:tcPr>
          <w:p w14:paraId="58058D53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lastRenderedPageBreak/>
              <w:t>I</w:t>
            </w:r>
          </w:p>
        </w:tc>
        <w:tc>
          <w:tcPr>
            <w:tcW w:w="4609" w:type="dxa"/>
            <w:shd w:val="clear" w:color="auto" w:fill="A6A6A6" w:themeFill="background1" w:themeFillShade="A6"/>
            <w:noWrap/>
            <w:vAlign w:val="bottom"/>
          </w:tcPr>
          <w:p w14:paraId="680B8F21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Prijs</w:t>
            </w:r>
          </w:p>
        </w:tc>
        <w:tc>
          <w:tcPr>
            <w:tcW w:w="1341" w:type="dxa"/>
            <w:shd w:val="clear" w:color="auto" w:fill="A6A6A6" w:themeFill="background1" w:themeFillShade="A6"/>
            <w:vAlign w:val="bottom"/>
          </w:tcPr>
          <w:p w14:paraId="1E7EC6FF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2126" w:type="dxa"/>
            <w:shd w:val="clear" w:color="auto" w:fill="A6A6A6" w:themeFill="background1" w:themeFillShade="A6"/>
            <w:vAlign w:val="bottom"/>
          </w:tcPr>
          <w:p w14:paraId="00A4EE98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423F8" w:rsidRPr="002423F8" w14:paraId="4381D070" w14:textId="77777777" w:rsidTr="002423F8">
        <w:trPr>
          <w:trHeight w:val="270"/>
        </w:trPr>
        <w:tc>
          <w:tcPr>
            <w:tcW w:w="708" w:type="dxa"/>
            <w:shd w:val="clear" w:color="auto" w:fill="FFFFFF"/>
          </w:tcPr>
          <w:p w14:paraId="13F6BBD9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7B91247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Vergoeding voor de dienstverlening                                              </w:t>
            </w:r>
          </w:p>
        </w:tc>
        <w:tc>
          <w:tcPr>
            <w:tcW w:w="1341" w:type="dxa"/>
            <w:shd w:val="clear" w:color="auto" w:fill="FFFFFF"/>
            <w:vAlign w:val="bottom"/>
          </w:tcPr>
          <w:p w14:paraId="0A30984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054F050F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>100%</w:t>
            </w:r>
          </w:p>
        </w:tc>
      </w:tr>
      <w:tr w:rsidR="002423F8" w:rsidRPr="002423F8" w14:paraId="47E68917" w14:textId="77777777" w:rsidTr="002423F8">
        <w:trPr>
          <w:trHeight w:val="270"/>
        </w:trPr>
        <w:tc>
          <w:tcPr>
            <w:tcW w:w="708" w:type="dxa"/>
            <w:shd w:val="clear" w:color="auto" w:fill="A6A6A6" w:themeFill="background1" w:themeFillShade="A6"/>
          </w:tcPr>
          <w:p w14:paraId="6626372C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II</w:t>
            </w:r>
          </w:p>
        </w:tc>
        <w:tc>
          <w:tcPr>
            <w:tcW w:w="8076" w:type="dxa"/>
            <w:gridSpan w:val="3"/>
            <w:shd w:val="clear" w:color="auto" w:fill="A6A6A6" w:themeFill="background1" w:themeFillShade="A6"/>
            <w:noWrap/>
            <w:vAlign w:val="bottom"/>
          </w:tcPr>
          <w:p w14:paraId="631F6EB2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Kwaliteit</w:t>
            </w:r>
          </w:p>
        </w:tc>
      </w:tr>
      <w:tr w:rsidR="002423F8" w:rsidRPr="002423F8" w14:paraId="033C469B" w14:textId="77777777" w:rsidTr="002423F8">
        <w:trPr>
          <w:trHeight w:val="270"/>
        </w:trPr>
        <w:tc>
          <w:tcPr>
            <w:tcW w:w="708" w:type="dxa"/>
            <w:shd w:val="clear" w:color="auto" w:fill="D9D9D9" w:themeFill="background1" w:themeFillShade="D9"/>
          </w:tcPr>
          <w:p w14:paraId="72261CCE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</w:t>
            </w:r>
          </w:p>
        </w:tc>
        <w:tc>
          <w:tcPr>
            <w:tcW w:w="4609" w:type="dxa"/>
            <w:shd w:val="clear" w:color="auto" w:fill="D9D9D9" w:themeFill="background1" w:themeFillShade="D9"/>
            <w:noWrap/>
            <w:vAlign w:val="bottom"/>
          </w:tcPr>
          <w:p w14:paraId="3B2C08CB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Geldinzameling Parkeerautomaten</w:t>
            </w:r>
          </w:p>
        </w:tc>
        <w:tc>
          <w:tcPr>
            <w:tcW w:w="1341" w:type="dxa"/>
            <w:shd w:val="clear" w:color="auto" w:fill="D9D9D9" w:themeFill="background1" w:themeFillShade="D9"/>
            <w:noWrap/>
            <w:vAlign w:val="bottom"/>
          </w:tcPr>
          <w:p w14:paraId="235A1443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1C810E0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23F8" w:rsidRPr="002423F8" w14:paraId="0925E124" w14:textId="77777777" w:rsidTr="002423F8">
        <w:trPr>
          <w:trHeight w:val="270"/>
        </w:trPr>
        <w:tc>
          <w:tcPr>
            <w:tcW w:w="708" w:type="dxa"/>
            <w:shd w:val="clear" w:color="auto" w:fill="FFFFFF"/>
          </w:tcPr>
          <w:p w14:paraId="3A6D6AFF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II.1.1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12AE8572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Optimale ledigingsfrequentie &amp; organisatie</w:t>
            </w:r>
          </w:p>
        </w:tc>
        <w:tc>
          <w:tcPr>
            <w:tcW w:w="1341" w:type="dxa"/>
            <w:shd w:val="clear" w:color="auto" w:fill="FFFFFF"/>
            <w:noWrap/>
            <w:vAlign w:val="bottom"/>
          </w:tcPr>
          <w:p w14:paraId="4C42117F" w14:textId="51BF39CF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400 woorden</w:t>
            </w:r>
          </w:p>
        </w:tc>
        <w:tc>
          <w:tcPr>
            <w:tcW w:w="2126" w:type="dxa"/>
            <w:shd w:val="clear" w:color="auto" w:fill="FFFFFF"/>
          </w:tcPr>
          <w:p w14:paraId="1DA61FFD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50%</w:t>
            </w:r>
          </w:p>
        </w:tc>
      </w:tr>
      <w:tr w:rsidR="002423F8" w:rsidRPr="002423F8" w14:paraId="207E01B9" w14:textId="77777777" w:rsidTr="002423F8">
        <w:trPr>
          <w:trHeight w:val="108"/>
        </w:trPr>
        <w:tc>
          <w:tcPr>
            <w:tcW w:w="708" w:type="dxa"/>
            <w:shd w:val="clear" w:color="auto" w:fill="FFFFFF"/>
          </w:tcPr>
          <w:p w14:paraId="0D3AC659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II.1.2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22D7F483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Wijze van ledigen</w:t>
            </w:r>
          </w:p>
        </w:tc>
        <w:tc>
          <w:tcPr>
            <w:tcW w:w="1341" w:type="dxa"/>
            <w:shd w:val="clear" w:color="auto" w:fill="FFFFFF"/>
            <w:noWrap/>
            <w:vAlign w:val="bottom"/>
          </w:tcPr>
          <w:p w14:paraId="51CC1790" w14:textId="027DD05B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400 woorden</w:t>
            </w:r>
          </w:p>
        </w:tc>
        <w:tc>
          <w:tcPr>
            <w:tcW w:w="2126" w:type="dxa"/>
            <w:shd w:val="clear" w:color="auto" w:fill="FFFFFF"/>
          </w:tcPr>
          <w:p w14:paraId="1DB0BE37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50%</w:t>
            </w:r>
          </w:p>
        </w:tc>
      </w:tr>
      <w:tr w:rsidR="002423F8" w:rsidRPr="002423F8" w14:paraId="18F3C682" w14:textId="77777777" w:rsidTr="002423F8">
        <w:trPr>
          <w:trHeight w:val="270"/>
        </w:trPr>
        <w:tc>
          <w:tcPr>
            <w:tcW w:w="708" w:type="dxa"/>
            <w:shd w:val="clear" w:color="auto" w:fill="D9D9D9" w:themeFill="background1" w:themeFillShade="D9"/>
          </w:tcPr>
          <w:p w14:paraId="1D14E376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</w:t>
            </w:r>
          </w:p>
        </w:tc>
        <w:tc>
          <w:tcPr>
            <w:tcW w:w="4609" w:type="dxa"/>
            <w:shd w:val="clear" w:color="auto" w:fill="D9D9D9" w:themeFill="background1" w:themeFillShade="D9"/>
            <w:noWrap/>
            <w:vAlign w:val="bottom"/>
          </w:tcPr>
          <w:p w14:paraId="4566E3C2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Rapportage</w:t>
            </w:r>
          </w:p>
        </w:tc>
        <w:tc>
          <w:tcPr>
            <w:tcW w:w="1341" w:type="dxa"/>
            <w:shd w:val="clear" w:color="auto" w:fill="D9D9D9" w:themeFill="background1" w:themeFillShade="D9"/>
            <w:noWrap/>
            <w:vAlign w:val="bottom"/>
          </w:tcPr>
          <w:p w14:paraId="173C64AB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2EEA9C6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23F8" w:rsidRPr="002423F8" w14:paraId="41A8A8EA" w14:textId="77777777" w:rsidTr="002423F8">
        <w:trPr>
          <w:trHeight w:val="255"/>
        </w:trPr>
        <w:tc>
          <w:tcPr>
            <w:tcW w:w="708" w:type="dxa"/>
            <w:shd w:val="clear" w:color="auto" w:fill="FFFFFF"/>
          </w:tcPr>
          <w:p w14:paraId="5B1317D5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II.2.1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0686367A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Presentatie, informatie (werkwijze)</w:t>
            </w:r>
          </w:p>
        </w:tc>
        <w:tc>
          <w:tcPr>
            <w:tcW w:w="1341" w:type="dxa"/>
            <w:shd w:val="clear" w:color="auto" w:fill="FFFFFF"/>
            <w:noWrap/>
            <w:vAlign w:val="bottom"/>
          </w:tcPr>
          <w:p w14:paraId="65E48F9B" w14:textId="75F106FD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400 woorden</w:t>
            </w:r>
          </w:p>
        </w:tc>
        <w:tc>
          <w:tcPr>
            <w:tcW w:w="2126" w:type="dxa"/>
            <w:shd w:val="clear" w:color="auto" w:fill="FFFFFF"/>
          </w:tcPr>
          <w:p w14:paraId="0C660A5F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60%</w:t>
            </w:r>
          </w:p>
        </w:tc>
      </w:tr>
      <w:tr w:rsidR="002423F8" w:rsidRPr="002423F8" w14:paraId="61194BA3" w14:textId="77777777" w:rsidTr="002423F8">
        <w:trPr>
          <w:trHeight w:val="255"/>
        </w:trPr>
        <w:tc>
          <w:tcPr>
            <w:tcW w:w="708" w:type="dxa"/>
            <w:shd w:val="clear" w:color="auto" w:fill="FFFFFF"/>
          </w:tcPr>
          <w:p w14:paraId="7E650101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II.2.2</w:t>
            </w:r>
          </w:p>
        </w:tc>
        <w:tc>
          <w:tcPr>
            <w:tcW w:w="4609" w:type="dxa"/>
            <w:shd w:val="clear" w:color="auto" w:fill="FFFFFF"/>
            <w:noWrap/>
            <w:vAlign w:val="bottom"/>
          </w:tcPr>
          <w:p w14:paraId="03E48811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Voorbeeld rapportage</w:t>
            </w:r>
          </w:p>
        </w:tc>
        <w:tc>
          <w:tcPr>
            <w:tcW w:w="1341" w:type="dxa"/>
            <w:shd w:val="clear" w:color="auto" w:fill="FFFFFF"/>
            <w:noWrap/>
            <w:vAlign w:val="bottom"/>
          </w:tcPr>
          <w:p w14:paraId="71449BA9" w14:textId="36861AF1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634ED8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Info conform eisen</w:t>
            </w:r>
          </w:p>
        </w:tc>
        <w:tc>
          <w:tcPr>
            <w:tcW w:w="2126" w:type="dxa"/>
            <w:shd w:val="clear" w:color="auto" w:fill="FFFFFF"/>
          </w:tcPr>
          <w:p w14:paraId="70149808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40%</w:t>
            </w:r>
          </w:p>
        </w:tc>
      </w:tr>
      <w:tr w:rsidR="002423F8" w:rsidRPr="002423F8" w14:paraId="146FC098" w14:textId="77777777" w:rsidTr="002423F8">
        <w:trPr>
          <w:trHeight w:val="255"/>
        </w:trPr>
        <w:tc>
          <w:tcPr>
            <w:tcW w:w="708" w:type="dxa"/>
            <w:shd w:val="clear" w:color="auto" w:fill="A6A6A6" w:themeFill="background1" w:themeFillShade="A6"/>
          </w:tcPr>
          <w:p w14:paraId="2277993D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609" w:type="dxa"/>
            <w:shd w:val="clear" w:color="auto" w:fill="A6A6A6" w:themeFill="background1" w:themeFillShade="A6"/>
            <w:noWrap/>
            <w:vAlign w:val="bottom"/>
          </w:tcPr>
          <w:p w14:paraId="613E77A6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Totaal</w:t>
            </w:r>
          </w:p>
        </w:tc>
        <w:tc>
          <w:tcPr>
            <w:tcW w:w="1341" w:type="dxa"/>
            <w:shd w:val="clear" w:color="auto" w:fill="A6A6A6" w:themeFill="background1" w:themeFillShade="A6"/>
            <w:noWrap/>
            <w:vAlign w:val="bottom"/>
          </w:tcPr>
          <w:p w14:paraId="348107E0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2423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517FDC8" w14:textId="77777777" w:rsidR="002423F8" w:rsidRPr="002423F8" w:rsidRDefault="002423F8" w:rsidP="002423F8">
            <w:pPr>
              <w:tabs>
                <w:tab w:val="left" w:pos="-567"/>
              </w:tabs>
              <w:spacing w:after="0" w:line="39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</w:tbl>
    <w:p w14:paraId="551C1250" w14:textId="77777777" w:rsidR="002423F8" w:rsidRDefault="002423F8"/>
    <w:sectPr w:rsidR="00242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F8"/>
    <w:rsid w:val="002423F8"/>
    <w:rsid w:val="00313C56"/>
    <w:rsid w:val="00634ED8"/>
    <w:rsid w:val="009671AA"/>
    <w:rsid w:val="00D4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5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A11AE0D1.dotm</Template>
  <TotalTime>1</TotalTime>
  <Pages>2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Vlaardingen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Karmijn de Wit</dc:creator>
  <cp:lastModifiedBy>Administrator</cp:lastModifiedBy>
  <cp:revision>2</cp:revision>
  <dcterms:created xsi:type="dcterms:W3CDTF">2021-05-06T08:48:00Z</dcterms:created>
  <dcterms:modified xsi:type="dcterms:W3CDTF">2021-05-06T08:48:00Z</dcterms:modified>
</cp:coreProperties>
</file>