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FBF44" w14:textId="77777777" w:rsidR="00C62FAE" w:rsidRPr="00377368" w:rsidRDefault="00C62FAE" w:rsidP="00C62FAE">
      <w:pPr>
        <w:rPr>
          <w:rFonts w:ascii="Arial" w:hAnsi="Arial" w:cs="Arial"/>
          <w:sz w:val="40"/>
          <w:szCs w:val="40"/>
          <w:lang w:eastAsia="en-US"/>
        </w:rPr>
      </w:pPr>
      <w:bookmarkStart w:id="0" w:name="_Toc507398662"/>
      <w:bookmarkStart w:id="1" w:name="_Toc79152817"/>
      <w:r w:rsidRPr="00377368">
        <w:rPr>
          <w:rFonts w:ascii="Arial" w:hAnsi="Arial" w:cs="Arial"/>
          <w:sz w:val="40"/>
          <w:szCs w:val="40"/>
          <w:lang w:eastAsia="en-US"/>
        </w:rPr>
        <w:t>Raamovereenkomst</w:t>
      </w:r>
      <w:bookmarkEnd w:id="0"/>
      <w:bookmarkEnd w:id="1"/>
    </w:p>
    <w:p w14:paraId="4859568A" w14:textId="77777777" w:rsidR="00C62FAE" w:rsidRPr="002E5CE3" w:rsidRDefault="00C62FAE" w:rsidP="00C62FAE">
      <w:pPr>
        <w:rPr>
          <w:rFonts w:ascii="Arial" w:hAnsi="Arial" w:cs="Arial"/>
          <w:b/>
          <w:sz w:val="20"/>
          <w:szCs w:val="20"/>
        </w:rPr>
      </w:pPr>
      <w:r w:rsidRPr="002E5CE3">
        <w:rPr>
          <w:rFonts w:ascii="Arial" w:hAnsi="Arial" w:cs="Arial"/>
          <w:b/>
          <w:sz w:val="20"/>
          <w:szCs w:val="20"/>
        </w:rPr>
        <w:t>De ondergetekenden:</w:t>
      </w:r>
    </w:p>
    <w:p w14:paraId="2659C6DF" w14:textId="77777777" w:rsidR="00C62FAE" w:rsidRPr="002E5CE3" w:rsidRDefault="00C62FAE" w:rsidP="00C62FAE">
      <w:pPr>
        <w:numPr>
          <w:ilvl w:val="0"/>
          <w:numId w:val="5"/>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1 januari 2019, </w:t>
      </w:r>
      <w:r w:rsidRPr="002E5CE3">
        <w:rPr>
          <w:rFonts w:ascii="Arial" w:hAnsi="Arial" w:cs="Arial"/>
          <w:sz w:val="20"/>
          <w:szCs w:val="20"/>
        </w:rPr>
        <w:t xml:space="preserve">van de burgemeester, vertegenwoordigt door </w:t>
      </w:r>
      <w:r>
        <w:rPr>
          <w:rFonts w:ascii="Arial" w:hAnsi="Arial" w:cs="Arial"/>
          <w:sz w:val="20"/>
          <w:szCs w:val="20"/>
        </w:rPr>
        <w:t xml:space="preserve">A.J. </w:t>
      </w:r>
      <w:proofErr w:type="spellStart"/>
      <w:r>
        <w:rPr>
          <w:rFonts w:ascii="Arial" w:hAnsi="Arial" w:cs="Arial"/>
          <w:sz w:val="20"/>
          <w:szCs w:val="20"/>
        </w:rPr>
        <w:t>Barink</w:t>
      </w:r>
      <w:proofErr w:type="spellEnd"/>
      <w:r w:rsidRPr="002E5CE3">
        <w:rPr>
          <w:rFonts w:ascii="Arial" w:hAnsi="Arial" w:cs="Arial"/>
          <w:sz w:val="20"/>
          <w:szCs w:val="20"/>
        </w:rPr>
        <w:t xml:space="preserve">, </w:t>
      </w:r>
      <w:r>
        <w:rPr>
          <w:rFonts w:ascii="Arial" w:hAnsi="Arial" w:cs="Arial"/>
          <w:sz w:val="20"/>
          <w:szCs w:val="20"/>
        </w:rPr>
        <w:t xml:space="preserve">gemeentesecretaris / algemeen directeur, </w:t>
      </w:r>
      <w:r w:rsidRPr="002E5CE3">
        <w:rPr>
          <w:rFonts w:ascii="Arial" w:hAnsi="Arial" w:cs="Arial"/>
          <w:sz w:val="20"/>
          <w:szCs w:val="20"/>
        </w:rPr>
        <w:t>hierna te noemen ‘de Opdrachtgever’;</w:t>
      </w:r>
    </w:p>
    <w:p w14:paraId="5D2F3193" w14:textId="77777777" w:rsidR="00C62FAE" w:rsidRPr="002E5CE3" w:rsidRDefault="00C62FAE" w:rsidP="00C62FAE">
      <w:pPr>
        <w:ind w:left="360"/>
        <w:rPr>
          <w:rFonts w:ascii="Arial" w:hAnsi="Arial" w:cs="Arial"/>
          <w:sz w:val="20"/>
          <w:szCs w:val="20"/>
        </w:rPr>
      </w:pPr>
      <w:r w:rsidRPr="002E5CE3">
        <w:rPr>
          <w:rFonts w:ascii="Arial" w:hAnsi="Arial" w:cs="Arial"/>
          <w:sz w:val="20"/>
          <w:szCs w:val="20"/>
        </w:rPr>
        <w:t>En</w:t>
      </w:r>
    </w:p>
    <w:p w14:paraId="768DC910" w14:textId="77777777" w:rsidR="00C62FAE" w:rsidRPr="002E5CE3" w:rsidRDefault="00C62FAE" w:rsidP="00C62FAE">
      <w:pPr>
        <w:numPr>
          <w:ilvl w:val="0"/>
          <w:numId w:val="5"/>
        </w:numPr>
        <w:rPr>
          <w:rFonts w:ascii="Arial" w:hAnsi="Arial" w:cs="Arial"/>
          <w:sz w:val="20"/>
          <w:szCs w:val="20"/>
        </w:rPr>
      </w:pPr>
      <w:r>
        <w:rPr>
          <w:rFonts w:ascii="Arial" w:hAnsi="Arial" w:cs="Arial"/>
          <w:sz w:val="20"/>
          <w:szCs w:val="20"/>
        </w:rPr>
        <w:t>Naam bedrijf ………………………………., gevestigd …………………………</w:t>
      </w:r>
      <w:r w:rsidRPr="002E5CE3">
        <w:rPr>
          <w:rFonts w:ascii="Arial" w:hAnsi="Arial" w:cs="Arial"/>
          <w:sz w:val="20"/>
          <w:szCs w:val="20"/>
        </w:rPr>
        <w:t>, rechtsg</w:t>
      </w:r>
      <w:r>
        <w:rPr>
          <w:rFonts w:ascii="Arial" w:hAnsi="Arial" w:cs="Arial"/>
          <w:sz w:val="20"/>
          <w:szCs w:val="20"/>
        </w:rPr>
        <w:t>eldig vertegenwoordigt door de heer/mevrouw ………………………………….</w:t>
      </w:r>
      <w:r w:rsidRPr="002E5CE3">
        <w:rPr>
          <w:rFonts w:ascii="Arial" w:hAnsi="Arial" w:cs="Arial"/>
          <w:sz w:val="20"/>
          <w:szCs w:val="20"/>
        </w:rPr>
        <w:t xml:space="preserve">, </w:t>
      </w:r>
      <w:r>
        <w:rPr>
          <w:rFonts w:ascii="Arial" w:hAnsi="Arial" w:cs="Arial"/>
          <w:sz w:val="20"/>
          <w:szCs w:val="20"/>
        </w:rPr>
        <w:t>functie ……………………………</w:t>
      </w:r>
      <w:r w:rsidRPr="002E5CE3">
        <w:rPr>
          <w:rFonts w:ascii="Arial" w:hAnsi="Arial" w:cs="Arial"/>
          <w:sz w:val="20"/>
          <w:szCs w:val="20"/>
        </w:rPr>
        <w:t>, hierna te noemen ‘Opdrachtnemer’;</w:t>
      </w:r>
    </w:p>
    <w:p w14:paraId="386763E6" w14:textId="77777777" w:rsidR="00C62FAE" w:rsidRPr="002E5CE3" w:rsidRDefault="00C62FAE" w:rsidP="00C62FAE">
      <w:pPr>
        <w:ind w:left="360"/>
        <w:rPr>
          <w:rFonts w:ascii="Arial" w:hAnsi="Arial" w:cs="Arial"/>
          <w:sz w:val="20"/>
          <w:szCs w:val="20"/>
        </w:rPr>
      </w:pPr>
      <w:r w:rsidRPr="002E5CE3">
        <w:rPr>
          <w:rFonts w:ascii="Arial" w:hAnsi="Arial" w:cs="Arial"/>
          <w:sz w:val="20"/>
          <w:szCs w:val="20"/>
        </w:rPr>
        <w:t>Samen te noemen ‘de partijen’</w:t>
      </w:r>
    </w:p>
    <w:p w14:paraId="71703669" w14:textId="77777777" w:rsidR="00C62FAE" w:rsidRPr="002E5CE3" w:rsidRDefault="00C62FAE" w:rsidP="00C62FAE">
      <w:pPr>
        <w:ind w:left="360"/>
        <w:rPr>
          <w:rFonts w:ascii="Arial" w:hAnsi="Arial" w:cs="Arial"/>
          <w:sz w:val="20"/>
          <w:szCs w:val="20"/>
        </w:rPr>
      </w:pPr>
    </w:p>
    <w:p w14:paraId="78E43B66" w14:textId="77777777" w:rsidR="00C62FAE" w:rsidRPr="002E5CE3" w:rsidRDefault="00C62FAE" w:rsidP="00C62FAE">
      <w:pPr>
        <w:rPr>
          <w:rFonts w:ascii="Arial" w:hAnsi="Arial" w:cs="Arial"/>
          <w:b/>
          <w:sz w:val="20"/>
          <w:szCs w:val="20"/>
        </w:rPr>
      </w:pPr>
      <w:r w:rsidRPr="002E5CE3">
        <w:rPr>
          <w:rFonts w:ascii="Arial" w:hAnsi="Arial" w:cs="Arial"/>
          <w:b/>
          <w:sz w:val="20"/>
          <w:szCs w:val="20"/>
        </w:rPr>
        <w:t>In aanmerking nemende dat:</w:t>
      </w:r>
    </w:p>
    <w:p w14:paraId="66C7AF90" w14:textId="77777777" w:rsidR="00C62FAE" w:rsidRDefault="00C62FAE" w:rsidP="00C62FAE">
      <w:pPr>
        <w:numPr>
          <w:ilvl w:val="0"/>
          <w:numId w:val="6"/>
        </w:numPr>
        <w:rPr>
          <w:rFonts w:ascii="Arial" w:hAnsi="Arial" w:cs="Arial"/>
          <w:sz w:val="20"/>
          <w:szCs w:val="20"/>
        </w:rPr>
      </w:pPr>
      <w:r w:rsidRPr="00704399">
        <w:rPr>
          <w:rFonts w:ascii="Arial" w:hAnsi="Arial" w:cs="Arial"/>
          <w:sz w:val="20"/>
          <w:szCs w:val="20"/>
        </w:rPr>
        <w:t>De Opdrachtgever regelmatig een inkoopbehoefte heeft op het gebied van speel- en sporttoestellen in de gemeente Houten</w:t>
      </w:r>
      <w:r>
        <w:rPr>
          <w:rFonts w:ascii="Arial" w:hAnsi="Arial" w:cs="Arial"/>
          <w:sz w:val="20"/>
          <w:szCs w:val="20"/>
        </w:rPr>
        <w:t>;</w:t>
      </w:r>
    </w:p>
    <w:p w14:paraId="15A71CBA" w14:textId="77777777" w:rsidR="00C62FAE" w:rsidRDefault="00C62FAE" w:rsidP="00C62FAE">
      <w:pPr>
        <w:numPr>
          <w:ilvl w:val="0"/>
          <w:numId w:val="6"/>
        </w:numPr>
        <w:rPr>
          <w:rFonts w:ascii="Arial" w:hAnsi="Arial" w:cs="Arial"/>
          <w:sz w:val="20"/>
          <w:szCs w:val="20"/>
        </w:rPr>
      </w:pPr>
      <w:r w:rsidRPr="00704399">
        <w:rPr>
          <w:rFonts w:ascii="Arial" w:hAnsi="Arial" w:cs="Arial"/>
          <w:sz w:val="20"/>
          <w:szCs w:val="20"/>
        </w:rPr>
        <w:t xml:space="preserve">De Opdrachtgever daartoe op </w:t>
      </w:r>
      <w:r>
        <w:rPr>
          <w:rFonts w:ascii="Arial" w:hAnsi="Arial" w:cs="Arial"/>
          <w:sz w:val="20"/>
          <w:szCs w:val="20"/>
        </w:rPr>
        <w:t>&lt;……&gt;</w:t>
      </w:r>
      <w:r w:rsidRPr="00704399">
        <w:rPr>
          <w:rFonts w:ascii="Arial" w:hAnsi="Arial" w:cs="Arial"/>
          <w:sz w:val="20"/>
          <w:szCs w:val="20"/>
        </w:rPr>
        <w:t xml:space="preserve"> de selectieleidraad heeft gepubliceerd op TenderNed;</w:t>
      </w:r>
    </w:p>
    <w:p w14:paraId="4705D73F" w14:textId="77777777" w:rsidR="00C62FAE" w:rsidRPr="00704399" w:rsidRDefault="00C62FAE" w:rsidP="00C62FAE">
      <w:pPr>
        <w:numPr>
          <w:ilvl w:val="0"/>
          <w:numId w:val="6"/>
        </w:numPr>
        <w:rPr>
          <w:rFonts w:ascii="Arial" w:hAnsi="Arial" w:cs="Arial"/>
          <w:sz w:val="20"/>
          <w:szCs w:val="20"/>
        </w:rPr>
      </w:pPr>
      <w:r>
        <w:rPr>
          <w:rFonts w:ascii="Arial" w:hAnsi="Arial" w:cs="Arial"/>
          <w:sz w:val="20"/>
          <w:szCs w:val="20"/>
        </w:rPr>
        <w:t xml:space="preserve">De Opdrachtnemer op &lt;……&gt; op genoemde aanbesteding heeft ingeschreven. </w:t>
      </w:r>
    </w:p>
    <w:p w14:paraId="461F7742" w14:textId="77777777" w:rsidR="00C62FAE" w:rsidRPr="002E5CE3" w:rsidRDefault="00C62FAE" w:rsidP="00C62FAE">
      <w:pPr>
        <w:numPr>
          <w:ilvl w:val="0"/>
          <w:numId w:val="6"/>
        </w:numPr>
        <w:rPr>
          <w:rFonts w:ascii="Arial" w:hAnsi="Arial" w:cs="Arial"/>
          <w:sz w:val="20"/>
          <w:szCs w:val="20"/>
        </w:rPr>
      </w:pPr>
      <w:r>
        <w:rPr>
          <w:rFonts w:ascii="Arial" w:hAnsi="Arial" w:cs="Arial"/>
          <w:sz w:val="20"/>
          <w:szCs w:val="20"/>
        </w:rPr>
        <w:t>Met de Opdrachtnemer een raamovereenkomst wordt aangegaan.</w:t>
      </w:r>
    </w:p>
    <w:p w14:paraId="402F03FB" w14:textId="77777777" w:rsidR="00C62FAE" w:rsidRPr="002E5CE3" w:rsidRDefault="00C62FAE" w:rsidP="00C62FAE">
      <w:pPr>
        <w:rPr>
          <w:rFonts w:ascii="Arial" w:hAnsi="Arial" w:cs="Arial"/>
          <w:sz w:val="20"/>
          <w:szCs w:val="20"/>
        </w:rPr>
      </w:pPr>
    </w:p>
    <w:p w14:paraId="66B88853" w14:textId="77777777" w:rsidR="00C62FAE" w:rsidRDefault="00C62FAE" w:rsidP="00C62FAE">
      <w:pPr>
        <w:rPr>
          <w:rFonts w:ascii="Arial" w:hAnsi="Arial" w:cs="Arial"/>
          <w:b/>
          <w:sz w:val="20"/>
          <w:szCs w:val="20"/>
        </w:rPr>
      </w:pPr>
      <w:r w:rsidRPr="002E5CE3">
        <w:rPr>
          <w:rFonts w:ascii="Arial" w:hAnsi="Arial" w:cs="Arial"/>
          <w:b/>
          <w:sz w:val="20"/>
          <w:szCs w:val="20"/>
        </w:rPr>
        <w:t>Komen als volgt overeen:</w:t>
      </w:r>
    </w:p>
    <w:p w14:paraId="5052D7AE" w14:textId="77777777" w:rsidR="00C62FAE" w:rsidRPr="002E5CE3" w:rsidRDefault="00C62FAE" w:rsidP="00C62FAE">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581"/>
        <w:gridCol w:w="6658"/>
      </w:tblGrid>
      <w:tr w:rsidR="00C62FAE" w:rsidRPr="001F515F" w14:paraId="6306E24E" w14:textId="77777777" w:rsidTr="00C62FAE">
        <w:tc>
          <w:tcPr>
            <w:tcW w:w="9062" w:type="dxa"/>
            <w:gridSpan w:val="3"/>
            <w:shd w:val="clear" w:color="auto" w:fill="F5E68F"/>
          </w:tcPr>
          <w:p w14:paraId="15290DE6" w14:textId="77777777" w:rsidR="00C62FAE" w:rsidRPr="001F515F" w:rsidRDefault="00C62FAE" w:rsidP="00F81B57">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C62FAE" w:rsidRPr="001F515F" w14:paraId="2E32BB18" w14:textId="77777777" w:rsidTr="00C62FAE">
        <w:tc>
          <w:tcPr>
            <w:tcW w:w="2404" w:type="dxa"/>
            <w:gridSpan w:val="2"/>
            <w:shd w:val="clear" w:color="auto" w:fill="auto"/>
          </w:tcPr>
          <w:p w14:paraId="1A24BB8E" w14:textId="77777777" w:rsidR="00C62FAE" w:rsidRPr="001F515F" w:rsidRDefault="00C62FAE" w:rsidP="00F81B57">
            <w:pPr>
              <w:rPr>
                <w:rFonts w:ascii="Arial" w:hAnsi="Arial" w:cs="Arial"/>
                <w:sz w:val="20"/>
                <w:szCs w:val="20"/>
              </w:rPr>
            </w:pPr>
            <w:r w:rsidRPr="001F515F">
              <w:rPr>
                <w:rFonts w:ascii="Arial" w:hAnsi="Arial" w:cs="Arial"/>
                <w:sz w:val="20"/>
                <w:szCs w:val="20"/>
              </w:rPr>
              <w:t>Algemene voorwaarden</w:t>
            </w:r>
          </w:p>
        </w:tc>
        <w:tc>
          <w:tcPr>
            <w:tcW w:w="6658" w:type="dxa"/>
            <w:shd w:val="clear" w:color="auto" w:fill="auto"/>
          </w:tcPr>
          <w:p w14:paraId="0E3BFBAC" w14:textId="77777777" w:rsidR="00C62FAE" w:rsidRPr="001F515F" w:rsidRDefault="00C62FAE" w:rsidP="00F81B57">
            <w:pPr>
              <w:rPr>
                <w:rFonts w:ascii="Arial" w:hAnsi="Arial" w:cs="Arial"/>
                <w:sz w:val="20"/>
                <w:szCs w:val="20"/>
              </w:rPr>
            </w:pPr>
            <w:r w:rsidRPr="001F515F">
              <w:rPr>
                <w:rFonts w:ascii="Arial" w:hAnsi="Arial" w:cs="Arial"/>
                <w:sz w:val="20"/>
                <w:szCs w:val="20"/>
              </w:rPr>
              <w:t>Inkoopvoorwaarden van de gemeente Houten</w:t>
            </w:r>
          </w:p>
        </w:tc>
      </w:tr>
      <w:tr w:rsidR="00C62FAE" w:rsidRPr="001F515F" w14:paraId="3A10898D" w14:textId="77777777" w:rsidTr="00C62FAE">
        <w:tc>
          <w:tcPr>
            <w:tcW w:w="823" w:type="dxa"/>
            <w:tcBorders>
              <w:bottom w:val="single" w:sz="4" w:space="0" w:color="auto"/>
            </w:tcBorders>
            <w:shd w:val="clear" w:color="auto" w:fill="auto"/>
          </w:tcPr>
          <w:p w14:paraId="6B4057BD" w14:textId="77777777" w:rsidR="00C62FAE" w:rsidRPr="001F515F" w:rsidRDefault="00C62FAE" w:rsidP="00F81B57">
            <w:pPr>
              <w:rPr>
                <w:rFonts w:ascii="Arial" w:hAnsi="Arial" w:cs="Arial"/>
                <w:sz w:val="20"/>
                <w:szCs w:val="20"/>
              </w:rPr>
            </w:pPr>
          </w:p>
        </w:tc>
        <w:tc>
          <w:tcPr>
            <w:tcW w:w="8239" w:type="dxa"/>
            <w:gridSpan w:val="2"/>
            <w:tcBorders>
              <w:bottom w:val="single" w:sz="4" w:space="0" w:color="auto"/>
            </w:tcBorders>
            <w:shd w:val="clear" w:color="auto" w:fill="auto"/>
          </w:tcPr>
          <w:p w14:paraId="1E72ED91" w14:textId="77777777" w:rsidR="00C62FAE" w:rsidRPr="001F515F" w:rsidRDefault="00C62FAE" w:rsidP="00F81B57">
            <w:pPr>
              <w:rPr>
                <w:rFonts w:ascii="Arial" w:hAnsi="Arial" w:cs="Arial"/>
                <w:sz w:val="20"/>
                <w:szCs w:val="20"/>
              </w:rPr>
            </w:pPr>
          </w:p>
        </w:tc>
      </w:tr>
      <w:tr w:rsidR="00C62FAE" w:rsidRPr="001F515F" w14:paraId="027CB200" w14:textId="77777777" w:rsidTr="00C62FAE">
        <w:tc>
          <w:tcPr>
            <w:tcW w:w="9062" w:type="dxa"/>
            <w:gridSpan w:val="3"/>
            <w:shd w:val="clear" w:color="auto" w:fill="F5E68F"/>
          </w:tcPr>
          <w:p w14:paraId="2779B0B4" w14:textId="77777777" w:rsidR="00C62FAE" w:rsidRPr="001F515F" w:rsidRDefault="00C62FAE" w:rsidP="00F81B57">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C62FAE" w:rsidRPr="001F515F" w14:paraId="12342C1D" w14:textId="77777777" w:rsidTr="00C62FAE">
        <w:tc>
          <w:tcPr>
            <w:tcW w:w="823" w:type="dxa"/>
            <w:shd w:val="clear" w:color="auto" w:fill="auto"/>
          </w:tcPr>
          <w:p w14:paraId="04C55DDB" w14:textId="77777777" w:rsidR="00C62FAE" w:rsidRPr="001F515F" w:rsidRDefault="00C62FAE" w:rsidP="00F81B57">
            <w:pPr>
              <w:rPr>
                <w:rFonts w:ascii="Arial" w:hAnsi="Arial" w:cs="Arial"/>
                <w:sz w:val="20"/>
                <w:szCs w:val="20"/>
              </w:rPr>
            </w:pPr>
            <w:r w:rsidRPr="001F515F">
              <w:rPr>
                <w:rFonts w:ascii="Arial" w:hAnsi="Arial" w:cs="Arial"/>
                <w:sz w:val="20"/>
                <w:szCs w:val="20"/>
              </w:rPr>
              <w:t>2.1</w:t>
            </w:r>
          </w:p>
        </w:tc>
        <w:tc>
          <w:tcPr>
            <w:tcW w:w="8239" w:type="dxa"/>
            <w:gridSpan w:val="2"/>
            <w:shd w:val="clear" w:color="auto" w:fill="auto"/>
          </w:tcPr>
          <w:p w14:paraId="22AE425A" w14:textId="77777777" w:rsidR="00C62FAE" w:rsidRPr="00B75B5D" w:rsidRDefault="00C62FAE" w:rsidP="00F81B57">
            <w:pPr>
              <w:pStyle w:val="Geenafstand"/>
            </w:pPr>
            <w:r>
              <w:t>Het leveren van speel- en sporttoestellen aan de gemeente Houten gedurende de periode 2022-2025.</w:t>
            </w:r>
          </w:p>
        </w:tc>
      </w:tr>
      <w:tr w:rsidR="00C62FAE" w:rsidRPr="001F515F" w14:paraId="5787D6FB" w14:textId="77777777" w:rsidTr="00C62FAE">
        <w:tc>
          <w:tcPr>
            <w:tcW w:w="823" w:type="dxa"/>
            <w:tcBorders>
              <w:bottom w:val="single" w:sz="4" w:space="0" w:color="auto"/>
            </w:tcBorders>
            <w:shd w:val="clear" w:color="auto" w:fill="auto"/>
          </w:tcPr>
          <w:p w14:paraId="768D0C51" w14:textId="77777777" w:rsidR="00C62FAE" w:rsidRPr="001F515F" w:rsidRDefault="00C62FAE" w:rsidP="00F81B57">
            <w:pPr>
              <w:rPr>
                <w:rFonts w:ascii="Arial" w:hAnsi="Arial" w:cs="Arial"/>
                <w:sz w:val="20"/>
                <w:szCs w:val="20"/>
              </w:rPr>
            </w:pPr>
          </w:p>
        </w:tc>
        <w:tc>
          <w:tcPr>
            <w:tcW w:w="8239" w:type="dxa"/>
            <w:gridSpan w:val="2"/>
            <w:tcBorders>
              <w:bottom w:val="single" w:sz="4" w:space="0" w:color="auto"/>
            </w:tcBorders>
            <w:shd w:val="clear" w:color="auto" w:fill="auto"/>
          </w:tcPr>
          <w:p w14:paraId="1C1E7554" w14:textId="77777777" w:rsidR="00C62FAE" w:rsidRPr="001F515F" w:rsidRDefault="00C62FAE" w:rsidP="00F81B57">
            <w:pPr>
              <w:rPr>
                <w:rFonts w:ascii="Arial" w:hAnsi="Arial" w:cs="Arial"/>
                <w:sz w:val="20"/>
                <w:szCs w:val="20"/>
              </w:rPr>
            </w:pPr>
          </w:p>
        </w:tc>
      </w:tr>
      <w:tr w:rsidR="00C62FAE" w:rsidRPr="001F515F" w14:paraId="25D4A2D0" w14:textId="77777777" w:rsidTr="00C62FAE">
        <w:tc>
          <w:tcPr>
            <w:tcW w:w="9062" w:type="dxa"/>
            <w:gridSpan w:val="3"/>
            <w:shd w:val="clear" w:color="auto" w:fill="F5E68F"/>
          </w:tcPr>
          <w:p w14:paraId="114F2F42" w14:textId="77777777" w:rsidR="00C62FAE" w:rsidRPr="001F515F" w:rsidRDefault="00C62FAE" w:rsidP="00F81B57">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C62FAE" w:rsidRPr="001F515F" w14:paraId="55B33B2F" w14:textId="77777777" w:rsidTr="00C62FAE">
        <w:tc>
          <w:tcPr>
            <w:tcW w:w="823" w:type="dxa"/>
            <w:shd w:val="clear" w:color="auto" w:fill="auto"/>
          </w:tcPr>
          <w:p w14:paraId="6976C300" w14:textId="77777777" w:rsidR="00C62FAE" w:rsidRPr="001F515F" w:rsidRDefault="00C62FAE" w:rsidP="00F81B57">
            <w:pPr>
              <w:rPr>
                <w:rFonts w:ascii="Arial" w:hAnsi="Arial" w:cs="Arial"/>
                <w:sz w:val="20"/>
                <w:szCs w:val="20"/>
              </w:rPr>
            </w:pPr>
            <w:r w:rsidRPr="001F515F">
              <w:rPr>
                <w:rFonts w:ascii="Arial" w:hAnsi="Arial" w:cs="Arial"/>
                <w:sz w:val="20"/>
                <w:szCs w:val="20"/>
              </w:rPr>
              <w:t>3.1</w:t>
            </w:r>
          </w:p>
        </w:tc>
        <w:tc>
          <w:tcPr>
            <w:tcW w:w="8239" w:type="dxa"/>
            <w:gridSpan w:val="2"/>
            <w:shd w:val="clear" w:color="auto" w:fill="auto"/>
          </w:tcPr>
          <w:p w14:paraId="0C23D51C" w14:textId="77777777" w:rsidR="00C62FAE" w:rsidRPr="001F515F" w:rsidRDefault="00C62FAE" w:rsidP="00F81B57">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r>
              <w:rPr>
                <w:rFonts w:ascii="Arial" w:hAnsi="Arial" w:cs="Arial"/>
                <w:sz w:val="20"/>
                <w:szCs w:val="20"/>
              </w:rPr>
              <w:t xml:space="preserve"> </w:t>
            </w:r>
          </w:p>
        </w:tc>
      </w:tr>
      <w:tr w:rsidR="00C62FAE" w:rsidRPr="001F515F" w14:paraId="41EC4800" w14:textId="77777777" w:rsidTr="00C62FAE">
        <w:tc>
          <w:tcPr>
            <w:tcW w:w="823" w:type="dxa"/>
            <w:shd w:val="clear" w:color="auto" w:fill="auto"/>
          </w:tcPr>
          <w:p w14:paraId="57F253C3" w14:textId="77777777" w:rsidR="00C62FAE" w:rsidRPr="001F515F" w:rsidRDefault="00C62FAE" w:rsidP="00F81B57">
            <w:pPr>
              <w:rPr>
                <w:rFonts w:ascii="Arial" w:hAnsi="Arial" w:cs="Arial"/>
                <w:sz w:val="20"/>
                <w:szCs w:val="20"/>
              </w:rPr>
            </w:pPr>
            <w:r w:rsidRPr="001F515F">
              <w:rPr>
                <w:rFonts w:ascii="Arial" w:hAnsi="Arial" w:cs="Arial"/>
                <w:sz w:val="20"/>
                <w:szCs w:val="20"/>
              </w:rPr>
              <w:t>3.2</w:t>
            </w:r>
          </w:p>
        </w:tc>
        <w:tc>
          <w:tcPr>
            <w:tcW w:w="8239" w:type="dxa"/>
            <w:gridSpan w:val="2"/>
            <w:shd w:val="clear" w:color="auto" w:fill="auto"/>
          </w:tcPr>
          <w:p w14:paraId="068449F1" w14:textId="77777777" w:rsidR="00C62FAE" w:rsidRPr="001F515F" w:rsidRDefault="00C62FAE" w:rsidP="00F81B57">
            <w:pPr>
              <w:rPr>
                <w:rFonts w:ascii="Arial" w:hAnsi="Arial" w:cs="Arial"/>
                <w:sz w:val="20"/>
                <w:szCs w:val="20"/>
              </w:rPr>
            </w:pPr>
            <w:r w:rsidRPr="001F515F">
              <w:rPr>
                <w:rFonts w:ascii="Arial" w:hAnsi="Arial" w:cs="Arial"/>
                <w:sz w:val="20"/>
                <w:szCs w:val="20"/>
              </w:rPr>
              <w:t>Van deze overeenkomst maakt integraal onderdeel uit hetgeen is gesteld en geregeld in:</w:t>
            </w:r>
          </w:p>
          <w:p w14:paraId="1C155DD2" w14:textId="77777777" w:rsidR="00C62FAE" w:rsidRPr="001F515F" w:rsidRDefault="00C62FAE" w:rsidP="00C62FAE">
            <w:pPr>
              <w:numPr>
                <w:ilvl w:val="0"/>
                <w:numId w:val="7"/>
              </w:numPr>
              <w:ind w:hanging="720"/>
              <w:rPr>
                <w:rFonts w:ascii="Arial" w:hAnsi="Arial" w:cs="Arial"/>
                <w:sz w:val="20"/>
                <w:szCs w:val="20"/>
              </w:rPr>
            </w:pPr>
            <w:r>
              <w:rPr>
                <w:rFonts w:ascii="Arial" w:hAnsi="Arial" w:cs="Arial"/>
                <w:sz w:val="20"/>
                <w:szCs w:val="20"/>
              </w:rPr>
              <w:t>D</w:t>
            </w:r>
            <w:r w:rsidRPr="001F515F">
              <w:rPr>
                <w:rFonts w:ascii="Arial" w:hAnsi="Arial" w:cs="Arial"/>
                <w:sz w:val="20"/>
                <w:szCs w:val="20"/>
              </w:rPr>
              <w:t xml:space="preserve">e </w:t>
            </w:r>
            <w:r>
              <w:rPr>
                <w:rFonts w:ascii="Arial" w:hAnsi="Arial" w:cs="Arial"/>
                <w:sz w:val="20"/>
                <w:szCs w:val="20"/>
              </w:rPr>
              <w:t>selectieleidraad</w:t>
            </w:r>
            <w:r w:rsidRPr="001F515F">
              <w:rPr>
                <w:rFonts w:ascii="Arial" w:hAnsi="Arial" w:cs="Arial"/>
                <w:sz w:val="20"/>
                <w:szCs w:val="20"/>
              </w:rPr>
              <w:t xml:space="preserve"> van de Opdrachtgever, inclusief de Nota</w:t>
            </w:r>
            <w:r>
              <w:rPr>
                <w:rFonts w:ascii="Arial" w:hAnsi="Arial" w:cs="Arial"/>
                <w:sz w:val="20"/>
                <w:szCs w:val="20"/>
              </w:rPr>
              <w:t>’s</w:t>
            </w:r>
            <w:r w:rsidRPr="001F515F">
              <w:rPr>
                <w:rFonts w:ascii="Arial" w:hAnsi="Arial" w:cs="Arial"/>
                <w:sz w:val="20"/>
                <w:szCs w:val="20"/>
              </w:rPr>
              <w:t xml:space="preserve"> van </w:t>
            </w:r>
            <w:r>
              <w:rPr>
                <w:rFonts w:ascii="Arial" w:hAnsi="Arial" w:cs="Arial"/>
                <w:sz w:val="20"/>
                <w:szCs w:val="20"/>
              </w:rPr>
              <w:t>Inlichtingen als gepubliceerd op TenderNed.</w:t>
            </w:r>
          </w:p>
          <w:p w14:paraId="7ABD0EC3" w14:textId="77777777" w:rsidR="00C62FAE" w:rsidRPr="001F515F" w:rsidRDefault="00C62FAE" w:rsidP="00C62FAE">
            <w:pPr>
              <w:numPr>
                <w:ilvl w:val="0"/>
                <w:numId w:val="7"/>
              </w:numPr>
              <w:ind w:hanging="720"/>
              <w:rPr>
                <w:rFonts w:ascii="Arial" w:hAnsi="Arial" w:cs="Arial"/>
                <w:sz w:val="20"/>
                <w:szCs w:val="20"/>
              </w:rPr>
            </w:pPr>
            <w:r w:rsidRPr="001F515F">
              <w:rPr>
                <w:rFonts w:ascii="Arial" w:hAnsi="Arial" w:cs="Arial"/>
                <w:sz w:val="20"/>
                <w:szCs w:val="20"/>
              </w:rPr>
              <w:t>De</w:t>
            </w:r>
            <w:r>
              <w:rPr>
                <w:rFonts w:ascii="Arial" w:hAnsi="Arial" w:cs="Arial"/>
                <w:sz w:val="20"/>
                <w:szCs w:val="20"/>
              </w:rPr>
              <w:t xml:space="preserve"> op &lt;……&gt; ontvangen inschrijving van de Opdrachtnemer.</w:t>
            </w:r>
          </w:p>
        </w:tc>
      </w:tr>
      <w:tr w:rsidR="00C62FAE" w:rsidRPr="001F515F" w14:paraId="1FDD55A6" w14:textId="77777777" w:rsidTr="00C62FAE">
        <w:tc>
          <w:tcPr>
            <w:tcW w:w="823" w:type="dxa"/>
            <w:shd w:val="clear" w:color="auto" w:fill="auto"/>
          </w:tcPr>
          <w:p w14:paraId="2092F6E7" w14:textId="77777777" w:rsidR="00C62FAE" w:rsidRPr="001F515F" w:rsidRDefault="00C62FAE" w:rsidP="00F81B57">
            <w:pPr>
              <w:rPr>
                <w:rFonts w:ascii="Arial" w:hAnsi="Arial" w:cs="Arial"/>
                <w:sz w:val="20"/>
                <w:szCs w:val="20"/>
              </w:rPr>
            </w:pPr>
            <w:r w:rsidRPr="001F515F">
              <w:rPr>
                <w:rFonts w:ascii="Arial" w:hAnsi="Arial" w:cs="Arial"/>
                <w:sz w:val="20"/>
                <w:szCs w:val="20"/>
              </w:rPr>
              <w:t>3.3</w:t>
            </w:r>
          </w:p>
        </w:tc>
        <w:tc>
          <w:tcPr>
            <w:tcW w:w="8239" w:type="dxa"/>
            <w:gridSpan w:val="2"/>
            <w:shd w:val="clear" w:color="auto" w:fill="auto"/>
          </w:tcPr>
          <w:p w14:paraId="4116B9A9" w14:textId="77777777" w:rsidR="00C62FAE" w:rsidRPr="001F515F" w:rsidRDefault="00C62FAE" w:rsidP="00F81B57">
            <w:pPr>
              <w:rPr>
                <w:rFonts w:ascii="Arial" w:hAnsi="Arial" w:cs="Arial"/>
                <w:sz w:val="20"/>
                <w:szCs w:val="20"/>
              </w:rPr>
            </w:pPr>
            <w:r w:rsidRPr="001F515F">
              <w:rPr>
                <w:rFonts w:ascii="Arial" w:hAnsi="Arial" w:cs="Arial"/>
                <w:sz w:val="20"/>
                <w:szCs w:val="20"/>
              </w:rPr>
              <w:t xml:space="preserve">In geval van strijdigheid tussen </w:t>
            </w:r>
            <w:r>
              <w:rPr>
                <w:rFonts w:ascii="Arial" w:hAnsi="Arial" w:cs="Arial"/>
                <w:sz w:val="20"/>
                <w:szCs w:val="20"/>
              </w:rPr>
              <w:t>selectieleidraad</w:t>
            </w:r>
            <w:r w:rsidRPr="001F515F">
              <w:rPr>
                <w:rFonts w:ascii="Arial" w:hAnsi="Arial" w:cs="Arial"/>
                <w:sz w:val="20"/>
                <w:szCs w:val="20"/>
              </w:rPr>
              <w:t xml:space="preserve"> en de </w:t>
            </w:r>
            <w:r>
              <w:rPr>
                <w:rFonts w:ascii="Arial" w:hAnsi="Arial" w:cs="Arial"/>
                <w:sz w:val="20"/>
                <w:szCs w:val="20"/>
              </w:rPr>
              <w:t>inschrijving</w:t>
            </w:r>
            <w:r w:rsidRPr="001F515F">
              <w:rPr>
                <w:rFonts w:ascii="Arial" w:hAnsi="Arial" w:cs="Arial"/>
                <w:sz w:val="20"/>
                <w:szCs w:val="20"/>
              </w:rPr>
              <w:t xml:space="preserve"> van Opdrachtnemer, prevaleert de </w:t>
            </w:r>
            <w:r>
              <w:rPr>
                <w:rFonts w:ascii="Arial" w:hAnsi="Arial" w:cs="Arial"/>
                <w:sz w:val="20"/>
                <w:szCs w:val="20"/>
              </w:rPr>
              <w:t>selectieleidraad inclusief Nota’s van Inlichtingen</w:t>
            </w:r>
            <w:r w:rsidRPr="001F515F">
              <w:rPr>
                <w:rFonts w:ascii="Arial" w:hAnsi="Arial" w:cs="Arial"/>
                <w:sz w:val="20"/>
                <w:szCs w:val="20"/>
              </w:rPr>
              <w:t>. Voor zover deze overeenkomst afwijkt van het gestelde in één of meer van de bovenstaande documenten, prevaleert het bepaalde in het eerst genoemde document</w:t>
            </w:r>
          </w:p>
        </w:tc>
      </w:tr>
      <w:tr w:rsidR="00C62FAE" w:rsidRPr="001F515F" w14:paraId="079E64B6" w14:textId="77777777" w:rsidTr="00C62FAE">
        <w:tc>
          <w:tcPr>
            <w:tcW w:w="823" w:type="dxa"/>
            <w:tcBorders>
              <w:bottom w:val="single" w:sz="4" w:space="0" w:color="auto"/>
            </w:tcBorders>
            <w:shd w:val="clear" w:color="auto" w:fill="auto"/>
          </w:tcPr>
          <w:p w14:paraId="092B7F33" w14:textId="77777777" w:rsidR="00C62FAE" w:rsidRPr="001F515F" w:rsidRDefault="00C62FAE" w:rsidP="00F81B57">
            <w:pPr>
              <w:rPr>
                <w:rFonts w:ascii="Arial" w:hAnsi="Arial" w:cs="Arial"/>
                <w:sz w:val="20"/>
                <w:szCs w:val="20"/>
              </w:rPr>
            </w:pPr>
          </w:p>
        </w:tc>
        <w:tc>
          <w:tcPr>
            <w:tcW w:w="8239" w:type="dxa"/>
            <w:gridSpan w:val="2"/>
            <w:tcBorders>
              <w:bottom w:val="single" w:sz="4" w:space="0" w:color="auto"/>
            </w:tcBorders>
            <w:shd w:val="clear" w:color="auto" w:fill="auto"/>
          </w:tcPr>
          <w:p w14:paraId="64BB7C5A" w14:textId="77777777" w:rsidR="00C62FAE" w:rsidRPr="001F515F" w:rsidRDefault="00C62FAE" w:rsidP="00F81B57">
            <w:pPr>
              <w:rPr>
                <w:rFonts w:ascii="Arial" w:hAnsi="Arial" w:cs="Arial"/>
                <w:sz w:val="20"/>
                <w:szCs w:val="20"/>
              </w:rPr>
            </w:pPr>
          </w:p>
        </w:tc>
      </w:tr>
      <w:tr w:rsidR="00C62FAE" w:rsidRPr="001F515F" w14:paraId="6F200E44" w14:textId="77777777" w:rsidTr="00C62FAE">
        <w:tc>
          <w:tcPr>
            <w:tcW w:w="9062" w:type="dxa"/>
            <w:gridSpan w:val="3"/>
            <w:shd w:val="clear" w:color="auto" w:fill="F5E68F"/>
          </w:tcPr>
          <w:p w14:paraId="628A4FB0" w14:textId="77777777" w:rsidR="00C62FAE" w:rsidRPr="001F515F" w:rsidRDefault="00C62FAE" w:rsidP="00F81B57">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C62FAE" w:rsidRPr="001F515F" w14:paraId="31103DFF" w14:textId="77777777" w:rsidTr="00C62FAE">
        <w:tc>
          <w:tcPr>
            <w:tcW w:w="823" w:type="dxa"/>
            <w:shd w:val="clear" w:color="auto" w:fill="auto"/>
          </w:tcPr>
          <w:p w14:paraId="3BD04628" w14:textId="77777777" w:rsidR="00C62FAE" w:rsidRPr="001F515F" w:rsidRDefault="00C62FAE" w:rsidP="00F81B57">
            <w:pPr>
              <w:rPr>
                <w:rFonts w:ascii="Arial" w:hAnsi="Arial" w:cs="Arial"/>
                <w:sz w:val="20"/>
                <w:szCs w:val="20"/>
              </w:rPr>
            </w:pPr>
            <w:r w:rsidRPr="001F515F">
              <w:rPr>
                <w:rFonts w:ascii="Arial" w:hAnsi="Arial" w:cs="Arial"/>
                <w:sz w:val="20"/>
                <w:szCs w:val="20"/>
              </w:rPr>
              <w:t>4.1</w:t>
            </w:r>
          </w:p>
        </w:tc>
        <w:tc>
          <w:tcPr>
            <w:tcW w:w="8239" w:type="dxa"/>
            <w:gridSpan w:val="2"/>
            <w:shd w:val="clear" w:color="auto" w:fill="auto"/>
          </w:tcPr>
          <w:p w14:paraId="40204552" w14:textId="77777777" w:rsidR="00C62FAE" w:rsidRPr="001F515F" w:rsidRDefault="00C62FAE" w:rsidP="00F81B57">
            <w:pPr>
              <w:rPr>
                <w:rFonts w:ascii="Arial" w:hAnsi="Arial" w:cs="Arial"/>
                <w:sz w:val="20"/>
                <w:szCs w:val="20"/>
              </w:rPr>
            </w:pPr>
            <w:r w:rsidRPr="001F515F">
              <w:rPr>
                <w:rFonts w:ascii="Arial" w:hAnsi="Arial" w:cs="Arial"/>
                <w:sz w:val="20"/>
                <w:szCs w:val="20"/>
              </w:rPr>
              <w:t xml:space="preserve">De overeenkomst wordt aangegaan voor de duur van </w:t>
            </w:r>
            <w:r>
              <w:rPr>
                <w:rFonts w:ascii="Arial" w:hAnsi="Arial" w:cs="Arial"/>
                <w:sz w:val="20"/>
                <w:szCs w:val="20"/>
              </w:rPr>
              <w:t>4 jaar, ingaande op datum van ondertekening, uiterlijk 1 januari 2022.</w:t>
            </w:r>
          </w:p>
        </w:tc>
      </w:tr>
      <w:tr w:rsidR="00C62FAE" w:rsidRPr="001F515F" w14:paraId="7D923416" w14:textId="77777777" w:rsidTr="00C62FAE">
        <w:tc>
          <w:tcPr>
            <w:tcW w:w="823" w:type="dxa"/>
            <w:shd w:val="clear" w:color="auto" w:fill="auto"/>
          </w:tcPr>
          <w:p w14:paraId="572725FE" w14:textId="77777777" w:rsidR="00C62FAE" w:rsidRPr="001F515F" w:rsidRDefault="00C62FAE" w:rsidP="00F81B57">
            <w:pPr>
              <w:rPr>
                <w:rFonts w:ascii="Arial" w:hAnsi="Arial" w:cs="Arial"/>
                <w:sz w:val="20"/>
                <w:szCs w:val="20"/>
              </w:rPr>
            </w:pPr>
            <w:r w:rsidRPr="001F515F">
              <w:rPr>
                <w:rFonts w:ascii="Arial" w:hAnsi="Arial" w:cs="Arial"/>
                <w:sz w:val="20"/>
                <w:szCs w:val="20"/>
              </w:rPr>
              <w:t>4.2</w:t>
            </w:r>
          </w:p>
        </w:tc>
        <w:tc>
          <w:tcPr>
            <w:tcW w:w="8239" w:type="dxa"/>
            <w:gridSpan w:val="2"/>
            <w:shd w:val="clear" w:color="auto" w:fill="auto"/>
          </w:tcPr>
          <w:p w14:paraId="13E9709F" w14:textId="77777777" w:rsidR="00C62FAE" w:rsidRPr="001F515F" w:rsidRDefault="00C62FAE" w:rsidP="00F81B57">
            <w:pPr>
              <w:rPr>
                <w:rFonts w:ascii="Arial" w:hAnsi="Arial" w:cs="Arial"/>
                <w:sz w:val="20"/>
                <w:szCs w:val="20"/>
              </w:rPr>
            </w:pPr>
            <w:r w:rsidRPr="001F515F">
              <w:rPr>
                <w:rFonts w:ascii="Arial" w:hAnsi="Arial" w:cs="Arial"/>
                <w:sz w:val="20"/>
                <w:szCs w:val="20"/>
              </w:rPr>
              <w:t>De overeenkomst loopt</w:t>
            </w:r>
            <w:r>
              <w:rPr>
                <w:rFonts w:ascii="Arial" w:hAnsi="Arial" w:cs="Arial"/>
                <w:sz w:val="20"/>
                <w:szCs w:val="20"/>
              </w:rPr>
              <w:t xml:space="preserve"> van rechtswege</w:t>
            </w:r>
            <w:r w:rsidRPr="001F515F">
              <w:rPr>
                <w:rFonts w:ascii="Arial" w:hAnsi="Arial" w:cs="Arial"/>
                <w:sz w:val="20"/>
                <w:szCs w:val="20"/>
              </w:rPr>
              <w:t xml:space="preserve"> af op </w:t>
            </w:r>
            <w:r>
              <w:rPr>
                <w:rFonts w:ascii="Arial" w:hAnsi="Arial" w:cs="Arial"/>
                <w:sz w:val="20"/>
                <w:szCs w:val="20"/>
              </w:rPr>
              <w:t>31 december 2025.</w:t>
            </w:r>
          </w:p>
        </w:tc>
      </w:tr>
      <w:tr w:rsidR="00C62FAE" w:rsidRPr="001F515F" w14:paraId="5DF1CF59" w14:textId="77777777" w:rsidTr="00C62FAE">
        <w:tc>
          <w:tcPr>
            <w:tcW w:w="823" w:type="dxa"/>
            <w:tcBorders>
              <w:bottom w:val="single" w:sz="4" w:space="0" w:color="auto"/>
            </w:tcBorders>
            <w:shd w:val="clear" w:color="auto" w:fill="auto"/>
          </w:tcPr>
          <w:p w14:paraId="6CE53643" w14:textId="77777777" w:rsidR="00C62FAE" w:rsidRPr="001F515F" w:rsidRDefault="00C62FAE" w:rsidP="00F81B57">
            <w:pPr>
              <w:rPr>
                <w:rFonts w:ascii="Arial" w:hAnsi="Arial" w:cs="Arial"/>
                <w:sz w:val="20"/>
                <w:szCs w:val="20"/>
              </w:rPr>
            </w:pPr>
          </w:p>
        </w:tc>
        <w:tc>
          <w:tcPr>
            <w:tcW w:w="8239" w:type="dxa"/>
            <w:gridSpan w:val="2"/>
            <w:tcBorders>
              <w:bottom w:val="single" w:sz="4" w:space="0" w:color="auto"/>
            </w:tcBorders>
            <w:shd w:val="clear" w:color="auto" w:fill="auto"/>
          </w:tcPr>
          <w:p w14:paraId="305F955D" w14:textId="77777777" w:rsidR="00C62FAE" w:rsidRPr="001F515F" w:rsidRDefault="00C62FAE" w:rsidP="00F81B57">
            <w:pPr>
              <w:rPr>
                <w:rFonts w:ascii="Arial" w:hAnsi="Arial" w:cs="Arial"/>
                <w:sz w:val="20"/>
                <w:szCs w:val="20"/>
              </w:rPr>
            </w:pPr>
          </w:p>
        </w:tc>
      </w:tr>
      <w:tr w:rsidR="00C62FAE" w:rsidRPr="001F515F" w14:paraId="143F544D" w14:textId="77777777" w:rsidTr="00C62FAE">
        <w:tc>
          <w:tcPr>
            <w:tcW w:w="9062" w:type="dxa"/>
            <w:gridSpan w:val="3"/>
            <w:shd w:val="clear" w:color="auto" w:fill="F5E68F"/>
          </w:tcPr>
          <w:p w14:paraId="20AC7CE0" w14:textId="77777777" w:rsidR="00C62FAE" w:rsidRPr="001F515F" w:rsidRDefault="00C62FAE" w:rsidP="00F81B57">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C62FAE" w:rsidRPr="001F515F" w14:paraId="6BE5EC85" w14:textId="77777777" w:rsidTr="00C62FAE">
        <w:tc>
          <w:tcPr>
            <w:tcW w:w="823" w:type="dxa"/>
            <w:shd w:val="clear" w:color="auto" w:fill="auto"/>
          </w:tcPr>
          <w:p w14:paraId="5C91C6EB" w14:textId="77777777" w:rsidR="00C62FAE" w:rsidRPr="001F515F" w:rsidRDefault="00C62FAE" w:rsidP="00F81B57">
            <w:pPr>
              <w:rPr>
                <w:rFonts w:ascii="Arial" w:hAnsi="Arial" w:cs="Arial"/>
                <w:sz w:val="20"/>
                <w:szCs w:val="20"/>
              </w:rPr>
            </w:pPr>
            <w:r w:rsidRPr="001F515F">
              <w:rPr>
                <w:rFonts w:ascii="Arial" w:hAnsi="Arial" w:cs="Arial"/>
                <w:sz w:val="20"/>
                <w:szCs w:val="20"/>
              </w:rPr>
              <w:t>5.1</w:t>
            </w:r>
          </w:p>
        </w:tc>
        <w:tc>
          <w:tcPr>
            <w:tcW w:w="8239" w:type="dxa"/>
            <w:gridSpan w:val="2"/>
            <w:shd w:val="clear" w:color="auto" w:fill="auto"/>
          </w:tcPr>
          <w:p w14:paraId="5F890102" w14:textId="77777777" w:rsidR="00C62FAE" w:rsidRDefault="00C62FAE" w:rsidP="00F81B57">
            <w:pPr>
              <w:pStyle w:val="Geenafstand"/>
            </w:pPr>
            <w:r>
              <w:t>Het leveren van speel- en sporttoestellen aan de gemeente Houten.</w:t>
            </w:r>
          </w:p>
          <w:p w14:paraId="25F88930" w14:textId="77777777" w:rsidR="00C62FAE" w:rsidRDefault="00C62FAE" w:rsidP="00F81B57">
            <w:pPr>
              <w:pStyle w:val="Geenafstand"/>
            </w:pPr>
            <w:r>
              <w:t>Hier valt niet onder:</w:t>
            </w:r>
          </w:p>
          <w:p w14:paraId="4AB3B9A6" w14:textId="77777777" w:rsidR="00C62FAE" w:rsidRPr="001F515F" w:rsidRDefault="00C62FAE" w:rsidP="00F81B57">
            <w:pPr>
              <w:pStyle w:val="Geenafstand"/>
              <w:rPr>
                <w:rFonts w:cs="Arial"/>
              </w:rPr>
            </w:pPr>
            <w:r>
              <w:t>Plaatsing, onderhoud, inspectie, valondergronden, hekwerk, skatebanen en natuurlijke speelplekken. Verder behoudt de gemeente zich het recht voor bijzondere speeltoestellen buiten de raamcontracten te betrekken.</w:t>
            </w:r>
          </w:p>
        </w:tc>
      </w:tr>
      <w:tr w:rsidR="00C62FAE" w:rsidRPr="001F515F" w14:paraId="7892B82B" w14:textId="77777777" w:rsidTr="00C62FAE">
        <w:tc>
          <w:tcPr>
            <w:tcW w:w="823" w:type="dxa"/>
            <w:tcBorders>
              <w:bottom w:val="single" w:sz="4" w:space="0" w:color="auto"/>
            </w:tcBorders>
            <w:shd w:val="clear" w:color="auto" w:fill="auto"/>
          </w:tcPr>
          <w:p w14:paraId="6EAF94A3" w14:textId="77777777" w:rsidR="00C62FAE" w:rsidRPr="001F515F" w:rsidRDefault="00C62FAE" w:rsidP="00F81B57">
            <w:pPr>
              <w:rPr>
                <w:rFonts w:ascii="Arial" w:hAnsi="Arial" w:cs="Arial"/>
                <w:sz w:val="20"/>
                <w:szCs w:val="20"/>
              </w:rPr>
            </w:pPr>
          </w:p>
        </w:tc>
        <w:tc>
          <w:tcPr>
            <w:tcW w:w="8239" w:type="dxa"/>
            <w:gridSpan w:val="2"/>
            <w:tcBorders>
              <w:bottom w:val="single" w:sz="4" w:space="0" w:color="auto"/>
            </w:tcBorders>
            <w:shd w:val="clear" w:color="auto" w:fill="auto"/>
          </w:tcPr>
          <w:p w14:paraId="60E627D3" w14:textId="77777777" w:rsidR="00C62FAE" w:rsidRPr="001F515F" w:rsidRDefault="00C62FAE" w:rsidP="00F81B57">
            <w:pPr>
              <w:rPr>
                <w:rFonts w:ascii="Arial" w:hAnsi="Arial" w:cs="Arial"/>
                <w:sz w:val="20"/>
                <w:szCs w:val="20"/>
              </w:rPr>
            </w:pPr>
          </w:p>
        </w:tc>
      </w:tr>
      <w:tr w:rsidR="00C62FAE" w:rsidRPr="001F515F" w14:paraId="18971AC7" w14:textId="77777777" w:rsidTr="00C62FAE">
        <w:tc>
          <w:tcPr>
            <w:tcW w:w="9062" w:type="dxa"/>
            <w:gridSpan w:val="3"/>
            <w:shd w:val="clear" w:color="auto" w:fill="F5E68F"/>
          </w:tcPr>
          <w:p w14:paraId="2FB046C1" w14:textId="77777777" w:rsidR="00C62FAE" w:rsidRPr="001F515F" w:rsidRDefault="00C62FAE" w:rsidP="00F81B57">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C62FAE" w:rsidRPr="001F515F" w14:paraId="5FAA9B4F" w14:textId="77777777" w:rsidTr="00C62FAE">
        <w:tc>
          <w:tcPr>
            <w:tcW w:w="823" w:type="dxa"/>
            <w:shd w:val="clear" w:color="auto" w:fill="auto"/>
          </w:tcPr>
          <w:p w14:paraId="77EB14C3" w14:textId="77777777" w:rsidR="00C62FAE" w:rsidRPr="001F515F" w:rsidRDefault="00C62FAE" w:rsidP="00F81B57">
            <w:pPr>
              <w:rPr>
                <w:rFonts w:ascii="Arial" w:hAnsi="Arial" w:cs="Arial"/>
                <w:sz w:val="20"/>
                <w:szCs w:val="20"/>
              </w:rPr>
            </w:pPr>
            <w:r w:rsidRPr="001F515F">
              <w:rPr>
                <w:rFonts w:ascii="Arial" w:hAnsi="Arial" w:cs="Arial"/>
                <w:sz w:val="20"/>
                <w:szCs w:val="20"/>
              </w:rPr>
              <w:t>6.1</w:t>
            </w:r>
          </w:p>
        </w:tc>
        <w:tc>
          <w:tcPr>
            <w:tcW w:w="8239" w:type="dxa"/>
            <w:gridSpan w:val="2"/>
            <w:shd w:val="clear" w:color="auto" w:fill="auto"/>
          </w:tcPr>
          <w:p w14:paraId="10888031" w14:textId="77777777" w:rsidR="00C62FAE" w:rsidRPr="001F515F" w:rsidRDefault="00C62FAE" w:rsidP="00F81B57">
            <w:pPr>
              <w:pStyle w:val="Geenafstand"/>
              <w:rPr>
                <w:rFonts w:cs="Arial"/>
              </w:rPr>
            </w:pPr>
            <w:r>
              <w:t>Voor de procedure na gunning zijn diverse opties mogelijk, zoals omschreven in de selectieleidraad, waarbij de Opdrachtgever per opdracht bepaalt welke procedure zal worden gehanteerd. Hierbij zal ook per opdracht een prijs worden afgesproken.</w:t>
            </w:r>
          </w:p>
        </w:tc>
      </w:tr>
      <w:tr w:rsidR="00C62FAE" w:rsidRPr="001F515F" w14:paraId="52A17761" w14:textId="77777777" w:rsidTr="00C62FAE">
        <w:tc>
          <w:tcPr>
            <w:tcW w:w="823" w:type="dxa"/>
            <w:tcBorders>
              <w:bottom w:val="single" w:sz="4" w:space="0" w:color="auto"/>
            </w:tcBorders>
            <w:shd w:val="clear" w:color="auto" w:fill="auto"/>
          </w:tcPr>
          <w:p w14:paraId="2F1518CA" w14:textId="77777777" w:rsidR="00C62FAE" w:rsidRPr="001F515F" w:rsidRDefault="00C62FAE" w:rsidP="00F81B57">
            <w:pPr>
              <w:rPr>
                <w:rFonts w:ascii="Arial" w:hAnsi="Arial" w:cs="Arial"/>
                <w:sz w:val="20"/>
                <w:szCs w:val="20"/>
              </w:rPr>
            </w:pPr>
          </w:p>
        </w:tc>
        <w:tc>
          <w:tcPr>
            <w:tcW w:w="8239" w:type="dxa"/>
            <w:gridSpan w:val="2"/>
            <w:tcBorders>
              <w:bottom w:val="single" w:sz="4" w:space="0" w:color="auto"/>
            </w:tcBorders>
            <w:shd w:val="clear" w:color="auto" w:fill="auto"/>
          </w:tcPr>
          <w:p w14:paraId="5764D739" w14:textId="77777777" w:rsidR="00C62FAE" w:rsidRPr="001F515F" w:rsidRDefault="00C62FAE" w:rsidP="00F81B57">
            <w:pPr>
              <w:rPr>
                <w:rFonts w:ascii="Arial" w:hAnsi="Arial" w:cs="Arial"/>
                <w:sz w:val="20"/>
                <w:szCs w:val="20"/>
              </w:rPr>
            </w:pPr>
          </w:p>
        </w:tc>
      </w:tr>
    </w:tbl>
    <w:p w14:paraId="4BE96782" w14:textId="77777777" w:rsidR="00C62FAE" w:rsidRDefault="00C62FA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239"/>
      </w:tblGrid>
      <w:tr w:rsidR="00C62FAE" w:rsidRPr="001F515F" w14:paraId="6344F7B6" w14:textId="77777777" w:rsidTr="00C62FAE">
        <w:tc>
          <w:tcPr>
            <w:tcW w:w="9062" w:type="dxa"/>
            <w:gridSpan w:val="2"/>
            <w:shd w:val="clear" w:color="auto" w:fill="F5E68F"/>
          </w:tcPr>
          <w:p w14:paraId="176D9DA1" w14:textId="0C664ECB" w:rsidR="00C62FAE" w:rsidRPr="001F515F" w:rsidRDefault="00C62FAE" w:rsidP="00F81B57">
            <w:pPr>
              <w:tabs>
                <w:tab w:val="num" w:pos="720"/>
              </w:tabs>
              <w:ind w:left="720" w:hanging="720"/>
              <w:rPr>
                <w:rFonts w:ascii="Arial" w:hAnsi="Arial" w:cs="Arial"/>
                <w:b/>
                <w:sz w:val="20"/>
                <w:szCs w:val="20"/>
              </w:rPr>
            </w:pPr>
            <w:r w:rsidRPr="001F515F">
              <w:rPr>
                <w:rFonts w:ascii="Arial" w:hAnsi="Arial" w:cs="Arial"/>
                <w:b/>
                <w:sz w:val="20"/>
                <w:szCs w:val="20"/>
              </w:rPr>
              <w:lastRenderedPageBreak/>
              <w:t>Artikel 7</w:t>
            </w:r>
            <w:r w:rsidRPr="001F515F">
              <w:rPr>
                <w:rFonts w:ascii="Arial" w:hAnsi="Arial" w:cs="Arial"/>
                <w:b/>
                <w:sz w:val="20"/>
                <w:szCs w:val="20"/>
              </w:rPr>
              <w:tab/>
              <w:t>Betalingen</w:t>
            </w:r>
          </w:p>
        </w:tc>
      </w:tr>
      <w:tr w:rsidR="00C62FAE" w:rsidRPr="001F515F" w14:paraId="60275CCF" w14:textId="77777777" w:rsidTr="00C62FAE">
        <w:tc>
          <w:tcPr>
            <w:tcW w:w="823" w:type="dxa"/>
            <w:shd w:val="clear" w:color="auto" w:fill="auto"/>
          </w:tcPr>
          <w:p w14:paraId="67DFF33B" w14:textId="77777777" w:rsidR="00C62FAE" w:rsidRPr="001F515F" w:rsidRDefault="00C62FAE" w:rsidP="00F81B57">
            <w:pPr>
              <w:rPr>
                <w:rFonts w:ascii="Arial" w:hAnsi="Arial" w:cs="Arial"/>
                <w:sz w:val="20"/>
                <w:szCs w:val="20"/>
              </w:rPr>
            </w:pPr>
            <w:r w:rsidRPr="001F515F">
              <w:rPr>
                <w:rFonts w:ascii="Arial" w:hAnsi="Arial" w:cs="Arial"/>
                <w:sz w:val="20"/>
                <w:szCs w:val="20"/>
              </w:rPr>
              <w:t>7.1</w:t>
            </w:r>
          </w:p>
        </w:tc>
        <w:tc>
          <w:tcPr>
            <w:tcW w:w="8239" w:type="dxa"/>
            <w:shd w:val="clear" w:color="auto" w:fill="auto"/>
          </w:tcPr>
          <w:p w14:paraId="158310C7" w14:textId="77777777" w:rsidR="00C62FAE" w:rsidRPr="001F515F" w:rsidRDefault="00C62FAE" w:rsidP="00F81B57">
            <w:pPr>
              <w:rPr>
                <w:rFonts w:ascii="Arial" w:hAnsi="Arial" w:cs="Arial"/>
                <w:sz w:val="20"/>
                <w:szCs w:val="20"/>
              </w:rPr>
            </w:pPr>
            <w:r w:rsidRPr="001F515F">
              <w:rPr>
                <w:rFonts w:ascii="Arial" w:hAnsi="Arial" w:cs="Arial"/>
                <w:sz w:val="20"/>
                <w:szCs w:val="20"/>
              </w:rPr>
              <w:t xml:space="preserve">De betaling van de opdrachtsom geschiedt binnen 30 dagen nadat Opdrachtgever van Opdrachtnemer een </w:t>
            </w:r>
            <w:r>
              <w:rPr>
                <w:rFonts w:ascii="Arial" w:hAnsi="Arial" w:cs="Arial"/>
                <w:sz w:val="20"/>
                <w:szCs w:val="20"/>
              </w:rPr>
              <w:t>e-</w:t>
            </w:r>
            <w:r w:rsidRPr="001F515F">
              <w:rPr>
                <w:rFonts w:ascii="Arial" w:hAnsi="Arial" w:cs="Arial"/>
                <w:sz w:val="20"/>
                <w:szCs w:val="20"/>
              </w:rPr>
              <w:t>factuur heeft ontvangen.</w:t>
            </w:r>
          </w:p>
        </w:tc>
      </w:tr>
      <w:tr w:rsidR="00C62FAE" w:rsidRPr="001F515F" w14:paraId="15584383" w14:textId="77777777" w:rsidTr="00C62FAE">
        <w:tc>
          <w:tcPr>
            <w:tcW w:w="823" w:type="dxa"/>
            <w:shd w:val="clear" w:color="auto" w:fill="auto"/>
          </w:tcPr>
          <w:p w14:paraId="61206C14" w14:textId="77777777" w:rsidR="00C62FAE" w:rsidRPr="001F515F" w:rsidRDefault="00C62FAE" w:rsidP="00F81B57">
            <w:pPr>
              <w:rPr>
                <w:rFonts w:ascii="Arial" w:hAnsi="Arial" w:cs="Arial"/>
                <w:sz w:val="20"/>
                <w:szCs w:val="20"/>
              </w:rPr>
            </w:pPr>
            <w:r w:rsidRPr="001F515F">
              <w:rPr>
                <w:rFonts w:ascii="Arial" w:hAnsi="Arial" w:cs="Arial"/>
                <w:sz w:val="20"/>
                <w:szCs w:val="20"/>
              </w:rPr>
              <w:t>7.2</w:t>
            </w:r>
          </w:p>
        </w:tc>
        <w:tc>
          <w:tcPr>
            <w:tcW w:w="8239" w:type="dxa"/>
            <w:shd w:val="clear" w:color="auto" w:fill="auto"/>
          </w:tcPr>
          <w:p w14:paraId="33DF3746" w14:textId="77777777" w:rsidR="00C62FAE" w:rsidRPr="001F515F" w:rsidRDefault="00C62FAE" w:rsidP="00F81B57">
            <w:pPr>
              <w:rPr>
                <w:rFonts w:ascii="Arial" w:hAnsi="Arial" w:cs="Arial"/>
                <w:sz w:val="20"/>
                <w:szCs w:val="20"/>
              </w:rPr>
            </w:pPr>
            <w:r>
              <w:rPr>
                <w:rFonts w:ascii="Arial" w:hAnsi="Arial" w:cs="Arial"/>
                <w:sz w:val="20"/>
                <w:szCs w:val="20"/>
              </w:rPr>
              <w:t xml:space="preserve">De declaratie dient na levering digitaal </w:t>
            </w:r>
            <w:r w:rsidRPr="001F515F">
              <w:rPr>
                <w:rFonts w:ascii="Arial" w:hAnsi="Arial" w:cs="Arial"/>
                <w:sz w:val="20"/>
                <w:szCs w:val="20"/>
              </w:rPr>
              <w:t xml:space="preserve">ingediend </w:t>
            </w:r>
            <w:r>
              <w:rPr>
                <w:rFonts w:ascii="Arial" w:hAnsi="Arial" w:cs="Arial"/>
                <w:sz w:val="20"/>
                <w:szCs w:val="20"/>
              </w:rPr>
              <w:t>te worden bij</w:t>
            </w:r>
            <w:r w:rsidRPr="001F515F">
              <w:rPr>
                <w:rFonts w:ascii="Arial" w:hAnsi="Arial" w:cs="Arial"/>
                <w:sz w:val="20"/>
                <w:szCs w:val="20"/>
              </w:rPr>
              <w:t>:</w:t>
            </w:r>
            <w:r>
              <w:rPr>
                <w:rFonts w:ascii="Arial" w:hAnsi="Arial" w:cs="Arial"/>
                <w:sz w:val="20"/>
                <w:szCs w:val="20"/>
              </w:rPr>
              <w:t xml:space="preserve"> </w:t>
            </w:r>
            <w:hyperlink r:id="rId7" w:history="1">
              <w:r w:rsidRPr="007930F3">
                <w:rPr>
                  <w:rStyle w:val="Hyperlink"/>
                  <w:rFonts w:ascii="Arial" w:hAnsi="Arial" w:cs="Arial"/>
                  <w:sz w:val="20"/>
                  <w:szCs w:val="20"/>
                </w:rPr>
                <w:t>facturen@houten.nl</w:t>
              </w:r>
            </w:hyperlink>
          </w:p>
        </w:tc>
      </w:tr>
      <w:tr w:rsidR="00C62FAE" w:rsidRPr="001F515F" w14:paraId="42520701" w14:textId="77777777" w:rsidTr="00C62FAE">
        <w:tc>
          <w:tcPr>
            <w:tcW w:w="823" w:type="dxa"/>
            <w:shd w:val="clear" w:color="auto" w:fill="auto"/>
          </w:tcPr>
          <w:p w14:paraId="7622AC36" w14:textId="77777777" w:rsidR="00C62FAE" w:rsidRDefault="00C62FAE" w:rsidP="00F81B57">
            <w:pPr>
              <w:rPr>
                <w:rFonts w:ascii="Arial" w:hAnsi="Arial" w:cs="Arial"/>
                <w:sz w:val="20"/>
                <w:szCs w:val="20"/>
              </w:rPr>
            </w:pPr>
            <w:r>
              <w:rPr>
                <w:rFonts w:ascii="Arial" w:hAnsi="Arial" w:cs="Arial"/>
                <w:sz w:val="20"/>
                <w:szCs w:val="20"/>
              </w:rPr>
              <w:t>7.3</w:t>
            </w:r>
          </w:p>
        </w:tc>
        <w:tc>
          <w:tcPr>
            <w:tcW w:w="8239" w:type="dxa"/>
            <w:shd w:val="clear" w:color="auto" w:fill="auto"/>
          </w:tcPr>
          <w:p w14:paraId="2B359997" w14:textId="77777777" w:rsidR="00C62FAE" w:rsidRDefault="00C62FAE" w:rsidP="00F81B57">
            <w:pPr>
              <w:rPr>
                <w:rFonts w:ascii="Arial" w:hAnsi="Arial" w:cs="Arial"/>
                <w:sz w:val="20"/>
                <w:szCs w:val="20"/>
              </w:rPr>
            </w:pPr>
            <w:r>
              <w:rPr>
                <w:rFonts w:ascii="Arial" w:hAnsi="Arial" w:cs="Arial"/>
                <w:sz w:val="20"/>
                <w:szCs w:val="20"/>
              </w:rPr>
              <w:t>Indien sprake is van meerdere opdrachten in één maand, dient u deze aan het einde van de maand op een verzamelfactuur te factureren duidelijk gespecificeerd. Opdrachtnemer stuurt dus slechts één e-factuur per maand.</w:t>
            </w:r>
          </w:p>
        </w:tc>
      </w:tr>
      <w:tr w:rsidR="00C62FAE" w:rsidRPr="001F515F" w14:paraId="1E0F0785" w14:textId="77777777" w:rsidTr="00C62FAE">
        <w:tc>
          <w:tcPr>
            <w:tcW w:w="823" w:type="dxa"/>
            <w:shd w:val="clear" w:color="auto" w:fill="auto"/>
          </w:tcPr>
          <w:p w14:paraId="5FE38056" w14:textId="77777777" w:rsidR="00C62FAE" w:rsidRPr="001F515F" w:rsidRDefault="00C62FAE" w:rsidP="00F81B57">
            <w:pPr>
              <w:rPr>
                <w:rFonts w:ascii="Arial" w:hAnsi="Arial" w:cs="Arial"/>
                <w:sz w:val="20"/>
                <w:szCs w:val="20"/>
              </w:rPr>
            </w:pPr>
            <w:r>
              <w:rPr>
                <w:rFonts w:ascii="Arial" w:hAnsi="Arial" w:cs="Arial"/>
                <w:sz w:val="20"/>
                <w:szCs w:val="20"/>
              </w:rPr>
              <w:t>7.4</w:t>
            </w:r>
          </w:p>
        </w:tc>
        <w:tc>
          <w:tcPr>
            <w:tcW w:w="8239" w:type="dxa"/>
            <w:shd w:val="clear" w:color="auto" w:fill="auto"/>
          </w:tcPr>
          <w:p w14:paraId="35BF4E51" w14:textId="77777777" w:rsidR="00C62FAE" w:rsidRPr="001F515F" w:rsidRDefault="00C62FAE" w:rsidP="00F81B57">
            <w:pPr>
              <w:tabs>
                <w:tab w:val="num" w:pos="720"/>
              </w:tabs>
              <w:ind w:left="720" w:hanging="720"/>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e-</w:t>
            </w:r>
            <w:r w:rsidRPr="001F515F">
              <w:rPr>
                <w:rFonts w:ascii="Arial" w:hAnsi="Arial" w:cs="Arial"/>
                <w:sz w:val="20"/>
                <w:szCs w:val="20"/>
              </w:rPr>
              <w:t>factuur omvat volgende gegevens:</w:t>
            </w:r>
          </w:p>
          <w:p w14:paraId="072C428F" w14:textId="77777777" w:rsidR="00C62FAE" w:rsidRPr="001F515F" w:rsidRDefault="00C62FAE" w:rsidP="00C62FAE">
            <w:pPr>
              <w:numPr>
                <w:ilvl w:val="0"/>
                <w:numId w:val="8"/>
              </w:numPr>
              <w:rPr>
                <w:rFonts w:ascii="Arial" w:hAnsi="Arial" w:cs="Arial"/>
                <w:sz w:val="20"/>
                <w:szCs w:val="20"/>
              </w:rPr>
            </w:pPr>
            <w:r w:rsidRPr="001F515F">
              <w:rPr>
                <w:rFonts w:ascii="Arial" w:hAnsi="Arial" w:cs="Arial"/>
                <w:sz w:val="20"/>
                <w:szCs w:val="20"/>
              </w:rPr>
              <w:t>Factuurdatum en factuurnummer</w:t>
            </w:r>
          </w:p>
          <w:p w14:paraId="48022637" w14:textId="77777777" w:rsidR="00C62FAE" w:rsidRPr="001F515F" w:rsidRDefault="00C62FAE" w:rsidP="00C62FAE">
            <w:pPr>
              <w:numPr>
                <w:ilvl w:val="0"/>
                <w:numId w:val="8"/>
              </w:numPr>
              <w:rPr>
                <w:rFonts w:ascii="Arial" w:hAnsi="Arial" w:cs="Arial"/>
                <w:sz w:val="20"/>
                <w:szCs w:val="20"/>
              </w:rPr>
            </w:pPr>
            <w:proofErr w:type="spellStart"/>
            <w:r w:rsidRPr="001F515F">
              <w:rPr>
                <w:rFonts w:ascii="Arial" w:hAnsi="Arial" w:cs="Arial"/>
                <w:sz w:val="20"/>
                <w:szCs w:val="20"/>
              </w:rPr>
              <w:t>BTW-nummer</w:t>
            </w:r>
            <w:proofErr w:type="spellEnd"/>
          </w:p>
          <w:p w14:paraId="1580E3A6" w14:textId="77777777" w:rsidR="00C62FAE" w:rsidRPr="001F515F" w:rsidRDefault="00C62FAE" w:rsidP="00C62FAE">
            <w:pPr>
              <w:numPr>
                <w:ilvl w:val="0"/>
                <w:numId w:val="8"/>
              </w:numPr>
              <w:rPr>
                <w:rFonts w:ascii="Arial" w:hAnsi="Arial" w:cs="Arial"/>
                <w:sz w:val="20"/>
                <w:szCs w:val="20"/>
              </w:rPr>
            </w:pPr>
            <w:r w:rsidRPr="001F515F">
              <w:rPr>
                <w:rFonts w:ascii="Arial" w:hAnsi="Arial" w:cs="Arial"/>
                <w:sz w:val="20"/>
                <w:szCs w:val="20"/>
              </w:rPr>
              <w:t>Naam, adres, woonplaats en land van Opdrachtnemer</w:t>
            </w:r>
          </w:p>
          <w:p w14:paraId="0CAA1EB7" w14:textId="77777777" w:rsidR="00C62FAE" w:rsidRPr="001F515F" w:rsidRDefault="00C62FAE" w:rsidP="00C62FAE">
            <w:pPr>
              <w:numPr>
                <w:ilvl w:val="0"/>
                <w:numId w:val="8"/>
              </w:numPr>
              <w:rPr>
                <w:rFonts w:ascii="Arial" w:hAnsi="Arial" w:cs="Arial"/>
                <w:sz w:val="20"/>
                <w:szCs w:val="20"/>
              </w:rPr>
            </w:pPr>
            <w:r w:rsidRPr="001F515F">
              <w:rPr>
                <w:rFonts w:ascii="Arial" w:hAnsi="Arial" w:cs="Arial"/>
                <w:sz w:val="20"/>
                <w:szCs w:val="20"/>
              </w:rPr>
              <w:t>Naam bank, rekeningnummer bank en vestigingsplaats bank;</w:t>
            </w:r>
          </w:p>
          <w:p w14:paraId="756909ED" w14:textId="77777777" w:rsidR="00C62FAE" w:rsidRDefault="00C62FAE" w:rsidP="00C62FAE">
            <w:pPr>
              <w:numPr>
                <w:ilvl w:val="0"/>
                <w:numId w:val="8"/>
              </w:numPr>
              <w:rPr>
                <w:rFonts w:ascii="Arial" w:hAnsi="Arial" w:cs="Arial"/>
                <w:sz w:val="20"/>
                <w:szCs w:val="20"/>
              </w:rPr>
            </w:pPr>
            <w:r w:rsidRPr="001F515F">
              <w:rPr>
                <w:rFonts w:ascii="Arial" w:hAnsi="Arial" w:cs="Arial"/>
                <w:sz w:val="20"/>
                <w:szCs w:val="20"/>
              </w:rPr>
              <w:t xml:space="preserve">Specificatie van de </w:t>
            </w:r>
            <w:r>
              <w:rPr>
                <w:rFonts w:ascii="Arial" w:hAnsi="Arial" w:cs="Arial"/>
                <w:sz w:val="20"/>
                <w:szCs w:val="20"/>
              </w:rPr>
              <w:t>levering</w:t>
            </w:r>
          </w:p>
          <w:p w14:paraId="59AEB2D2" w14:textId="77777777" w:rsidR="00C62FAE" w:rsidRPr="001F515F" w:rsidRDefault="00C62FAE" w:rsidP="00C62FAE">
            <w:pPr>
              <w:numPr>
                <w:ilvl w:val="0"/>
                <w:numId w:val="8"/>
              </w:numPr>
              <w:rPr>
                <w:rFonts w:ascii="Arial" w:hAnsi="Arial" w:cs="Arial"/>
                <w:sz w:val="20"/>
                <w:szCs w:val="20"/>
              </w:rPr>
            </w:pPr>
            <w:r>
              <w:rPr>
                <w:rFonts w:ascii="Arial" w:hAnsi="Arial" w:cs="Arial"/>
                <w:sz w:val="20"/>
                <w:szCs w:val="20"/>
              </w:rPr>
              <w:t xml:space="preserve">Verplichtingennummer </w:t>
            </w:r>
            <w:r w:rsidRPr="002266FC">
              <w:rPr>
                <w:rFonts w:ascii="Arial" w:hAnsi="Arial" w:cs="Arial"/>
                <w:sz w:val="20"/>
                <w:szCs w:val="20"/>
              </w:rPr>
              <w:t>(deze wordt per opdracht doorgegeven)</w:t>
            </w:r>
          </w:p>
        </w:tc>
      </w:tr>
      <w:tr w:rsidR="00C62FAE" w:rsidRPr="001F515F" w14:paraId="71F48F10" w14:textId="77777777" w:rsidTr="00C62FAE">
        <w:tc>
          <w:tcPr>
            <w:tcW w:w="823" w:type="dxa"/>
            <w:tcBorders>
              <w:bottom w:val="single" w:sz="4" w:space="0" w:color="auto"/>
            </w:tcBorders>
            <w:shd w:val="clear" w:color="auto" w:fill="auto"/>
          </w:tcPr>
          <w:p w14:paraId="41A03C01" w14:textId="77777777" w:rsidR="00C62FAE" w:rsidRPr="001F515F" w:rsidRDefault="00C62FAE" w:rsidP="00F81B57">
            <w:pPr>
              <w:rPr>
                <w:rFonts w:ascii="Arial" w:hAnsi="Arial" w:cs="Arial"/>
                <w:sz w:val="20"/>
                <w:szCs w:val="20"/>
              </w:rPr>
            </w:pPr>
          </w:p>
        </w:tc>
        <w:tc>
          <w:tcPr>
            <w:tcW w:w="8239" w:type="dxa"/>
            <w:tcBorders>
              <w:bottom w:val="single" w:sz="4" w:space="0" w:color="auto"/>
            </w:tcBorders>
            <w:shd w:val="clear" w:color="auto" w:fill="auto"/>
          </w:tcPr>
          <w:p w14:paraId="3B2ABF2A" w14:textId="77777777" w:rsidR="00C62FAE" w:rsidRPr="001F515F" w:rsidRDefault="00C62FAE" w:rsidP="00F81B57">
            <w:pPr>
              <w:tabs>
                <w:tab w:val="num" w:pos="720"/>
              </w:tabs>
              <w:ind w:left="720" w:hanging="720"/>
              <w:rPr>
                <w:rFonts w:ascii="Arial" w:hAnsi="Arial" w:cs="Arial"/>
                <w:sz w:val="20"/>
                <w:szCs w:val="20"/>
              </w:rPr>
            </w:pPr>
          </w:p>
        </w:tc>
      </w:tr>
      <w:tr w:rsidR="00C62FAE" w:rsidRPr="001F515F" w14:paraId="6E895568" w14:textId="77777777" w:rsidTr="00C62FAE">
        <w:tc>
          <w:tcPr>
            <w:tcW w:w="9062" w:type="dxa"/>
            <w:gridSpan w:val="2"/>
            <w:shd w:val="clear" w:color="auto" w:fill="F5E68F"/>
          </w:tcPr>
          <w:p w14:paraId="4E214CBA" w14:textId="77777777" w:rsidR="00C62FAE" w:rsidRPr="001F515F" w:rsidRDefault="00C62FAE" w:rsidP="00F81B57">
            <w:pPr>
              <w:tabs>
                <w:tab w:val="num" w:pos="720"/>
              </w:tabs>
              <w:ind w:left="720" w:hanging="720"/>
              <w:rPr>
                <w:rFonts w:ascii="Arial" w:hAnsi="Arial" w:cs="Arial"/>
                <w:b/>
                <w:sz w:val="20"/>
                <w:szCs w:val="20"/>
              </w:rPr>
            </w:pPr>
            <w:r>
              <w:rPr>
                <w:rFonts w:ascii="Arial" w:hAnsi="Arial" w:cs="Arial"/>
                <w:b/>
                <w:sz w:val="20"/>
                <w:szCs w:val="20"/>
              </w:rPr>
              <w:t>Artikel 8</w:t>
            </w:r>
            <w:r w:rsidRPr="001F515F">
              <w:rPr>
                <w:rFonts w:ascii="Arial" w:hAnsi="Arial" w:cs="Arial"/>
                <w:b/>
                <w:sz w:val="20"/>
                <w:szCs w:val="20"/>
              </w:rPr>
              <w:tab/>
              <w:t>Duurzaamheid en MVO</w:t>
            </w:r>
          </w:p>
        </w:tc>
      </w:tr>
      <w:tr w:rsidR="00C62FAE" w:rsidRPr="001F515F" w14:paraId="1B26AE65" w14:textId="77777777" w:rsidTr="00C62FAE">
        <w:tc>
          <w:tcPr>
            <w:tcW w:w="823" w:type="dxa"/>
            <w:shd w:val="clear" w:color="auto" w:fill="auto"/>
          </w:tcPr>
          <w:p w14:paraId="259E6ED1" w14:textId="77777777" w:rsidR="00C62FAE" w:rsidRPr="001F515F" w:rsidRDefault="00C62FAE" w:rsidP="00F81B57">
            <w:pPr>
              <w:rPr>
                <w:rFonts w:ascii="Arial" w:hAnsi="Arial" w:cs="Arial"/>
                <w:sz w:val="20"/>
                <w:szCs w:val="20"/>
              </w:rPr>
            </w:pPr>
            <w:r>
              <w:rPr>
                <w:rFonts w:ascii="Arial" w:hAnsi="Arial" w:cs="Arial"/>
                <w:sz w:val="20"/>
                <w:szCs w:val="20"/>
              </w:rPr>
              <w:t>8</w:t>
            </w:r>
            <w:r w:rsidRPr="001F515F">
              <w:rPr>
                <w:rFonts w:ascii="Arial" w:hAnsi="Arial" w:cs="Arial"/>
                <w:sz w:val="20"/>
                <w:szCs w:val="20"/>
              </w:rPr>
              <w:t>.1</w:t>
            </w:r>
          </w:p>
        </w:tc>
        <w:tc>
          <w:tcPr>
            <w:tcW w:w="8239" w:type="dxa"/>
            <w:shd w:val="clear" w:color="auto" w:fill="auto"/>
          </w:tcPr>
          <w:p w14:paraId="4A0E2177" w14:textId="77777777" w:rsidR="00C62FAE" w:rsidRPr="001F515F" w:rsidRDefault="00C62FAE" w:rsidP="00F81B57">
            <w:pPr>
              <w:tabs>
                <w:tab w:val="num" w:pos="0"/>
              </w:tabs>
              <w:rPr>
                <w:rFonts w:ascii="Arial" w:hAnsi="Arial" w:cs="Arial"/>
                <w:sz w:val="20"/>
                <w:szCs w:val="20"/>
              </w:rPr>
            </w:pPr>
            <w:r>
              <w:rPr>
                <w:rFonts w:ascii="Arial" w:hAnsi="Arial" w:cs="Arial"/>
                <w:sz w:val="20"/>
                <w:szCs w:val="20"/>
              </w:rPr>
              <w:t>Voor wat betreft de eisen voor duurzaamheid wordt verwezen naar het gestelde in het selectieleidraad en nota’s van inlichtingen.</w:t>
            </w:r>
          </w:p>
        </w:tc>
      </w:tr>
      <w:tr w:rsidR="00C62FAE" w:rsidRPr="001F515F" w14:paraId="25705E3D" w14:textId="77777777" w:rsidTr="00C62FAE">
        <w:tc>
          <w:tcPr>
            <w:tcW w:w="823" w:type="dxa"/>
            <w:tcBorders>
              <w:bottom w:val="single" w:sz="4" w:space="0" w:color="auto"/>
            </w:tcBorders>
            <w:shd w:val="clear" w:color="auto" w:fill="auto"/>
          </w:tcPr>
          <w:p w14:paraId="35FD1C34" w14:textId="77777777" w:rsidR="00C62FAE" w:rsidRPr="001F515F" w:rsidRDefault="00C62FAE" w:rsidP="00F81B57">
            <w:pPr>
              <w:rPr>
                <w:rFonts w:ascii="Arial" w:hAnsi="Arial" w:cs="Arial"/>
                <w:sz w:val="20"/>
                <w:szCs w:val="20"/>
              </w:rPr>
            </w:pPr>
          </w:p>
        </w:tc>
        <w:tc>
          <w:tcPr>
            <w:tcW w:w="8239" w:type="dxa"/>
            <w:tcBorders>
              <w:bottom w:val="single" w:sz="4" w:space="0" w:color="auto"/>
            </w:tcBorders>
            <w:shd w:val="clear" w:color="auto" w:fill="auto"/>
          </w:tcPr>
          <w:p w14:paraId="4A2FC39E" w14:textId="77777777" w:rsidR="00C62FAE" w:rsidRPr="001F515F" w:rsidRDefault="00C62FAE" w:rsidP="00F81B57">
            <w:pPr>
              <w:tabs>
                <w:tab w:val="num" w:pos="720"/>
              </w:tabs>
              <w:ind w:left="720" w:hanging="720"/>
              <w:rPr>
                <w:rFonts w:ascii="Arial" w:hAnsi="Arial" w:cs="Arial"/>
                <w:sz w:val="20"/>
                <w:szCs w:val="20"/>
              </w:rPr>
            </w:pPr>
          </w:p>
        </w:tc>
      </w:tr>
      <w:tr w:rsidR="00C62FAE" w:rsidRPr="001F515F" w14:paraId="312493C5" w14:textId="77777777" w:rsidTr="00C62FAE">
        <w:tc>
          <w:tcPr>
            <w:tcW w:w="9062" w:type="dxa"/>
            <w:gridSpan w:val="2"/>
            <w:shd w:val="clear" w:color="auto" w:fill="F5E68F"/>
          </w:tcPr>
          <w:p w14:paraId="62DC1BD5" w14:textId="77777777" w:rsidR="00C62FAE" w:rsidRPr="001F515F" w:rsidRDefault="00C62FAE" w:rsidP="00F81B57">
            <w:pPr>
              <w:tabs>
                <w:tab w:val="num" w:pos="720"/>
              </w:tabs>
              <w:ind w:left="720" w:hanging="720"/>
              <w:rPr>
                <w:rFonts w:ascii="Arial" w:hAnsi="Arial" w:cs="Arial"/>
                <w:b/>
                <w:sz w:val="20"/>
                <w:szCs w:val="20"/>
              </w:rPr>
            </w:pPr>
            <w:r>
              <w:rPr>
                <w:rFonts w:ascii="Arial" w:hAnsi="Arial" w:cs="Arial"/>
                <w:b/>
                <w:sz w:val="20"/>
                <w:szCs w:val="20"/>
              </w:rPr>
              <w:t>Artikel 9</w:t>
            </w:r>
            <w:r w:rsidRPr="001F515F">
              <w:rPr>
                <w:rFonts w:ascii="Arial" w:hAnsi="Arial" w:cs="Arial"/>
                <w:b/>
                <w:sz w:val="20"/>
                <w:szCs w:val="20"/>
              </w:rPr>
              <w:tab/>
              <w:t>Opzegtermijn en beëindiging</w:t>
            </w:r>
          </w:p>
        </w:tc>
      </w:tr>
      <w:tr w:rsidR="00C62FAE" w:rsidRPr="001F515F" w14:paraId="160DFF7B" w14:textId="77777777" w:rsidTr="00C62FAE">
        <w:tc>
          <w:tcPr>
            <w:tcW w:w="823" w:type="dxa"/>
            <w:shd w:val="clear" w:color="auto" w:fill="auto"/>
          </w:tcPr>
          <w:p w14:paraId="6345BACA" w14:textId="77777777" w:rsidR="00C62FAE" w:rsidRPr="001F515F" w:rsidRDefault="00C62FAE" w:rsidP="00F81B57">
            <w:pPr>
              <w:rPr>
                <w:rFonts w:ascii="Arial" w:hAnsi="Arial" w:cs="Arial"/>
                <w:sz w:val="20"/>
                <w:szCs w:val="20"/>
              </w:rPr>
            </w:pPr>
            <w:r>
              <w:rPr>
                <w:rFonts w:ascii="Arial" w:hAnsi="Arial" w:cs="Arial"/>
                <w:sz w:val="20"/>
                <w:szCs w:val="20"/>
              </w:rPr>
              <w:t>9</w:t>
            </w:r>
            <w:r w:rsidRPr="001F515F">
              <w:rPr>
                <w:rFonts w:ascii="Arial" w:hAnsi="Arial" w:cs="Arial"/>
                <w:sz w:val="20"/>
                <w:szCs w:val="20"/>
              </w:rPr>
              <w:t>.1</w:t>
            </w:r>
          </w:p>
        </w:tc>
        <w:tc>
          <w:tcPr>
            <w:tcW w:w="8239" w:type="dxa"/>
            <w:shd w:val="clear" w:color="auto" w:fill="auto"/>
          </w:tcPr>
          <w:p w14:paraId="051BC981" w14:textId="77777777" w:rsidR="00C62FAE" w:rsidRPr="001F515F" w:rsidRDefault="00C62FAE" w:rsidP="00F81B57">
            <w:pPr>
              <w:tabs>
                <w:tab w:val="num" w:pos="0"/>
              </w:tabs>
              <w:rPr>
                <w:rFonts w:ascii="Arial" w:hAnsi="Arial" w:cs="Arial"/>
                <w:sz w:val="20"/>
                <w:szCs w:val="20"/>
              </w:rPr>
            </w:pPr>
            <w:r w:rsidRPr="001F515F">
              <w:rPr>
                <w:rFonts w:ascii="Arial" w:hAnsi="Arial" w:cs="Arial"/>
                <w:sz w:val="20"/>
                <w:szCs w:val="20"/>
              </w:rPr>
              <w:t>In het geval van fusies en overnames behoudt de gemeente zich het recht voor, het       contract, met in achtneming van een opzegtermijn van drie maanden, te beëindigen.</w:t>
            </w:r>
          </w:p>
        </w:tc>
      </w:tr>
      <w:tr w:rsidR="00C62FAE" w:rsidRPr="001F515F" w14:paraId="6F6E80C9" w14:textId="77777777" w:rsidTr="00C62FAE">
        <w:tc>
          <w:tcPr>
            <w:tcW w:w="823" w:type="dxa"/>
            <w:shd w:val="clear" w:color="auto" w:fill="auto"/>
          </w:tcPr>
          <w:p w14:paraId="320ECC34" w14:textId="77777777" w:rsidR="00C62FAE" w:rsidRPr="001F515F" w:rsidRDefault="00C62FAE" w:rsidP="00F81B57">
            <w:pPr>
              <w:rPr>
                <w:rFonts w:ascii="Arial" w:hAnsi="Arial" w:cs="Arial"/>
                <w:sz w:val="20"/>
                <w:szCs w:val="20"/>
              </w:rPr>
            </w:pPr>
            <w:r>
              <w:rPr>
                <w:rFonts w:ascii="Arial" w:hAnsi="Arial" w:cs="Arial"/>
                <w:sz w:val="20"/>
                <w:szCs w:val="20"/>
              </w:rPr>
              <w:t>9</w:t>
            </w:r>
            <w:r w:rsidRPr="001F515F">
              <w:rPr>
                <w:rFonts w:ascii="Arial" w:hAnsi="Arial" w:cs="Arial"/>
                <w:sz w:val="20"/>
                <w:szCs w:val="20"/>
              </w:rPr>
              <w:t>.2</w:t>
            </w:r>
          </w:p>
        </w:tc>
        <w:tc>
          <w:tcPr>
            <w:tcW w:w="8239" w:type="dxa"/>
            <w:shd w:val="clear" w:color="auto" w:fill="auto"/>
          </w:tcPr>
          <w:p w14:paraId="7CBCBB68" w14:textId="77777777" w:rsidR="00C62FAE" w:rsidRPr="001F515F" w:rsidRDefault="00C62FAE" w:rsidP="00F81B57">
            <w:pPr>
              <w:tabs>
                <w:tab w:val="num" w:pos="0"/>
              </w:tabs>
              <w:rPr>
                <w:rFonts w:ascii="Arial" w:hAnsi="Arial" w:cs="Arial"/>
                <w:sz w:val="20"/>
                <w:szCs w:val="20"/>
              </w:rPr>
            </w:pPr>
            <w:r w:rsidRPr="001F515F">
              <w:rPr>
                <w:rFonts w:ascii="Arial" w:hAnsi="Arial" w:cs="Arial"/>
                <w:sz w:val="20"/>
                <w:szCs w:val="20"/>
              </w:rPr>
              <w:t>Indien de opdrachtnemer niet naar behoren functioneert, behoudt de opdrachtgever zich       het recht voor, om na twee schriftelijke waarschuwingen het contract, met inachtneming       van een opzegtermijn van drie maanden te beëindigen.</w:t>
            </w:r>
          </w:p>
        </w:tc>
      </w:tr>
      <w:tr w:rsidR="00C62FAE" w:rsidRPr="001F515F" w14:paraId="7C867300" w14:textId="77777777" w:rsidTr="00C62FAE">
        <w:tc>
          <w:tcPr>
            <w:tcW w:w="823" w:type="dxa"/>
            <w:shd w:val="clear" w:color="auto" w:fill="auto"/>
          </w:tcPr>
          <w:p w14:paraId="7D4F9088" w14:textId="77777777" w:rsidR="00C62FAE" w:rsidRDefault="00C62FAE" w:rsidP="00F81B57">
            <w:pPr>
              <w:rPr>
                <w:rFonts w:ascii="Arial" w:hAnsi="Arial" w:cs="Arial"/>
                <w:sz w:val="20"/>
                <w:szCs w:val="20"/>
              </w:rPr>
            </w:pPr>
          </w:p>
        </w:tc>
        <w:tc>
          <w:tcPr>
            <w:tcW w:w="8239" w:type="dxa"/>
            <w:shd w:val="clear" w:color="auto" w:fill="auto"/>
          </w:tcPr>
          <w:p w14:paraId="7068B8CD" w14:textId="77777777" w:rsidR="00C62FAE" w:rsidRPr="001F515F" w:rsidRDefault="00C62FAE" w:rsidP="00F81B57">
            <w:pPr>
              <w:tabs>
                <w:tab w:val="num" w:pos="0"/>
              </w:tabs>
              <w:rPr>
                <w:rFonts w:ascii="Arial" w:hAnsi="Arial" w:cs="Arial"/>
                <w:sz w:val="20"/>
                <w:szCs w:val="20"/>
              </w:rPr>
            </w:pPr>
          </w:p>
        </w:tc>
      </w:tr>
      <w:tr w:rsidR="00C62FAE" w:rsidRPr="001F515F" w14:paraId="3175F0F3" w14:textId="77777777" w:rsidTr="00C62FAE">
        <w:tc>
          <w:tcPr>
            <w:tcW w:w="9062" w:type="dxa"/>
            <w:gridSpan w:val="2"/>
            <w:shd w:val="clear" w:color="auto" w:fill="F5E68F"/>
          </w:tcPr>
          <w:p w14:paraId="4CF6C1CF" w14:textId="77777777" w:rsidR="00C62FAE" w:rsidRPr="001F515F" w:rsidRDefault="00C62FAE" w:rsidP="00F81B57">
            <w:pPr>
              <w:tabs>
                <w:tab w:val="num" w:pos="720"/>
              </w:tabs>
              <w:ind w:left="720" w:hanging="720"/>
              <w:rPr>
                <w:rFonts w:ascii="Arial" w:hAnsi="Arial" w:cs="Arial"/>
                <w:b/>
                <w:sz w:val="20"/>
                <w:szCs w:val="20"/>
              </w:rPr>
            </w:pPr>
            <w:r>
              <w:rPr>
                <w:rFonts w:ascii="Arial" w:hAnsi="Arial" w:cs="Arial"/>
                <w:b/>
                <w:sz w:val="20"/>
                <w:szCs w:val="20"/>
              </w:rPr>
              <w:t>Artikel 10</w:t>
            </w:r>
            <w:r w:rsidRPr="001F515F">
              <w:rPr>
                <w:rFonts w:ascii="Arial" w:hAnsi="Arial" w:cs="Arial"/>
                <w:b/>
                <w:sz w:val="20"/>
                <w:szCs w:val="20"/>
              </w:rPr>
              <w:tab/>
              <w:t>Slotbepalingen</w:t>
            </w:r>
          </w:p>
        </w:tc>
      </w:tr>
      <w:tr w:rsidR="00C62FAE" w:rsidRPr="001F515F" w14:paraId="468299C9" w14:textId="77777777" w:rsidTr="00C62FAE">
        <w:tc>
          <w:tcPr>
            <w:tcW w:w="823" w:type="dxa"/>
            <w:shd w:val="clear" w:color="auto" w:fill="auto"/>
          </w:tcPr>
          <w:p w14:paraId="14A97073" w14:textId="77777777" w:rsidR="00C62FAE" w:rsidRPr="001F515F" w:rsidRDefault="00C62FAE" w:rsidP="00F81B57">
            <w:pPr>
              <w:rPr>
                <w:rFonts w:ascii="Arial" w:hAnsi="Arial" w:cs="Arial"/>
                <w:sz w:val="20"/>
                <w:szCs w:val="20"/>
              </w:rPr>
            </w:pPr>
            <w:r>
              <w:rPr>
                <w:rFonts w:ascii="Arial" w:hAnsi="Arial" w:cs="Arial"/>
                <w:sz w:val="20"/>
                <w:szCs w:val="20"/>
              </w:rPr>
              <w:t>10</w:t>
            </w:r>
            <w:r w:rsidRPr="001F515F">
              <w:rPr>
                <w:rFonts w:ascii="Arial" w:hAnsi="Arial" w:cs="Arial"/>
                <w:sz w:val="20"/>
                <w:szCs w:val="20"/>
              </w:rPr>
              <w:t>.1</w:t>
            </w:r>
          </w:p>
        </w:tc>
        <w:tc>
          <w:tcPr>
            <w:tcW w:w="8239" w:type="dxa"/>
            <w:shd w:val="clear" w:color="auto" w:fill="auto"/>
          </w:tcPr>
          <w:p w14:paraId="434B9AE8" w14:textId="77777777" w:rsidR="00C62FAE" w:rsidRPr="001F515F" w:rsidRDefault="00C62FAE" w:rsidP="00F81B57">
            <w:pPr>
              <w:rPr>
                <w:rFonts w:ascii="Arial" w:hAnsi="Arial" w:cs="Arial"/>
                <w:sz w:val="20"/>
                <w:szCs w:val="20"/>
              </w:rPr>
            </w:pPr>
            <w:r w:rsidRPr="001F515F">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tc>
      </w:tr>
      <w:tr w:rsidR="00C62FAE" w:rsidRPr="001F515F" w14:paraId="1E53AE5D" w14:textId="77777777" w:rsidTr="00C62FAE">
        <w:tc>
          <w:tcPr>
            <w:tcW w:w="823" w:type="dxa"/>
            <w:shd w:val="clear" w:color="auto" w:fill="auto"/>
          </w:tcPr>
          <w:p w14:paraId="1B529641" w14:textId="77777777" w:rsidR="00C62FAE" w:rsidRPr="001F515F" w:rsidRDefault="00C62FAE" w:rsidP="00F81B57">
            <w:pPr>
              <w:rPr>
                <w:rFonts w:ascii="Arial" w:hAnsi="Arial" w:cs="Arial"/>
                <w:sz w:val="20"/>
                <w:szCs w:val="20"/>
              </w:rPr>
            </w:pPr>
            <w:r>
              <w:rPr>
                <w:rFonts w:ascii="Arial" w:hAnsi="Arial" w:cs="Arial"/>
                <w:sz w:val="20"/>
                <w:szCs w:val="20"/>
              </w:rPr>
              <w:t>10</w:t>
            </w:r>
            <w:r w:rsidRPr="001F515F">
              <w:rPr>
                <w:rFonts w:ascii="Arial" w:hAnsi="Arial" w:cs="Arial"/>
                <w:sz w:val="20"/>
                <w:szCs w:val="20"/>
              </w:rPr>
              <w:t>.2</w:t>
            </w:r>
          </w:p>
        </w:tc>
        <w:tc>
          <w:tcPr>
            <w:tcW w:w="8239" w:type="dxa"/>
            <w:shd w:val="clear" w:color="auto" w:fill="auto"/>
          </w:tcPr>
          <w:p w14:paraId="4A5AF41C" w14:textId="77777777" w:rsidR="00C62FAE" w:rsidRPr="001F515F" w:rsidRDefault="00C62FAE" w:rsidP="00F81B57">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0B54F79C" w14:textId="77777777" w:rsidR="00C62FAE" w:rsidRPr="002E5CE3" w:rsidRDefault="00C62FAE" w:rsidP="00C62FAE">
      <w:pPr>
        <w:rPr>
          <w:rFonts w:ascii="Arial" w:hAnsi="Arial" w:cs="Arial"/>
          <w:sz w:val="20"/>
          <w:szCs w:val="20"/>
        </w:rPr>
      </w:pPr>
    </w:p>
    <w:p w14:paraId="55ABDCA2" w14:textId="77777777" w:rsidR="00C62FAE" w:rsidRPr="002E5CE3" w:rsidRDefault="00C62FAE" w:rsidP="00C62FAE">
      <w:pPr>
        <w:tabs>
          <w:tab w:val="num" w:pos="720"/>
        </w:tabs>
        <w:ind w:left="720" w:hanging="720"/>
        <w:rPr>
          <w:rFonts w:ascii="Arial" w:hAnsi="Arial" w:cs="Arial"/>
          <w:sz w:val="20"/>
          <w:szCs w:val="20"/>
        </w:rPr>
      </w:pPr>
    </w:p>
    <w:p w14:paraId="3D3C1F33" w14:textId="77777777" w:rsidR="00C62FAE" w:rsidRPr="002E5CE3" w:rsidRDefault="00C62FAE" w:rsidP="00C62FAE">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4685B407" w14:textId="77777777" w:rsidR="00C62FAE" w:rsidRPr="002E5CE3" w:rsidRDefault="00C62FAE" w:rsidP="00C62FAE">
      <w:pPr>
        <w:tabs>
          <w:tab w:val="num" w:pos="720"/>
        </w:tabs>
        <w:ind w:left="720" w:hanging="720"/>
        <w:rPr>
          <w:rFonts w:ascii="Arial" w:hAnsi="Arial" w:cs="Arial"/>
          <w:sz w:val="20"/>
          <w:szCs w:val="20"/>
        </w:rPr>
      </w:pPr>
    </w:p>
    <w:p w14:paraId="12585BD8" w14:textId="77777777" w:rsidR="00C62FAE" w:rsidRPr="002E5CE3" w:rsidRDefault="00C62FAE" w:rsidP="00C62FAE">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62C82524" w14:textId="77777777" w:rsidR="00C62FAE" w:rsidRDefault="00C62FAE" w:rsidP="00C62FAE">
      <w:pPr>
        <w:tabs>
          <w:tab w:val="num" w:pos="720"/>
        </w:tabs>
        <w:ind w:left="720" w:hanging="720"/>
        <w:rPr>
          <w:rFonts w:ascii="Arial" w:hAnsi="Arial" w:cs="Arial"/>
          <w:sz w:val="20"/>
          <w:szCs w:val="20"/>
        </w:rPr>
      </w:pPr>
    </w:p>
    <w:p w14:paraId="3345AE58" w14:textId="77777777" w:rsidR="00C62FAE" w:rsidRDefault="00C62FAE" w:rsidP="00C62FAE">
      <w:pPr>
        <w:tabs>
          <w:tab w:val="num" w:pos="720"/>
        </w:tabs>
        <w:ind w:left="720" w:hanging="720"/>
        <w:rPr>
          <w:rFonts w:ascii="Arial" w:hAnsi="Arial" w:cs="Arial"/>
          <w:sz w:val="20"/>
          <w:szCs w:val="20"/>
        </w:rPr>
      </w:pPr>
    </w:p>
    <w:p w14:paraId="133E3EC3" w14:textId="77777777" w:rsidR="00C62FAE" w:rsidRDefault="00C62FAE" w:rsidP="00C62FAE">
      <w:pPr>
        <w:tabs>
          <w:tab w:val="num" w:pos="720"/>
        </w:tabs>
        <w:ind w:left="720" w:hanging="720"/>
        <w:rPr>
          <w:rFonts w:ascii="Arial" w:hAnsi="Arial" w:cs="Arial"/>
          <w:sz w:val="20"/>
          <w:szCs w:val="20"/>
        </w:rPr>
      </w:pPr>
    </w:p>
    <w:p w14:paraId="55FA7BAE" w14:textId="77777777" w:rsidR="00C62FAE" w:rsidRDefault="00C62FAE" w:rsidP="00C62FAE">
      <w:pPr>
        <w:tabs>
          <w:tab w:val="num" w:pos="720"/>
        </w:tabs>
        <w:ind w:left="720" w:hanging="720"/>
        <w:rPr>
          <w:rFonts w:ascii="Arial" w:hAnsi="Arial" w:cs="Arial"/>
          <w:sz w:val="20"/>
          <w:szCs w:val="20"/>
        </w:rPr>
      </w:pPr>
    </w:p>
    <w:p w14:paraId="0567AEF0" w14:textId="77777777" w:rsidR="00C62FAE" w:rsidRPr="002E5CE3" w:rsidRDefault="00C62FAE" w:rsidP="00C62FAE">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Naam bedrijf …………………………………..</w:t>
      </w:r>
    </w:p>
    <w:p w14:paraId="75AECFCD" w14:textId="77777777" w:rsidR="00C62FAE" w:rsidRPr="002E5CE3" w:rsidRDefault="00C62FAE" w:rsidP="00C62FAE">
      <w:pPr>
        <w:tabs>
          <w:tab w:val="num" w:pos="720"/>
        </w:tabs>
        <w:ind w:left="720" w:hanging="720"/>
        <w:rPr>
          <w:rFonts w:ascii="Arial" w:hAnsi="Arial" w:cs="Arial"/>
          <w:sz w:val="20"/>
          <w:szCs w:val="20"/>
        </w:rPr>
      </w:pPr>
      <w:r>
        <w:rPr>
          <w:rFonts w:ascii="Arial" w:hAnsi="Arial" w:cs="Arial"/>
          <w:sz w:val="20"/>
          <w:szCs w:val="20"/>
        </w:rPr>
        <w:t xml:space="preserve">Mevrouw A.J. </w:t>
      </w:r>
      <w:proofErr w:type="spellStart"/>
      <w:r>
        <w:rPr>
          <w:rFonts w:ascii="Arial" w:hAnsi="Arial" w:cs="Arial"/>
          <w:sz w:val="20"/>
          <w:szCs w:val="20"/>
        </w:rPr>
        <w:t>Barink</w:t>
      </w:r>
      <w:proofErr w:type="spellEnd"/>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Naam …………………………………………..</w:t>
      </w:r>
    </w:p>
    <w:p w14:paraId="4E66E887" w14:textId="77777777" w:rsidR="00C62FAE" w:rsidRDefault="00C62FAE" w:rsidP="00C62FAE">
      <w:pPr>
        <w:tabs>
          <w:tab w:val="num" w:pos="720"/>
        </w:tabs>
        <w:ind w:left="720" w:hanging="720"/>
        <w:rPr>
          <w:rFonts w:ascii="Arial" w:hAnsi="Arial" w:cs="Arial"/>
          <w:sz w:val="20"/>
          <w:szCs w:val="20"/>
        </w:rPr>
      </w:pPr>
      <w:r>
        <w:rPr>
          <w:rFonts w:ascii="Arial" w:hAnsi="Arial" w:cs="Arial"/>
          <w:sz w:val="20"/>
          <w:szCs w:val="20"/>
        </w:rPr>
        <w:t>Algemeen Directeur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Functie …………………………………………</w:t>
      </w:r>
    </w:p>
    <w:p w14:paraId="5CF36306" w14:textId="77777777" w:rsidR="00C62FAE" w:rsidRDefault="00C62FAE" w:rsidP="00C62FAE">
      <w:pPr>
        <w:pStyle w:val="Geenafstand"/>
      </w:pPr>
    </w:p>
    <w:p w14:paraId="002AD12C" w14:textId="77777777" w:rsidR="00C62FAE" w:rsidRPr="00B75B5D" w:rsidRDefault="00C62FAE" w:rsidP="00C62FAE">
      <w:pPr>
        <w:rPr>
          <w:lang w:eastAsia="en-US"/>
        </w:rPr>
      </w:pPr>
    </w:p>
    <w:p w14:paraId="43FDDDD7" w14:textId="77777777" w:rsidR="007158EA" w:rsidRDefault="007158EA" w:rsidP="007158EA">
      <w:pPr>
        <w:pStyle w:val="Geenafstand"/>
        <w:rPr>
          <w:lang w:eastAsia="en-US"/>
        </w:rPr>
      </w:pPr>
    </w:p>
    <w:sectPr w:rsidR="007158E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504FA" w14:textId="77777777" w:rsidR="009B479C" w:rsidRDefault="009B479C" w:rsidP="009B479C">
      <w:r>
        <w:separator/>
      </w:r>
    </w:p>
  </w:endnote>
  <w:endnote w:type="continuationSeparator" w:id="0">
    <w:p w14:paraId="1808671B" w14:textId="77777777" w:rsidR="009B479C" w:rsidRDefault="009B479C" w:rsidP="009B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2E4D1" w14:textId="77777777" w:rsidR="009B479C" w:rsidRPr="00CA1120" w:rsidRDefault="009B479C" w:rsidP="009B479C">
    <w:pPr>
      <w:pStyle w:val="Voettekst"/>
      <w:rPr>
        <w:rFonts w:ascii="Arial" w:hAnsi="Arial" w:cs="Arial"/>
        <w:sz w:val="18"/>
        <w:szCs w:val="18"/>
      </w:rPr>
    </w:pPr>
    <w:r>
      <w:rPr>
        <w:rFonts w:ascii="Arial" w:hAnsi="Arial" w:cs="Arial"/>
        <w:sz w:val="18"/>
        <w:szCs w:val="18"/>
      </w:rPr>
      <w:t xml:space="preserve">Europese openbare aanbesteding Levering van Speel- en sporttoestellen 2022-2025 | 747300 | </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20</w:t>
    </w:r>
    <w:r w:rsidRPr="00CA1120">
      <w:rPr>
        <w:rFonts w:ascii="Arial" w:hAnsi="Arial" w:cs="Arial"/>
        <w:sz w:val="18"/>
        <w:szCs w:val="18"/>
      </w:rPr>
      <w:fldChar w:fldCharType="end"/>
    </w:r>
  </w:p>
  <w:p w14:paraId="75911A10" w14:textId="77777777" w:rsidR="009B479C" w:rsidRPr="00CA1120" w:rsidRDefault="009B479C" w:rsidP="009B479C">
    <w:pPr>
      <w:pStyle w:val="Voettekst"/>
      <w:rPr>
        <w:rFonts w:ascii="Arial" w:hAnsi="Arial" w:cs="Arial"/>
        <w:sz w:val="18"/>
        <w:szCs w:val="18"/>
      </w:rPr>
    </w:pPr>
  </w:p>
  <w:p w14:paraId="6F475BD5" w14:textId="77777777" w:rsidR="009B479C" w:rsidRDefault="009B47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FFAA6" w14:textId="77777777" w:rsidR="009B479C" w:rsidRDefault="009B479C" w:rsidP="009B479C">
      <w:r>
        <w:separator/>
      </w:r>
    </w:p>
  </w:footnote>
  <w:footnote w:type="continuationSeparator" w:id="0">
    <w:p w14:paraId="328076FF" w14:textId="77777777" w:rsidR="009B479C" w:rsidRDefault="009B479C" w:rsidP="009B4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5B783" w14:textId="19CF1D13" w:rsidR="009B479C" w:rsidRDefault="009B479C">
    <w:pPr>
      <w:pStyle w:val="Koptekst"/>
    </w:pPr>
    <w:r>
      <w:rPr>
        <w:b/>
        <w:noProof/>
        <w:color w:val="FF0000"/>
      </w:rPr>
      <w:drawing>
        <wp:anchor distT="0" distB="0" distL="114300" distR="114300" simplePos="0" relativeHeight="251658240" behindDoc="0" locked="0" layoutInCell="1" allowOverlap="1" wp14:anchorId="399B348D" wp14:editId="2DF20AE8">
          <wp:simplePos x="0" y="0"/>
          <wp:positionH relativeFrom="column">
            <wp:posOffset>4729480</wp:posOffset>
          </wp:positionH>
          <wp:positionV relativeFrom="paragraph">
            <wp:posOffset>-68580</wp:posOffset>
          </wp:positionV>
          <wp:extent cx="1190625" cy="2952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64847"/>
    <w:multiLevelType w:val="hybridMultilevel"/>
    <w:tmpl w:val="2990D0AC"/>
    <w:lvl w:ilvl="0" w:tplc="15803CE6">
      <w:start w:val="1"/>
      <w:numFmt w:val="bullet"/>
      <w:lvlText w:val="-"/>
      <w:lvlJc w:val="left"/>
      <w:pPr>
        <w:ind w:left="103" w:hanging="123"/>
      </w:pPr>
      <w:rPr>
        <w:rFonts w:ascii="Arial" w:eastAsia="Arial" w:hAnsi="Arial" w:cs="Times New Roman" w:hint="default"/>
        <w:w w:val="99"/>
        <w:sz w:val="20"/>
        <w:szCs w:val="20"/>
      </w:rPr>
    </w:lvl>
    <w:lvl w:ilvl="1" w:tplc="AD82F202">
      <w:start w:val="1"/>
      <w:numFmt w:val="bullet"/>
      <w:lvlText w:val="•"/>
      <w:lvlJc w:val="left"/>
      <w:pPr>
        <w:ind w:left="438" w:hanging="123"/>
      </w:pPr>
    </w:lvl>
    <w:lvl w:ilvl="2" w:tplc="B7969E74">
      <w:start w:val="1"/>
      <w:numFmt w:val="bullet"/>
      <w:lvlText w:val="•"/>
      <w:lvlJc w:val="left"/>
      <w:pPr>
        <w:ind w:left="776" w:hanging="123"/>
      </w:pPr>
    </w:lvl>
    <w:lvl w:ilvl="3" w:tplc="3FD2BBEC">
      <w:start w:val="1"/>
      <w:numFmt w:val="bullet"/>
      <w:lvlText w:val="•"/>
      <w:lvlJc w:val="left"/>
      <w:pPr>
        <w:ind w:left="1114" w:hanging="123"/>
      </w:pPr>
    </w:lvl>
    <w:lvl w:ilvl="4" w:tplc="E4BE106C">
      <w:start w:val="1"/>
      <w:numFmt w:val="bullet"/>
      <w:lvlText w:val="•"/>
      <w:lvlJc w:val="left"/>
      <w:pPr>
        <w:ind w:left="1452" w:hanging="123"/>
      </w:pPr>
    </w:lvl>
    <w:lvl w:ilvl="5" w:tplc="662042B0">
      <w:start w:val="1"/>
      <w:numFmt w:val="bullet"/>
      <w:lvlText w:val="•"/>
      <w:lvlJc w:val="left"/>
      <w:pPr>
        <w:ind w:left="1790" w:hanging="123"/>
      </w:pPr>
    </w:lvl>
    <w:lvl w:ilvl="6" w:tplc="C0089B5E">
      <w:start w:val="1"/>
      <w:numFmt w:val="bullet"/>
      <w:lvlText w:val="•"/>
      <w:lvlJc w:val="left"/>
      <w:pPr>
        <w:ind w:left="2128" w:hanging="123"/>
      </w:pPr>
    </w:lvl>
    <w:lvl w:ilvl="7" w:tplc="E80A5544">
      <w:start w:val="1"/>
      <w:numFmt w:val="bullet"/>
      <w:lvlText w:val="•"/>
      <w:lvlJc w:val="left"/>
      <w:pPr>
        <w:ind w:left="2466" w:hanging="123"/>
      </w:pPr>
    </w:lvl>
    <w:lvl w:ilvl="8" w:tplc="61905C5E">
      <w:start w:val="1"/>
      <w:numFmt w:val="bullet"/>
      <w:lvlText w:val="•"/>
      <w:lvlJc w:val="left"/>
      <w:pPr>
        <w:ind w:left="2804" w:hanging="123"/>
      </w:pPr>
    </w:lvl>
  </w:abstractNum>
  <w:abstractNum w:abstractNumId="1" w15:restartNumberingAfterBreak="0">
    <w:nsid w:val="10816309"/>
    <w:multiLevelType w:val="hybridMultilevel"/>
    <w:tmpl w:val="1812F46A"/>
    <w:lvl w:ilvl="0" w:tplc="0AACA8DC">
      <w:start w:val="1"/>
      <w:numFmt w:val="bullet"/>
      <w:lvlText w:val=""/>
      <w:lvlJc w:val="left"/>
      <w:pPr>
        <w:ind w:left="476" w:hanging="360"/>
      </w:pPr>
      <w:rPr>
        <w:rFonts w:ascii="Symbol" w:eastAsia="Symbol" w:hAnsi="Symbol" w:hint="default"/>
        <w:w w:val="99"/>
        <w:sz w:val="20"/>
        <w:szCs w:val="20"/>
      </w:rPr>
    </w:lvl>
    <w:lvl w:ilvl="1" w:tplc="A81492C4">
      <w:start w:val="1"/>
      <w:numFmt w:val="bullet"/>
      <w:lvlText w:val="•"/>
      <w:lvlJc w:val="left"/>
      <w:pPr>
        <w:ind w:left="1364" w:hanging="360"/>
      </w:pPr>
    </w:lvl>
    <w:lvl w:ilvl="2" w:tplc="000E5572">
      <w:start w:val="1"/>
      <w:numFmt w:val="bullet"/>
      <w:lvlText w:val="•"/>
      <w:lvlJc w:val="left"/>
      <w:pPr>
        <w:ind w:left="2249" w:hanging="360"/>
      </w:pPr>
    </w:lvl>
    <w:lvl w:ilvl="3" w:tplc="6F56AC94">
      <w:start w:val="1"/>
      <w:numFmt w:val="bullet"/>
      <w:lvlText w:val="•"/>
      <w:lvlJc w:val="left"/>
      <w:pPr>
        <w:ind w:left="3133" w:hanging="360"/>
      </w:pPr>
    </w:lvl>
    <w:lvl w:ilvl="4" w:tplc="5F12AE36">
      <w:start w:val="1"/>
      <w:numFmt w:val="bullet"/>
      <w:lvlText w:val="•"/>
      <w:lvlJc w:val="left"/>
      <w:pPr>
        <w:ind w:left="4018" w:hanging="360"/>
      </w:pPr>
    </w:lvl>
    <w:lvl w:ilvl="5" w:tplc="EA18257E">
      <w:start w:val="1"/>
      <w:numFmt w:val="bullet"/>
      <w:lvlText w:val="•"/>
      <w:lvlJc w:val="left"/>
      <w:pPr>
        <w:ind w:left="4903" w:hanging="360"/>
      </w:pPr>
    </w:lvl>
    <w:lvl w:ilvl="6" w:tplc="CD2E0610">
      <w:start w:val="1"/>
      <w:numFmt w:val="bullet"/>
      <w:lvlText w:val="•"/>
      <w:lvlJc w:val="left"/>
      <w:pPr>
        <w:ind w:left="5787" w:hanging="360"/>
      </w:pPr>
    </w:lvl>
    <w:lvl w:ilvl="7" w:tplc="10284DAE">
      <w:start w:val="1"/>
      <w:numFmt w:val="bullet"/>
      <w:lvlText w:val="•"/>
      <w:lvlJc w:val="left"/>
      <w:pPr>
        <w:ind w:left="6672" w:hanging="360"/>
      </w:pPr>
    </w:lvl>
    <w:lvl w:ilvl="8" w:tplc="6C2C701A">
      <w:start w:val="1"/>
      <w:numFmt w:val="bullet"/>
      <w:lvlText w:val="•"/>
      <w:lvlJc w:val="left"/>
      <w:pPr>
        <w:ind w:left="7557" w:hanging="360"/>
      </w:pPr>
    </w:lvl>
  </w:abstractNum>
  <w:abstractNum w:abstractNumId="2"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5"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70F4483"/>
    <w:multiLevelType w:val="hybridMultilevel"/>
    <w:tmpl w:val="21FC3452"/>
    <w:lvl w:ilvl="0" w:tplc="B3148534">
      <w:start w:val="1"/>
      <w:numFmt w:val="bullet"/>
      <w:lvlText w:val="□"/>
      <w:lvlJc w:val="left"/>
      <w:pPr>
        <w:ind w:left="446" w:hanging="312"/>
      </w:pPr>
      <w:rPr>
        <w:rFonts w:ascii="MS Gothic" w:eastAsia="MS Gothic" w:hAnsi="MS Gothic" w:hint="eastAsia"/>
        <w:w w:val="99"/>
        <w:sz w:val="20"/>
        <w:szCs w:val="20"/>
      </w:rPr>
    </w:lvl>
    <w:lvl w:ilvl="1" w:tplc="7B18D2E2">
      <w:start w:val="1"/>
      <w:numFmt w:val="bullet"/>
      <w:lvlText w:val="•"/>
      <w:lvlJc w:val="left"/>
      <w:pPr>
        <w:ind w:left="963" w:hanging="312"/>
      </w:pPr>
    </w:lvl>
    <w:lvl w:ilvl="2" w:tplc="BD2A9AB6">
      <w:start w:val="1"/>
      <w:numFmt w:val="bullet"/>
      <w:lvlText w:val="•"/>
      <w:lvlJc w:val="left"/>
      <w:pPr>
        <w:ind w:left="1487" w:hanging="312"/>
      </w:pPr>
    </w:lvl>
    <w:lvl w:ilvl="3" w:tplc="D6BA27EC">
      <w:start w:val="1"/>
      <w:numFmt w:val="bullet"/>
      <w:lvlText w:val="•"/>
      <w:lvlJc w:val="left"/>
      <w:pPr>
        <w:ind w:left="2011" w:hanging="312"/>
      </w:pPr>
    </w:lvl>
    <w:lvl w:ilvl="4" w:tplc="EB3041D6">
      <w:start w:val="1"/>
      <w:numFmt w:val="bullet"/>
      <w:lvlText w:val="•"/>
      <w:lvlJc w:val="left"/>
      <w:pPr>
        <w:ind w:left="2534" w:hanging="312"/>
      </w:pPr>
    </w:lvl>
    <w:lvl w:ilvl="5" w:tplc="00C044EC">
      <w:start w:val="1"/>
      <w:numFmt w:val="bullet"/>
      <w:lvlText w:val="•"/>
      <w:lvlJc w:val="left"/>
      <w:pPr>
        <w:ind w:left="3058" w:hanging="312"/>
      </w:pPr>
    </w:lvl>
    <w:lvl w:ilvl="6" w:tplc="A4F27A1C">
      <w:start w:val="1"/>
      <w:numFmt w:val="bullet"/>
      <w:lvlText w:val="•"/>
      <w:lvlJc w:val="left"/>
      <w:pPr>
        <w:ind w:left="3582" w:hanging="312"/>
      </w:pPr>
    </w:lvl>
    <w:lvl w:ilvl="7" w:tplc="0CC2DEF6">
      <w:start w:val="1"/>
      <w:numFmt w:val="bullet"/>
      <w:lvlText w:val="•"/>
      <w:lvlJc w:val="left"/>
      <w:pPr>
        <w:ind w:left="4106" w:hanging="312"/>
      </w:pPr>
    </w:lvl>
    <w:lvl w:ilvl="8" w:tplc="18AAA01E">
      <w:start w:val="1"/>
      <w:numFmt w:val="bullet"/>
      <w:lvlText w:val="•"/>
      <w:lvlJc w:val="left"/>
      <w:pPr>
        <w:ind w:left="4629" w:hanging="312"/>
      </w:pPr>
    </w:lvl>
  </w:abstractNum>
  <w:num w:numId="1">
    <w:abstractNumId w:val="5"/>
  </w:num>
  <w:num w:numId="2">
    <w:abstractNumId w:val="0"/>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9C"/>
    <w:rsid w:val="006208CE"/>
    <w:rsid w:val="007158EA"/>
    <w:rsid w:val="009B479C"/>
    <w:rsid w:val="00AD7FCA"/>
    <w:rsid w:val="00C62FAE"/>
    <w:rsid w:val="00D62C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A6FE1"/>
  <w15:chartTrackingRefBased/>
  <w15:docId w15:val="{27F9165D-77A1-43C4-A780-9539E806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479C"/>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B479C"/>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B479C"/>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B479C"/>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9B479C"/>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B479C"/>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B479C"/>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B479C"/>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B479C"/>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B479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B479C"/>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B479C"/>
    <w:rPr>
      <w:rFonts w:ascii="Arial" w:eastAsia="Times New Roman" w:hAnsi="Arial" w:cs="Times New Roman"/>
      <w:b/>
      <w:lang w:eastAsia="nl-NL"/>
    </w:rPr>
  </w:style>
  <w:style w:type="character" w:customStyle="1" w:styleId="Kop3Char">
    <w:name w:val="Kop 3 Char"/>
    <w:basedOn w:val="Standaardalinea-lettertype"/>
    <w:link w:val="Kop3"/>
    <w:rsid w:val="009B479C"/>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9B479C"/>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9B479C"/>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9B479C"/>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9B479C"/>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9B479C"/>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9B479C"/>
    <w:rPr>
      <w:rFonts w:ascii="Arial" w:eastAsia="Times New Roman" w:hAnsi="Arial" w:cs="Arial"/>
      <w:lang w:eastAsia="nl-NL"/>
    </w:rPr>
  </w:style>
  <w:style w:type="paragraph" w:styleId="Geenafstand">
    <w:name w:val="No Spacing"/>
    <w:link w:val="GeenafstandChar"/>
    <w:uiPriority w:val="1"/>
    <w:qFormat/>
    <w:rsid w:val="009B479C"/>
    <w:pPr>
      <w:spacing w:after="0" w:line="240" w:lineRule="auto"/>
    </w:pPr>
    <w:rPr>
      <w:rFonts w:ascii="Arial" w:eastAsia="Calibri" w:hAnsi="Arial" w:cs="Times New Roman"/>
      <w:sz w:val="20"/>
      <w:szCs w:val="20"/>
      <w:lang w:eastAsia="nl-NL"/>
    </w:rPr>
  </w:style>
  <w:style w:type="table" w:styleId="Tabelraster">
    <w:name w:val="Table Grid"/>
    <w:basedOn w:val="Standaardtabel"/>
    <w:uiPriority w:val="59"/>
    <w:rsid w:val="009B479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9B479C"/>
    <w:rPr>
      <w:rFonts w:ascii="Arial" w:eastAsia="Calibri" w:hAnsi="Arial" w:cs="Times New Roman"/>
      <w:sz w:val="20"/>
      <w:szCs w:val="20"/>
      <w:lang w:eastAsia="nl-NL"/>
    </w:rPr>
  </w:style>
  <w:style w:type="paragraph" w:styleId="Ballontekst">
    <w:name w:val="Balloon Text"/>
    <w:basedOn w:val="Standaard"/>
    <w:link w:val="BallontekstChar"/>
    <w:uiPriority w:val="99"/>
    <w:semiHidden/>
    <w:unhideWhenUsed/>
    <w:rsid w:val="009B47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B479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9B479C"/>
    <w:pPr>
      <w:tabs>
        <w:tab w:val="center" w:pos="4513"/>
        <w:tab w:val="right" w:pos="9026"/>
      </w:tabs>
    </w:pPr>
  </w:style>
  <w:style w:type="character" w:customStyle="1" w:styleId="KoptekstChar">
    <w:name w:val="Koptekst Char"/>
    <w:basedOn w:val="Standaardalinea-lettertype"/>
    <w:link w:val="Koptekst"/>
    <w:uiPriority w:val="99"/>
    <w:rsid w:val="009B479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B479C"/>
    <w:pPr>
      <w:tabs>
        <w:tab w:val="center" w:pos="4513"/>
        <w:tab w:val="right" w:pos="9026"/>
      </w:tabs>
    </w:pPr>
  </w:style>
  <w:style w:type="character" w:customStyle="1" w:styleId="VoettekstChar">
    <w:name w:val="Voettekst Char"/>
    <w:basedOn w:val="Standaardalinea-lettertype"/>
    <w:link w:val="Voettekst"/>
    <w:uiPriority w:val="99"/>
    <w:rsid w:val="009B479C"/>
    <w:rPr>
      <w:rFonts w:ascii="Times New Roman" w:eastAsia="Times New Roman" w:hAnsi="Times New Roman" w:cs="Times New Roman"/>
      <w:sz w:val="24"/>
      <w:szCs w:val="24"/>
      <w:lang w:eastAsia="nl-NL"/>
    </w:rPr>
  </w:style>
  <w:style w:type="paragraph" w:styleId="Plattetekst">
    <w:name w:val="Body Text"/>
    <w:basedOn w:val="Standaard"/>
    <w:link w:val="PlattetekstChar"/>
    <w:uiPriority w:val="1"/>
    <w:semiHidden/>
    <w:unhideWhenUsed/>
    <w:qFormat/>
    <w:rsid w:val="006208CE"/>
    <w:pPr>
      <w:widowControl w:val="0"/>
      <w:spacing w:before="14"/>
      <w:ind w:left="476" w:hanging="360"/>
    </w:pPr>
    <w:rPr>
      <w:rFonts w:ascii="Arial" w:eastAsia="Arial" w:hAnsi="Arial" w:cstheme="minorBidi"/>
      <w:sz w:val="20"/>
      <w:szCs w:val="20"/>
      <w:lang w:val="en-US" w:eastAsia="en-US"/>
    </w:rPr>
  </w:style>
  <w:style w:type="character" w:customStyle="1" w:styleId="PlattetekstChar">
    <w:name w:val="Platte tekst Char"/>
    <w:basedOn w:val="Standaardalinea-lettertype"/>
    <w:link w:val="Plattetekst"/>
    <w:uiPriority w:val="1"/>
    <w:semiHidden/>
    <w:rsid w:val="006208CE"/>
    <w:rPr>
      <w:rFonts w:ascii="Arial" w:eastAsia="Arial" w:hAnsi="Arial"/>
      <w:sz w:val="20"/>
      <w:szCs w:val="20"/>
      <w:lang w:val="en-US"/>
    </w:rPr>
  </w:style>
  <w:style w:type="paragraph" w:styleId="Lijstalinea">
    <w:name w:val="List Paragraph"/>
    <w:basedOn w:val="Standaard"/>
    <w:uiPriority w:val="1"/>
    <w:qFormat/>
    <w:rsid w:val="006208CE"/>
    <w:pPr>
      <w:ind w:left="720"/>
      <w:contextualSpacing/>
    </w:pPr>
  </w:style>
  <w:style w:type="paragraph" w:customStyle="1" w:styleId="TableParagraph">
    <w:name w:val="Table Paragraph"/>
    <w:basedOn w:val="Standaard"/>
    <w:uiPriority w:val="1"/>
    <w:qFormat/>
    <w:rsid w:val="006208CE"/>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6208CE"/>
    <w:pPr>
      <w:widowControl w:val="0"/>
      <w:spacing w:after="0" w:line="240" w:lineRule="auto"/>
    </w:pPr>
    <w:rPr>
      <w:lang w:val="en-US"/>
    </w:rPr>
    <w:tblPr>
      <w:tblCellMar>
        <w:top w:w="0" w:type="dxa"/>
        <w:left w:w="0" w:type="dxa"/>
        <w:bottom w:w="0" w:type="dxa"/>
        <w:right w:w="0" w:type="dxa"/>
      </w:tblCellMar>
    </w:tblPr>
  </w:style>
  <w:style w:type="character" w:styleId="Hyperlink">
    <w:name w:val="Hyperlink"/>
    <w:rsid w:val="00C62F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out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4318</Characters>
  <Application>Microsoft Office Word</Application>
  <DocSecurity>0</DocSecurity>
  <Lines>35</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2021-08-06T12:53:00Z</dcterms:created>
  <dcterms:modified xsi:type="dcterms:W3CDTF">2021-08-06T12:53:00Z</dcterms:modified>
</cp:coreProperties>
</file>