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ADEA4" w14:textId="77777777" w:rsidR="007158EA" w:rsidRDefault="007158EA" w:rsidP="007158EA">
      <w:pPr>
        <w:pStyle w:val="Kop2"/>
        <w:numPr>
          <w:ilvl w:val="0"/>
          <w:numId w:val="0"/>
        </w:numPr>
        <w:rPr>
          <w:lang w:eastAsia="en-US"/>
        </w:rPr>
      </w:pPr>
      <w:bookmarkStart w:id="0" w:name="_Toc79152813"/>
      <w:r>
        <w:rPr>
          <w:lang w:eastAsia="en-US"/>
        </w:rPr>
        <w:t>Bijlage 3</w:t>
      </w:r>
      <w:r>
        <w:rPr>
          <w:lang w:eastAsia="en-US"/>
        </w:rPr>
        <w:tab/>
        <w:t>Volmacht tekeningsbevoegdheid</w:t>
      </w:r>
      <w:bookmarkEnd w:id="0"/>
    </w:p>
    <w:p w14:paraId="25AC0B8D" w14:textId="77777777" w:rsidR="007158EA" w:rsidRPr="006523BE" w:rsidRDefault="007158EA" w:rsidP="007158EA">
      <w:pPr>
        <w:pStyle w:val="Geenafstand"/>
        <w:rPr>
          <w:lang w:eastAsia="en-US"/>
        </w:rPr>
      </w:pPr>
    </w:p>
    <w:tbl>
      <w:tblPr>
        <w:tblW w:w="9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E68F"/>
        <w:tblLook w:val="01E0" w:firstRow="1" w:lastRow="1" w:firstColumn="1" w:lastColumn="1" w:noHBand="0" w:noVBand="0"/>
      </w:tblPr>
      <w:tblGrid>
        <w:gridCol w:w="1667"/>
        <w:gridCol w:w="7604"/>
      </w:tblGrid>
      <w:tr w:rsidR="007158EA" w:rsidRPr="004F2DD1" w14:paraId="2C994F67" w14:textId="77777777" w:rsidTr="00F81B57">
        <w:trPr>
          <w:trHeight w:val="2162"/>
          <w:jc w:val="center"/>
        </w:trPr>
        <w:tc>
          <w:tcPr>
            <w:tcW w:w="1667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43EF1F" w14:textId="77777777" w:rsidR="007158EA" w:rsidRPr="006523BE" w:rsidRDefault="007158EA" w:rsidP="00F81B57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395C5E" w14:textId="77777777" w:rsidR="007158EA" w:rsidRPr="006523BE" w:rsidRDefault="007158EA" w:rsidP="00F81B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 xml:space="preserve">De rechtsgeldigheid van ondertekening van alle door </w:t>
            </w:r>
            <w:r>
              <w:rPr>
                <w:rFonts w:ascii="Arial" w:hAnsi="Arial" w:cs="Arial"/>
                <w:sz w:val="20"/>
                <w:szCs w:val="20"/>
              </w:rPr>
              <w:t>Inschrijver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, in het kader van deze aanbestedingsprocedure 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bewijsstuk. Als de bevoegdheid om </w:t>
            </w:r>
            <w:r>
              <w:rPr>
                <w:rFonts w:ascii="Arial" w:hAnsi="Arial" w:cs="Arial"/>
                <w:sz w:val="20"/>
                <w:szCs w:val="20"/>
              </w:rPr>
              <w:t>Inschrijver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rechtsgeldig te vertegenwoordigen niet hieruit blijkt, dan dient </w:t>
            </w:r>
            <w:r>
              <w:rPr>
                <w:rFonts w:ascii="Arial" w:hAnsi="Arial" w:cs="Arial"/>
                <w:sz w:val="20"/>
                <w:szCs w:val="20"/>
              </w:rPr>
              <w:t>Inschrijver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de ondertekenaar te machtigen door het invullen en indienen van deze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</w:t>
            </w:r>
            <w:proofErr w:type="spellStart"/>
            <w:r w:rsidRPr="006523BE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  <w:r w:rsidRPr="006523BE">
              <w:rPr>
                <w:rFonts w:ascii="Arial" w:hAnsi="Arial" w:cs="Arial"/>
                <w:sz w:val="20"/>
                <w:szCs w:val="20"/>
              </w:rPr>
              <w:t xml:space="preserve">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1087E050" w14:textId="77777777" w:rsidR="007158EA" w:rsidRDefault="007158EA" w:rsidP="007158EA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7158EA" w:rsidRPr="006523BE" w14:paraId="087C0D7B" w14:textId="77777777" w:rsidTr="00F81B57">
        <w:trPr>
          <w:trHeight w:val="454"/>
          <w:jc w:val="center"/>
        </w:trPr>
        <w:tc>
          <w:tcPr>
            <w:tcW w:w="9013" w:type="dxa"/>
            <w:gridSpan w:val="2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B511E3" w14:textId="77777777" w:rsidR="007158EA" w:rsidRPr="006523BE" w:rsidRDefault="007158EA" w:rsidP="00F81B57">
            <w:pPr>
              <w:spacing w:line="260" w:lineRule="exact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6523B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Machtiging </w:t>
            </w:r>
          </w:p>
        </w:tc>
      </w:tr>
      <w:tr w:rsidR="007158EA" w:rsidRPr="006523BE" w14:paraId="425D7A01" w14:textId="77777777" w:rsidTr="00F81B57">
        <w:trPr>
          <w:trHeight w:val="454"/>
          <w:jc w:val="center"/>
        </w:trPr>
        <w:tc>
          <w:tcPr>
            <w:tcW w:w="3893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1DDD43" w14:textId="77777777" w:rsidR="007158EA" w:rsidRPr="006523BE" w:rsidRDefault="007158EA" w:rsidP="00F81B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BE01F3" w14:textId="77777777" w:rsidR="007158EA" w:rsidRPr="006523BE" w:rsidRDefault="007158EA" w:rsidP="00F81B57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523B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523BE">
              <w:rPr>
                <w:rFonts w:ascii="Arial" w:hAnsi="Arial" w:cs="Arial"/>
                <w:sz w:val="20"/>
                <w:szCs w:val="20"/>
              </w:rPr>
            </w:r>
            <w:r w:rsidRPr="006523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523BE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6523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158EA" w:rsidRPr="006523BE" w14:paraId="41FF4758" w14:textId="77777777" w:rsidTr="00F81B57">
        <w:trPr>
          <w:trHeight w:val="454"/>
          <w:jc w:val="center"/>
        </w:trPr>
        <w:tc>
          <w:tcPr>
            <w:tcW w:w="3893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71E5115" w14:textId="77777777" w:rsidR="007158EA" w:rsidRPr="006523BE" w:rsidRDefault="007158EA" w:rsidP="00F81B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194882" w14:textId="77777777" w:rsidR="007158EA" w:rsidRPr="006523BE" w:rsidRDefault="007158EA" w:rsidP="00F81B57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523B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523BE">
              <w:rPr>
                <w:rFonts w:ascii="Arial" w:hAnsi="Arial" w:cs="Arial"/>
                <w:sz w:val="20"/>
                <w:szCs w:val="20"/>
              </w:rPr>
            </w:r>
            <w:r w:rsidRPr="006523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523BE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6523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158EA" w:rsidRPr="006523BE" w14:paraId="5FDE1FD6" w14:textId="77777777" w:rsidTr="00F81B57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960C392" w14:textId="77777777" w:rsidR="007158EA" w:rsidRPr="006523BE" w:rsidRDefault="007158EA" w:rsidP="00F81B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3BC415" w14:textId="77777777" w:rsidR="007158EA" w:rsidRPr="006523BE" w:rsidRDefault="007158EA" w:rsidP="00F81B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8EA" w:rsidRPr="006523BE" w14:paraId="09C22EBE" w14:textId="77777777" w:rsidTr="00F81B57">
        <w:trPr>
          <w:trHeight w:val="454"/>
          <w:jc w:val="center"/>
        </w:trPr>
        <w:tc>
          <w:tcPr>
            <w:tcW w:w="9013" w:type="dxa"/>
            <w:gridSpan w:val="2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7783626" w14:textId="77777777" w:rsidR="007158EA" w:rsidRPr="006523BE" w:rsidRDefault="007158EA" w:rsidP="00F81B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 xml:space="preserve">Hierbij verklaart ondergetekende dat bovengenoemde vertegenwoordiger gemachtigd is om </w:t>
            </w:r>
            <w:r>
              <w:rPr>
                <w:rFonts w:ascii="Arial" w:hAnsi="Arial" w:cs="Arial"/>
                <w:sz w:val="20"/>
                <w:szCs w:val="20"/>
              </w:rPr>
              <w:t>Inschrijver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kader van deze aanbestedingsprocedure rechtsgeldig te vertegenwoordigen. </w:t>
            </w:r>
          </w:p>
        </w:tc>
      </w:tr>
      <w:tr w:rsidR="007158EA" w:rsidRPr="006523BE" w14:paraId="26C541B0" w14:textId="77777777" w:rsidTr="00F81B57">
        <w:trPr>
          <w:trHeight w:val="454"/>
          <w:jc w:val="center"/>
        </w:trPr>
        <w:tc>
          <w:tcPr>
            <w:tcW w:w="3893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987E7D1" w14:textId="77777777" w:rsidR="007158EA" w:rsidRPr="006523BE" w:rsidRDefault="007158EA" w:rsidP="00F81B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 xml:space="preserve">Naam </w:t>
            </w:r>
            <w:proofErr w:type="spellStart"/>
            <w:r w:rsidRPr="006523BE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D530FD" w14:textId="77777777" w:rsidR="007158EA" w:rsidRPr="006523BE" w:rsidRDefault="007158EA" w:rsidP="00F81B57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523B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523BE">
              <w:rPr>
                <w:rFonts w:ascii="Arial" w:hAnsi="Arial" w:cs="Arial"/>
                <w:sz w:val="20"/>
                <w:szCs w:val="20"/>
              </w:rPr>
            </w:r>
            <w:r w:rsidRPr="006523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523BE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6523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158EA" w:rsidRPr="006523BE" w14:paraId="236DEDF5" w14:textId="77777777" w:rsidTr="00F81B57">
        <w:trPr>
          <w:trHeight w:val="454"/>
          <w:jc w:val="center"/>
        </w:trPr>
        <w:tc>
          <w:tcPr>
            <w:tcW w:w="3893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875C670" w14:textId="77777777" w:rsidR="007158EA" w:rsidRPr="006523BE" w:rsidRDefault="007158EA" w:rsidP="00F81B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 xml:space="preserve">Functie </w:t>
            </w:r>
            <w:proofErr w:type="spellStart"/>
            <w:r w:rsidRPr="006523BE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4ABE28" w14:textId="77777777" w:rsidR="007158EA" w:rsidRPr="006523BE" w:rsidRDefault="007158EA" w:rsidP="00F81B57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523B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523BE">
              <w:rPr>
                <w:rFonts w:ascii="Arial" w:hAnsi="Arial" w:cs="Arial"/>
                <w:sz w:val="20"/>
                <w:szCs w:val="20"/>
              </w:rPr>
            </w:r>
            <w:r w:rsidRPr="006523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523BE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6523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158EA" w:rsidRPr="006523BE" w14:paraId="475AF5A2" w14:textId="77777777" w:rsidTr="00F81B57">
        <w:trPr>
          <w:trHeight w:val="454"/>
          <w:jc w:val="center"/>
        </w:trPr>
        <w:tc>
          <w:tcPr>
            <w:tcW w:w="3893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B4E9949" w14:textId="77777777" w:rsidR="007158EA" w:rsidRPr="006523BE" w:rsidRDefault="007158EA" w:rsidP="00F81B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5B51B9" w14:textId="77777777" w:rsidR="007158EA" w:rsidRPr="006523BE" w:rsidRDefault="007158EA" w:rsidP="00F81B57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523B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523BE">
              <w:rPr>
                <w:rFonts w:ascii="Arial" w:hAnsi="Arial" w:cs="Arial"/>
                <w:sz w:val="20"/>
                <w:szCs w:val="20"/>
              </w:rPr>
            </w:r>
            <w:r w:rsidRPr="006523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523BE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6523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158EA" w:rsidRPr="006523BE" w14:paraId="05485BFE" w14:textId="77777777" w:rsidTr="00F81B57">
        <w:trPr>
          <w:trHeight w:val="454"/>
          <w:jc w:val="center"/>
        </w:trPr>
        <w:tc>
          <w:tcPr>
            <w:tcW w:w="3893" w:type="dxa"/>
            <w:shd w:val="clear" w:color="auto" w:fill="F5E68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78E1003" w14:textId="77777777" w:rsidR="007158EA" w:rsidRPr="006523BE" w:rsidRDefault="007158EA" w:rsidP="00F81B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 xml:space="preserve">Handtekening </w:t>
            </w:r>
            <w:proofErr w:type="spellStart"/>
            <w:r w:rsidRPr="006523BE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  <w:r w:rsidRPr="006523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08F37E" w14:textId="77777777" w:rsidR="007158EA" w:rsidRPr="006523BE" w:rsidRDefault="007158EA" w:rsidP="00F81B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2720FA7" w14:textId="77777777" w:rsidR="007158EA" w:rsidRPr="006523BE" w:rsidRDefault="007158EA" w:rsidP="00F81B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CF3C48" w14:textId="77777777" w:rsidR="007158EA" w:rsidRPr="006523BE" w:rsidRDefault="007158EA" w:rsidP="00F81B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FDDDD7" w14:textId="77777777" w:rsidR="007158EA" w:rsidRDefault="007158EA" w:rsidP="007158EA">
      <w:pPr>
        <w:pStyle w:val="Geenafstand"/>
        <w:rPr>
          <w:lang w:eastAsia="en-US"/>
        </w:rPr>
      </w:pPr>
    </w:p>
    <w:sectPr w:rsidR="007158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504FA" w14:textId="77777777" w:rsidR="009B479C" w:rsidRDefault="009B479C" w:rsidP="009B479C">
      <w:r>
        <w:separator/>
      </w:r>
    </w:p>
  </w:endnote>
  <w:endnote w:type="continuationSeparator" w:id="0">
    <w:p w14:paraId="1808671B" w14:textId="77777777" w:rsidR="009B479C" w:rsidRDefault="009B479C" w:rsidP="009B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2E4D1" w14:textId="77777777" w:rsidR="009B479C" w:rsidRPr="00CA1120" w:rsidRDefault="009B479C" w:rsidP="009B479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Europese openbare aanbesteding Levering van Speel- en sporttoestellen 2022-2025 | 747300 | </w:t>
    </w:r>
    <w:r>
      <w:rPr>
        <w:rFonts w:ascii="Arial" w:hAnsi="Arial" w:cs="Arial"/>
        <w:sz w:val="18"/>
        <w:szCs w:val="18"/>
      </w:rPr>
      <w:tab/>
    </w:r>
    <w:r w:rsidRPr="00CA1120">
      <w:rPr>
        <w:rFonts w:ascii="Arial" w:hAnsi="Arial" w:cs="Arial"/>
        <w:sz w:val="18"/>
        <w:szCs w:val="18"/>
      </w:rPr>
      <w:fldChar w:fldCharType="begin"/>
    </w:r>
    <w:r w:rsidRPr="00CA1120">
      <w:rPr>
        <w:rFonts w:ascii="Arial" w:hAnsi="Arial" w:cs="Arial"/>
        <w:sz w:val="18"/>
        <w:szCs w:val="18"/>
      </w:rPr>
      <w:instrText>PAGE   \* MERGEFORMAT</w:instrText>
    </w:r>
    <w:r w:rsidRPr="00CA1120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20</w:t>
    </w:r>
    <w:r w:rsidRPr="00CA1120">
      <w:rPr>
        <w:rFonts w:ascii="Arial" w:hAnsi="Arial" w:cs="Arial"/>
        <w:sz w:val="18"/>
        <w:szCs w:val="18"/>
      </w:rPr>
      <w:fldChar w:fldCharType="end"/>
    </w:r>
  </w:p>
  <w:p w14:paraId="75911A10" w14:textId="77777777" w:rsidR="009B479C" w:rsidRPr="00CA1120" w:rsidRDefault="009B479C" w:rsidP="009B479C">
    <w:pPr>
      <w:pStyle w:val="Voettekst"/>
      <w:rPr>
        <w:rFonts w:ascii="Arial" w:hAnsi="Arial" w:cs="Arial"/>
        <w:sz w:val="18"/>
        <w:szCs w:val="18"/>
      </w:rPr>
    </w:pPr>
  </w:p>
  <w:p w14:paraId="6F475BD5" w14:textId="77777777" w:rsidR="009B479C" w:rsidRDefault="009B47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FFAA6" w14:textId="77777777" w:rsidR="009B479C" w:rsidRDefault="009B479C" w:rsidP="009B479C">
      <w:r>
        <w:separator/>
      </w:r>
    </w:p>
  </w:footnote>
  <w:footnote w:type="continuationSeparator" w:id="0">
    <w:p w14:paraId="328076FF" w14:textId="77777777" w:rsidR="009B479C" w:rsidRDefault="009B479C" w:rsidP="009B4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5B783" w14:textId="19CF1D13" w:rsidR="009B479C" w:rsidRDefault="009B479C">
    <w:pPr>
      <w:pStyle w:val="Koptekst"/>
    </w:pPr>
    <w:r>
      <w:rPr>
        <w:b/>
        <w:noProof/>
        <w:color w:val="FF0000"/>
      </w:rPr>
      <w:drawing>
        <wp:anchor distT="0" distB="0" distL="114300" distR="114300" simplePos="0" relativeHeight="251658240" behindDoc="0" locked="0" layoutInCell="1" allowOverlap="1" wp14:anchorId="399B348D" wp14:editId="2DF20AE8">
          <wp:simplePos x="0" y="0"/>
          <wp:positionH relativeFrom="column">
            <wp:posOffset>4729480</wp:posOffset>
          </wp:positionH>
          <wp:positionV relativeFrom="paragraph">
            <wp:posOffset>-68580</wp:posOffset>
          </wp:positionV>
          <wp:extent cx="1190625" cy="295275"/>
          <wp:effectExtent l="0" t="0" r="9525" b="952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9C"/>
    <w:rsid w:val="007158EA"/>
    <w:rsid w:val="009B479C"/>
    <w:rsid w:val="00AD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A6FE1"/>
  <w15:chartTrackingRefBased/>
  <w15:docId w15:val="{27F9165D-77A1-43C4-A780-9539E806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4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9B479C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9B479C"/>
    <w:pPr>
      <w:keepNext/>
      <w:numPr>
        <w:ilvl w:val="1"/>
        <w:numId w:val="1"/>
      </w:numPr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9B479C"/>
    <w:pPr>
      <w:keepNext/>
      <w:numPr>
        <w:ilvl w:val="2"/>
        <w:numId w:val="1"/>
      </w:numPr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9B479C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9B479C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B479C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B479C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9B479C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9B479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B479C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9B479C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basedOn w:val="Standaardalinea-lettertype"/>
    <w:link w:val="Kop3"/>
    <w:rsid w:val="009B479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B479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B479C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B479C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B479C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B479C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B479C"/>
    <w:rPr>
      <w:rFonts w:ascii="Arial" w:eastAsia="Times New Roman" w:hAnsi="Arial" w:cs="Arial"/>
      <w:lang w:eastAsia="nl-NL"/>
    </w:rPr>
  </w:style>
  <w:style w:type="paragraph" w:styleId="Geenafstand">
    <w:name w:val="No Spacing"/>
    <w:link w:val="GeenafstandChar"/>
    <w:uiPriority w:val="1"/>
    <w:qFormat/>
    <w:rsid w:val="009B479C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9B4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9B479C"/>
    <w:rPr>
      <w:rFonts w:ascii="Arial" w:eastAsia="Calibri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479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479C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B47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B479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B47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B479C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Eizenga</dc:creator>
  <cp:keywords/>
  <dc:description/>
  <cp:lastModifiedBy>Björn Eizenga</cp:lastModifiedBy>
  <cp:revision>2</cp:revision>
  <dcterms:created xsi:type="dcterms:W3CDTF">2021-08-06T12:50:00Z</dcterms:created>
  <dcterms:modified xsi:type="dcterms:W3CDTF">2021-08-06T12:50:00Z</dcterms:modified>
</cp:coreProperties>
</file>