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EF02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r w:rsidRPr="00126E22">
        <w:rPr>
          <w:rFonts w:asciiTheme="minorHAnsi" w:hAnsiTheme="minorHAnsi"/>
          <w:sz w:val="22"/>
        </w:rPr>
        <w:t>BIJLAGE B2:</w:t>
      </w:r>
      <w:r w:rsidRPr="00126E22">
        <w:rPr>
          <w:rFonts w:asciiTheme="minorHAnsi" w:hAnsiTheme="minorHAnsi"/>
          <w:sz w:val="22"/>
        </w:rPr>
        <w:tab/>
      </w:r>
      <w:bookmarkEnd w:id="0"/>
      <w:r w:rsidRPr="00126E22">
        <w:rPr>
          <w:rFonts w:asciiTheme="minorHAnsi" w:hAnsiTheme="minorHAnsi"/>
          <w:sz w:val="22"/>
        </w:rPr>
        <w:t>VERKLARING OMTRENT RECHTMATIGHEID</w:t>
      </w:r>
      <w:bookmarkEnd w:id="1"/>
    </w:p>
    <w:p w14:paraId="274DF6F2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0765DF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37DC128D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10C06C7D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410EB2E7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6BF22A4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444D926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6EF66FBA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7F292B8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6976D44B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0EBB38C3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3F7D3974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211DBDA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422C0353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2"/>
    <w:bookmarkEnd w:id="3"/>
    <w:bookmarkEnd w:id="4"/>
    <w:bookmarkEnd w:id="5"/>
    <w:bookmarkEnd w:id="6"/>
    <w:bookmarkEnd w:id="7"/>
    <w:bookmarkEnd w:id="8"/>
    <w:p w14:paraId="2D886BC8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659BAF52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sWksanKAo9KSgw9by19olmWKveFsgFEguq/fzOdVteFckAoZ2BU5hXyYLFR+Rw/v9rfk6jd9R+TMUffpYqj+A==" w:salt="z7xUzEYsvYHaQhVRU7+HA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126E22"/>
    <w:rsid w:val="001526B8"/>
    <w:rsid w:val="006A185B"/>
    <w:rsid w:val="007B64F6"/>
    <w:rsid w:val="00F211F4"/>
    <w:rsid w:val="00F22B71"/>
    <w:rsid w:val="00F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ADC2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Marjolein Pluim</cp:lastModifiedBy>
  <cp:revision>2</cp:revision>
  <dcterms:created xsi:type="dcterms:W3CDTF">2021-12-08T07:45:00Z</dcterms:created>
  <dcterms:modified xsi:type="dcterms:W3CDTF">2021-12-08T07:45:00Z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1/09/2019 17:13:20">
    <vt:i4>1</vt:i4>
  </property>
</Properties>
</file>