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54289" w14:textId="77777777" w:rsidR="00E85A67" w:rsidRDefault="00E85A67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E3726D" w14:textId="05C2A553" w:rsidR="00E85A67" w:rsidRPr="00E85A67" w:rsidRDefault="00E85A67" w:rsidP="00E85A67">
      <w:pPr>
        <w:spacing w:after="0" w:line="240" w:lineRule="auto"/>
        <w:rPr>
          <w:rFonts w:ascii="Arial" w:eastAsia="Times New Roman" w:hAnsi="Arial" w:cs="Times New Roman"/>
          <w:b/>
          <w:sz w:val="28"/>
          <w:szCs w:val="28"/>
          <w:lang w:eastAsia="nl-NL"/>
        </w:rPr>
      </w:pPr>
      <w:r w:rsidRPr="00E85A67">
        <w:rPr>
          <w:rFonts w:ascii="Arial" w:eastAsia="Times New Roman" w:hAnsi="Arial" w:cs="Times New Roman"/>
          <w:b/>
          <w:sz w:val="28"/>
          <w:szCs w:val="28"/>
          <w:lang w:eastAsia="nl-NL"/>
        </w:rPr>
        <w:t xml:space="preserve">Bijlage </w:t>
      </w:r>
      <w:r w:rsidR="00E9768E">
        <w:rPr>
          <w:rFonts w:ascii="Arial" w:eastAsia="Times New Roman" w:hAnsi="Arial" w:cs="Times New Roman"/>
          <w:b/>
          <w:sz w:val="28"/>
          <w:szCs w:val="28"/>
          <w:lang w:eastAsia="nl-NL"/>
        </w:rPr>
        <w:t>VI</w:t>
      </w:r>
      <w:r w:rsidRPr="00E85A67">
        <w:rPr>
          <w:rFonts w:ascii="Arial" w:eastAsia="Times New Roman" w:hAnsi="Arial" w:cs="Times New Roman"/>
          <w:b/>
          <w:sz w:val="28"/>
          <w:szCs w:val="28"/>
          <w:lang w:eastAsia="nl-NL"/>
        </w:rPr>
        <w:t xml:space="preserve"> </w:t>
      </w:r>
      <w:r>
        <w:rPr>
          <w:rFonts w:ascii="Arial" w:eastAsia="Times New Roman" w:hAnsi="Arial" w:cs="Times New Roman"/>
          <w:b/>
          <w:sz w:val="28"/>
          <w:szCs w:val="28"/>
          <w:lang w:eastAsia="nl-NL"/>
        </w:rPr>
        <w:t>Inschrijf</w:t>
      </w:r>
      <w:r w:rsidR="00E9768E">
        <w:rPr>
          <w:rFonts w:ascii="Arial" w:eastAsia="Times New Roman" w:hAnsi="Arial" w:cs="Times New Roman"/>
          <w:b/>
          <w:sz w:val="28"/>
          <w:szCs w:val="28"/>
          <w:lang w:eastAsia="nl-NL"/>
        </w:rPr>
        <w:t>biljet</w:t>
      </w:r>
      <w:r w:rsidR="00E94ABC">
        <w:rPr>
          <w:rFonts w:ascii="Arial" w:eastAsia="Times New Roman" w:hAnsi="Arial" w:cs="Times New Roman"/>
          <w:b/>
          <w:sz w:val="28"/>
          <w:szCs w:val="28"/>
          <w:lang w:eastAsia="nl-NL"/>
        </w:rPr>
        <w:t xml:space="preserve"> levertermijn</w:t>
      </w:r>
    </w:p>
    <w:p w14:paraId="3E8AD593" w14:textId="231B2091" w:rsidR="00E85A67" w:rsidRPr="00E55474" w:rsidRDefault="00E85A67" w:rsidP="00E55474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nl-NL"/>
        </w:rPr>
      </w:pPr>
      <w:r w:rsidRPr="00E85A67">
        <w:rPr>
          <w:rFonts w:ascii="Arial" w:eastAsia="Times New Roman" w:hAnsi="Arial" w:cs="Times New Roman"/>
          <w:b/>
          <w:sz w:val="20"/>
          <w:szCs w:val="20"/>
          <w:lang w:eastAsia="nl-NL"/>
        </w:rPr>
        <w:t>Behorende bij Nationaal openbare aanbestedingsprocedure</w:t>
      </w:r>
      <w:r w:rsidR="00D231BF">
        <w:rPr>
          <w:rFonts w:ascii="Arial" w:eastAsia="Times New Roman" w:hAnsi="Arial" w:cs="Times New Roman"/>
          <w:b/>
          <w:sz w:val="20"/>
          <w:szCs w:val="20"/>
          <w:lang w:eastAsia="nl-NL"/>
        </w:rPr>
        <w:t xml:space="preserve"> combi mini</w:t>
      </w:r>
      <w:r w:rsidRPr="00E85A67">
        <w:rPr>
          <w:rFonts w:ascii="Arial" w:eastAsia="Times New Roman" w:hAnsi="Arial" w:cs="Times New Roman"/>
          <w:b/>
          <w:sz w:val="20"/>
          <w:szCs w:val="20"/>
          <w:lang w:eastAsia="nl-NL"/>
        </w:rPr>
        <w:t xml:space="preserve"> kolkenzuiger,</w:t>
      </w:r>
      <w:r w:rsidRPr="00E85A67">
        <w:rPr>
          <w:rFonts w:ascii="Arial" w:eastAsia="Times New Roman" w:hAnsi="Arial" w:cs="Times New Roman"/>
          <w:b/>
          <w:i/>
          <w:sz w:val="16"/>
          <w:szCs w:val="20"/>
          <w:lang w:eastAsia="nl-NL"/>
        </w:rPr>
        <w:t xml:space="preserve"> Kenmerk: </w:t>
      </w:r>
      <w:r w:rsidR="00E55474">
        <w:rPr>
          <w:rFonts w:ascii="Arial" w:eastAsia="Times New Roman" w:hAnsi="Arial" w:cs="Times New Roman"/>
          <w:b/>
          <w:i/>
          <w:sz w:val="16"/>
          <w:szCs w:val="20"/>
          <w:lang w:eastAsia="nl-NL"/>
        </w:rPr>
        <w:t>z21.093893</w:t>
      </w:r>
    </w:p>
    <w:p w14:paraId="2AA3681A" w14:textId="657B3F5A" w:rsidR="00E85A67" w:rsidRDefault="00E55474" w:rsidP="00E55474">
      <w:pPr>
        <w:tabs>
          <w:tab w:val="left" w:pos="282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9820918" w14:textId="0F7976AA" w:rsidR="006146AF" w:rsidRPr="00D231BF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231BF">
        <w:rPr>
          <w:rFonts w:ascii="Arial" w:hAnsi="Arial" w:cs="Arial"/>
          <w:sz w:val="20"/>
          <w:szCs w:val="20"/>
        </w:rPr>
        <w:t xml:space="preserve">In onderstaande tabel </w:t>
      </w:r>
      <w:r w:rsidR="00E55474" w:rsidRPr="00D231BF">
        <w:rPr>
          <w:rFonts w:ascii="Arial" w:hAnsi="Arial" w:cs="Arial"/>
          <w:sz w:val="20"/>
          <w:szCs w:val="20"/>
        </w:rPr>
        <w:t xml:space="preserve">kruist </w:t>
      </w:r>
      <w:r w:rsidRPr="00D231BF">
        <w:rPr>
          <w:rFonts w:ascii="Arial" w:hAnsi="Arial" w:cs="Arial"/>
          <w:sz w:val="20"/>
          <w:szCs w:val="20"/>
        </w:rPr>
        <w:t xml:space="preserve">u </w:t>
      </w:r>
      <w:r w:rsidR="00E55474" w:rsidRPr="00D231BF">
        <w:rPr>
          <w:rFonts w:ascii="Arial" w:hAnsi="Arial" w:cs="Arial"/>
          <w:sz w:val="20"/>
          <w:szCs w:val="20"/>
        </w:rPr>
        <w:t>in de gele kolom aan</w:t>
      </w:r>
      <w:r w:rsidRPr="00D231BF">
        <w:rPr>
          <w:rFonts w:ascii="Arial" w:hAnsi="Arial" w:cs="Arial"/>
          <w:sz w:val="20"/>
          <w:szCs w:val="20"/>
        </w:rPr>
        <w:t xml:space="preserve"> waartoe u bereidt bent zich te verplichten. De termijn </w:t>
      </w:r>
      <w:r w:rsidR="00E94ABC" w:rsidRPr="00D231BF">
        <w:rPr>
          <w:rFonts w:ascii="Arial" w:hAnsi="Arial" w:cs="Arial"/>
          <w:sz w:val="20"/>
          <w:szCs w:val="20"/>
        </w:rPr>
        <w:t>die u</w:t>
      </w:r>
      <w:r w:rsidR="00E55474" w:rsidRPr="00D231BF">
        <w:rPr>
          <w:rFonts w:ascii="Arial" w:hAnsi="Arial" w:cs="Arial"/>
          <w:sz w:val="20"/>
          <w:szCs w:val="20"/>
        </w:rPr>
        <w:t xml:space="preserve"> </w:t>
      </w:r>
      <w:r w:rsidR="00EC6291">
        <w:rPr>
          <w:rFonts w:ascii="Arial" w:hAnsi="Arial" w:cs="Arial"/>
          <w:sz w:val="20"/>
          <w:szCs w:val="20"/>
        </w:rPr>
        <w:t>o</w:t>
      </w:r>
      <w:r w:rsidR="00E55474" w:rsidRPr="00D231BF">
        <w:rPr>
          <w:rFonts w:ascii="Arial" w:hAnsi="Arial" w:cs="Arial"/>
          <w:sz w:val="20"/>
          <w:szCs w:val="20"/>
        </w:rPr>
        <w:t>pgeeft</w:t>
      </w:r>
      <w:r w:rsidR="00E94ABC" w:rsidRPr="00D231BF">
        <w:rPr>
          <w:rFonts w:ascii="Arial" w:hAnsi="Arial" w:cs="Arial"/>
          <w:sz w:val="20"/>
          <w:szCs w:val="20"/>
        </w:rPr>
        <w:t xml:space="preserve"> </w:t>
      </w:r>
      <w:r w:rsidR="00E85A67" w:rsidRPr="00D231BF">
        <w:rPr>
          <w:rFonts w:ascii="Arial" w:hAnsi="Arial" w:cs="Arial"/>
          <w:sz w:val="20"/>
          <w:szCs w:val="20"/>
        </w:rPr>
        <w:t xml:space="preserve">is dan het </w:t>
      </w:r>
      <w:r w:rsidRPr="00D231BF">
        <w:rPr>
          <w:rFonts w:ascii="Arial" w:hAnsi="Arial" w:cs="Arial"/>
          <w:sz w:val="20"/>
          <w:szCs w:val="20"/>
        </w:rPr>
        <w:t xml:space="preserve">aantal </w:t>
      </w:r>
      <w:r w:rsidR="00E94ABC" w:rsidRPr="00D231BF">
        <w:rPr>
          <w:rFonts w:ascii="Arial" w:hAnsi="Arial" w:cs="Arial"/>
          <w:sz w:val="20"/>
          <w:szCs w:val="20"/>
        </w:rPr>
        <w:t>weken</w:t>
      </w:r>
      <w:r w:rsidR="00E85A67" w:rsidRPr="00D231BF">
        <w:rPr>
          <w:rFonts w:ascii="Arial" w:hAnsi="Arial" w:cs="Arial"/>
          <w:sz w:val="20"/>
          <w:szCs w:val="20"/>
        </w:rPr>
        <w:t xml:space="preserve"> </w:t>
      </w:r>
      <w:r w:rsidR="00E94ABC" w:rsidRPr="00D231BF">
        <w:rPr>
          <w:rFonts w:ascii="Arial" w:hAnsi="Arial" w:cs="Arial"/>
          <w:sz w:val="20"/>
          <w:szCs w:val="20"/>
        </w:rPr>
        <w:t>dat u de kolkenzuiger eerder aflevert dan</w:t>
      </w:r>
      <w:r w:rsidRPr="00D231BF">
        <w:rPr>
          <w:rFonts w:ascii="Arial" w:hAnsi="Arial" w:cs="Arial"/>
          <w:sz w:val="20"/>
          <w:szCs w:val="20"/>
        </w:rPr>
        <w:t xml:space="preserve"> </w:t>
      </w:r>
      <w:r w:rsidR="00E94ABC" w:rsidRPr="00D231BF">
        <w:rPr>
          <w:rFonts w:ascii="Arial" w:hAnsi="Arial" w:cs="Arial"/>
          <w:sz w:val="20"/>
          <w:szCs w:val="20"/>
        </w:rPr>
        <w:t xml:space="preserve">de eis </w:t>
      </w:r>
      <w:r w:rsidR="00E55474" w:rsidRPr="00D231BF">
        <w:rPr>
          <w:rFonts w:ascii="Arial" w:hAnsi="Arial" w:cs="Arial"/>
          <w:sz w:val="20"/>
          <w:szCs w:val="20"/>
        </w:rPr>
        <w:t xml:space="preserve">van </w:t>
      </w:r>
      <w:r w:rsidR="008B3A27" w:rsidRPr="008B3A27">
        <w:rPr>
          <w:rFonts w:ascii="Arial" w:hAnsi="Arial" w:cs="Arial"/>
          <w:b/>
          <w:bCs/>
          <w:sz w:val="20"/>
          <w:szCs w:val="20"/>
        </w:rPr>
        <w:t xml:space="preserve">40 </w:t>
      </w:r>
      <w:r w:rsidR="00E55474" w:rsidRPr="00D231BF">
        <w:rPr>
          <w:rFonts w:ascii="Arial" w:hAnsi="Arial" w:cs="Arial"/>
          <w:sz w:val="20"/>
          <w:szCs w:val="20"/>
        </w:rPr>
        <w:t xml:space="preserve">weken zoals aangegeven in </w:t>
      </w:r>
      <w:r w:rsidR="008B3A27">
        <w:rPr>
          <w:rFonts w:ascii="Arial" w:hAnsi="Arial" w:cs="Arial"/>
          <w:sz w:val="20"/>
          <w:szCs w:val="20"/>
        </w:rPr>
        <w:t xml:space="preserve">(gewijzigde) </w:t>
      </w:r>
      <w:r w:rsidR="00E55474" w:rsidRPr="00D231BF">
        <w:rPr>
          <w:rFonts w:ascii="Arial" w:hAnsi="Arial" w:cs="Arial"/>
          <w:sz w:val="20"/>
          <w:szCs w:val="20"/>
        </w:rPr>
        <w:t>bijlage</w:t>
      </w:r>
      <w:r w:rsidR="00E94ABC" w:rsidRPr="00D231BF">
        <w:rPr>
          <w:rFonts w:ascii="Arial" w:hAnsi="Arial" w:cs="Arial"/>
          <w:sz w:val="20"/>
          <w:szCs w:val="20"/>
        </w:rPr>
        <w:t xml:space="preserve"> </w:t>
      </w:r>
      <w:r w:rsidR="00E9768E">
        <w:rPr>
          <w:rFonts w:ascii="Arial" w:hAnsi="Arial" w:cs="Arial"/>
          <w:sz w:val="20"/>
          <w:szCs w:val="20"/>
        </w:rPr>
        <w:t>I</w:t>
      </w:r>
      <w:r w:rsidR="00E55474" w:rsidRPr="00D231BF">
        <w:rPr>
          <w:rFonts w:ascii="Arial" w:hAnsi="Arial" w:cs="Arial"/>
          <w:sz w:val="20"/>
          <w:szCs w:val="20"/>
        </w:rPr>
        <w:t xml:space="preserve">a van </w:t>
      </w:r>
      <w:r w:rsidRPr="00D231BF">
        <w:rPr>
          <w:rFonts w:ascii="Arial" w:hAnsi="Arial" w:cs="Arial"/>
          <w:sz w:val="20"/>
          <w:szCs w:val="20"/>
        </w:rPr>
        <w:t>de aanbestedingsleidraad.</w:t>
      </w:r>
      <w:r w:rsidR="00E85A67" w:rsidRPr="00D231BF">
        <w:rPr>
          <w:rFonts w:ascii="Arial" w:hAnsi="Arial" w:cs="Arial"/>
          <w:sz w:val="20"/>
          <w:szCs w:val="20"/>
        </w:rPr>
        <w:t xml:space="preserve"> </w:t>
      </w:r>
      <w:r w:rsidR="00E55474" w:rsidRPr="00D231BF">
        <w:rPr>
          <w:rFonts w:ascii="Arial" w:hAnsi="Arial" w:cs="Arial"/>
          <w:sz w:val="20"/>
          <w:szCs w:val="20"/>
        </w:rPr>
        <w:t xml:space="preserve">Ook als u niet </w:t>
      </w:r>
      <w:r w:rsidR="00E9768E" w:rsidRPr="00D231BF">
        <w:rPr>
          <w:rFonts w:ascii="Arial" w:hAnsi="Arial" w:cs="Arial"/>
          <w:sz w:val="20"/>
          <w:szCs w:val="20"/>
        </w:rPr>
        <w:t>bereid</w:t>
      </w:r>
      <w:r w:rsidR="00E55474" w:rsidRPr="00D231BF">
        <w:rPr>
          <w:rFonts w:ascii="Arial" w:hAnsi="Arial" w:cs="Arial"/>
          <w:sz w:val="20"/>
          <w:szCs w:val="20"/>
        </w:rPr>
        <w:t xml:space="preserve"> bent tot eerdere aflevering, dient u dit biljet</w:t>
      </w:r>
      <w:r w:rsidR="00D231BF">
        <w:rPr>
          <w:rFonts w:ascii="Arial" w:hAnsi="Arial" w:cs="Arial"/>
          <w:sz w:val="20"/>
          <w:szCs w:val="20"/>
        </w:rPr>
        <w:t xml:space="preserve"> </w:t>
      </w:r>
      <w:r w:rsidR="00E55474" w:rsidRPr="00D231BF">
        <w:rPr>
          <w:rFonts w:ascii="Arial" w:hAnsi="Arial" w:cs="Arial"/>
          <w:sz w:val="20"/>
          <w:szCs w:val="20"/>
        </w:rPr>
        <w:t>in te vullen (eerste rij) en als bijlage bij uw inschrijving mee te sturen. Let op: U dient dit biljet rechtsgeldig te ondertekenen</w:t>
      </w:r>
      <w:r w:rsidR="00EC6291">
        <w:rPr>
          <w:rFonts w:ascii="Arial" w:hAnsi="Arial" w:cs="Arial"/>
          <w:sz w:val="20"/>
          <w:szCs w:val="20"/>
        </w:rPr>
        <w:t>.</w:t>
      </w:r>
    </w:p>
    <w:p w14:paraId="6CA3D2D4" w14:textId="2E95574E" w:rsidR="006146AF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430A47" w14:textId="55ACBDF7" w:rsidR="00E55474" w:rsidRPr="00B27641" w:rsidRDefault="00E55474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3DC0B8B" w14:textId="77777777" w:rsidR="006146AF" w:rsidRPr="00D231BF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99"/>
        <w:gridCol w:w="3270"/>
        <w:gridCol w:w="2793"/>
      </w:tblGrid>
      <w:tr w:rsidR="00E55474" w:rsidRPr="00E85A67" w14:paraId="2A1DC5ED" w14:textId="4431C298" w:rsidTr="00D231BF">
        <w:trPr>
          <w:trHeight w:val="875"/>
        </w:trPr>
        <w:tc>
          <w:tcPr>
            <w:tcW w:w="2999" w:type="dxa"/>
          </w:tcPr>
          <w:p w14:paraId="37CCEBDA" w14:textId="5346CC6A" w:rsidR="00E55474" w:rsidRPr="00D231BF" w:rsidRDefault="00E55474" w:rsidP="002D69C1">
            <w:pPr>
              <w:pStyle w:val="Ondertitel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31BF">
              <w:rPr>
                <w:rFonts w:ascii="Arial" w:hAnsi="Arial" w:cs="Arial"/>
                <w:b/>
                <w:bCs/>
                <w:sz w:val="20"/>
                <w:szCs w:val="20"/>
              </w:rPr>
              <w:t>Mogelijk op te geven levertijd</w:t>
            </w:r>
          </w:p>
        </w:tc>
        <w:tc>
          <w:tcPr>
            <w:tcW w:w="3270" w:type="dxa"/>
            <w:shd w:val="clear" w:color="auto" w:fill="FFFF00"/>
          </w:tcPr>
          <w:p w14:paraId="4B80DFFD" w14:textId="3068B7D7" w:rsidR="00E55474" w:rsidRPr="00E55474" w:rsidRDefault="00D231B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Hieronder de gewenste optie aankruisen </w:t>
            </w:r>
          </w:p>
        </w:tc>
        <w:tc>
          <w:tcPr>
            <w:tcW w:w="2793" w:type="dxa"/>
            <w:shd w:val="clear" w:color="auto" w:fill="auto"/>
          </w:tcPr>
          <w:p w14:paraId="44031B48" w14:textId="6B79F2AA" w:rsidR="00E55474" w:rsidRPr="00D231BF" w:rsidRDefault="00E55474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231BF">
              <w:rPr>
                <w:rFonts w:ascii="Arial" w:hAnsi="Arial" w:cs="Arial"/>
                <w:sz w:val="20"/>
                <w:szCs w:val="20"/>
              </w:rPr>
              <w:t>Te behalen punten conform 4.5.2 van het aanbestedingsdocument</w:t>
            </w:r>
            <w:r w:rsidR="00F85C83">
              <w:rPr>
                <w:rFonts w:ascii="Arial" w:hAnsi="Arial" w:cs="Arial"/>
                <w:sz w:val="20"/>
                <w:szCs w:val="20"/>
              </w:rPr>
              <w:t xml:space="preserve"> en de nota van inlichtingen</w:t>
            </w:r>
          </w:p>
        </w:tc>
      </w:tr>
      <w:tr w:rsidR="00E55474" w:rsidRPr="00E85A67" w14:paraId="7E82D82A" w14:textId="463A7FBC" w:rsidTr="00D231BF">
        <w:trPr>
          <w:trHeight w:val="875"/>
        </w:trPr>
        <w:tc>
          <w:tcPr>
            <w:tcW w:w="2999" w:type="dxa"/>
          </w:tcPr>
          <w:p w14:paraId="1113775E" w14:textId="0FAEF07A" w:rsidR="00E55474" w:rsidRPr="00D231BF" w:rsidRDefault="00E55474" w:rsidP="002D69C1">
            <w:pPr>
              <w:pStyle w:val="Ondertitel"/>
              <w:rPr>
                <w:rFonts w:ascii="Arial" w:hAnsi="Arial" w:cs="Arial"/>
                <w:sz w:val="20"/>
                <w:szCs w:val="20"/>
              </w:rPr>
            </w:pPr>
            <w:r w:rsidRPr="00D231BF">
              <w:rPr>
                <w:rFonts w:ascii="Arial" w:hAnsi="Arial" w:cs="Arial"/>
                <w:sz w:val="20"/>
                <w:szCs w:val="20"/>
              </w:rPr>
              <w:t xml:space="preserve">Geen kortere levertijd, levering conform bijlage x bij het aanbestedingsdocument: </w:t>
            </w:r>
            <w:r w:rsidR="008B3A27" w:rsidRPr="008B3A27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  <w:r w:rsidRPr="00D231BF">
              <w:rPr>
                <w:rFonts w:ascii="Arial" w:hAnsi="Arial" w:cs="Arial"/>
                <w:sz w:val="20"/>
                <w:szCs w:val="20"/>
              </w:rPr>
              <w:t xml:space="preserve"> weken</w:t>
            </w:r>
          </w:p>
        </w:tc>
        <w:tc>
          <w:tcPr>
            <w:tcW w:w="3270" w:type="dxa"/>
            <w:shd w:val="clear" w:color="auto" w:fill="FFFF00"/>
          </w:tcPr>
          <w:p w14:paraId="32D7090C" w14:textId="77777777" w:rsidR="00E55474" w:rsidRPr="00E55474" w:rsidRDefault="00E55474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3" w:type="dxa"/>
            <w:shd w:val="clear" w:color="auto" w:fill="auto"/>
          </w:tcPr>
          <w:p w14:paraId="4D431C53" w14:textId="4613EAD6" w:rsidR="00E55474" w:rsidRPr="00D231BF" w:rsidRDefault="00E55474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231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55474" w:rsidRPr="00E85A67" w14:paraId="3163E198" w14:textId="22A26B81" w:rsidTr="00D231BF">
        <w:trPr>
          <w:trHeight w:val="875"/>
        </w:trPr>
        <w:tc>
          <w:tcPr>
            <w:tcW w:w="2999" w:type="dxa"/>
          </w:tcPr>
          <w:p w14:paraId="486C3F46" w14:textId="07B5B005" w:rsidR="00E55474" w:rsidRPr="00D231BF" w:rsidRDefault="00E55474" w:rsidP="002D69C1">
            <w:pPr>
              <w:pStyle w:val="Ondertitel"/>
              <w:rPr>
                <w:rFonts w:ascii="Arial" w:hAnsi="Arial" w:cs="Arial"/>
                <w:sz w:val="20"/>
                <w:szCs w:val="20"/>
              </w:rPr>
            </w:pPr>
            <w:r w:rsidRPr="00D231BF">
              <w:rPr>
                <w:rFonts w:ascii="Arial" w:hAnsi="Arial" w:cs="Arial"/>
                <w:sz w:val="20"/>
                <w:szCs w:val="20"/>
              </w:rPr>
              <w:t>Aflevering 1 week eerder</w:t>
            </w:r>
          </w:p>
        </w:tc>
        <w:tc>
          <w:tcPr>
            <w:tcW w:w="3270" w:type="dxa"/>
            <w:shd w:val="clear" w:color="auto" w:fill="FFFF00"/>
          </w:tcPr>
          <w:p w14:paraId="7BC4364B" w14:textId="77777777" w:rsidR="00E55474" w:rsidRPr="00E55474" w:rsidRDefault="00E55474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3" w:type="dxa"/>
            <w:shd w:val="clear" w:color="auto" w:fill="auto"/>
          </w:tcPr>
          <w:p w14:paraId="4C02F50D" w14:textId="028F0820" w:rsidR="00E55474" w:rsidRPr="00D231BF" w:rsidRDefault="00D231B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231B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E55474" w:rsidRPr="00E85A67" w14:paraId="6284F81F" w14:textId="287FCE9D" w:rsidTr="00D231BF">
        <w:trPr>
          <w:trHeight w:val="875"/>
        </w:trPr>
        <w:tc>
          <w:tcPr>
            <w:tcW w:w="2999" w:type="dxa"/>
          </w:tcPr>
          <w:p w14:paraId="7F978991" w14:textId="33E8521D" w:rsidR="00E55474" w:rsidRPr="00D231BF" w:rsidRDefault="00E55474" w:rsidP="002D69C1">
            <w:pPr>
              <w:pStyle w:val="Ondertitel"/>
              <w:rPr>
                <w:rFonts w:ascii="Arial" w:hAnsi="Arial" w:cs="Arial"/>
                <w:sz w:val="20"/>
                <w:szCs w:val="20"/>
              </w:rPr>
            </w:pPr>
            <w:r w:rsidRPr="00D231BF">
              <w:rPr>
                <w:rFonts w:ascii="Arial" w:hAnsi="Arial" w:cs="Arial"/>
                <w:sz w:val="20"/>
                <w:szCs w:val="20"/>
              </w:rPr>
              <w:t>Aflevering 2 weken eerder</w:t>
            </w:r>
          </w:p>
        </w:tc>
        <w:tc>
          <w:tcPr>
            <w:tcW w:w="3270" w:type="dxa"/>
            <w:shd w:val="clear" w:color="auto" w:fill="FFFF00"/>
          </w:tcPr>
          <w:p w14:paraId="73857922" w14:textId="77777777" w:rsidR="00E55474" w:rsidRPr="00E55474" w:rsidRDefault="00E55474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3" w:type="dxa"/>
            <w:shd w:val="clear" w:color="auto" w:fill="auto"/>
          </w:tcPr>
          <w:p w14:paraId="4A261D2C" w14:textId="197BA4A7" w:rsidR="00E55474" w:rsidRPr="00D231BF" w:rsidRDefault="00D231B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231B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E55474" w:rsidRPr="00E85A67" w14:paraId="3104C561" w14:textId="333A0D68" w:rsidTr="00D231BF">
        <w:trPr>
          <w:trHeight w:val="875"/>
        </w:trPr>
        <w:tc>
          <w:tcPr>
            <w:tcW w:w="2999" w:type="dxa"/>
          </w:tcPr>
          <w:p w14:paraId="0B982EE3" w14:textId="11335944" w:rsidR="00E55474" w:rsidRPr="00D231BF" w:rsidRDefault="00E55474" w:rsidP="002D69C1">
            <w:pPr>
              <w:pStyle w:val="Ondertitel"/>
              <w:rPr>
                <w:rFonts w:ascii="Arial" w:hAnsi="Arial" w:cs="Arial"/>
                <w:sz w:val="20"/>
                <w:szCs w:val="20"/>
              </w:rPr>
            </w:pPr>
            <w:r w:rsidRPr="00D231BF">
              <w:rPr>
                <w:rFonts w:ascii="Arial" w:hAnsi="Arial" w:cs="Arial"/>
                <w:sz w:val="20"/>
                <w:szCs w:val="20"/>
              </w:rPr>
              <w:t>Aflevering 3 weken eerder</w:t>
            </w:r>
          </w:p>
        </w:tc>
        <w:tc>
          <w:tcPr>
            <w:tcW w:w="3270" w:type="dxa"/>
            <w:shd w:val="clear" w:color="auto" w:fill="FFFF00"/>
          </w:tcPr>
          <w:p w14:paraId="684B6F96" w14:textId="77777777" w:rsidR="00E55474" w:rsidRPr="00E55474" w:rsidRDefault="00E55474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3" w:type="dxa"/>
            <w:shd w:val="clear" w:color="auto" w:fill="auto"/>
          </w:tcPr>
          <w:p w14:paraId="55212240" w14:textId="39176144" w:rsidR="00E55474" w:rsidRPr="00D231BF" w:rsidRDefault="00D231B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231B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55474" w:rsidRPr="00E85A67" w14:paraId="1B86EA61" w14:textId="732BD86C" w:rsidTr="00D231BF">
        <w:trPr>
          <w:trHeight w:val="875"/>
        </w:trPr>
        <w:tc>
          <w:tcPr>
            <w:tcW w:w="2999" w:type="dxa"/>
          </w:tcPr>
          <w:p w14:paraId="40B8D225" w14:textId="58BF4156" w:rsidR="00E55474" w:rsidRPr="00D231BF" w:rsidRDefault="00D231BF" w:rsidP="002D69C1">
            <w:pPr>
              <w:pStyle w:val="Ondertitel"/>
              <w:rPr>
                <w:rFonts w:ascii="Arial" w:hAnsi="Arial" w:cs="Arial"/>
                <w:sz w:val="20"/>
                <w:szCs w:val="20"/>
              </w:rPr>
            </w:pPr>
            <w:r w:rsidRPr="00D231BF">
              <w:rPr>
                <w:rFonts w:ascii="Arial" w:hAnsi="Arial" w:cs="Arial"/>
                <w:sz w:val="20"/>
                <w:szCs w:val="20"/>
              </w:rPr>
              <w:t>Aflevering 4 weken eerder</w:t>
            </w:r>
          </w:p>
        </w:tc>
        <w:tc>
          <w:tcPr>
            <w:tcW w:w="3270" w:type="dxa"/>
            <w:shd w:val="clear" w:color="auto" w:fill="FFFF00"/>
          </w:tcPr>
          <w:p w14:paraId="0D629F53" w14:textId="77777777" w:rsidR="00E55474" w:rsidRPr="00E55474" w:rsidRDefault="00E55474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3" w:type="dxa"/>
            <w:shd w:val="clear" w:color="auto" w:fill="auto"/>
          </w:tcPr>
          <w:p w14:paraId="741AAC01" w14:textId="53E5E64E" w:rsidR="00E55474" w:rsidRPr="00D231BF" w:rsidRDefault="00D231B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231BF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E55474" w:rsidRPr="00E85A67" w14:paraId="6BCA75A8" w14:textId="3E459D79" w:rsidTr="00D231BF">
        <w:trPr>
          <w:trHeight w:val="875"/>
        </w:trPr>
        <w:tc>
          <w:tcPr>
            <w:tcW w:w="2999" w:type="dxa"/>
          </w:tcPr>
          <w:p w14:paraId="0C2C52F2" w14:textId="225D53C2" w:rsidR="00E55474" w:rsidRPr="00D231BF" w:rsidRDefault="00E55474" w:rsidP="002D69C1">
            <w:pPr>
              <w:pStyle w:val="Ondertitel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D91C14" w14:textId="3F522A10" w:rsidR="00E55474" w:rsidRPr="00D231BF" w:rsidRDefault="00E55474" w:rsidP="00E554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31BF">
              <w:rPr>
                <w:rFonts w:ascii="Arial" w:eastAsia="Calibri" w:hAnsi="Arial" w:cs="Arial"/>
                <w:sz w:val="20"/>
                <w:szCs w:val="20"/>
              </w:rPr>
              <w:t>Aflevering 5 weken of meer eerder</w:t>
            </w:r>
          </w:p>
        </w:tc>
        <w:tc>
          <w:tcPr>
            <w:tcW w:w="3270" w:type="dxa"/>
            <w:shd w:val="clear" w:color="auto" w:fill="FFFF00"/>
          </w:tcPr>
          <w:p w14:paraId="543E0ECB" w14:textId="0B8F38D5" w:rsidR="00E55474" w:rsidRPr="00E55474" w:rsidRDefault="00E55474" w:rsidP="00D231B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3" w:type="dxa"/>
            <w:shd w:val="clear" w:color="auto" w:fill="auto"/>
          </w:tcPr>
          <w:p w14:paraId="0FB6EF38" w14:textId="42E94F2D" w:rsidR="00E55474" w:rsidRPr="00D231BF" w:rsidRDefault="00D231B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231B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5110AE28" w14:textId="77777777" w:rsidR="006146AF" w:rsidRPr="00E85A67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7F625C0" w14:textId="77777777" w:rsidR="006146AF" w:rsidRPr="00E85A67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12FBD6" w14:textId="77777777" w:rsidR="006146AF" w:rsidRPr="00E85A67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5A67">
        <w:rPr>
          <w:rFonts w:ascii="Arial" w:hAnsi="Arial" w:cs="Arial"/>
          <w:sz w:val="20"/>
          <w:szCs w:val="20"/>
        </w:rPr>
        <w:t>Aldus naar waarheid opgemaakt:</w:t>
      </w:r>
    </w:p>
    <w:p w14:paraId="3854065A" w14:textId="77777777" w:rsidR="006146AF" w:rsidRPr="00E85A67" w:rsidRDefault="006146AF" w:rsidP="006146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146AF" w:rsidRPr="00E85A67" w14:paraId="0EE891C4" w14:textId="77777777" w:rsidTr="00E85A67">
        <w:trPr>
          <w:trHeight w:val="567"/>
        </w:trPr>
        <w:tc>
          <w:tcPr>
            <w:tcW w:w="3114" w:type="dxa"/>
            <w:vAlign w:val="center"/>
          </w:tcPr>
          <w:p w14:paraId="0A847AB9" w14:textId="77777777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5A67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  <w:shd w:val="clear" w:color="auto" w:fill="FFFF00"/>
          </w:tcPr>
          <w:p w14:paraId="1764BE63" w14:textId="77777777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6AF" w:rsidRPr="00E85A67" w14:paraId="3D290718" w14:textId="77777777" w:rsidTr="00E85A67">
        <w:trPr>
          <w:trHeight w:val="567"/>
        </w:trPr>
        <w:tc>
          <w:tcPr>
            <w:tcW w:w="3114" w:type="dxa"/>
            <w:vAlign w:val="center"/>
          </w:tcPr>
          <w:p w14:paraId="0B2CCFB8" w14:textId="493E51ED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5A67">
              <w:rPr>
                <w:rFonts w:ascii="Arial" w:hAnsi="Arial" w:cs="Arial"/>
                <w:sz w:val="20"/>
                <w:szCs w:val="20"/>
              </w:rPr>
              <w:t>Naam</w:t>
            </w:r>
            <w:r w:rsidR="00E85A67" w:rsidRPr="00E85A67">
              <w:rPr>
                <w:rFonts w:ascii="Arial" w:hAnsi="Arial" w:cs="Arial"/>
                <w:sz w:val="20"/>
                <w:szCs w:val="20"/>
              </w:rPr>
              <w:t xml:space="preserve"> tekenbevoegde</w:t>
            </w:r>
            <w:r w:rsidRPr="00E85A6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8" w:type="dxa"/>
            <w:shd w:val="clear" w:color="auto" w:fill="FFFF00"/>
          </w:tcPr>
          <w:p w14:paraId="51296C35" w14:textId="77777777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6AF" w:rsidRPr="00E85A67" w14:paraId="0E4D1F12" w14:textId="77777777" w:rsidTr="00E85A67">
        <w:trPr>
          <w:trHeight w:val="567"/>
        </w:trPr>
        <w:tc>
          <w:tcPr>
            <w:tcW w:w="3114" w:type="dxa"/>
            <w:vAlign w:val="center"/>
          </w:tcPr>
          <w:p w14:paraId="6A01F563" w14:textId="30538E94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5A67">
              <w:rPr>
                <w:rFonts w:ascii="Arial" w:hAnsi="Arial" w:cs="Arial"/>
                <w:sz w:val="20"/>
                <w:szCs w:val="20"/>
              </w:rPr>
              <w:t>Functie</w:t>
            </w:r>
            <w:r w:rsidR="00E85A67" w:rsidRPr="00E85A67">
              <w:rPr>
                <w:rFonts w:ascii="Arial" w:hAnsi="Arial" w:cs="Arial"/>
                <w:sz w:val="20"/>
                <w:szCs w:val="20"/>
              </w:rPr>
              <w:t xml:space="preserve"> tekenbevoegde</w:t>
            </w:r>
            <w:r w:rsidRPr="00E85A6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8" w:type="dxa"/>
            <w:shd w:val="clear" w:color="auto" w:fill="FFFF00"/>
          </w:tcPr>
          <w:p w14:paraId="682FD6B7" w14:textId="77777777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6AF" w:rsidRPr="00E85A67" w14:paraId="4A103997" w14:textId="77777777" w:rsidTr="00E85A67">
        <w:trPr>
          <w:trHeight w:val="567"/>
        </w:trPr>
        <w:tc>
          <w:tcPr>
            <w:tcW w:w="3114" w:type="dxa"/>
            <w:vAlign w:val="center"/>
          </w:tcPr>
          <w:p w14:paraId="3FADC14B" w14:textId="375AAE80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5A67">
              <w:rPr>
                <w:rFonts w:ascii="Arial" w:hAnsi="Arial" w:cs="Arial"/>
                <w:sz w:val="20"/>
                <w:szCs w:val="20"/>
              </w:rPr>
              <w:t>Handtekening</w:t>
            </w:r>
            <w:r w:rsidR="00E85A67" w:rsidRPr="00E85A67">
              <w:rPr>
                <w:rFonts w:ascii="Arial" w:hAnsi="Arial" w:cs="Arial"/>
                <w:sz w:val="20"/>
                <w:szCs w:val="20"/>
              </w:rPr>
              <w:t xml:space="preserve"> tekenbevoegde</w:t>
            </w:r>
            <w:r w:rsidRPr="00E85A6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8" w:type="dxa"/>
            <w:shd w:val="clear" w:color="auto" w:fill="FFFF00"/>
          </w:tcPr>
          <w:p w14:paraId="07DD263A" w14:textId="77777777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6AF" w:rsidRPr="00E85A67" w14:paraId="5F650B78" w14:textId="77777777" w:rsidTr="00E85A67">
        <w:trPr>
          <w:trHeight w:val="567"/>
        </w:trPr>
        <w:tc>
          <w:tcPr>
            <w:tcW w:w="3114" w:type="dxa"/>
            <w:vAlign w:val="center"/>
          </w:tcPr>
          <w:p w14:paraId="6B7E2A5F" w14:textId="77777777" w:rsidR="006146AF" w:rsidRPr="00E85A67" w:rsidRDefault="006146AF" w:rsidP="002D69C1">
            <w:pPr>
              <w:rPr>
                <w:rFonts w:ascii="Arial" w:hAnsi="Arial" w:cs="Arial"/>
                <w:sz w:val="20"/>
                <w:szCs w:val="20"/>
              </w:rPr>
            </w:pPr>
            <w:r w:rsidRPr="00E85A67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  <w:shd w:val="clear" w:color="auto" w:fill="FFFF00"/>
          </w:tcPr>
          <w:p w14:paraId="622C7A84" w14:textId="77777777" w:rsidR="006146AF" w:rsidRPr="00E85A67" w:rsidRDefault="006146AF" w:rsidP="002D69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B3BAFD" w14:textId="77777777" w:rsidR="00D50393" w:rsidRDefault="00D50393"/>
    <w:sectPr w:rsidR="00D50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AF"/>
    <w:rsid w:val="00237171"/>
    <w:rsid w:val="005E6C8F"/>
    <w:rsid w:val="006146AF"/>
    <w:rsid w:val="008365E7"/>
    <w:rsid w:val="008B3A27"/>
    <w:rsid w:val="00AF3A15"/>
    <w:rsid w:val="00D231BF"/>
    <w:rsid w:val="00D50393"/>
    <w:rsid w:val="00E55474"/>
    <w:rsid w:val="00E85A67"/>
    <w:rsid w:val="00E94ABC"/>
    <w:rsid w:val="00E9768E"/>
    <w:rsid w:val="00EC6291"/>
    <w:rsid w:val="00F8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3A2C"/>
  <w15:chartTrackingRefBased/>
  <w15:docId w15:val="{47B7C968-8D45-48DC-BDA5-2DF5817B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46A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14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6146A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46AF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6146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de Bevelanden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Pieterse</dc:creator>
  <cp:keywords/>
  <dc:description/>
  <cp:lastModifiedBy>Linda Pieterse</cp:lastModifiedBy>
  <cp:revision>2</cp:revision>
  <dcterms:created xsi:type="dcterms:W3CDTF">2021-12-06T08:12:00Z</dcterms:created>
  <dcterms:modified xsi:type="dcterms:W3CDTF">2021-12-06T08:12:00Z</dcterms:modified>
</cp:coreProperties>
</file>