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940EA5" w:rsidRDefault="00B33AB8" w:rsidP="00DE61A4">
      <w:pPr>
        <w:pStyle w:val="Kop2"/>
      </w:pPr>
      <w:bookmarkStart w:id="0" w:name="_Toc15568019"/>
      <w:bookmarkStart w:id="1" w:name="_Toc24549932"/>
      <w:r>
        <w:t>Bijlage 3</w:t>
      </w:r>
      <w:r w:rsidR="00E7310B">
        <w:t>B</w:t>
      </w:r>
      <w:r w:rsidR="00DE61A4" w:rsidRPr="00940EA5">
        <w:tab/>
      </w:r>
      <w:r w:rsidR="00DE61A4">
        <w:t>Inschrijvingsbiljet</w:t>
      </w:r>
      <w:bookmarkEnd w:id="0"/>
      <w:bookmarkEnd w:id="1"/>
      <w:r w:rsidR="00F5486E">
        <w:t xml:space="preserve"> </w:t>
      </w:r>
      <w:r w:rsidR="00BA2F33">
        <w:t>- P</w:t>
      </w:r>
      <w:r w:rsidR="00F5486E">
        <w:t xml:space="preserve">erceel </w:t>
      </w:r>
      <w:r w:rsidR="00E7310B">
        <w:t>2</w:t>
      </w:r>
    </w:p>
    <w:p w:rsidR="00DE61A4" w:rsidRDefault="00DE61A4" w:rsidP="00DE61A4">
      <w:pPr>
        <w:pStyle w:val="broodtekst"/>
        <w:spacing w:line="240" w:lineRule="auto"/>
      </w:pPr>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p>
    <w:p w:rsidR="00DE61A4" w:rsidRPr="00940EA5" w:rsidRDefault="00DE61A4" w:rsidP="00F5486E">
      <w:pPr>
        <w:pStyle w:val="broodtekst"/>
        <w:spacing w:line="240" w:lineRule="auto"/>
      </w:pPr>
      <w:r w:rsidRPr="00940EA5">
        <w:t xml:space="preserve">verklaart (verklaren) zich door ondertekening dezes bereid de </w:t>
      </w:r>
      <w:r w:rsidRPr="00F5486E">
        <w:t xml:space="preserve">uitvoering van zaaknummer </w:t>
      </w:r>
      <w:r w:rsidR="00F5486E" w:rsidRPr="00F5486E">
        <w:t>31168406</w:t>
      </w:r>
      <w:r w:rsidR="00F5486E">
        <w:t xml:space="preserve">, </w:t>
      </w:r>
      <w:r w:rsidR="00F5486E" w:rsidRPr="00F5486E">
        <w:rPr>
          <w:b/>
        </w:rPr>
        <w:t xml:space="preserve">perceel </w:t>
      </w:r>
      <w:r w:rsidR="00E7310B">
        <w:rPr>
          <w:b/>
        </w:rPr>
        <w:t>2</w:t>
      </w:r>
      <w:r w:rsidR="00F5486E" w:rsidRPr="00F5486E">
        <w:rPr>
          <w:b/>
        </w:rPr>
        <w:t xml:space="preserve">. </w:t>
      </w:r>
      <w:r w:rsidR="00BA2F33">
        <w:rPr>
          <w:b/>
        </w:rPr>
        <w:t>Kleine bestellingen</w:t>
      </w:r>
      <w:r w:rsidR="00F5486E">
        <w:t xml:space="preserve">, </w:t>
      </w:r>
      <w:r w:rsidR="0087090F">
        <w:t>zoals omschreven in dit</w:t>
      </w:r>
      <w:r w:rsidRPr="00940EA5">
        <w:t xml:space="preserve"> </w:t>
      </w:r>
      <w:r>
        <w:t>Beschrijvend document,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aan te nemen voor een Totale aanneemsom per jaar</w:t>
      </w:r>
      <w:r>
        <w:t xml:space="preserve"> (Inschrijfprijs)</w:t>
      </w:r>
      <w:r w:rsidRPr="00940EA5">
        <w:t>, de omzetbelasting daarin niet begrepen, van:</w:t>
      </w:r>
    </w:p>
    <w:p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rsidR="00DE61A4" w:rsidRDefault="00DE61A4" w:rsidP="00DE61A4">
      <w:pPr>
        <w:pStyle w:val="broodtekst"/>
        <w:spacing w:line="240" w:lineRule="auto"/>
      </w:pPr>
      <w:bookmarkStart w:id="2" w:name="_GoBack"/>
      <w:bookmarkEnd w:id="2"/>
    </w:p>
    <w:p w:rsidR="00F5486E" w:rsidRDefault="00F5486E" w:rsidP="00F5486E">
      <w:pPr>
        <w:pStyle w:val="broodtekst"/>
        <w:spacing w:line="240" w:lineRule="auto"/>
      </w:pPr>
      <w:r w:rsidRPr="001C3612">
        <w:t>In bijlage 3</w:t>
      </w:r>
      <w:r w:rsidR="000D4BCC">
        <w:t>D</w:t>
      </w:r>
      <w:r w:rsidRPr="001C3612">
        <w:t xml:space="preserve"> (prijsinvulformulier in Excel format) dient </w:t>
      </w:r>
      <w:r w:rsidRPr="00454EDE">
        <w:t xml:space="preserve">Inschrijver de verschillende   gespecificeerde (jaar)kosten </w:t>
      </w:r>
      <w:r w:rsidR="00472E92" w:rsidRPr="00C97C36">
        <w:rPr>
          <w:b/>
        </w:rPr>
        <w:t xml:space="preserve">met betrekking tot perceel </w:t>
      </w:r>
      <w:r w:rsidR="00472E92">
        <w:rPr>
          <w:b/>
        </w:rPr>
        <w:t>2</w:t>
      </w:r>
      <w:r w:rsidR="00472E92" w:rsidRPr="0098299E">
        <w:t xml:space="preserve"> </w:t>
      </w:r>
      <w:r w:rsidRPr="00454EDE">
        <w:t>in te vullen zoals beschreven in paragraaf 6.3.2.</w:t>
      </w:r>
      <w:r>
        <w:t xml:space="preserve"> </w:t>
      </w:r>
      <w:r w:rsidRPr="001432EC">
        <w:t xml:space="preserve">De </w:t>
      </w:r>
      <w:r>
        <w:t xml:space="preserve">inschrijfprijs per jaar zoals vermeld in </w:t>
      </w:r>
      <w:r w:rsidR="00454EDE" w:rsidRPr="002F74D2">
        <w:rPr>
          <w:b/>
        </w:rPr>
        <w:t>cel B1</w:t>
      </w:r>
      <w:r w:rsidR="002F74D2" w:rsidRPr="002F74D2">
        <w:rPr>
          <w:b/>
        </w:rPr>
        <w:t>2</w:t>
      </w:r>
      <w:r w:rsidR="00454EDE">
        <w:t xml:space="preserve"> </w:t>
      </w:r>
      <w:r w:rsidR="00454EDE" w:rsidRPr="0098299E">
        <w:rPr>
          <w:i/>
        </w:rPr>
        <w:t>(</w:t>
      </w:r>
      <w:r w:rsidR="00454EDE">
        <w:rPr>
          <w:i/>
        </w:rPr>
        <w:t>‘</w:t>
      </w:r>
      <w:r w:rsidR="00454EDE" w:rsidRPr="0098299E">
        <w:rPr>
          <w:i/>
        </w:rPr>
        <w:t>tabblad totaal</w:t>
      </w:r>
      <w:r w:rsidR="00454EDE">
        <w:rPr>
          <w:i/>
        </w:rPr>
        <w:t>’</w:t>
      </w:r>
      <w:r w:rsidR="00454EDE" w:rsidRPr="0098299E">
        <w:rPr>
          <w:i/>
        </w:rPr>
        <w:t>)</w:t>
      </w:r>
      <w:r w:rsidR="00454EDE">
        <w:t xml:space="preserve"> </w:t>
      </w:r>
      <w:r>
        <w:t>van bijlage 3C, prijsinvulformulier, dient tevens hierboven te worden ingevuld.</w:t>
      </w:r>
    </w:p>
    <w:p w:rsidR="00F5486E" w:rsidRPr="001432EC" w:rsidRDefault="00F5486E" w:rsidP="00F5486E">
      <w:pPr>
        <w:autoSpaceDE w:val="0"/>
        <w:autoSpaceDN w:val="0"/>
        <w:adjustRightInd w:val="0"/>
        <w:spacing w:line="240" w:lineRule="auto"/>
        <w:rPr>
          <w:rFonts w:cs="Verdana"/>
          <w:color w:val="000000"/>
          <w:szCs w:val="18"/>
          <w:highlight w:val="yellow"/>
        </w:rPr>
      </w:pPr>
    </w:p>
    <w:p w:rsidR="00F5486E" w:rsidRDefault="00F5486E" w:rsidP="00DE61A4">
      <w:pPr>
        <w:pStyle w:val="broodtekst"/>
        <w:spacing w:line="240" w:lineRule="auto"/>
      </w:pPr>
    </w:p>
    <w:p w:rsidR="00DE61A4" w:rsidRPr="00624825" w:rsidRDefault="00DE61A4" w:rsidP="00DE61A4">
      <w:pPr>
        <w:pStyle w:val="broodtekst"/>
        <w:spacing w:line="240" w:lineRule="auto"/>
      </w:pPr>
      <w:r w:rsidRPr="00624825">
        <w:t xml:space="preserve">Inschrijvers wijzen als gemachtigde en penvoerder, om hen voor alle zaken </w:t>
      </w:r>
    </w:p>
    <w:p w:rsidR="00DE61A4" w:rsidRPr="00624825" w:rsidRDefault="00DE61A4" w:rsidP="00DE61A4">
      <w:pPr>
        <w:pStyle w:val="broodtekst"/>
        <w:spacing w:line="240" w:lineRule="auto"/>
      </w:pPr>
      <w:r w:rsidRPr="00624825">
        <w:t>te vertegenwoordigen aan, de hierboven onder A) genoemde Inschrijver.</w:t>
      </w:r>
    </w:p>
    <w:p w:rsidR="00DE61A4" w:rsidRPr="00624825" w:rsidRDefault="00DE61A4" w:rsidP="00DE61A4">
      <w:pPr>
        <w:pStyle w:val="broodtekst"/>
        <w:spacing w:line="240" w:lineRule="auto"/>
      </w:pPr>
    </w:p>
    <w:p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rsidR="00DE61A4" w:rsidRPr="00624825" w:rsidRDefault="00DE61A4" w:rsidP="00DE61A4">
      <w:pPr>
        <w:pStyle w:val="broodtekst"/>
        <w:spacing w:line="240" w:lineRule="auto"/>
      </w:pPr>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DE61A4" w:rsidRPr="00DF297B" w:rsidRDefault="00DE61A4" w:rsidP="00DE61A4">
      <w:pPr>
        <w:pStyle w:val="broodtekst"/>
        <w:spacing w:line="240" w:lineRule="auto"/>
        <w:rPr>
          <w:b/>
        </w:rPr>
      </w:pPr>
      <w:r w:rsidRPr="00DF297B">
        <w:rPr>
          <w:b/>
        </w:rPr>
        <w:lastRenderedPageBreak/>
        <w:t>Het Inschrijvingsbiljet dient door alle Inschrijver(s)</w:t>
      </w:r>
      <w:r w:rsidRPr="00DF297B">
        <w:rPr>
          <w:rStyle w:val="Voetnootmarkering"/>
          <w:b/>
        </w:rPr>
        <w:footnoteReference w:id="7"/>
      </w:r>
      <w:r w:rsidRPr="00DF297B">
        <w:rPr>
          <w:b/>
        </w:rPr>
        <w:t xml:space="preserve"> elektronisch ondertekend te worden (zie paragraaf </w:t>
      </w:r>
      <w:r w:rsidR="00660D6C" w:rsidRPr="00660D6C">
        <w:rPr>
          <w:b/>
        </w:rPr>
        <w:t>3.</w:t>
      </w:r>
      <w:r w:rsidR="000A5649">
        <w:rPr>
          <w:b/>
        </w:rPr>
        <w:t>5</w:t>
      </w:r>
      <w:r w:rsidRPr="00660D6C">
        <w:rPr>
          <w:b/>
        </w:rPr>
        <w:t>.2</w:t>
      </w:r>
      <w:r w:rsidRPr="00DF297B">
        <w:rPr>
          <w:b/>
        </w:rPr>
        <w:t xml:space="preserve"> voor meer informatie over de digitale handtekening).</w:t>
      </w:r>
    </w:p>
    <w:p w:rsidR="00F5486E" w:rsidRPr="00940EA5" w:rsidRDefault="00DE61A4" w:rsidP="00DE61A4">
      <w:pPr>
        <w:pStyle w:val="broodtekst"/>
        <w:spacing w:line="240" w:lineRule="auto"/>
      </w:pPr>
      <w:r>
        <w:t xml:space="preserve"> </w:t>
      </w:r>
    </w:p>
    <w:p w:rsidR="00DE61A4" w:rsidRPr="00FC7A98" w:rsidRDefault="00DE61A4" w:rsidP="00F5486E">
      <w:pPr>
        <w:pStyle w:val="broodtekst"/>
        <w:spacing w:line="240" w:lineRule="auto"/>
        <w:rPr>
          <w:szCs w:val="18"/>
        </w:rPr>
      </w:pPr>
      <w:r w:rsidRPr="00FC7A98">
        <w:rPr>
          <w:szCs w:val="18"/>
        </w:rPr>
        <w:t xml:space="preserve">Het Inschrijvingsbiljet dient volledig ingevuld en </w:t>
      </w:r>
      <w:r w:rsidR="009C5879" w:rsidRPr="00FC7A98">
        <w:rPr>
          <w:szCs w:val="18"/>
        </w:rPr>
        <w:t xml:space="preserve">elektronisch </w:t>
      </w:r>
      <w:r w:rsidRPr="00FC7A98">
        <w:rPr>
          <w:szCs w:val="18"/>
        </w:rPr>
        <w:t xml:space="preserve">ondertekend te zijn alvorens het wordt ingediend. 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rsidR="00DE61A4" w:rsidRPr="00FC7A98" w:rsidRDefault="00DE61A4" w:rsidP="00DE61A4">
      <w:pPr>
        <w:spacing w:line="240" w:lineRule="auto"/>
        <w:rPr>
          <w:b/>
          <w:szCs w:val="18"/>
        </w:rPr>
      </w:pPr>
    </w:p>
    <w:sectPr w:rsidR="00DE61A4" w:rsidRPr="00FC7A9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042021"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1DF163AA"/>
    <w:multiLevelType w:val="hybridMultilevel"/>
    <w:tmpl w:val="C35E7A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0" w15:restartNumberingAfterBreak="0">
    <w:nsid w:val="31CB79D8"/>
    <w:multiLevelType w:val="multilevel"/>
    <w:tmpl w:val="06962652"/>
    <w:numStyleLink w:val="Lijststijl"/>
  </w:abstractNum>
  <w:abstractNum w:abstractNumId="21" w15:restartNumberingAfterBreak="0">
    <w:nsid w:val="31E853D2"/>
    <w:multiLevelType w:val="multilevel"/>
    <w:tmpl w:val="06962652"/>
    <w:numStyleLink w:val="Lijststij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34A40C4"/>
    <w:multiLevelType w:val="hybridMultilevel"/>
    <w:tmpl w:val="C0504060"/>
    <w:lvl w:ilvl="0" w:tplc="74A44BD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DB631B"/>
    <w:multiLevelType w:val="multilevel"/>
    <w:tmpl w:val="06962652"/>
    <w:numStyleLink w:val="Lijststijl"/>
  </w:abstractNum>
  <w:abstractNum w:abstractNumId="28"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0" w15:restartNumberingAfterBreak="0">
    <w:nsid w:val="5CAF5D0D"/>
    <w:multiLevelType w:val="multilevel"/>
    <w:tmpl w:val="06962652"/>
    <w:numStyleLink w:val="Lijststijl"/>
  </w:abstractNum>
  <w:abstractNum w:abstractNumId="3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5BD4B46"/>
    <w:multiLevelType w:val="hybridMultilevel"/>
    <w:tmpl w:val="AD369FD2"/>
    <w:lvl w:ilvl="0" w:tplc="DB12D74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9050C84"/>
    <w:multiLevelType w:val="multilevel"/>
    <w:tmpl w:val="06962652"/>
    <w:numStyleLink w:val="Lijststijl"/>
  </w:abstractNum>
  <w:num w:numId="1">
    <w:abstractNumId w:val="10"/>
  </w:num>
  <w:num w:numId="2">
    <w:abstractNumId w:val="12"/>
  </w:num>
  <w:num w:numId="3">
    <w:abstractNumId w:val="30"/>
  </w:num>
  <w:num w:numId="4">
    <w:abstractNumId w:val="11"/>
  </w:num>
  <w:num w:numId="5">
    <w:abstractNumId w:val="17"/>
  </w:num>
  <w:num w:numId="6">
    <w:abstractNumId w:val="20"/>
  </w:num>
  <w:num w:numId="7">
    <w:abstractNumId w:val="2"/>
  </w:num>
  <w:num w:numId="8">
    <w:abstractNumId w:val="1"/>
  </w:num>
  <w:num w:numId="9">
    <w:abstractNumId w:val="0"/>
  </w:num>
  <w:num w:numId="10">
    <w:abstractNumId w:val="8"/>
  </w:num>
  <w:num w:numId="11">
    <w:abstractNumId w:val="6"/>
  </w:num>
  <w:num w:numId="12">
    <w:abstractNumId w:val="6"/>
  </w:num>
  <w:num w:numId="13">
    <w:abstractNumId w:val="31"/>
  </w:num>
  <w:num w:numId="14">
    <w:abstractNumId w:val="3"/>
  </w:num>
  <w:num w:numId="15">
    <w:abstractNumId w:val="18"/>
  </w:num>
  <w:num w:numId="16">
    <w:abstractNumId w:val="24"/>
  </w:num>
  <w:num w:numId="17">
    <w:abstractNumId w:val="9"/>
  </w:num>
  <w:num w:numId="18">
    <w:abstractNumId w:val="21"/>
  </w:num>
  <w:num w:numId="19">
    <w:abstractNumId w:val="33"/>
  </w:num>
  <w:num w:numId="20">
    <w:abstractNumId w:val="13"/>
  </w:num>
  <w:num w:numId="21">
    <w:abstractNumId w:val="23"/>
  </w:num>
  <w:num w:numId="22">
    <w:abstractNumId w:val="27"/>
  </w:num>
  <w:num w:numId="23">
    <w:abstractNumId w:val="19"/>
  </w:num>
  <w:num w:numId="24">
    <w:abstractNumId w:val="29"/>
  </w:num>
  <w:num w:numId="25">
    <w:abstractNumId w:val="28"/>
  </w:num>
  <w:num w:numId="26">
    <w:abstractNumId w:val="7"/>
  </w:num>
  <w:num w:numId="27">
    <w:abstractNumId w:val="16"/>
  </w:num>
  <w:num w:numId="28">
    <w:abstractNumId w:val="22"/>
  </w:num>
  <w:num w:numId="29">
    <w:abstractNumId w:val="4"/>
  </w:num>
  <w:num w:numId="30">
    <w:abstractNumId w:val="14"/>
  </w:num>
  <w:num w:numId="31">
    <w:abstractNumId w:val="26"/>
  </w:num>
  <w:num w:numId="32">
    <w:abstractNumId w:val="5"/>
  </w:num>
  <w:num w:numId="33">
    <w:abstractNumId w:val="25"/>
  </w:num>
  <w:num w:numId="34">
    <w:abstractNumId w:val="32"/>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A5649"/>
    <w:rsid w:val="000B3F94"/>
    <w:rsid w:val="000D4BCC"/>
    <w:rsid w:val="000E1F3B"/>
    <w:rsid w:val="00173156"/>
    <w:rsid w:val="001D432D"/>
    <w:rsid w:val="001D6F03"/>
    <w:rsid w:val="002A6578"/>
    <w:rsid w:val="002B1092"/>
    <w:rsid w:val="002E0FD2"/>
    <w:rsid w:val="002F74D2"/>
    <w:rsid w:val="0038549E"/>
    <w:rsid w:val="00392262"/>
    <w:rsid w:val="003C4BF2"/>
    <w:rsid w:val="003D51FB"/>
    <w:rsid w:val="003F5EB0"/>
    <w:rsid w:val="003F6EDB"/>
    <w:rsid w:val="0040142D"/>
    <w:rsid w:val="0040571B"/>
    <w:rsid w:val="00450447"/>
    <w:rsid w:val="00454EDE"/>
    <w:rsid w:val="00472E92"/>
    <w:rsid w:val="004B0EA1"/>
    <w:rsid w:val="004D766D"/>
    <w:rsid w:val="005A4FBE"/>
    <w:rsid w:val="005C1226"/>
    <w:rsid w:val="005D2CF1"/>
    <w:rsid w:val="005E046F"/>
    <w:rsid w:val="006006F5"/>
    <w:rsid w:val="006479AC"/>
    <w:rsid w:val="00650A9B"/>
    <w:rsid w:val="00660D6C"/>
    <w:rsid w:val="006D2E66"/>
    <w:rsid w:val="006F42D7"/>
    <w:rsid w:val="007435A7"/>
    <w:rsid w:val="007B27E3"/>
    <w:rsid w:val="007F4AEA"/>
    <w:rsid w:val="00827668"/>
    <w:rsid w:val="008654E9"/>
    <w:rsid w:val="0087090F"/>
    <w:rsid w:val="0088386A"/>
    <w:rsid w:val="0088501B"/>
    <w:rsid w:val="008D2753"/>
    <w:rsid w:val="008E3581"/>
    <w:rsid w:val="00905289"/>
    <w:rsid w:val="009C5879"/>
    <w:rsid w:val="009C5CF5"/>
    <w:rsid w:val="00A32591"/>
    <w:rsid w:val="00A77ABF"/>
    <w:rsid w:val="00A863E9"/>
    <w:rsid w:val="00B022C4"/>
    <w:rsid w:val="00B33AB8"/>
    <w:rsid w:val="00B559E9"/>
    <w:rsid w:val="00B61670"/>
    <w:rsid w:val="00B72222"/>
    <w:rsid w:val="00B80650"/>
    <w:rsid w:val="00BA2F33"/>
    <w:rsid w:val="00C36FAA"/>
    <w:rsid w:val="00C71133"/>
    <w:rsid w:val="00CA55CC"/>
    <w:rsid w:val="00CB3317"/>
    <w:rsid w:val="00CD41DE"/>
    <w:rsid w:val="00CE2D7F"/>
    <w:rsid w:val="00DA3555"/>
    <w:rsid w:val="00DE61A4"/>
    <w:rsid w:val="00E456EE"/>
    <w:rsid w:val="00E7310B"/>
    <w:rsid w:val="00ED7AB9"/>
    <w:rsid w:val="00EE5BBE"/>
    <w:rsid w:val="00F5486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A0A27F3"/>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aliases w:val="Lijst opsomming 1,Colorful List Accent 1,Dot pt,F5 List Paragraph,List Paragraph1,No Spacing1,List Paragraph Char Char Char,Indicator Text,Numbered Para 1,Bullet 1,Bullet Points,Párrafo de lista,MAIN CONTENT,Recommendation,List Paragraph2"/>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aliases w:val="Lijst opsomming 1 Char,Colorful List Accent 1 Char,Dot pt Char,F5 List Paragraph Char,List Paragraph1 Char,No Spacing1 Char,List Paragraph Char Char Char Char,Indicator Text Char,Numbered Para 1 Char,Bullet 1 Char,Bullet Points Char"/>
    <w:basedOn w:val="Standaardalinea-lettertype"/>
    <w:link w:val="Lijstalinea"/>
    <w:uiPriority w:val="34"/>
    <w:qFormat/>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93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22</TotalTime>
  <Pages>2</Pages>
  <Words>382</Words>
  <Characters>2107</Characters>
  <Application>Microsoft Office Word</Application>
  <DocSecurity>0</DocSecurity>
  <Lines>17</Lines>
  <Paragraphs>4</Paragraphs>
  <ScaleCrop>false</ScaleCrop>
  <Company>Rijkswaterstaat</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Voskuilen, Edwin (CD)</cp:lastModifiedBy>
  <cp:revision>24</cp:revision>
  <dcterms:created xsi:type="dcterms:W3CDTF">2021-03-15T11:30:00Z</dcterms:created>
  <dcterms:modified xsi:type="dcterms:W3CDTF">2021-07-02T11:24:00Z</dcterms:modified>
</cp:coreProperties>
</file>