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944DE" w14:textId="6D9067ED" w:rsidR="00B116A3" w:rsidRDefault="00B116A3" w:rsidP="0025126C">
      <w:pPr>
        <w:pStyle w:val="Bijlagegenummerd"/>
        <w:ind w:left="567" w:hanging="709"/>
      </w:pPr>
      <w:bookmarkStart w:id="0" w:name="_Toc512924345"/>
      <w:bookmarkStart w:id="1" w:name="_Toc512950830"/>
      <w:bookmarkStart w:id="2" w:name="_Toc515364298"/>
      <w:bookmarkStart w:id="3" w:name="_Toc62742419"/>
      <w:bookmarkStart w:id="4" w:name="_Toc200163759"/>
      <w:bookmarkStart w:id="5" w:name="_Toc200164208"/>
      <w:bookmarkStart w:id="6" w:name="_Toc200530486"/>
      <w:r>
        <w:t>R</w:t>
      </w:r>
      <w:r w:rsidRPr="00D10A01">
        <w:t>eferentie</w:t>
      </w:r>
      <w:r>
        <w:t>verklaring</w:t>
      </w:r>
      <w:bookmarkEnd w:id="0"/>
      <w:bookmarkEnd w:id="1"/>
      <w:bookmarkEnd w:id="2"/>
      <w:bookmarkEnd w:id="3"/>
      <w:r w:rsidR="0025126C">
        <w:t xml:space="preserve"> KC 1 en SC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267"/>
        <w:gridCol w:w="2267"/>
        <w:gridCol w:w="1981"/>
      </w:tblGrid>
      <w:tr w:rsidR="0064545C" w14:paraId="733056C5" w14:textId="77777777" w:rsidTr="00846D27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bookmarkEnd w:id="4"/>
          <w:bookmarkEnd w:id="5"/>
          <w:bookmarkEnd w:id="6"/>
          <w:p w14:paraId="4273E54B" w14:textId="77777777" w:rsidR="0064545C" w:rsidRDefault="0064545C" w:rsidP="00846D27">
            <w:pPr>
              <w:rPr>
                <w:rFonts w:cs="Arial"/>
                <w:b/>
                <w:position w:val="-24"/>
                <w:lang w:eastAsia="en-US"/>
              </w:rPr>
            </w:pPr>
            <w:r>
              <w:rPr>
                <w:rFonts w:cs="Arial"/>
                <w:b/>
                <w:position w:val="-24"/>
                <w:lang w:eastAsia="en-US"/>
              </w:rPr>
              <w:t xml:space="preserve">Kerncompetentie KC 1 </w:t>
            </w:r>
            <w:r w:rsidR="008B3D4E">
              <w:rPr>
                <w:rFonts w:cs="Arial"/>
                <w:b/>
                <w:position w:val="-24"/>
                <w:lang w:eastAsia="en-US"/>
              </w:rPr>
              <w:t>“Ontwerpen”</w:t>
            </w:r>
            <w:r w:rsidR="00B7590D">
              <w:rPr>
                <w:rFonts w:cs="Arial"/>
                <w:b/>
                <w:position w:val="-24"/>
                <w:lang w:eastAsia="en-US"/>
              </w:rPr>
              <w:t xml:space="preserve"> </w:t>
            </w:r>
            <w:r>
              <w:rPr>
                <w:rFonts w:cs="Arial"/>
                <w:b/>
                <w:position w:val="-24"/>
                <w:lang w:eastAsia="en-US"/>
              </w:rPr>
              <w:t xml:space="preserve">                        Selectiecriterium SC 1</w:t>
            </w:r>
            <w:r w:rsidR="008B3D4E">
              <w:rPr>
                <w:rFonts w:cs="Arial"/>
                <w:b/>
                <w:position w:val="-24"/>
                <w:lang w:eastAsia="en-US"/>
              </w:rPr>
              <w:t xml:space="preserve"> “Ontwerpkwaliteit”</w:t>
            </w:r>
          </w:p>
        </w:tc>
      </w:tr>
      <w:tr w:rsidR="0064545C" w14:paraId="4704FB83" w14:textId="77777777" w:rsidTr="00846D27">
        <w:trPr>
          <w:trHeight w:val="340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AC52" w14:textId="77777777" w:rsidR="0064545C" w:rsidRDefault="00F2737B" w:rsidP="00846D27">
            <w:pPr>
              <w:rPr>
                <w:rFonts w:cs="Arial"/>
                <w:b/>
                <w:position w:val="-24"/>
                <w:lang w:eastAsia="en-US"/>
              </w:rPr>
            </w:pPr>
            <w:r>
              <w:rPr>
                <w:rFonts w:cs="Arial"/>
                <w:b/>
                <w:position w:val="-24"/>
                <w:lang w:eastAsia="en-US"/>
              </w:rPr>
              <w:t xml:space="preserve">Concessie </w:t>
            </w:r>
            <w:r w:rsidR="0064545C">
              <w:rPr>
                <w:rFonts w:cs="Arial"/>
                <w:b/>
                <w:position w:val="-24"/>
                <w:lang w:eastAsia="en-US"/>
              </w:rPr>
              <w:t>/ project</w:t>
            </w:r>
          </w:p>
        </w:tc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76DF" w14:textId="77777777" w:rsidR="0064545C" w:rsidRDefault="0064545C" w:rsidP="00846D27">
            <w:pPr>
              <w:ind w:left="122"/>
              <w:rPr>
                <w:rFonts w:cs="Arial"/>
                <w:b/>
                <w:lang w:eastAsia="en-US"/>
              </w:rPr>
            </w:pPr>
          </w:p>
        </w:tc>
      </w:tr>
      <w:tr w:rsidR="0064545C" w14:paraId="6AAEBF67" w14:textId="77777777" w:rsidTr="00846D27">
        <w:trPr>
          <w:trHeight w:val="373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BAC4" w14:textId="77777777" w:rsidR="0064545C" w:rsidRDefault="00F2737B" w:rsidP="00846D27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Concessieverlener</w:t>
            </w:r>
          </w:p>
        </w:tc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B370" w14:textId="77777777" w:rsidR="0064545C" w:rsidRDefault="0064545C" w:rsidP="00846D2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64545C" w14:paraId="1F9EE856" w14:textId="77777777" w:rsidTr="00846D27">
        <w:trPr>
          <w:trHeight w:val="421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1CC07" w14:textId="77777777" w:rsidR="0064545C" w:rsidRDefault="0064545C" w:rsidP="00846D27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Plaatsnaam</w:t>
            </w:r>
          </w:p>
        </w:tc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FAD0" w14:textId="77777777" w:rsidR="0064545C" w:rsidRDefault="0064545C" w:rsidP="00846D2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64545C" w14:paraId="4982F70C" w14:textId="77777777" w:rsidTr="00846D27">
        <w:trPr>
          <w:trHeight w:val="410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FEF0" w14:textId="77777777" w:rsidR="0064545C" w:rsidRDefault="0064545C" w:rsidP="00846D27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Contactpersoon (referent)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12E9" w14:textId="77777777" w:rsidR="0064545C" w:rsidRDefault="0064545C" w:rsidP="00846D2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2054" w14:textId="77777777" w:rsidR="0064545C" w:rsidRDefault="0064545C" w:rsidP="00846D2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Telefoonnummer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0C62" w14:textId="77777777" w:rsidR="0064545C" w:rsidRDefault="0064545C" w:rsidP="00846D2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64545C" w14:paraId="32F8745F" w14:textId="77777777" w:rsidTr="00846D27">
        <w:trPr>
          <w:trHeight w:val="410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737B" w14:textId="77777777" w:rsidR="0064545C" w:rsidRDefault="0064545C" w:rsidP="00846D27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Datum afronding DO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13A5" w14:textId="77777777" w:rsidR="0064545C" w:rsidRDefault="0064545C" w:rsidP="00846D2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723D" w14:textId="77777777" w:rsidR="0064545C" w:rsidRDefault="0064545C" w:rsidP="00846D2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Datum start uitvoering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6B12" w14:textId="77777777" w:rsidR="0064545C" w:rsidRDefault="0064545C" w:rsidP="00846D2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185B2C" w14:paraId="6932CE9E" w14:textId="77777777" w:rsidTr="00185B2C">
        <w:trPr>
          <w:trHeight w:val="410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142C" w14:textId="3330F0B2" w:rsidR="00185B2C" w:rsidRDefault="00185B2C" w:rsidP="00846D27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DO goedgekeurd door opdrachtgever</w:t>
            </w:r>
          </w:p>
        </w:tc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144B" w14:textId="77777777" w:rsidR="00185B2C" w:rsidRDefault="00185B2C" w:rsidP="00185B2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 w:rsidR="00E00E94">
              <w:rPr>
                <w:lang w:eastAsia="en-US"/>
              </w:rPr>
            </w:r>
            <w:r w:rsidR="00E00E94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ja</w:t>
            </w:r>
          </w:p>
          <w:p w14:paraId="1302B051" w14:textId="17332B42" w:rsidR="00185B2C" w:rsidRDefault="00185B2C" w:rsidP="00185B2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 w:rsidR="00E00E94">
              <w:rPr>
                <w:lang w:eastAsia="en-US"/>
              </w:rPr>
            </w:r>
            <w:r w:rsidR="00E00E94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nee</w:t>
            </w:r>
          </w:p>
        </w:tc>
      </w:tr>
      <w:tr w:rsidR="0064545C" w14:paraId="0ACAA2AB" w14:textId="77777777" w:rsidTr="00846D27">
        <w:trPr>
          <w:trHeight w:val="410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2A65" w14:textId="77777777" w:rsidR="0064545C" w:rsidRDefault="0064545C" w:rsidP="00846D27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Datum oplevering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1BE9" w14:textId="77777777" w:rsidR="0064545C" w:rsidRDefault="0064545C" w:rsidP="00846D2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B4D5" w14:textId="77777777" w:rsidR="0064545C" w:rsidRDefault="0064545C" w:rsidP="00846D2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Datum start ingebruikname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FFB6" w14:textId="77777777" w:rsidR="0064545C" w:rsidRDefault="0064545C" w:rsidP="00846D2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64545C" w14:paraId="5980BDD8" w14:textId="77777777" w:rsidTr="00846D27">
        <w:trPr>
          <w:trHeight w:val="410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25EB" w14:textId="77777777" w:rsidR="0064545C" w:rsidRDefault="00B23FFA" w:rsidP="0064545C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Opdrachtwaarde excl. btw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6165" w14:textId="77777777" w:rsidR="0064545C" w:rsidRDefault="00B23FFA" w:rsidP="0064545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€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1BEF" w14:textId="77777777" w:rsidR="0064545C" w:rsidRDefault="00B23FFA" w:rsidP="0064545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Gefactureerd bedrag excl. btw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7B2A" w14:textId="77777777" w:rsidR="0064545C" w:rsidRDefault="0064545C" w:rsidP="0064545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€</w:t>
            </w:r>
          </w:p>
        </w:tc>
      </w:tr>
      <w:tr w:rsidR="00185B2C" w14:paraId="6031026C" w14:textId="77777777" w:rsidTr="00846D27">
        <w:trPr>
          <w:trHeight w:val="410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BB56" w14:textId="2538CE24" w:rsidR="00185B2C" w:rsidRDefault="00185B2C" w:rsidP="0064545C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Aantal aansluitingen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A710" w14:textId="77777777" w:rsidR="00185B2C" w:rsidRDefault="00185B2C" w:rsidP="0064545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DBF7" w14:textId="77777777" w:rsidR="00185B2C" w:rsidRDefault="00185B2C" w:rsidP="0064545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73AF" w14:textId="77777777" w:rsidR="00185B2C" w:rsidRDefault="00185B2C" w:rsidP="0064545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64545C" w14:paraId="3EDDA984" w14:textId="77777777" w:rsidTr="00846D27">
        <w:trPr>
          <w:trHeight w:val="410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DB2A" w14:textId="77777777" w:rsidR="0064545C" w:rsidRDefault="00F2737B" w:rsidP="0064545C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Concessie </w:t>
            </w:r>
            <w:r w:rsidR="0064545C">
              <w:rPr>
                <w:rFonts w:cs="Arial"/>
                <w:lang w:eastAsia="en-US"/>
              </w:rPr>
              <w:t>zelfstandig uitgevoerd</w:t>
            </w:r>
          </w:p>
        </w:tc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7AFFB" w14:textId="77777777" w:rsidR="0064545C" w:rsidRDefault="0064545C" w:rsidP="0064545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 w:rsidR="00E00E94">
              <w:rPr>
                <w:lang w:eastAsia="en-US"/>
              </w:rPr>
            </w:r>
            <w:r w:rsidR="00E00E94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ja</w:t>
            </w:r>
          </w:p>
          <w:p w14:paraId="6476DBDD" w14:textId="77777777" w:rsidR="0064545C" w:rsidRDefault="0064545C" w:rsidP="0064545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 w:rsidR="00E00E94">
              <w:rPr>
                <w:lang w:eastAsia="en-US"/>
              </w:rPr>
            </w:r>
            <w:r w:rsidR="00E00E94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nee (aangeven in toelichtingsblok wie wat heeft uitgevoerd)</w:t>
            </w:r>
          </w:p>
        </w:tc>
      </w:tr>
      <w:tr w:rsidR="0064545C" w14:paraId="2F198116" w14:textId="77777777" w:rsidTr="00846D27">
        <w:trPr>
          <w:trHeight w:val="410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D0CEF" w14:textId="77777777" w:rsidR="0064545C" w:rsidRDefault="00B23FFA" w:rsidP="0064545C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Technisch adviseur</w:t>
            </w:r>
          </w:p>
          <w:p w14:paraId="67A620D0" w14:textId="77777777" w:rsidR="0064545C" w:rsidRDefault="00B23FFA" w:rsidP="0064545C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Aannemer</w:t>
            </w:r>
          </w:p>
          <w:p w14:paraId="6B45AC4B" w14:textId="77777777" w:rsidR="0064545C" w:rsidRDefault="00B23FFA" w:rsidP="0064545C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Leverancier energie</w:t>
            </w:r>
          </w:p>
        </w:tc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A631" w14:textId="77777777" w:rsidR="0064545C" w:rsidRDefault="0064545C" w:rsidP="0064545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06C783D7" w14:textId="77777777" w:rsidR="0064545C" w:rsidRDefault="0064545C" w:rsidP="0064545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64545C" w14:paraId="5EEECF0C" w14:textId="77777777" w:rsidTr="00846D27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9E264" w14:textId="77777777" w:rsidR="0064545C" w:rsidRDefault="0064545C" w:rsidP="0064545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Beschrijving / toelichting van referentie</w:t>
            </w:r>
            <w:r w:rsidR="00B7590D">
              <w:rPr>
                <w:rFonts w:cs="Arial"/>
                <w:b/>
                <w:lang w:eastAsia="en-US"/>
              </w:rPr>
              <w:t>opdracht</w:t>
            </w:r>
            <w:r w:rsidR="00F2737B">
              <w:rPr>
                <w:rFonts w:cs="Arial"/>
                <w:b/>
                <w:lang w:eastAsia="en-US"/>
              </w:rPr>
              <w:t xml:space="preserve"> </w:t>
            </w:r>
            <w:r>
              <w:rPr>
                <w:rFonts w:cs="Arial"/>
                <w:b/>
                <w:lang w:eastAsia="en-US"/>
              </w:rPr>
              <w:t>met de gevraagde kerncompetentie</w:t>
            </w:r>
            <w:r w:rsidR="00BA481D">
              <w:rPr>
                <w:rFonts w:cs="Arial"/>
                <w:b/>
                <w:lang w:eastAsia="en-US"/>
              </w:rPr>
              <w:t xml:space="preserve"> KC 1</w:t>
            </w:r>
            <w:r>
              <w:rPr>
                <w:rFonts w:cs="Arial"/>
                <w:b/>
                <w:lang w:eastAsia="en-US"/>
              </w:rPr>
              <w:t xml:space="preserve"> en selectiecriterium </w:t>
            </w:r>
            <w:r w:rsidR="00BA481D">
              <w:rPr>
                <w:rFonts w:cs="Arial"/>
                <w:b/>
                <w:lang w:eastAsia="en-US"/>
              </w:rPr>
              <w:t>SC 1:</w:t>
            </w:r>
          </w:p>
        </w:tc>
      </w:tr>
      <w:tr w:rsidR="0064545C" w14:paraId="39AE349E" w14:textId="77777777" w:rsidTr="0064545C">
        <w:trPr>
          <w:trHeight w:val="166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EC76" w14:textId="77777777" w:rsidR="0064545C" w:rsidRDefault="0064545C" w:rsidP="0064545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6841156D" w14:textId="77777777" w:rsidR="0064545C" w:rsidRDefault="0064545C" w:rsidP="0064545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23DFD708" w14:textId="77777777" w:rsidR="00B23FFA" w:rsidRDefault="00B23FFA" w:rsidP="0064545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5D491EFA" w14:textId="77777777" w:rsidR="0064545C" w:rsidRDefault="0064545C" w:rsidP="0064545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59364B30" w14:textId="77777777" w:rsidR="0064545C" w:rsidRDefault="0064545C" w:rsidP="0064545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12EF5FA2" w14:textId="77777777" w:rsidR="00B23FFA" w:rsidRDefault="00B23FFA" w:rsidP="0064545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5F5B70C6" w14:textId="77777777" w:rsidR="00B23FFA" w:rsidRDefault="00B23FFA" w:rsidP="0064545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520247E7" w14:textId="77777777" w:rsidR="00B23FFA" w:rsidRDefault="00B23FFA" w:rsidP="0064545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3C8D38F1" w14:textId="77777777" w:rsidR="00B23FFA" w:rsidRDefault="00B23FFA" w:rsidP="0064545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10CE4F18" w14:textId="77777777" w:rsidR="00B23FFA" w:rsidRDefault="00B23FFA" w:rsidP="0064545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55BD0184" w14:textId="77777777" w:rsidR="0064545C" w:rsidRDefault="0064545C" w:rsidP="0064545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4EF00ED4" w14:textId="77777777" w:rsidR="0064545C" w:rsidRDefault="0064545C" w:rsidP="0064545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6A75A7BD" w14:textId="77777777" w:rsidR="008B3D4E" w:rsidRDefault="008B3D4E" w:rsidP="0064545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3EB0FDDD" w14:textId="77777777" w:rsidR="008B3D4E" w:rsidRDefault="008B3D4E" w:rsidP="0064545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2707D8F5" w14:textId="77777777" w:rsidR="008B3D4E" w:rsidRDefault="008B3D4E" w:rsidP="0064545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731B0864" w14:textId="77777777" w:rsidR="008B3D4E" w:rsidRDefault="008B3D4E" w:rsidP="0064545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6F1DD8EA" w14:textId="77777777" w:rsidR="008B3D4E" w:rsidRDefault="008B3D4E" w:rsidP="0064545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67177B1F" w14:textId="77777777" w:rsidR="008B3D4E" w:rsidRDefault="008B3D4E" w:rsidP="0064545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0ADB46AE" w14:textId="4194F85A" w:rsidR="008B3D4E" w:rsidRDefault="008B3D4E" w:rsidP="0064545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0B0861F3" w14:textId="77777777" w:rsidR="00E00E94" w:rsidRDefault="00E00E94" w:rsidP="0064545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bookmarkStart w:id="7" w:name="_GoBack"/>
            <w:bookmarkEnd w:id="7"/>
          </w:p>
          <w:p w14:paraId="193342B3" w14:textId="77777777" w:rsidR="008B3D4E" w:rsidRDefault="008B3D4E" w:rsidP="0064545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5E929D6D" w14:textId="77777777" w:rsidR="0064545C" w:rsidRDefault="0064545C" w:rsidP="0064545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</w:tbl>
    <w:p w14:paraId="6B2558F4" w14:textId="77777777" w:rsidR="00BA481D" w:rsidRDefault="00BA481D" w:rsidP="003B4FA0">
      <w:pPr>
        <w:rPr>
          <w:rFonts w:cs="Arial"/>
        </w:rPr>
      </w:pPr>
    </w:p>
    <w:sectPr w:rsidR="00BA481D" w:rsidSect="00B4621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B408F" w14:textId="77777777" w:rsidR="002C0C73" w:rsidRDefault="002C0C73" w:rsidP="00A1184E">
      <w:pPr>
        <w:spacing w:line="240" w:lineRule="auto"/>
      </w:pPr>
      <w:r>
        <w:separator/>
      </w:r>
    </w:p>
  </w:endnote>
  <w:endnote w:type="continuationSeparator" w:id="0">
    <w:p w14:paraId="6560AAE7" w14:textId="77777777" w:rsidR="002C0C73" w:rsidRDefault="002C0C73" w:rsidP="00A118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GAK TT Serif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2558F" w14:textId="77777777" w:rsidR="00E00E94" w:rsidRDefault="00E00E9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CEDAF" w14:textId="77777777" w:rsidR="006A7A20" w:rsidRDefault="006A7A20" w:rsidP="00A1184E">
    <w:pPr>
      <w:pStyle w:val="Voettekst"/>
      <w:jc w:val="right"/>
      <w:rPr>
        <w:sz w:val="14"/>
        <w:szCs w:val="14"/>
        <w:vertAlign w:val="superscript"/>
        <w:lang w:val="en-US"/>
      </w:rPr>
    </w:pPr>
    <w:r>
      <w:rPr>
        <w:szCs w:val="16"/>
        <w:lang w:val="en-US"/>
      </w:rPr>
      <w:t>Gemeente Den Haag © 2021</w:t>
    </w:r>
  </w:p>
  <w:tbl>
    <w:tblPr>
      <w:tblW w:w="910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111"/>
      <w:gridCol w:w="1418"/>
      <w:gridCol w:w="3574"/>
    </w:tblGrid>
    <w:tr w:rsidR="006A7A20" w:rsidRPr="00585AFE" w14:paraId="1507094B" w14:textId="77777777" w:rsidTr="00585AFE">
      <w:trPr>
        <w:trHeight w:val="567"/>
      </w:trPr>
      <w:tc>
        <w:tcPr>
          <w:tcW w:w="411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BF73D45" w14:textId="16E9EB04" w:rsidR="006A7A20" w:rsidRDefault="006A7A20" w:rsidP="00585AFE">
          <w:pPr>
            <w:pStyle w:val="Voettekst"/>
            <w:jc w:val="left"/>
            <w:rPr>
              <w:rFonts w:ascii="Arial" w:hAnsi="Arial"/>
              <w:szCs w:val="16"/>
              <w:highlight w:val="yellow"/>
            </w:rPr>
          </w:pPr>
          <w:r w:rsidRPr="00585AFE">
            <w:rPr>
              <w:rFonts w:ascii="Arial" w:hAnsi="Arial"/>
              <w:szCs w:val="16"/>
            </w:rPr>
            <w:t>Europese aanbesteding</w:t>
          </w:r>
          <w:r>
            <w:rPr>
              <w:rFonts w:ascii="Arial" w:hAnsi="Arial"/>
              <w:szCs w:val="16"/>
            </w:rPr>
            <w:t xml:space="preserve"> Concurrentiegerichte dialoog </w:t>
          </w:r>
          <w:r w:rsidRPr="00585AFE">
            <w:rPr>
              <w:rFonts w:ascii="Arial" w:hAnsi="Arial"/>
              <w:szCs w:val="16"/>
            </w:rPr>
            <w:t>Concessieovereenkomst warmtesysteem Laakhavens Den Haag</w:t>
          </w:r>
        </w:p>
      </w:tc>
      <w:tc>
        <w:tcPr>
          <w:tcW w:w="141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6F67316" w14:textId="77777777" w:rsidR="006A7A20" w:rsidRDefault="006A7A20">
          <w:pPr>
            <w:pStyle w:val="Voettekst"/>
            <w:rPr>
              <w:rFonts w:ascii="Arial" w:hAnsi="Arial"/>
              <w:szCs w:val="16"/>
              <w:highlight w:val="yellow"/>
            </w:rPr>
          </w:pPr>
        </w:p>
      </w:tc>
      <w:tc>
        <w:tcPr>
          <w:tcW w:w="357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7A9BF93" w14:textId="6C2D7E76" w:rsidR="006A7A20" w:rsidRPr="00585AFE" w:rsidRDefault="006A7A20">
          <w:pPr>
            <w:pStyle w:val="Voettekst"/>
            <w:jc w:val="right"/>
            <w:rPr>
              <w:rFonts w:ascii="Arial" w:hAnsi="Arial"/>
              <w:szCs w:val="16"/>
              <w:lang w:val="de-DE"/>
            </w:rPr>
          </w:pPr>
          <w:r w:rsidRPr="00585AFE">
            <w:rPr>
              <w:rFonts w:ascii="Arial" w:hAnsi="Arial"/>
              <w:szCs w:val="16"/>
              <w:lang w:val="de-DE"/>
            </w:rPr>
            <w:t xml:space="preserve">Versie: </w:t>
          </w:r>
          <w:r>
            <w:rPr>
              <w:rFonts w:ascii="Arial" w:hAnsi="Arial"/>
              <w:szCs w:val="16"/>
              <w:lang w:val="de-DE"/>
            </w:rPr>
            <w:t>1</w:t>
          </w:r>
          <w:r w:rsidR="00B4621D">
            <w:rPr>
              <w:rFonts w:ascii="Arial" w:hAnsi="Arial"/>
              <w:szCs w:val="16"/>
              <w:lang w:val="de-DE"/>
            </w:rPr>
            <w:t>.0</w:t>
          </w:r>
        </w:p>
        <w:p w14:paraId="0627472B" w14:textId="57799AB4" w:rsidR="006A7A20" w:rsidRPr="00585AFE" w:rsidRDefault="006A7A20">
          <w:pPr>
            <w:pStyle w:val="Voettekst"/>
            <w:tabs>
              <w:tab w:val="left" w:pos="840"/>
              <w:tab w:val="right" w:pos="3358"/>
            </w:tabs>
            <w:jc w:val="left"/>
            <w:rPr>
              <w:rFonts w:ascii="Arial" w:hAnsi="Arial"/>
              <w:szCs w:val="16"/>
              <w:lang w:val="de-DE"/>
            </w:rPr>
          </w:pPr>
          <w:r w:rsidRPr="00585AFE">
            <w:rPr>
              <w:rFonts w:ascii="Arial" w:hAnsi="Arial"/>
              <w:szCs w:val="16"/>
              <w:lang w:val="de-DE"/>
            </w:rPr>
            <w:tab/>
          </w:r>
          <w:r w:rsidRPr="00585AFE">
            <w:rPr>
              <w:rFonts w:ascii="Arial" w:hAnsi="Arial"/>
              <w:szCs w:val="16"/>
              <w:lang w:val="de-DE"/>
            </w:rPr>
            <w:tab/>
            <w:t xml:space="preserve">Datum: </w:t>
          </w:r>
          <w:r w:rsidR="00B4621D">
            <w:rPr>
              <w:rFonts w:ascii="Arial" w:hAnsi="Arial"/>
              <w:szCs w:val="16"/>
              <w:lang w:val="de-DE"/>
            </w:rPr>
            <w:t>01</w:t>
          </w:r>
          <w:r w:rsidRPr="00272EDE">
            <w:rPr>
              <w:rFonts w:ascii="Arial" w:hAnsi="Arial"/>
              <w:szCs w:val="16"/>
              <w:lang w:val="de-DE"/>
            </w:rPr>
            <w:t>-0</w:t>
          </w:r>
          <w:r w:rsidR="00B4621D">
            <w:rPr>
              <w:rFonts w:ascii="Arial" w:hAnsi="Arial"/>
              <w:szCs w:val="16"/>
              <w:lang w:val="de-DE"/>
            </w:rPr>
            <w:t>2</w:t>
          </w:r>
          <w:r w:rsidRPr="00272EDE">
            <w:rPr>
              <w:rFonts w:ascii="Arial" w:hAnsi="Arial"/>
              <w:szCs w:val="16"/>
              <w:lang w:val="de-DE"/>
            </w:rPr>
            <w:t>-2021</w:t>
          </w:r>
        </w:p>
        <w:p w14:paraId="2BE1EB27" w14:textId="77777777" w:rsidR="006A7A20" w:rsidRPr="00585AFE" w:rsidRDefault="006A7A20" w:rsidP="00C25691">
          <w:pPr>
            <w:pStyle w:val="Voettekst"/>
            <w:jc w:val="right"/>
            <w:rPr>
              <w:rFonts w:ascii="Arial" w:hAnsi="Arial"/>
              <w:szCs w:val="16"/>
              <w:lang w:val="de-DE"/>
            </w:rPr>
          </w:pPr>
          <w:r w:rsidRPr="00585AFE">
            <w:rPr>
              <w:rFonts w:ascii="Arial" w:hAnsi="Arial"/>
              <w:szCs w:val="16"/>
              <w:lang w:val="de-DE"/>
            </w:rPr>
            <w:t>200059</w:t>
          </w:r>
        </w:p>
      </w:tc>
    </w:tr>
  </w:tbl>
  <w:p w14:paraId="49FC38B8" w14:textId="77777777" w:rsidR="006A7A20" w:rsidRPr="00A240E3" w:rsidRDefault="006A7A20">
    <w:pPr>
      <w:pStyle w:val="Voettekst"/>
      <w:jc w:val="right"/>
      <w:rPr>
        <w:lang w:val="de-DE"/>
      </w:rPr>
    </w:pPr>
  </w:p>
  <w:p w14:paraId="6C18C6B4" w14:textId="77777777" w:rsidR="006A7A20" w:rsidRPr="00A240E3" w:rsidRDefault="006A7A20">
    <w:pPr>
      <w:pStyle w:val="Voettekst"/>
      <w:rPr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DEC81" w14:textId="77777777" w:rsidR="00E00E94" w:rsidRDefault="00E00E9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B0110" w14:textId="77777777" w:rsidR="002C0C73" w:rsidRDefault="002C0C73" w:rsidP="00A1184E">
      <w:pPr>
        <w:spacing w:line="240" w:lineRule="auto"/>
      </w:pPr>
      <w:r>
        <w:separator/>
      </w:r>
    </w:p>
  </w:footnote>
  <w:footnote w:type="continuationSeparator" w:id="0">
    <w:p w14:paraId="6AF4F01B" w14:textId="77777777" w:rsidR="002C0C73" w:rsidRDefault="002C0C73" w:rsidP="00A118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FFDD0" w14:textId="77777777" w:rsidR="00E00E94" w:rsidRDefault="00E00E9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7648756"/>
      <w:docPartObj>
        <w:docPartGallery w:val="Page Numbers (Top of Page)"/>
        <w:docPartUnique/>
      </w:docPartObj>
    </w:sdtPr>
    <w:sdtEndPr/>
    <w:sdtContent>
      <w:p w14:paraId="36E9BC10" w14:textId="4F306EB0" w:rsidR="006A7A20" w:rsidRDefault="006A7A20">
        <w:pPr>
          <w:pStyle w:val="Koptekst"/>
          <w:jc w:val="right"/>
        </w:pPr>
        <w:r>
          <w:t xml:space="preserve">Pagina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25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van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46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FE09159" w14:textId="77777777" w:rsidR="006A7A20" w:rsidRDefault="006A7A2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FE45A" w14:textId="77777777" w:rsidR="00E00E94" w:rsidRDefault="00E00E9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88"/>
        </w:tabs>
        <w:ind w:left="288" w:hanging="288"/>
      </w:pPr>
      <w:rPr>
        <w:rFonts w:ascii="PMingLiU" w:hAnsi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F2725E"/>
    <w:multiLevelType w:val="hybridMultilevel"/>
    <w:tmpl w:val="C13464D0"/>
    <w:lvl w:ilvl="0" w:tplc="6EFAEC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C34AC"/>
    <w:multiLevelType w:val="hybridMultilevel"/>
    <w:tmpl w:val="CC709A4E"/>
    <w:lvl w:ilvl="0" w:tplc="08424DE2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F0940"/>
    <w:multiLevelType w:val="multilevel"/>
    <w:tmpl w:val="B3EAC2B4"/>
    <w:lvl w:ilvl="0">
      <w:start w:val="1"/>
      <w:numFmt w:val="decimal"/>
      <w:pStyle w:val="uitzend2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0"/>
        </w:tabs>
        <w:ind w:left="650" w:hanging="432"/>
      </w:pPr>
      <w:rPr>
        <w:rFonts w:hint="default"/>
      </w:rPr>
    </w:lvl>
    <w:lvl w:ilvl="2">
      <w:start w:val="1"/>
      <w:numFmt w:val="decimal"/>
      <w:pStyle w:val="uitzend4"/>
      <w:lvlText w:val="%1.%2.%3."/>
      <w:lvlJc w:val="left"/>
      <w:pPr>
        <w:tabs>
          <w:tab w:val="num" w:pos="1660"/>
        </w:tabs>
        <w:ind w:left="16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36"/>
        </w:tabs>
        <w:ind w:left="21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6"/>
        </w:tabs>
        <w:ind w:left="26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6"/>
        </w:tabs>
        <w:ind w:left="31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6"/>
        </w:tabs>
        <w:ind w:left="36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6"/>
        </w:tabs>
        <w:ind w:left="41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6"/>
        </w:tabs>
        <w:ind w:left="4756" w:hanging="1440"/>
      </w:pPr>
      <w:rPr>
        <w:rFonts w:hint="default"/>
      </w:rPr>
    </w:lvl>
  </w:abstractNum>
  <w:abstractNum w:abstractNumId="4" w15:restartNumberingAfterBreak="0">
    <w:nsid w:val="1A04325B"/>
    <w:multiLevelType w:val="hybridMultilevel"/>
    <w:tmpl w:val="20D634E8"/>
    <w:lvl w:ilvl="0" w:tplc="21A4143A">
      <w:start w:val="1"/>
      <w:numFmt w:val="decimal"/>
      <w:pStyle w:val="Lijstalinea"/>
      <w:lvlText w:val="%1."/>
      <w:lvlJc w:val="left"/>
      <w:pPr>
        <w:ind w:left="1429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4E38C7"/>
    <w:multiLevelType w:val="hybridMultilevel"/>
    <w:tmpl w:val="11901114"/>
    <w:lvl w:ilvl="0" w:tplc="0D083C10">
      <w:start w:val="1"/>
      <w:numFmt w:val="decimal"/>
      <w:pStyle w:val="RDhoofdtaak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77800888"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248C4A65"/>
    <w:multiLevelType w:val="hybridMultilevel"/>
    <w:tmpl w:val="F76215A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52ABB"/>
    <w:multiLevelType w:val="hybridMultilevel"/>
    <w:tmpl w:val="85E0889E"/>
    <w:lvl w:ilvl="0" w:tplc="AFB0A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A5C1A"/>
    <w:multiLevelType w:val="hybridMultilevel"/>
    <w:tmpl w:val="1152BE5E"/>
    <w:lvl w:ilvl="0" w:tplc="2AD23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26E3F"/>
    <w:multiLevelType w:val="hybridMultilevel"/>
    <w:tmpl w:val="85E0889E"/>
    <w:lvl w:ilvl="0" w:tplc="AFB0A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63256"/>
    <w:multiLevelType w:val="hybridMultilevel"/>
    <w:tmpl w:val="85E0889E"/>
    <w:lvl w:ilvl="0" w:tplc="AFB0A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Bullet1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12" w15:restartNumberingAfterBreak="0">
    <w:nsid w:val="56066DDA"/>
    <w:multiLevelType w:val="hybridMultilevel"/>
    <w:tmpl w:val="42AC2CD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B34B98"/>
    <w:multiLevelType w:val="singleLevel"/>
    <w:tmpl w:val="6936BEBE"/>
    <w:lvl w:ilvl="0">
      <w:start w:val="1"/>
      <w:numFmt w:val="bullet"/>
      <w:pStyle w:val="FormLabel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2"/>
      </w:rPr>
    </w:lvl>
  </w:abstractNum>
  <w:abstractNum w:abstractNumId="14" w15:restartNumberingAfterBreak="0">
    <w:nsid w:val="5D832ED6"/>
    <w:multiLevelType w:val="hybridMultilevel"/>
    <w:tmpl w:val="EFCC1962"/>
    <w:lvl w:ilvl="0" w:tplc="EC480980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350A51"/>
    <w:multiLevelType w:val="hybridMultilevel"/>
    <w:tmpl w:val="85E0889E"/>
    <w:lvl w:ilvl="0" w:tplc="AFB0A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D26144"/>
    <w:multiLevelType w:val="singleLevel"/>
    <w:tmpl w:val="479A5396"/>
    <w:lvl w:ilvl="0">
      <w:start w:val="5"/>
      <w:numFmt w:val="bullet"/>
      <w:pStyle w:val="Opsommi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4DD2EEE"/>
    <w:multiLevelType w:val="hybridMultilevel"/>
    <w:tmpl w:val="85E0889E"/>
    <w:lvl w:ilvl="0" w:tplc="AFB0A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12356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1D6D7D"/>
    <w:multiLevelType w:val="multilevel"/>
    <w:tmpl w:val="04C661EC"/>
    <w:lvl w:ilvl="0">
      <w:start w:val="1"/>
      <w:numFmt w:val="decimal"/>
      <w:pStyle w:val="Kop1"/>
      <w:lvlText w:val="Hoofdstuk %1"/>
      <w:lvlJc w:val="left"/>
      <w:pPr>
        <w:tabs>
          <w:tab w:val="num" w:pos="2552"/>
        </w:tabs>
        <w:ind w:left="2552" w:hanging="2552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Kop2"/>
      <w:lvlText w:val="%1.%2"/>
      <w:lvlJc w:val="left"/>
      <w:pPr>
        <w:tabs>
          <w:tab w:val="num" w:pos="1986"/>
        </w:tabs>
        <w:ind w:left="1985" w:hanging="113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135"/>
        </w:tabs>
        <w:ind w:left="1135" w:hanging="1135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D966B48"/>
    <w:multiLevelType w:val="hybridMultilevel"/>
    <w:tmpl w:val="7C8EFB14"/>
    <w:lvl w:ilvl="0" w:tplc="EA64BE06">
      <w:start w:val="6"/>
      <w:numFmt w:val="decimal"/>
      <w:pStyle w:val="Bijlagegenummerd"/>
      <w:lvlText w:val="Bijlage %1."/>
      <w:lvlJc w:val="left"/>
      <w:pPr>
        <w:ind w:left="3621" w:hanging="360"/>
      </w:pPr>
      <w:rPr>
        <w:rFonts w:ascii="Arial" w:hAnsi="Arial" w:hint="default"/>
        <w:b/>
        <w:i w:val="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06D0E"/>
    <w:multiLevelType w:val="multilevel"/>
    <w:tmpl w:val="6B284AB0"/>
    <w:lvl w:ilvl="0">
      <w:start w:val="1"/>
      <w:numFmt w:val="bullet"/>
      <w:pStyle w:val="DHOpsomming"/>
      <w:lvlText w:val="•"/>
      <w:lvlJc w:val="left"/>
      <w:pPr>
        <w:ind w:left="284" w:hanging="284"/>
      </w:pPr>
      <w:rPr>
        <w:rFonts w:ascii="Calibri" w:hAnsi="Calibri" w:hint="default"/>
        <w:color w:val="FF0000"/>
      </w:rPr>
    </w:lvl>
    <w:lvl w:ilvl="1">
      <w:start w:val="1"/>
      <w:numFmt w:val="bullet"/>
      <w:pStyle w:val="DHSubopsomming"/>
      <w:lvlText w:val="•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22" w15:restartNumberingAfterBreak="0">
    <w:nsid w:val="79C004DE"/>
    <w:multiLevelType w:val="singleLevel"/>
    <w:tmpl w:val="15803DCA"/>
    <w:lvl w:ilvl="0">
      <w:start w:val="1"/>
      <w:numFmt w:val="upperLetter"/>
      <w:pStyle w:val="Bijlagen"/>
      <w:lvlText w:val="Bijlage %1."/>
      <w:lvlJc w:val="left"/>
      <w:pPr>
        <w:tabs>
          <w:tab w:val="num" w:pos="1080"/>
        </w:tabs>
        <w:ind w:left="360" w:hanging="360"/>
      </w:pPr>
    </w:lvl>
  </w:abstractNum>
  <w:abstractNum w:abstractNumId="23" w15:restartNumberingAfterBreak="0">
    <w:nsid w:val="7D532CA1"/>
    <w:multiLevelType w:val="hybridMultilevel"/>
    <w:tmpl w:val="E202285E"/>
    <w:lvl w:ilvl="0" w:tplc="1AF0D71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58C9DC8">
      <w:start w:val="1"/>
      <w:numFmt w:val="lowerLetter"/>
      <w:pStyle w:val="uitzend3"/>
      <w:lvlText w:val="%2."/>
      <w:lvlJc w:val="left"/>
      <w:pPr>
        <w:tabs>
          <w:tab w:val="num" w:pos="1440"/>
        </w:tabs>
        <w:ind w:left="1440" w:hanging="360"/>
      </w:pPr>
    </w:lvl>
    <w:lvl w:ilvl="2" w:tplc="91EEF0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FEF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686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009F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2636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F2AF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C050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3"/>
  </w:num>
  <w:num w:numId="4">
    <w:abstractNumId w:val="11"/>
  </w:num>
  <w:num w:numId="5">
    <w:abstractNumId w:val="23"/>
  </w:num>
  <w:num w:numId="6">
    <w:abstractNumId w:val="16"/>
  </w:num>
  <w:num w:numId="7">
    <w:abstractNumId w:val="4"/>
  </w:num>
  <w:num w:numId="8">
    <w:abstractNumId w:val="5"/>
  </w:num>
  <w:num w:numId="9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0">
    <w:abstractNumId w:val="22"/>
  </w:num>
  <w:num w:numId="11">
    <w:abstractNumId w:val="12"/>
  </w:num>
  <w:num w:numId="12">
    <w:abstractNumId w:val="6"/>
  </w:num>
  <w:num w:numId="13">
    <w:abstractNumId w:val="20"/>
  </w:num>
  <w:num w:numId="14">
    <w:abstractNumId w:val="14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"/>
  </w:num>
  <w:num w:numId="18">
    <w:abstractNumId w:val="21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8"/>
  </w:num>
  <w:num w:numId="22">
    <w:abstractNumId w:val="9"/>
  </w:num>
  <w:num w:numId="23">
    <w:abstractNumId w:val="17"/>
  </w:num>
  <w:num w:numId="24">
    <w:abstractNumId w:val="10"/>
  </w:num>
  <w:num w:numId="25">
    <w:abstractNumId w:val="7"/>
  </w:num>
  <w:num w:numId="26">
    <w:abstractNumId w:val="15"/>
  </w:num>
  <w:num w:numId="27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1F0"/>
    <w:rsid w:val="000018C9"/>
    <w:rsid w:val="00001BEC"/>
    <w:rsid w:val="000032E4"/>
    <w:rsid w:val="00003766"/>
    <w:rsid w:val="00005FEE"/>
    <w:rsid w:val="00007162"/>
    <w:rsid w:val="00012BC6"/>
    <w:rsid w:val="00013EAA"/>
    <w:rsid w:val="000168A4"/>
    <w:rsid w:val="0001769C"/>
    <w:rsid w:val="00017AE8"/>
    <w:rsid w:val="00017E7E"/>
    <w:rsid w:val="00021725"/>
    <w:rsid w:val="00021778"/>
    <w:rsid w:val="00021D12"/>
    <w:rsid w:val="00022109"/>
    <w:rsid w:val="00022CC5"/>
    <w:rsid w:val="00024D30"/>
    <w:rsid w:val="0002767E"/>
    <w:rsid w:val="00031123"/>
    <w:rsid w:val="000320DB"/>
    <w:rsid w:val="00037768"/>
    <w:rsid w:val="000402D9"/>
    <w:rsid w:val="000429E5"/>
    <w:rsid w:val="00043E4A"/>
    <w:rsid w:val="00043FE8"/>
    <w:rsid w:val="000447C3"/>
    <w:rsid w:val="0004573A"/>
    <w:rsid w:val="00045D0C"/>
    <w:rsid w:val="000521E4"/>
    <w:rsid w:val="00054D12"/>
    <w:rsid w:val="0005621F"/>
    <w:rsid w:val="00061152"/>
    <w:rsid w:val="00062A57"/>
    <w:rsid w:val="000630D5"/>
    <w:rsid w:val="00063DFA"/>
    <w:rsid w:val="000650A5"/>
    <w:rsid w:val="00065526"/>
    <w:rsid w:val="000662C8"/>
    <w:rsid w:val="0006724A"/>
    <w:rsid w:val="00067810"/>
    <w:rsid w:val="0007182D"/>
    <w:rsid w:val="000726BB"/>
    <w:rsid w:val="00073EF6"/>
    <w:rsid w:val="000756A4"/>
    <w:rsid w:val="0008553F"/>
    <w:rsid w:val="00085CB9"/>
    <w:rsid w:val="00087204"/>
    <w:rsid w:val="000872EC"/>
    <w:rsid w:val="00095470"/>
    <w:rsid w:val="00095A05"/>
    <w:rsid w:val="000A1DDB"/>
    <w:rsid w:val="000A1F4B"/>
    <w:rsid w:val="000A3416"/>
    <w:rsid w:val="000A6478"/>
    <w:rsid w:val="000A697B"/>
    <w:rsid w:val="000A6C12"/>
    <w:rsid w:val="000A6C87"/>
    <w:rsid w:val="000A6F3D"/>
    <w:rsid w:val="000A72C0"/>
    <w:rsid w:val="000A79DA"/>
    <w:rsid w:val="000A7CDF"/>
    <w:rsid w:val="000A7E2A"/>
    <w:rsid w:val="000B1E38"/>
    <w:rsid w:val="000B26F0"/>
    <w:rsid w:val="000B2F25"/>
    <w:rsid w:val="000B70A2"/>
    <w:rsid w:val="000B7FC0"/>
    <w:rsid w:val="000C1225"/>
    <w:rsid w:val="000C18EB"/>
    <w:rsid w:val="000C29D3"/>
    <w:rsid w:val="000C2CEC"/>
    <w:rsid w:val="000C5DBD"/>
    <w:rsid w:val="000C7678"/>
    <w:rsid w:val="000C79A4"/>
    <w:rsid w:val="000D48A6"/>
    <w:rsid w:val="000D4BFE"/>
    <w:rsid w:val="000D5288"/>
    <w:rsid w:val="000D5A08"/>
    <w:rsid w:val="000D5F0D"/>
    <w:rsid w:val="000E0A77"/>
    <w:rsid w:val="000E21E7"/>
    <w:rsid w:val="000E4039"/>
    <w:rsid w:val="000E53EB"/>
    <w:rsid w:val="000E57FF"/>
    <w:rsid w:val="000E6589"/>
    <w:rsid w:val="000F17DC"/>
    <w:rsid w:val="00101C50"/>
    <w:rsid w:val="00101D6E"/>
    <w:rsid w:val="00103A70"/>
    <w:rsid w:val="00105537"/>
    <w:rsid w:val="00105847"/>
    <w:rsid w:val="001066B8"/>
    <w:rsid w:val="00110D0D"/>
    <w:rsid w:val="0011111E"/>
    <w:rsid w:val="0012223B"/>
    <w:rsid w:val="0012344D"/>
    <w:rsid w:val="00123CDA"/>
    <w:rsid w:val="00127101"/>
    <w:rsid w:val="0012744D"/>
    <w:rsid w:val="00127BB7"/>
    <w:rsid w:val="00133EF6"/>
    <w:rsid w:val="00134148"/>
    <w:rsid w:val="0013513B"/>
    <w:rsid w:val="001366EC"/>
    <w:rsid w:val="0013786B"/>
    <w:rsid w:val="001406F0"/>
    <w:rsid w:val="00140D53"/>
    <w:rsid w:val="00141AEE"/>
    <w:rsid w:val="0014310A"/>
    <w:rsid w:val="00143BF2"/>
    <w:rsid w:val="001478F0"/>
    <w:rsid w:val="00150628"/>
    <w:rsid w:val="001528FD"/>
    <w:rsid w:val="00155549"/>
    <w:rsid w:val="001557DE"/>
    <w:rsid w:val="00161CA6"/>
    <w:rsid w:val="00162C2F"/>
    <w:rsid w:val="00162DD8"/>
    <w:rsid w:val="001726CB"/>
    <w:rsid w:val="001735C3"/>
    <w:rsid w:val="00174660"/>
    <w:rsid w:val="001749C8"/>
    <w:rsid w:val="001812CF"/>
    <w:rsid w:val="001828CE"/>
    <w:rsid w:val="00182DB1"/>
    <w:rsid w:val="00183563"/>
    <w:rsid w:val="00185B2C"/>
    <w:rsid w:val="00186088"/>
    <w:rsid w:val="00194FC5"/>
    <w:rsid w:val="001A3CE4"/>
    <w:rsid w:val="001B05B6"/>
    <w:rsid w:val="001B0F11"/>
    <w:rsid w:val="001B1D87"/>
    <w:rsid w:val="001C2DBF"/>
    <w:rsid w:val="001C3F30"/>
    <w:rsid w:val="001C6E13"/>
    <w:rsid w:val="001C7605"/>
    <w:rsid w:val="001D0EE0"/>
    <w:rsid w:val="001D31B1"/>
    <w:rsid w:val="001D3F14"/>
    <w:rsid w:val="001D4515"/>
    <w:rsid w:val="001D4E6B"/>
    <w:rsid w:val="001E1F63"/>
    <w:rsid w:val="001E4FEC"/>
    <w:rsid w:val="001F2BF1"/>
    <w:rsid w:val="001F3CEB"/>
    <w:rsid w:val="001F4895"/>
    <w:rsid w:val="001F5A12"/>
    <w:rsid w:val="00206B8F"/>
    <w:rsid w:val="00207C9F"/>
    <w:rsid w:val="00212130"/>
    <w:rsid w:val="00213383"/>
    <w:rsid w:val="00217C7A"/>
    <w:rsid w:val="002206E4"/>
    <w:rsid w:val="002218E5"/>
    <w:rsid w:val="00221D22"/>
    <w:rsid w:val="00225F5C"/>
    <w:rsid w:val="00226C57"/>
    <w:rsid w:val="002305F1"/>
    <w:rsid w:val="00230CB5"/>
    <w:rsid w:val="00235569"/>
    <w:rsid w:val="0023732D"/>
    <w:rsid w:val="00240C31"/>
    <w:rsid w:val="00244D57"/>
    <w:rsid w:val="00245B01"/>
    <w:rsid w:val="0025126C"/>
    <w:rsid w:val="00254B9B"/>
    <w:rsid w:val="00254F73"/>
    <w:rsid w:val="00256142"/>
    <w:rsid w:val="002574F3"/>
    <w:rsid w:val="00257A27"/>
    <w:rsid w:val="00257DAD"/>
    <w:rsid w:val="002605B4"/>
    <w:rsid w:val="00260755"/>
    <w:rsid w:val="00262BE6"/>
    <w:rsid w:val="0026453A"/>
    <w:rsid w:val="0026534C"/>
    <w:rsid w:val="00266847"/>
    <w:rsid w:val="0027054A"/>
    <w:rsid w:val="00272EDE"/>
    <w:rsid w:val="00273977"/>
    <w:rsid w:val="002749C3"/>
    <w:rsid w:val="00287532"/>
    <w:rsid w:val="00296BE9"/>
    <w:rsid w:val="00297B50"/>
    <w:rsid w:val="002A04F6"/>
    <w:rsid w:val="002A59AB"/>
    <w:rsid w:val="002A5B95"/>
    <w:rsid w:val="002A67F5"/>
    <w:rsid w:val="002A69D4"/>
    <w:rsid w:val="002A7D01"/>
    <w:rsid w:val="002B4F19"/>
    <w:rsid w:val="002B51EB"/>
    <w:rsid w:val="002B5B2E"/>
    <w:rsid w:val="002B5BD3"/>
    <w:rsid w:val="002B64E5"/>
    <w:rsid w:val="002C0C73"/>
    <w:rsid w:val="002C4F22"/>
    <w:rsid w:val="002C72A8"/>
    <w:rsid w:val="002D47ED"/>
    <w:rsid w:val="002D5C7E"/>
    <w:rsid w:val="002D6F96"/>
    <w:rsid w:val="002D7D4D"/>
    <w:rsid w:val="002E0A04"/>
    <w:rsid w:val="002E4BB7"/>
    <w:rsid w:val="002F0A2F"/>
    <w:rsid w:val="002F41C5"/>
    <w:rsid w:val="002F5C33"/>
    <w:rsid w:val="002F7F4B"/>
    <w:rsid w:val="00302FEE"/>
    <w:rsid w:val="003041C0"/>
    <w:rsid w:val="00305D83"/>
    <w:rsid w:val="00307F06"/>
    <w:rsid w:val="00310D6C"/>
    <w:rsid w:val="003201D1"/>
    <w:rsid w:val="00320546"/>
    <w:rsid w:val="00320CC1"/>
    <w:rsid w:val="00325385"/>
    <w:rsid w:val="00325B3B"/>
    <w:rsid w:val="00325BAF"/>
    <w:rsid w:val="00326B0E"/>
    <w:rsid w:val="0033167E"/>
    <w:rsid w:val="00331C9E"/>
    <w:rsid w:val="00334DD5"/>
    <w:rsid w:val="00335703"/>
    <w:rsid w:val="00336685"/>
    <w:rsid w:val="003412DA"/>
    <w:rsid w:val="00346A69"/>
    <w:rsid w:val="00346ED3"/>
    <w:rsid w:val="0034725C"/>
    <w:rsid w:val="00347FE2"/>
    <w:rsid w:val="003554CD"/>
    <w:rsid w:val="003558B2"/>
    <w:rsid w:val="00356307"/>
    <w:rsid w:val="00362806"/>
    <w:rsid w:val="00362C47"/>
    <w:rsid w:val="00362CAE"/>
    <w:rsid w:val="00363474"/>
    <w:rsid w:val="0036439D"/>
    <w:rsid w:val="00367F23"/>
    <w:rsid w:val="00367F52"/>
    <w:rsid w:val="003729FF"/>
    <w:rsid w:val="00376460"/>
    <w:rsid w:val="003802AE"/>
    <w:rsid w:val="00380DC6"/>
    <w:rsid w:val="00380ED7"/>
    <w:rsid w:val="0038250E"/>
    <w:rsid w:val="00386F10"/>
    <w:rsid w:val="0039175B"/>
    <w:rsid w:val="0039351A"/>
    <w:rsid w:val="00394675"/>
    <w:rsid w:val="0039723E"/>
    <w:rsid w:val="003A039A"/>
    <w:rsid w:val="003A1D43"/>
    <w:rsid w:val="003A23AD"/>
    <w:rsid w:val="003A3836"/>
    <w:rsid w:val="003A5C1D"/>
    <w:rsid w:val="003A6232"/>
    <w:rsid w:val="003A6F54"/>
    <w:rsid w:val="003A75FB"/>
    <w:rsid w:val="003B4FA0"/>
    <w:rsid w:val="003B5329"/>
    <w:rsid w:val="003B6BCA"/>
    <w:rsid w:val="003C1642"/>
    <w:rsid w:val="003C5DFF"/>
    <w:rsid w:val="003C6892"/>
    <w:rsid w:val="003D6762"/>
    <w:rsid w:val="003D75B9"/>
    <w:rsid w:val="003D772E"/>
    <w:rsid w:val="003D7E3E"/>
    <w:rsid w:val="003E1469"/>
    <w:rsid w:val="003E23FE"/>
    <w:rsid w:val="003E3A4F"/>
    <w:rsid w:val="003E621F"/>
    <w:rsid w:val="003E7426"/>
    <w:rsid w:val="003F2DB7"/>
    <w:rsid w:val="003F2DC2"/>
    <w:rsid w:val="003F3A68"/>
    <w:rsid w:val="003F5B09"/>
    <w:rsid w:val="003F5ECA"/>
    <w:rsid w:val="003F6A2F"/>
    <w:rsid w:val="00400DC3"/>
    <w:rsid w:val="0040184F"/>
    <w:rsid w:val="00402A1F"/>
    <w:rsid w:val="00403637"/>
    <w:rsid w:val="00410C11"/>
    <w:rsid w:val="00411840"/>
    <w:rsid w:val="004121F7"/>
    <w:rsid w:val="0041298A"/>
    <w:rsid w:val="00414473"/>
    <w:rsid w:val="00414529"/>
    <w:rsid w:val="00415DD0"/>
    <w:rsid w:val="00424CEA"/>
    <w:rsid w:val="00427A2D"/>
    <w:rsid w:val="00427D84"/>
    <w:rsid w:val="00434300"/>
    <w:rsid w:val="00441A43"/>
    <w:rsid w:val="004439D0"/>
    <w:rsid w:val="00445F3D"/>
    <w:rsid w:val="00447961"/>
    <w:rsid w:val="00450CED"/>
    <w:rsid w:val="00452A5A"/>
    <w:rsid w:val="004532A4"/>
    <w:rsid w:val="004555F0"/>
    <w:rsid w:val="00455F12"/>
    <w:rsid w:val="00456383"/>
    <w:rsid w:val="00456473"/>
    <w:rsid w:val="0046184E"/>
    <w:rsid w:val="004643D9"/>
    <w:rsid w:val="00465DA5"/>
    <w:rsid w:val="004661FB"/>
    <w:rsid w:val="0046667B"/>
    <w:rsid w:val="00467AA7"/>
    <w:rsid w:val="00470673"/>
    <w:rsid w:val="00471323"/>
    <w:rsid w:val="00471DF8"/>
    <w:rsid w:val="00471E16"/>
    <w:rsid w:val="004730B3"/>
    <w:rsid w:val="00473137"/>
    <w:rsid w:val="004758F2"/>
    <w:rsid w:val="004815C9"/>
    <w:rsid w:val="00485C53"/>
    <w:rsid w:val="00486008"/>
    <w:rsid w:val="00486E22"/>
    <w:rsid w:val="004A1555"/>
    <w:rsid w:val="004A18F8"/>
    <w:rsid w:val="004A2DC4"/>
    <w:rsid w:val="004A3A41"/>
    <w:rsid w:val="004B5984"/>
    <w:rsid w:val="004B721E"/>
    <w:rsid w:val="004C4A99"/>
    <w:rsid w:val="004C767D"/>
    <w:rsid w:val="004D1BF9"/>
    <w:rsid w:val="004D1F0F"/>
    <w:rsid w:val="004D2ABD"/>
    <w:rsid w:val="004D3477"/>
    <w:rsid w:val="004D3FE7"/>
    <w:rsid w:val="004D428E"/>
    <w:rsid w:val="004D560E"/>
    <w:rsid w:val="004E0763"/>
    <w:rsid w:val="004E2B82"/>
    <w:rsid w:val="004E3842"/>
    <w:rsid w:val="004E630D"/>
    <w:rsid w:val="004E7A5C"/>
    <w:rsid w:val="004F036B"/>
    <w:rsid w:val="0050016E"/>
    <w:rsid w:val="00513911"/>
    <w:rsid w:val="00520040"/>
    <w:rsid w:val="005236C4"/>
    <w:rsid w:val="0052464F"/>
    <w:rsid w:val="00525A20"/>
    <w:rsid w:val="00525BD6"/>
    <w:rsid w:val="00531932"/>
    <w:rsid w:val="00541EB4"/>
    <w:rsid w:val="00543559"/>
    <w:rsid w:val="0055102D"/>
    <w:rsid w:val="00552A31"/>
    <w:rsid w:val="00552BCB"/>
    <w:rsid w:val="00552DE4"/>
    <w:rsid w:val="00553287"/>
    <w:rsid w:val="00560D58"/>
    <w:rsid w:val="005635BB"/>
    <w:rsid w:val="00566398"/>
    <w:rsid w:val="00566EA1"/>
    <w:rsid w:val="00570FD6"/>
    <w:rsid w:val="00571EC4"/>
    <w:rsid w:val="00574B55"/>
    <w:rsid w:val="0057565C"/>
    <w:rsid w:val="00577827"/>
    <w:rsid w:val="00581C1A"/>
    <w:rsid w:val="0058228B"/>
    <w:rsid w:val="005827A5"/>
    <w:rsid w:val="00582884"/>
    <w:rsid w:val="00585AFE"/>
    <w:rsid w:val="00586E52"/>
    <w:rsid w:val="00587076"/>
    <w:rsid w:val="005912D1"/>
    <w:rsid w:val="00591A02"/>
    <w:rsid w:val="005924DF"/>
    <w:rsid w:val="00592628"/>
    <w:rsid w:val="00592A3D"/>
    <w:rsid w:val="00595CA0"/>
    <w:rsid w:val="005B6FE0"/>
    <w:rsid w:val="005C0577"/>
    <w:rsid w:val="005C10EE"/>
    <w:rsid w:val="005C38A1"/>
    <w:rsid w:val="005C43E3"/>
    <w:rsid w:val="005C57CC"/>
    <w:rsid w:val="005C64F4"/>
    <w:rsid w:val="005D0E83"/>
    <w:rsid w:val="005D485E"/>
    <w:rsid w:val="005D7E52"/>
    <w:rsid w:val="005E0DDB"/>
    <w:rsid w:val="005E2968"/>
    <w:rsid w:val="005F345C"/>
    <w:rsid w:val="005F56BB"/>
    <w:rsid w:val="005F5FCC"/>
    <w:rsid w:val="005F6185"/>
    <w:rsid w:val="0060216A"/>
    <w:rsid w:val="0060671B"/>
    <w:rsid w:val="00613F29"/>
    <w:rsid w:val="006150C0"/>
    <w:rsid w:val="006151B5"/>
    <w:rsid w:val="00616F66"/>
    <w:rsid w:val="00630115"/>
    <w:rsid w:val="00631E1E"/>
    <w:rsid w:val="00632E7A"/>
    <w:rsid w:val="00633C1E"/>
    <w:rsid w:val="006346B9"/>
    <w:rsid w:val="00635024"/>
    <w:rsid w:val="00635C75"/>
    <w:rsid w:val="006366BC"/>
    <w:rsid w:val="00636CAE"/>
    <w:rsid w:val="0063707D"/>
    <w:rsid w:val="00637A11"/>
    <w:rsid w:val="006411AC"/>
    <w:rsid w:val="00642701"/>
    <w:rsid w:val="006427B4"/>
    <w:rsid w:val="0064545C"/>
    <w:rsid w:val="00651AAB"/>
    <w:rsid w:val="00652254"/>
    <w:rsid w:val="00654CB4"/>
    <w:rsid w:val="006554B6"/>
    <w:rsid w:val="00660903"/>
    <w:rsid w:val="00660F92"/>
    <w:rsid w:val="0066105A"/>
    <w:rsid w:val="00661540"/>
    <w:rsid w:val="00662E4E"/>
    <w:rsid w:val="006633E3"/>
    <w:rsid w:val="00665361"/>
    <w:rsid w:val="00667479"/>
    <w:rsid w:val="006702A4"/>
    <w:rsid w:val="00670A53"/>
    <w:rsid w:val="006739DD"/>
    <w:rsid w:val="00675127"/>
    <w:rsid w:val="00680777"/>
    <w:rsid w:val="006825C1"/>
    <w:rsid w:val="00683A9D"/>
    <w:rsid w:val="00685F60"/>
    <w:rsid w:val="006860D4"/>
    <w:rsid w:val="006869CA"/>
    <w:rsid w:val="00692DB7"/>
    <w:rsid w:val="0069342F"/>
    <w:rsid w:val="00693BA6"/>
    <w:rsid w:val="00694C6B"/>
    <w:rsid w:val="0069602A"/>
    <w:rsid w:val="00696628"/>
    <w:rsid w:val="006A1DCF"/>
    <w:rsid w:val="006A2E97"/>
    <w:rsid w:val="006A2F58"/>
    <w:rsid w:val="006A3F1D"/>
    <w:rsid w:val="006A7A20"/>
    <w:rsid w:val="006B3B99"/>
    <w:rsid w:val="006B42E1"/>
    <w:rsid w:val="006C23B1"/>
    <w:rsid w:val="006C3616"/>
    <w:rsid w:val="006C4745"/>
    <w:rsid w:val="006C715D"/>
    <w:rsid w:val="006C7B32"/>
    <w:rsid w:val="006D2576"/>
    <w:rsid w:val="006D4529"/>
    <w:rsid w:val="006D624A"/>
    <w:rsid w:val="006D7792"/>
    <w:rsid w:val="006D7A62"/>
    <w:rsid w:val="006E237C"/>
    <w:rsid w:val="006E4A65"/>
    <w:rsid w:val="006E6183"/>
    <w:rsid w:val="006F1012"/>
    <w:rsid w:val="006F281E"/>
    <w:rsid w:val="006F30AD"/>
    <w:rsid w:val="006F4E62"/>
    <w:rsid w:val="00701824"/>
    <w:rsid w:val="00701A59"/>
    <w:rsid w:val="00701BC7"/>
    <w:rsid w:val="00704C66"/>
    <w:rsid w:val="0070563A"/>
    <w:rsid w:val="00706114"/>
    <w:rsid w:val="00707F80"/>
    <w:rsid w:val="007117E0"/>
    <w:rsid w:val="00717879"/>
    <w:rsid w:val="00720D10"/>
    <w:rsid w:val="007251F0"/>
    <w:rsid w:val="00727BB6"/>
    <w:rsid w:val="00730CF7"/>
    <w:rsid w:val="00731ADF"/>
    <w:rsid w:val="00734227"/>
    <w:rsid w:val="00735712"/>
    <w:rsid w:val="0073740C"/>
    <w:rsid w:val="007375B2"/>
    <w:rsid w:val="00741C8D"/>
    <w:rsid w:val="00745634"/>
    <w:rsid w:val="00747ECB"/>
    <w:rsid w:val="00760119"/>
    <w:rsid w:val="00760347"/>
    <w:rsid w:val="007624F3"/>
    <w:rsid w:val="007657C6"/>
    <w:rsid w:val="00767345"/>
    <w:rsid w:val="007705B0"/>
    <w:rsid w:val="00770DF9"/>
    <w:rsid w:val="007762AE"/>
    <w:rsid w:val="00782702"/>
    <w:rsid w:val="007838AC"/>
    <w:rsid w:val="00784242"/>
    <w:rsid w:val="0078461A"/>
    <w:rsid w:val="007854E5"/>
    <w:rsid w:val="00785579"/>
    <w:rsid w:val="00790567"/>
    <w:rsid w:val="007929BF"/>
    <w:rsid w:val="00795DAF"/>
    <w:rsid w:val="00797136"/>
    <w:rsid w:val="007A0BBD"/>
    <w:rsid w:val="007A59FE"/>
    <w:rsid w:val="007A7102"/>
    <w:rsid w:val="007B3FED"/>
    <w:rsid w:val="007B5968"/>
    <w:rsid w:val="007B7D6D"/>
    <w:rsid w:val="007C1190"/>
    <w:rsid w:val="007C4A7D"/>
    <w:rsid w:val="007C56E7"/>
    <w:rsid w:val="007D3FA6"/>
    <w:rsid w:val="007D662F"/>
    <w:rsid w:val="007E13D4"/>
    <w:rsid w:val="007E23A2"/>
    <w:rsid w:val="007E2D18"/>
    <w:rsid w:val="007E4398"/>
    <w:rsid w:val="007E641E"/>
    <w:rsid w:val="007F1704"/>
    <w:rsid w:val="007F21CE"/>
    <w:rsid w:val="007F2B1A"/>
    <w:rsid w:val="007F3F0E"/>
    <w:rsid w:val="007F56A4"/>
    <w:rsid w:val="007F6B12"/>
    <w:rsid w:val="008003D4"/>
    <w:rsid w:val="008011FB"/>
    <w:rsid w:val="008040B8"/>
    <w:rsid w:val="00804DD7"/>
    <w:rsid w:val="00804F22"/>
    <w:rsid w:val="008055E5"/>
    <w:rsid w:val="00805DBC"/>
    <w:rsid w:val="008113BA"/>
    <w:rsid w:val="00812C44"/>
    <w:rsid w:val="008130BD"/>
    <w:rsid w:val="008134ED"/>
    <w:rsid w:val="00815168"/>
    <w:rsid w:val="00822CE6"/>
    <w:rsid w:val="008309B3"/>
    <w:rsid w:val="00833956"/>
    <w:rsid w:val="0083754F"/>
    <w:rsid w:val="00840058"/>
    <w:rsid w:val="00842D90"/>
    <w:rsid w:val="008455D4"/>
    <w:rsid w:val="0084627E"/>
    <w:rsid w:val="00846383"/>
    <w:rsid w:val="00846D27"/>
    <w:rsid w:val="00850129"/>
    <w:rsid w:val="00850A69"/>
    <w:rsid w:val="008512F3"/>
    <w:rsid w:val="00851A65"/>
    <w:rsid w:val="008557BD"/>
    <w:rsid w:val="00855C48"/>
    <w:rsid w:val="008573CE"/>
    <w:rsid w:val="00860FD6"/>
    <w:rsid w:val="00861EC0"/>
    <w:rsid w:val="008632F9"/>
    <w:rsid w:val="00864BCC"/>
    <w:rsid w:val="00864F1E"/>
    <w:rsid w:val="0086599E"/>
    <w:rsid w:val="00866DED"/>
    <w:rsid w:val="00867CF7"/>
    <w:rsid w:val="00870466"/>
    <w:rsid w:val="0087417B"/>
    <w:rsid w:val="00876C8F"/>
    <w:rsid w:val="00877F61"/>
    <w:rsid w:val="0088135B"/>
    <w:rsid w:val="0088292B"/>
    <w:rsid w:val="0088571F"/>
    <w:rsid w:val="00892B71"/>
    <w:rsid w:val="00892F05"/>
    <w:rsid w:val="008941A7"/>
    <w:rsid w:val="0089510C"/>
    <w:rsid w:val="00897263"/>
    <w:rsid w:val="008A1EED"/>
    <w:rsid w:val="008A5051"/>
    <w:rsid w:val="008B3C6B"/>
    <w:rsid w:val="008B3D4E"/>
    <w:rsid w:val="008B5D93"/>
    <w:rsid w:val="008C1E2C"/>
    <w:rsid w:val="008C27B9"/>
    <w:rsid w:val="008C5605"/>
    <w:rsid w:val="008C69F7"/>
    <w:rsid w:val="008D1902"/>
    <w:rsid w:val="008D224D"/>
    <w:rsid w:val="008D2E91"/>
    <w:rsid w:val="008D4816"/>
    <w:rsid w:val="008D51E6"/>
    <w:rsid w:val="008D7865"/>
    <w:rsid w:val="008D7D71"/>
    <w:rsid w:val="008E5520"/>
    <w:rsid w:val="008E7AD7"/>
    <w:rsid w:val="008F2127"/>
    <w:rsid w:val="008F31D4"/>
    <w:rsid w:val="008F3825"/>
    <w:rsid w:val="008F5643"/>
    <w:rsid w:val="009019DE"/>
    <w:rsid w:val="00902C48"/>
    <w:rsid w:val="00904A26"/>
    <w:rsid w:val="00905115"/>
    <w:rsid w:val="00905CF4"/>
    <w:rsid w:val="00906831"/>
    <w:rsid w:val="009144C4"/>
    <w:rsid w:val="00916E9C"/>
    <w:rsid w:val="009176FD"/>
    <w:rsid w:val="00922028"/>
    <w:rsid w:val="00924905"/>
    <w:rsid w:val="00925A0B"/>
    <w:rsid w:val="00925CD5"/>
    <w:rsid w:val="009267CC"/>
    <w:rsid w:val="00930C8A"/>
    <w:rsid w:val="009311AA"/>
    <w:rsid w:val="00931D76"/>
    <w:rsid w:val="00933AF6"/>
    <w:rsid w:val="0094188C"/>
    <w:rsid w:val="00942588"/>
    <w:rsid w:val="0094652D"/>
    <w:rsid w:val="00946AAC"/>
    <w:rsid w:val="00946AFE"/>
    <w:rsid w:val="00947273"/>
    <w:rsid w:val="009502FA"/>
    <w:rsid w:val="00950BDB"/>
    <w:rsid w:val="00950CC8"/>
    <w:rsid w:val="00951D45"/>
    <w:rsid w:val="00953AB6"/>
    <w:rsid w:val="00954CB1"/>
    <w:rsid w:val="00957A63"/>
    <w:rsid w:val="00960782"/>
    <w:rsid w:val="00961DED"/>
    <w:rsid w:val="009629CC"/>
    <w:rsid w:val="009633F5"/>
    <w:rsid w:val="0096485E"/>
    <w:rsid w:val="00967004"/>
    <w:rsid w:val="00970E6D"/>
    <w:rsid w:val="00971C7A"/>
    <w:rsid w:val="009845C3"/>
    <w:rsid w:val="00991DD9"/>
    <w:rsid w:val="00992597"/>
    <w:rsid w:val="0099296C"/>
    <w:rsid w:val="00992B76"/>
    <w:rsid w:val="00992F94"/>
    <w:rsid w:val="00996BF8"/>
    <w:rsid w:val="00997F67"/>
    <w:rsid w:val="009A0517"/>
    <w:rsid w:val="009A0747"/>
    <w:rsid w:val="009A18C3"/>
    <w:rsid w:val="009A1C39"/>
    <w:rsid w:val="009A2D32"/>
    <w:rsid w:val="009A3E47"/>
    <w:rsid w:val="009A42C0"/>
    <w:rsid w:val="009B3A43"/>
    <w:rsid w:val="009B4806"/>
    <w:rsid w:val="009B4F31"/>
    <w:rsid w:val="009B547F"/>
    <w:rsid w:val="009C0A69"/>
    <w:rsid w:val="009C64AE"/>
    <w:rsid w:val="009C67AA"/>
    <w:rsid w:val="009C6BD9"/>
    <w:rsid w:val="009D32CC"/>
    <w:rsid w:val="009D6D5E"/>
    <w:rsid w:val="009E05CC"/>
    <w:rsid w:val="009E28CC"/>
    <w:rsid w:val="009E56EE"/>
    <w:rsid w:val="009E7D33"/>
    <w:rsid w:val="009F08E9"/>
    <w:rsid w:val="009F3C3E"/>
    <w:rsid w:val="009F659A"/>
    <w:rsid w:val="00A069C5"/>
    <w:rsid w:val="00A10167"/>
    <w:rsid w:val="00A1184E"/>
    <w:rsid w:val="00A144D2"/>
    <w:rsid w:val="00A17CC7"/>
    <w:rsid w:val="00A20904"/>
    <w:rsid w:val="00A240E3"/>
    <w:rsid w:val="00A240FD"/>
    <w:rsid w:val="00A24416"/>
    <w:rsid w:val="00A25C28"/>
    <w:rsid w:val="00A307A9"/>
    <w:rsid w:val="00A32853"/>
    <w:rsid w:val="00A33AAF"/>
    <w:rsid w:val="00A33F9A"/>
    <w:rsid w:val="00A360F9"/>
    <w:rsid w:val="00A41EDF"/>
    <w:rsid w:val="00A421DB"/>
    <w:rsid w:val="00A479CA"/>
    <w:rsid w:val="00A50898"/>
    <w:rsid w:val="00A5260C"/>
    <w:rsid w:val="00A53365"/>
    <w:rsid w:val="00A5660D"/>
    <w:rsid w:val="00A56932"/>
    <w:rsid w:val="00A6167E"/>
    <w:rsid w:val="00A639C0"/>
    <w:rsid w:val="00A63B53"/>
    <w:rsid w:val="00A64A85"/>
    <w:rsid w:val="00A675A7"/>
    <w:rsid w:val="00A6786C"/>
    <w:rsid w:val="00A71DEF"/>
    <w:rsid w:val="00A72440"/>
    <w:rsid w:val="00A85E08"/>
    <w:rsid w:val="00A87A62"/>
    <w:rsid w:val="00A91A49"/>
    <w:rsid w:val="00A935B6"/>
    <w:rsid w:val="00A93DC3"/>
    <w:rsid w:val="00A93EC2"/>
    <w:rsid w:val="00A95704"/>
    <w:rsid w:val="00A96605"/>
    <w:rsid w:val="00AA4885"/>
    <w:rsid w:val="00AA4A75"/>
    <w:rsid w:val="00AA5143"/>
    <w:rsid w:val="00AA5BFE"/>
    <w:rsid w:val="00AA7227"/>
    <w:rsid w:val="00AA756F"/>
    <w:rsid w:val="00AB2C63"/>
    <w:rsid w:val="00AC0881"/>
    <w:rsid w:val="00AC0C41"/>
    <w:rsid w:val="00AC3800"/>
    <w:rsid w:val="00AC461F"/>
    <w:rsid w:val="00AC4E55"/>
    <w:rsid w:val="00AC6A8E"/>
    <w:rsid w:val="00AD1286"/>
    <w:rsid w:val="00AD22B0"/>
    <w:rsid w:val="00AD476E"/>
    <w:rsid w:val="00AD55DB"/>
    <w:rsid w:val="00AD61D8"/>
    <w:rsid w:val="00AE4756"/>
    <w:rsid w:val="00AE642B"/>
    <w:rsid w:val="00AE6C0A"/>
    <w:rsid w:val="00AF070F"/>
    <w:rsid w:val="00AF0EE1"/>
    <w:rsid w:val="00AF1AFF"/>
    <w:rsid w:val="00AF5DFF"/>
    <w:rsid w:val="00AF5FF5"/>
    <w:rsid w:val="00B030EE"/>
    <w:rsid w:val="00B0368F"/>
    <w:rsid w:val="00B0626C"/>
    <w:rsid w:val="00B11182"/>
    <w:rsid w:val="00B116A3"/>
    <w:rsid w:val="00B120A7"/>
    <w:rsid w:val="00B12385"/>
    <w:rsid w:val="00B1326A"/>
    <w:rsid w:val="00B16C7F"/>
    <w:rsid w:val="00B171AF"/>
    <w:rsid w:val="00B22EDD"/>
    <w:rsid w:val="00B23FFA"/>
    <w:rsid w:val="00B24382"/>
    <w:rsid w:val="00B24A9D"/>
    <w:rsid w:val="00B25A21"/>
    <w:rsid w:val="00B27351"/>
    <w:rsid w:val="00B305DF"/>
    <w:rsid w:val="00B313AC"/>
    <w:rsid w:val="00B354FF"/>
    <w:rsid w:val="00B420C3"/>
    <w:rsid w:val="00B433A1"/>
    <w:rsid w:val="00B45861"/>
    <w:rsid w:val="00B4589D"/>
    <w:rsid w:val="00B460FD"/>
    <w:rsid w:val="00B4621D"/>
    <w:rsid w:val="00B47038"/>
    <w:rsid w:val="00B509E5"/>
    <w:rsid w:val="00B51E48"/>
    <w:rsid w:val="00B53E37"/>
    <w:rsid w:val="00B56689"/>
    <w:rsid w:val="00B56F34"/>
    <w:rsid w:val="00B60426"/>
    <w:rsid w:val="00B608EC"/>
    <w:rsid w:val="00B60ADA"/>
    <w:rsid w:val="00B610D9"/>
    <w:rsid w:val="00B6129A"/>
    <w:rsid w:val="00B620FF"/>
    <w:rsid w:val="00B624F6"/>
    <w:rsid w:val="00B65FD6"/>
    <w:rsid w:val="00B70079"/>
    <w:rsid w:val="00B727BD"/>
    <w:rsid w:val="00B74B1D"/>
    <w:rsid w:val="00B75063"/>
    <w:rsid w:val="00B7590D"/>
    <w:rsid w:val="00B776C1"/>
    <w:rsid w:val="00B804B1"/>
    <w:rsid w:val="00B81C8C"/>
    <w:rsid w:val="00B82913"/>
    <w:rsid w:val="00B82DD1"/>
    <w:rsid w:val="00B83481"/>
    <w:rsid w:val="00B84563"/>
    <w:rsid w:val="00B858CE"/>
    <w:rsid w:val="00B86036"/>
    <w:rsid w:val="00B9023A"/>
    <w:rsid w:val="00B90293"/>
    <w:rsid w:val="00B91614"/>
    <w:rsid w:val="00B91B2E"/>
    <w:rsid w:val="00B92FCC"/>
    <w:rsid w:val="00B93BE2"/>
    <w:rsid w:val="00B93F43"/>
    <w:rsid w:val="00B9441C"/>
    <w:rsid w:val="00B952DD"/>
    <w:rsid w:val="00B96C72"/>
    <w:rsid w:val="00B9795B"/>
    <w:rsid w:val="00BA0DD7"/>
    <w:rsid w:val="00BA19C0"/>
    <w:rsid w:val="00BA481D"/>
    <w:rsid w:val="00BB30B2"/>
    <w:rsid w:val="00BB4344"/>
    <w:rsid w:val="00BB718F"/>
    <w:rsid w:val="00BC0B08"/>
    <w:rsid w:val="00BC14B2"/>
    <w:rsid w:val="00BC3458"/>
    <w:rsid w:val="00BC4A90"/>
    <w:rsid w:val="00BC50BE"/>
    <w:rsid w:val="00BC5BDF"/>
    <w:rsid w:val="00BD4C4E"/>
    <w:rsid w:val="00BD61B1"/>
    <w:rsid w:val="00BD61E5"/>
    <w:rsid w:val="00BD6AC9"/>
    <w:rsid w:val="00BE1AD5"/>
    <w:rsid w:val="00BE1CF6"/>
    <w:rsid w:val="00BE76DD"/>
    <w:rsid w:val="00BE786D"/>
    <w:rsid w:val="00BF3FFE"/>
    <w:rsid w:val="00BF47A1"/>
    <w:rsid w:val="00BF7F8C"/>
    <w:rsid w:val="00C0169C"/>
    <w:rsid w:val="00C03950"/>
    <w:rsid w:val="00C042CE"/>
    <w:rsid w:val="00C06628"/>
    <w:rsid w:val="00C118B3"/>
    <w:rsid w:val="00C11E4C"/>
    <w:rsid w:val="00C13C1F"/>
    <w:rsid w:val="00C15423"/>
    <w:rsid w:val="00C15F0C"/>
    <w:rsid w:val="00C1693D"/>
    <w:rsid w:val="00C20217"/>
    <w:rsid w:val="00C231F3"/>
    <w:rsid w:val="00C25691"/>
    <w:rsid w:val="00C307F4"/>
    <w:rsid w:val="00C30E4D"/>
    <w:rsid w:val="00C32726"/>
    <w:rsid w:val="00C33A26"/>
    <w:rsid w:val="00C3402B"/>
    <w:rsid w:val="00C34051"/>
    <w:rsid w:val="00C3490A"/>
    <w:rsid w:val="00C3669D"/>
    <w:rsid w:val="00C3741F"/>
    <w:rsid w:val="00C37738"/>
    <w:rsid w:val="00C4256B"/>
    <w:rsid w:val="00C425F2"/>
    <w:rsid w:val="00C42AC6"/>
    <w:rsid w:val="00C439B8"/>
    <w:rsid w:val="00C449D8"/>
    <w:rsid w:val="00C44C0C"/>
    <w:rsid w:val="00C46FD0"/>
    <w:rsid w:val="00C4723C"/>
    <w:rsid w:val="00C477A1"/>
    <w:rsid w:val="00C479E8"/>
    <w:rsid w:val="00C53108"/>
    <w:rsid w:val="00C5555C"/>
    <w:rsid w:val="00C55A35"/>
    <w:rsid w:val="00C62102"/>
    <w:rsid w:val="00C642F3"/>
    <w:rsid w:val="00C6568D"/>
    <w:rsid w:val="00C6582C"/>
    <w:rsid w:val="00C71283"/>
    <w:rsid w:val="00C734BA"/>
    <w:rsid w:val="00C75081"/>
    <w:rsid w:val="00C77279"/>
    <w:rsid w:val="00C77500"/>
    <w:rsid w:val="00C84234"/>
    <w:rsid w:val="00C84934"/>
    <w:rsid w:val="00C907B6"/>
    <w:rsid w:val="00CA1CE0"/>
    <w:rsid w:val="00CA3091"/>
    <w:rsid w:val="00CA3884"/>
    <w:rsid w:val="00CA3F49"/>
    <w:rsid w:val="00CA4155"/>
    <w:rsid w:val="00CB2DA3"/>
    <w:rsid w:val="00CB3BFC"/>
    <w:rsid w:val="00CB43D5"/>
    <w:rsid w:val="00CB4F17"/>
    <w:rsid w:val="00CB65F4"/>
    <w:rsid w:val="00CB7112"/>
    <w:rsid w:val="00CC212B"/>
    <w:rsid w:val="00CC68C8"/>
    <w:rsid w:val="00CC6958"/>
    <w:rsid w:val="00CC6EFF"/>
    <w:rsid w:val="00CD074B"/>
    <w:rsid w:val="00CD0826"/>
    <w:rsid w:val="00CD4500"/>
    <w:rsid w:val="00CE1AE3"/>
    <w:rsid w:val="00CE3B36"/>
    <w:rsid w:val="00CF5D79"/>
    <w:rsid w:val="00CF64CA"/>
    <w:rsid w:val="00D008BD"/>
    <w:rsid w:val="00D01E21"/>
    <w:rsid w:val="00D051F8"/>
    <w:rsid w:val="00D06369"/>
    <w:rsid w:val="00D114A6"/>
    <w:rsid w:val="00D12B07"/>
    <w:rsid w:val="00D144FD"/>
    <w:rsid w:val="00D2000A"/>
    <w:rsid w:val="00D20024"/>
    <w:rsid w:val="00D20EC3"/>
    <w:rsid w:val="00D237B5"/>
    <w:rsid w:val="00D27946"/>
    <w:rsid w:val="00D32250"/>
    <w:rsid w:val="00D36AE9"/>
    <w:rsid w:val="00D4163C"/>
    <w:rsid w:val="00D458CA"/>
    <w:rsid w:val="00D50AC9"/>
    <w:rsid w:val="00D544CA"/>
    <w:rsid w:val="00D55419"/>
    <w:rsid w:val="00D6174F"/>
    <w:rsid w:val="00D65202"/>
    <w:rsid w:val="00D67232"/>
    <w:rsid w:val="00D70CD2"/>
    <w:rsid w:val="00D72D74"/>
    <w:rsid w:val="00D742AA"/>
    <w:rsid w:val="00D7717B"/>
    <w:rsid w:val="00D80147"/>
    <w:rsid w:val="00D83C42"/>
    <w:rsid w:val="00D879AF"/>
    <w:rsid w:val="00D87CD6"/>
    <w:rsid w:val="00D90531"/>
    <w:rsid w:val="00D90E03"/>
    <w:rsid w:val="00D94844"/>
    <w:rsid w:val="00D961DE"/>
    <w:rsid w:val="00DA0A58"/>
    <w:rsid w:val="00DA0DB0"/>
    <w:rsid w:val="00DA11F7"/>
    <w:rsid w:val="00DA1A82"/>
    <w:rsid w:val="00DA6074"/>
    <w:rsid w:val="00DA697C"/>
    <w:rsid w:val="00DB17D4"/>
    <w:rsid w:val="00DB7036"/>
    <w:rsid w:val="00DC04D0"/>
    <w:rsid w:val="00DC311F"/>
    <w:rsid w:val="00DC5087"/>
    <w:rsid w:val="00DC65B0"/>
    <w:rsid w:val="00DD3B8E"/>
    <w:rsid w:val="00DD4F58"/>
    <w:rsid w:val="00DD67DD"/>
    <w:rsid w:val="00DE630D"/>
    <w:rsid w:val="00DE729B"/>
    <w:rsid w:val="00DE76E2"/>
    <w:rsid w:val="00DF322B"/>
    <w:rsid w:val="00DF5951"/>
    <w:rsid w:val="00DF7579"/>
    <w:rsid w:val="00DF772D"/>
    <w:rsid w:val="00DF7F56"/>
    <w:rsid w:val="00E006E6"/>
    <w:rsid w:val="00E00E94"/>
    <w:rsid w:val="00E0190A"/>
    <w:rsid w:val="00E034F9"/>
    <w:rsid w:val="00E06491"/>
    <w:rsid w:val="00E103D8"/>
    <w:rsid w:val="00E10B34"/>
    <w:rsid w:val="00E14E4E"/>
    <w:rsid w:val="00E153C4"/>
    <w:rsid w:val="00E1799C"/>
    <w:rsid w:val="00E17DDE"/>
    <w:rsid w:val="00E2105F"/>
    <w:rsid w:val="00E21B2A"/>
    <w:rsid w:val="00E23215"/>
    <w:rsid w:val="00E254E3"/>
    <w:rsid w:val="00E25832"/>
    <w:rsid w:val="00E272D6"/>
    <w:rsid w:val="00E27C45"/>
    <w:rsid w:val="00E31A0E"/>
    <w:rsid w:val="00E33E36"/>
    <w:rsid w:val="00E342ED"/>
    <w:rsid w:val="00E34D69"/>
    <w:rsid w:val="00E3595E"/>
    <w:rsid w:val="00E35CD3"/>
    <w:rsid w:val="00E365B6"/>
    <w:rsid w:val="00E37E2D"/>
    <w:rsid w:val="00E40E30"/>
    <w:rsid w:val="00E42881"/>
    <w:rsid w:val="00E42E85"/>
    <w:rsid w:val="00E452E8"/>
    <w:rsid w:val="00E466E6"/>
    <w:rsid w:val="00E477D6"/>
    <w:rsid w:val="00E52050"/>
    <w:rsid w:val="00E52212"/>
    <w:rsid w:val="00E5372C"/>
    <w:rsid w:val="00E53E2B"/>
    <w:rsid w:val="00E543B1"/>
    <w:rsid w:val="00E55893"/>
    <w:rsid w:val="00E55A7E"/>
    <w:rsid w:val="00E6176E"/>
    <w:rsid w:val="00E629BD"/>
    <w:rsid w:val="00E64629"/>
    <w:rsid w:val="00E6512E"/>
    <w:rsid w:val="00E65C8B"/>
    <w:rsid w:val="00E664D8"/>
    <w:rsid w:val="00E74854"/>
    <w:rsid w:val="00E76953"/>
    <w:rsid w:val="00E77DD6"/>
    <w:rsid w:val="00E857DB"/>
    <w:rsid w:val="00E91999"/>
    <w:rsid w:val="00E9256E"/>
    <w:rsid w:val="00E92AF1"/>
    <w:rsid w:val="00EA00FE"/>
    <w:rsid w:val="00EA13CD"/>
    <w:rsid w:val="00EA6671"/>
    <w:rsid w:val="00EB073A"/>
    <w:rsid w:val="00EB11A6"/>
    <w:rsid w:val="00EB1490"/>
    <w:rsid w:val="00EB4615"/>
    <w:rsid w:val="00EB4F24"/>
    <w:rsid w:val="00EB61E2"/>
    <w:rsid w:val="00EB7DBD"/>
    <w:rsid w:val="00EC0404"/>
    <w:rsid w:val="00EC2341"/>
    <w:rsid w:val="00EC275A"/>
    <w:rsid w:val="00EC2C3F"/>
    <w:rsid w:val="00EC4469"/>
    <w:rsid w:val="00ED02CB"/>
    <w:rsid w:val="00ED1C50"/>
    <w:rsid w:val="00ED3A1D"/>
    <w:rsid w:val="00ED4268"/>
    <w:rsid w:val="00ED4308"/>
    <w:rsid w:val="00EE11DD"/>
    <w:rsid w:val="00EE1843"/>
    <w:rsid w:val="00EE4D1E"/>
    <w:rsid w:val="00EE7395"/>
    <w:rsid w:val="00EE762A"/>
    <w:rsid w:val="00EF1340"/>
    <w:rsid w:val="00EF35E6"/>
    <w:rsid w:val="00EF6CE1"/>
    <w:rsid w:val="00F00B91"/>
    <w:rsid w:val="00F00C3D"/>
    <w:rsid w:val="00F00D40"/>
    <w:rsid w:val="00F03C77"/>
    <w:rsid w:val="00F0596E"/>
    <w:rsid w:val="00F07CEF"/>
    <w:rsid w:val="00F117F3"/>
    <w:rsid w:val="00F16589"/>
    <w:rsid w:val="00F2057F"/>
    <w:rsid w:val="00F22E98"/>
    <w:rsid w:val="00F23ADD"/>
    <w:rsid w:val="00F25EE7"/>
    <w:rsid w:val="00F2737B"/>
    <w:rsid w:val="00F30ABC"/>
    <w:rsid w:val="00F30F3E"/>
    <w:rsid w:val="00F32047"/>
    <w:rsid w:val="00F37AD1"/>
    <w:rsid w:val="00F37E44"/>
    <w:rsid w:val="00F409DE"/>
    <w:rsid w:val="00F43AEC"/>
    <w:rsid w:val="00F44C06"/>
    <w:rsid w:val="00F45016"/>
    <w:rsid w:val="00F50B0C"/>
    <w:rsid w:val="00F51198"/>
    <w:rsid w:val="00F5237E"/>
    <w:rsid w:val="00F54E59"/>
    <w:rsid w:val="00F561F8"/>
    <w:rsid w:val="00F571AC"/>
    <w:rsid w:val="00F60727"/>
    <w:rsid w:val="00F61243"/>
    <w:rsid w:val="00F619D5"/>
    <w:rsid w:val="00F61E99"/>
    <w:rsid w:val="00F7718C"/>
    <w:rsid w:val="00F85A94"/>
    <w:rsid w:val="00F86330"/>
    <w:rsid w:val="00F86ED2"/>
    <w:rsid w:val="00F8748C"/>
    <w:rsid w:val="00F90D22"/>
    <w:rsid w:val="00F939FA"/>
    <w:rsid w:val="00F93FE1"/>
    <w:rsid w:val="00F95DC7"/>
    <w:rsid w:val="00F96E7E"/>
    <w:rsid w:val="00FA2D80"/>
    <w:rsid w:val="00FA35B1"/>
    <w:rsid w:val="00FA5ADF"/>
    <w:rsid w:val="00FA657A"/>
    <w:rsid w:val="00FB1718"/>
    <w:rsid w:val="00FB1E40"/>
    <w:rsid w:val="00FB2496"/>
    <w:rsid w:val="00FB2AFF"/>
    <w:rsid w:val="00FB34C4"/>
    <w:rsid w:val="00FB7FE3"/>
    <w:rsid w:val="00FC391B"/>
    <w:rsid w:val="00FC410D"/>
    <w:rsid w:val="00FC475B"/>
    <w:rsid w:val="00FC4BF9"/>
    <w:rsid w:val="00FC54E5"/>
    <w:rsid w:val="00FC5D41"/>
    <w:rsid w:val="00FC6A58"/>
    <w:rsid w:val="00FC70CA"/>
    <w:rsid w:val="00FC76F4"/>
    <w:rsid w:val="00FD1A20"/>
    <w:rsid w:val="00FD51A9"/>
    <w:rsid w:val="00FD53E8"/>
    <w:rsid w:val="00FD6F6F"/>
    <w:rsid w:val="00FD7F0A"/>
    <w:rsid w:val="00FE04F8"/>
    <w:rsid w:val="00FE0B3F"/>
    <w:rsid w:val="00FE208C"/>
    <w:rsid w:val="00FE21B1"/>
    <w:rsid w:val="00FE367B"/>
    <w:rsid w:val="00FE6AEF"/>
    <w:rsid w:val="00FF7B78"/>
    <w:rsid w:val="093AC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A53B20"/>
  <w15:docId w15:val="{2FC9EC67-5EBD-4E4A-866F-EB3088EE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87532"/>
    <w:pPr>
      <w:spacing w:after="0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7251F0"/>
    <w:pPr>
      <w:numPr>
        <w:numId w:val="1"/>
      </w:numPr>
      <w:tabs>
        <w:tab w:val="left" w:pos="2127"/>
      </w:tabs>
      <w:spacing w:after="500"/>
      <w:outlineLvl w:val="0"/>
    </w:pPr>
    <w:rPr>
      <w:b/>
      <w:bCs/>
      <w:sz w:val="28"/>
      <w:szCs w:val="28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qFormat/>
    <w:rsid w:val="007251F0"/>
    <w:pPr>
      <w:keepNext/>
      <w:numPr>
        <w:ilvl w:val="1"/>
        <w:numId w:val="1"/>
      </w:numPr>
      <w:spacing w:after="120" w:line="240" w:lineRule="auto"/>
      <w:outlineLvl w:val="1"/>
    </w:pPr>
    <w:rPr>
      <w:b/>
      <w:bCs/>
      <w:iCs/>
      <w:sz w:val="24"/>
      <w:szCs w:val="18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qFormat/>
    <w:rsid w:val="007251F0"/>
    <w:pPr>
      <w:keepNext/>
      <w:numPr>
        <w:ilvl w:val="2"/>
        <w:numId w:val="1"/>
      </w:numPr>
      <w:spacing w:after="60" w:line="240" w:lineRule="auto"/>
      <w:outlineLvl w:val="2"/>
    </w:pPr>
    <w:rPr>
      <w:b/>
      <w:bCs/>
      <w:sz w:val="22"/>
    </w:rPr>
  </w:style>
  <w:style w:type="paragraph" w:styleId="Kop4">
    <w:name w:val="heading 4"/>
    <w:aliases w:val="h4,Level 2 - a"/>
    <w:basedOn w:val="Standaard"/>
    <w:next w:val="Standaard"/>
    <w:link w:val="Kop4Char"/>
    <w:qFormat/>
    <w:rsid w:val="007251F0"/>
    <w:pPr>
      <w:keepNext/>
      <w:numPr>
        <w:ilvl w:val="3"/>
        <w:numId w:val="1"/>
      </w:numPr>
      <w:spacing w:after="60" w:line="240" w:lineRule="auto"/>
      <w:outlineLvl w:val="3"/>
    </w:pPr>
    <w:rPr>
      <w:b/>
      <w:bCs/>
      <w:szCs w:val="28"/>
    </w:rPr>
  </w:style>
  <w:style w:type="paragraph" w:styleId="Kop5">
    <w:name w:val="heading 5"/>
    <w:aliases w:val="h5,Level 3 - i"/>
    <w:basedOn w:val="Standaard"/>
    <w:next w:val="Standaard"/>
    <w:link w:val="Kop5Char"/>
    <w:qFormat/>
    <w:rsid w:val="007251F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251F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qFormat/>
    <w:rsid w:val="007251F0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qFormat/>
    <w:rsid w:val="007251F0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aliases w:val="h9,RFP Reference,(appendix), (appendix),appendix,Legal Level 1.1.1.1.,Reference Appendix"/>
    <w:basedOn w:val="Standaard"/>
    <w:next w:val="Standaard"/>
    <w:link w:val="Kop9Char"/>
    <w:qFormat/>
    <w:rsid w:val="007251F0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rsid w:val="007251F0"/>
    <w:rPr>
      <w:rFonts w:ascii="Arial" w:eastAsia="Times New Roman" w:hAnsi="Arial" w:cs="Times New Roman"/>
      <w:b/>
      <w:bCs/>
      <w:sz w:val="28"/>
      <w:szCs w:val="28"/>
      <w:lang w:eastAsia="nl-NL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rsid w:val="007251F0"/>
    <w:rPr>
      <w:rFonts w:ascii="Arial" w:eastAsia="Times New Roman" w:hAnsi="Arial" w:cs="Times New Roman"/>
      <w:b/>
      <w:bCs/>
      <w:iCs/>
      <w:sz w:val="24"/>
      <w:szCs w:val="18"/>
      <w:lang w:eastAsia="nl-NL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rsid w:val="007251F0"/>
    <w:rPr>
      <w:rFonts w:ascii="Arial" w:eastAsia="Times New Roman" w:hAnsi="Arial" w:cs="Times New Roman"/>
      <w:b/>
      <w:bCs/>
      <w:szCs w:val="20"/>
      <w:lang w:eastAsia="nl-NL"/>
    </w:rPr>
  </w:style>
  <w:style w:type="character" w:customStyle="1" w:styleId="Kop4Char">
    <w:name w:val="Kop 4 Char"/>
    <w:aliases w:val="h4 Char,Level 2 - a Char"/>
    <w:basedOn w:val="Standaardalinea-lettertype"/>
    <w:link w:val="Kop4"/>
    <w:rsid w:val="007251F0"/>
    <w:rPr>
      <w:rFonts w:ascii="Arial" w:eastAsia="Times New Roman" w:hAnsi="Arial" w:cs="Times New Roman"/>
      <w:b/>
      <w:bCs/>
      <w:sz w:val="20"/>
      <w:szCs w:val="28"/>
      <w:lang w:eastAsia="nl-NL"/>
    </w:rPr>
  </w:style>
  <w:style w:type="character" w:customStyle="1" w:styleId="Kop5Char">
    <w:name w:val="Kop 5 Char"/>
    <w:aliases w:val="h5 Char,Level 3 - i Char"/>
    <w:basedOn w:val="Standaardalinea-lettertype"/>
    <w:link w:val="Kop5"/>
    <w:rsid w:val="007251F0"/>
    <w:rPr>
      <w:rFonts w:ascii="Arial" w:eastAsia="Times New Roman" w:hAnsi="Arial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7251F0"/>
    <w:rPr>
      <w:rFonts w:ascii="Times New Roman" w:eastAsia="Times New Roman" w:hAnsi="Times New Roman" w:cs="Times New Roman"/>
      <w:b/>
      <w:bCs/>
      <w:lang w:eastAsia="nl-NL"/>
    </w:rPr>
  </w:style>
  <w:style w:type="character" w:customStyle="1" w:styleId="Kop7Char">
    <w:name w:val="Kop 7 Char"/>
    <w:aliases w:val="h7 Char,Legal Level 1.1. Char"/>
    <w:basedOn w:val="Standaardalinea-lettertype"/>
    <w:link w:val="Kop7"/>
    <w:rsid w:val="007251F0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aliases w:val="h8 Char,Legal Level 1.1.1. Char1,Legal Level 1.1.1. Char Char"/>
    <w:basedOn w:val="Standaardalinea-lettertype"/>
    <w:link w:val="Kop8"/>
    <w:rsid w:val="007251F0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aliases w:val="h9 Char,RFP Reference Char,(appendix) Char, (appendix) Char,appendix Char,Legal Level 1.1.1.1. Char,Reference Appendix Char"/>
    <w:basedOn w:val="Standaardalinea-lettertype"/>
    <w:link w:val="Kop9"/>
    <w:rsid w:val="007251F0"/>
    <w:rPr>
      <w:rFonts w:ascii="Arial" w:eastAsia="Times New Roman" w:hAnsi="Arial" w:cs="Arial"/>
      <w:lang w:eastAsia="nl-NL"/>
    </w:rPr>
  </w:style>
  <w:style w:type="paragraph" w:customStyle="1" w:styleId="Kop1zondernummering">
    <w:name w:val="Kop 1 zonder nummering"/>
    <w:basedOn w:val="Kop1"/>
    <w:next w:val="Standaard"/>
    <w:rsid w:val="007251F0"/>
    <w:pPr>
      <w:numPr>
        <w:numId w:val="0"/>
      </w:numPr>
    </w:pPr>
  </w:style>
  <w:style w:type="paragraph" w:customStyle="1" w:styleId="Kop2zondernummering">
    <w:name w:val="Kop 2 zonder nummering"/>
    <w:basedOn w:val="Kop2"/>
    <w:next w:val="Standaard"/>
    <w:rsid w:val="007251F0"/>
    <w:pPr>
      <w:numPr>
        <w:ilvl w:val="0"/>
        <w:numId w:val="0"/>
      </w:numPr>
    </w:pPr>
  </w:style>
  <w:style w:type="paragraph" w:customStyle="1" w:styleId="Kop3zondernummering">
    <w:name w:val="Kop 3 zonder nummering"/>
    <w:basedOn w:val="Kop3"/>
    <w:next w:val="Standaard"/>
    <w:rsid w:val="007251F0"/>
    <w:pPr>
      <w:numPr>
        <w:ilvl w:val="0"/>
        <w:numId w:val="0"/>
      </w:numPr>
    </w:pPr>
  </w:style>
  <w:style w:type="paragraph" w:customStyle="1" w:styleId="Kop4zondernummering">
    <w:name w:val="Kop 4 zonder nummering"/>
    <w:basedOn w:val="Kop4"/>
    <w:next w:val="Standaard"/>
    <w:rsid w:val="007251F0"/>
    <w:pPr>
      <w:numPr>
        <w:ilvl w:val="0"/>
        <w:numId w:val="0"/>
      </w:numPr>
    </w:pPr>
  </w:style>
  <w:style w:type="paragraph" w:styleId="Koptekst">
    <w:name w:val="header"/>
    <w:basedOn w:val="Standaard"/>
    <w:link w:val="KoptekstChar"/>
    <w:uiPriority w:val="99"/>
    <w:rsid w:val="007251F0"/>
    <w:pPr>
      <w:tabs>
        <w:tab w:val="center" w:pos="4536"/>
        <w:tab w:val="right" w:pos="9072"/>
      </w:tabs>
      <w:jc w:val="center"/>
    </w:pPr>
    <w:rPr>
      <w:rFonts w:ascii="Corbel" w:hAnsi="Corbel"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7251F0"/>
    <w:rPr>
      <w:rFonts w:ascii="Corbel" w:eastAsia="Times New Roman" w:hAnsi="Corbel" w:cs="Times New Roman"/>
      <w:sz w:val="16"/>
      <w:szCs w:val="20"/>
    </w:rPr>
  </w:style>
  <w:style w:type="character" w:customStyle="1" w:styleId="briefkopjes">
    <w:name w:val="briefkopjes"/>
    <w:rsid w:val="007251F0"/>
    <w:rPr>
      <w:rFonts w:ascii="Verdana" w:hAnsi="Verdana"/>
      <w:spacing w:val="0"/>
      <w:sz w:val="17"/>
    </w:rPr>
  </w:style>
  <w:style w:type="table" w:styleId="Tabelraster">
    <w:name w:val="Table Grid"/>
    <w:basedOn w:val="Standaardtabel"/>
    <w:rsid w:val="007251F0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7251F0"/>
    <w:pPr>
      <w:tabs>
        <w:tab w:val="center" w:pos="4536"/>
        <w:tab w:val="right" w:pos="9072"/>
      </w:tabs>
      <w:jc w:val="center"/>
    </w:pPr>
    <w:rPr>
      <w:rFonts w:ascii="Corbel" w:hAnsi="Corbel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251F0"/>
    <w:rPr>
      <w:rFonts w:ascii="Corbel" w:eastAsia="Times New Roman" w:hAnsi="Corbel" w:cs="Times New Roman"/>
      <w:sz w:val="16"/>
      <w:szCs w:val="20"/>
    </w:rPr>
  </w:style>
  <w:style w:type="character" w:styleId="Paginanummer">
    <w:name w:val="page number"/>
    <w:basedOn w:val="Standaardalinea-lettertype"/>
    <w:rsid w:val="007251F0"/>
  </w:style>
  <w:style w:type="paragraph" w:styleId="Inhopg1">
    <w:name w:val="toc 1"/>
    <w:basedOn w:val="Standaard"/>
    <w:next w:val="Standaard"/>
    <w:autoRedefine/>
    <w:uiPriority w:val="39"/>
    <w:qFormat/>
    <w:rsid w:val="00043FE8"/>
    <w:pPr>
      <w:tabs>
        <w:tab w:val="left" w:pos="1430"/>
        <w:tab w:val="right" w:leader="dot" w:pos="9061"/>
      </w:tabs>
      <w:spacing w:before="80"/>
      <w:ind w:left="1429" w:hanging="1429"/>
    </w:pPr>
    <w:rPr>
      <w:b/>
    </w:rPr>
  </w:style>
  <w:style w:type="paragraph" w:styleId="Inhopg2">
    <w:name w:val="toc 2"/>
    <w:basedOn w:val="Standaard"/>
    <w:next w:val="Standaard"/>
    <w:autoRedefine/>
    <w:uiPriority w:val="39"/>
    <w:qFormat/>
    <w:rsid w:val="007251F0"/>
    <w:pPr>
      <w:tabs>
        <w:tab w:val="left" w:pos="1980"/>
        <w:tab w:val="right" w:leader="dot" w:pos="9061"/>
      </w:tabs>
      <w:spacing w:before="60"/>
      <w:ind w:left="1979" w:hanging="550"/>
    </w:pPr>
  </w:style>
  <w:style w:type="paragraph" w:styleId="Inhopg3">
    <w:name w:val="toc 3"/>
    <w:basedOn w:val="Standaard"/>
    <w:next w:val="Standaard"/>
    <w:autoRedefine/>
    <w:uiPriority w:val="39"/>
    <w:qFormat/>
    <w:rsid w:val="007251F0"/>
    <w:pPr>
      <w:tabs>
        <w:tab w:val="left" w:pos="2750"/>
        <w:tab w:val="right" w:leader="dot" w:pos="9061"/>
      </w:tabs>
      <w:spacing w:before="20"/>
      <w:ind w:left="2750" w:hanging="771"/>
    </w:pPr>
  </w:style>
  <w:style w:type="character" w:styleId="Hyperlink">
    <w:name w:val="Hyperlink"/>
    <w:uiPriority w:val="99"/>
    <w:rsid w:val="007251F0"/>
    <w:rPr>
      <w:color w:val="0000FF"/>
      <w:u w:val="single"/>
    </w:rPr>
  </w:style>
  <w:style w:type="paragraph" w:customStyle="1" w:styleId="Inhoudsopgave">
    <w:name w:val="Inhoudsopgave"/>
    <w:basedOn w:val="Kop1zondernummering"/>
    <w:next w:val="Standaard"/>
    <w:rsid w:val="007251F0"/>
  </w:style>
  <w:style w:type="paragraph" w:customStyle="1" w:styleId="Bijlagegenummerd">
    <w:name w:val="Bijlage genummerd"/>
    <w:basedOn w:val="Standaard"/>
    <w:next w:val="Standaard"/>
    <w:qFormat/>
    <w:rsid w:val="007251F0"/>
    <w:pPr>
      <w:numPr>
        <w:numId w:val="13"/>
      </w:numPr>
      <w:spacing w:after="500"/>
    </w:pPr>
    <w:rPr>
      <w:b/>
      <w:sz w:val="28"/>
    </w:rPr>
  </w:style>
  <w:style w:type="paragraph" w:customStyle="1" w:styleId="Offertetitel">
    <w:name w:val="Offerte titel"/>
    <w:basedOn w:val="Standaard"/>
    <w:rsid w:val="007251F0"/>
    <w:pPr>
      <w:widowControl w:val="0"/>
    </w:pPr>
    <w:rPr>
      <w:b/>
      <w:snapToGrid w:val="0"/>
      <w:sz w:val="32"/>
    </w:rPr>
  </w:style>
  <w:style w:type="paragraph" w:styleId="Voetnoottekst">
    <w:name w:val="footnote text"/>
    <w:basedOn w:val="Standaard"/>
    <w:link w:val="VoetnoottekstChar"/>
    <w:uiPriority w:val="99"/>
    <w:rsid w:val="007251F0"/>
    <w:pPr>
      <w:spacing w:line="240" w:lineRule="auto"/>
    </w:pPr>
    <w:rPr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7251F0"/>
    <w:rPr>
      <w:rFonts w:ascii="Arial" w:eastAsia="Times New Roman" w:hAnsi="Arial"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251F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251F0"/>
    <w:rPr>
      <w:rFonts w:ascii="Tahoma" w:eastAsia="Times New Roman" w:hAnsi="Tahoma" w:cs="Times New Roman"/>
      <w:sz w:val="16"/>
      <w:szCs w:val="16"/>
    </w:rPr>
  </w:style>
  <w:style w:type="character" w:styleId="Verwijzingopmerking">
    <w:name w:val="annotation reference"/>
    <w:semiHidden/>
    <w:rsid w:val="007251F0"/>
    <w:rPr>
      <w:rFonts w:ascii="Univers" w:hAnsi="Univers"/>
      <w:dstrike w:val="0"/>
      <w:color w:val="auto"/>
      <w:sz w:val="20"/>
      <w:vertAlign w:val="baseline"/>
    </w:rPr>
  </w:style>
  <w:style w:type="paragraph" w:styleId="Tekstopmerking">
    <w:name w:val="annotation text"/>
    <w:basedOn w:val="Standaard"/>
    <w:link w:val="TekstopmerkingChar"/>
    <w:semiHidden/>
    <w:rsid w:val="007251F0"/>
    <w:pPr>
      <w:spacing w:line="300" w:lineRule="atLeast"/>
    </w:pPr>
    <w:rPr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251F0"/>
    <w:rPr>
      <w:rFonts w:ascii="Arial" w:eastAsia="Times New Roman" w:hAnsi="Arial" w:cs="Times New Roman"/>
      <w:sz w:val="20"/>
      <w:szCs w:val="20"/>
    </w:rPr>
  </w:style>
  <w:style w:type="paragraph" w:customStyle="1" w:styleId="FormLabel">
    <w:name w:val="Form Label"/>
    <w:basedOn w:val="Standaard"/>
    <w:rsid w:val="007251F0"/>
    <w:pPr>
      <w:numPr>
        <w:numId w:val="2"/>
      </w:numPr>
      <w:tabs>
        <w:tab w:val="clear" w:pos="1080"/>
      </w:tabs>
      <w:spacing w:line="280" w:lineRule="exact"/>
      <w:ind w:left="0" w:firstLine="0"/>
    </w:pPr>
    <w:rPr>
      <w:lang w:val="en-GB" w:eastAsia="en-US"/>
    </w:rPr>
  </w:style>
  <w:style w:type="paragraph" w:styleId="Plattetekst">
    <w:name w:val="Body Text"/>
    <w:basedOn w:val="Standaard"/>
    <w:link w:val="PlattetekstChar"/>
    <w:rsid w:val="007251F0"/>
    <w:pPr>
      <w:spacing w:line="300" w:lineRule="atLeast"/>
    </w:pPr>
    <w:rPr>
      <w:rFonts w:ascii="Verdana" w:hAnsi="Verdana"/>
      <w:sz w:val="24"/>
      <w:lang w:eastAsia="en-US"/>
    </w:rPr>
  </w:style>
  <w:style w:type="character" w:customStyle="1" w:styleId="PlattetekstChar">
    <w:name w:val="Platte tekst Char"/>
    <w:basedOn w:val="Standaardalinea-lettertype"/>
    <w:link w:val="Plattetekst"/>
    <w:rsid w:val="007251F0"/>
    <w:rPr>
      <w:rFonts w:ascii="Verdana" w:eastAsia="Times New Roman" w:hAnsi="Verdana" w:cs="Times New Roman"/>
      <w:sz w:val="24"/>
      <w:szCs w:val="20"/>
    </w:rPr>
  </w:style>
  <w:style w:type="paragraph" w:customStyle="1" w:styleId="bijschrift">
    <w:name w:val="bijschrift"/>
    <w:basedOn w:val="Standaard"/>
    <w:rsid w:val="007251F0"/>
    <w:pPr>
      <w:widowControl w:val="0"/>
      <w:spacing w:line="300" w:lineRule="atLeast"/>
    </w:pPr>
    <w:rPr>
      <w:snapToGrid w:val="0"/>
      <w:spacing w:val="-3"/>
    </w:rPr>
  </w:style>
  <w:style w:type="paragraph" w:customStyle="1" w:styleId="uitzend2">
    <w:name w:val="uitzend2"/>
    <w:basedOn w:val="Standaard"/>
    <w:next w:val="Standaard"/>
    <w:link w:val="uitzend2Char"/>
    <w:autoRedefine/>
    <w:rsid w:val="007251F0"/>
    <w:pPr>
      <w:numPr>
        <w:numId w:val="3"/>
      </w:numPr>
      <w:tabs>
        <w:tab w:val="clear" w:pos="796"/>
        <w:tab w:val="num" w:pos="426"/>
      </w:tabs>
      <w:spacing w:line="300" w:lineRule="atLeast"/>
      <w:ind w:left="284" w:hanging="284"/>
    </w:pPr>
    <w:rPr>
      <w:b/>
      <w:sz w:val="24"/>
      <w:lang w:eastAsia="en-US"/>
    </w:rPr>
  </w:style>
  <w:style w:type="character" w:customStyle="1" w:styleId="uitzend2Char">
    <w:name w:val="uitzend2 Char"/>
    <w:link w:val="uitzend2"/>
    <w:rsid w:val="007251F0"/>
    <w:rPr>
      <w:rFonts w:ascii="Arial" w:eastAsia="Times New Roman" w:hAnsi="Arial" w:cs="Times New Roman"/>
      <w:b/>
      <w:sz w:val="24"/>
      <w:szCs w:val="20"/>
    </w:rPr>
  </w:style>
  <w:style w:type="paragraph" w:customStyle="1" w:styleId="uitzend4">
    <w:name w:val="uitzend4"/>
    <w:basedOn w:val="Kop3"/>
    <w:autoRedefine/>
    <w:rsid w:val="007251F0"/>
    <w:pPr>
      <w:numPr>
        <w:numId w:val="3"/>
      </w:numPr>
      <w:tabs>
        <w:tab w:val="num" w:pos="567"/>
      </w:tabs>
      <w:spacing w:before="240" w:after="120" w:line="300" w:lineRule="atLeast"/>
      <w:ind w:left="709"/>
    </w:pPr>
    <w:rPr>
      <w:bCs w:val="0"/>
      <w:lang w:eastAsia="en-US"/>
    </w:rPr>
  </w:style>
  <w:style w:type="paragraph" w:styleId="Lijstalinea">
    <w:name w:val="List Paragraph"/>
    <w:basedOn w:val="Standaard"/>
    <w:next w:val="Standaard"/>
    <w:link w:val="LijstalineaChar"/>
    <w:uiPriority w:val="34"/>
    <w:qFormat/>
    <w:rsid w:val="007251F0"/>
    <w:pPr>
      <w:numPr>
        <w:numId w:val="7"/>
      </w:numPr>
    </w:pPr>
    <w:rPr>
      <w:lang w:eastAsia="en-US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7251F0"/>
    <w:pPr>
      <w:spacing w:after="120"/>
      <w:ind w:left="283"/>
    </w:pPr>
    <w:rPr>
      <w:rFonts w:ascii="Verdana" w:hAnsi="Verdana"/>
      <w:sz w:val="18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7251F0"/>
    <w:rPr>
      <w:rFonts w:ascii="Verdana" w:eastAsia="Times New Roman" w:hAnsi="Verdana" w:cs="Times New Roman"/>
      <w:sz w:val="18"/>
      <w:szCs w:val="20"/>
    </w:rPr>
  </w:style>
  <w:style w:type="paragraph" w:customStyle="1" w:styleId="Bullet1">
    <w:name w:val="Bullet 1"/>
    <w:basedOn w:val="Standaard"/>
    <w:rsid w:val="007251F0"/>
    <w:pPr>
      <w:numPr>
        <w:ilvl w:val="6"/>
        <w:numId w:val="4"/>
      </w:numPr>
      <w:spacing w:line="300" w:lineRule="atLeast"/>
    </w:pPr>
    <w:rPr>
      <w:lang w:val="en-GB" w:eastAsia="en-US"/>
    </w:rPr>
  </w:style>
  <w:style w:type="paragraph" w:customStyle="1" w:styleId="Bullet2">
    <w:name w:val="Bullet 2"/>
    <w:basedOn w:val="Standaard"/>
    <w:rsid w:val="007251F0"/>
    <w:pPr>
      <w:numPr>
        <w:ilvl w:val="8"/>
        <w:numId w:val="4"/>
      </w:numPr>
      <w:spacing w:line="300" w:lineRule="atLeast"/>
    </w:pPr>
    <w:rPr>
      <w:lang w:val="en-GB" w:eastAsia="en-US"/>
    </w:rPr>
  </w:style>
  <w:style w:type="paragraph" w:customStyle="1" w:styleId="AlineaNum">
    <w:name w:val="AlineaNum"/>
    <w:basedOn w:val="Standaard"/>
    <w:rsid w:val="007251F0"/>
    <w:pPr>
      <w:keepLines/>
      <w:numPr>
        <w:ilvl w:val="4"/>
        <w:numId w:val="4"/>
      </w:numPr>
      <w:tabs>
        <w:tab w:val="left" w:pos="720"/>
      </w:tabs>
      <w:spacing w:before="240" w:line="280" w:lineRule="atLeast"/>
    </w:pPr>
    <w:rPr>
      <w:lang w:eastAsia="en-US"/>
    </w:rPr>
  </w:style>
  <w:style w:type="paragraph" w:customStyle="1" w:styleId="AliBijlageNum">
    <w:name w:val="AliBijlageNum"/>
    <w:basedOn w:val="Standaard"/>
    <w:rsid w:val="007251F0"/>
    <w:pPr>
      <w:keepLines/>
      <w:numPr>
        <w:ilvl w:val="5"/>
        <w:numId w:val="4"/>
      </w:numPr>
      <w:tabs>
        <w:tab w:val="left" w:pos="720"/>
      </w:tabs>
      <w:spacing w:before="260" w:line="300" w:lineRule="atLeast"/>
    </w:pPr>
    <w:rPr>
      <w:lang w:eastAsia="en-US"/>
    </w:rPr>
  </w:style>
  <w:style w:type="paragraph" w:customStyle="1" w:styleId="AliNormalNum">
    <w:name w:val="AliNormalNum"/>
    <w:basedOn w:val="Standaard"/>
    <w:rsid w:val="007251F0"/>
    <w:pPr>
      <w:keepLines/>
      <w:tabs>
        <w:tab w:val="num" w:pos="360"/>
        <w:tab w:val="left" w:pos="720"/>
      </w:tabs>
      <w:spacing w:before="240" w:line="280" w:lineRule="atLeast"/>
    </w:pPr>
    <w:rPr>
      <w:lang w:eastAsia="en-US"/>
    </w:rPr>
  </w:style>
  <w:style w:type="paragraph" w:customStyle="1" w:styleId="uitzend3">
    <w:name w:val="uitzend3"/>
    <w:basedOn w:val="Standaard"/>
    <w:next w:val="Standaard"/>
    <w:link w:val="uitzend3Char1"/>
    <w:autoRedefine/>
    <w:rsid w:val="007251F0"/>
    <w:pPr>
      <w:numPr>
        <w:ilvl w:val="1"/>
        <w:numId w:val="5"/>
      </w:numPr>
      <w:tabs>
        <w:tab w:val="clear" w:pos="1440"/>
      </w:tabs>
      <w:spacing w:before="120" w:line="300" w:lineRule="atLeast"/>
      <w:ind w:left="1077" w:hanging="357"/>
    </w:pPr>
    <w:rPr>
      <w:bCs/>
      <w:color w:val="000000"/>
      <w:u w:color="666699"/>
      <w:lang w:eastAsia="en-US"/>
    </w:rPr>
  </w:style>
  <w:style w:type="character" w:customStyle="1" w:styleId="uitzend3Char1">
    <w:name w:val="uitzend3 Char1"/>
    <w:link w:val="uitzend3"/>
    <w:rsid w:val="007251F0"/>
    <w:rPr>
      <w:rFonts w:ascii="Arial" w:eastAsia="Times New Roman" w:hAnsi="Arial" w:cs="Times New Roman"/>
      <w:bCs/>
      <w:color w:val="000000"/>
      <w:sz w:val="20"/>
      <w:szCs w:val="20"/>
      <w:u w:color="666699"/>
    </w:rPr>
  </w:style>
  <w:style w:type="paragraph" w:customStyle="1" w:styleId="TableBullet1">
    <w:name w:val="Table Bullet 1"/>
    <w:basedOn w:val="Bullet1"/>
    <w:rsid w:val="007251F0"/>
    <w:pPr>
      <w:numPr>
        <w:ilvl w:val="0"/>
        <w:numId w:val="0"/>
      </w:numPr>
      <w:tabs>
        <w:tab w:val="num" w:pos="360"/>
      </w:tabs>
      <w:ind w:left="360" w:hanging="360"/>
    </w:pPr>
  </w:style>
  <w:style w:type="paragraph" w:customStyle="1" w:styleId="uitzend1">
    <w:name w:val="uitzend1"/>
    <w:basedOn w:val="Standaard"/>
    <w:next w:val="Standaard"/>
    <w:rsid w:val="007251F0"/>
    <w:pPr>
      <w:spacing w:line="300" w:lineRule="atLeast"/>
    </w:pPr>
    <w:rPr>
      <w:b/>
      <w:bCs/>
      <w:sz w:val="24"/>
      <w:lang w:eastAsia="en-US"/>
    </w:rPr>
  </w:style>
  <w:style w:type="paragraph" w:customStyle="1" w:styleId="Opsomming">
    <w:name w:val="Opsomming"/>
    <w:basedOn w:val="Standaard"/>
    <w:rsid w:val="007251F0"/>
    <w:pPr>
      <w:numPr>
        <w:numId w:val="6"/>
      </w:numPr>
      <w:spacing w:after="60" w:line="300" w:lineRule="atLeast"/>
    </w:pPr>
    <w:rPr>
      <w:rFonts w:ascii="GAK TT Serif" w:hAnsi="GAK TT Serif"/>
      <w:sz w:val="22"/>
    </w:rPr>
  </w:style>
  <w:style w:type="paragraph" w:customStyle="1" w:styleId="kopzondernummer">
    <w:name w:val="kop zonder nummer"/>
    <w:basedOn w:val="Kop3"/>
    <w:next w:val="Standaard"/>
    <w:rsid w:val="007251F0"/>
    <w:pPr>
      <w:numPr>
        <w:ilvl w:val="0"/>
        <w:numId w:val="0"/>
      </w:numPr>
      <w:spacing w:after="0" w:line="336" w:lineRule="auto"/>
      <w:ind w:left="624"/>
    </w:pPr>
    <w:rPr>
      <w:szCs w:val="26"/>
    </w:rPr>
  </w:style>
  <w:style w:type="paragraph" w:customStyle="1" w:styleId="OpmaakprofielRegelafstandMinimaal15pt">
    <w:name w:val="Opmaakprofiel Regelafstand:  Minimaal 15 pt"/>
    <w:basedOn w:val="Standaard"/>
    <w:rsid w:val="007251F0"/>
  </w:style>
  <w:style w:type="paragraph" w:customStyle="1" w:styleId="OpmaakprofielRegelafstand15regel">
    <w:name w:val="Opmaakprofiel Regelafstand:  15 regel"/>
    <w:basedOn w:val="Standaard"/>
    <w:rsid w:val="007251F0"/>
  </w:style>
  <w:style w:type="paragraph" w:customStyle="1" w:styleId="OpmaakprofielRegelafstand15regel1">
    <w:name w:val="Opmaakprofiel Regelafstand:  15 regel1"/>
    <w:basedOn w:val="Standaard"/>
    <w:rsid w:val="007251F0"/>
  </w:style>
  <w:style w:type="paragraph" w:customStyle="1" w:styleId="OpmaakprofielRegelafstand15regel2">
    <w:name w:val="Opmaakprofiel Regelafstand:  15 regel2"/>
    <w:basedOn w:val="Standaard"/>
    <w:rsid w:val="007251F0"/>
  </w:style>
  <w:style w:type="paragraph" w:customStyle="1" w:styleId="OpmaakprofielRegelafstand15regel3">
    <w:name w:val="Opmaakprofiel Regelafstand:  15 regel3"/>
    <w:basedOn w:val="Standaard"/>
    <w:rsid w:val="007251F0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7251F0"/>
    <w:pPr>
      <w:spacing w:after="120" w:line="480" w:lineRule="auto"/>
      <w:ind w:left="283"/>
    </w:pPr>
    <w:rPr>
      <w:rFonts w:ascii="Verdana" w:hAnsi="Verdana"/>
      <w:sz w:val="18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7251F0"/>
    <w:rPr>
      <w:rFonts w:ascii="Verdana" w:eastAsia="Times New Roman" w:hAnsi="Verdana" w:cs="Times New Roman"/>
      <w:sz w:val="18"/>
      <w:szCs w:val="20"/>
    </w:rPr>
  </w:style>
  <w:style w:type="paragraph" w:customStyle="1" w:styleId="Style0">
    <w:name w:val="Style0"/>
    <w:rsid w:val="007251F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251F0"/>
    <w:pPr>
      <w:spacing w:line="260" w:lineRule="atLeast"/>
    </w:pPr>
    <w:rPr>
      <w:rFonts w:ascii="Verdana" w:hAnsi="Verdana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251F0"/>
    <w:rPr>
      <w:rFonts w:ascii="Verdana" w:eastAsia="Times New Roman" w:hAnsi="Verdana" w:cs="Times New Roman"/>
      <w:b/>
      <w:bCs/>
      <w:sz w:val="20"/>
      <w:szCs w:val="20"/>
    </w:rPr>
  </w:style>
  <w:style w:type="paragraph" w:styleId="Plattetekstinspringen3">
    <w:name w:val="Body Text Indent 3"/>
    <w:basedOn w:val="Standaard"/>
    <w:link w:val="Plattetekstinspringen3Char"/>
    <w:semiHidden/>
    <w:rsid w:val="007251F0"/>
    <w:pPr>
      <w:spacing w:after="120" w:line="240" w:lineRule="auto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7251F0"/>
    <w:rPr>
      <w:rFonts w:ascii="Arial" w:eastAsia="Times New Roman" w:hAnsi="Arial" w:cs="Times New Roman"/>
      <w:sz w:val="16"/>
      <w:szCs w:val="16"/>
    </w:rPr>
  </w:style>
  <w:style w:type="paragraph" w:customStyle="1" w:styleId="RDsubtaak">
    <w:name w:val="RD subtaak"/>
    <w:basedOn w:val="Standaard"/>
    <w:rsid w:val="007251F0"/>
    <w:pPr>
      <w:tabs>
        <w:tab w:val="left" w:pos="1400"/>
      </w:tabs>
      <w:spacing w:line="240" w:lineRule="auto"/>
      <w:ind w:left="1485" w:hanging="425"/>
    </w:pPr>
  </w:style>
  <w:style w:type="paragraph" w:customStyle="1" w:styleId="RDhoofdtaak">
    <w:name w:val="RD hoofdtaak"/>
    <w:basedOn w:val="Standaard"/>
    <w:rsid w:val="007251F0"/>
    <w:pPr>
      <w:numPr>
        <w:numId w:val="8"/>
      </w:numPr>
      <w:spacing w:line="240" w:lineRule="auto"/>
    </w:pPr>
  </w:style>
  <w:style w:type="paragraph" w:customStyle="1" w:styleId="RDtekst">
    <w:name w:val="RD tekst"/>
    <w:basedOn w:val="RDhoofdtaak"/>
    <w:rsid w:val="007251F0"/>
    <w:pPr>
      <w:numPr>
        <w:numId w:val="0"/>
      </w:numPr>
      <w:tabs>
        <w:tab w:val="left" w:pos="720"/>
      </w:tabs>
      <w:ind w:left="357"/>
    </w:pPr>
  </w:style>
  <w:style w:type="paragraph" w:customStyle="1" w:styleId="Opmaakprofiel1">
    <w:name w:val="Opmaakprofiel1"/>
    <w:basedOn w:val="RDtekst"/>
    <w:rsid w:val="007251F0"/>
    <w:rPr>
      <w:b/>
      <w:bCs/>
    </w:rPr>
  </w:style>
  <w:style w:type="paragraph" w:styleId="Inhopg4">
    <w:name w:val="toc 4"/>
    <w:basedOn w:val="Standaard"/>
    <w:next w:val="Standaard"/>
    <w:autoRedefine/>
    <w:uiPriority w:val="39"/>
    <w:unhideWhenUsed/>
    <w:rsid w:val="007251F0"/>
    <w:pPr>
      <w:spacing w:after="100"/>
      <w:ind w:left="540"/>
    </w:pPr>
  </w:style>
  <w:style w:type="paragraph" w:customStyle="1" w:styleId="Level1">
    <w:name w:val="Level 1"/>
    <w:basedOn w:val="Standaard"/>
    <w:rsid w:val="007251F0"/>
    <w:pPr>
      <w:widowControl w:val="0"/>
      <w:numPr>
        <w:numId w:val="9"/>
      </w:numPr>
      <w:autoSpaceDE w:val="0"/>
      <w:autoSpaceDN w:val="0"/>
      <w:adjustRightInd w:val="0"/>
      <w:spacing w:line="240" w:lineRule="auto"/>
      <w:ind w:left="288" w:hanging="288"/>
      <w:outlineLvl w:val="0"/>
    </w:pPr>
    <w:rPr>
      <w:rFonts w:ascii="PMingLiU" w:eastAsia="PMingLiU" w:hAnsi="Times New Roman"/>
      <w:szCs w:val="24"/>
      <w:lang w:val="en-US"/>
    </w:rPr>
  </w:style>
  <w:style w:type="paragraph" w:customStyle="1" w:styleId="Bijlagen">
    <w:name w:val="Bijlagen"/>
    <w:basedOn w:val="Standaard"/>
    <w:rsid w:val="007251F0"/>
    <w:pPr>
      <w:numPr>
        <w:numId w:val="10"/>
      </w:numPr>
      <w:tabs>
        <w:tab w:val="clear" w:pos="1080"/>
        <w:tab w:val="left" w:pos="1418"/>
      </w:tabs>
      <w:ind w:left="1418" w:hanging="1418"/>
    </w:pPr>
    <w:rPr>
      <w:b/>
      <w:sz w:val="28"/>
    </w:rPr>
  </w:style>
  <w:style w:type="paragraph" w:customStyle="1" w:styleId="Model">
    <w:name w:val="Model"/>
    <w:basedOn w:val="Kop1"/>
    <w:rsid w:val="007251F0"/>
    <w:pPr>
      <w:keepNext/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spacing w:after="0" w:line="360" w:lineRule="auto"/>
      <w:ind w:left="1843" w:hanging="1843"/>
    </w:pPr>
    <w:rPr>
      <w:szCs w:val="20"/>
    </w:rPr>
  </w:style>
  <w:style w:type="table" w:customStyle="1" w:styleId="Opmaakprofiel2">
    <w:name w:val="Opmaakprofiel2"/>
    <w:basedOn w:val="Standaardtabel"/>
    <w:uiPriority w:val="99"/>
    <w:qFormat/>
    <w:rsid w:val="00725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/>
  </w:style>
  <w:style w:type="paragraph" w:customStyle="1" w:styleId="definitiesomschrijving">
    <w:name w:val="definities omschrijving"/>
    <w:basedOn w:val="Standaard"/>
    <w:rsid w:val="007251F0"/>
    <w:pPr>
      <w:spacing w:before="60" w:line="312" w:lineRule="auto"/>
      <w:ind w:left="57"/>
    </w:pPr>
    <w:rPr>
      <w:sz w:val="19"/>
      <w:szCs w:val="24"/>
    </w:rPr>
  </w:style>
  <w:style w:type="paragraph" w:customStyle="1" w:styleId="definitie">
    <w:name w:val="definitie"/>
    <w:basedOn w:val="definitiesomschrijving"/>
    <w:rsid w:val="007251F0"/>
    <w:rPr>
      <w:b/>
      <w:szCs w:val="19"/>
    </w:rPr>
  </w:style>
  <w:style w:type="paragraph" w:customStyle="1" w:styleId="OpmaakprofielAliBijlageNumVerdana9ptVoor0pt">
    <w:name w:val="Opmaakprofiel AliBijlageNum + Verdana 9 pt Voor:  0 pt"/>
    <w:basedOn w:val="AliBijlageNum"/>
    <w:rsid w:val="007251F0"/>
    <w:pPr>
      <w:spacing w:before="0"/>
    </w:pPr>
    <w:rPr>
      <w:rFonts w:ascii="Corbel" w:hAnsi="Corbel"/>
    </w:rPr>
  </w:style>
  <w:style w:type="character" w:customStyle="1" w:styleId="rtebodytekst">
    <w:name w:val="rtebodytekst"/>
    <w:basedOn w:val="Standaardalinea-lettertype"/>
    <w:rsid w:val="007251F0"/>
  </w:style>
  <w:style w:type="character" w:styleId="Voetnootmarkering">
    <w:name w:val="footnote reference"/>
    <w:uiPriority w:val="99"/>
    <w:semiHidden/>
    <w:unhideWhenUsed/>
    <w:rsid w:val="007251F0"/>
    <w:rPr>
      <w:vertAlign w:val="superscript"/>
    </w:rPr>
  </w:style>
  <w:style w:type="paragraph" w:customStyle="1" w:styleId="Kleurrijkelijst-accent11">
    <w:name w:val="Kleurrijke lijst - accent 11"/>
    <w:basedOn w:val="Standaard"/>
    <w:next w:val="Standaard"/>
    <w:uiPriority w:val="34"/>
    <w:qFormat/>
    <w:rsid w:val="007251F0"/>
    <w:pPr>
      <w:ind w:left="1429" w:hanging="360"/>
    </w:pPr>
    <w:rPr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C479E8"/>
    <w:rPr>
      <w:rFonts w:ascii="Arial" w:eastAsia="Times New Roman" w:hAnsi="Arial" w:cs="Times New Roman"/>
      <w:sz w:val="20"/>
      <w:szCs w:val="20"/>
    </w:rPr>
  </w:style>
  <w:style w:type="character" w:styleId="Nadruk">
    <w:name w:val="Emphasis"/>
    <w:basedOn w:val="Standaardalinea-lettertype"/>
    <w:uiPriority w:val="20"/>
    <w:qFormat/>
    <w:rsid w:val="00D144FD"/>
    <w:rPr>
      <w:i/>
      <w:i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E6512E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E477D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2105F"/>
    <w:pPr>
      <w:keepNext/>
      <w:keepLines/>
      <w:numPr>
        <w:numId w:val="0"/>
      </w:numPr>
      <w:tabs>
        <w:tab w:val="clear" w:pos="2127"/>
      </w:tabs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st1">
    <w:name w:val="st1"/>
    <w:basedOn w:val="Standaardalinea-lettertype"/>
    <w:rsid w:val="009B4806"/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912D1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892F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HOpsomming">
    <w:name w:val="_DH_Opsomming"/>
    <w:basedOn w:val="Standaard"/>
    <w:qFormat/>
    <w:rsid w:val="00287532"/>
    <w:pPr>
      <w:numPr>
        <w:numId w:val="18"/>
      </w:numPr>
      <w:spacing w:line="260" w:lineRule="atLeast"/>
    </w:pPr>
    <w:rPr>
      <w:rFonts w:asciiTheme="minorHAnsi" w:eastAsiaTheme="minorHAnsi" w:hAnsiTheme="minorHAnsi"/>
      <w:sz w:val="19"/>
      <w:lang w:eastAsia="en-US"/>
    </w:rPr>
  </w:style>
  <w:style w:type="paragraph" w:customStyle="1" w:styleId="DHSubopsomming">
    <w:name w:val="_DH_Subopsomming"/>
    <w:basedOn w:val="DHOpsomming"/>
    <w:qFormat/>
    <w:rsid w:val="00287532"/>
    <w:pPr>
      <w:numPr>
        <w:ilvl w:val="1"/>
      </w:numPr>
    </w:pPr>
  </w:style>
  <w:style w:type="character" w:customStyle="1" w:styleId="normaltextrun">
    <w:name w:val="normaltextrun"/>
    <w:basedOn w:val="Standaardalinea-lettertype"/>
    <w:rsid w:val="000A72C0"/>
  </w:style>
  <w:style w:type="paragraph" w:customStyle="1" w:styleId="Default">
    <w:name w:val="Default"/>
    <w:rsid w:val="00DE630D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96de6f-89fd-4360-97ce-e6ba01a27459">
      <Value>28</Value>
      <Value>111</Value>
      <Value>59</Value>
      <Value>71</Value>
      <Value>53</Value>
      <Value>1</Value>
    </TaxCatchAll>
    <_dlc_DocId xmlns="8896de6f-89fd-4360-97ce-e6ba01a27459">PRDF-4049156</_dlc_DocId>
    <_dlc_DocIdUrl xmlns="8896de6f-89fd-4360-97ce-e6ba01a27459">
      <Url>http://dms.pelsrijcken.nl/matter/39/11012111/_layouts/15/DocIdRedir.aspx?ID=PRDF-4049156</Url>
      <Description>PRDF-4049156</Description>
    </_dlc_DocIdUrl>
    <CaseManager xmlns="http://schemas.econnect.nl/">
      <UserInfo>
        <DisplayName/>
        <AccountId>24</AccountId>
        <AccountType/>
      </UserInfo>
    </CaseManager>
    <AutoGenerated xmlns="http://schemas.econnect.nl/">false</AutoGenerated>
    <Zaaknaam xmlns="http://schemas.econnect.nl/">Gemeente Den Haag; advies Haagse Energie</Zaaknaam>
    <PelsClientTaxHTField0 xmlns="http://schemas.econnect.nl/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Dienst Stadsbeheer</TermName>
          <TermId xmlns="http://schemas.microsoft.com/office/infopath/2007/PartnerControls">98ddb3ec-51b4-4761-984e-05a2f1c7c432</TermId>
        </TermInfo>
      </Terms>
    </PelsClientTaxHTField0>
    <CaseOwner xmlns="http://schemas.econnect.nl/">
      <UserInfo>
        <DisplayName/>
        <AccountId>209</AccountId>
        <AccountType/>
      </UserInfo>
    </CaseOwner>
    <Zaakomschrijving xmlns="http://schemas.econnect.nl/">Gemeente Den Haag; advies Haagse Energiestrategie</Zaakomschrijving>
    <ParentTaxHTField0 xmlns="http://schemas.econnect.nl/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Gemeente Den Haag</TermName>
          <TermId xmlns="http://schemas.microsoft.com/office/infopath/2007/PartnerControls">daae7a92-b745-492d-b3d5-09d6fafa5152</TermId>
        </TermInfo>
      </Terms>
    </ParentTaxHTField0>
    <SharedCaseName xmlns="http://schemas.econnect.nl/">11012111</SharedCaseName>
    <SectorTaxHTField0 xmlns="http://schemas.econnect.nl/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Provincies en gemeenten</TermName>
          <TermId xmlns="http://schemas.microsoft.com/office/infopath/2007/PartnerControls">fd63cead-3de8-4944-b412-861a9baa5d82</TermId>
        </TermInfo>
      </Terms>
    </SectorTaxHTField0>
    <ArchiveDeleteDate xmlns="http://schemas.econnect.nl/" xsi:nil="true"/>
    <RechtsgebiedTaxHTField0 xmlns="http://schemas.econnect.nl/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Energie</TermName>
          <TermId xmlns="http://schemas.microsoft.com/office/infopath/2007/PartnerControls">4bf5efbf-5e25-4166-92d0-4afdb609b76a</TermId>
        </TermInfo>
      </Terms>
    </RechtsgebiedTaxHTField0>
    <Zaaknummer xmlns="http://schemas.econnect.nl/">11012111</Zaaknummer>
    <CaseStartDate xmlns="http://schemas.econnect.nl/">2019-08-14T22:00:00+00:00</CaseStartDate>
    <SectieTaxHTField0 xmlns="http://schemas.econnect.nl/">
      <Terms xmlns="http://schemas.microsoft.com/office/infopath/2007/PartnerControls">
        <TermInfo xmlns="http://schemas.microsoft.com/office/infopath/2007/PartnerControls">
          <TermName xmlns="http://schemas.microsoft.com/office/infopath/2007/PartnerControls">Ondernemingsrecht</TermName>
          <TermId xmlns="http://schemas.microsoft.com/office/infopath/2007/PartnerControls">1370ea58-bc62-4efb-8499-074efb9e2def</TermId>
        </TermInfo>
      </Terms>
    </SectieTaxHTField0>
    <Van xmlns="http://schemas.econnect.nl/" xsi:nil="true"/>
    <Aan xmlns="http://schemas.econnect.nl/" xsi:nil="true"/>
    <DatumOntvangst xmlns="http://schemas.econnect.nl/" xsi:nil="true"/>
    <DatumDocument xmlns="http://schemas.econnect.nl/" xsi:nil="true"/>
    <DocumentStatus xmlns="http://schemas.econnect.nl/">Concept</DocumentStatus>
    <SPECRelatedItems xmlns="http://schemas.econnect.nl/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otitie" ma:contentTypeID="0x0101007A6E4A62A1A34FCBB5DB597108C1AEB0011400DA0F40FC40A5344786381E2B46CED76E" ma:contentTypeVersion="4" ma:contentTypeDescription="Notitie" ma:contentTypeScope="" ma:versionID="af508143d3eca7dedf631f524feee319">
  <xsd:schema xmlns:xsd="http://www.w3.org/2001/XMLSchema" xmlns:xs="http://www.w3.org/2001/XMLSchema" xmlns:p="http://schemas.microsoft.com/office/2006/metadata/properties" xmlns:ns2="http://schemas.econnect.nl/" xmlns:ns4="8896de6f-89fd-4360-97ce-e6ba01a27459" targetNamespace="http://schemas.microsoft.com/office/2006/metadata/properties" ma:root="true" ma:fieldsID="a59e98839d769ca9f700c31f6a901918" ns2:_="" ns4:_="">
    <xsd:import namespace="http://schemas.econnect.nl/"/>
    <xsd:import namespace="8896de6f-89fd-4360-97ce-e6ba01a27459"/>
    <xsd:element name="properties">
      <xsd:complexType>
        <xsd:sequence>
          <xsd:element name="documentManagement">
            <xsd:complexType>
              <xsd:all>
                <xsd:element ref="ns2:ArchiveDeleteDate" minOccurs="0"/>
                <xsd:element ref="ns2:SPECRelatedItems" minOccurs="0"/>
                <xsd:element ref="ns2:AutoGenerated" minOccurs="0"/>
                <xsd:element ref="ns2:Van" minOccurs="0"/>
                <xsd:element ref="ns2:Aan" minOccurs="0"/>
                <xsd:element ref="ns2:DatumDocument" minOccurs="0"/>
                <xsd:element ref="ns2:DatumOntvangst" minOccurs="0"/>
                <xsd:element ref="ns2:DocumentStatus" minOccurs="0"/>
                <xsd:element ref="ns4:_dlc_DocId" minOccurs="0"/>
                <xsd:element ref="ns4:_dlc_DocIdUrl" minOccurs="0"/>
                <xsd:element ref="ns4:_dlc_DocIdPersistId" minOccurs="0"/>
                <xsd:element ref="ns2:SectieTaxHTField0"/>
                <xsd:element ref="ns4:TaxCatchAll" minOccurs="0"/>
                <xsd:element ref="ns4:TaxCatchAllLabel" minOccurs="0"/>
                <xsd:element ref="ns2:Zaaknaam" minOccurs="0"/>
                <xsd:element ref="ns2:PelsClientTaxHTField0"/>
                <xsd:element ref="ns2:CaseStartDate" minOccurs="0"/>
                <xsd:element ref="ns2:RechtsgebiedTaxHTField0"/>
                <xsd:element ref="ns2:CaseManager" minOccurs="0"/>
                <xsd:element ref="ns2:SectorTaxHTField0"/>
                <xsd:element ref="ns2:CaseOwner"/>
                <xsd:element ref="ns2:Zaakomschrijving" minOccurs="0"/>
                <xsd:element ref="ns2:SharedCaseName" minOccurs="0"/>
                <xsd:element ref="ns2:ParentTaxHTField0"/>
                <xsd:element ref="ns2:Zaak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econnect.nl/" elementFormDefault="qualified">
    <xsd:import namespace="http://schemas.microsoft.com/office/2006/documentManagement/types"/>
    <xsd:import namespace="http://schemas.microsoft.com/office/infopath/2007/PartnerControls"/>
    <xsd:element name="ArchiveDeleteDate" ma:index="8" nillable="true" ma:displayName="Verwijderdatum" ma:format="DateOnly" ma:hidden="true" ma:internalName="ArchiveDeleteDate">
      <xsd:simpleType>
        <xsd:restriction base="dms:DateTime"/>
      </xsd:simpleType>
    </xsd:element>
    <xsd:element name="SPECRelatedItems" ma:index="9" nillable="true" ma:displayName="Gerelateerde items" ma:hidden="true" ma:internalName="SPECRelatedItems">
      <xsd:simpleType>
        <xsd:restriction base="dms:Note"/>
      </xsd:simpleType>
    </xsd:element>
    <xsd:element name="AutoGenerated" ma:index="10" nillable="true" ma:displayName="Automatisch gegenereerd" ma:hidden="true" ma:internalName="AutoGenerated">
      <xsd:simpleType>
        <xsd:restriction base="dms:Boolean"/>
      </xsd:simpleType>
    </xsd:element>
    <xsd:element name="Van" ma:index="11" nillable="true" ma:displayName="Van (auteur)" ma:internalName="Van">
      <xsd:simpleType>
        <xsd:restriction base="dms:Text"/>
      </xsd:simpleType>
    </xsd:element>
    <xsd:element name="Aan" ma:index="12" nillable="true" ma:displayName="Aan (geadresseerde)" ma:internalName="Aan">
      <xsd:simpleType>
        <xsd:restriction base="dms:Text"/>
      </xsd:simpleType>
    </xsd:element>
    <xsd:element name="DatumDocument" ma:index="14" nillable="true" ma:displayName="Datum document" ma:format="DateOnly" ma:internalName="DatumDocument">
      <xsd:simpleType>
        <xsd:restriction base="dms:DateTime"/>
      </xsd:simpleType>
    </xsd:element>
    <xsd:element name="DatumOntvangst" ma:index="15" nillable="true" ma:displayName="Datum ontvangst" ma:format="DateOnly" ma:internalName="DatumOntvangst">
      <xsd:simpleType>
        <xsd:restriction base="dms:DateTime"/>
      </xsd:simpleType>
    </xsd:element>
    <xsd:element name="DocumentStatus" ma:index="16" nillable="true" ma:displayName="Status" ma:default="Concept" ma:internalName="DocumentStatus">
      <xsd:simpleType>
        <xsd:restriction base="dms:Choice">
          <xsd:enumeration value="Concept"/>
          <xsd:enumeration value="Definitief"/>
        </xsd:restriction>
      </xsd:simpleType>
    </xsd:element>
    <xsd:element name="SectieTaxHTField0" ma:index="20" ma:taxonomy="true" ma:internalName="SectieTaxHTField0" ma:taxonomyFieldName="Sectie" ma:displayName="Sectie" ma:readOnly="false" ma:default="71;#Ondernemingsrecht|1370ea58-bc62-4efb-8499-074efb9e2def" ma:fieldId="{81ac1465-c34e-4c23-9e98-a9a4bc3219b5}" ma:sspId="5ba79ee7-bc28-486b-83c9-05cb21d006b5" ma:termSetId="bbea5d4c-c2a9-451f-89a2-5314af18fd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Zaaknaam" ma:index="24" nillable="true" ma:displayName="Zaaknaam" ma:default="Gemeente Den Haag; advies Haagse Energie" ma:internalName="Zaaknaam">
      <xsd:simpleType>
        <xsd:restriction base="dms:Text"/>
      </xsd:simpleType>
    </xsd:element>
    <xsd:element name="PelsClientTaxHTField0" ma:index="25" ma:taxonomy="true" ma:internalName="PelsClientTaxHTField0" ma:taxonomyFieldName="PelsClient" ma:displayName="Client" ma:readOnly="false" ma:default="59;#Dienst Stadsbeheer|98ddb3ec-51b4-4761-984e-05a2f1c7c432" ma:fieldId="{8bdbf691-d58c-47d7-9962-27408e55c7da}" ma:sspId="5ba79ee7-bc28-486b-83c9-05cb21d006b5" ma:termSetId="dfeaf4cd-2802-47e9-8dff-e66db835d3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seStartDate" ma:index="27" nillable="true" ma:displayName="Invoerdatum zaak" ma:default="2019-08-15T00:00:00Z" ma:format="DateOnly" ma:internalName="CaseStartDate">
      <xsd:simpleType>
        <xsd:restriction base="dms:DateTime"/>
      </xsd:simpleType>
    </xsd:element>
    <xsd:element name="RechtsgebiedTaxHTField0" ma:index="28" ma:taxonomy="true" ma:internalName="RechtsgebiedTaxHTField0" ma:taxonomyFieldName="Rechtsgebied" ma:displayName="Rechtsgebied" ma:readOnly="false" ma:default="111;#Energie|4bf5efbf-5e25-4166-92d0-4afdb609b76a" ma:fieldId="{d30ca78d-40b8-4600-878b-b9a86a6e378a}" ma:sspId="5ba79ee7-bc28-486b-83c9-05cb21d006b5" ma:termSetId="cb602de0-f0ba-4c56-b0cd-50298dcb20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seManager" ma:index="30" nillable="true" ma:displayName="Behandelend fe" ma:default="24;#Wemmeke Wisman" ma:internalName="CaseManager" ma:showField="NameWithPictureAndDetail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ctorTaxHTField0" ma:index="31" ma:taxonomy="true" ma:internalName="SectorTaxHTField0" ma:taxonomyFieldName="Sector" ma:displayName="Sector" ma:readOnly="false" ma:default="28;#Provincies en gemeenten|fd63cead-3de8-4944-b412-861a9baa5d82" ma:fieldId="{b3350549-2b20-4c08-bdc0-594c59279c19}" ma:sspId="5ba79ee7-bc28-486b-83c9-05cb21d006b5" ma:termSetId="f6b628d0-bb0e-411b-9fe2-68ed6525cf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seOwner" ma:index="33" ma:displayName="Verantwoordelijke fe" ma:default="209;#Iman Brinkman" ma:internalName="CaseOwner" ma:showField="NameWithPictureAndDetail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aakomschrijving" ma:index="34" nillable="true" ma:displayName="Zaakomschrijving" ma:default="Gemeente Den Haag; advies Haagse Energiestrategie" ma:internalName="Zaakomschrijving">
      <xsd:simpleType>
        <xsd:restriction base="dms:Note">
          <xsd:maxLength value="255"/>
        </xsd:restriction>
      </xsd:simpleType>
    </xsd:element>
    <xsd:element name="SharedCaseName" ma:index="35" nillable="true" ma:displayName="Zaak naam" ma:default="11012111" ma:internalName="SharedCaseName">
      <xsd:simpleType>
        <xsd:restriction base="dms:Text"/>
      </xsd:simpleType>
    </xsd:element>
    <xsd:element name="ParentTaxHTField0" ma:index="36" ma:taxonomy="true" ma:internalName="ParentTaxHTField0" ma:taxonomyFieldName="Parent" ma:displayName="Parent" ma:readOnly="false" ma:default="53;#Gemeente Den Haag|daae7a92-b745-492d-b3d5-09d6fafa5152" ma:fieldId="{eef218f8-1aff-4b30-9192-bf7a7c364dea}" ma:sspId="5ba79ee7-bc28-486b-83c9-05cb21d006b5" ma:termSetId="dfeaf4cd-2802-47e9-8dff-e66db835d3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Zaaknummer" ma:index="38" nillable="true" ma:displayName="Zaaknummer" ma:default="11012111" ma:internalName="Zaaknumm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6de6f-89fd-4360-97ce-e6ba01a27459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8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21" nillable="true" ma:displayName="Catch-all-kolom van taxonomie" ma:description="" ma:hidden="true" ma:list="{a3a96e0c-7562-449d-b805-fc0b9445432c}" ma:internalName="TaxCatchAll" ma:showField="CatchAllData" ma:web="8896de6f-89fd-4360-97ce-e6ba01a274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2" nillable="true" ma:displayName="Catch-all-kolom van taxonomie1" ma:description="" ma:hidden="true" ma:list="{a3a96e0c-7562-449d-b805-fc0b9445432c}" ma:internalName="TaxCatchAllLabel" ma:readOnly="true" ma:showField="CatchAllDataLabel" ma:web="8896de6f-89fd-4360-97ce-e6ba01a274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 ma:index="13" ma:displayName="Trefwoorden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F4D8C-0259-4A5E-8876-F105A03D1BA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B5EBD00-ADF0-4181-9A7C-2FBC3C556BAE}">
  <ds:schemaRefs>
    <ds:schemaRef ds:uri="http://schemas.microsoft.com/office/2006/metadata/properties"/>
    <ds:schemaRef ds:uri="http://schemas.microsoft.com/office/infopath/2007/PartnerControls"/>
    <ds:schemaRef ds:uri="8896de6f-89fd-4360-97ce-e6ba01a27459"/>
    <ds:schemaRef ds:uri="http://schemas.econnect.nl/"/>
  </ds:schemaRefs>
</ds:datastoreItem>
</file>

<file path=customXml/itemProps3.xml><?xml version="1.0" encoding="utf-8"?>
<ds:datastoreItem xmlns:ds="http://schemas.openxmlformats.org/officeDocument/2006/customXml" ds:itemID="{377790B7-71E5-4ED1-AEF3-7E959132A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econnect.nl/"/>
    <ds:schemaRef ds:uri="8896de6f-89fd-4360-97ce-e6ba01a274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798DBD-0794-4BE8-A9AE-C76C2118538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680BAB-7BFF-49C2-A204-CFB6ECB58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690</Characters>
  <Application>Microsoft Office Word</Application>
  <DocSecurity>2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Selectieleidraad - Niet-Openbaar BPKV</vt:lpstr>
    </vt:vector>
  </TitlesOfParts>
  <Company>Gemeente Den haag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- Niet-Openbaar BPKV</dc:title>
  <dc:subject/>
  <dc:creator>Farid el Moussaoui</dc:creator>
  <cp:keywords/>
  <dc:description/>
  <cp:lastModifiedBy>Jaco de Bruijn</cp:lastModifiedBy>
  <cp:revision>3</cp:revision>
  <cp:lastPrinted>2018-10-15T09:46:00Z</cp:lastPrinted>
  <dcterms:created xsi:type="dcterms:W3CDTF">2021-02-01T09:41:00Z</dcterms:created>
  <dcterms:modified xsi:type="dcterms:W3CDTF">2021-02-01T09:49:00Z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0x0101007A6E4A62A1A34FCBB5DB597108C1AEB0011400DA0F40FC40A5344786381E2B46CED76E</vt:lpwstr>
  </property>
  <property fmtid="{D5CDD505-2E9C-101B-9397-08002B2CF9AE}" pid="3" name="Jaar">
    <vt:lpwstr>1;#2018|6a528f31-394a-48e3-bac4-3c58d5ecc0e6</vt:lpwstr>
  </property>
  <property fmtid="{D5CDD505-2E9C-101B-9397-08002B2CF9AE}" pid="4" name="Organisatieonderdeel">
    <vt:lpwstr>2;#BEC|18db848a-7130-4f3d-8a09-02a244d861c9</vt:lpwstr>
  </property>
  <property fmtid="{D5CDD505-2E9C-101B-9397-08002B2CF9AE}" pid="5" name="Resultaat">
    <vt:lpwstr/>
  </property>
  <property fmtid="{D5CDD505-2E9C-101B-9397-08002B2CF9AE}" pid="6" name="_dlc_DocIdItemGuid">
    <vt:lpwstr>c9928226-cd91-4b28-8bf7-92abe5feb273</vt:lpwstr>
  </property>
  <property fmtid="{D5CDD505-2E9C-101B-9397-08002B2CF9AE}" pid="7" name="TaxKeyword">
    <vt:lpwstr/>
  </property>
  <property fmtid="{D5CDD505-2E9C-101B-9397-08002B2CF9AE}" pid="8" name="Teamtrefwoorden">
    <vt:lpwstr>59;#Format|825ed0df-d969-4a6a-a95c-d1519e18baae</vt:lpwstr>
  </property>
  <property fmtid="{D5CDD505-2E9C-101B-9397-08002B2CF9AE}" pid="9" name="Documentsoort">
    <vt:lpwstr>13;#Beleidsdocument|70267d87-ce61-40c3-b119-e0ecc30f9747</vt:lpwstr>
  </property>
  <property fmtid="{D5CDD505-2E9C-101B-9397-08002B2CF9AE}" pid="10" name="_docset_NoMedatataSyncRequired">
    <vt:lpwstr>False</vt:lpwstr>
  </property>
  <property fmtid="{D5CDD505-2E9C-101B-9397-08002B2CF9AE}" pid="11" name="DocumentSetDescription">
    <vt:lpwstr/>
  </property>
  <property fmtid="{D5CDD505-2E9C-101B-9397-08002B2CF9AE}" pid="12" name="Behandelaar">
    <vt:lpwstr/>
  </property>
  <property fmtid="{D5CDD505-2E9C-101B-9397-08002B2CF9AE}" pid="13" name="iadc89b14e6f46d3bf0676593dca1557">
    <vt:lpwstr/>
  </property>
  <property fmtid="{D5CDD505-2E9C-101B-9397-08002B2CF9AE}" pid="14" name="Dossiertype">
    <vt:lpwstr/>
  </property>
  <property fmtid="{D5CDD505-2E9C-101B-9397-08002B2CF9AE}" pid="15" name="Sector">
    <vt:lpwstr>28;#Provincies en gemeenten|fd63cead-3de8-4944-b412-861a9baa5d82</vt:lpwstr>
  </property>
  <property fmtid="{D5CDD505-2E9C-101B-9397-08002B2CF9AE}" pid="16" name="Sectie">
    <vt:lpwstr>71;#Ondernemingsrecht|1370ea58-bc62-4efb-8499-074efb9e2def</vt:lpwstr>
  </property>
  <property fmtid="{D5CDD505-2E9C-101B-9397-08002B2CF9AE}" pid="17" name="PelsClient">
    <vt:lpwstr>59;#Dienst Stadsbeheer|98ddb3ec-51b4-4761-984e-05a2f1c7c432</vt:lpwstr>
  </property>
  <property fmtid="{D5CDD505-2E9C-101B-9397-08002B2CF9AE}" pid="18" name="Rechtsgebied">
    <vt:lpwstr>111;#Energie|4bf5efbf-5e25-4166-92d0-4afdb609b76a</vt:lpwstr>
  </property>
  <property fmtid="{D5CDD505-2E9C-101B-9397-08002B2CF9AE}" pid="19" name="Parent">
    <vt:lpwstr>53;#Gemeente Den Haag|daae7a92-b745-492d-b3d5-09d6fafa5152</vt:lpwstr>
  </property>
  <property fmtid="{D5CDD505-2E9C-101B-9397-08002B2CF9AE}" pid="20" name="ProcessNameTaxHTField0">
    <vt:lpwstr>39|{872e7ac2-e86e-4c78-9566-09e48552e53f}</vt:lpwstr>
  </property>
  <property fmtid="{D5CDD505-2E9C-101B-9397-08002B2CF9AE}" pid="21" name="ProcessName">
    <vt:lpwstr>1;#39|{872e7ac2-e86e-4c78-9566-09e48552e53f}</vt:lpwstr>
  </property>
  <property fmtid="{D5CDD505-2E9C-101B-9397-08002B2CF9AE}" pid="22" name="Has_0x020_attachment">
    <vt:bool>true</vt:bool>
  </property>
  <property fmtid="{D5CDD505-2E9C-101B-9397-08002B2CF9AE}" pid="23" name="Received_0x020_representing_0x020_name">
    <vt:lpwstr/>
  </property>
  <property fmtid="{D5CDD505-2E9C-101B-9397-08002B2CF9AE}" pid="24" name="Conversation_0x020_topic">
    <vt:lpwstr>200059 Selectieleidraad Warmtesysteem Laakhavens v0.8 20210125.docx</vt:lpwstr>
  </property>
  <property fmtid="{D5CDD505-2E9C-101B-9397-08002B2CF9AE}" pid="25" name="Message_0x020_class">
    <vt:lpwstr>IPM.Document.Word.Document.12</vt:lpwstr>
  </property>
  <property fmtid="{D5CDD505-2E9C-101B-9397-08002B2CF9AE}" pid="26" name="Topic">
    <vt:lpwstr>200059 Selectieleidraad Warmtesysteem Laakhavens v0.8 20210125.docx</vt:lpwstr>
  </property>
  <property fmtid="{D5CDD505-2E9C-101B-9397-08002B2CF9AE}" pid="27" name="Internet_0x020_message_0x020_id">
    <vt:lpwstr/>
  </property>
  <property fmtid="{D5CDD505-2E9C-101B-9397-08002B2CF9AE}" pid="28" name="Creation_0x020_time">
    <vt:filetime>2021-01-26T11:30:16Z</vt:filetime>
  </property>
  <property fmtid="{D5CDD505-2E9C-101B-9397-08002B2CF9AE}" pid="29" name="Message_0x020_size">
    <vt:r8>622592</vt:r8>
  </property>
  <property fmtid="{D5CDD505-2E9C-101B-9397-08002B2CF9AE}" pid="30" name="Last_0x020_modification_0x020_time">
    <vt:filetime>2021-01-26T11:30:16Z</vt:filetime>
  </property>
  <property fmtid="{D5CDD505-2E9C-101B-9397-08002B2CF9AE}" pid="31" name="Message_0x020_delivery_0x020_time">
    <vt:filetime>2021-01-26T11:30:16Z</vt:filetime>
  </property>
  <property fmtid="{D5CDD505-2E9C-101B-9397-08002B2CF9AE}" pid="32" name="CC">
    <vt:lpwstr/>
  </property>
  <property fmtid="{D5CDD505-2E9C-101B-9397-08002B2CF9AE}" pid="33" name="Received_0x020_by_0x020_address_0x020_type">
    <vt:lpwstr/>
  </property>
  <property fmtid="{D5CDD505-2E9C-101B-9397-08002B2CF9AE}" pid="34" name="Received_0x020_by_0x020_name">
    <vt:lpwstr/>
  </property>
  <property fmtid="{D5CDD505-2E9C-101B-9397-08002B2CF9AE}" pid="35" name="To">
    <vt:lpwstr/>
  </property>
  <property fmtid="{D5CDD505-2E9C-101B-9397-08002B2CF9AE}" pid="36" name="Client_0x020_submit_0x020_time">
    <vt:filetime>2021-01-26T11:30:16Z</vt:filetime>
  </property>
  <property fmtid="{D5CDD505-2E9C-101B-9397-08002B2CF9AE}" pid="37" name="Received_0x020_by_0x020_e-mail_0x020_address">
    <vt:lpwstr/>
  </property>
  <property fmtid="{D5CDD505-2E9C-101B-9397-08002B2CF9AE}" pid="38" name="SMTPFrom">
    <vt:lpwstr>iman.brinkman@pelsrijcken.nl;</vt:lpwstr>
  </property>
  <property fmtid="{D5CDD505-2E9C-101B-9397-08002B2CF9AE}" pid="39" name="Sent_0x020_representing_0x020_address_0x020_type">
    <vt:lpwstr>EX</vt:lpwstr>
  </property>
  <property fmtid="{D5CDD505-2E9C-101B-9397-08002B2CF9AE}" pid="40" name="Sent_0x020_representing_0x020_e-mail_0x020_address">
    <vt:lpwstr>/o=Pels Rijcken/ou=Exchange Administrative Group (FYDIBOHF23SPDLT)/cn=Recipients/cn=F758</vt:lpwstr>
  </property>
  <property fmtid="{D5CDD505-2E9C-101B-9397-08002B2CF9AE}" pid="41" name="Transport_0x020_message_0x020_headers">
    <vt:lpwstr/>
  </property>
  <property fmtid="{D5CDD505-2E9C-101B-9397-08002B2CF9AE}" pid="42" name="Importance">
    <vt:r8>0</vt:r8>
  </property>
  <property fmtid="{D5CDD505-2E9C-101B-9397-08002B2CF9AE}" pid="43" name="Sent_0x020_representing_0x020_name">
    <vt:lpwstr>Iman Brinkman | Pels Rijcken</vt:lpwstr>
  </property>
  <property fmtid="{D5CDD505-2E9C-101B-9397-08002B2CF9AE}" pid="44" name="Received_0x020_representing_0x020_e-mail_0x020_address">
    <vt:lpwstr/>
  </property>
  <property fmtid="{D5CDD505-2E9C-101B-9397-08002B2CF9AE}" pid="45" name="Sender_0x020_name">
    <vt:lpwstr>Iman Brinkman | Pels Rijcken</vt:lpwstr>
  </property>
  <property fmtid="{D5CDD505-2E9C-101B-9397-08002B2CF9AE}" pid="46" name="Sender_0x020_address_0x020_type">
    <vt:lpwstr>EX</vt:lpwstr>
  </property>
  <property fmtid="{D5CDD505-2E9C-101B-9397-08002B2CF9AE}" pid="47" name="SMTPBCC">
    <vt:lpwstr/>
  </property>
  <property fmtid="{D5CDD505-2E9C-101B-9397-08002B2CF9AE}" pid="48" name="Received_0x020_representing_0x020_address_0x020_type">
    <vt:lpwstr/>
  </property>
  <property fmtid="{D5CDD505-2E9C-101B-9397-08002B2CF9AE}" pid="49" name="Sender_0x020_e-mail_0x020_address">
    <vt:lpwstr>/o=Pels Rijcken/ou=Exchange Administrative Group (FYDIBOHF23SPDLT)/cn=Recipients/cn=F758</vt:lpwstr>
  </property>
  <property fmtid="{D5CDD505-2E9C-101B-9397-08002B2CF9AE}" pid="50" name="Sensitivity">
    <vt:r8>0</vt:r8>
  </property>
  <property fmtid="{D5CDD505-2E9C-101B-9397-08002B2CF9AE}" pid="51" name="BCC">
    <vt:lpwstr/>
  </property>
  <property fmtid="{D5CDD505-2E9C-101B-9397-08002B2CF9AE}" pid="52" name="SMTPCC">
    <vt:lpwstr/>
  </property>
  <property fmtid="{D5CDD505-2E9C-101B-9397-08002B2CF9AE}" pid="53" name="SMTPTo">
    <vt:lpwstr/>
  </property>
  <property fmtid="{D5CDD505-2E9C-101B-9397-08002B2CF9AE}" pid="54" name="ContentType">
    <vt:lpwstr>Notitie</vt:lpwstr>
  </property>
  <property fmtid="{D5CDD505-2E9C-101B-9397-08002B2CF9AE}" pid="55" name="PelsClientTaxHTField0">
    <vt:lpwstr>Dienst Stadsbeheer|98ddb3ec-51b4-4761-984e-05a2f1c7c432</vt:lpwstr>
  </property>
  <property fmtid="{D5CDD505-2E9C-101B-9397-08002B2CF9AE}" pid="56" name="ParentTaxHTField0">
    <vt:lpwstr>Gemeente Den Haag|daae7a92-b745-492d-b3d5-09d6fafa5152</vt:lpwstr>
  </property>
  <property fmtid="{D5CDD505-2E9C-101B-9397-08002B2CF9AE}" pid="57" name="SectorTaxHTField0">
    <vt:lpwstr>Provincies en gemeenten|fd63cead-3de8-4944-b412-861a9baa5d82</vt:lpwstr>
  </property>
  <property fmtid="{D5CDD505-2E9C-101B-9397-08002B2CF9AE}" pid="58" name="SectieTaxHTField0">
    <vt:lpwstr>Ondernemingsrecht|1370ea58-bc62-4efb-8499-074efb9e2def</vt:lpwstr>
  </property>
  <property fmtid="{D5CDD505-2E9C-101B-9397-08002B2CF9AE}" pid="59" name="RechtsgebiedTaxHTField0">
    <vt:lpwstr>Energie|4bf5efbf-5e25-4166-92d0-4afdb609b76a</vt:lpwstr>
  </property>
</Properties>
</file>