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FA298" w14:textId="39F78E0E" w:rsidR="00CA5D8B" w:rsidRPr="00606441" w:rsidRDefault="00CA5D8B" w:rsidP="00CA5D8B">
      <w:pPr>
        <w:pStyle w:val="AonHeader"/>
        <w:rPr>
          <w:rFonts w:asciiTheme="minorHAnsi" w:hAnsiTheme="minorHAnsi"/>
          <w:color w:val="E66208"/>
          <w:sz w:val="36"/>
          <w:szCs w:val="36"/>
        </w:rPr>
      </w:pPr>
      <w:r w:rsidRPr="00606441">
        <w:rPr>
          <w:rFonts w:asciiTheme="minorHAnsi" w:hAnsiTheme="minorHAnsi"/>
          <w:color w:val="E66208"/>
          <w:sz w:val="36"/>
          <w:szCs w:val="36"/>
        </w:rPr>
        <w:t>Bijlage 1</w:t>
      </w:r>
      <w:r w:rsidR="002119E6">
        <w:rPr>
          <w:rFonts w:asciiTheme="minorHAnsi" w:hAnsiTheme="minorHAnsi"/>
          <w:color w:val="E66208"/>
          <w:sz w:val="36"/>
          <w:szCs w:val="36"/>
        </w:rPr>
        <w:t>D</w:t>
      </w:r>
      <w:r w:rsidRPr="00606441">
        <w:rPr>
          <w:rFonts w:asciiTheme="minorHAnsi" w:hAnsiTheme="minorHAnsi"/>
          <w:color w:val="E66208"/>
          <w:sz w:val="36"/>
          <w:szCs w:val="36"/>
        </w:rPr>
        <w:t xml:space="preserve"> Wegingsformulier gunningscriteria </w:t>
      </w:r>
    </w:p>
    <w:p w14:paraId="0BFD707F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highlight w:val="yellow"/>
          <w:lang w:val="nl-NL"/>
        </w:rPr>
      </w:pPr>
    </w:p>
    <w:p w14:paraId="14D1725C" w14:textId="43D91134" w:rsidR="00CA5D8B" w:rsidRPr="00606441" w:rsidRDefault="00CA5D8B" w:rsidP="00CA5D8B">
      <w:pPr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b/>
          <w:sz w:val="18"/>
          <w:szCs w:val="18"/>
          <w:lang w:val="nl-NL"/>
        </w:rPr>
        <w:t>Naam Aanbestedende dienst</w:t>
      </w:r>
      <w:r w:rsidRPr="00606441">
        <w:rPr>
          <w:rFonts w:asciiTheme="minorHAnsi" w:hAnsiTheme="minorHAnsi"/>
          <w:b/>
          <w:sz w:val="18"/>
          <w:szCs w:val="18"/>
          <w:lang w:val="nl-NL"/>
        </w:rPr>
        <w:tab/>
      </w:r>
      <w:r w:rsidR="00606441" w:rsidRPr="00606441">
        <w:rPr>
          <w:rFonts w:asciiTheme="minorHAnsi" w:hAnsiTheme="minorHAnsi"/>
          <w:b/>
          <w:sz w:val="18"/>
          <w:szCs w:val="18"/>
          <w:lang w:val="nl-NL"/>
        </w:rPr>
        <w:tab/>
      </w:r>
      <w:r w:rsidRPr="00606441">
        <w:rPr>
          <w:rFonts w:asciiTheme="minorHAnsi" w:hAnsiTheme="minorHAnsi"/>
          <w:b/>
          <w:sz w:val="18"/>
          <w:szCs w:val="18"/>
          <w:lang w:val="nl-NL"/>
        </w:rPr>
        <w:t>:</w:t>
      </w:r>
      <w:r w:rsidRPr="00606441">
        <w:rPr>
          <w:rFonts w:asciiTheme="minorHAnsi" w:hAnsiTheme="minorHAnsi"/>
          <w:sz w:val="18"/>
          <w:szCs w:val="18"/>
          <w:lang w:val="nl-NL"/>
        </w:rPr>
        <w:t xml:space="preserve"> </w:t>
      </w:r>
      <w:proofErr w:type="spellStart"/>
      <w:r w:rsidR="00FD7764" w:rsidRPr="00FD7764">
        <w:rPr>
          <w:color w:val="000000"/>
          <w:sz w:val="18"/>
          <w:szCs w:val="18"/>
        </w:rPr>
        <w:t>Gemeente</w:t>
      </w:r>
      <w:proofErr w:type="spellEnd"/>
      <w:r w:rsidR="003819E4">
        <w:rPr>
          <w:color w:val="000000"/>
          <w:sz w:val="18"/>
          <w:szCs w:val="18"/>
        </w:rPr>
        <w:t xml:space="preserve"> </w:t>
      </w:r>
      <w:proofErr w:type="spellStart"/>
      <w:r w:rsidR="003819E4">
        <w:rPr>
          <w:color w:val="000000"/>
          <w:sz w:val="18"/>
          <w:szCs w:val="18"/>
        </w:rPr>
        <w:t>Valkenswaard</w:t>
      </w:r>
      <w:proofErr w:type="spellEnd"/>
    </w:p>
    <w:p w14:paraId="421CEC11" w14:textId="3EEE655B" w:rsidR="00CA5D8B" w:rsidRPr="00606441" w:rsidRDefault="00CA5D8B" w:rsidP="00CA5D8B">
      <w:pPr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b/>
          <w:sz w:val="18"/>
          <w:szCs w:val="18"/>
          <w:lang w:val="nl-NL"/>
        </w:rPr>
        <w:t xml:space="preserve">Naam </w:t>
      </w:r>
      <w:r w:rsidR="00CB4805" w:rsidRPr="00606441">
        <w:rPr>
          <w:rFonts w:asciiTheme="minorHAnsi" w:hAnsiTheme="minorHAnsi"/>
          <w:b/>
          <w:sz w:val="18"/>
          <w:szCs w:val="18"/>
          <w:lang w:val="nl-NL"/>
        </w:rPr>
        <w:t>Inschrijver</w:t>
      </w:r>
      <w:r w:rsidR="00CB4805" w:rsidRPr="00606441">
        <w:rPr>
          <w:rFonts w:asciiTheme="minorHAnsi" w:hAnsiTheme="minorHAnsi"/>
          <w:b/>
          <w:sz w:val="18"/>
          <w:szCs w:val="18"/>
          <w:lang w:val="nl-NL"/>
        </w:rPr>
        <w:tab/>
      </w:r>
      <w:r w:rsidRPr="00606441">
        <w:rPr>
          <w:rFonts w:asciiTheme="minorHAnsi" w:hAnsiTheme="minorHAnsi"/>
          <w:b/>
          <w:sz w:val="18"/>
          <w:szCs w:val="18"/>
          <w:lang w:val="nl-NL"/>
        </w:rPr>
        <w:tab/>
      </w:r>
      <w:r w:rsidRPr="00606441">
        <w:rPr>
          <w:rFonts w:asciiTheme="minorHAnsi" w:hAnsiTheme="minorHAnsi"/>
          <w:b/>
          <w:sz w:val="18"/>
          <w:szCs w:val="18"/>
          <w:lang w:val="nl-NL"/>
        </w:rPr>
        <w:tab/>
        <w:t>:</w:t>
      </w:r>
      <w:r w:rsidRPr="00606441">
        <w:rPr>
          <w:rFonts w:asciiTheme="minorHAnsi" w:hAnsiTheme="minorHAnsi"/>
          <w:sz w:val="18"/>
          <w:szCs w:val="18"/>
          <w:lang w:val="nl-NL"/>
        </w:rPr>
        <w:t xml:space="preserve"> …………………………………………</w:t>
      </w:r>
    </w:p>
    <w:p w14:paraId="6A992E4D" w14:textId="21AD90CC" w:rsidR="00CA5D8B" w:rsidRPr="00606441" w:rsidRDefault="00CA5D8B" w:rsidP="00CA5D8B">
      <w:pPr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sz w:val="18"/>
          <w:szCs w:val="18"/>
          <w:lang w:val="nl-NL"/>
        </w:rPr>
        <w:t>_________________________________</w:t>
      </w:r>
      <w:r w:rsidR="00E365BA" w:rsidRPr="00606441">
        <w:rPr>
          <w:rFonts w:asciiTheme="minorHAnsi" w:hAnsiTheme="minorHAnsi"/>
          <w:sz w:val="18"/>
          <w:szCs w:val="18"/>
          <w:lang w:val="nl-NL"/>
        </w:rPr>
        <w:t>__________________________</w:t>
      </w:r>
    </w:p>
    <w:p w14:paraId="11922FEB" w14:textId="5D055259" w:rsidR="00CA5D8B" w:rsidRPr="00830129" w:rsidRDefault="00CA5D8B" w:rsidP="00CA5D8B">
      <w:pPr>
        <w:pStyle w:val="AonHeading1"/>
        <w:rPr>
          <w:rFonts w:asciiTheme="minorHAnsi" w:hAnsiTheme="minorHAnsi"/>
          <w:color w:val="E66208"/>
          <w:sz w:val="20"/>
          <w:szCs w:val="20"/>
        </w:rPr>
      </w:pPr>
      <w:r w:rsidRPr="00830129">
        <w:rPr>
          <w:rFonts w:asciiTheme="minorHAnsi" w:hAnsiTheme="minorHAnsi"/>
          <w:color w:val="E66208"/>
          <w:sz w:val="20"/>
          <w:szCs w:val="20"/>
        </w:rPr>
        <w:t>Gunningscriteri</w:t>
      </w:r>
      <w:r w:rsidR="0010354C" w:rsidRPr="00830129">
        <w:rPr>
          <w:rFonts w:asciiTheme="minorHAnsi" w:hAnsiTheme="minorHAnsi"/>
          <w:color w:val="E66208"/>
          <w:sz w:val="20"/>
          <w:szCs w:val="20"/>
        </w:rPr>
        <w:t>um</w:t>
      </w:r>
      <w:r w:rsidRPr="00830129">
        <w:rPr>
          <w:rFonts w:asciiTheme="minorHAnsi" w:hAnsiTheme="minorHAnsi"/>
          <w:color w:val="E66208"/>
          <w:sz w:val="20"/>
          <w:szCs w:val="20"/>
        </w:rPr>
        <w:t xml:space="preserve"> 1: Premie (prijsstelling)</w:t>
      </w:r>
    </w:p>
    <w:p w14:paraId="30450C16" w14:textId="6236EF99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bookmarkStart w:id="0" w:name="_Toc461541249"/>
      <w:r w:rsidRPr="00606441">
        <w:rPr>
          <w:rFonts w:asciiTheme="minorHAnsi" w:hAnsiTheme="minorHAnsi"/>
          <w:color w:val="E66208"/>
          <w:sz w:val="18"/>
          <w:szCs w:val="18"/>
        </w:rPr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 1.1: Premie</w:t>
      </w:r>
      <w:bookmarkEnd w:id="0"/>
    </w:p>
    <w:p w14:paraId="06563F5E" w14:textId="62B3A4A5" w:rsidR="00CA5D8B" w:rsidRPr="00606441" w:rsidRDefault="00CA5D8B" w:rsidP="00CA5D8B">
      <w:pPr>
        <w:rPr>
          <w:rFonts w:asciiTheme="minorHAnsi" w:hAnsiTheme="minorHAnsi"/>
          <w:color w:val="000000" w:themeColor="text1"/>
          <w:sz w:val="18"/>
          <w:szCs w:val="18"/>
          <w:lang w:val="nl"/>
        </w:rPr>
      </w:pPr>
      <w:r w:rsidRPr="00606441">
        <w:rPr>
          <w:rFonts w:asciiTheme="minorHAnsi" w:hAnsiTheme="minorHAnsi"/>
          <w:sz w:val="18"/>
          <w:szCs w:val="18"/>
          <w:lang w:val="nl-NL"/>
        </w:rPr>
        <w:t>Premies dienen in Euro’s te worden weergegeven.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"/>
        </w:rPr>
        <w:t xml:space="preserve"> </w:t>
      </w:r>
      <w:r w:rsidR="00BE4875" w:rsidRPr="00BE4875">
        <w:rPr>
          <w:rFonts w:asciiTheme="minorHAnsi" w:hAnsiTheme="minorHAnsi"/>
          <w:color w:val="000000" w:themeColor="text1"/>
          <w:sz w:val="18"/>
          <w:szCs w:val="18"/>
          <w:lang w:val="nl"/>
        </w:rPr>
        <w:t xml:space="preserve">De vergoeding van de makelaarsdiensten dient niet in de premie  verdisconteerd te worden. U dient derhalve een </w:t>
      </w:r>
      <w:r w:rsidR="002119E6">
        <w:rPr>
          <w:rFonts w:asciiTheme="minorHAnsi" w:hAnsiTheme="minorHAnsi"/>
          <w:color w:val="000000" w:themeColor="text1"/>
          <w:sz w:val="18"/>
          <w:szCs w:val="18"/>
          <w:lang w:val="nl"/>
        </w:rPr>
        <w:t>netto</w:t>
      </w:r>
      <w:r w:rsidR="00BE4875" w:rsidRPr="00BE4875">
        <w:rPr>
          <w:rFonts w:asciiTheme="minorHAnsi" w:hAnsiTheme="minorHAnsi"/>
          <w:color w:val="000000" w:themeColor="text1"/>
          <w:sz w:val="18"/>
          <w:szCs w:val="18"/>
          <w:lang w:val="nl"/>
        </w:rPr>
        <w:t xml:space="preserve"> tarief, exclusief makelaarscourtage, te offreren. </w:t>
      </w:r>
    </w:p>
    <w:p w14:paraId="35C9B3F8" w14:textId="77777777" w:rsidR="00CA5D8B" w:rsidRPr="00606441" w:rsidRDefault="00CA5D8B" w:rsidP="00CA5D8B">
      <w:pPr>
        <w:rPr>
          <w:rFonts w:asciiTheme="minorHAnsi" w:hAnsiTheme="minorHAnsi"/>
          <w:color w:val="000000" w:themeColor="text1"/>
          <w:sz w:val="18"/>
          <w:szCs w:val="18"/>
          <w:lang w:val="nl"/>
        </w:rPr>
      </w:pPr>
    </w:p>
    <w:p w14:paraId="478982AB" w14:textId="77777777" w:rsidR="001C5FFE" w:rsidRDefault="00CA5D8B" w:rsidP="00CA5D8B">
      <w:pPr>
        <w:rPr>
          <w:rFonts w:asciiTheme="minorHAnsi" w:hAnsiTheme="minorHAnsi"/>
          <w:i/>
          <w:sz w:val="18"/>
          <w:szCs w:val="18"/>
          <w:lang w:val="nl-NL"/>
        </w:rPr>
      </w:pPr>
      <w:bookmarkStart w:id="1" w:name="_Hlk77770557"/>
      <w:r w:rsidRPr="00606441">
        <w:rPr>
          <w:rFonts w:asciiTheme="minorHAnsi" w:hAnsiTheme="minorHAnsi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606441">
        <w:rPr>
          <w:rFonts w:asciiTheme="minorHAnsi" w:hAnsiTheme="minorHAnsi"/>
          <w:i/>
          <w:sz w:val="18"/>
          <w:szCs w:val="18"/>
          <w:lang w:val="nl-NL"/>
        </w:rPr>
        <w:t>Flex</w:t>
      </w:r>
      <w:proofErr w:type="spellEnd"/>
      <w:r w:rsidRPr="00606441">
        <w:rPr>
          <w:rFonts w:asciiTheme="minorHAnsi" w:hAnsiTheme="minorHAnsi"/>
          <w:i/>
          <w:sz w:val="18"/>
          <w:szCs w:val="18"/>
          <w:lang w:val="nl-NL"/>
        </w:rPr>
        <w:t xml:space="preserve"> splitst</w:t>
      </w:r>
      <w:bookmarkEnd w:id="1"/>
      <w:r w:rsidRPr="00606441">
        <w:rPr>
          <w:rFonts w:asciiTheme="minorHAnsi" w:hAnsiTheme="minorHAnsi"/>
          <w:i/>
          <w:sz w:val="18"/>
          <w:szCs w:val="18"/>
          <w:lang w:val="nl-NL"/>
        </w:rPr>
        <w:t xml:space="preserve">, vul dan A en B in. Indien verzekeraar geen onderscheid maakt tussen WGA Vast en </w:t>
      </w:r>
      <w:proofErr w:type="spellStart"/>
      <w:r w:rsidRPr="00606441">
        <w:rPr>
          <w:rFonts w:asciiTheme="minorHAnsi" w:hAnsiTheme="minorHAnsi"/>
          <w:i/>
          <w:sz w:val="18"/>
          <w:szCs w:val="18"/>
          <w:lang w:val="nl-NL"/>
        </w:rPr>
        <w:t>Flex</w:t>
      </w:r>
      <w:proofErr w:type="spellEnd"/>
      <w:r w:rsidRPr="00606441">
        <w:rPr>
          <w:rFonts w:asciiTheme="minorHAnsi" w:hAnsiTheme="minorHAnsi"/>
          <w:i/>
          <w:sz w:val="18"/>
          <w:szCs w:val="18"/>
          <w:lang w:val="nl-NL"/>
        </w:rPr>
        <w:t>, vul dan alleen A in.</w:t>
      </w:r>
    </w:p>
    <w:p w14:paraId="5C99CFF6" w14:textId="77777777" w:rsidR="001C5FFE" w:rsidRDefault="001C5FFE" w:rsidP="00CA5D8B">
      <w:pPr>
        <w:rPr>
          <w:rFonts w:asciiTheme="minorHAnsi" w:hAnsiTheme="minorHAnsi"/>
          <w:i/>
          <w:sz w:val="18"/>
          <w:szCs w:val="18"/>
          <w:lang w:val="nl-NL"/>
        </w:rPr>
      </w:pPr>
    </w:p>
    <w:p w14:paraId="17F3BFC9" w14:textId="5D72E9C7" w:rsidR="00CA5D8B" w:rsidRPr="00606441" w:rsidRDefault="00E365BA" w:rsidP="00CA5D8B">
      <w:pPr>
        <w:rPr>
          <w:rFonts w:asciiTheme="minorHAnsi" w:hAnsiTheme="minorHAnsi"/>
          <w:i/>
          <w:sz w:val="18"/>
          <w:szCs w:val="18"/>
          <w:lang w:val="nl-NL"/>
        </w:rPr>
      </w:pPr>
      <w:r w:rsidRPr="00606441">
        <w:rPr>
          <w:rFonts w:asciiTheme="minorHAnsi" w:hAnsiTheme="minorHAnsi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606441">
        <w:rPr>
          <w:rFonts w:asciiTheme="minorHAnsi" w:hAnsiTheme="minorHAnsi"/>
          <w:i/>
          <w:sz w:val="18"/>
          <w:szCs w:val="18"/>
          <w:lang w:val="nl-NL"/>
        </w:rPr>
        <w:t>Flex</w:t>
      </w:r>
      <w:proofErr w:type="spellEnd"/>
      <w:r w:rsidRPr="00606441">
        <w:rPr>
          <w:rFonts w:asciiTheme="minorHAnsi" w:hAnsiTheme="minorHAnsi"/>
          <w:i/>
          <w:sz w:val="18"/>
          <w:szCs w:val="18"/>
          <w:lang w:val="nl-NL"/>
        </w:rPr>
        <w:t xml:space="preserve"> splitst</w:t>
      </w:r>
      <w:r>
        <w:rPr>
          <w:rFonts w:asciiTheme="minorHAnsi" w:hAnsiTheme="minorHAnsi"/>
          <w:i/>
          <w:sz w:val="18"/>
          <w:szCs w:val="18"/>
          <w:lang w:val="nl-NL"/>
        </w:rPr>
        <w:t xml:space="preserve">, </w:t>
      </w:r>
      <w:r w:rsidR="001C5FFE">
        <w:rPr>
          <w:rFonts w:asciiTheme="minorHAnsi" w:hAnsiTheme="minorHAnsi"/>
          <w:i/>
          <w:sz w:val="18"/>
          <w:szCs w:val="18"/>
          <w:lang w:val="nl-NL"/>
        </w:rPr>
        <w:t xml:space="preserve">dan dient verzekeraar de loonsom voor enerzijds WGA Vast en anderzijds WGA </w:t>
      </w:r>
      <w:proofErr w:type="spellStart"/>
      <w:r w:rsidR="001C5FFE">
        <w:rPr>
          <w:rFonts w:asciiTheme="minorHAnsi" w:hAnsiTheme="minorHAnsi"/>
          <w:i/>
          <w:sz w:val="18"/>
          <w:szCs w:val="18"/>
          <w:lang w:val="nl-NL"/>
        </w:rPr>
        <w:t>Flex</w:t>
      </w:r>
      <w:proofErr w:type="spellEnd"/>
      <w:r w:rsidR="001C5FFE">
        <w:rPr>
          <w:rFonts w:asciiTheme="minorHAnsi" w:hAnsiTheme="minorHAnsi"/>
          <w:i/>
          <w:sz w:val="18"/>
          <w:szCs w:val="18"/>
          <w:lang w:val="nl-NL"/>
        </w:rPr>
        <w:t xml:space="preserve"> zelf vast te stellen op basis van de hieronder vermelde loonsom en de verhouding onbepaalde en bepaalde contracten in het </w:t>
      </w:r>
      <w:proofErr w:type="spellStart"/>
      <w:r w:rsidR="001C5FFE">
        <w:rPr>
          <w:rFonts w:asciiTheme="minorHAnsi" w:hAnsiTheme="minorHAnsi"/>
          <w:i/>
          <w:sz w:val="18"/>
          <w:szCs w:val="18"/>
          <w:lang w:val="nl-NL"/>
        </w:rPr>
        <w:t>Adfiz</w:t>
      </w:r>
      <w:proofErr w:type="spellEnd"/>
      <w:r w:rsidR="001C5FFE">
        <w:rPr>
          <w:rFonts w:asciiTheme="minorHAnsi" w:hAnsiTheme="minorHAnsi"/>
          <w:i/>
          <w:sz w:val="18"/>
          <w:szCs w:val="18"/>
          <w:lang w:val="nl-NL"/>
        </w:rPr>
        <w:t>-formulier.</w:t>
      </w:r>
    </w:p>
    <w:p w14:paraId="60B9AAB4" w14:textId="4DD6AEA1" w:rsidR="00861529" w:rsidRPr="00606441" w:rsidRDefault="00861529" w:rsidP="00CA5D8B">
      <w:pPr>
        <w:rPr>
          <w:rFonts w:asciiTheme="minorHAnsi" w:hAnsiTheme="minorHAnsi"/>
          <w:i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861529" w:rsidRPr="00606441" w14:paraId="166C12F5" w14:textId="77777777" w:rsidTr="003F6B9F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64BF8022" w14:textId="77777777" w:rsidR="00861529" w:rsidRPr="00606441" w:rsidRDefault="00861529" w:rsidP="003F6B9F">
            <w:pPr>
              <w:pStyle w:val="ReportBodyText"/>
              <w:jc w:val="both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A) Premie WGA Vast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21A3727E" w14:textId="77777777" w:rsidR="00861529" w:rsidRPr="00606441" w:rsidRDefault="00861529" w:rsidP="003F6B9F">
            <w:pPr>
              <w:pStyle w:val="ReportBodyText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861529" w:rsidRPr="00A44DF8" w14:paraId="6AD99D2D" w14:textId="77777777" w:rsidTr="003F6B9F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4B2009E9" w14:textId="77777777" w:rsidR="00861529" w:rsidRPr="00606441" w:rsidRDefault="00861529" w:rsidP="003F6B9F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2728FF5F" w14:textId="4D721E09" w:rsidR="00861529" w:rsidRPr="003819E4" w:rsidRDefault="003819E4" w:rsidP="003F6B9F">
            <w:pPr>
              <w:pStyle w:val="ReportBodyText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val="nl-NL"/>
              </w:rPr>
            </w:pPr>
            <w:r w:rsidRPr="003819E4">
              <w:rPr>
                <w:rFonts w:asciiTheme="minorHAnsi" w:eastAsiaTheme="minorEastAsia" w:hAnsi="Merriweather Light" w:cstheme="minorBidi"/>
                <w:b/>
                <w:bCs/>
                <w:color w:val="000000" w:themeColor="text1"/>
                <w:spacing w:val="-5"/>
                <w:kern w:val="24"/>
                <w:sz w:val="18"/>
                <w:szCs w:val="18"/>
              </w:rPr>
              <w:t>EUR 8.040.568,-</w:t>
            </w:r>
          </w:p>
        </w:tc>
      </w:tr>
      <w:tr w:rsidR="00861529" w:rsidRPr="00606441" w14:paraId="2A5A1DDC" w14:textId="77777777" w:rsidTr="003F6B9F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396FB3FF" w14:textId="77777777" w:rsidR="00861529" w:rsidRPr="00606441" w:rsidRDefault="00861529" w:rsidP="003F6B9F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58FFCD" w14:textId="77777777" w:rsidR="00861529" w:rsidRPr="00606441" w:rsidRDefault="00861529" w:rsidP="003F6B9F">
            <w:pPr>
              <w:pStyle w:val="ReportBodyText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………………………………………………...%</w:t>
            </w:r>
          </w:p>
        </w:tc>
      </w:tr>
      <w:tr w:rsidR="00861529" w:rsidRPr="00606441" w14:paraId="4C38B6B2" w14:textId="77777777" w:rsidTr="003F6B9F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5E385836" w14:textId="77777777" w:rsidR="00861529" w:rsidRPr="00606441" w:rsidRDefault="00861529" w:rsidP="003F6B9F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329D00E9" w14:textId="77777777" w:rsidR="00861529" w:rsidRPr="00606441" w:rsidRDefault="00861529" w:rsidP="003F6B9F">
            <w:pPr>
              <w:pStyle w:val="ReportBodyText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  <w:t>EUR ……………………………………………</w:t>
            </w:r>
          </w:p>
        </w:tc>
      </w:tr>
    </w:tbl>
    <w:p w14:paraId="57FF8458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CA5D8B" w:rsidRPr="00606441" w14:paraId="1077A17F" w14:textId="77777777" w:rsidTr="00C07317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00851929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B) Premie WGA </w:t>
            </w:r>
            <w:proofErr w:type="spellStart"/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Flex</w:t>
            </w:r>
            <w:proofErr w:type="spellEnd"/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0D22F0AC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CA5D8B" w:rsidRPr="00606441" w14:paraId="6D96D4AB" w14:textId="77777777" w:rsidTr="00C07317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587B4E27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721B87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  <w:t>EUR ……………………………………………</w:t>
            </w:r>
          </w:p>
        </w:tc>
      </w:tr>
      <w:tr w:rsidR="00CA5D8B" w:rsidRPr="00606441" w14:paraId="29ED85BA" w14:textId="77777777" w:rsidTr="00C07317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4E69A107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45535B97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…………………………………………………%</w:t>
            </w:r>
          </w:p>
        </w:tc>
      </w:tr>
      <w:tr w:rsidR="00CA5D8B" w:rsidRPr="00606441" w14:paraId="624D6154" w14:textId="77777777" w:rsidTr="00C07317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182FEA31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138276E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nl-NL"/>
              </w:rPr>
              <w:t>EUR ……………………………………………</w:t>
            </w:r>
          </w:p>
        </w:tc>
      </w:tr>
    </w:tbl>
    <w:p w14:paraId="4D9BC076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5455"/>
        <w:gridCol w:w="3471"/>
      </w:tblGrid>
      <w:tr w:rsidR="00CA5D8B" w:rsidRPr="006D66BD" w14:paraId="50C0E36E" w14:textId="77777777" w:rsidTr="00C07317">
        <w:trPr>
          <w:trHeight w:val="252"/>
        </w:trPr>
        <w:tc>
          <w:tcPr>
            <w:tcW w:w="5455" w:type="dxa"/>
            <w:shd w:val="clear" w:color="auto" w:fill="E66208"/>
          </w:tcPr>
          <w:p w14:paraId="6B335837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Premiegarantie van toepassing  bij 3 jarig contract</w:t>
            </w:r>
          </w:p>
        </w:tc>
        <w:tc>
          <w:tcPr>
            <w:tcW w:w="3471" w:type="dxa"/>
            <w:shd w:val="clear" w:color="auto" w:fill="E66208"/>
          </w:tcPr>
          <w:p w14:paraId="2BCC1EA8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333D9A68" w14:textId="77777777" w:rsidTr="00C07317">
        <w:trPr>
          <w:trHeight w:val="252"/>
        </w:trPr>
        <w:tc>
          <w:tcPr>
            <w:tcW w:w="5455" w:type="dxa"/>
          </w:tcPr>
          <w:p w14:paraId="12E1C8FB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Niet van toepassing </w:t>
            </w:r>
          </w:p>
        </w:tc>
        <w:tc>
          <w:tcPr>
            <w:tcW w:w="3471" w:type="dxa"/>
          </w:tcPr>
          <w:p w14:paraId="7AE80CBD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606441" w14:paraId="5B509A57" w14:textId="77777777" w:rsidTr="00C07317">
        <w:trPr>
          <w:trHeight w:val="252"/>
        </w:trPr>
        <w:tc>
          <w:tcPr>
            <w:tcW w:w="5455" w:type="dxa"/>
          </w:tcPr>
          <w:p w14:paraId="5D596969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2 jaar</w:t>
            </w:r>
          </w:p>
        </w:tc>
        <w:tc>
          <w:tcPr>
            <w:tcW w:w="3471" w:type="dxa"/>
          </w:tcPr>
          <w:p w14:paraId="4A2DD4FC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606441" w14:paraId="0F69477A" w14:textId="77777777" w:rsidTr="00C07317">
        <w:trPr>
          <w:trHeight w:val="252"/>
        </w:trPr>
        <w:tc>
          <w:tcPr>
            <w:tcW w:w="5455" w:type="dxa"/>
          </w:tcPr>
          <w:p w14:paraId="3E3DF0CB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3 jaar</w:t>
            </w:r>
          </w:p>
        </w:tc>
        <w:tc>
          <w:tcPr>
            <w:tcW w:w="3471" w:type="dxa"/>
          </w:tcPr>
          <w:p w14:paraId="694B78E1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O</w:t>
            </w:r>
          </w:p>
        </w:tc>
      </w:tr>
    </w:tbl>
    <w:p w14:paraId="54E7D0D6" w14:textId="77777777" w:rsidR="00CA5D8B" w:rsidRPr="00606441" w:rsidRDefault="00CA5D8B" w:rsidP="00CA5D8B">
      <w:pPr>
        <w:rPr>
          <w:rFonts w:asciiTheme="minorHAnsi" w:hAnsiTheme="minorHAnsi"/>
          <w:i/>
          <w:sz w:val="18"/>
          <w:szCs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54"/>
        <w:gridCol w:w="3472"/>
      </w:tblGrid>
      <w:tr w:rsidR="00CA5D8B" w:rsidRPr="006D66BD" w14:paraId="361978C2" w14:textId="77777777" w:rsidTr="00C07317">
        <w:trPr>
          <w:trHeight w:val="252"/>
        </w:trPr>
        <w:tc>
          <w:tcPr>
            <w:tcW w:w="5454" w:type="dxa"/>
            <w:shd w:val="clear" w:color="auto" w:fill="E66208"/>
          </w:tcPr>
          <w:p w14:paraId="5C438073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Optionele verlengingen</w:t>
            </w:r>
          </w:p>
        </w:tc>
        <w:tc>
          <w:tcPr>
            <w:tcW w:w="3472" w:type="dxa"/>
            <w:shd w:val="clear" w:color="auto" w:fill="E66208"/>
          </w:tcPr>
          <w:p w14:paraId="24A3AC66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0CD3C6DE" w14:textId="77777777" w:rsidTr="00C07317">
        <w:trPr>
          <w:trHeight w:val="252"/>
        </w:trPr>
        <w:tc>
          <w:tcPr>
            <w:tcW w:w="5454" w:type="dxa"/>
          </w:tcPr>
          <w:p w14:paraId="0A3A6AB2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Telkens 3 jaar</w:t>
            </w:r>
          </w:p>
        </w:tc>
        <w:tc>
          <w:tcPr>
            <w:tcW w:w="3472" w:type="dxa"/>
          </w:tcPr>
          <w:p w14:paraId="7E1BD553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606441" w14:paraId="046AF7E3" w14:textId="77777777" w:rsidTr="00C07317">
        <w:trPr>
          <w:trHeight w:val="252"/>
        </w:trPr>
        <w:tc>
          <w:tcPr>
            <w:tcW w:w="5454" w:type="dxa"/>
          </w:tcPr>
          <w:p w14:paraId="3380F3E9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Telkens 1 jaar</w:t>
            </w:r>
          </w:p>
        </w:tc>
        <w:tc>
          <w:tcPr>
            <w:tcW w:w="3472" w:type="dxa"/>
          </w:tcPr>
          <w:p w14:paraId="751A137F" w14:textId="77777777" w:rsidR="00CA5D8B" w:rsidRPr="00606441" w:rsidRDefault="00CA5D8B" w:rsidP="00C07317">
            <w:pPr>
              <w:rPr>
                <w:rFonts w:asciiTheme="minorHAnsi" w:hAnsiTheme="minorHAnsi"/>
                <w:i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O</w:t>
            </w:r>
          </w:p>
        </w:tc>
      </w:tr>
    </w:tbl>
    <w:p w14:paraId="16B45F9D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lang w:val="nl-NL"/>
        </w:rPr>
      </w:pPr>
    </w:p>
    <w:p w14:paraId="20C4BA97" w14:textId="77777777" w:rsidR="00CA5D8B" w:rsidRPr="00606441" w:rsidRDefault="00CA5D8B" w:rsidP="00CA5D8B">
      <w:pPr>
        <w:rPr>
          <w:rFonts w:asciiTheme="minorHAnsi" w:hAnsiTheme="minorHAnsi"/>
          <w:b/>
          <w:sz w:val="18"/>
          <w:szCs w:val="18"/>
          <w:lang w:val="nl-NL"/>
        </w:rPr>
        <w:sectPr w:rsidR="00CA5D8B" w:rsidRPr="00606441" w:rsidSect="00535646">
          <w:footerReference w:type="default" r:id="rId9"/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2449CD" w14:textId="651E77F1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bookmarkStart w:id="2" w:name="_Toc454366695"/>
      <w:bookmarkStart w:id="3" w:name="_Toc454366737"/>
      <w:bookmarkStart w:id="4" w:name="_Toc461541251"/>
      <w:bookmarkEnd w:id="2"/>
      <w:bookmarkEnd w:id="3"/>
      <w:r w:rsidRPr="00606441">
        <w:rPr>
          <w:rFonts w:asciiTheme="minorHAnsi" w:hAnsiTheme="minorHAnsi"/>
          <w:color w:val="E66208"/>
          <w:sz w:val="18"/>
          <w:szCs w:val="18"/>
        </w:rPr>
        <w:lastRenderedPageBreak/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 1.2: Contractduur en tussentijdse opzegmogelijkheid</w:t>
      </w:r>
      <w:bookmarkEnd w:id="4"/>
    </w:p>
    <w:p w14:paraId="40301DE8" w14:textId="77777777" w:rsidR="00CA5D8B" w:rsidRPr="00606441" w:rsidRDefault="00CA5D8B" w:rsidP="00CA5D8B">
      <w:pPr>
        <w:pStyle w:val="Default"/>
        <w:rPr>
          <w:rFonts w:asciiTheme="minorHAnsi" w:hAnsiTheme="minorHAnsi"/>
          <w:color w:val="000000" w:themeColor="text1"/>
          <w:sz w:val="18"/>
          <w:szCs w:val="18"/>
          <w:lang w:val="nl"/>
        </w:rPr>
      </w:pPr>
      <w:r w:rsidRPr="00606441">
        <w:rPr>
          <w:rFonts w:asciiTheme="minorHAnsi" w:hAnsiTheme="minorHAnsi"/>
          <w:color w:val="000000" w:themeColor="text1"/>
          <w:sz w:val="18"/>
          <w:szCs w:val="18"/>
          <w:lang w:val="nl"/>
        </w:rPr>
        <w:t xml:space="preserve">Indien de verzekeraar een contractduur van </w:t>
      </w:r>
      <w:r w:rsidRPr="00606441">
        <w:rPr>
          <w:rFonts w:asciiTheme="minorHAnsi" w:hAnsiTheme="minorHAnsi"/>
          <w:b/>
          <w:color w:val="000000" w:themeColor="text1"/>
          <w:sz w:val="18"/>
          <w:szCs w:val="18"/>
          <w:lang w:val="nl"/>
        </w:rPr>
        <w:t>3 jaar met 2 jaar premiegarantie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"/>
        </w:rPr>
        <w:t xml:space="preserve"> of </w:t>
      </w:r>
      <w:r w:rsidRPr="00606441">
        <w:rPr>
          <w:rFonts w:asciiTheme="minorHAnsi" w:hAnsiTheme="minorHAnsi"/>
          <w:b/>
          <w:color w:val="000000" w:themeColor="text1"/>
          <w:sz w:val="18"/>
          <w:szCs w:val="18"/>
          <w:lang w:val="nl"/>
        </w:rPr>
        <w:t xml:space="preserve">3 jaar zonder premiegarantie 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"/>
        </w:rPr>
        <w:t>aanbiedt, dient te worden aangegeven bij welk percentage premieverhoging de mogelijkheid is om de verzekering tussentijds op te zeggen.</w:t>
      </w:r>
    </w:p>
    <w:p w14:paraId="10F81E5B" w14:textId="77777777" w:rsidR="00CA5D8B" w:rsidRPr="00606441" w:rsidRDefault="00CA5D8B" w:rsidP="00CA5D8B">
      <w:pPr>
        <w:pStyle w:val="Default"/>
        <w:rPr>
          <w:rFonts w:asciiTheme="minorHAnsi" w:hAnsiTheme="minorHAnsi"/>
          <w:color w:val="000000" w:themeColor="text1"/>
          <w:sz w:val="18"/>
          <w:szCs w:val="18"/>
          <w:lang w:val="nl"/>
        </w:rPr>
      </w:pPr>
    </w:p>
    <w:tbl>
      <w:tblPr>
        <w:tblStyle w:val="TableGrid1"/>
        <w:tblW w:w="9067" w:type="dxa"/>
        <w:tblLook w:val="01E0" w:firstRow="1" w:lastRow="1" w:firstColumn="1" w:lastColumn="1" w:noHBand="0" w:noVBand="0"/>
      </w:tblPr>
      <w:tblGrid>
        <w:gridCol w:w="4415"/>
        <w:gridCol w:w="2450"/>
        <w:gridCol w:w="2202"/>
      </w:tblGrid>
      <w:tr w:rsidR="00CA5D8B" w:rsidRPr="006D66BD" w14:paraId="268749D6" w14:textId="77777777" w:rsidTr="00C07317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19B15111" w14:textId="77777777" w:rsidR="00CA5D8B" w:rsidRPr="00606441" w:rsidRDefault="00CA5D8B" w:rsidP="00C07317">
            <w:pPr>
              <w:spacing w:line="264" w:lineRule="auto"/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</w:pPr>
            <w:bookmarkStart w:id="5" w:name="_Hlk17115568"/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  <w:t>Contractduur</w:t>
            </w:r>
          </w:p>
        </w:tc>
        <w:tc>
          <w:tcPr>
            <w:tcW w:w="2450" w:type="dxa"/>
            <w:shd w:val="clear" w:color="auto" w:fill="E66208"/>
            <w:vAlign w:val="center"/>
          </w:tcPr>
          <w:p w14:paraId="427FC202" w14:textId="77777777" w:rsidR="00CA5D8B" w:rsidRPr="00606441" w:rsidRDefault="00CA5D8B" w:rsidP="00C07317">
            <w:pPr>
              <w:spacing w:line="264" w:lineRule="auto"/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  <w:t>Opzeggingsrecht bij premieverhoging</w:t>
            </w:r>
          </w:p>
        </w:tc>
        <w:tc>
          <w:tcPr>
            <w:tcW w:w="2202" w:type="dxa"/>
            <w:shd w:val="clear" w:color="auto" w:fill="E66208"/>
            <w:vAlign w:val="center"/>
          </w:tcPr>
          <w:p w14:paraId="3A428F7C" w14:textId="77777777" w:rsidR="00CA5D8B" w:rsidRPr="00606441" w:rsidRDefault="00CA5D8B" w:rsidP="00C07317">
            <w:pPr>
              <w:spacing w:line="264" w:lineRule="auto"/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</w:tc>
      </w:tr>
      <w:tr w:rsidR="00CA5D8B" w:rsidRPr="00606441" w14:paraId="336F8093" w14:textId="77777777" w:rsidTr="00C07317">
        <w:trPr>
          <w:trHeight w:val="377"/>
        </w:trPr>
        <w:tc>
          <w:tcPr>
            <w:tcW w:w="4415" w:type="dxa"/>
            <w:tcBorders>
              <w:bottom w:val="single" w:sz="4" w:space="0" w:color="auto"/>
            </w:tcBorders>
          </w:tcPr>
          <w:p w14:paraId="2F285CA7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Verzekering voor 3 jaar met 3 jaar premiegarantie</w:t>
            </w:r>
          </w:p>
        </w:tc>
        <w:tc>
          <w:tcPr>
            <w:tcW w:w="2450" w:type="dxa"/>
          </w:tcPr>
          <w:p w14:paraId="3A773834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n.v.t</w:t>
            </w:r>
          </w:p>
        </w:tc>
        <w:tc>
          <w:tcPr>
            <w:tcW w:w="2202" w:type="dxa"/>
          </w:tcPr>
          <w:p w14:paraId="0AB3EBF3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bookmarkEnd w:id="5"/>
      <w:tr w:rsidR="00CA5D8B" w:rsidRPr="00606441" w14:paraId="5C35B715" w14:textId="77777777" w:rsidTr="00C07317">
        <w:trPr>
          <w:trHeight w:val="377"/>
        </w:trPr>
        <w:tc>
          <w:tcPr>
            <w:tcW w:w="4415" w:type="dxa"/>
            <w:vMerge w:val="restart"/>
          </w:tcPr>
          <w:p w14:paraId="57A46330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 xml:space="preserve">Verzekering voor 3 jaar met 2 jaar premiegarantie </w:t>
            </w:r>
          </w:p>
        </w:tc>
        <w:tc>
          <w:tcPr>
            <w:tcW w:w="2450" w:type="dxa"/>
          </w:tcPr>
          <w:p w14:paraId="587E15D5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Tot 5%</w:t>
            </w:r>
          </w:p>
        </w:tc>
        <w:tc>
          <w:tcPr>
            <w:tcW w:w="2202" w:type="dxa"/>
          </w:tcPr>
          <w:p w14:paraId="78186DB5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tr w:rsidR="00CA5D8B" w:rsidRPr="00606441" w14:paraId="779E79E5" w14:textId="77777777" w:rsidTr="00C07317">
        <w:trPr>
          <w:trHeight w:val="377"/>
        </w:trPr>
        <w:tc>
          <w:tcPr>
            <w:tcW w:w="4415" w:type="dxa"/>
            <w:vMerge/>
          </w:tcPr>
          <w:p w14:paraId="13BD8410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68800EB6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13C13F1A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tr w:rsidR="00CA5D8B" w:rsidRPr="00606441" w14:paraId="5B63214C" w14:textId="77777777" w:rsidTr="00C07317">
        <w:trPr>
          <w:trHeight w:val="377"/>
        </w:trPr>
        <w:tc>
          <w:tcPr>
            <w:tcW w:w="4415" w:type="dxa"/>
            <w:vMerge/>
          </w:tcPr>
          <w:p w14:paraId="15B741E7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3267EA33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 xml:space="preserve">&gt; 10% </w:t>
            </w:r>
          </w:p>
        </w:tc>
        <w:tc>
          <w:tcPr>
            <w:tcW w:w="2202" w:type="dxa"/>
          </w:tcPr>
          <w:p w14:paraId="5790719B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tr w:rsidR="00CA5D8B" w:rsidRPr="00606441" w14:paraId="739A5775" w14:textId="77777777" w:rsidTr="00C07317">
        <w:trPr>
          <w:trHeight w:val="377"/>
        </w:trPr>
        <w:tc>
          <w:tcPr>
            <w:tcW w:w="4415" w:type="dxa"/>
            <w:vMerge/>
            <w:tcBorders>
              <w:bottom w:val="single" w:sz="4" w:space="0" w:color="auto"/>
            </w:tcBorders>
          </w:tcPr>
          <w:p w14:paraId="05014039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1C09757E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31ED31C0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tr w:rsidR="00CA5D8B" w:rsidRPr="00606441" w14:paraId="5C4A8FEC" w14:textId="77777777" w:rsidTr="00C07317">
        <w:trPr>
          <w:trHeight w:val="372"/>
        </w:trPr>
        <w:tc>
          <w:tcPr>
            <w:tcW w:w="4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A1300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  <w:t>Verzekering voor 3 jaar zonder premiegarantie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1A57A545" w14:textId="77777777" w:rsidR="00CA5D8B" w:rsidRPr="00606441" w:rsidRDefault="00CA5D8B" w:rsidP="00C07317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  <w:t>Tot 5%</w:t>
            </w:r>
          </w:p>
        </w:tc>
        <w:tc>
          <w:tcPr>
            <w:tcW w:w="2202" w:type="dxa"/>
          </w:tcPr>
          <w:p w14:paraId="2F6BF95F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tr w:rsidR="00CA5D8B" w:rsidRPr="00606441" w14:paraId="13D49AB0" w14:textId="77777777" w:rsidTr="00C07317">
        <w:trPr>
          <w:trHeight w:val="377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0257B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562AA3DE" w14:textId="77777777" w:rsidR="00CA5D8B" w:rsidRPr="00606441" w:rsidRDefault="00CA5D8B" w:rsidP="00C07317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3CDD60BA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tr w:rsidR="00CA5D8B" w:rsidRPr="00606441" w14:paraId="04ED19B3" w14:textId="77777777" w:rsidTr="00C07317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F009E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32078D75" w14:textId="77777777" w:rsidR="00CA5D8B" w:rsidRPr="00606441" w:rsidRDefault="00CA5D8B" w:rsidP="00C07317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  <w:t>&gt; 10%</w:t>
            </w:r>
          </w:p>
        </w:tc>
        <w:tc>
          <w:tcPr>
            <w:tcW w:w="2202" w:type="dxa"/>
          </w:tcPr>
          <w:p w14:paraId="66CA9619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  <w:tr w:rsidR="00CA5D8B" w:rsidRPr="00606441" w14:paraId="72DC1A05" w14:textId="77777777" w:rsidTr="00C07317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88A0" w14:textId="77777777" w:rsidR="00CA5D8B" w:rsidRPr="00606441" w:rsidRDefault="00CA5D8B" w:rsidP="00C07317">
            <w:pPr>
              <w:rPr>
                <w:rFonts w:asciiTheme="minorHAnsi" w:eastAsia="Times New Roman" w:hAnsiTheme="minorHAnsi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64291620" w14:textId="77777777" w:rsidR="00CA5D8B" w:rsidRPr="00606441" w:rsidRDefault="00CA5D8B" w:rsidP="00C07317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1742A5B7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</w:t>
            </w:r>
          </w:p>
        </w:tc>
      </w:tr>
    </w:tbl>
    <w:p w14:paraId="0C35CB16" w14:textId="77777777" w:rsidR="00CA5D8B" w:rsidRPr="00606441" w:rsidRDefault="00CA5D8B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06BCC0CC" w14:textId="7B588FA8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r w:rsidRPr="00606441">
        <w:rPr>
          <w:rFonts w:asciiTheme="minorHAnsi" w:hAnsiTheme="minorHAnsi"/>
          <w:color w:val="E66208"/>
          <w:sz w:val="18"/>
          <w:szCs w:val="18"/>
        </w:rPr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 1.3: Transparantie tussentijdse premieaanpassing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82"/>
        <w:gridCol w:w="3685"/>
      </w:tblGrid>
      <w:tr w:rsidR="00CA5D8B" w:rsidRPr="006D66BD" w14:paraId="63CA4244" w14:textId="77777777" w:rsidTr="00CA5D8B">
        <w:trPr>
          <w:trHeight w:val="548"/>
        </w:trPr>
        <w:tc>
          <w:tcPr>
            <w:tcW w:w="5382" w:type="dxa"/>
            <w:shd w:val="clear" w:color="auto" w:fill="E66208"/>
            <w:vAlign w:val="center"/>
          </w:tcPr>
          <w:p w14:paraId="486CBFDA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685" w:type="dxa"/>
            <w:shd w:val="clear" w:color="auto" w:fill="E66208"/>
            <w:vAlign w:val="center"/>
          </w:tcPr>
          <w:p w14:paraId="0F08E87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63A23D01" w14:textId="77777777" w:rsidTr="00CA5D8B">
        <w:trPr>
          <w:trHeight w:val="377"/>
        </w:trPr>
        <w:tc>
          <w:tcPr>
            <w:tcW w:w="5382" w:type="dxa"/>
            <w:vMerge w:val="restart"/>
            <w:vAlign w:val="center"/>
          </w:tcPr>
          <w:p w14:paraId="615D1746" w14:textId="77777777" w:rsidR="00CA5D8B" w:rsidRPr="00606441" w:rsidRDefault="00CA5D8B" w:rsidP="00C07317">
            <w:pPr>
              <w:pStyle w:val="Geenafstand"/>
              <w:rPr>
                <w:rFonts w:asciiTheme="minorHAnsi" w:hAnsiTheme="minorHAnsi"/>
              </w:rPr>
            </w:pPr>
            <w:r w:rsidRPr="00606441">
              <w:rPr>
                <w:rFonts w:asciiTheme="minorHAnsi" w:hAnsiTheme="minorHAnsi"/>
              </w:rPr>
              <w:t>Maakt u bij een eventuele tussentijdse premieaanpassing op voorhand gebruik van een premiemethodiek op basis van vooraf bepaalde bandbreedtes?</w:t>
            </w:r>
          </w:p>
          <w:p w14:paraId="4B52B9D6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  <w:tc>
          <w:tcPr>
            <w:tcW w:w="3685" w:type="dxa"/>
            <w:vAlign w:val="center"/>
          </w:tcPr>
          <w:p w14:paraId="3FB025AD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606441" w14:paraId="14141070" w14:textId="77777777" w:rsidTr="00CA5D8B">
        <w:trPr>
          <w:trHeight w:val="376"/>
        </w:trPr>
        <w:tc>
          <w:tcPr>
            <w:tcW w:w="5382" w:type="dxa"/>
            <w:vMerge/>
            <w:tcBorders>
              <w:bottom w:val="single" w:sz="4" w:space="0" w:color="auto"/>
            </w:tcBorders>
          </w:tcPr>
          <w:p w14:paraId="620B436D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26944C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60C75095" w14:textId="77777777" w:rsidR="00CA5D8B" w:rsidRPr="00606441" w:rsidRDefault="00CA5D8B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606441" w14:paraId="787EABAF" w14:textId="77777777" w:rsidTr="00C07317">
        <w:trPr>
          <w:trHeight w:val="575"/>
        </w:trPr>
        <w:tc>
          <w:tcPr>
            <w:tcW w:w="7054" w:type="dxa"/>
            <w:shd w:val="clear" w:color="auto" w:fill="E66208"/>
            <w:vAlign w:val="center"/>
          </w:tcPr>
          <w:p w14:paraId="091E798A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  <w:p w14:paraId="7129506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58FDDB1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1DCA648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6D66BD" w14:paraId="3D30A7E6" w14:textId="77777777" w:rsidTr="00C07317">
        <w:trPr>
          <w:trHeight w:val="395"/>
        </w:trPr>
        <w:tc>
          <w:tcPr>
            <w:tcW w:w="7054" w:type="dxa"/>
            <w:tcBorders>
              <w:right w:val="nil"/>
            </w:tcBorders>
            <w:vAlign w:val="center"/>
          </w:tcPr>
          <w:p w14:paraId="2E8D5E53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Op basis van welke gegevens vindt de tussentijdse premieaanpassing plaats?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85279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</w:tr>
      <w:tr w:rsidR="00CA5D8B" w:rsidRPr="00606441" w14:paraId="18035EDA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0EA60863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a. Alleen WGA-instroom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129C7A0F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606441" w14:paraId="3C922263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545A9D06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b. Werknemersbestand, langdurig zieken en WIA gerechtigden</w:t>
            </w:r>
          </w:p>
        </w:tc>
        <w:tc>
          <w:tcPr>
            <w:tcW w:w="2097" w:type="dxa"/>
            <w:vAlign w:val="center"/>
          </w:tcPr>
          <w:p w14:paraId="3346C220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CA5D8B" w:rsidRPr="00606441" w14:paraId="315208D5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4D3E04DC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c. WGA-instroom en werknemersbestand</w:t>
            </w:r>
          </w:p>
        </w:tc>
        <w:tc>
          <w:tcPr>
            <w:tcW w:w="2097" w:type="dxa"/>
            <w:vAlign w:val="center"/>
          </w:tcPr>
          <w:p w14:paraId="5F4D3E0B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CA5D8B" w:rsidRPr="00606441" w14:paraId="3CA510E4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3329AF3E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d. WGA-instroom, werknemersbestand, langdurig zieken en WIA gerechtigden</w:t>
            </w:r>
          </w:p>
        </w:tc>
        <w:tc>
          <w:tcPr>
            <w:tcW w:w="2097" w:type="dxa"/>
            <w:vAlign w:val="center"/>
          </w:tcPr>
          <w:p w14:paraId="6134AB86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</w:tbl>
    <w:p w14:paraId="2385D32C" w14:textId="77777777" w:rsidR="00CA5D8B" w:rsidRPr="00606441" w:rsidRDefault="00CA5D8B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6002F861" w14:textId="58A841E5" w:rsidR="00CA5D8B" w:rsidRPr="00830129" w:rsidRDefault="0010354C" w:rsidP="00CA5D8B">
      <w:pPr>
        <w:pStyle w:val="AonHeading1"/>
        <w:rPr>
          <w:rFonts w:asciiTheme="minorHAnsi" w:hAnsiTheme="minorHAnsi"/>
          <w:color w:val="E66208"/>
          <w:sz w:val="20"/>
          <w:szCs w:val="20"/>
        </w:rPr>
      </w:pPr>
      <w:bookmarkStart w:id="6" w:name="_Toc461541252"/>
      <w:r w:rsidRPr="00830129">
        <w:rPr>
          <w:rFonts w:asciiTheme="minorHAnsi" w:hAnsiTheme="minorHAnsi"/>
          <w:color w:val="E66208"/>
          <w:sz w:val="20"/>
          <w:szCs w:val="20"/>
        </w:rPr>
        <w:t>Subg</w:t>
      </w:r>
      <w:r w:rsidR="00CA5D8B" w:rsidRPr="00830129">
        <w:rPr>
          <w:rFonts w:asciiTheme="minorHAnsi" w:hAnsiTheme="minorHAnsi"/>
          <w:color w:val="E66208"/>
          <w:sz w:val="20"/>
          <w:szCs w:val="20"/>
        </w:rPr>
        <w:t>unningscriteri</w:t>
      </w:r>
      <w:r w:rsidRPr="00830129">
        <w:rPr>
          <w:rFonts w:asciiTheme="minorHAnsi" w:hAnsiTheme="minorHAnsi"/>
          <w:color w:val="E66208"/>
          <w:sz w:val="20"/>
          <w:szCs w:val="20"/>
        </w:rPr>
        <w:t>um</w:t>
      </w:r>
      <w:r w:rsidR="00CA5D8B" w:rsidRPr="00830129">
        <w:rPr>
          <w:rFonts w:asciiTheme="minorHAnsi" w:hAnsiTheme="minorHAnsi"/>
          <w:color w:val="E66208"/>
          <w:sz w:val="20"/>
          <w:szCs w:val="20"/>
        </w:rPr>
        <w:t xml:space="preserve"> 2: Preventie en Re-integratie</w:t>
      </w:r>
      <w:bookmarkEnd w:id="6"/>
    </w:p>
    <w:p w14:paraId="20EAB6E3" w14:textId="1EED7570" w:rsidR="00CA5D8B" w:rsidRDefault="00CA5D8B" w:rsidP="00CA5D8B">
      <w:pPr>
        <w:rPr>
          <w:rFonts w:asciiTheme="minorHAnsi" w:hAnsiTheme="minorHAnsi"/>
          <w:color w:val="000000"/>
          <w:sz w:val="18"/>
          <w:szCs w:val="18"/>
          <w:lang w:val="nl-NL" w:eastAsia="nl-NL"/>
        </w:rPr>
      </w:pPr>
      <w:r w:rsidRPr="00606441">
        <w:rPr>
          <w:rFonts w:asciiTheme="minorHAnsi" w:hAnsiTheme="minorHAnsi"/>
          <w:color w:val="000000" w:themeColor="text1"/>
          <w:sz w:val="18"/>
          <w:szCs w:val="18"/>
          <w:lang w:val="nl-NL"/>
        </w:rPr>
        <w:t>De Aanbestedende dienst wenst graag dat door de verzekeraar (financiële) ondersteuning wordt geboden bij preventie en re-integratie.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-NL" w:eastAsia="nl-NL"/>
        </w:rPr>
        <w:t xml:space="preserve"> Het betreft hier zowel verzoeken tot (co-) financiering ten aanzien van interventies tijdens de 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-NL"/>
        </w:rPr>
        <w:t>eerste 104 weken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-NL" w:eastAsia="nl-NL"/>
        </w:rPr>
        <w:t xml:space="preserve"> om WIA-instroom te voorkomen, als verzoeken tot (co-)financiering ná de 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-NL"/>
        </w:rPr>
        <w:t>104 weken om schadelast te beperken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-NL" w:eastAsia="nl-NL"/>
        </w:rPr>
        <w:t xml:space="preserve">. </w:t>
      </w:r>
      <w:r w:rsidRPr="00606441">
        <w:rPr>
          <w:rFonts w:asciiTheme="minorHAnsi" w:hAnsiTheme="minorHAnsi"/>
          <w:color w:val="000000"/>
          <w:sz w:val="18"/>
          <w:szCs w:val="18"/>
          <w:lang w:val="nl-NL" w:eastAsia="nl-NL"/>
        </w:rPr>
        <w:t>Hierbij speelt de mate van (co)financiering, de keuzevrijheid van providers en een eventuele (co)financiering van preventieve diensten op werkgeversniveau een belangrijke rol.</w:t>
      </w:r>
    </w:p>
    <w:p w14:paraId="16BF1DD6" w14:textId="3CE8590C" w:rsidR="00830129" w:rsidRDefault="00830129" w:rsidP="00CA5D8B">
      <w:pPr>
        <w:rPr>
          <w:rFonts w:asciiTheme="minorHAnsi" w:hAnsiTheme="minorHAnsi"/>
          <w:color w:val="000000"/>
          <w:sz w:val="18"/>
          <w:szCs w:val="18"/>
          <w:lang w:val="nl-NL" w:eastAsia="nl-NL"/>
        </w:rPr>
      </w:pPr>
    </w:p>
    <w:p w14:paraId="38ACE954" w14:textId="77777777" w:rsidR="00830129" w:rsidRPr="00606441" w:rsidRDefault="00830129" w:rsidP="00CA5D8B">
      <w:pPr>
        <w:rPr>
          <w:rFonts w:asciiTheme="minorHAnsi" w:hAnsiTheme="minorHAnsi"/>
          <w:color w:val="FF0000"/>
          <w:sz w:val="18"/>
          <w:szCs w:val="18"/>
          <w:lang w:val="nl-NL" w:eastAsia="nl-NL"/>
        </w:rPr>
      </w:pPr>
    </w:p>
    <w:p w14:paraId="57AC312F" w14:textId="6578B705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r w:rsidRPr="00606441">
        <w:rPr>
          <w:rFonts w:asciiTheme="minorHAnsi" w:hAnsiTheme="minorHAnsi"/>
          <w:color w:val="E66208"/>
          <w:sz w:val="18"/>
          <w:szCs w:val="18"/>
        </w:rPr>
        <w:lastRenderedPageBreak/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 xml:space="preserve">unningscriterium 2.1: Re-integratie en financiering </w:t>
      </w: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6D66BD" w14:paraId="6629BABD" w14:textId="77777777" w:rsidTr="00C07317">
        <w:trPr>
          <w:trHeight w:val="541"/>
        </w:trPr>
        <w:tc>
          <w:tcPr>
            <w:tcW w:w="5601" w:type="dxa"/>
            <w:shd w:val="clear" w:color="auto" w:fill="E66208"/>
            <w:vAlign w:val="center"/>
          </w:tcPr>
          <w:p w14:paraId="6BD1E1F8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430" w:type="dxa"/>
            <w:shd w:val="clear" w:color="auto" w:fill="E66208"/>
            <w:vAlign w:val="center"/>
          </w:tcPr>
          <w:p w14:paraId="6DD6D802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3943BD06" w14:textId="77777777" w:rsidTr="00C07317">
        <w:trPr>
          <w:trHeight w:val="372"/>
        </w:trPr>
        <w:tc>
          <w:tcPr>
            <w:tcW w:w="5601" w:type="dxa"/>
            <w:vMerge w:val="restart"/>
            <w:vAlign w:val="center"/>
          </w:tcPr>
          <w:p w14:paraId="69EDC1CB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Verleent u in de eerst 104 weken al een (financi</w:t>
            </w:r>
            <w:r w:rsidRPr="00606441">
              <w:rPr>
                <w:rFonts w:asciiTheme="minorHAnsi" w:hAnsiTheme="minorHAnsi" w:cs="Arial"/>
                <w:sz w:val="18"/>
                <w:szCs w:val="18"/>
              </w:rPr>
              <w:t>ë</w:t>
            </w:r>
            <w:r w:rsidRPr="00606441">
              <w:rPr>
                <w:rFonts w:asciiTheme="minorHAnsi" w:hAnsiTheme="minorHAnsi"/>
                <w:sz w:val="18"/>
                <w:szCs w:val="18"/>
              </w:rPr>
              <w:t>le) ondersteuning?</w:t>
            </w:r>
          </w:p>
          <w:p w14:paraId="6130807B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CBDD291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606441" w14:paraId="4EE3A9B1" w14:textId="77777777" w:rsidTr="00C07317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76B7596E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72EED16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0EF1C658" w14:textId="77777777" w:rsidR="00CA5D8B" w:rsidRPr="00606441" w:rsidRDefault="00CA5D8B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6D66BD" w14:paraId="645B389F" w14:textId="77777777" w:rsidTr="00C07317">
        <w:trPr>
          <w:trHeight w:val="541"/>
        </w:trPr>
        <w:tc>
          <w:tcPr>
            <w:tcW w:w="5601" w:type="dxa"/>
            <w:shd w:val="clear" w:color="auto" w:fill="E66208"/>
            <w:vAlign w:val="center"/>
          </w:tcPr>
          <w:p w14:paraId="6C52C5AE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2A</w:t>
            </w:r>
          </w:p>
        </w:tc>
        <w:tc>
          <w:tcPr>
            <w:tcW w:w="3430" w:type="dxa"/>
            <w:shd w:val="clear" w:color="auto" w:fill="E66208"/>
            <w:vAlign w:val="center"/>
          </w:tcPr>
          <w:p w14:paraId="3E76886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606441" w14:paraId="3D371B80" w14:textId="77777777" w:rsidTr="00C07317">
        <w:trPr>
          <w:trHeight w:val="372"/>
        </w:trPr>
        <w:tc>
          <w:tcPr>
            <w:tcW w:w="5601" w:type="dxa"/>
            <w:vMerge w:val="restart"/>
            <w:vAlign w:val="center"/>
          </w:tcPr>
          <w:p w14:paraId="39C91CEA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606441">
              <w:rPr>
                <w:rFonts w:asciiTheme="minorHAnsi" w:hAnsiTheme="minorHAnsi" w:cs="Arial"/>
                <w:color w:val="000000" w:themeColor="text1"/>
                <w:sz w:val="18"/>
                <w:szCs w:val="18"/>
                <w:lang w:eastAsia="nl-NL"/>
              </w:rPr>
              <w:t xml:space="preserve">tijdens de </w:t>
            </w: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eerste 104 weken?</w:t>
            </w:r>
          </w:p>
          <w:p w14:paraId="57187FBA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61E8DB6F" w14:textId="529CCEC2" w:rsidR="00F513DD" w:rsidRPr="00606441" w:rsidRDefault="00F513DD" w:rsidP="00F513DD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606441" w14:paraId="03938FA1" w14:textId="77777777" w:rsidTr="00C07317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0626BFBE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7967F05" w14:textId="04647C8D" w:rsidR="00F513DD" w:rsidRPr="00606441" w:rsidRDefault="00F513DD" w:rsidP="00F513DD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606441" w14:paraId="73C2E104" w14:textId="77777777" w:rsidTr="00C07317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4EF9B86D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5D251C7D" w14:textId="2346BA19" w:rsidR="00F513DD" w:rsidRPr="00606441" w:rsidRDefault="00F513DD" w:rsidP="00F513DD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100%</w:t>
            </w:r>
          </w:p>
        </w:tc>
      </w:tr>
    </w:tbl>
    <w:p w14:paraId="163F4F17" w14:textId="77777777" w:rsidR="00CA5D8B" w:rsidRPr="00606441" w:rsidRDefault="00CA5D8B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6D66BD" w14:paraId="7329893A" w14:textId="77777777" w:rsidTr="00C07317">
        <w:trPr>
          <w:trHeight w:val="541"/>
        </w:trPr>
        <w:tc>
          <w:tcPr>
            <w:tcW w:w="5601" w:type="dxa"/>
            <w:shd w:val="clear" w:color="auto" w:fill="E66208"/>
            <w:vAlign w:val="center"/>
          </w:tcPr>
          <w:p w14:paraId="557F8BB7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2B</w:t>
            </w:r>
          </w:p>
        </w:tc>
        <w:tc>
          <w:tcPr>
            <w:tcW w:w="3430" w:type="dxa"/>
            <w:shd w:val="clear" w:color="auto" w:fill="E66208"/>
            <w:vAlign w:val="center"/>
          </w:tcPr>
          <w:p w14:paraId="191FC732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606441" w14:paraId="52F33683" w14:textId="77777777" w:rsidTr="00C07317">
        <w:trPr>
          <w:trHeight w:val="372"/>
        </w:trPr>
        <w:tc>
          <w:tcPr>
            <w:tcW w:w="5601" w:type="dxa"/>
            <w:vMerge w:val="restart"/>
            <w:vAlign w:val="center"/>
          </w:tcPr>
          <w:p w14:paraId="11F5D268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606441">
              <w:rPr>
                <w:rFonts w:asciiTheme="minorHAnsi" w:hAnsiTheme="minorHAnsi" w:cs="Arial"/>
                <w:color w:val="000000" w:themeColor="text1"/>
                <w:sz w:val="18"/>
                <w:szCs w:val="18"/>
                <w:lang w:eastAsia="nl-NL"/>
              </w:rPr>
              <w:t xml:space="preserve"> ná de </w:t>
            </w: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eerste 104 weken?</w:t>
            </w:r>
          </w:p>
          <w:p w14:paraId="72FDFB6B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A32C9D" w14:textId="6E7257CA" w:rsidR="00F513DD" w:rsidRPr="00606441" w:rsidRDefault="00F513DD" w:rsidP="00F513DD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606441" w14:paraId="097CA42A" w14:textId="77777777" w:rsidTr="00C07317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577F1143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0C610BB" w14:textId="6D7FF5D3" w:rsidR="00F513DD" w:rsidRPr="00606441" w:rsidRDefault="00F513DD" w:rsidP="00F513DD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606441" w14:paraId="17ECCB0B" w14:textId="77777777" w:rsidTr="00C07317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0DB284A7" w14:textId="77777777" w:rsidR="00F513DD" w:rsidRPr="00606441" w:rsidRDefault="00F513DD" w:rsidP="00F513DD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97A049" w14:textId="553B115F" w:rsidR="00F513DD" w:rsidRPr="00606441" w:rsidRDefault="00F513DD" w:rsidP="00F513DD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100%</w:t>
            </w:r>
          </w:p>
        </w:tc>
      </w:tr>
    </w:tbl>
    <w:p w14:paraId="388F37EE" w14:textId="77777777" w:rsidR="00830129" w:rsidRDefault="00830129" w:rsidP="00830129">
      <w:pPr>
        <w:pStyle w:val="AonHeading2"/>
        <w:numPr>
          <w:ilvl w:val="0"/>
          <w:numId w:val="0"/>
        </w:numPr>
        <w:ind w:left="851"/>
        <w:rPr>
          <w:rFonts w:asciiTheme="minorHAnsi" w:hAnsiTheme="minorHAnsi"/>
          <w:color w:val="E66208"/>
          <w:sz w:val="18"/>
          <w:szCs w:val="18"/>
        </w:rPr>
      </w:pPr>
      <w:bookmarkStart w:id="7" w:name="_Toc461541253"/>
      <w:bookmarkStart w:id="8" w:name="_Hlk17118494"/>
    </w:p>
    <w:p w14:paraId="1F8994D0" w14:textId="5C801414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proofErr w:type="spellStart"/>
      <w:r w:rsidRPr="00606441">
        <w:rPr>
          <w:rFonts w:asciiTheme="minorHAnsi" w:hAnsiTheme="minorHAnsi"/>
          <w:color w:val="E66208"/>
          <w:sz w:val="18"/>
          <w:szCs w:val="18"/>
        </w:rPr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</w:t>
      </w:r>
      <w:proofErr w:type="spellEnd"/>
      <w:r w:rsidR="00CA5D8B" w:rsidRPr="00606441">
        <w:rPr>
          <w:rFonts w:asciiTheme="minorHAnsi" w:hAnsiTheme="minorHAnsi"/>
          <w:color w:val="E66208"/>
          <w:sz w:val="18"/>
          <w:szCs w:val="18"/>
        </w:rPr>
        <w:t xml:space="preserve"> 2.2: </w:t>
      </w:r>
      <w:bookmarkEnd w:id="7"/>
      <w:r w:rsidR="00CA5D8B" w:rsidRPr="00606441">
        <w:rPr>
          <w:rFonts w:asciiTheme="minorHAnsi" w:hAnsiTheme="minorHAnsi"/>
          <w:color w:val="E66208"/>
          <w:sz w:val="18"/>
          <w:szCs w:val="18"/>
        </w:rPr>
        <w:t>Keuzevrijheid providers</w:t>
      </w: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27"/>
        <w:gridCol w:w="3582"/>
      </w:tblGrid>
      <w:tr w:rsidR="00CA5D8B" w:rsidRPr="006D66BD" w14:paraId="1D9CFA9D" w14:textId="77777777" w:rsidTr="00C07317">
        <w:trPr>
          <w:trHeight w:val="548"/>
        </w:trPr>
        <w:tc>
          <w:tcPr>
            <w:tcW w:w="5627" w:type="dxa"/>
            <w:shd w:val="clear" w:color="auto" w:fill="E66208"/>
            <w:vAlign w:val="center"/>
          </w:tcPr>
          <w:bookmarkEnd w:id="8"/>
          <w:p w14:paraId="41EDDF70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582" w:type="dxa"/>
            <w:shd w:val="clear" w:color="auto" w:fill="E66208"/>
            <w:vAlign w:val="center"/>
          </w:tcPr>
          <w:p w14:paraId="5DA1A75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D66BD" w14:paraId="53E99CBD" w14:textId="77777777" w:rsidTr="00C07317">
        <w:trPr>
          <w:trHeight w:val="377"/>
        </w:trPr>
        <w:tc>
          <w:tcPr>
            <w:tcW w:w="5627" w:type="dxa"/>
            <w:vMerge w:val="restart"/>
            <w:vAlign w:val="center"/>
          </w:tcPr>
          <w:p w14:paraId="2A471C3F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Bent u bereidt om met providers buiten uw eigen providerboog samen te werken?</w:t>
            </w:r>
          </w:p>
          <w:p w14:paraId="0513741B" w14:textId="77777777" w:rsidR="00CA5D8B" w:rsidRPr="00606441" w:rsidRDefault="00CA5D8B" w:rsidP="00C07317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  <w:tc>
          <w:tcPr>
            <w:tcW w:w="3582" w:type="dxa"/>
            <w:vAlign w:val="center"/>
          </w:tcPr>
          <w:p w14:paraId="5659F3C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 (beantwoord ook vraag 2)</w:t>
            </w:r>
          </w:p>
        </w:tc>
      </w:tr>
      <w:tr w:rsidR="00CA5D8B" w:rsidRPr="00606441" w14:paraId="62025179" w14:textId="77777777" w:rsidTr="00C07317">
        <w:trPr>
          <w:trHeight w:val="376"/>
        </w:trPr>
        <w:tc>
          <w:tcPr>
            <w:tcW w:w="5627" w:type="dxa"/>
            <w:vMerge/>
            <w:tcBorders>
              <w:bottom w:val="single" w:sz="4" w:space="0" w:color="auto"/>
            </w:tcBorders>
          </w:tcPr>
          <w:p w14:paraId="442EE623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14:paraId="563FA0A2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0DFC7B02" w14:textId="77777777" w:rsidR="00CA5D8B" w:rsidRPr="00606441" w:rsidRDefault="00CA5D8B" w:rsidP="00CA5D8B">
      <w:pPr>
        <w:rPr>
          <w:rFonts w:asciiTheme="minorHAnsi" w:hAnsiTheme="minorHAnsi"/>
          <w:color w:val="000000"/>
          <w:sz w:val="18"/>
          <w:szCs w:val="18"/>
          <w:lang w:val="nl-NL" w:eastAsia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01"/>
        <w:gridCol w:w="3608"/>
      </w:tblGrid>
      <w:tr w:rsidR="00CA5D8B" w:rsidRPr="006D66BD" w14:paraId="5F8EC8DB" w14:textId="77777777" w:rsidTr="00C07317">
        <w:trPr>
          <w:trHeight w:val="550"/>
        </w:trPr>
        <w:tc>
          <w:tcPr>
            <w:tcW w:w="5601" w:type="dxa"/>
            <w:shd w:val="clear" w:color="auto" w:fill="E66208"/>
            <w:vAlign w:val="center"/>
          </w:tcPr>
          <w:p w14:paraId="2A07AC5B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</w:tc>
        <w:tc>
          <w:tcPr>
            <w:tcW w:w="3608" w:type="dxa"/>
            <w:shd w:val="clear" w:color="auto" w:fill="E66208"/>
            <w:vAlign w:val="center"/>
          </w:tcPr>
          <w:p w14:paraId="036BF47B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35DCDE75" w14:textId="77777777" w:rsidTr="00C07317">
        <w:trPr>
          <w:trHeight w:val="379"/>
        </w:trPr>
        <w:tc>
          <w:tcPr>
            <w:tcW w:w="5601" w:type="dxa"/>
            <w:vMerge w:val="restart"/>
            <w:vAlign w:val="bottom"/>
          </w:tcPr>
          <w:p w14:paraId="6CB84C20" w14:textId="4F279F38" w:rsidR="00CA5D8B" w:rsidRPr="00606441" w:rsidRDefault="00CA5D8B" w:rsidP="00CA5D8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Als u providers toelaat buiten uw eigen providerboog, dienen deze providers dan door uw organisatie getoetst te worden voordat deze worden toegelaten?</w:t>
            </w:r>
          </w:p>
        </w:tc>
        <w:tc>
          <w:tcPr>
            <w:tcW w:w="3608" w:type="dxa"/>
            <w:vAlign w:val="bottom"/>
          </w:tcPr>
          <w:p w14:paraId="754D69B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606441" w14:paraId="61C7D10A" w14:textId="77777777" w:rsidTr="00C07317">
        <w:trPr>
          <w:trHeight w:val="289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754EEDAA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08" w:type="dxa"/>
            <w:vAlign w:val="center"/>
          </w:tcPr>
          <w:p w14:paraId="700097AE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5B4C6AEE" w14:textId="77777777" w:rsidR="00830129" w:rsidRDefault="00830129" w:rsidP="00830129">
      <w:pPr>
        <w:pStyle w:val="AonHeading2"/>
        <w:numPr>
          <w:ilvl w:val="0"/>
          <w:numId w:val="0"/>
        </w:numPr>
        <w:ind w:left="851"/>
        <w:rPr>
          <w:rFonts w:asciiTheme="minorHAnsi" w:hAnsiTheme="minorHAnsi"/>
          <w:color w:val="E66208"/>
          <w:sz w:val="18"/>
          <w:szCs w:val="18"/>
        </w:rPr>
      </w:pPr>
      <w:bookmarkStart w:id="9" w:name="_Toc461541254"/>
    </w:p>
    <w:p w14:paraId="4C214E14" w14:textId="6961782E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proofErr w:type="spellStart"/>
      <w:r w:rsidRPr="00606441">
        <w:rPr>
          <w:rFonts w:asciiTheme="minorHAnsi" w:hAnsiTheme="minorHAnsi"/>
          <w:color w:val="E66208"/>
          <w:sz w:val="18"/>
          <w:szCs w:val="18"/>
        </w:rPr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</w:t>
      </w:r>
      <w:proofErr w:type="spellEnd"/>
      <w:r w:rsidR="00CA5D8B" w:rsidRPr="00606441">
        <w:rPr>
          <w:rFonts w:asciiTheme="minorHAnsi" w:hAnsiTheme="minorHAnsi"/>
          <w:color w:val="E66208"/>
          <w:sz w:val="18"/>
          <w:szCs w:val="18"/>
        </w:rPr>
        <w:t xml:space="preserve"> 2.3: Preventievergoeding en/of dienstverlening per werkgever </w:t>
      </w:r>
    </w:p>
    <w:p w14:paraId="34BD20CB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  <w:r w:rsidRPr="00606441">
        <w:rPr>
          <w:rFonts w:asciiTheme="minorHAnsi" w:hAnsiTheme="minorHAnsi"/>
          <w:sz w:val="18"/>
          <w:szCs w:val="18"/>
        </w:rPr>
        <w:t xml:space="preserve">Verzekeraar is vrij om te bepalen of zij een bedrag beschikbaar stelt per werkgever voor (co)financiering van preventieve diensten. </w:t>
      </w:r>
    </w:p>
    <w:p w14:paraId="569FE92E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466"/>
        <w:gridCol w:w="4743"/>
      </w:tblGrid>
      <w:tr w:rsidR="00CA5D8B" w:rsidRPr="00606441" w14:paraId="539AF143" w14:textId="77777777" w:rsidTr="00C07317">
        <w:tc>
          <w:tcPr>
            <w:tcW w:w="4466" w:type="dxa"/>
            <w:tcBorders>
              <w:right w:val="nil"/>
            </w:tcBorders>
            <w:shd w:val="clear" w:color="auto" w:fill="E66208"/>
          </w:tcPr>
          <w:p w14:paraId="4FC176F5" w14:textId="77777777" w:rsidR="00CA5D8B" w:rsidRPr="00606441" w:rsidRDefault="00CA5D8B" w:rsidP="00C07317">
            <w:pPr>
              <w:pStyle w:val="ReportBodyText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nl"/>
              </w:rPr>
            </w:pPr>
            <w:r w:rsidRPr="00606441">
              <w:rPr>
                <w:rFonts w:asciiTheme="minorHAnsi" w:hAnsiTheme="minorHAnsi" w:cs="Arial"/>
                <w:b/>
                <w:color w:val="FFFFFF" w:themeColor="background1"/>
                <w:sz w:val="18"/>
                <w:szCs w:val="18"/>
                <w:lang w:val="nl"/>
              </w:rPr>
              <w:t>Preventievergoeding per werkgever</w:t>
            </w:r>
          </w:p>
        </w:tc>
        <w:tc>
          <w:tcPr>
            <w:tcW w:w="4743" w:type="dxa"/>
            <w:tcBorders>
              <w:left w:val="nil"/>
            </w:tcBorders>
            <w:shd w:val="clear" w:color="auto" w:fill="E66208"/>
          </w:tcPr>
          <w:p w14:paraId="4BFD6866" w14:textId="77777777" w:rsidR="00CA5D8B" w:rsidRPr="00606441" w:rsidRDefault="00CA5D8B" w:rsidP="00C07317">
            <w:pPr>
              <w:pStyle w:val="ReportBodyText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nl"/>
              </w:rPr>
            </w:pPr>
          </w:p>
        </w:tc>
      </w:tr>
      <w:tr w:rsidR="00CA5D8B" w:rsidRPr="00606441" w14:paraId="3B6EA1FD" w14:textId="77777777" w:rsidTr="00C07317">
        <w:trPr>
          <w:trHeight w:val="554"/>
        </w:trPr>
        <w:tc>
          <w:tcPr>
            <w:tcW w:w="4466" w:type="dxa"/>
          </w:tcPr>
          <w:p w14:paraId="311E3462" w14:textId="77777777" w:rsidR="00CA5D8B" w:rsidRPr="00606441" w:rsidRDefault="00CA5D8B" w:rsidP="00C07317">
            <w:pPr>
              <w:pStyle w:val="ReportBodyText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nl"/>
              </w:rPr>
            </w:pPr>
            <w:r w:rsidRPr="00606441"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nl"/>
              </w:rPr>
              <w:t>Preventievergoeding per werkgever</w:t>
            </w:r>
          </w:p>
        </w:tc>
        <w:tc>
          <w:tcPr>
            <w:tcW w:w="4743" w:type="dxa"/>
          </w:tcPr>
          <w:p w14:paraId="30DD78C3" w14:textId="77777777" w:rsidR="00CA5D8B" w:rsidRPr="00606441" w:rsidRDefault="00CA5D8B" w:rsidP="00C07317">
            <w:pPr>
              <w:pStyle w:val="ReportBodyText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nl"/>
              </w:rPr>
            </w:pPr>
            <w:r w:rsidRPr="00606441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nl"/>
              </w:rPr>
              <w:t>EUR …………………………………………………</w:t>
            </w:r>
          </w:p>
        </w:tc>
      </w:tr>
    </w:tbl>
    <w:p w14:paraId="1E4935E3" w14:textId="45EA40F3" w:rsidR="00CA5D8B" w:rsidRDefault="00CA5D8B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46CA89F6" w14:textId="3D53B001" w:rsidR="00E365BA" w:rsidRDefault="00E365BA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4E93DBF9" w14:textId="6318F5DE" w:rsidR="00E365BA" w:rsidRDefault="00E365BA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4F9D2F86" w14:textId="36AA8C6F" w:rsidR="00E365BA" w:rsidRDefault="00E365BA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47DA57DD" w14:textId="67BE839B" w:rsidR="00E365BA" w:rsidRDefault="00E365BA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12CBD184" w14:textId="42CFAB29" w:rsidR="00E365BA" w:rsidRDefault="00E365BA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33E60FA6" w14:textId="06CFCA28" w:rsidR="00E365BA" w:rsidRDefault="00E365BA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6C8B0FCF" w14:textId="79806406" w:rsidR="00E365BA" w:rsidRDefault="00E365BA" w:rsidP="00CA5D8B">
      <w:pPr>
        <w:rPr>
          <w:rFonts w:asciiTheme="minorHAnsi" w:hAnsiTheme="minorHAnsi"/>
          <w:b/>
          <w:sz w:val="18"/>
          <w:szCs w:val="18"/>
          <w:lang w:val="nl-NL"/>
        </w:rPr>
      </w:pPr>
    </w:p>
    <w:p w14:paraId="3EE0547D" w14:textId="5B8AFA1E" w:rsidR="00CA5D8B" w:rsidRPr="00830129" w:rsidRDefault="0010354C" w:rsidP="00CA5D8B">
      <w:pPr>
        <w:pStyle w:val="AonHeading1"/>
        <w:rPr>
          <w:rFonts w:asciiTheme="minorHAnsi" w:hAnsiTheme="minorHAnsi"/>
          <w:color w:val="E66208"/>
          <w:sz w:val="20"/>
          <w:szCs w:val="20"/>
        </w:rPr>
      </w:pPr>
      <w:bookmarkStart w:id="10" w:name="_Toc461541255"/>
      <w:bookmarkEnd w:id="9"/>
      <w:proofErr w:type="spellStart"/>
      <w:r w:rsidRPr="00830129">
        <w:rPr>
          <w:rFonts w:asciiTheme="minorHAnsi" w:hAnsiTheme="minorHAnsi"/>
          <w:color w:val="E66208"/>
          <w:sz w:val="20"/>
          <w:szCs w:val="20"/>
        </w:rPr>
        <w:lastRenderedPageBreak/>
        <w:t>Subg</w:t>
      </w:r>
      <w:r w:rsidR="00CA5D8B" w:rsidRPr="00830129">
        <w:rPr>
          <w:rFonts w:asciiTheme="minorHAnsi" w:hAnsiTheme="minorHAnsi"/>
          <w:color w:val="E66208"/>
          <w:sz w:val="20"/>
          <w:szCs w:val="20"/>
        </w:rPr>
        <w:t>unningscriteri</w:t>
      </w:r>
      <w:r w:rsidRPr="00830129">
        <w:rPr>
          <w:rFonts w:asciiTheme="minorHAnsi" w:hAnsiTheme="minorHAnsi"/>
          <w:color w:val="E66208"/>
          <w:sz w:val="20"/>
          <w:szCs w:val="20"/>
        </w:rPr>
        <w:t>um</w:t>
      </w:r>
      <w:proofErr w:type="spellEnd"/>
      <w:r w:rsidR="00CA5D8B" w:rsidRPr="00830129">
        <w:rPr>
          <w:rFonts w:asciiTheme="minorHAnsi" w:hAnsiTheme="minorHAnsi"/>
          <w:color w:val="E66208"/>
          <w:sz w:val="20"/>
          <w:szCs w:val="20"/>
        </w:rPr>
        <w:t xml:space="preserve"> 3: Overige dienstverlening</w:t>
      </w:r>
      <w:bookmarkEnd w:id="10"/>
    </w:p>
    <w:p w14:paraId="3F16217E" w14:textId="3CD946E0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bookmarkStart w:id="11" w:name="_Toc461541256"/>
      <w:r w:rsidRPr="00606441">
        <w:rPr>
          <w:rFonts w:asciiTheme="minorHAnsi" w:hAnsiTheme="minorHAnsi"/>
          <w:color w:val="E66208"/>
          <w:sz w:val="18"/>
          <w:szCs w:val="18"/>
        </w:rPr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 3.1: Regres</w:t>
      </w:r>
      <w:bookmarkEnd w:id="11"/>
    </w:p>
    <w:p w14:paraId="4F0FAFB2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  <w:r w:rsidRPr="00606441">
        <w:rPr>
          <w:rFonts w:asciiTheme="minorHAnsi" w:hAnsiTheme="minorHAnsi"/>
          <w:sz w:val="18"/>
          <w:szCs w:val="18"/>
        </w:rPr>
        <w:t xml:space="preserve">De Aanbestedende dienst wenst, indien noodzakelijk, een beroep te kunnen doen op juridische ondersteuning bij uitoefening van regresrecht als onderdeel van de WGA eigenrisicodragerverzekering. </w:t>
      </w:r>
    </w:p>
    <w:p w14:paraId="27D42019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10" w:type="dxa"/>
        <w:tblLook w:val="01E0" w:firstRow="1" w:lastRow="1" w:firstColumn="1" w:lastColumn="1" w:noHBand="0" w:noVBand="0"/>
      </w:tblPr>
      <w:tblGrid>
        <w:gridCol w:w="5665"/>
        <w:gridCol w:w="3545"/>
      </w:tblGrid>
      <w:tr w:rsidR="00CA5D8B" w:rsidRPr="006D66BD" w14:paraId="04CD14F8" w14:textId="77777777" w:rsidTr="00C07317">
        <w:trPr>
          <w:trHeight w:val="547"/>
        </w:trPr>
        <w:tc>
          <w:tcPr>
            <w:tcW w:w="5665" w:type="dxa"/>
            <w:shd w:val="clear" w:color="auto" w:fill="E66208"/>
            <w:vAlign w:val="center"/>
          </w:tcPr>
          <w:p w14:paraId="0FE03028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Juridische ondersteuning </w:t>
            </w:r>
          </w:p>
        </w:tc>
        <w:tc>
          <w:tcPr>
            <w:tcW w:w="3545" w:type="dxa"/>
            <w:shd w:val="clear" w:color="auto" w:fill="E66208"/>
            <w:vAlign w:val="center"/>
          </w:tcPr>
          <w:p w14:paraId="26A4368A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3F696370" w14:textId="77777777" w:rsidTr="00C07317">
        <w:trPr>
          <w:trHeight w:val="376"/>
        </w:trPr>
        <w:tc>
          <w:tcPr>
            <w:tcW w:w="5665" w:type="dxa"/>
            <w:vMerge w:val="restart"/>
          </w:tcPr>
          <w:p w14:paraId="4AAA107C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Biedt u juridische ondersteuning bij verhaal van kosten van loondoorbetaling bij ziekte (inclusief de werkgeverslasten) etc. als gevolg van handelen of nalaten waarvoor een derde aansprakelijk is.</w:t>
            </w:r>
          </w:p>
        </w:tc>
        <w:tc>
          <w:tcPr>
            <w:tcW w:w="3545" w:type="dxa"/>
            <w:vAlign w:val="center"/>
          </w:tcPr>
          <w:p w14:paraId="79474D32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CA5D8B" w:rsidRPr="00606441" w14:paraId="43F31464" w14:textId="77777777" w:rsidTr="00C07317">
        <w:trPr>
          <w:trHeight w:val="375"/>
        </w:trPr>
        <w:tc>
          <w:tcPr>
            <w:tcW w:w="5665" w:type="dxa"/>
            <w:vMerge/>
            <w:tcBorders>
              <w:bottom w:val="single" w:sz="4" w:space="0" w:color="auto"/>
            </w:tcBorders>
          </w:tcPr>
          <w:p w14:paraId="4918854C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4CBE84A2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5F621C7D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p w14:paraId="51EBD148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26" w:type="dxa"/>
        <w:tblLook w:val="01E0" w:firstRow="1" w:lastRow="1" w:firstColumn="1" w:lastColumn="1" w:noHBand="0" w:noVBand="0"/>
      </w:tblPr>
      <w:tblGrid>
        <w:gridCol w:w="5665"/>
        <w:gridCol w:w="3561"/>
      </w:tblGrid>
      <w:tr w:rsidR="00CA5D8B" w:rsidRPr="006D66BD" w14:paraId="284D0D3E" w14:textId="77777777" w:rsidTr="00C07317">
        <w:trPr>
          <w:trHeight w:val="544"/>
        </w:trPr>
        <w:tc>
          <w:tcPr>
            <w:tcW w:w="5665" w:type="dxa"/>
            <w:shd w:val="clear" w:color="auto" w:fill="E66208"/>
            <w:vAlign w:val="center"/>
          </w:tcPr>
          <w:p w14:paraId="5EC8AA3F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Juridische ondersteuning</w:t>
            </w:r>
          </w:p>
        </w:tc>
        <w:tc>
          <w:tcPr>
            <w:tcW w:w="3561" w:type="dxa"/>
            <w:shd w:val="clear" w:color="auto" w:fill="E66208"/>
            <w:vAlign w:val="center"/>
          </w:tcPr>
          <w:p w14:paraId="53380CBA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0275888E" w14:textId="77777777" w:rsidTr="00C07317">
        <w:trPr>
          <w:trHeight w:val="374"/>
        </w:trPr>
        <w:tc>
          <w:tcPr>
            <w:tcW w:w="5665" w:type="dxa"/>
            <w:vMerge w:val="restart"/>
          </w:tcPr>
          <w:p w14:paraId="2F01DCEA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Biedt u juridische ondersteuning bij verhaal van re-integratiekosten en/of WGA-uitkeringen (inclusief de werkgeverslasten) die veroorzaakt zijn door handelen of nalaten van een daarvoor aansprakelijke derde.</w:t>
            </w:r>
          </w:p>
        </w:tc>
        <w:tc>
          <w:tcPr>
            <w:tcW w:w="3561" w:type="dxa"/>
            <w:vAlign w:val="center"/>
          </w:tcPr>
          <w:p w14:paraId="7584CB3B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CA5D8B" w:rsidRPr="00606441" w14:paraId="0EBD1FA3" w14:textId="77777777" w:rsidTr="00C07317">
        <w:trPr>
          <w:trHeight w:val="373"/>
        </w:trPr>
        <w:tc>
          <w:tcPr>
            <w:tcW w:w="5665" w:type="dxa"/>
            <w:vMerge/>
            <w:tcBorders>
              <w:bottom w:val="single" w:sz="4" w:space="0" w:color="auto"/>
            </w:tcBorders>
          </w:tcPr>
          <w:p w14:paraId="72045546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61" w:type="dxa"/>
            <w:vAlign w:val="center"/>
          </w:tcPr>
          <w:p w14:paraId="2B484649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08735DC6" w14:textId="77777777" w:rsidR="00CA5D8B" w:rsidRPr="00606441" w:rsidRDefault="00CA5D8B" w:rsidP="00CA5D8B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775BD27B" w14:textId="3D4DE41B" w:rsidR="00CA5D8B" w:rsidRPr="00830129" w:rsidRDefault="0010354C" w:rsidP="00CA5D8B">
      <w:pPr>
        <w:pStyle w:val="AonHeading1"/>
        <w:rPr>
          <w:rFonts w:asciiTheme="minorHAnsi" w:hAnsiTheme="minorHAnsi"/>
          <w:color w:val="E66208"/>
          <w:sz w:val="20"/>
          <w:szCs w:val="20"/>
        </w:rPr>
      </w:pPr>
      <w:bookmarkStart w:id="12" w:name="_Toc461541257"/>
      <w:proofErr w:type="spellStart"/>
      <w:r w:rsidRPr="00830129">
        <w:rPr>
          <w:rFonts w:asciiTheme="minorHAnsi" w:hAnsiTheme="minorHAnsi"/>
          <w:color w:val="E66208"/>
          <w:sz w:val="20"/>
          <w:szCs w:val="20"/>
        </w:rPr>
        <w:t>Subg</w:t>
      </w:r>
      <w:r w:rsidR="00CA5D8B" w:rsidRPr="00830129">
        <w:rPr>
          <w:rFonts w:asciiTheme="minorHAnsi" w:hAnsiTheme="minorHAnsi"/>
          <w:color w:val="E66208"/>
          <w:sz w:val="20"/>
          <w:szCs w:val="20"/>
        </w:rPr>
        <w:t>unningscriteria</w:t>
      </w:r>
      <w:proofErr w:type="spellEnd"/>
      <w:r w:rsidR="00CA5D8B" w:rsidRPr="00830129">
        <w:rPr>
          <w:rFonts w:asciiTheme="minorHAnsi" w:hAnsiTheme="minorHAnsi"/>
          <w:color w:val="E66208"/>
          <w:sz w:val="20"/>
          <w:szCs w:val="20"/>
        </w:rPr>
        <w:t xml:space="preserve"> 4: Administratie</w:t>
      </w:r>
      <w:bookmarkEnd w:id="12"/>
    </w:p>
    <w:p w14:paraId="18A6B60B" w14:textId="4592278D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r w:rsidRPr="00606441">
        <w:rPr>
          <w:rFonts w:asciiTheme="minorHAnsi" w:hAnsiTheme="minorHAnsi"/>
          <w:color w:val="E66208"/>
          <w:sz w:val="18"/>
          <w:szCs w:val="18"/>
        </w:rPr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 4.1: Eenvoudige verzekerdenadministratie</w:t>
      </w:r>
    </w:p>
    <w:p w14:paraId="4EA27320" w14:textId="77777777" w:rsidR="00CA5D8B" w:rsidRPr="00606441" w:rsidRDefault="00CA5D8B" w:rsidP="00CA5D8B">
      <w:pPr>
        <w:pStyle w:val="ReportBodyText"/>
        <w:rPr>
          <w:rFonts w:asciiTheme="minorHAnsi" w:hAnsiTheme="minorHAnsi"/>
          <w:sz w:val="18"/>
          <w:szCs w:val="18"/>
          <w:lang w:val="nl"/>
        </w:rPr>
      </w:pPr>
      <w:r w:rsidRPr="00606441">
        <w:rPr>
          <w:rFonts w:asciiTheme="minorHAnsi" w:hAnsiTheme="minorHAnsi"/>
          <w:sz w:val="18"/>
          <w:szCs w:val="18"/>
          <w:lang w:val="nl"/>
        </w:rPr>
        <w:t xml:space="preserve">De Aanbestedende dienst hecht belang aan een zo eenvoudig mogelijke (verzekerden)administratie teneinde de administratieve lasten zo laag mogelijk te houden. </w:t>
      </w:r>
    </w:p>
    <w:p w14:paraId="49277621" w14:textId="77777777" w:rsidR="00CA5D8B" w:rsidRPr="00606441" w:rsidRDefault="00CA5D8B" w:rsidP="00CA5D8B">
      <w:pPr>
        <w:pStyle w:val="ReportBodyText"/>
        <w:rPr>
          <w:rFonts w:asciiTheme="minorHAnsi" w:hAnsiTheme="minorHAnsi"/>
          <w:sz w:val="18"/>
          <w:szCs w:val="18"/>
          <w:lang w:val="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5"/>
        <w:gridCol w:w="2154"/>
      </w:tblGrid>
      <w:tr w:rsidR="00CA5D8B" w:rsidRPr="006D66BD" w14:paraId="3438BC15" w14:textId="77777777" w:rsidTr="00C07317">
        <w:trPr>
          <w:trHeight w:val="554"/>
        </w:trPr>
        <w:tc>
          <w:tcPr>
            <w:tcW w:w="0" w:type="auto"/>
            <w:shd w:val="clear" w:color="auto" w:fill="E66208"/>
            <w:vAlign w:val="center"/>
          </w:tcPr>
          <w:p w14:paraId="09EBB239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Vraag 1a Koppeling salarissysteem </w:t>
            </w:r>
          </w:p>
        </w:tc>
        <w:tc>
          <w:tcPr>
            <w:tcW w:w="2154" w:type="dxa"/>
            <w:shd w:val="clear" w:color="auto" w:fill="E66208"/>
            <w:vAlign w:val="center"/>
          </w:tcPr>
          <w:p w14:paraId="3220ED3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D66BD" w14:paraId="0C1523DF" w14:textId="77777777" w:rsidTr="00C07317">
        <w:trPr>
          <w:trHeight w:val="381"/>
        </w:trPr>
        <w:tc>
          <w:tcPr>
            <w:tcW w:w="0" w:type="auto"/>
            <w:vMerge w:val="restart"/>
            <w:vAlign w:val="center"/>
          </w:tcPr>
          <w:p w14:paraId="7F944372" w14:textId="12EC59DB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Biedt uw organisatie ten behoeve van het doorgeven van mutaties en/of naverrekeningsg</w:t>
            </w:r>
            <w:r w:rsidR="00F513DD" w:rsidRPr="00606441">
              <w:rPr>
                <w:rFonts w:asciiTheme="minorHAnsi" w:hAnsiTheme="minorHAnsi"/>
                <w:sz w:val="18"/>
                <w:szCs w:val="18"/>
              </w:rPr>
              <w:t>eg</w:t>
            </w:r>
            <w:r w:rsidRPr="00606441">
              <w:rPr>
                <w:rFonts w:asciiTheme="minorHAnsi" w:hAnsiTheme="minorHAnsi"/>
                <w:sz w:val="18"/>
                <w:szCs w:val="18"/>
              </w:rPr>
              <w:t xml:space="preserve">evens de mogelijkheid om </w:t>
            </w:r>
            <w:r w:rsidR="00E365BA">
              <w:rPr>
                <w:rFonts w:asciiTheme="minorHAnsi" w:hAnsiTheme="minorHAnsi"/>
                <w:sz w:val="18"/>
                <w:szCs w:val="18"/>
              </w:rPr>
              <w:t xml:space="preserve">(kosteloos) </w:t>
            </w:r>
            <w:r w:rsidRPr="00606441">
              <w:rPr>
                <w:rFonts w:asciiTheme="minorHAnsi" w:hAnsiTheme="minorHAnsi"/>
                <w:sz w:val="18"/>
                <w:szCs w:val="18"/>
              </w:rPr>
              <w:t>een koppeling te maken met salarissystemen?</w:t>
            </w:r>
          </w:p>
        </w:tc>
        <w:tc>
          <w:tcPr>
            <w:tcW w:w="2154" w:type="dxa"/>
            <w:vAlign w:val="center"/>
          </w:tcPr>
          <w:p w14:paraId="75EC7A1A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Ja, beantwoord ook vraag 1b</w:t>
            </w:r>
          </w:p>
        </w:tc>
      </w:tr>
      <w:tr w:rsidR="00CA5D8B" w:rsidRPr="006D66BD" w14:paraId="5376B634" w14:textId="77777777" w:rsidTr="00C07317">
        <w:trPr>
          <w:trHeight w:val="38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20DCF32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06D278F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Nee, ga door naar vraag 2 en 3</w:t>
            </w:r>
          </w:p>
        </w:tc>
      </w:tr>
    </w:tbl>
    <w:p w14:paraId="77DE39C0" w14:textId="77777777" w:rsidR="00CA5D8B" w:rsidRPr="00606441" w:rsidRDefault="00CA5D8B" w:rsidP="00CA5D8B">
      <w:pPr>
        <w:pStyle w:val="ReportBodyText"/>
        <w:rPr>
          <w:rFonts w:asciiTheme="minorHAnsi" w:hAnsiTheme="minorHAnsi"/>
          <w:sz w:val="18"/>
          <w:szCs w:val="18"/>
          <w:lang w:val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23"/>
        <w:gridCol w:w="2186"/>
      </w:tblGrid>
      <w:tr w:rsidR="00CA5D8B" w:rsidRPr="006D66BD" w14:paraId="2C3311DC" w14:textId="77777777" w:rsidTr="00C07317">
        <w:trPr>
          <w:trHeight w:val="554"/>
        </w:trPr>
        <w:tc>
          <w:tcPr>
            <w:tcW w:w="7038" w:type="dxa"/>
            <w:shd w:val="clear" w:color="auto" w:fill="E66208"/>
            <w:vAlign w:val="center"/>
          </w:tcPr>
          <w:p w14:paraId="09CFA059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bookmarkStart w:id="13" w:name="_Toc454366750"/>
            <w:bookmarkStart w:id="14" w:name="_Toc454366709"/>
            <w:bookmarkStart w:id="15" w:name="_Toc454366751"/>
            <w:bookmarkStart w:id="16" w:name="_Toc454366710"/>
            <w:bookmarkStart w:id="17" w:name="_Toc454366752"/>
            <w:bookmarkStart w:id="18" w:name="_Toc461541258"/>
            <w:bookmarkEnd w:id="13"/>
            <w:bookmarkEnd w:id="14"/>
            <w:bookmarkEnd w:id="15"/>
            <w:bookmarkEnd w:id="16"/>
            <w:bookmarkEnd w:id="17"/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Vraag 1b Koppeling salarissysteem </w:t>
            </w:r>
            <w:r w:rsidRPr="00606441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  <w:lang w:val="nl-NL"/>
              </w:rPr>
              <w:t>Aanbestedende dienst</w:t>
            </w:r>
          </w:p>
        </w:tc>
        <w:tc>
          <w:tcPr>
            <w:tcW w:w="2171" w:type="dxa"/>
            <w:shd w:val="clear" w:color="auto" w:fill="E66208"/>
            <w:vAlign w:val="center"/>
          </w:tcPr>
          <w:p w14:paraId="7D471D11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D66BD" w14:paraId="2BD0B4F7" w14:textId="77777777" w:rsidTr="00C07317">
        <w:trPr>
          <w:trHeight w:val="381"/>
        </w:trPr>
        <w:tc>
          <w:tcPr>
            <w:tcW w:w="7038" w:type="dxa"/>
            <w:vMerge w:val="restart"/>
            <w:vAlign w:val="center"/>
          </w:tcPr>
          <w:p w14:paraId="3E40E1FD" w14:textId="0B099E6E" w:rsidR="00CA5D8B" w:rsidRPr="005470AF" w:rsidRDefault="00CA5D8B" w:rsidP="00C07317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5470AF">
              <w:rPr>
                <w:rFonts w:ascii="Merriweather Light" w:hAnsi="Merriweather Light"/>
                <w:sz w:val="18"/>
                <w:szCs w:val="18"/>
              </w:rPr>
              <w:t xml:space="preserve">Biedt uw organisatie </w:t>
            </w:r>
            <w:r w:rsidR="00E365BA" w:rsidRPr="005470AF">
              <w:rPr>
                <w:rFonts w:ascii="Merriweather Light" w:hAnsi="Merriweather Light"/>
                <w:sz w:val="18"/>
                <w:szCs w:val="18"/>
              </w:rPr>
              <w:t xml:space="preserve">(kosteloos) </w:t>
            </w:r>
            <w:r w:rsidRPr="005470AF">
              <w:rPr>
                <w:rFonts w:ascii="Merriweather Light" w:hAnsi="Merriweather Light"/>
                <w:sz w:val="18"/>
                <w:szCs w:val="18"/>
              </w:rPr>
              <w:t xml:space="preserve">een koppeling aan die aansluit op het salarispakket </w:t>
            </w:r>
            <w:r w:rsidR="005470AF" w:rsidRPr="00E46C34">
              <w:rPr>
                <w:rFonts w:ascii="Merriweather Light" w:hAnsi="Merriweather Light"/>
                <w:b/>
                <w:bCs/>
                <w:sz w:val="18"/>
                <w:szCs w:val="18"/>
              </w:rPr>
              <w:t>AFAS Profit</w:t>
            </w:r>
            <w:r w:rsidR="005470AF" w:rsidRPr="005470AF">
              <w:rPr>
                <w:rFonts w:ascii="Merriweather Light" w:hAnsi="Merriweather Light"/>
                <w:sz w:val="18"/>
                <w:szCs w:val="18"/>
              </w:rPr>
              <w:t xml:space="preserve"> </w:t>
            </w:r>
            <w:r w:rsidRPr="005470AF">
              <w:rPr>
                <w:rFonts w:ascii="Merriweather Light" w:hAnsi="Merriweather Light"/>
                <w:sz w:val="18"/>
                <w:szCs w:val="18"/>
              </w:rPr>
              <w:t>van de Aanbestedende dienst?</w:t>
            </w:r>
          </w:p>
        </w:tc>
        <w:tc>
          <w:tcPr>
            <w:tcW w:w="2171" w:type="dxa"/>
            <w:vAlign w:val="center"/>
          </w:tcPr>
          <w:p w14:paraId="5A2A822C" w14:textId="51D1B85C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Ja, ga door naar </w:t>
            </w:r>
            <w:proofErr w:type="spellStart"/>
            <w:r w:rsidR="00E365BA">
              <w:rPr>
                <w:rFonts w:asciiTheme="minorHAnsi" w:hAnsiTheme="minorHAnsi"/>
                <w:sz w:val="18"/>
                <w:szCs w:val="18"/>
                <w:lang w:val="nl-NL"/>
              </w:rPr>
              <w:t>sub</w:t>
            </w: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gunningscriterium</w:t>
            </w:r>
            <w:proofErr w:type="spellEnd"/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 4.2 en 4.3</w:t>
            </w:r>
          </w:p>
        </w:tc>
      </w:tr>
      <w:tr w:rsidR="00CA5D8B" w:rsidRPr="00606441" w14:paraId="4CC4A776" w14:textId="77777777" w:rsidTr="00C07317">
        <w:trPr>
          <w:trHeight w:val="380"/>
        </w:trPr>
        <w:tc>
          <w:tcPr>
            <w:tcW w:w="7038" w:type="dxa"/>
            <w:vMerge/>
            <w:tcBorders>
              <w:bottom w:val="single" w:sz="4" w:space="0" w:color="auto"/>
            </w:tcBorders>
          </w:tcPr>
          <w:p w14:paraId="00BB3F8D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2A81B33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0A991A1F" w14:textId="77777777" w:rsidR="00CA5D8B" w:rsidRPr="00606441" w:rsidRDefault="00CA5D8B" w:rsidP="00CA5D8B">
      <w:pPr>
        <w:pStyle w:val="AonBodyText"/>
        <w:rPr>
          <w:rFonts w:asciiTheme="minorHAnsi" w:hAnsiTheme="minorHAnsi"/>
          <w:bCs/>
          <w:i/>
          <w:sz w:val="18"/>
          <w:szCs w:val="18"/>
        </w:rPr>
      </w:pPr>
    </w:p>
    <w:p w14:paraId="42721767" w14:textId="48188C6C" w:rsidR="00CA5D8B" w:rsidRPr="00606441" w:rsidRDefault="00CA5D8B" w:rsidP="00CA5D8B">
      <w:pPr>
        <w:pStyle w:val="AonBodyText"/>
        <w:rPr>
          <w:rFonts w:asciiTheme="minorHAnsi" w:hAnsiTheme="minorHAnsi"/>
          <w:bCs/>
          <w:sz w:val="18"/>
          <w:szCs w:val="18"/>
        </w:rPr>
      </w:pPr>
      <w:r w:rsidRPr="00606441">
        <w:rPr>
          <w:rFonts w:asciiTheme="minorHAnsi" w:hAnsiTheme="minorHAnsi"/>
          <w:bCs/>
          <w:i/>
          <w:sz w:val="18"/>
          <w:szCs w:val="18"/>
        </w:rPr>
        <w:t>Vul de vragen 2a t/m 3b all</w:t>
      </w:r>
      <w:r w:rsidRPr="00606441">
        <w:rPr>
          <w:rFonts w:asciiTheme="minorHAnsi" w:hAnsiTheme="minorHAnsi" w:cs="Arial"/>
          <w:bCs/>
          <w:i/>
          <w:sz w:val="18"/>
          <w:szCs w:val="18"/>
        </w:rPr>
        <w:t>éé</w:t>
      </w:r>
      <w:r w:rsidRPr="00606441">
        <w:rPr>
          <w:rFonts w:asciiTheme="minorHAnsi" w:hAnsiTheme="minorHAnsi"/>
          <w:bCs/>
          <w:i/>
          <w:sz w:val="18"/>
          <w:szCs w:val="18"/>
        </w:rPr>
        <w:t>n in indien u geen koppeling met het salarispakket van de Aanbestedende dienst kunt maken.</w:t>
      </w:r>
    </w:p>
    <w:p w14:paraId="2DF8AAB4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CA5D8B" w:rsidRPr="006D66BD" w14:paraId="1264F255" w14:textId="77777777" w:rsidTr="00C07317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37B97E87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2a Tussentijdse mutaties</w:t>
            </w:r>
          </w:p>
        </w:tc>
        <w:tc>
          <w:tcPr>
            <w:tcW w:w="2155" w:type="dxa"/>
            <w:shd w:val="clear" w:color="auto" w:fill="E66208"/>
            <w:vAlign w:val="center"/>
          </w:tcPr>
          <w:p w14:paraId="6237D14A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444A1C35" w14:textId="77777777" w:rsidTr="00C07317">
        <w:trPr>
          <w:trHeight w:val="381"/>
        </w:trPr>
        <w:tc>
          <w:tcPr>
            <w:tcW w:w="7054" w:type="dxa"/>
            <w:vMerge w:val="restart"/>
            <w:vAlign w:val="center"/>
          </w:tcPr>
          <w:p w14:paraId="45B15050" w14:textId="4B0A4D51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Dienen er tussentijds mutaties door te worden gegeven?</w:t>
            </w:r>
          </w:p>
          <w:p w14:paraId="3E62F80F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75D33FF9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CA5D8B" w:rsidRPr="00606441" w14:paraId="78860A37" w14:textId="77777777" w:rsidTr="00C07317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6A28F4B1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40402988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2215C57C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CA5D8B" w:rsidRPr="006D66BD" w14:paraId="35973CD6" w14:textId="77777777" w:rsidTr="00CA5D8B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3845F938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lastRenderedPageBreak/>
              <w:t>Vraag 2b Tussentijdse mutaties - afwijkende afspraken</w:t>
            </w:r>
          </w:p>
        </w:tc>
        <w:tc>
          <w:tcPr>
            <w:tcW w:w="2155" w:type="dxa"/>
            <w:shd w:val="clear" w:color="auto" w:fill="E66208"/>
            <w:vAlign w:val="center"/>
          </w:tcPr>
          <w:p w14:paraId="6F76A4A5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D66BD" w14:paraId="1549A7AB" w14:textId="77777777" w:rsidTr="00CA5D8B">
        <w:trPr>
          <w:trHeight w:val="381"/>
        </w:trPr>
        <w:tc>
          <w:tcPr>
            <w:tcW w:w="7054" w:type="dxa"/>
            <w:vMerge w:val="restart"/>
            <w:vAlign w:val="center"/>
          </w:tcPr>
          <w:p w14:paraId="0605B0FE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Indien er tussentijds mutaties dienen te worden doorgegeven, bent u dan bereid om afwijkende afspraken te maken?</w:t>
            </w:r>
          </w:p>
          <w:p w14:paraId="2363AC2F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41D14B7C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Nee, ga door naar vraag 3a en 3b</w:t>
            </w:r>
          </w:p>
        </w:tc>
      </w:tr>
      <w:tr w:rsidR="00CA5D8B" w:rsidRPr="006D66BD" w14:paraId="34D1F835" w14:textId="77777777" w:rsidTr="00CA5D8B">
        <w:trPr>
          <w:trHeight w:val="380"/>
        </w:trPr>
        <w:tc>
          <w:tcPr>
            <w:tcW w:w="7054" w:type="dxa"/>
            <w:vMerge/>
          </w:tcPr>
          <w:p w14:paraId="45B219DF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5C97562E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Ja, Beantwoord vraag 2c</w:t>
            </w:r>
          </w:p>
        </w:tc>
      </w:tr>
    </w:tbl>
    <w:p w14:paraId="0866F2ED" w14:textId="7E00818B" w:rsidR="00CA5D8B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  <w:bookmarkStart w:id="19" w:name="_Hlk17118854"/>
    </w:p>
    <w:p w14:paraId="7222A810" w14:textId="77777777" w:rsidR="00A44DF8" w:rsidRPr="00606441" w:rsidRDefault="00A44DF8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606441" w14:paraId="3939E5BC" w14:textId="77777777" w:rsidTr="00C07317">
        <w:trPr>
          <w:trHeight w:val="575"/>
        </w:trPr>
        <w:tc>
          <w:tcPr>
            <w:tcW w:w="7054" w:type="dxa"/>
            <w:shd w:val="clear" w:color="auto" w:fill="E66208"/>
            <w:vAlign w:val="center"/>
          </w:tcPr>
          <w:p w14:paraId="708226AA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2c Tussentijdse mutaties - afwijkende afspraken</w:t>
            </w:r>
          </w:p>
          <w:p w14:paraId="4C124D48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752B9101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2366C901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6D66BD" w14:paraId="19086088" w14:textId="77777777" w:rsidTr="00C07317">
        <w:trPr>
          <w:trHeight w:val="395"/>
        </w:trPr>
        <w:tc>
          <w:tcPr>
            <w:tcW w:w="7054" w:type="dxa"/>
            <w:tcBorders>
              <w:right w:val="nil"/>
            </w:tcBorders>
            <w:vAlign w:val="center"/>
          </w:tcPr>
          <w:p w14:paraId="7D2F23E0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bCs/>
                <w:sz w:val="18"/>
                <w:szCs w:val="18"/>
              </w:rPr>
            </w:pPr>
            <w:r w:rsidRPr="00606441"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Indien u bereid bent om afwijkende afspraken te maken, met welke frequentie wenst u dan gegevens te ontvangen?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04CA0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</w:tr>
      <w:tr w:rsidR="00CA5D8B" w:rsidRPr="00606441" w14:paraId="1FFCD9BB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716C030A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a. Eenmaal per jaar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57BD9B5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606441" w14:paraId="708B57C0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4239AA35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b. Eenmaal per half jaar</w:t>
            </w:r>
          </w:p>
        </w:tc>
        <w:tc>
          <w:tcPr>
            <w:tcW w:w="2097" w:type="dxa"/>
            <w:vAlign w:val="center"/>
          </w:tcPr>
          <w:p w14:paraId="394393D6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CA5D8B" w:rsidRPr="00606441" w14:paraId="51CDBE5F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2CB246E1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c. Eenmaal per kwartaal</w:t>
            </w:r>
          </w:p>
        </w:tc>
        <w:tc>
          <w:tcPr>
            <w:tcW w:w="2097" w:type="dxa"/>
            <w:vAlign w:val="center"/>
          </w:tcPr>
          <w:p w14:paraId="4E55EF6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bookmarkEnd w:id="19"/>
    </w:tbl>
    <w:p w14:paraId="17982673" w14:textId="77777777" w:rsidR="00CA5D8B" w:rsidRPr="00606441" w:rsidRDefault="00CA5D8B" w:rsidP="00CA5D8B">
      <w:pPr>
        <w:pStyle w:val="AonBodyText"/>
        <w:ind w:left="720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6D66BD" w14:paraId="514DFB7D" w14:textId="77777777" w:rsidTr="00C07317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4307C306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3a Naverrekeningsgegevens</w:t>
            </w:r>
          </w:p>
        </w:tc>
        <w:tc>
          <w:tcPr>
            <w:tcW w:w="2083" w:type="dxa"/>
            <w:shd w:val="clear" w:color="auto" w:fill="E66208"/>
            <w:vAlign w:val="center"/>
          </w:tcPr>
          <w:p w14:paraId="1BD18E5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255C1F7D" w14:textId="77777777" w:rsidTr="00C07317">
        <w:trPr>
          <w:trHeight w:val="381"/>
        </w:trPr>
        <w:tc>
          <w:tcPr>
            <w:tcW w:w="7054" w:type="dxa"/>
            <w:vMerge w:val="restart"/>
            <w:tcBorders>
              <w:bottom w:val="single" w:sz="4" w:space="0" w:color="auto"/>
            </w:tcBorders>
            <w:vAlign w:val="center"/>
          </w:tcPr>
          <w:p w14:paraId="37B5D57C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Wenst uw organisatie naverrekeningsgegevens te ontvangen?</w:t>
            </w:r>
          </w:p>
          <w:p w14:paraId="55CBBF2D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47205FB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CA5D8B" w:rsidRPr="00606441" w14:paraId="55EBD605" w14:textId="77777777" w:rsidTr="00C07317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5A30C5D1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1C21C0BD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32A7A62D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606441" w14:paraId="7DE76EF9" w14:textId="77777777" w:rsidTr="00C07317">
        <w:trPr>
          <w:trHeight w:val="575"/>
        </w:trPr>
        <w:tc>
          <w:tcPr>
            <w:tcW w:w="7054" w:type="dxa"/>
            <w:shd w:val="clear" w:color="auto" w:fill="E66208"/>
            <w:vAlign w:val="center"/>
          </w:tcPr>
          <w:p w14:paraId="649EDD45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bookmarkStart w:id="20" w:name="_Hlk76647321"/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3b Naverrekeningsgegevens</w:t>
            </w:r>
          </w:p>
          <w:p w14:paraId="3D9B8080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119D7F93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6233F268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6D66BD" w14:paraId="07BB5D5E" w14:textId="77777777" w:rsidTr="00C07317">
        <w:trPr>
          <w:trHeight w:val="395"/>
        </w:trPr>
        <w:tc>
          <w:tcPr>
            <w:tcW w:w="7054" w:type="dxa"/>
            <w:tcBorders>
              <w:right w:val="nil"/>
            </w:tcBorders>
            <w:vAlign w:val="center"/>
          </w:tcPr>
          <w:p w14:paraId="32993594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Welke naverrekeningsgegevens wenst uw organisatie te ontvangen?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930A1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</w:tr>
      <w:tr w:rsidR="00CA5D8B" w:rsidRPr="00606441" w14:paraId="4091BC2A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39F9A090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a. Uitsluitend opgave van loonsom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38917DBE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606441" w14:paraId="3422CFBB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31EC5E71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b. Opgave van loonsom + insturen deelnemersbestand</w:t>
            </w:r>
          </w:p>
        </w:tc>
        <w:tc>
          <w:tcPr>
            <w:tcW w:w="2097" w:type="dxa"/>
            <w:vAlign w:val="center"/>
          </w:tcPr>
          <w:p w14:paraId="53EFDDF5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CA5D8B" w:rsidRPr="00606441" w14:paraId="04D5F173" w14:textId="77777777" w:rsidTr="00C07317">
        <w:trPr>
          <w:trHeight w:val="395"/>
        </w:trPr>
        <w:tc>
          <w:tcPr>
            <w:tcW w:w="7054" w:type="dxa"/>
            <w:vAlign w:val="center"/>
          </w:tcPr>
          <w:p w14:paraId="3687F69A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c. Opgave van loonsom + insturen deelnemersbestand + actueel zieken- /WIA-bestand</w:t>
            </w:r>
          </w:p>
        </w:tc>
        <w:tc>
          <w:tcPr>
            <w:tcW w:w="2097" w:type="dxa"/>
            <w:vAlign w:val="center"/>
          </w:tcPr>
          <w:p w14:paraId="190C383B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</w:tbl>
    <w:bookmarkEnd w:id="20"/>
    <w:p w14:paraId="7980797C" w14:textId="5990978B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r w:rsidRPr="00606441">
        <w:rPr>
          <w:rFonts w:asciiTheme="minorHAnsi" w:hAnsiTheme="minorHAnsi"/>
          <w:color w:val="E66208"/>
          <w:sz w:val="18"/>
          <w:szCs w:val="18"/>
        </w:rPr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 4.2: SUAG-koppeling</w:t>
      </w:r>
      <w:bookmarkEnd w:id="18"/>
    </w:p>
    <w:p w14:paraId="50C183A8" w14:textId="77777777" w:rsidR="00CA5D8B" w:rsidRPr="00606441" w:rsidRDefault="00CA5D8B" w:rsidP="00CA5D8B">
      <w:pPr>
        <w:pStyle w:val="AonHeading2"/>
        <w:numPr>
          <w:ilvl w:val="0"/>
          <w:numId w:val="0"/>
        </w:numPr>
        <w:rPr>
          <w:rFonts w:asciiTheme="minorHAnsi" w:hAnsiTheme="minorHAnsi"/>
          <w:sz w:val="18"/>
          <w:szCs w:val="18"/>
        </w:rPr>
      </w:pPr>
      <w:r w:rsidRPr="00606441">
        <w:rPr>
          <w:rFonts w:asciiTheme="minorHAnsi" w:hAnsiTheme="minorHAnsi"/>
          <w:b w:val="0"/>
          <w:sz w:val="18"/>
          <w:szCs w:val="18"/>
        </w:rPr>
        <w:t>Door middel van SUAG (Status Uitkering Arbeidsongeschiktheid) zijn er verzekeraars die – na machtiging door de werkgever – automatisch door het UWV op de hoogte worden gehouden van wijzigingen in de status van arbeidsongeschikte (ex-)medewerkers.</w:t>
      </w: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6D66BD" w14:paraId="10F834AF" w14:textId="77777777" w:rsidTr="00C07317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1E69D29E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SUAG-koppeling </w:t>
            </w:r>
          </w:p>
        </w:tc>
        <w:tc>
          <w:tcPr>
            <w:tcW w:w="2083" w:type="dxa"/>
            <w:shd w:val="clear" w:color="auto" w:fill="E66208"/>
            <w:vAlign w:val="center"/>
          </w:tcPr>
          <w:p w14:paraId="5CC1C6E5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412B9394" w14:textId="77777777" w:rsidTr="00C07317">
        <w:trPr>
          <w:trHeight w:val="381"/>
        </w:trPr>
        <w:tc>
          <w:tcPr>
            <w:tcW w:w="7054" w:type="dxa"/>
            <w:vMerge w:val="restart"/>
            <w:vAlign w:val="center"/>
          </w:tcPr>
          <w:p w14:paraId="1D09C9DC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Beschikt u over een SUAG-koppeling met het UWV?</w:t>
            </w:r>
          </w:p>
        </w:tc>
        <w:tc>
          <w:tcPr>
            <w:tcW w:w="2083" w:type="dxa"/>
            <w:vAlign w:val="center"/>
          </w:tcPr>
          <w:p w14:paraId="1B91BDD0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CA5D8B" w:rsidRPr="00606441" w14:paraId="3274F306" w14:textId="77777777" w:rsidTr="00C07317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3FC96564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2C4371E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1810FD74" w14:textId="77777777" w:rsidR="00E56DE3" w:rsidRDefault="00E56DE3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  <w:sectPr w:rsidR="00E56DE3" w:rsidSect="00B74F61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797" w:right="1304" w:bottom="992" w:left="1304" w:header="284" w:footer="284" w:gutter="0"/>
          <w:cols w:space="708"/>
          <w:titlePg/>
          <w:docGrid w:linePitch="360"/>
        </w:sectPr>
      </w:pPr>
    </w:p>
    <w:p w14:paraId="38E07DDB" w14:textId="5CB14781" w:rsidR="00CA5D8B" w:rsidRPr="00606441" w:rsidRDefault="0010354C" w:rsidP="00CA5D8B">
      <w:pPr>
        <w:pStyle w:val="AonHeading2"/>
        <w:rPr>
          <w:rFonts w:asciiTheme="minorHAnsi" w:hAnsiTheme="minorHAnsi"/>
          <w:color w:val="E66208"/>
          <w:sz w:val="18"/>
          <w:szCs w:val="18"/>
        </w:rPr>
      </w:pPr>
      <w:proofErr w:type="spellStart"/>
      <w:r w:rsidRPr="00606441">
        <w:rPr>
          <w:rFonts w:asciiTheme="minorHAnsi" w:hAnsiTheme="minorHAnsi"/>
          <w:color w:val="E66208"/>
          <w:sz w:val="18"/>
          <w:szCs w:val="18"/>
        </w:rPr>
        <w:lastRenderedPageBreak/>
        <w:t>Subg</w:t>
      </w:r>
      <w:r w:rsidR="00CA5D8B" w:rsidRPr="00606441">
        <w:rPr>
          <w:rFonts w:asciiTheme="minorHAnsi" w:hAnsiTheme="minorHAnsi"/>
          <w:color w:val="E66208"/>
          <w:sz w:val="18"/>
          <w:szCs w:val="18"/>
        </w:rPr>
        <w:t>unningscriterium</w:t>
      </w:r>
      <w:proofErr w:type="spellEnd"/>
      <w:r w:rsidR="00CA5D8B" w:rsidRPr="00606441">
        <w:rPr>
          <w:rFonts w:asciiTheme="minorHAnsi" w:hAnsiTheme="minorHAnsi"/>
          <w:color w:val="E66208"/>
          <w:sz w:val="18"/>
          <w:szCs w:val="18"/>
        </w:rPr>
        <w:t xml:space="preserve"> 4.3: Uitkeringswijze schades</w:t>
      </w:r>
    </w:p>
    <w:p w14:paraId="17490903" w14:textId="70488A1F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  <w:r w:rsidRPr="00606441">
        <w:rPr>
          <w:rFonts w:asciiTheme="minorHAnsi" w:hAnsiTheme="minorHAnsi"/>
          <w:sz w:val="18"/>
          <w:szCs w:val="18"/>
        </w:rPr>
        <w:t xml:space="preserve">Declaraties kunnen door </w:t>
      </w:r>
      <w:r w:rsidR="009C6007">
        <w:rPr>
          <w:rFonts w:asciiTheme="minorHAnsi" w:hAnsiTheme="minorHAnsi"/>
          <w:sz w:val="18"/>
          <w:szCs w:val="18"/>
        </w:rPr>
        <w:t>verzekeraars</w:t>
      </w:r>
      <w:r w:rsidRPr="00606441">
        <w:rPr>
          <w:rFonts w:asciiTheme="minorHAnsi" w:hAnsiTheme="minorHAnsi"/>
          <w:sz w:val="18"/>
          <w:szCs w:val="18"/>
        </w:rPr>
        <w:t xml:space="preserve"> rechtstreeks aan de Aanbestedende dienst  en/of het UWV worden uitgekeerd. </w:t>
      </w:r>
    </w:p>
    <w:p w14:paraId="67EB7262" w14:textId="77777777" w:rsidR="00CA5D8B" w:rsidRPr="00606441" w:rsidRDefault="00CA5D8B" w:rsidP="00CA5D8B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6D66BD" w14:paraId="6A731FE2" w14:textId="77777777" w:rsidTr="00C07317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4E8FFF94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Uitkeringswijze schade</w:t>
            </w:r>
          </w:p>
        </w:tc>
        <w:tc>
          <w:tcPr>
            <w:tcW w:w="2083" w:type="dxa"/>
            <w:shd w:val="clear" w:color="auto" w:fill="E66208"/>
            <w:vAlign w:val="center"/>
          </w:tcPr>
          <w:p w14:paraId="054CB2C7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606441" w14:paraId="47EBA776" w14:textId="77777777" w:rsidTr="00C07317">
        <w:trPr>
          <w:trHeight w:val="381"/>
        </w:trPr>
        <w:tc>
          <w:tcPr>
            <w:tcW w:w="7054" w:type="dxa"/>
            <w:vMerge w:val="restart"/>
            <w:vAlign w:val="center"/>
          </w:tcPr>
          <w:p w14:paraId="5D9B05A7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 xml:space="preserve">Biedt u de mogelijkheid om zowel aan de werkgever als aan het UWV uit te keren? </w:t>
            </w:r>
          </w:p>
        </w:tc>
        <w:tc>
          <w:tcPr>
            <w:tcW w:w="2083" w:type="dxa"/>
            <w:vAlign w:val="center"/>
          </w:tcPr>
          <w:p w14:paraId="1F34CEBB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CA5D8B" w:rsidRPr="00606441" w14:paraId="080CA1BE" w14:textId="77777777" w:rsidTr="00C07317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3684374E" w14:textId="77777777" w:rsidR="00CA5D8B" w:rsidRPr="00606441" w:rsidRDefault="00CA5D8B" w:rsidP="00C07317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94A7239" w14:textId="77777777" w:rsidR="00CA5D8B" w:rsidRPr="00606441" w:rsidRDefault="00CA5D8B" w:rsidP="00C07317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092DB291" w14:textId="77777777" w:rsidR="00CA5D8B" w:rsidRPr="00606441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b/>
          <w:sz w:val="18"/>
          <w:szCs w:val="18"/>
          <w:lang w:val="nl-NL"/>
        </w:rPr>
      </w:pPr>
    </w:p>
    <w:p w14:paraId="15298ACD" w14:textId="5ED7F998" w:rsidR="00606441" w:rsidRDefault="00606441">
      <w:pPr>
        <w:spacing w:line="240" w:lineRule="atLeast"/>
        <w:rPr>
          <w:rFonts w:asciiTheme="minorHAnsi" w:hAnsiTheme="minorHAnsi"/>
          <w:b/>
          <w:sz w:val="18"/>
          <w:szCs w:val="18"/>
          <w:lang w:val="nl-NL"/>
        </w:rPr>
      </w:pPr>
    </w:p>
    <w:p w14:paraId="75DA6640" w14:textId="77777777" w:rsidR="00E56DE3" w:rsidRDefault="00E56DE3" w:rsidP="00CA5D8B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b/>
          <w:sz w:val="18"/>
          <w:szCs w:val="18"/>
          <w:lang w:val="nl-NL"/>
        </w:rPr>
      </w:pPr>
    </w:p>
    <w:p w14:paraId="2CC4620B" w14:textId="77777777" w:rsidR="00E56DE3" w:rsidRDefault="00E56DE3" w:rsidP="00CA5D8B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b/>
          <w:sz w:val="18"/>
          <w:szCs w:val="18"/>
          <w:lang w:val="nl-NL"/>
        </w:rPr>
      </w:pPr>
    </w:p>
    <w:p w14:paraId="55B96537" w14:textId="77777777" w:rsidR="00E56DE3" w:rsidRDefault="00E56DE3" w:rsidP="00CA5D8B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b/>
          <w:sz w:val="18"/>
          <w:szCs w:val="18"/>
          <w:lang w:val="nl-NL"/>
        </w:rPr>
      </w:pPr>
    </w:p>
    <w:p w14:paraId="3928178E" w14:textId="04F2126C" w:rsidR="00CA5D8B" w:rsidRPr="00606441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b/>
          <w:sz w:val="18"/>
          <w:szCs w:val="18"/>
          <w:lang w:val="nl-NL"/>
        </w:rPr>
      </w:pPr>
      <w:r w:rsidRPr="00606441">
        <w:rPr>
          <w:rFonts w:asciiTheme="minorHAnsi" w:hAnsiTheme="minorHAnsi"/>
          <w:b/>
          <w:sz w:val="18"/>
          <w:szCs w:val="18"/>
          <w:lang w:val="nl-NL"/>
        </w:rPr>
        <w:t>Voor akkoord:</w:t>
      </w:r>
    </w:p>
    <w:p w14:paraId="521C62E0" w14:textId="77777777" w:rsidR="00CA5D8B" w:rsidRPr="00606441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sz w:val="18"/>
          <w:szCs w:val="18"/>
          <w:lang w:val="nl-NL"/>
        </w:rPr>
      </w:pPr>
    </w:p>
    <w:p w14:paraId="2609FF5F" w14:textId="77777777" w:rsidR="00CA5D8B" w:rsidRPr="00606441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sz w:val="18"/>
          <w:szCs w:val="18"/>
          <w:lang w:val="nl-NL"/>
        </w:rPr>
        <w:t>Datum</w:t>
      </w:r>
      <w:r w:rsidRPr="00606441">
        <w:rPr>
          <w:rFonts w:asciiTheme="minorHAnsi" w:hAnsiTheme="minorHAnsi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606441">
        <w:rPr>
          <w:rFonts w:asciiTheme="minorHAnsi" w:hAnsiTheme="minorHAnsi"/>
          <w:sz w:val="18"/>
          <w:szCs w:val="18"/>
          <w:lang w:val="nl-NL"/>
        </w:rPr>
        <w:tab/>
      </w:r>
    </w:p>
    <w:p w14:paraId="6896AABD" w14:textId="77777777" w:rsidR="00CA5D8B" w:rsidRPr="00606441" w:rsidRDefault="00CA5D8B" w:rsidP="00CA5D8B">
      <w:pPr>
        <w:jc w:val="both"/>
        <w:rPr>
          <w:rFonts w:asciiTheme="minorHAnsi" w:hAnsiTheme="minorHAnsi"/>
          <w:sz w:val="18"/>
          <w:szCs w:val="18"/>
          <w:lang w:val="nl-NL"/>
        </w:rPr>
      </w:pPr>
    </w:p>
    <w:p w14:paraId="7720FC95" w14:textId="77777777" w:rsidR="00CA5D8B" w:rsidRPr="00606441" w:rsidRDefault="00CA5D8B" w:rsidP="00CA5D8B">
      <w:pPr>
        <w:tabs>
          <w:tab w:val="left" w:pos="1540"/>
        </w:tabs>
        <w:jc w:val="both"/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sz w:val="18"/>
          <w:szCs w:val="18"/>
          <w:lang w:val="nl-NL"/>
        </w:rPr>
        <w:t>Naam</w:t>
      </w:r>
      <w:r w:rsidRPr="00606441">
        <w:rPr>
          <w:rFonts w:asciiTheme="minorHAnsi" w:hAnsiTheme="minorHAnsi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606441">
        <w:rPr>
          <w:rFonts w:asciiTheme="minorHAnsi" w:hAnsiTheme="minorHAnsi"/>
          <w:sz w:val="18"/>
          <w:szCs w:val="18"/>
          <w:lang w:val="nl-NL"/>
        </w:rPr>
        <w:tab/>
      </w:r>
    </w:p>
    <w:p w14:paraId="4786DDDC" w14:textId="77777777" w:rsidR="00CA5D8B" w:rsidRPr="00606441" w:rsidRDefault="00CA5D8B" w:rsidP="00CA5D8B">
      <w:pPr>
        <w:jc w:val="both"/>
        <w:rPr>
          <w:rFonts w:asciiTheme="minorHAnsi" w:hAnsiTheme="minorHAnsi"/>
          <w:sz w:val="18"/>
          <w:szCs w:val="18"/>
          <w:lang w:val="nl-NL"/>
        </w:rPr>
      </w:pPr>
    </w:p>
    <w:p w14:paraId="1BFA12F9" w14:textId="77777777" w:rsidR="00CA5D8B" w:rsidRPr="00606441" w:rsidRDefault="00CA5D8B" w:rsidP="00CA5D8B">
      <w:pPr>
        <w:tabs>
          <w:tab w:val="left" w:pos="1540"/>
        </w:tabs>
        <w:jc w:val="both"/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sz w:val="18"/>
          <w:szCs w:val="18"/>
          <w:lang w:val="nl-NL"/>
        </w:rPr>
        <w:t>Functie</w:t>
      </w:r>
      <w:r w:rsidRPr="00606441">
        <w:rPr>
          <w:rFonts w:asciiTheme="minorHAnsi" w:hAnsiTheme="minorHAnsi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606441">
        <w:rPr>
          <w:rFonts w:asciiTheme="minorHAnsi" w:hAnsiTheme="minorHAnsi"/>
          <w:sz w:val="18"/>
          <w:szCs w:val="18"/>
          <w:lang w:val="nl-NL"/>
        </w:rPr>
        <w:tab/>
      </w:r>
    </w:p>
    <w:p w14:paraId="63B689F6" w14:textId="77777777" w:rsidR="00CA5D8B" w:rsidRPr="00606441" w:rsidRDefault="00CA5D8B" w:rsidP="00CA5D8B">
      <w:pPr>
        <w:tabs>
          <w:tab w:val="left" w:pos="1540"/>
        </w:tabs>
        <w:jc w:val="both"/>
        <w:rPr>
          <w:rFonts w:asciiTheme="minorHAnsi" w:hAnsiTheme="minorHAnsi"/>
          <w:sz w:val="18"/>
          <w:szCs w:val="18"/>
          <w:lang w:val="nl-NL"/>
        </w:rPr>
      </w:pPr>
    </w:p>
    <w:p w14:paraId="6CD78259" w14:textId="77777777" w:rsidR="00CA5D8B" w:rsidRPr="00606441" w:rsidRDefault="00CA5D8B" w:rsidP="00CA5D8B">
      <w:pPr>
        <w:tabs>
          <w:tab w:val="left" w:pos="1540"/>
        </w:tabs>
        <w:jc w:val="both"/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sz w:val="18"/>
          <w:szCs w:val="18"/>
          <w:lang w:val="nl-NL"/>
        </w:rPr>
        <w:t>Handtekening</w:t>
      </w:r>
      <w:r w:rsidRPr="00606441">
        <w:rPr>
          <w:rFonts w:asciiTheme="minorHAnsi" w:hAnsiTheme="minorHAnsi"/>
          <w:sz w:val="18"/>
          <w:szCs w:val="18"/>
          <w:lang w:val="nl-NL"/>
        </w:rPr>
        <w:tab/>
        <w:t xml:space="preserve">: </w:t>
      </w:r>
      <w:bookmarkStart w:id="21" w:name="_Hlk76647895"/>
      <w:r w:rsidRPr="00606441">
        <w:rPr>
          <w:rFonts w:asciiTheme="minorHAnsi" w:hAnsiTheme="minorHAnsi"/>
          <w:sz w:val="18"/>
          <w:szCs w:val="18"/>
          <w:lang w:val="nl-NL"/>
        </w:rPr>
        <w:t>…………………………………………………………………………………………...</w:t>
      </w:r>
      <w:bookmarkEnd w:id="21"/>
      <w:r w:rsidRPr="00606441">
        <w:rPr>
          <w:rFonts w:asciiTheme="minorHAnsi" w:hAnsiTheme="minorHAnsi"/>
          <w:sz w:val="18"/>
          <w:szCs w:val="18"/>
          <w:lang w:val="nl-NL"/>
        </w:rPr>
        <w:tab/>
      </w:r>
    </w:p>
    <w:p w14:paraId="22B08453" w14:textId="77777777" w:rsidR="00CA5D8B" w:rsidRPr="00606441" w:rsidRDefault="00CA5D8B" w:rsidP="00CA5D8B">
      <w:pPr>
        <w:tabs>
          <w:tab w:val="left" w:pos="1540"/>
        </w:tabs>
        <w:jc w:val="both"/>
        <w:rPr>
          <w:rFonts w:asciiTheme="minorHAnsi" w:hAnsiTheme="minorHAnsi"/>
          <w:sz w:val="18"/>
          <w:szCs w:val="18"/>
          <w:lang w:val="nl-NL"/>
        </w:rPr>
      </w:pPr>
    </w:p>
    <w:p w14:paraId="68D11E85" w14:textId="72DF6B6E" w:rsidR="00CA5D8B" w:rsidRPr="00606441" w:rsidRDefault="00CA5D8B" w:rsidP="00CA5D8B">
      <w:pPr>
        <w:tabs>
          <w:tab w:val="left" w:pos="1540"/>
        </w:tabs>
        <w:jc w:val="both"/>
        <w:rPr>
          <w:rFonts w:asciiTheme="minorHAnsi" w:hAnsiTheme="minorHAnsi"/>
          <w:sz w:val="18"/>
          <w:szCs w:val="18"/>
          <w:lang w:val="nl-NL"/>
        </w:rPr>
      </w:pPr>
      <w:r w:rsidRPr="00606441">
        <w:rPr>
          <w:rFonts w:asciiTheme="minorHAnsi" w:hAnsiTheme="minorHAnsi"/>
          <w:sz w:val="18"/>
          <w:szCs w:val="18"/>
          <w:lang w:val="nl-NL"/>
        </w:rPr>
        <w:t>Verzekeraar</w:t>
      </w:r>
      <w:r w:rsidRPr="00606441">
        <w:rPr>
          <w:rFonts w:asciiTheme="minorHAnsi" w:hAnsiTheme="minorHAnsi"/>
          <w:sz w:val="18"/>
          <w:szCs w:val="18"/>
          <w:lang w:val="nl-NL"/>
        </w:rPr>
        <w:tab/>
        <w:t xml:space="preserve">:  …………………………………………………………………………………………... </w:t>
      </w:r>
    </w:p>
    <w:p w14:paraId="398CC143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lang w:val="nl-NL"/>
        </w:rPr>
      </w:pPr>
    </w:p>
    <w:p w14:paraId="317DFE08" w14:textId="77777777" w:rsidR="0086623B" w:rsidRPr="00606441" w:rsidRDefault="0086623B" w:rsidP="00777DF9">
      <w:pPr>
        <w:pStyle w:val="Plattetekst1"/>
        <w:rPr>
          <w:rFonts w:asciiTheme="minorHAnsi" w:hAnsiTheme="minorHAnsi"/>
        </w:rPr>
      </w:pPr>
    </w:p>
    <w:sectPr w:rsidR="0086623B" w:rsidRPr="00606441" w:rsidSect="00E56DE3">
      <w:pgSz w:w="11906" w:h="16838" w:code="9"/>
      <w:pgMar w:top="1797" w:right="1304" w:bottom="992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7FF79" w14:textId="77777777" w:rsidR="00E065FD" w:rsidRDefault="00E065FD">
      <w:r>
        <w:separator/>
      </w:r>
    </w:p>
  </w:endnote>
  <w:endnote w:type="continuationSeparator" w:id="0">
    <w:p w14:paraId="57F7C25E" w14:textId="77777777" w:rsidR="00E065FD" w:rsidRDefault="00E0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Bold"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4229275"/>
      <w:docPartObj>
        <w:docPartGallery w:val="Page Numbers (Bottom of Page)"/>
        <w:docPartUnique/>
      </w:docPartObj>
    </w:sdtPr>
    <w:sdtEndPr/>
    <w:sdtContent>
      <w:p w14:paraId="4F780CE4" w14:textId="6ED69E77" w:rsidR="007A1A23" w:rsidRDefault="007A1A23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8E150D" w14:textId="77777777" w:rsidR="00CA5D8B" w:rsidRPr="00567760" w:rsidRDefault="00CA5D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1218490"/>
      <w:docPartObj>
        <w:docPartGallery w:val="Page Numbers (Bottom of Page)"/>
        <w:docPartUnique/>
      </w:docPartObj>
    </w:sdtPr>
    <w:sdtEndPr/>
    <w:sdtContent>
      <w:p w14:paraId="1782AA9B" w14:textId="120086DB" w:rsidR="007A1A23" w:rsidRDefault="007A1A23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F218A5" w14:textId="77777777" w:rsidR="00C530FC" w:rsidRDefault="00C530FC" w:rsidP="007A1A23">
    <w:pPr>
      <w:pStyle w:val="FootertextRHV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1974868"/>
      <w:docPartObj>
        <w:docPartGallery w:val="Page Numbers (Bottom of Page)"/>
        <w:docPartUnique/>
      </w:docPartObj>
    </w:sdtPr>
    <w:sdtEndPr/>
    <w:sdtContent>
      <w:p w14:paraId="10B65C26" w14:textId="13990968" w:rsidR="007A1A23" w:rsidRDefault="007A1A23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55323" w14:textId="77777777" w:rsidR="00313199" w:rsidRDefault="003131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83E9C" w14:textId="77777777" w:rsidR="00E065FD" w:rsidRDefault="00E065FD">
      <w:r>
        <w:separator/>
      </w:r>
    </w:p>
  </w:footnote>
  <w:footnote w:type="continuationSeparator" w:id="0">
    <w:p w14:paraId="7BD55787" w14:textId="77777777" w:rsidR="00E065FD" w:rsidRDefault="00E0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96D31" w14:textId="77777777" w:rsidR="00A2053C" w:rsidRDefault="00070031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83840" behindDoc="1" locked="0" layoutInCell="1" allowOverlap="1" wp14:anchorId="1A5227B0" wp14:editId="5CC944D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5" name="TeVerwijderenShape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3BD6493D" id="TeVerwijderenShape_2" o:spid="_x0000_s1026" editas="canvas" style="position:absolute;margin-left:0;margin-top:0;width:595.3pt;height:841.9pt;z-index:-251632640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+4MIA&#10;AADaAAAADwAAAGRycy9kb3ducmV2LnhtbESP0WoCMRRE3wv9h3ALfavZKhVZjSIFUUofqvYDbpPr&#10;ZunmJk2ibvv1jSD4OMzMGWa26F0nThRT61nB86ACQay9ablR8LlfPU1ApIxssPNMCn4pwWJ+fzfD&#10;2vgzb+m0y40oEE41KrA5h1rKpC05TAMfiIt38NFhLjI20kQ8F7jr5LCqxtJhy2XBYqBXS/p7d3QK&#10;wtv7+u8j6GXUR9yY8Vf42doXpR4f+uUURKY+38LX9sYoGMHlSrk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1D7gwgAAANoAAAAPAAAAAAAAAAAAAAAAAJgCAABkcnMvZG93&#10;bnJldi54bWxQSwUGAAAAAAQABAD1AAAAhwMAAAAA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81792" behindDoc="0" locked="0" layoutInCell="0" allowOverlap="1" wp14:anchorId="30636F0F" wp14:editId="71A862B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191000" cy="981710"/>
              <wp:effectExtent l="0" t="0" r="0" b="0"/>
              <wp:wrapNone/>
              <wp:docPr id="8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1BF747BA" id="TeVerwijderenShape_1" o:spid="_x0000_s1026" editas="canvas" style="position:absolute;margin-left:0;margin-top:0;width:330pt;height:77.3pt;z-index:251681792;mso-position-horizontal-relative:page;mso-position-vertical-relative:page" coordsize="41910,9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" o:allowincell="f">
              <v:shape id="_x0000_s1027" type="#_x0000_t75" style="position:absolute;width:41910;height:9817;visibility:visible;mso-wrap-style:square">
                <v:fill o:detectmouseclick="t"/>
                <v:path o:connecttype="none"/>
              </v:shape>
              <v:shape id="Freeform 6" o:spid="_x0000_s1028" style="position:absolute;left:35318;top:2457;width:4706;height:6179;visibility:visible;mso-wrap-style:square;v-text-anchor:top" coordsize="148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vL8IA&#10;AADaAAAADwAAAGRycy9kb3ducmV2LnhtbESPQWvCQBSE7wX/w/KE3upGBQ3RTRBBEKTFaun5mX1N&#10;QrNvY3ZN0n/vCgWPw8x8w6yzwdSio9ZVlhVMJxEI4tzqigsFX+fdWwzCeWSNtWVS8EcOsnT0ssZE&#10;254/qTv5QgQIuwQVlN43iZQuL8mgm9iGOHg/tjXog2wLqVvsA9zUchZFC2mw4rBQYkPbkvLf080o&#10;aI7vc0e6+jiY6Mrf83i5m14vSr2Oh80KhKfBP8P/7b1WsITHlXAD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68vwgAAANoAAAAPAAAAAAAAAAAAAAAAAJgCAABkcnMvZG93&#10;bnJldi54bWxQSwUGAAAAAAQABAD1AAAAhwMAAAAA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629EAEB1" w14:textId="77777777" w:rsidR="003E047C" w:rsidRDefault="003E04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BC30D" w14:textId="77777777" w:rsidR="00397B57" w:rsidRDefault="00070031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87936" behindDoc="1" locked="0" layoutInCell="1" allowOverlap="1" wp14:anchorId="63DF351B" wp14:editId="0505432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16" name="TeVerwijderenShape_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9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1A9E70E6" id="TeVerwijderenShape_4" o:spid="_x0000_s1026" editas="canvas" style="position:absolute;margin-left:0;margin-top:0;width:595.3pt;height:841.9pt;z-index:-251628544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JCsMA&#10;AADaAAAADwAAAGRycy9kb3ducmV2LnhtbESP3WoCMRSE7wt9h3AKvavZCkpdjSIFUUov/OkDnCbH&#10;zdLNSZpE3fbpG6Hg5TAz3zCzRe86caaYWs8KngcVCGLtTcuNgo/D6ukFRMrIBjvPpOCHEizm93cz&#10;rI2/8I7O+9yIAuFUowKbc6ilTNqSwzTwgbh4Rx8d5iJjI03ES4G7Tg6raiwdtlwWLAZ6taS/9ien&#10;ILy9r3+3QS+jPuHGjD/D986OlHp86JdTEJn6fAv/tzdGwQSuV8oN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wJCsMAAADaAAAADwAAAAAAAAAAAAAAAACYAgAAZHJzL2Rv&#10;d25yZXYueG1sUEsFBgAAAAAEAAQA9QAAAIgDAAAAAA==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85888" behindDoc="0" locked="0" layoutInCell="0" allowOverlap="1" wp14:anchorId="35ECCED5" wp14:editId="32E1A1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555067" cy="1295400"/>
              <wp:effectExtent l="0" t="0" r="0" b="0"/>
              <wp:wrapNone/>
              <wp:docPr id="47" name="TeVerwijderenShape_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6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270C28C1" id="TeVerwijderenShape_3" o:spid="_x0000_s1026" editas="canvas" style="position:absolute;margin-left:0;margin-top:0;width:358.65pt;height:102pt;z-index:251685888;mso-position-horizontal-relative:page;mso-position-vertical-relative:page" coordsize="45548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548;height:12954;visibility:visible;mso-wrap-style:square">
                <v:fill o:detectmouseclick="t"/>
                <v:path o:connecttype="none"/>
              </v:shape>
              <v:shape id="Freeform 6" o:spid="_x0000_s1028" style="position:absolute;left:35318;top:2457;width:4706;height:6179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12C6994D" w14:textId="14FE91CF" w:rsidR="00A6328C" w:rsidRDefault="00A632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pStyle w:val="Opsomming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2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3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AD37345"/>
    <w:multiLevelType w:val="multilevel"/>
    <w:tmpl w:val="D94E2A24"/>
    <w:numStyleLink w:val="BulletedlistRHVO"/>
  </w:abstractNum>
  <w:abstractNum w:abstractNumId="12" w15:restartNumberingAfterBreak="0">
    <w:nsid w:val="0BC24928"/>
    <w:multiLevelType w:val="multilevel"/>
    <w:tmpl w:val="388CBC3A"/>
    <w:styleLink w:val="DashedlistRHVO"/>
    <w:lvl w:ilvl="0">
      <w:start w:val="1"/>
      <w:numFmt w:val="bullet"/>
      <w:pStyle w:val="Opsomming4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Opsomming5"/>
      <w:lvlText w:val="-"/>
      <w:lvlJc w:val="left"/>
      <w:pPr>
        <w:ind w:left="1134" w:hanging="567"/>
      </w:pPr>
      <w:rPr>
        <w:rFonts w:ascii="Merriweather Light" w:hAnsi="Merriweather Light" w:hint="default"/>
        <w:color w:val="000000" w:themeColor="text1"/>
      </w:rPr>
    </w:lvl>
    <w:lvl w:ilvl="2">
      <w:start w:val="1"/>
      <w:numFmt w:val="bullet"/>
      <w:pStyle w:val="Opsomming6"/>
      <w:lvlText w:val="-"/>
      <w:lvlJc w:val="left"/>
      <w:pPr>
        <w:ind w:left="1701" w:hanging="567"/>
      </w:pPr>
      <w:rPr>
        <w:rFonts w:ascii="Merriweather Light" w:hAnsi="Merriweather Light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2268" w:hanging="567"/>
      </w:pPr>
      <w:rPr>
        <w:rFonts w:ascii="Merriweather Light" w:hAnsi="Merriweather Light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erriweather Light" w:hAnsi="Merriweather Light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Merriweather Light" w:hAnsi="Merriweather Light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Merriweather Light" w:hAnsi="Merriweather Light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5" w:hanging="566"/>
      </w:pPr>
      <w:rPr>
        <w:rFonts w:ascii="Merriweather Light" w:hAnsi="Merriweather Light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2" w:hanging="567"/>
      </w:pPr>
      <w:rPr>
        <w:rFonts w:ascii="Merriweather Light" w:hAnsi="Merriweather Light" w:hint="default"/>
        <w:color w:val="000000" w:themeColor="text1"/>
      </w:rPr>
    </w:lvl>
  </w:abstractNum>
  <w:abstractNum w:abstractNumId="13" w15:restartNumberingAfterBreak="0">
    <w:nsid w:val="0E227091"/>
    <w:multiLevelType w:val="multilevel"/>
    <w:tmpl w:val="388CBC3A"/>
    <w:numStyleLink w:val="DashedlistRHVO"/>
  </w:abstractNum>
  <w:abstractNum w:abstractNumId="14" w15:restartNumberingAfterBreak="0">
    <w:nsid w:val="0EC83C35"/>
    <w:multiLevelType w:val="multilevel"/>
    <w:tmpl w:val="416E7B40"/>
    <w:numStyleLink w:val="StandardlistRHVO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EC7FBA"/>
    <w:multiLevelType w:val="multilevel"/>
    <w:tmpl w:val="990A7D74"/>
    <w:numStyleLink w:val="HeadingnumberingRHVO"/>
  </w:abstractNum>
  <w:abstractNum w:abstractNumId="18" w15:restartNumberingAfterBreak="0">
    <w:nsid w:val="14F52775"/>
    <w:multiLevelType w:val="multilevel"/>
    <w:tmpl w:val="9C968EB4"/>
    <w:numStyleLink w:val="AgendaitemlistRHVO"/>
  </w:abstractNum>
  <w:abstractNum w:abstractNumId="19" w15:restartNumberingAfterBreak="0">
    <w:nsid w:val="182879C7"/>
    <w:multiLevelType w:val="multilevel"/>
    <w:tmpl w:val="89367262"/>
    <w:numStyleLink w:val="NumberedlistRHVO"/>
  </w:abstractNum>
  <w:abstractNum w:abstractNumId="20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713402C"/>
    <w:multiLevelType w:val="multilevel"/>
    <w:tmpl w:val="388A763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66208"/>
        <w:sz w:val="18"/>
        <w:szCs w:val="18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Merriweather" w:hAnsi="Merriweather" w:hint="default"/>
        <w:b/>
        <w:i w:val="0"/>
        <w:color w:val="E66208"/>
        <w:sz w:val="18"/>
        <w:szCs w:val="1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22" w15:restartNumberingAfterBreak="0">
    <w:nsid w:val="2D665843"/>
    <w:multiLevelType w:val="multilevel"/>
    <w:tmpl w:val="CF86E3B2"/>
    <w:styleLink w:val="AppendixnumberingRHVO"/>
    <w:lvl w:ilvl="0">
      <w:start w:val="1"/>
      <w:numFmt w:val="decimal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Opsomminglett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416E7B40"/>
    <w:styleLink w:val="StandardlistRHVO"/>
    <w:lvl w:ilvl="0">
      <w:start w:val="1"/>
      <w:numFmt w:val="bullet"/>
      <w:pStyle w:val="Standardlist1stlevelRHVO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Standardlist2ndlevelRHVO"/>
      <w:lvlText w:val="•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1701" w:hanging="567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2268" w:hanging="567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6" w:hanging="567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3" w:hanging="567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45A0DF6"/>
    <w:multiLevelType w:val="multilevel"/>
    <w:tmpl w:val="388CBC3A"/>
    <w:numStyleLink w:val="DashedlistRHVO"/>
  </w:abstractNum>
  <w:abstractNum w:abstractNumId="26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Opsommingcijf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cijf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cijf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3A9D60AC"/>
    <w:multiLevelType w:val="hybridMultilevel"/>
    <w:tmpl w:val="F55A1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F61F8"/>
    <w:multiLevelType w:val="multilevel"/>
    <w:tmpl w:val="990A7D74"/>
    <w:styleLink w:val="HeadingnumberingRHV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0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1508BC"/>
    <w:multiLevelType w:val="multilevel"/>
    <w:tmpl w:val="388CBC3A"/>
    <w:numStyleLink w:val="DashedlistRHVO"/>
  </w:abstractNum>
  <w:abstractNum w:abstractNumId="32" w15:restartNumberingAfterBreak="0">
    <w:nsid w:val="501F73E7"/>
    <w:multiLevelType w:val="multilevel"/>
    <w:tmpl w:val="388CBC3A"/>
    <w:numStyleLink w:val="DashedlistRHVO"/>
  </w:abstractNum>
  <w:abstractNum w:abstractNumId="33" w15:restartNumberingAfterBreak="0">
    <w:nsid w:val="512E19D0"/>
    <w:multiLevelType w:val="multilevel"/>
    <w:tmpl w:val="388CBC3A"/>
    <w:numStyleLink w:val="DashedlistRHVO"/>
  </w:abstractNum>
  <w:abstractNum w:abstractNumId="34" w15:restartNumberingAfterBreak="0">
    <w:nsid w:val="53B75D84"/>
    <w:multiLevelType w:val="multilevel"/>
    <w:tmpl w:val="416E7B40"/>
    <w:numStyleLink w:val="StandardlistRHVO"/>
  </w:abstractNum>
  <w:abstractNum w:abstractNumId="35" w15:restartNumberingAfterBreak="0">
    <w:nsid w:val="53D00878"/>
    <w:multiLevelType w:val="multilevel"/>
    <w:tmpl w:val="1D3AA488"/>
    <w:numStyleLink w:val="OpenbulletlistRHVO"/>
  </w:abstractNum>
  <w:abstractNum w:abstractNumId="36" w15:restartNumberingAfterBreak="0">
    <w:nsid w:val="5427224D"/>
    <w:multiLevelType w:val="multilevel"/>
    <w:tmpl w:val="388CBC3A"/>
    <w:numStyleLink w:val="DashedlistRHVO"/>
  </w:abstractNum>
  <w:abstractNum w:abstractNumId="37" w15:restartNumberingAfterBreak="0">
    <w:nsid w:val="56C62FE9"/>
    <w:multiLevelType w:val="multilevel"/>
    <w:tmpl w:val="CF86E3B2"/>
    <w:numStyleLink w:val="AppendixnumberingRHVO"/>
  </w:abstractNum>
  <w:abstractNum w:abstractNumId="38" w15:restartNumberingAfterBreak="0">
    <w:nsid w:val="59740D43"/>
    <w:multiLevelType w:val="hybridMultilevel"/>
    <w:tmpl w:val="FB520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370EC"/>
    <w:multiLevelType w:val="multilevel"/>
    <w:tmpl w:val="9200769E"/>
    <w:numStyleLink w:val="LowercaseletterlistRHVO"/>
  </w:abstractNum>
  <w:abstractNum w:abstractNumId="40" w15:restartNumberingAfterBreak="0">
    <w:nsid w:val="6E7D7ADC"/>
    <w:multiLevelType w:val="multilevel"/>
    <w:tmpl w:val="416E7B40"/>
    <w:numStyleLink w:val="StandardlistRHVO"/>
  </w:abstractNum>
  <w:abstractNum w:abstractNumId="41" w15:restartNumberingAfterBreak="0">
    <w:nsid w:val="71935542"/>
    <w:multiLevelType w:val="multilevel"/>
    <w:tmpl w:val="416E7B40"/>
    <w:numStyleLink w:val="StandardlistRHVO"/>
  </w:abstractNum>
  <w:num w:numId="1">
    <w:abstractNumId w:val="10"/>
  </w:num>
  <w:num w:numId="2">
    <w:abstractNumId w:val="26"/>
  </w:num>
  <w:num w:numId="3">
    <w:abstractNumId w:val="29"/>
  </w:num>
  <w:num w:numId="4">
    <w:abstractNumId w:val="12"/>
  </w:num>
  <w:num w:numId="5">
    <w:abstractNumId w:val="30"/>
  </w:num>
  <w:num w:numId="6">
    <w:abstractNumId w:val="16"/>
  </w:num>
  <w:num w:numId="7">
    <w:abstractNumId w:val="15"/>
  </w:num>
  <w:num w:numId="8">
    <w:abstractNumId w:val="23"/>
  </w:num>
  <w:num w:numId="9">
    <w:abstractNumId w:val="28"/>
  </w:num>
  <w:num w:numId="10">
    <w:abstractNumId w:val="24"/>
  </w:num>
  <w:num w:numId="11">
    <w:abstractNumId w:val="2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9"/>
  </w:num>
  <w:num w:numId="23">
    <w:abstractNumId w:val="19"/>
  </w:num>
  <w:num w:numId="24">
    <w:abstractNumId w:val="37"/>
  </w:num>
  <w:num w:numId="25">
    <w:abstractNumId w:val="20"/>
  </w:num>
  <w:num w:numId="26">
    <w:abstractNumId w:val="18"/>
  </w:num>
  <w:num w:numId="27">
    <w:abstractNumId w:val="11"/>
  </w:num>
  <w:num w:numId="28">
    <w:abstractNumId w:val="35"/>
  </w:num>
  <w:num w:numId="29">
    <w:abstractNumId w:val="13"/>
  </w:num>
  <w:num w:numId="30">
    <w:abstractNumId w:val="17"/>
  </w:num>
  <w:num w:numId="31">
    <w:abstractNumId w:val="40"/>
  </w:num>
  <w:num w:numId="32">
    <w:abstractNumId w:val="41"/>
  </w:num>
  <w:num w:numId="33">
    <w:abstractNumId w:val="25"/>
  </w:num>
  <w:num w:numId="34">
    <w:abstractNumId w:val="36"/>
  </w:num>
  <w:num w:numId="35">
    <w:abstractNumId w:val="33"/>
  </w:num>
  <w:num w:numId="36">
    <w:abstractNumId w:val="14"/>
  </w:num>
  <w:num w:numId="37">
    <w:abstractNumId w:val="34"/>
  </w:num>
  <w:num w:numId="38">
    <w:abstractNumId w:val="31"/>
  </w:num>
  <w:num w:numId="39">
    <w:abstractNumId w:val="32"/>
  </w:num>
  <w:num w:numId="40">
    <w:abstractNumId w:val="38"/>
  </w:num>
  <w:num w:numId="41">
    <w:abstractNumId w:val="27"/>
  </w:num>
  <w:num w:numId="42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1433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83"/>
    <w:rsid w:val="00004562"/>
    <w:rsid w:val="000053DE"/>
    <w:rsid w:val="00006237"/>
    <w:rsid w:val="0000663D"/>
    <w:rsid w:val="00010D95"/>
    <w:rsid w:val="00011BFA"/>
    <w:rsid w:val="000223F5"/>
    <w:rsid w:val="0002562D"/>
    <w:rsid w:val="00035232"/>
    <w:rsid w:val="000418EF"/>
    <w:rsid w:val="00042435"/>
    <w:rsid w:val="000467CA"/>
    <w:rsid w:val="0005205D"/>
    <w:rsid w:val="00052FF4"/>
    <w:rsid w:val="00053E43"/>
    <w:rsid w:val="0005430B"/>
    <w:rsid w:val="000547F2"/>
    <w:rsid w:val="00070031"/>
    <w:rsid w:val="00074DAC"/>
    <w:rsid w:val="000760F0"/>
    <w:rsid w:val="00077CBF"/>
    <w:rsid w:val="000821DA"/>
    <w:rsid w:val="00094C8F"/>
    <w:rsid w:val="0009635B"/>
    <w:rsid w:val="0009698A"/>
    <w:rsid w:val="000977D8"/>
    <w:rsid w:val="000A1B78"/>
    <w:rsid w:val="000A3D1B"/>
    <w:rsid w:val="000A5861"/>
    <w:rsid w:val="000A5A02"/>
    <w:rsid w:val="000B5821"/>
    <w:rsid w:val="000C0969"/>
    <w:rsid w:val="000C1A1A"/>
    <w:rsid w:val="000C385E"/>
    <w:rsid w:val="000C7148"/>
    <w:rsid w:val="000D6AB7"/>
    <w:rsid w:val="000E55A1"/>
    <w:rsid w:val="000E612F"/>
    <w:rsid w:val="000E6E43"/>
    <w:rsid w:val="000F213A"/>
    <w:rsid w:val="000F2D93"/>
    <w:rsid w:val="000F650E"/>
    <w:rsid w:val="00100B98"/>
    <w:rsid w:val="0010354C"/>
    <w:rsid w:val="001046CC"/>
    <w:rsid w:val="00106069"/>
    <w:rsid w:val="00106601"/>
    <w:rsid w:val="00110A9F"/>
    <w:rsid w:val="00111AEB"/>
    <w:rsid w:val="00112646"/>
    <w:rsid w:val="00115C9D"/>
    <w:rsid w:val="001170AE"/>
    <w:rsid w:val="00122DED"/>
    <w:rsid w:val="00125507"/>
    <w:rsid w:val="001257C9"/>
    <w:rsid w:val="001305B8"/>
    <w:rsid w:val="00132265"/>
    <w:rsid w:val="00135A2A"/>
    <w:rsid w:val="00135E7B"/>
    <w:rsid w:val="00137CBB"/>
    <w:rsid w:val="00145B8E"/>
    <w:rsid w:val="0014640F"/>
    <w:rsid w:val="00150F87"/>
    <w:rsid w:val="001579D8"/>
    <w:rsid w:val="00161893"/>
    <w:rsid w:val="00161C82"/>
    <w:rsid w:val="00164AEB"/>
    <w:rsid w:val="0017032E"/>
    <w:rsid w:val="0017582A"/>
    <w:rsid w:val="0018093D"/>
    <w:rsid w:val="001812CC"/>
    <w:rsid w:val="00195103"/>
    <w:rsid w:val="00196D8A"/>
    <w:rsid w:val="001A2714"/>
    <w:rsid w:val="001B1B37"/>
    <w:rsid w:val="001B4C7E"/>
    <w:rsid w:val="001C11BE"/>
    <w:rsid w:val="001C1849"/>
    <w:rsid w:val="001C5FFE"/>
    <w:rsid w:val="001C63E7"/>
    <w:rsid w:val="001D2A06"/>
    <w:rsid w:val="001D4E36"/>
    <w:rsid w:val="001E0125"/>
    <w:rsid w:val="001E2293"/>
    <w:rsid w:val="001E34AC"/>
    <w:rsid w:val="001F5B4F"/>
    <w:rsid w:val="001F5C28"/>
    <w:rsid w:val="001F6547"/>
    <w:rsid w:val="001F68BD"/>
    <w:rsid w:val="00203985"/>
    <w:rsid w:val="0020548B"/>
    <w:rsid w:val="0020607F"/>
    <w:rsid w:val="00206FF8"/>
    <w:rsid w:val="002074B2"/>
    <w:rsid w:val="002119E6"/>
    <w:rsid w:val="0021485E"/>
    <w:rsid w:val="00216489"/>
    <w:rsid w:val="00220A9C"/>
    <w:rsid w:val="00225D25"/>
    <w:rsid w:val="00226B8D"/>
    <w:rsid w:val="00230B64"/>
    <w:rsid w:val="00236DE9"/>
    <w:rsid w:val="00242226"/>
    <w:rsid w:val="002518D2"/>
    <w:rsid w:val="00255DD5"/>
    <w:rsid w:val="00256039"/>
    <w:rsid w:val="00257AA9"/>
    <w:rsid w:val="002614A1"/>
    <w:rsid w:val="00262D4E"/>
    <w:rsid w:val="002646C8"/>
    <w:rsid w:val="00271287"/>
    <w:rsid w:val="00276EB8"/>
    <w:rsid w:val="00280FEF"/>
    <w:rsid w:val="00281A8B"/>
    <w:rsid w:val="00282B5D"/>
    <w:rsid w:val="00283592"/>
    <w:rsid w:val="00286914"/>
    <w:rsid w:val="002948A1"/>
    <w:rsid w:val="00294CD2"/>
    <w:rsid w:val="00294EEE"/>
    <w:rsid w:val="00297571"/>
    <w:rsid w:val="002A2E44"/>
    <w:rsid w:val="002B08A4"/>
    <w:rsid w:val="002B2998"/>
    <w:rsid w:val="002B45AA"/>
    <w:rsid w:val="002B56B2"/>
    <w:rsid w:val="002B64EE"/>
    <w:rsid w:val="002C1A39"/>
    <w:rsid w:val="002C46FB"/>
    <w:rsid w:val="002C7D19"/>
    <w:rsid w:val="002D0E88"/>
    <w:rsid w:val="002D52B2"/>
    <w:rsid w:val="002E2611"/>
    <w:rsid w:val="002E274E"/>
    <w:rsid w:val="002E42DE"/>
    <w:rsid w:val="002E73E0"/>
    <w:rsid w:val="002F3768"/>
    <w:rsid w:val="002F7B77"/>
    <w:rsid w:val="003063C0"/>
    <w:rsid w:val="00310C04"/>
    <w:rsid w:val="00311B85"/>
    <w:rsid w:val="003124AA"/>
    <w:rsid w:val="00313199"/>
    <w:rsid w:val="00314556"/>
    <w:rsid w:val="00317DEA"/>
    <w:rsid w:val="00323121"/>
    <w:rsid w:val="003275AF"/>
    <w:rsid w:val="00330E48"/>
    <w:rsid w:val="00334D4B"/>
    <w:rsid w:val="00335B5E"/>
    <w:rsid w:val="00337DDE"/>
    <w:rsid w:val="003453ED"/>
    <w:rsid w:val="00346631"/>
    <w:rsid w:val="00352E74"/>
    <w:rsid w:val="003625D5"/>
    <w:rsid w:val="00364E1D"/>
    <w:rsid w:val="00365254"/>
    <w:rsid w:val="00365327"/>
    <w:rsid w:val="003747D5"/>
    <w:rsid w:val="00374C23"/>
    <w:rsid w:val="00374D9A"/>
    <w:rsid w:val="00377612"/>
    <w:rsid w:val="00377942"/>
    <w:rsid w:val="003819E4"/>
    <w:rsid w:val="00382603"/>
    <w:rsid w:val="0039126D"/>
    <w:rsid w:val="00391861"/>
    <w:rsid w:val="00394CB2"/>
    <w:rsid w:val="003964D4"/>
    <w:rsid w:val="0039656A"/>
    <w:rsid w:val="003978D1"/>
    <w:rsid w:val="00397B57"/>
    <w:rsid w:val="003A373D"/>
    <w:rsid w:val="003A5ED3"/>
    <w:rsid w:val="003A6677"/>
    <w:rsid w:val="003B14A0"/>
    <w:rsid w:val="003D09E4"/>
    <w:rsid w:val="003D414A"/>
    <w:rsid w:val="003D74C6"/>
    <w:rsid w:val="003E047C"/>
    <w:rsid w:val="003E30F2"/>
    <w:rsid w:val="003E3B7D"/>
    <w:rsid w:val="003F2747"/>
    <w:rsid w:val="003F38B0"/>
    <w:rsid w:val="004001AF"/>
    <w:rsid w:val="004105AB"/>
    <w:rsid w:val="00410722"/>
    <w:rsid w:val="00413140"/>
    <w:rsid w:val="0041674F"/>
    <w:rsid w:val="0042594D"/>
    <w:rsid w:val="004352A9"/>
    <w:rsid w:val="00435E5B"/>
    <w:rsid w:val="004379A2"/>
    <w:rsid w:val="00444001"/>
    <w:rsid w:val="00451FDB"/>
    <w:rsid w:val="004550B9"/>
    <w:rsid w:val="00455AD9"/>
    <w:rsid w:val="004564A6"/>
    <w:rsid w:val="00461940"/>
    <w:rsid w:val="00464A70"/>
    <w:rsid w:val="004656F6"/>
    <w:rsid w:val="004659D3"/>
    <w:rsid w:val="00466D71"/>
    <w:rsid w:val="0047392D"/>
    <w:rsid w:val="00474B26"/>
    <w:rsid w:val="0047518D"/>
    <w:rsid w:val="004804E1"/>
    <w:rsid w:val="00483C5E"/>
    <w:rsid w:val="00484C8E"/>
    <w:rsid w:val="00486319"/>
    <w:rsid w:val="00487543"/>
    <w:rsid w:val="004875E2"/>
    <w:rsid w:val="00490BBD"/>
    <w:rsid w:val="004A192D"/>
    <w:rsid w:val="004C16F3"/>
    <w:rsid w:val="004C1F2A"/>
    <w:rsid w:val="004C4B34"/>
    <w:rsid w:val="004D2141"/>
    <w:rsid w:val="004D2412"/>
    <w:rsid w:val="004D3E49"/>
    <w:rsid w:val="004E23CD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17F83"/>
    <w:rsid w:val="00521726"/>
    <w:rsid w:val="005229C8"/>
    <w:rsid w:val="00522D6B"/>
    <w:rsid w:val="00524B74"/>
    <w:rsid w:val="00526530"/>
    <w:rsid w:val="00535EF0"/>
    <w:rsid w:val="0053645C"/>
    <w:rsid w:val="00537883"/>
    <w:rsid w:val="005413FE"/>
    <w:rsid w:val="00545244"/>
    <w:rsid w:val="0054653C"/>
    <w:rsid w:val="005470AF"/>
    <w:rsid w:val="00552AF5"/>
    <w:rsid w:val="00553801"/>
    <w:rsid w:val="0055388A"/>
    <w:rsid w:val="005615BE"/>
    <w:rsid w:val="00561A1F"/>
    <w:rsid w:val="00562E3D"/>
    <w:rsid w:val="00572B6E"/>
    <w:rsid w:val="00575B60"/>
    <w:rsid w:val="00575FFC"/>
    <w:rsid w:val="00595756"/>
    <w:rsid w:val="005A2BEC"/>
    <w:rsid w:val="005A6922"/>
    <w:rsid w:val="005B4FAF"/>
    <w:rsid w:val="005B6BD9"/>
    <w:rsid w:val="005C0B0E"/>
    <w:rsid w:val="005C1E04"/>
    <w:rsid w:val="005C5603"/>
    <w:rsid w:val="005C6668"/>
    <w:rsid w:val="005D4151"/>
    <w:rsid w:val="005D5E21"/>
    <w:rsid w:val="005E5D44"/>
    <w:rsid w:val="005F51F8"/>
    <w:rsid w:val="006040CB"/>
    <w:rsid w:val="006040DB"/>
    <w:rsid w:val="006045A8"/>
    <w:rsid w:val="00606441"/>
    <w:rsid w:val="00612C22"/>
    <w:rsid w:val="00613DAF"/>
    <w:rsid w:val="006220D1"/>
    <w:rsid w:val="006240C4"/>
    <w:rsid w:val="00626A9A"/>
    <w:rsid w:val="006271BC"/>
    <w:rsid w:val="00633A89"/>
    <w:rsid w:val="00636AF4"/>
    <w:rsid w:val="006439D1"/>
    <w:rsid w:val="00664EE1"/>
    <w:rsid w:val="00670B70"/>
    <w:rsid w:val="006767B2"/>
    <w:rsid w:val="00685EED"/>
    <w:rsid w:val="006953A2"/>
    <w:rsid w:val="00695C36"/>
    <w:rsid w:val="006A158C"/>
    <w:rsid w:val="006A387A"/>
    <w:rsid w:val="006B3CCD"/>
    <w:rsid w:val="006B6044"/>
    <w:rsid w:val="006C6A9D"/>
    <w:rsid w:val="006D1154"/>
    <w:rsid w:val="006D2ECD"/>
    <w:rsid w:val="006D66BD"/>
    <w:rsid w:val="006E5D55"/>
    <w:rsid w:val="006F4260"/>
    <w:rsid w:val="00703BD3"/>
    <w:rsid w:val="00703D07"/>
    <w:rsid w:val="00705849"/>
    <w:rsid w:val="00706308"/>
    <w:rsid w:val="007063FC"/>
    <w:rsid w:val="00706D10"/>
    <w:rsid w:val="007125A7"/>
    <w:rsid w:val="00712665"/>
    <w:rsid w:val="007136BD"/>
    <w:rsid w:val="0071386B"/>
    <w:rsid w:val="00721117"/>
    <w:rsid w:val="00723C29"/>
    <w:rsid w:val="0072479C"/>
    <w:rsid w:val="0072539D"/>
    <w:rsid w:val="007358BA"/>
    <w:rsid w:val="007361EE"/>
    <w:rsid w:val="00736D3D"/>
    <w:rsid w:val="00740CF7"/>
    <w:rsid w:val="00750733"/>
    <w:rsid w:val="007525D1"/>
    <w:rsid w:val="00756C31"/>
    <w:rsid w:val="00763B35"/>
    <w:rsid w:val="00764AF2"/>
    <w:rsid w:val="00766E99"/>
    <w:rsid w:val="00770652"/>
    <w:rsid w:val="00775717"/>
    <w:rsid w:val="00776618"/>
    <w:rsid w:val="00777DF9"/>
    <w:rsid w:val="00785B8E"/>
    <w:rsid w:val="0078653F"/>
    <w:rsid w:val="00787B55"/>
    <w:rsid w:val="0079179F"/>
    <w:rsid w:val="00796A8D"/>
    <w:rsid w:val="007A1A23"/>
    <w:rsid w:val="007A37C8"/>
    <w:rsid w:val="007B5200"/>
    <w:rsid w:val="007B5373"/>
    <w:rsid w:val="007C0010"/>
    <w:rsid w:val="007C037C"/>
    <w:rsid w:val="007C18A5"/>
    <w:rsid w:val="007C2B89"/>
    <w:rsid w:val="007C309A"/>
    <w:rsid w:val="007D4A7D"/>
    <w:rsid w:val="007D6578"/>
    <w:rsid w:val="007D78E3"/>
    <w:rsid w:val="007E6AD8"/>
    <w:rsid w:val="007E7724"/>
    <w:rsid w:val="007F01DE"/>
    <w:rsid w:val="007F48F0"/>
    <w:rsid w:val="007F54C5"/>
    <w:rsid w:val="007F653F"/>
    <w:rsid w:val="00805ED6"/>
    <w:rsid w:val="008064EE"/>
    <w:rsid w:val="00806B0C"/>
    <w:rsid w:val="00806BEE"/>
    <w:rsid w:val="0081030B"/>
    <w:rsid w:val="00810585"/>
    <w:rsid w:val="0081621D"/>
    <w:rsid w:val="00826EA4"/>
    <w:rsid w:val="00830129"/>
    <w:rsid w:val="00832239"/>
    <w:rsid w:val="00854B34"/>
    <w:rsid w:val="00856B05"/>
    <w:rsid w:val="0086137E"/>
    <w:rsid w:val="00861500"/>
    <w:rsid w:val="00861529"/>
    <w:rsid w:val="0086623B"/>
    <w:rsid w:val="008736AE"/>
    <w:rsid w:val="008775D3"/>
    <w:rsid w:val="008805E1"/>
    <w:rsid w:val="00886BB9"/>
    <w:rsid w:val="00886FA0"/>
    <w:rsid w:val="008870F0"/>
    <w:rsid w:val="00892686"/>
    <w:rsid w:val="00893934"/>
    <w:rsid w:val="008A6190"/>
    <w:rsid w:val="008B1CA8"/>
    <w:rsid w:val="008B5CD1"/>
    <w:rsid w:val="008C2F90"/>
    <w:rsid w:val="008C41FC"/>
    <w:rsid w:val="008C7FA8"/>
    <w:rsid w:val="008D23E7"/>
    <w:rsid w:val="008D57BA"/>
    <w:rsid w:val="008D7BDD"/>
    <w:rsid w:val="008E3D1A"/>
    <w:rsid w:val="008F1828"/>
    <w:rsid w:val="008F1B8D"/>
    <w:rsid w:val="0090724E"/>
    <w:rsid w:val="00910D57"/>
    <w:rsid w:val="00917E11"/>
    <w:rsid w:val="009221AC"/>
    <w:rsid w:val="009225D7"/>
    <w:rsid w:val="009245CF"/>
    <w:rsid w:val="00930C1F"/>
    <w:rsid w:val="00930E93"/>
    <w:rsid w:val="009341F1"/>
    <w:rsid w:val="00934750"/>
    <w:rsid w:val="00934B06"/>
    <w:rsid w:val="00934E30"/>
    <w:rsid w:val="00935271"/>
    <w:rsid w:val="00943209"/>
    <w:rsid w:val="0094509D"/>
    <w:rsid w:val="00945318"/>
    <w:rsid w:val="0094531E"/>
    <w:rsid w:val="009477DA"/>
    <w:rsid w:val="00950DB4"/>
    <w:rsid w:val="009534C6"/>
    <w:rsid w:val="009606EB"/>
    <w:rsid w:val="00963973"/>
    <w:rsid w:val="00970969"/>
    <w:rsid w:val="00971B3B"/>
    <w:rsid w:val="009734D4"/>
    <w:rsid w:val="00986C36"/>
    <w:rsid w:val="00997245"/>
    <w:rsid w:val="009A085F"/>
    <w:rsid w:val="009A1E85"/>
    <w:rsid w:val="009A7257"/>
    <w:rsid w:val="009C1976"/>
    <w:rsid w:val="009C6007"/>
    <w:rsid w:val="009D2A5E"/>
    <w:rsid w:val="009D37EA"/>
    <w:rsid w:val="009D5AE2"/>
    <w:rsid w:val="00A01198"/>
    <w:rsid w:val="00A01CD1"/>
    <w:rsid w:val="00A04258"/>
    <w:rsid w:val="00A04949"/>
    <w:rsid w:val="00A04F4D"/>
    <w:rsid w:val="00A07FEF"/>
    <w:rsid w:val="00A1497C"/>
    <w:rsid w:val="00A2053C"/>
    <w:rsid w:val="00A21956"/>
    <w:rsid w:val="00A25DBC"/>
    <w:rsid w:val="00A317F8"/>
    <w:rsid w:val="00A4038A"/>
    <w:rsid w:val="00A42EEC"/>
    <w:rsid w:val="00A44DF8"/>
    <w:rsid w:val="00A46FB9"/>
    <w:rsid w:val="00A50406"/>
    <w:rsid w:val="00A50767"/>
    <w:rsid w:val="00A60A58"/>
    <w:rsid w:val="00A6328C"/>
    <w:rsid w:val="00A6357C"/>
    <w:rsid w:val="00A65B09"/>
    <w:rsid w:val="00A670BB"/>
    <w:rsid w:val="00A73CF0"/>
    <w:rsid w:val="00A743F0"/>
    <w:rsid w:val="00A76E7C"/>
    <w:rsid w:val="00A829D3"/>
    <w:rsid w:val="00A85866"/>
    <w:rsid w:val="00A8605D"/>
    <w:rsid w:val="00A871BD"/>
    <w:rsid w:val="00A875F7"/>
    <w:rsid w:val="00A9666A"/>
    <w:rsid w:val="00AA60A4"/>
    <w:rsid w:val="00AA7098"/>
    <w:rsid w:val="00AB0D90"/>
    <w:rsid w:val="00AB1E21"/>
    <w:rsid w:val="00AB1E30"/>
    <w:rsid w:val="00AB2477"/>
    <w:rsid w:val="00AB4C07"/>
    <w:rsid w:val="00AB56F0"/>
    <w:rsid w:val="00AB5DBD"/>
    <w:rsid w:val="00AC273E"/>
    <w:rsid w:val="00AD16D0"/>
    <w:rsid w:val="00AD24E6"/>
    <w:rsid w:val="00AD31A0"/>
    <w:rsid w:val="00AD3FE6"/>
    <w:rsid w:val="00AD4DF7"/>
    <w:rsid w:val="00AE0183"/>
    <w:rsid w:val="00AE2110"/>
    <w:rsid w:val="00AE2EB1"/>
    <w:rsid w:val="00AF254E"/>
    <w:rsid w:val="00AF75D0"/>
    <w:rsid w:val="00B01DA1"/>
    <w:rsid w:val="00B10EBF"/>
    <w:rsid w:val="00B11A76"/>
    <w:rsid w:val="00B231B9"/>
    <w:rsid w:val="00B233E3"/>
    <w:rsid w:val="00B237FC"/>
    <w:rsid w:val="00B263A0"/>
    <w:rsid w:val="00B42798"/>
    <w:rsid w:val="00B43490"/>
    <w:rsid w:val="00B45275"/>
    <w:rsid w:val="00B460C2"/>
    <w:rsid w:val="00B51E5E"/>
    <w:rsid w:val="00B645D9"/>
    <w:rsid w:val="00B653E1"/>
    <w:rsid w:val="00B72545"/>
    <w:rsid w:val="00B74F61"/>
    <w:rsid w:val="00B75ED8"/>
    <w:rsid w:val="00B77809"/>
    <w:rsid w:val="00B80B66"/>
    <w:rsid w:val="00B81366"/>
    <w:rsid w:val="00B82504"/>
    <w:rsid w:val="00B91641"/>
    <w:rsid w:val="00B92A4E"/>
    <w:rsid w:val="00B9540B"/>
    <w:rsid w:val="00B959B9"/>
    <w:rsid w:val="00BA23CB"/>
    <w:rsid w:val="00BA3794"/>
    <w:rsid w:val="00BA3F4D"/>
    <w:rsid w:val="00BA79E3"/>
    <w:rsid w:val="00BB1FC1"/>
    <w:rsid w:val="00BB31CE"/>
    <w:rsid w:val="00BC0188"/>
    <w:rsid w:val="00BC65DC"/>
    <w:rsid w:val="00BC6FB7"/>
    <w:rsid w:val="00BD6508"/>
    <w:rsid w:val="00BE030C"/>
    <w:rsid w:val="00BE4875"/>
    <w:rsid w:val="00BE64B3"/>
    <w:rsid w:val="00BE65E1"/>
    <w:rsid w:val="00BE78CD"/>
    <w:rsid w:val="00BF008F"/>
    <w:rsid w:val="00BF6A7B"/>
    <w:rsid w:val="00C00149"/>
    <w:rsid w:val="00C02D88"/>
    <w:rsid w:val="00C05638"/>
    <w:rsid w:val="00C06D9A"/>
    <w:rsid w:val="00C079EF"/>
    <w:rsid w:val="00C15FE8"/>
    <w:rsid w:val="00C201EB"/>
    <w:rsid w:val="00C23402"/>
    <w:rsid w:val="00C25DEF"/>
    <w:rsid w:val="00C33308"/>
    <w:rsid w:val="00C34BD4"/>
    <w:rsid w:val="00C36AB4"/>
    <w:rsid w:val="00C4003A"/>
    <w:rsid w:val="00C41422"/>
    <w:rsid w:val="00C51137"/>
    <w:rsid w:val="00C530FC"/>
    <w:rsid w:val="00C61E94"/>
    <w:rsid w:val="00C656DA"/>
    <w:rsid w:val="00C76332"/>
    <w:rsid w:val="00C809F9"/>
    <w:rsid w:val="00C830F5"/>
    <w:rsid w:val="00C862AD"/>
    <w:rsid w:val="00C92E08"/>
    <w:rsid w:val="00C933A3"/>
    <w:rsid w:val="00C93473"/>
    <w:rsid w:val="00C95B20"/>
    <w:rsid w:val="00CA1FE3"/>
    <w:rsid w:val="00CA332D"/>
    <w:rsid w:val="00CA5D8B"/>
    <w:rsid w:val="00CA6563"/>
    <w:rsid w:val="00CB3533"/>
    <w:rsid w:val="00CB4805"/>
    <w:rsid w:val="00CB7600"/>
    <w:rsid w:val="00CB7D61"/>
    <w:rsid w:val="00CC3970"/>
    <w:rsid w:val="00CC6A4B"/>
    <w:rsid w:val="00CC6E0B"/>
    <w:rsid w:val="00CD7A5A"/>
    <w:rsid w:val="00CE2BA6"/>
    <w:rsid w:val="00CE3F13"/>
    <w:rsid w:val="00CE59FB"/>
    <w:rsid w:val="00CE7927"/>
    <w:rsid w:val="00CF2B0C"/>
    <w:rsid w:val="00CF2DB1"/>
    <w:rsid w:val="00CF34C7"/>
    <w:rsid w:val="00D01939"/>
    <w:rsid w:val="00D023A0"/>
    <w:rsid w:val="00D1271C"/>
    <w:rsid w:val="00D15BFA"/>
    <w:rsid w:val="00D16557"/>
    <w:rsid w:val="00D16E87"/>
    <w:rsid w:val="00D20B02"/>
    <w:rsid w:val="00D26DA5"/>
    <w:rsid w:val="00D27D0E"/>
    <w:rsid w:val="00D3017B"/>
    <w:rsid w:val="00D31F60"/>
    <w:rsid w:val="00D35DA7"/>
    <w:rsid w:val="00D37484"/>
    <w:rsid w:val="00D40551"/>
    <w:rsid w:val="00D40F5C"/>
    <w:rsid w:val="00D47AD0"/>
    <w:rsid w:val="00D55672"/>
    <w:rsid w:val="00D57A57"/>
    <w:rsid w:val="00D613A9"/>
    <w:rsid w:val="00D6223D"/>
    <w:rsid w:val="00D665F7"/>
    <w:rsid w:val="00D6691C"/>
    <w:rsid w:val="00D7238E"/>
    <w:rsid w:val="00D73003"/>
    <w:rsid w:val="00D73C03"/>
    <w:rsid w:val="00D741E0"/>
    <w:rsid w:val="00D8212F"/>
    <w:rsid w:val="00D822EE"/>
    <w:rsid w:val="00D85E81"/>
    <w:rsid w:val="00D92EDA"/>
    <w:rsid w:val="00D9359B"/>
    <w:rsid w:val="00D96A5C"/>
    <w:rsid w:val="00DA013B"/>
    <w:rsid w:val="00DA3EFD"/>
    <w:rsid w:val="00DA4815"/>
    <w:rsid w:val="00DA7A62"/>
    <w:rsid w:val="00DB0413"/>
    <w:rsid w:val="00DB0F15"/>
    <w:rsid w:val="00DB3292"/>
    <w:rsid w:val="00DC1D73"/>
    <w:rsid w:val="00DC2F99"/>
    <w:rsid w:val="00DC33AA"/>
    <w:rsid w:val="00DC489D"/>
    <w:rsid w:val="00DC4D17"/>
    <w:rsid w:val="00DD140B"/>
    <w:rsid w:val="00DD2123"/>
    <w:rsid w:val="00DD2A9E"/>
    <w:rsid w:val="00DD509E"/>
    <w:rsid w:val="00DE2331"/>
    <w:rsid w:val="00DE2FD1"/>
    <w:rsid w:val="00DE3642"/>
    <w:rsid w:val="00DE5157"/>
    <w:rsid w:val="00E0012F"/>
    <w:rsid w:val="00E05BA5"/>
    <w:rsid w:val="00E065FD"/>
    <w:rsid w:val="00E07762"/>
    <w:rsid w:val="00E12CAA"/>
    <w:rsid w:val="00E15204"/>
    <w:rsid w:val="00E17155"/>
    <w:rsid w:val="00E20017"/>
    <w:rsid w:val="00E21E77"/>
    <w:rsid w:val="00E23E6F"/>
    <w:rsid w:val="00E2583B"/>
    <w:rsid w:val="00E300E0"/>
    <w:rsid w:val="00E318F2"/>
    <w:rsid w:val="00E33EDE"/>
    <w:rsid w:val="00E34BDD"/>
    <w:rsid w:val="00E365BA"/>
    <w:rsid w:val="00E37ACB"/>
    <w:rsid w:val="00E4401E"/>
    <w:rsid w:val="00E4427B"/>
    <w:rsid w:val="00E45F90"/>
    <w:rsid w:val="00E46C34"/>
    <w:rsid w:val="00E52291"/>
    <w:rsid w:val="00E527BE"/>
    <w:rsid w:val="00E541E8"/>
    <w:rsid w:val="00E56515"/>
    <w:rsid w:val="00E56DE3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1DCF"/>
    <w:rsid w:val="00E7454D"/>
    <w:rsid w:val="00E777AC"/>
    <w:rsid w:val="00E8452A"/>
    <w:rsid w:val="00E92BB2"/>
    <w:rsid w:val="00E93FCF"/>
    <w:rsid w:val="00E96BF0"/>
    <w:rsid w:val="00EA1A68"/>
    <w:rsid w:val="00EB550F"/>
    <w:rsid w:val="00EB7C66"/>
    <w:rsid w:val="00EC176B"/>
    <w:rsid w:val="00EC72BE"/>
    <w:rsid w:val="00ED7E3D"/>
    <w:rsid w:val="00EE35E4"/>
    <w:rsid w:val="00EE3D02"/>
    <w:rsid w:val="00EF3488"/>
    <w:rsid w:val="00EF6F07"/>
    <w:rsid w:val="00F005C9"/>
    <w:rsid w:val="00F05FC1"/>
    <w:rsid w:val="00F1404D"/>
    <w:rsid w:val="00F14EE1"/>
    <w:rsid w:val="00F16B2B"/>
    <w:rsid w:val="00F16EDB"/>
    <w:rsid w:val="00F1709E"/>
    <w:rsid w:val="00F208DC"/>
    <w:rsid w:val="00F22CB3"/>
    <w:rsid w:val="00F274BC"/>
    <w:rsid w:val="00F32DE1"/>
    <w:rsid w:val="00F33259"/>
    <w:rsid w:val="00F35844"/>
    <w:rsid w:val="00F359EA"/>
    <w:rsid w:val="00F43B5C"/>
    <w:rsid w:val="00F44563"/>
    <w:rsid w:val="00F44FB8"/>
    <w:rsid w:val="00F473E5"/>
    <w:rsid w:val="00F513DD"/>
    <w:rsid w:val="00F519B9"/>
    <w:rsid w:val="00F55E8B"/>
    <w:rsid w:val="00F5622D"/>
    <w:rsid w:val="00F564F9"/>
    <w:rsid w:val="00F66183"/>
    <w:rsid w:val="00F661E7"/>
    <w:rsid w:val="00F66F73"/>
    <w:rsid w:val="00F677F6"/>
    <w:rsid w:val="00F7766C"/>
    <w:rsid w:val="00F8170A"/>
    <w:rsid w:val="00F82076"/>
    <w:rsid w:val="00F82910"/>
    <w:rsid w:val="00F92C4B"/>
    <w:rsid w:val="00F97CB4"/>
    <w:rsid w:val="00FB1032"/>
    <w:rsid w:val="00FB1193"/>
    <w:rsid w:val="00FB22AF"/>
    <w:rsid w:val="00FB5D41"/>
    <w:rsid w:val="00FB7F9C"/>
    <w:rsid w:val="00FC25E1"/>
    <w:rsid w:val="00FC3FA5"/>
    <w:rsid w:val="00FD00D3"/>
    <w:rsid w:val="00FD14FD"/>
    <w:rsid w:val="00FD2C03"/>
    <w:rsid w:val="00FD7764"/>
    <w:rsid w:val="00FE14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o:colormru v:ext="edit" colors="#ddd"/>
    </o:shapedefaults>
    <o:shapelayout v:ext="edit">
      <o:idmap v:ext="edit" data="1"/>
    </o:shapelayout>
  </w:shapeDefaults>
  <w:decimalSymbol w:val=","/>
  <w:listSeparator w:val=";"/>
  <w14:docId w14:val="67C8C905"/>
  <w15:docId w15:val="{C7E0D782-409E-4EF9-96C2-42A6838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7A1A23"/>
    <w:pPr>
      <w:spacing w:line="240" w:lineRule="auto"/>
    </w:pPr>
    <w:rPr>
      <w:rFonts w:ascii="Arial" w:eastAsiaTheme="minorHAnsi" w:hAnsi="Arial" w:cs="Arial"/>
      <w:lang w:val="en-US" w:eastAsia="en-US"/>
    </w:rPr>
  </w:style>
  <w:style w:type="paragraph" w:styleId="Kop1">
    <w:name w:val="heading 1"/>
    <w:basedOn w:val="ZsysbasisRHVO"/>
    <w:next w:val="Plattetekst1"/>
    <w:qFormat/>
    <w:rsid w:val="00E71DCF"/>
    <w:pPr>
      <w:keepNext/>
      <w:keepLines/>
      <w:numPr>
        <w:numId w:val="30"/>
      </w:numPr>
      <w:spacing w:before="190" w:line="320" w:lineRule="atLeast"/>
      <w:outlineLvl w:val="0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styleId="Kop2">
    <w:name w:val="heading 2"/>
    <w:basedOn w:val="ZsysbasisRHVO"/>
    <w:next w:val="Plattetekst1"/>
    <w:qFormat/>
    <w:rsid w:val="003978D1"/>
    <w:pPr>
      <w:keepNext/>
      <w:keepLines/>
      <w:numPr>
        <w:ilvl w:val="1"/>
        <w:numId w:val="30"/>
      </w:numPr>
      <w:spacing w:before="360" w:after="220"/>
      <w:outlineLvl w:val="1"/>
    </w:pPr>
    <w:rPr>
      <w:rFonts w:ascii="Merriweather Bold" w:hAnsi="Merriweather Bold"/>
      <w:bCs/>
      <w:iCs/>
      <w:szCs w:val="28"/>
    </w:rPr>
  </w:style>
  <w:style w:type="paragraph" w:styleId="Kop3">
    <w:name w:val="heading 3"/>
    <w:basedOn w:val="ZsysbasisRHVO"/>
    <w:next w:val="Plattetekst1"/>
    <w:qFormat/>
    <w:rsid w:val="005C1E04"/>
    <w:pPr>
      <w:keepNext/>
      <w:keepLines/>
      <w:numPr>
        <w:ilvl w:val="2"/>
        <w:numId w:val="30"/>
      </w:numPr>
      <w:spacing w:before="360"/>
      <w:outlineLvl w:val="2"/>
    </w:pPr>
    <w:rPr>
      <w:i/>
      <w:iCs/>
    </w:rPr>
  </w:style>
  <w:style w:type="paragraph" w:styleId="Kop4">
    <w:name w:val="heading 4"/>
    <w:aliases w:val="Heading 4 RHVO"/>
    <w:basedOn w:val="ZsysbasisRHVO"/>
    <w:next w:val="Plattetekst1"/>
    <w:rsid w:val="003978D1"/>
    <w:pPr>
      <w:keepNext/>
      <w:keepLines/>
      <w:numPr>
        <w:ilvl w:val="3"/>
        <w:numId w:val="30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Plattetekst1"/>
    <w:rsid w:val="003978D1"/>
    <w:pPr>
      <w:keepNext/>
      <w:keepLines/>
      <w:numPr>
        <w:ilvl w:val="4"/>
        <w:numId w:val="30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Plattetekst1"/>
    <w:rsid w:val="003978D1"/>
    <w:pPr>
      <w:keepNext/>
      <w:keepLines/>
      <w:numPr>
        <w:ilvl w:val="5"/>
        <w:numId w:val="30"/>
      </w:numPr>
      <w:outlineLvl w:val="5"/>
    </w:pPr>
  </w:style>
  <w:style w:type="paragraph" w:styleId="Kop7">
    <w:name w:val="heading 7"/>
    <w:aliases w:val="Heading 7 RHVO"/>
    <w:basedOn w:val="ZsysbasisRHVO"/>
    <w:next w:val="Plattetekst1"/>
    <w:rsid w:val="003978D1"/>
    <w:pPr>
      <w:keepNext/>
      <w:keepLines/>
      <w:numPr>
        <w:ilvl w:val="6"/>
        <w:numId w:val="30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Plattetekst1"/>
    <w:rsid w:val="003978D1"/>
    <w:pPr>
      <w:keepNext/>
      <w:keepLines/>
      <w:numPr>
        <w:ilvl w:val="7"/>
        <w:numId w:val="30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Plattetekst1"/>
    <w:rsid w:val="003978D1"/>
    <w:pPr>
      <w:keepNext/>
      <w:keepLines/>
      <w:numPr>
        <w:ilvl w:val="8"/>
        <w:numId w:val="30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1">
    <w:name w:val="Platte tekst 1"/>
    <w:basedOn w:val="ZsysbasisRHVO"/>
    <w:qFormat/>
    <w:rsid w:val="00F43B5C"/>
    <w:pPr>
      <w:spacing w:line="240" w:lineRule="atLeast"/>
    </w:pPr>
  </w:style>
  <w:style w:type="paragraph" w:customStyle="1" w:styleId="ZsysbasisRHVO">
    <w:name w:val="Zsysbasis RHVO"/>
    <w:next w:val="Plattetekst1"/>
    <w:link w:val="ZsysbasisRHVOChar"/>
    <w:semiHidden/>
    <w:rsid w:val="001305B8"/>
    <w:pPr>
      <w:spacing w:line="255" w:lineRule="atLeast"/>
    </w:pPr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BodytextboldRHVO">
    <w:name w:val="Body text bold RHVO"/>
    <w:basedOn w:val="ZsysbasisRHVO"/>
    <w:next w:val="Plattetekst1"/>
    <w:rsid w:val="00703D07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FB5D41"/>
    <w:rPr>
      <w:color w:val="007096"/>
      <w:u w:val="single"/>
    </w:rPr>
  </w:style>
  <w:style w:type="character" w:styleId="Hyperlink">
    <w:name w:val="Hyperlink"/>
    <w:aliases w:val="Hyperlink RHVO"/>
    <w:basedOn w:val="Standaardalinea-lettertype"/>
    <w:uiPriority w:val="99"/>
    <w:unhideWhenUsed/>
    <w:rsid w:val="00195103"/>
    <w:rPr>
      <w:color w:val="007096"/>
      <w:u w:val="singl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Plattetekst1"/>
    <w:semiHidden/>
    <w:rsid w:val="00122DED"/>
  </w:style>
  <w:style w:type="paragraph" w:styleId="Voettekst">
    <w:name w:val="footer"/>
    <w:basedOn w:val="ZsysbasisRHVO"/>
    <w:next w:val="Plattetekst1"/>
    <w:link w:val="VoettekstChar"/>
    <w:uiPriority w:val="99"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Cursievetekst">
    <w:name w:val="Cursieve tekst"/>
    <w:basedOn w:val="ZsysbasisRHVO"/>
    <w:next w:val="Plattetekst1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Plattetekst1"/>
    <w:semiHidden/>
    <w:rsid w:val="0020607F"/>
  </w:style>
  <w:style w:type="paragraph" w:styleId="Adresenvelop">
    <w:name w:val="envelope address"/>
    <w:basedOn w:val="ZsysbasisRHVO"/>
    <w:next w:val="Plattetekst1"/>
    <w:semiHidden/>
    <w:rsid w:val="0020607F"/>
  </w:style>
  <w:style w:type="paragraph" w:styleId="Afsluiting">
    <w:name w:val="Closing"/>
    <w:basedOn w:val="ZsysbasisRHVO"/>
    <w:next w:val="Plattetekst1"/>
    <w:semiHidden/>
    <w:rsid w:val="0020607F"/>
  </w:style>
  <w:style w:type="paragraph" w:customStyle="1" w:styleId="Customlist1stlevelRHVO">
    <w:name w:val="Custom list 1st level RHVO"/>
    <w:basedOn w:val="ZsysbasisRHVO"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rsid w:val="00122DED"/>
    <w:pPr>
      <w:ind w:left="284"/>
    </w:pPr>
  </w:style>
  <w:style w:type="paragraph" w:customStyle="1" w:styleId="Indent2ndlevelRHVO">
    <w:name w:val="Indent 2nd level RHVO"/>
    <w:basedOn w:val="ZsysbasisRHVO"/>
    <w:rsid w:val="00122DED"/>
    <w:pPr>
      <w:ind w:left="567"/>
    </w:pPr>
  </w:style>
  <w:style w:type="paragraph" w:customStyle="1" w:styleId="Indent3rdlevelRHVO">
    <w:name w:val="Indent 3rd level RHVO"/>
    <w:basedOn w:val="ZsysbasisRHVO"/>
    <w:rsid w:val="00122DED"/>
    <w:pPr>
      <w:ind w:left="851"/>
    </w:pPr>
  </w:style>
  <w:style w:type="paragraph" w:styleId="Inhopg1">
    <w:name w:val="toc 1"/>
    <w:aliases w:val="TOC 1 RHVO"/>
    <w:basedOn w:val="ZsysbasistocRHVO"/>
    <w:next w:val="Plattetekst1"/>
    <w:uiPriority w:val="39"/>
    <w:rsid w:val="00F35844"/>
    <w:pPr>
      <w:tabs>
        <w:tab w:val="right" w:pos="4536"/>
      </w:tabs>
      <w:spacing w:before="240" w:line="240" w:lineRule="atLeast"/>
      <w:ind w:left="567" w:right="5330" w:hanging="567"/>
    </w:pPr>
    <w:rPr>
      <w:rFonts w:ascii="Merriweather Bold" w:hAnsi="Merriweather Bold"/>
      <w:noProof/>
    </w:rPr>
  </w:style>
  <w:style w:type="paragraph" w:styleId="Inhopg2">
    <w:name w:val="toc 2"/>
    <w:aliases w:val="TOC 2 RHVO"/>
    <w:basedOn w:val="ZsysbasistocRHVO"/>
    <w:next w:val="Plattetekst1"/>
    <w:uiPriority w:val="39"/>
    <w:rsid w:val="00F35844"/>
    <w:pPr>
      <w:tabs>
        <w:tab w:val="right" w:pos="4536"/>
      </w:tabs>
      <w:spacing w:line="240" w:lineRule="atLeast"/>
      <w:ind w:left="567" w:right="5330" w:hanging="567"/>
    </w:pPr>
  </w:style>
  <w:style w:type="paragraph" w:styleId="Inhopg3">
    <w:name w:val="toc 3"/>
    <w:aliases w:val="TOC 3 RHVO"/>
    <w:basedOn w:val="ZsysbasistocRHVO"/>
    <w:next w:val="Plattetekst1"/>
    <w:uiPriority w:val="39"/>
    <w:rsid w:val="0078653F"/>
  </w:style>
  <w:style w:type="paragraph" w:styleId="Inhopg4">
    <w:name w:val="toc 4"/>
    <w:aliases w:val="TOC 4 RHVO"/>
    <w:basedOn w:val="ZsysbasistocRHVO"/>
    <w:next w:val="Plattetekst1"/>
    <w:rsid w:val="00122DED"/>
  </w:style>
  <w:style w:type="paragraph" w:styleId="Bronvermelding">
    <w:name w:val="table of authorities"/>
    <w:basedOn w:val="ZsysbasisRHVO"/>
    <w:next w:val="Plattetekst1"/>
    <w:semiHidden/>
    <w:rsid w:val="00F33259"/>
    <w:pPr>
      <w:ind w:left="180" w:hanging="180"/>
    </w:pPr>
  </w:style>
  <w:style w:type="paragraph" w:styleId="Index2">
    <w:name w:val="index 2"/>
    <w:basedOn w:val="ZsysbasisRHVO"/>
    <w:next w:val="Plattetekst1"/>
    <w:semiHidden/>
    <w:rsid w:val="00122DED"/>
  </w:style>
  <w:style w:type="paragraph" w:styleId="Index3">
    <w:name w:val="index 3"/>
    <w:basedOn w:val="ZsysbasisRHVO"/>
    <w:next w:val="Plattetekst1"/>
    <w:semiHidden/>
    <w:rsid w:val="00122DED"/>
  </w:style>
  <w:style w:type="paragraph" w:styleId="Ondertitel">
    <w:name w:val="Subtitle"/>
    <w:basedOn w:val="ZsysbasisRHVO"/>
    <w:next w:val="Plattetekst1"/>
    <w:semiHidden/>
    <w:rsid w:val="00122DED"/>
  </w:style>
  <w:style w:type="paragraph" w:styleId="Titel">
    <w:name w:val="Title"/>
    <w:basedOn w:val="ZsysbasisRHVO"/>
    <w:next w:val="Plattetekst1"/>
    <w:semiHidden/>
    <w:rsid w:val="00122DED"/>
  </w:style>
  <w:style w:type="paragraph" w:customStyle="1" w:styleId="Tekstbold">
    <w:name w:val="Tekst bold"/>
    <w:basedOn w:val="ZsysbasisRHVO"/>
    <w:next w:val="Plattetekst1"/>
    <w:qFormat/>
    <w:rsid w:val="00AD16D0"/>
    <w:pPr>
      <w:keepNext/>
      <w:keepLines/>
    </w:pPr>
    <w:rPr>
      <w:rFonts w:ascii="Merriweather Bold" w:hAnsi="Merriweather Bold"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Titelkop">
    <w:name w:val="Titelkop"/>
    <w:basedOn w:val="ZsysbasisRHVO"/>
    <w:next w:val="Plattetekst1"/>
    <w:qFormat/>
    <w:rsid w:val="00805ED6"/>
    <w:pPr>
      <w:keepNext/>
      <w:keepLines/>
      <w:spacing w:before="190" w:line="320" w:lineRule="atLeast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customStyle="1" w:styleId="Heading3nonumberRHVO">
    <w:name w:val="Heading 3 no number RHVO"/>
    <w:basedOn w:val="ZsysbasisRHVO"/>
    <w:next w:val="Plattetekst1"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Plattetekst1"/>
    <w:rsid w:val="003964D4"/>
  </w:style>
  <w:style w:type="paragraph" w:styleId="Inhopg6">
    <w:name w:val="toc 6"/>
    <w:aliases w:val="TOC 6 RHVO"/>
    <w:basedOn w:val="ZsysbasistocRHVO"/>
    <w:next w:val="Plattetekst1"/>
    <w:rsid w:val="003964D4"/>
  </w:style>
  <w:style w:type="paragraph" w:styleId="Inhopg7">
    <w:name w:val="toc 7"/>
    <w:aliases w:val="TOC 7 RHVO"/>
    <w:basedOn w:val="ZsysbasistocRHVO"/>
    <w:next w:val="Plattetekst1"/>
    <w:rsid w:val="003964D4"/>
  </w:style>
  <w:style w:type="paragraph" w:styleId="Inhopg8">
    <w:name w:val="toc 8"/>
    <w:aliases w:val="TOC 8 RHVO"/>
    <w:basedOn w:val="ZsysbasistocRHVO"/>
    <w:next w:val="Plattetekst1"/>
    <w:rsid w:val="003964D4"/>
  </w:style>
  <w:style w:type="paragraph" w:styleId="Inhopg9">
    <w:name w:val="toc 9"/>
    <w:aliases w:val="TOC 9 RHVO"/>
    <w:basedOn w:val="ZsysbasistocRHVO"/>
    <w:next w:val="Plattetekst1"/>
    <w:rsid w:val="003964D4"/>
  </w:style>
  <w:style w:type="paragraph" w:styleId="Afzender">
    <w:name w:val="envelope return"/>
    <w:basedOn w:val="ZsysbasisRHVO"/>
    <w:next w:val="Plattetekst1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Plattetekst1"/>
    <w:semiHidden/>
    <w:rsid w:val="0020607F"/>
  </w:style>
  <w:style w:type="paragraph" w:styleId="Bloktekst">
    <w:name w:val="Block Text"/>
    <w:basedOn w:val="ZsysbasisRHVO"/>
    <w:next w:val="Plattetekst1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Plattetekst1"/>
    <w:semiHidden/>
    <w:rsid w:val="0020607F"/>
  </w:style>
  <w:style w:type="paragraph" w:styleId="Handtekening">
    <w:name w:val="Signature"/>
    <w:basedOn w:val="ZsysbasisRHVO"/>
    <w:next w:val="Plattetekst1"/>
    <w:semiHidden/>
    <w:rsid w:val="0020607F"/>
  </w:style>
  <w:style w:type="paragraph" w:styleId="HTML-voorafopgemaakt">
    <w:name w:val="HTML Preformatted"/>
    <w:basedOn w:val="ZsysbasisRHVO"/>
    <w:next w:val="Plattetekst1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Plattetekst1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C4906" w:themeColor="accent6" w:themeShade="BF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Plattetekst1"/>
    <w:semiHidden/>
    <w:rsid w:val="00F33259"/>
    <w:pPr>
      <w:ind w:left="284" w:hanging="284"/>
    </w:pPr>
  </w:style>
  <w:style w:type="paragraph" w:styleId="Lijst2">
    <w:name w:val="List 2"/>
    <w:basedOn w:val="ZsysbasisRHVO"/>
    <w:next w:val="Plattetekst1"/>
    <w:semiHidden/>
    <w:rsid w:val="00F33259"/>
    <w:pPr>
      <w:ind w:left="568" w:hanging="284"/>
    </w:pPr>
  </w:style>
  <w:style w:type="paragraph" w:styleId="Lijst3">
    <w:name w:val="List 3"/>
    <w:basedOn w:val="ZsysbasisRHVO"/>
    <w:next w:val="Plattetekst1"/>
    <w:semiHidden/>
    <w:rsid w:val="00F33259"/>
    <w:pPr>
      <w:ind w:left="851" w:hanging="284"/>
    </w:pPr>
  </w:style>
  <w:style w:type="paragraph" w:styleId="Lijst4">
    <w:name w:val="List 4"/>
    <w:basedOn w:val="ZsysbasisRHVO"/>
    <w:next w:val="Plattetekst1"/>
    <w:semiHidden/>
    <w:rsid w:val="00F33259"/>
    <w:pPr>
      <w:ind w:left="1135" w:hanging="284"/>
    </w:pPr>
  </w:style>
  <w:style w:type="paragraph" w:styleId="Lijst5">
    <w:name w:val="List 5"/>
    <w:basedOn w:val="ZsysbasisRHVO"/>
    <w:next w:val="Plattetekst1"/>
    <w:semiHidden/>
    <w:rsid w:val="00F33259"/>
    <w:pPr>
      <w:ind w:left="1418" w:hanging="284"/>
    </w:pPr>
  </w:style>
  <w:style w:type="paragraph" w:styleId="Index1">
    <w:name w:val="index 1"/>
    <w:basedOn w:val="ZsysbasisRHVO"/>
    <w:next w:val="Plattetekst1"/>
    <w:semiHidden/>
    <w:rsid w:val="00F33259"/>
  </w:style>
  <w:style w:type="paragraph" w:styleId="Lijstopsomteken">
    <w:name w:val="List Bullet"/>
    <w:basedOn w:val="ZsysbasisRHVO"/>
    <w:next w:val="Plattetekst1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Plattetekst1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Plattetekst1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Plattetekst1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Plattetekst1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Plattetekst1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Plattetekst1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Plattetekst1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Plattetekst1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Plattetekst1"/>
    <w:semiHidden/>
    <w:rsid w:val="00705849"/>
    <w:pPr>
      <w:ind w:left="284"/>
    </w:pPr>
  </w:style>
  <w:style w:type="paragraph" w:styleId="Lijstvoortzetting2">
    <w:name w:val="List Continue 2"/>
    <w:basedOn w:val="ZsysbasisRHVO"/>
    <w:next w:val="Plattetekst1"/>
    <w:semiHidden/>
    <w:rsid w:val="00705849"/>
    <w:pPr>
      <w:ind w:left="567"/>
    </w:pPr>
  </w:style>
  <w:style w:type="paragraph" w:styleId="Lijstvoortzetting3">
    <w:name w:val="List Continue 3"/>
    <w:basedOn w:val="ZsysbasisRHVO"/>
    <w:next w:val="Plattetekst1"/>
    <w:semiHidden/>
    <w:rsid w:val="00705849"/>
    <w:pPr>
      <w:ind w:left="851"/>
    </w:pPr>
  </w:style>
  <w:style w:type="paragraph" w:styleId="Lijstvoortzetting4">
    <w:name w:val="List Continue 4"/>
    <w:basedOn w:val="ZsysbasisRHVO"/>
    <w:next w:val="Plattetekst1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Plattetekst1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Plattetekst1"/>
    <w:semiHidden/>
    <w:rsid w:val="0020607F"/>
  </w:style>
  <w:style w:type="paragraph" w:styleId="Notitiekop">
    <w:name w:val="Note Heading"/>
    <w:basedOn w:val="ZsysbasisRHVO"/>
    <w:next w:val="Plattetekst1"/>
    <w:semiHidden/>
    <w:rsid w:val="0020607F"/>
  </w:style>
  <w:style w:type="paragraph" w:styleId="Plattetekst">
    <w:name w:val="Body Text"/>
    <w:basedOn w:val="ZsysbasisRHVO"/>
    <w:next w:val="Plattetekst1"/>
    <w:link w:val="PlattetekstChar"/>
    <w:semiHidden/>
    <w:rsid w:val="0020607F"/>
  </w:style>
  <w:style w:type="paragraph" w:styleId="Plattetekst2">
    <w:name w:val="Body Text 2"/>
    <w:basedOn w:val="ZsysbasisRHVO"/>
    <w:next w:val="Plattetekst1"/>
    <w:link w:val="Plattetekst2Char"/>
    <w:semiHidden/>
    <w:rsid w:val="00E7078D"/>
  </w:style>
  <w:style w:type="paragraph" w:styleId="Plattetekst3">
    <w:name w:val="Body Text 3"/>
    <w:basedOn w:val="ZsysbasisRHVO"/>
    <w:next w:val="Plattetekst1"/>
    <w:semiHidden/>
    <w:rsid w:val="0020607F"/>
  </w:style>
  <w:style w:type="paragraph" w:styleId="Platteteksteersteinspringing">
    <w:name w:val="Body Text First Indent"/>
    <w:basedOn w:val="ZsysbasisRHVO"/>
    <w:next w:val="Plattetekst1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Plattetekst1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Plattetekst1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1305B8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styleId="Standaardinspringing">
    <w:name w:val="Normal Indent"/>
    <w:basedOn w:val="ZsysbasisRHVO"/>
    <w:next w:val="Plattetekst1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Plattetekst1"/>
    <w:semiHidden/>
    <w:rsid w:val="0020607F"/>
  </w:style>
  <w:style w:type="paragraph" w:styleId="Tekstzonderopmaak">
    <w:name w:val="Plain Text"/>
    <w:basedOn w:val="ZsysbasisRHVO"/>
    <w:next w:val="Plattetekst1"/>
    <w:semiHidden/>
    <w:rsid w:val="0020607F"/>
  </w:style>
  <w:style w:type="paragraph" w:styleId="Ballontekst">
    <w:name w:val="Balloon Text"/>
    <w:basedOn w:val="ZsysbasisRHVO"/>
    <w:next w:val="Plattetekst1"/>
    <w:semiHidden/>
    <w:rsid w:val="0020607F"/>
  </w:style>
  <w:style w:type="paragraph" w:styleId="Bijschrift">
    <w:name w:val="caption"/>
    <w:aliases w:val="Caption RHVO"/>
    <w:basedOn w:val="ZsysbasisRHVO"/>
    <w:next w:val="Plattetekst1"/>
    <w:rsid w:val="0020607F"/>
  </w:style>
  <w:style w:type="character" w:customStyle="1" w:styleId="TekstopmerkingChar">
    <w:name w:val="Tekst opmerking Char"/>
    <w:basedOn w:val="ZsysbasisRHV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Plattetekst1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Plattetekst1"/>
    <w:rsid w:val="0020607F"/>
  </w:style>
  <w:style w:type="paragraph" w:styleId="Indexkop">
    <w:name w:val="index heading"/>
    <w:basedOn w:val="ZsysbasisRHVO"/>
    <w:next w:val="Plattetekst1"/>
    <w:semiHidden/>
    <w:rsid w:val="0020607F"/>
  </w:style>
  <w:style w:type="paragraph" w:styleId="Kopbronvermelding">
    <w:name w:val="toa heading"/>
    <w:basedOn w:val="ZsysbasisRHVO"/>
    <w:next w:val="Plattetekst1"/>
    <w:semiHidden/>
    <w:rsid w:val="0020607F"/>
  </w:style>
  <w:style w:type="paragraph" w:styleId="Lijstopsomteken5">
    <w:name w:val="List Bullet 5"/>
    <w:basedOn w:val="ZsysbasisRHVO"/>
    <w:next w:val="Plattetekst1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Plattetekst1"/>
    <w:semiHidden/>
    <w:rsid w:val="0020607F"/>
  </w:style>
  <w:style w:type="paragraph" w:styleId="Tekstopmerking">
    <w:name w:val="annotation text"/>
    <w:basedOn w:val="ZsysbasisRHVO"/>
    <w:next w:val="Plattetekst1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636AF4"/>
    <w:pPr>
      <w:numPr>
        <w:numId w:val="37"/>
      </w:numPr>
    </w:pPr>
  </w:style>
  <w:style w:type="paragraph" w:customStyle="1" w:styleId="Standardlist2ndlevelRHVO">
    <w:name w:val="Standard list 2nd level RHVO"/>
    <w:basedOn w:val="ZsysbasisRHVO"/>
    <w:rsid w:val="00636AF4"/>
    <w:pPr>
      <w:numPr>
        <w:ilvl w:val="1"/>
        <w:numId w:val="37"/>
      </w:numPr>
    </w:pPr>
  </w:style>
  <w:style w:type="paragraph" w:customStyle="1" w:styleId="Standardlist3rdlevelRHVO">
    <w:name w:val="Standard list 3rd level RHVO"/>
    <w:basedOn w:val="ZsysbasisRHVO"/>
    <w:rsid w:val="00636AF4"/>
    <w:pPr>
      <w:numPr>
        <w:ilvl w:val="2"/>
        <w:numId w:val="37"/>
      </w:numPr>
    </w:pPr>
  </w:style>
  <w:style w:type="paragraph" w:customStyle="1" w:styleId="Opsomming1">
    <w:name w:val="Opsomming 1"/>
    <w:basedOn w:val="ZsysbasisRHVO"/>
    <w:qFormat/>
    <w:rsid w:val="00892686"/>
    <w:pPr>
      <w:numPr>
        <w:numId w:val="27"/>
      </w:numPr>
    </w:pPr>
  </w:style>
  <w:style w:type="paragraph" w:customStyle="1" w:styleId="Opsomming2">
    <w:name w:val="Opsomming 2"/>
    <w:basedOn w:val="ZsysbasisRHVO"/>
    <w:qFormat/>
    <w:rsid w:val="00892686"/>
    <w:pPr>
      <w:numPr>
        <w:ilvl w:val="1"/>
        <w:numId w:val="27"/>
      </w:numPr>
    </w:pPr>
  </w:style>
  <w:style w:type="paragraph" w:customStyle="1" w:styleId="Opsomming3">
    <w:name w:val="Opsomming 3"/>
    <w:basedOn w:val="ZsysbasisRHVO"/>
    <w:qFormat/>
    <w:rsid w:val="00892686"/>
    <w:pPr>
      <w:numPr>
        <w:ilvl w:val="2"/>
        <w:numId w:val="27"/>
      </w:numPr>
    </w:pPr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Opsommingletters1">
    <w:name w:val="Opsomming letters 1"/>
    <w:basedOn w:val="ZsysbasisRHVO"/>
    <w:qFormat/>
    <w:rsid w:val="00B01DA1"/>
    <w:pPr>
      <w:numPr>
        <w:numId w:val="22"/>
      </w:numPr>
    </w:pPr>
  </w:style>
  <w:style w:type="paragraph" w:customStyle="1" w:styleId="Opsommingletters2">
    <w:name w:val="Opsomming letters 2"/>
    <w:basedOn w:val="ZsysbasisRHVO"/>
    <w:qFormat/>
    <w:rsid w:val="00B01DA1"/>
    <w:pPr>
      <w:numPr>
        <w:ilvl w:val="1"/>
        <w:numId w:val="22"/>
      </w:numPr>
    </w:pPr>
  </w:style>
  <w:style w:type="paragraph" w:customStyle="1" w:styleId="opsommingletters3">
    <w:name w:val="opsomming letters 3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Opsommingcijfers1">
    <w:name w:val="Opsomming cijfers 1"/>
    <w:basedOn w:val="ZsysbasisRHVO"/>
    <w:qFormat/>
    <w:rsid w:val="00B01DA1"/>
    <w:pPr>
      <w:numPr>
        <w:numId w:val="23"/>
      </w:numPr>
    </w:pPr>
  </w:style>
  <w:style w:type="paragraph" w:customStyle="1" w:styleId="opsommingcijfers2">
    <w:name w:val="opsomming cijfers 2"/>
    <w:basedOn w:val="ZsysbasisRHVO"/>
    <w:qFormat/>
    <w:rsid w:val="00B01DA1"/>
    <w:pPr>
      <w:numPr>
        <w:ilvl w:val="1"/>
        <w:numId w:val="23"/>
      </w:numPr>
    </w:pPr>
  </w:style>
  <w:style w:type="paragraph" w:customStyle="1" w:styleId="Opsommingcijfers3">
    <w:name w:val="Opsomming cijfers 3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8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8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8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Opsomming4">
    <w:name w:val="Opsomming 4"/>
    <w:basedOn w:val="ZsysbasisRHVO"/>
    <w:qFormat/>
    <w:rsid w:val="00410722"/>
    <w:pPr>
      <w:numPr>
        <w:numId w:val="39"/>
      </w:numPr>
    </w:pPr>
  </w:style>
  <w:style w:type="paragraph" w:customStyle="1" w:styleId="Opsomming5">
    <w:name w:val="Opsomming 5"/>
    <w:basedOn w:val="ZsysbasisRHVO"/>
    <w:qFormat/>
    <w:rsid w:val="00410722"/>
    <w:pPr>
      <w:numPr>
        <w:ilvl w:val="1"/>
        <w:numId w:val="39"/>
      </w:numPr>
    </w:pPr>
  </w:style>
  <w:style w:type="paragraph" w:customStyle="1" w:styleId="Opsomming6">
    <w:name w:val="Opsomming 6"/>
    <w:basedOn w:val="ZsysbasisRHVO"/>
    <w:qFormat/>
    <w:rsid w:val="00410722"/>
    <w:pPr>
      <w:numPr>
        <w:ilvl w:val="2"/>
        <w:numId w:val="39"/>
      </w:numPr>
    </w:pPr>
  </w:style>
  <w:style w:type="numbering" w:customStyle="1" w:styleId="DashedlistRHVO">
    <w:name w:val="Dashed list RHVO"/>
    <w:uiPriority w:val="99"/>
    <w:semiHidden/>
    <w:rsid w:val="00410722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1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  <w:shd w:val="clear" w:color="auto" w:fill="FCD7BD" w:themeFill="accent6" w:themeFillTint="3F"/>
      </w:tcPr>
    </w:tblStylePr>
    <w:tblStylePr w:type="band2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shd w:val="clear" w:color="auto" w:fill="FDDEC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4E06" w:themeFill="accent6" w:themeFillShade="CC"/>
      </w:tcPr>
    </w:tblStylePr>
    <w:tblStylePr w:type="lastRow">
      <w:rPr>
        <w:b/>
        <w:bCs/>
        <w:color w:val="B74E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E66208" w:themeColor="accent6"/>
        <w:bottom w:val="single" w:sz="4" w:space="0" w:color="E66208" w:themeColor="accent6"/>
        <w:right w:val="single" w:sz="4" w:space="0" w:color="E6620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3A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3A04" w:themeColor="accent6" w:themeShade="99"/>
          <w:insideV w:val="nil"/>
        </w:tcBorders>
        <w:shd w:val="clear" w:color="auto" w:fill="893A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3A04" w:themeFill="accent6" w:themeFillShade="99"/>
      </w:tcPr>
    </w:tblStylePr>
    <w:tblStylePr w:type="band1Vert">
      <w:tblPr/>
      <w:tcPr>
        <w:shd w:val="clear" w:color="auto" w:fill="FBBE95" w:themeFill="accent6" w:themeFillTint="66"/>
      </w:tcPr>
    </w:tblStylePr>
    <w:tblStylePr w:type="band1Horz">
      <w:tblPr/>
      <w:tcPr>
        <w:shd w:val="clear" w:color="auto" w:fill="FAAE7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208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A" w:themeFill="accent6" w:themeFillTint="33"/>
    </w:tcPr>
    <w:tblStylePr w:type="firstRow">
      <w:rPr>
        <w:b/>
        <w:bCs/>
      </w:rPr>
      <w:tblPr/>
      <w:tcPr>
        <w:shd w:val="clear" w:color="auto" w:fill="FBBE9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620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20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20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208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shd w:val="clear" w:color="auto" w:fill="FCD7B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E7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E7B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cPr>
      <w:shd w:val="clear" w:color="auto" w:fill="FCD7B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A" w:themeFill="accent6" w:themeFillTint="33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tcBorders>
          <w:insideH w:val="single" w:sz="6" w:space="0" w:color="E66208" w:themeColor="accent6"/>
          <w:insideV w:val="single" w:sz="6" w:space="0" w:color="E66208" w:themeColor="accent6"/>
        </w:tcBorders>
        <w:shd w:val="clear" w:color="auto" w:fill="FAAE7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  <w:insideV w:val="single" w:sz="8" w:space="0" w:color="F88639" w:themeColor="accent6" w:themeTint="BF"/>
      </w:tblBorders>
    </w:tblPr>
    <w:tcPr>
      <w:shd w:val="clear" w:color="auto" w:fill="FCD7B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863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20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30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49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Plattetekst1"/>
    <w:uiPriority w:val="37"/>
    <w:semiHidden/>
    <w:rsid w:val="00E07762"/>
  </w:style>
  <w:style w:type="paragraph" w:styleId="Citaat">
    <w:name w:val="Quote"/>
    <w:basedOn w:val="ZsysbasisRHVO"/>
    <w:next w:val="Plattetekst1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Plattetekst1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Plattetekst1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Plattetekst1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Plattetekst1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3978D1"/>
    <w:pPr>
      <w:numPr>
        <w:numId w:val="9"/>
      </w:numPr>
    </w:pPr>
  </w:style>
  <w:style w:type="paragraph" w:customStyle="1" w:styleId="ZsyseenpuntRHVO">
    <w:name w:val="Zsyseenpunt RHVO"/>
    <w:basedOn w:val="ZsysbasisRHVO"/>
    <w:next w:val="Plattetekst1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Plattetekst1"/>
    <w:semiHidden/>
    <w:rsid w:val="00DE3642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970969"/>
    <w:rPr>
      <w:rFonts w:ascii="Merriweather Bold" w:hAnsi="Merriweather Bold"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703D07"/>
    <w:rPr>
      <w:rFonts w:ascii="Merriweather Bold" w:hAnsi="Merriweather Bold"/>
    </w:rPr>
  </w:style>
  <w:style w:type="paragraph" w:customStyle="1" w:styleId="DocumentdatayourreferenceRHVO">
    <w:name w:val="Document data your reference RHVO"/>
    <w:basedOn w:val="ZsysbasisdocumentgegevensRHVO"/>
    <w:rsid w:val="00970969"/>
    <w:rPr>
      <w:rFonts w:ascii="Merriweather Bold" w:hAnsi="Merriweather Bold"/>
    </w:rPr>
  </w:style>
  <w:style w:type="paragraph" w:customStyle="1" w:styleId="PagenumberRHVO">
    <w:name w:val="Page number RHVO"/>
    <w:basedOn w:val="ZsysbasisdocumentgegevensRHVO"/>
    <w:rsid w:val="00C530FC"/>
    <w:pPr>
      <w:spacing w:line="255" w:lineRule="exact"/>
      <w:jc w:val="righ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E777AC"/>
    <w:pPr>
      <w:spacing w:line="170" w:lineRule="atLeast"/>
    </w:pPr>
    <w:rPr>
      <w:spacing w:val="-2"/>
    </w:rPr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636AF4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Plattetekst1"/>
    <w:rsid w:val="00A01CD1"/>
  </w:style>
  <w:style w:type="paragraph" w:customStyle="1" w:styleId="TitleRHVO">
    <w:name w:val="Title RHVO"/>
    <w:basedOn w:val="ZsysbasisRHVO"/>
    <w:next w:val="Plattetekst1"/>
    <w:link w:val="TitleRHVOChar"/>
    <w:rsid w:val="00A9666A"/>
    <w:pPr>
      <w:keepLines/>
    </w:pPr>
  </w:style>
  <w:style w:type="paragraph" w:customStyle="1" w:styleId="SubtitleRHVO">
    <w:name w:val="Subtitle RHVO"/>
    <w:basedOn w:val="ZsysbasisRHVO"/>
    <w:next w:val="Plattetekst1"/>
    <w:link w:val="SubtitleRHVOChar"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E56515"/>
    <w:pPr>
      <w:numPr>
        <w:numId w:val="11"/>
      </w:numPr>
    </w:pPr>
  </w:style>
  <w:style w:type="paragraph" w:customStyle="1" w:styleId="Appendixheading1RHVO">
    <w:name w:val="Appendix heading 1 RHVO"/>
    <w:basedOn w:val="Kop1"/>
    <w:next w:val="Plattetekst1"/>
    <w:rsid w:val="002C7D19"/>
  </w:style>
  <w:style w:type="paragraph" w:customStyle="1" w:styleId="Appendixheading2RHVO">
    <w:name w:val="Appendix heading 2 RHVO"/>
    <w:basedOn w:val="ZsysbasisRHVO"/>
    <w:next w:val="Plattetekst1"/>
    <w:rsid w:val="00E56515"/>
    <w:pPr>
      <w:keepNext/>
      <w:keepLines/>
      <w:numPr>
        <w:ilvl w:val="1"/>
        <w:numId w:val="24"/>
      </w:numPr>
      <w:outlineLvl w:val="1"/>
    </w:pPr>
    <w:rPr>
      <w:rFonts w:ascii="Merriweather Bold" w:hAnsi="Merriweather Bold"/>
      <w:bCs/>
      <w:iCs/>
      <w:szCs w:val="28"/>
    </w:rPr>
  </w:style>
  <w:style w:type="paragraph" w:styleId="Onderwerpvanopmerking">
    <w:name w:val="annotation subject"/>
    <w:basedOn w:val="ZsysbasisRHVO"/>
    <w:next w:val="Plattetekst1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Plattetekst1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Plattetekst1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Plattetekst1"/>
    <w:semiHidden/>
    <w:rsid w:val="00706D10"/>
    <w:pPr>
      <w:ind w:left="709" w:right="567" w:hanging="709"/>
    </w:pPr>
  </w:style>
  <w:style w:type="paragraph" w:customStyle="1" w:styleId="AgendaitemRHVO">
    <w:name w:val="Agenda item RHVO"/>
    <w:basedOn w:val="ZsysbasisRHVO"/>
    <w:rsid w:val="00B237FC"/>
    <w:pPr>
      <w:numPr>
        <w:numId w:val="26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5"/>
      </w:numPr>
    </w:pPr>
  </w:style>
  <w:style w:type="paragraph" w:customStyle="1" w:styleId="ZsysbasistabeltekstRHVO">
    <w:name w:val="Zsysbasistabeltekst RHVO"/>
    <w:basedOn w:val="ZsysbasisRHVO"/>
    <w:next w:val="TabletextRHVO"/>
    <w:link w:val="ZsysbasistabeltekstRHVOChar"/>
    <w:semiHidden/>
    <w:rsid w:val="008D23E7"/>
  </w:style>
  <w:style w:type="paragraph" w:customStyle="1" w:styleId="TabletextRHVO">
    <w:name w:val="Table text RHVO"/>
    <w:basedOn w:val="ZsysbasistabeltekstRHVO"/>
    <w:link w:val="TabletextRHVOChar"/>
    <w:rsid w:val="008D23E7"/>
  </w:style>
  <w:style w:type="paragraph" w:customStyle="1" w:styleId="TableheadingRHVO">
    <w:name w:val="Table heading RHVO"/>
    <w:basedOn w:val="ZsysbasistabeltekstRHVO"/>
    <w:next w:val="TabletextRHVO"/>
    <w:link w:val="TableheadingRHVOChar"/>
    <w:rsid w:val="00F44563"/>
    <w:rPr>
      <w:rFonts w:ascii="Merriweather Bold" w:hAnsi="Merriweather Bold"/>
    </w:rPr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documentgegevensRHVO"/>
    <w:rsid w:val="006A158C"/>
  </w:style>
  <w:style w:type="paragraph" w:customStyle="1" w:styleId="CompanynameRHVO">
    <w:name w:val="Company name RHVO"/>
    <w:basedOn w:val="ZsysbasisRHVO"/>
    <w:rsid w:val="00ED7E3D"/>
    <w:rPr>
      <w:rFonts w:ascii="Arial" w:hAnsi="Arial"/>
      <w:b/>
      <w:sz w:val="13"/>
    </w:rPr>
  </w:style>
  <w:style w:type="paragraph" w:customStyle="1" w:styleId="BusinessUnitRHVO">
    <w:name w:val="Business Unit RHVO"/>
    <w:basedOn w:val="ZsysbasisRHVO"/>
    <w:rsid w:val="00ED7E3D"/>
    <w:rPr>
      <w:i/>
    </w:rPr>
  </w:style>
  <w:style w:type="paragraph" w:customStyle="1" w:styleId="SubtitleReportRHVO">
    <w:name w:val="Subtitle Report RHVO"/>
    <w:basedOn w:val="ZsysbasisRHVO"/>
    <w:next w:val="Plattetekst1"/>
    <w:link w:val="SubtitleReportRHVOChar"/>
    <w:rsid w:val="00805ED6"/>
    <w:pPr>
      <w:keepLines/>
    </w:pPr>
    <w:rPr>
      <w:rFonts w:ascii="Merriweather Bold" w:hAnsi="Merriweather Bold"/>
      <w:caps/>
      <w:color w:val="E66208" w:themeColor="accent6"/>
      <w:sz w:val="21"/>
    </w:rPr>
  </w:style>
  <w:style w:type="character" w:customStyle="1" w:styleId="SubtitleRHVOChar">
    <w:name w:val="Subtitle RHVO Char"/>
    <w:basedOn w:val="ZsysbasisRHVOChar"/>
    <w:link w:val="Sub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SubtitleReportRHVOChar">
    <w:name w:val="Subtitle Report RHVO Char"/>
    <w:basedOn w:val="SubtitleRHVOChar"/>
    <w:link w:val="SubtitleReportRHVO"/>
    <w:rsid w:val="00805ED6"/>
    <w:rPr>
      <w:rFonts w:ascii="Merriweather Bold" w:hAnsi="Merriweather Bold"/>
      <w:caps/>
      <w:color w:val="E66208" w:themeColor="accent6"/>
      <w:sz w:val="21"/>
      <w:szCs w:val="18"/>
      <w14:numForm w14:val="oldStyle"/>
    </w:rPr>
  </w:style>
  <w:style w:type="paragraph" w:customStyle="1" w:styleId="TitleReportRHVO">
    <w:name w:val="Title Report RHVO"/>
    <w:basedOn w:val="ZsysbasisRHVO"/>
    <w:next w:val="Plattetekst1"/>
    <w:link w:val="TitleReportRHVOChar"/>
    <w:rsid w:val="00805ED6"/>
    <w:pPr>
      <w:keepLines/>
    </w:pPr>
    <w:rPr>
      <w:rFonts w:ascii="Merriweather Bold" w:hAnsi="Merriweather Bold"/>
      <w:color w:val="E66208" w:themeColor="accent6"/>
      <w:sz w:val="40"/>
    </w:rPr>
  </w:style>
  <w:style w:type="character" w:customStyle="1" w:styleId="TitleRHVOChar">
    <w:name w:val="Title RHVO Char"/>
    <w:basedOn w:val="ZsysbasisRHVOChar"/>
    <w:link w:val="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itleReportRHVOChar">
    <w:name w:val="Title Report RHVO Char"/>
    <w:basedOn w:val="TitleRHVOChar"/>
    <w:link w:val="TitleReportRHVO"/>
    <w:rsid w:val="00805ED6"/>
    <w:rPr>
      <w:rFonts w:ascii="Merriweather Bold" w:hAnsi="Merriweather Bold"/>
      <w:color w:val="E66208" w:themeColor="accent6"/>
      <w:sz w:val="40"/>
      <w:szCs w:val="18"/>
      <w14:numForm w14:val="oldStyle"/>
    </w:rPr>
  </w:style>
  <w:style w:type="paragraph" w:customStyle="1" w:styleId="HeadingTableofContentRHVO">
    <w:name w:val="Heading Table of Content RHVO"/>
    <w:basedOn w:val="Standaard"/>
    <w:next w:val="Standaard"/>
    <w:rsid w:val="00805ED6"/>
    <w:pPr>
      <w:spacing w:line="600" w:lineRule="exact"/>
    </w:pPr>
    <w:rPr>
      <w:rFonts w:ascii="Merriweather Bold" w:hAnsi="Merriweather Bold"/>
      <w:color w:val="E66208" w:themeColor="accent6"/>
      <w:sz w:val="40"/>
      <w14:numForm w14:val="oldStyle"/>
    </w:rPr>
  </w:style>
  <w:style w:type="paragraph" w:customStyle="1" w:styleId="TablesubheadingRHVO">
    <w:name w:val="Table subheading RHVO"/>
    <w:basedOn w:val="ZsysbasistabeltekstRHVO"/>
    <w:next w:val="TabletextRHVO"/>
    <w:link w:val="TablesubheadingRHVOChar"/>
    <w:rsid w:val="00F44563"/>
    <w:rPr>
      <w:rFonts w:ascii="Merriweather Bold" w:hAnsi="Merriweather Bold"/>
      <w:b/>
      <w:i/>
    </w:rPr>
  </w:style>
  <w:style w:type="character" w:customStyle="1" w:styleId="ZsysbasistabeltekstRHVOChar">
    <w:name w:val="Zsysbasistabeltekst RHVO Char"/>
    <w:basedOn w:val="ZsysbasisRHVOChar"/>
    <w:link w:val="ZsysbasistabeltekstRHVO"/>
    <w:semiHidden/>
    <w:rsid w:val="00F44563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ableheadingRHVOChar">
    <w:name w:val="Table heading RHVO Char"/>
    <w:basedOn w:val="ZsysbasistabeltekstRHVOChar"/>
    <w:link w:val="TableheadingRHVO"/>
    <w:rsid w:val="00F44563"/>
    <w:rPr>
      <w:rFonts w:ascii="Merriweather Bold" w:hAnsi="Merriweather Bold"/>
      <w:color w:val="000000" w:themeColor="text1"/>
      <w:sz w:val="18"/>
      <w:szCs w:val="18"/>
      <w14:numForm w14:val="oldStyle"/>
    </w:rPr>
  </w:style>
  <w:style w:type="character" w:customStyle="1" w:styleId="TablesubheadingRHVOChar">
    <w:name w:val="Table subheading RHVO Char"/>
    <w:basedOn w:val="TableheadingRHVOChar"/>
    <w:link w:val="TablesubheadingRHVO"/>
    <w:rsid w:val="00F44563"/>
    <w:rPr>
      <w:rFonts w:ascii="Merriweather Bold" w:hAnsi="Merriweather Bold"/>
      <w:i/>
      <w:color w:val="000000" w:themeColor="text1"/>
      <w:sz w:val="18"/>
      <w:szCs w:val="18"/>
      <w14:numForm w14:val="oldStyle"/>
    </w:rPr>
  </w:style>
  <w:style w:type="paragraph" w:customStyle="1" w:styleId="zsysPlaceholderAfbeelding">
    <w:name w:val="zsysPlaceholderAfbeelding"/>
    <w:semiHidden/>
    <w:rsid w:val="00C36AB4"/>
    <w:pPr>
      <w:spacing w:line="240" w:lineRule="auto"/>
    </w:pPr>
    <w:rPr>
      <w:rFonts w:ascii="Arial" w:hAnsi="Arial" w:cs="Maiandra GD"/>
      <w:szCs w:val="18"/>
    </w:rPr>
  </w:style>
  <w:style w:type="paragraph" w:customStyle="1" w:styleId="TeamMemberNameRHVO">
    <w:name w:val="Team Member Name RHVO"/>
    <w:basedOn w:val="ZsysbasistabeltekstRHVO"/>
    <w:next w:val="TabletextRHVO"/>
    <w:link w:val="TeamMemberNameRHVOChar"/>
    <w:rsid w:val="00805ED6"/>
    <w:pPr>
      <w:spacing w:before="80" w:line="255" w:lineRule="exact"/>
    </w:pPr>
    <w:rPr>
      <w:rFonts w:ascii="Merriweather Bold" w:hAnsi="Merriweather Bold"/>
      <w:color w:val="E66208" w:themeColor="accent6"/>
      <w:sz w:val="14"/>
    </w:rPr>
  </w:style>
  <w:style w:type="character" w:customStyle="1" w:styleId="TabletextRHVOChar">
    <w:name w:val="Table text RHVO Char"/>
    <w:basedOn w:val="ZsysbasistabeltekstRHVOChar"/>
    <w:link w:val="TabletextRHVO"/>
    <w:rsid w:val="00A04F4D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eamMemberNameRHVOChar">
    <w:name w:val="Team Member Name RHVO Char"/>
    <w:basedOn w:val="TabletextRHVOChar"/>
    <w:link w:val="TeamMemberNameRHVO"/>
    <w:rsid w:val="00805ED6"/>
    <w:rPr>
      <w:rFonts w:ascii="Merriweather Bold" w:hAnsi="Merriweather Bold"/>
      <w:color w:val="E66208" w:themeColor="accent6"/>
      <w:sz w:val="14"/>
      <w:szCs w:val="18"/>
      <w14:numForm w14:val="oldStyle"/>
    </w:rPr>
  </w:style>
  <w:style w:type="paragraph" w:customStyle="1" w:styleId="TeamMemberFunctionRHVO">
    <w:name w:val="Team Member Function RHVO"/>
    <w:basedOn w:val="ZsysbasistabeltekstRHVO"/>
    <w:next w:val="TabletextRHVO"/>
    <w:link w:val="TeamMemberFunctionRHVOChar"/>
    <w:rsid w:val="007B5200"/>
    <w:pPr>
      <w:spacing w:line="160" w:lineRule="exact"/>
    </w:pPr>
    <w:rPr>
      <w:i/>
      <w:color w:val="auto"/>
      <w:sz w:val="12"/>
    </w:rPr>
  </w:style>
  <w:style w:type="character" w:customStyle="1" w:styleId="TeamMemberFunctionRHVOChar">
    <w:name w:val="Team Member Function RHVO Char"/>
    <w:basedOn w:val="TeamMemberNameRHVOChar"/>
    <w:link w:val="TeamMemberFunctionRHVO"/>
    <w:rsid w:val="007B5200"/>
    <w:rPr>
      <w:rFonts w:ascii="Merriweather Light" w:hAnsi="Merriweather Light"/>
      <w:i/>
      <w:color w:val="D86018"/>
      <w:sz w:val="12"/>
      <w:szCs w:val="18"/>
      <w14:numForm w14:val="oldStyle"/>
    </w:rPr>
  </w:style>
  <w:style w:type="paragraph" w:customStyle="1" w:styleId="TeamMemberPhoneNumberRHVO">
    <w:name w:val="Team Member Phone Number RHVO"/>
    <w:basedOn w:val="ZsysbasistabeltekstRHVO"/>
    <w:next w:val="TabletextRHVO"/>
    <w:link w:val="TeamMemberPhoneNumberRHVOChar"/>
    <w:rsid w:val="00E15204"/>
    <w:pPr>
      <w:spacing w:before="40" w:line="160" w:lineRule="exact"/>
    </w:pPr>
    <w:rPr>
      <w:color w:val="auto"/>
      <w:sz w:val="12"/>
    </w:rPr>
  </w:style>
  <w:style w:type="character" w:customStyle="1" w:styleId="TeamMemberPhoneNumberRHVOChar">
    <w:name w:val="Team Member Phone Number RHVO Char"/>
    <w:basedOn w:val="TeamMemberFunctionRHVOChar"/>
    <w:link w:val="TeamMemberPhoneNumberRHVO"/>
    <w:rsid w:val="00E15204"/>
    <w:rPr>
      <w:rFonts w:ascii="Merriweather Light" w:hAnsi="Merriweather Light"/>
      <w:i w:val="0"/>
      <w:color w:val="D86018"/>
      <w:sz w:val="12"/>
      <w:szCs w:val="18"/>
      <w14:numForm w14:val="oldStyle"/>
    </w:rPr>
  </w:style>
  <w:style w:type="paragraph" w:customStyle="1" w:styleId="TeamMemberE-mailaddressRHVO">
    <w:name w:val="Team Member E-mailaddress RHVO"/>
    <w:basedOn w:val="ZsysbasistabeltekstRHVO"/>
    <w:next w:val="TabletextRHVO"/>
    <w:link w:val="TeamMemberE-mailaddressRHVOChar"/>
    <w:rsid w:val="008C41FC"/>
    <w:pPr>
      <w:spacing w:before="40" w:line="160" w:lineRule="exact"/>
    </w:pPr>
    <w:rPr>
      <w:color w:val="007096"/>
      <w:sz w:val="12"/>
      <w:u w:val="single"/>
    </w:rPr>
  </w:style>
  <w:style w:type="character" w:customStyle="1" w:styleId="TeamMemberE-mailaddressRHVOChar">
    <w:name w:val="Team Member E-mailaddress RHVO Char"/>
    <w:basedOn w:val="TeamMemberPhoneNumberRHVOChar"/>
    <w:link w:val="TeamMemberE-mailaddressRHVO"/>
    <w:rsid w:val="008C41FC"/>
    <w:rPr>
      <w:rFonts w:ascii="Merriweather Light" w:hAnsi="Merriweather Light"/>
      <w:i w:val="0"/>
      <w:color w:val="007096"/>
      <w:sz w:val="12"/>
      <w:szCs w:val="18"/>
      <w:u w:val="single"/>
      <w14:numForm w14:val="oldStyle"/>
    </w:rPr>
  </w:style>
  <w:style w:type="paragraph" w:customStyle="1" w:styleId="AonHeader">
    <w:name w:val="Aon Header"/>
    <w:basedOn w:val="Standaard"/>
    <w:next w:val="Standaard"/>
    <w:qFormat/>
    <w:rsid w:val="00CA5D8B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D8B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AonBodyText">
    <w:name w:val="Aon Body Text"/>
    <w:basedOn w:val="Standaard"/>
    <w:qFormat/>
    <w:rsid w:val="00CA5D8B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Standaard"/>
    <w:next w:val="AonBodyText"/>
    <w:qFormat/>
    <w:rsid w:val="00CA5D8B"/>
    <w:pPr>
      <w:numPr>
        <w:numId w:val="42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Standaard"/>
    <w:next w:val="AonBodyText"/>
    <w:qFormat/>
    <w:rsid w:val="00CA5D8B"/>
    <w:pPr>
      <w:numPr>
        <w:ilvl w:val="1"/>
        <w:numId w:val="42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Standaard"/>
    <w:next w:val="AonBodyText"/>
    <w:qFormat/>
    <w:rsid w:val="00CA5D8B"/>
    <w:pPr>
      <w:numPr>
        <w:ilvl w:val="2"/>
        <w:numId w:val="42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Standaard"/>
    <w:next w:val="AonBodyText"/>
    <w:qFormat/>
    <w:rsid w:val="00CA5D8B"/>
    <w:pPr>
      <w:numPr>
        <w:ilvl w:val="3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Standaard"/>
    <w:next w:val="AonBodyText"/>
    <w:qFormat/>
    <w:rsid w:val="00CA5D8B"/>
    <w:pPr>
      <w:numPr>
        <w:ilvl w:val="4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Standaard"/>
    <w:link w:val="ReportBodyTextChar"/>
    <w:rsid w:val="00CA5D8B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CA5D8B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eportBodyTextChar">
    <w:name w:val="*Report Body Text Char"/>
    <w:link w:val="ReportBodyText"/>
    <w:rsid w:val="00CA5D8B"/>
    <w:rPr>
      <w:rFonts w:ascii="Arial" w:hAnsi="Arial"/>
      <w:szCs w:val="22"/>
      <w:lang w:val="en-US" w:eastAsia="en-US"/>
    </w:rPr>
  </w:style>
  <w:style w:type="table" w:customStyle="1" w:styleId="TableGrid1">
    <w:name w:val="Table Grid1"/>
    <w:basedOn w:val="Standaardtabel"/>
    <w:next w:val="Tabelraster"/>
    <w:rsid w:val="00CA5D8B"/>
    <w:pPr>
      <w:spacing w:line="240" w:lineRule="auto"/>
    </w:pPr>
    <w:rPr>
      <w:rFonts w:ascii="Arial" w:eastAsia="MS Mincho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jablonen%20&#8364;\Nieuwe%20huisstijl\Rapport%20Rhvo.dotx" TargetMode="External"/></Relationships>
</file>

<file path=word/theme/theme1.xml><?xml version="1.0" encoding="utf-8"?>
<a:theme xmlns:a="http://schemas.openxmlformats.org/drawingml/2006/main" name="Office-thema">
  <a:themeElements>
    <a:clrScheme name="Colors Report RHV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E66208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Onze_20_referentie/>
  <Uw_20_referentie/>
  <RapportTitel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03C86702-76E6-436B-9D4E-21EEDBE5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Rhvo</Template>
  <TotalTime>13</TotalTime>
  <Pages>6</Pages>
  <Words>1205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Brief</vt:lpstr>
    </vt:vector>
  </TitlesOfParts>
  <Manager/>
  <Company>Raetsheren van Orden bv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Inge Lensen</dc:creator>
  <cp:keywords/>
  <dc:description>template version 1.8c - 15 maart 2017_x000d_
lay-out: Total Public_x000d_
templates: www.JoulesUnlimited.com</dc:description>
  <cp:lastModifiedBy>Dallas Baron</cp:lastModifiedBy>
  <cp:revision>5</cp:revision>
  <cp:lastPrinted>2021-07-28T12:24:00Z</cp:lastPrinted>
  <dcterms:created xsi:type="dcterms:W3CDTF">2021-07-28T10:15:00Z</dcterms:created>
  <dcterms:modified xsi:type="dcterms:W3CDTF">2021-07-28T12:26:00Z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Rapport Rhvo.dotx</vt:lpwstr>
  </property>
  <property fmtid="{D5CDD505-2E9C-101B-9397-08002B2CF9AE}" pid="3" name="JUBasedOn2">
    <vt:lpwstr>Rapport Rhvo.dotx</vt:lpwstr>
  </property>
  <property fmtid="{D5CDD505-2E9C-101B-9397-08002B2CF9AE}" pid="4" name="JUBasedOn3">
    <vt:lpwstr>Rapport Rhvo.dotx</vt:lpwstr>
  </property>
  <property fmtid="{D5CDD505-2E9C-101B-9397-08002B2CF9AE}" pid="5" name="JUBasedOn">
    <vt:lpwstr>Rapport Rhvo.dotx</vt:lpwstr>
  </property>
</Properties>
</file>