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268EA" w14:textId="77777777" w:rsidR="00AB0019" w:rsidRPr="00AB0019" w:rsidRDefault="00AB0019" w:rsidP="00AB0019">
      <w:pPr>
        <w:tabs>
          <w:tab w:val="left" w:pos="2552"/>
        </w:tabs>
        <w:ind w:left="2835" w:hanging="2835"/>
        <w:rPr>
          <w:rFonts w:cs="Arial"/>
          <w:b/>
          <w:lang w:val="nl-NL"/>
        </w:rPr>
      </w:pPr>
      <w:r w:rsidRPr="00AB0019">
        <w:rPr>
          <w:rFonts w:cs="Arial"/>
          <w:b/>
          <w:lang w:val="nl-NL"/>
        </w:rPr>
        <w:t>POLISNUMMER</w:t>
      </w:r>
      <w:r w:rsidRPr="00AB0019">
        <w:rPr>
          <w:rFonts w:cs="Arial"/>
          <w:b/>
          <w:lang w:val="nl-NL"/>
        </w:rPr>
        <w:tab/>
      </w:r>
      <w:r w:rsidRPr="00AB0019">
        <w:rPr>
          <w:rFonts w:cs="Arial"/>
          <w:lang w:val="nl-NL"/>
        </w:rPr>
        <w:t>:</w:t>
      </w:r>
      <w:r w:rsidRPr="00AB0019">
        <w:rPr>
          <w:rFonts w:cs="Arial"/>
          <w:b/>
          <w:lang w:val="nl-NL"/>
        </w:rPr>
        <w:tab/>
        <w:t>0145811</w:t>
      </w:r>
    </w:p>
    <w:p w14:paraId="66FF9626" w14:textId="77777777" w:rsidR="00AB0019" w:rsidRPr="00AB0019" w:rsidRDefault="00AB0019" w:rsidP="00AB0019">
      <w:pPr>
        <w:tabs>
          <w:tab w:val="left" w:pos="2552"/>
        </w:tabs>
        <w:ind w:left="2835" w:hanging="2835"/>
        <w:rPr>
          <w:rFonts w:cs="Arial"/>
          <w:lang w:val="nl-NL"/>
        </w:rPr>
      </w:pPr>
      <w:r w:rsidRPr="00AB0019">
        <w:rPr>
          <w:rFonts w:cs="Arial"/>
          <w:b/>
          <w:caps/>
          <w:lang w:val="nl-NL"/>
        </w:rPr>
        <w:t>vnab-nummer</w:t>
      </w:r>
      <w:r w:rsidRPr="00AB0019">
        <w:rPr>
          <w:rFonts w:cs="Arial"/>
          <w:lang w:val="nl-NL"/>
        </w:rPr>
        <w:tab/>
        <w:t>:</w:t>
      </w:r>
      <w:r w:rsidRPr="00AB0019">
        <w:rPr>
          <w:rFonts w:cs="Arial"/>
          <w:lang w:val="nl-NL"/>
        </w:rPr>
        <w:tab/>
        <w:t>636189500</w:t>
      </w:r>
    </w:p>
    <w:p w14:paraId="76301208" w14:textId="77777777" w:rsidR="00AB0019" w:rsidRPr="00AB0019" w:rsidRDefault="00AB0019" w:rsidP="00AB0019">
      <w:pPr>
        <w:tabs>
          <w:tab w:val="left" w:pos="2552"/>
        </w:tabs>
        <w:ind w:left="2835" w:hanging="2835"/>
        <w:rPr>
          <w:rFonts w:cs="Arial"/>
          <w:lang w:val="nl-NL"/>
        </w:rPr>
      </w:pPr>
      <w:r w:rsidRPr="00AB0019">
        <w:rPr>
          <w:rFonts w:cs="Arial"/>
          <w:b/>
          <w:caps/>
          <w:lang w:val="nl-NL"/>
        </w:rPr>
        <w:t>uniek nummer EABS</w:t>
      </w:r>
      <w:r w:rsidRPr="00AB0019">
        <w:rPr>
          <w:rFonts w:cs="Arial"/>
          <w:lang w:val="nl-NL"/>
        </w:rPr>
        <w:tab/>
        <w:t>:</w:t>
      </w:r>
      <w:r w:rsidRPr="00AB0019">
        <w:rPr>
          <w:rFonts w:cs="Arial"/>
          <w:lang w:val="nl-NL"/>
        </w:rPr>
        <w:tab/>
      </w:r>
    </w:p>
    <w:p w14:paraId="2D30C221" w14:textId="77777777" w:rsidR="00AB0019" w:rsidRPr="00AB0019" w:rsidRDefault="00AB0019" w:rsidP="00AB0019">
      <w:pPr>
        <w:tabs>
          <w:tab w:val="left" w:pos="2552"/>
        </w:tabs>
        <w:ind w:left="2835" w:hanging="2835"/>
        <w:rPr>
          <w:rFonts w:cs="Arial"/>
          <w:lang w:val="nl-NL"/>
        </w:rPr>
      </w:pPr>
      <w:r w:rsidRPr="00AB0019">
        <w:rPr>
          <w:rFonts w:cs="Arial"/>
          <w:b/>
          <w:caps/>
          <w:lang w:val="nl-NL"/>
        </w:rPr>
        <w:t>relatienummer</w:t>
      </w:r>
      <w:r w:rsidRPr="00AB0019">
        <w:rPr>
          <w:rFonts w:cs="Arial"/>
          <w:b/>
          <w:caps/>
          <w:lang w:val="nl-NL"/>
        </w:rPr>
        <w:tab/>
      </w:r>
      <w:r w:rsidRPr="00AB0019">
        <w:rPr>
          <w:rFonts w:cs="Arial"/>
          <w:lang w:val="nl-NL"/>
        </w:rPr>
        <w:t>:</w:t>
      </w:r>
      <w:r w:rsidRPr="00AB0019">
        <w:rPr>
          <w:rFonts w:cs="Arial"/>
          <w:lang w:val="nl-NL"/>
        </w:rPr>
        <w:tab/>
        <w:t>B0295</w:t>
      </w:r>
    </w:p>
    <w:p w14:paraId="42944454" w14:textId="77777777" w:rsidR="00AB0019" w:rsidRPr="00AB0019" w:rsidRDefault="00AB0019" w:rsidP="00AB0019">
      <w:pPr>
        <w:tabs>
          <w:tab w:val="left" w:pos="2551"/>
          <w:tab w:val="left" w:pos="2834"/>
          <w:tab w:val="left" w:pos="3402"/>
          <w:tab w:val="decimal" w:pos="4535"/>
          <w:tab w:val="left" w:pos="5102"/>
        </w:tabs>
        <w:rPr>
          <w:rFonts w:cs="Arial"/>
          <w:lang w:val="nl-NL"/>
        </w:rPr>
      </w:pPr>
    </w:p>
    <w:p w14:paraId="4D0E2A46" w14:textId="77777777" w:rsidR="00AB0019" w:rsidRPr="00AB0019" w:rsidRDefault="00AB0019" w:rsidP="00AB0019">
      <w:pPr>
        <w:tabs>
          <w:tab w:val="left" w:pos="2551"/>
          <w:tab w:val="left" w:pos="2834"/>
          <w:tab w:val="left" w:pos="3402"/>
          <w:tab w:val="decimal" w:pos="4535"/>
          <w:tab w:val="left" w:pos="5102"/>
        </w:tabs>
        <w:rPr>
          <w:rFonts w:cs="Arial"/>
          <w:lang w:val="nl-NL"/>
        </w:rPr>
      </w:pPr>
    </w:p>
    <w:p w14:paraId="33789E84" w14:textId="77777777" w:rsidR="00AB0019" w:rsidRPr="00AB0019" w:rsidRDefault="00AB0019" w:rsidP="00AB0019">
      <w:pPr>
        <w:tabs>
          <w:tab w:val="left" w:pos="2551"/>
          <w:tab w:val="left" w:pos="2834"/>
          <w:tab w:val="left" w:pos="3402"/>
          <w:tab w:val="decimal" w:pos="4535"/>
          <w:tab w:val="left" w:pos="5102"/>
        </w:tabs>
        <w:ind w:left="2834" w:hanging="2834"/>
        <w:rPr>
          <w:rFonts w:cs="Arial"/>
          <w:b/>
          <w:caps/>
          <w:lang w:val="nl-NL"/>
        </w:rPr>
      </w:pPr>
      <w:r w:rsidRPr="00AB0019">
        <w:rPr>
          <w:rFonts w:cs="Arial"/>
          <w:caps/>
          <w:lang w:val="nl-NL"/>
        </w:rPr>
        <w:tab/>
      </w:r>
      <w:r w:rsidRPr="00AB0019">
        <w:rPr>
          <w:rFonts w:cs="Arial"/>
          <w:caps/>
          <w:lang w:val="nl-NL"/>
        </w:rPr>
        <w:tab/>
      </w:r>
      <w:r w:rsidR="009C3AFE">
        <w:rPr>
          <w:rFonts w:cs="Arial"/>
          <w:b/>
          <w:caps/>
          <w:lang w:val="nl-NL"/>
        </w:rPr>
        <w:t>COVERNOTE [basis #4]</w:t>
      </w:r>
      <w:r w:rsidRPr="00AB0019">
        <w:rPr>
          <w:rFonts w:cs="Arial"/>
          <w:b/>
          <w:caps/>
          <w:lang w:val="nl-NL"/>
        </w:rPr>
        <w:t xml:space="preserve"> All Risks brandvERZEKERING</w:t>
      </w:r>
    </w:p>
    <w:p w14:paraId="3565F4B0" w14:textId="77777777" w:rsidR="00AB0019" w:rsidRPr="00AB0019" w:rsidRDefault="00AB0019" w:rsidP="00AB0019">
      <w:pPr>
        <w:tabs>
          <w:tab w:val="left" w:pos="2551"/>
          <w:tab w:val="left" w:pos="2834"/>
          <w:tab w:val="left" w:pos="3402"/>
          <w:tab w:val="decimal" w:pos="4535"/>
          <w:tab w:val="left" w:pos="5102"/>
        </w:tabs>
        <w:rPr>
          <w:rFonts w:cs="Arial"/>
          <w:lang w:val="nl-NL"/>
        </w:rPr>
      </w:pPr>
    </w:p>
    <w:p w14:paraId="2368C966" w14:textId="77777777" w:rsidR="00AB0019" w:rsidRPr="00AB0019" w:rsidRDefault="00AB0019" w:rsidP="00AB0019">
      <w:pPr>
        <w:tabs>
          <w:tab w:val="left" w:pos="2551"/>
          <w:tab w:val="left" w:pos="2835"/>
          <w:tab w:val="left" w:pos="5102"/>
        </w:tabs>
        <w:ind w:left="2835" w:hanging="2835"/>
        <w:rPr>
          <w:rFonts w:cs="Arial"/>
          <w:lang w:val="nl-NL"/>
        </w:rPr>
      </w:pPr>
      <w:r w:rsidRPr="00AB0019">
        <w:rPr>
          <w:rFonts w:cs="Arial"/>
          <w:b/>
          <w:lang w:val="nl-NL"/>
        </w:rPr>
        <w:t>VERZEKERDE</w:t>
      </w:r>
      <w:r w:rsidRPr="00AB0019">
        <w:rPr>
          <w:rFonts w:cs="Arial"/>
          <w:b/>
          <w:lang w:val="nl-NL"/>
        </w:rPr>
        <w:tab/>
      </w:r>
      <w:r w:rsidRPr="00AB0019">
        <w:rPr>
          <w:rFonts w:cs="Arial"/>
          <w:lang w:val="nl-NL"/>
        </w:rPr>
        <w:t>:</w:t>
      </w:r>
      <w:r w:rsidRPr="00AB0019">
        <w:rPr>
          <w:rFonts w:cs="Arial"/>
          <w:lang w:val="nl-NL"/>
        </w:rPr>
        <w:tab/>
        <w:t>Luchtverkeersleiding Nederland (LVNL) en/of Staat der Nederlanden en/of wie het ingeval van schade mogen aangaan.</w:t>
      </w:r>
    </w:p>
    <w:p w14:paraId="06031025" w14:textId="77777777" w:rsidR="00AB0019" w:rsidRPr="00AB0019" w:rsidRDefault="00AB0019" w:rsidP="00AB0019">
      <w:pPr>
        <w:tabs>
          <w:tab w:val="left" w:pos="2551"/>
          <w:tab w:val="left" w:pos="2835"/>
          <w:tab w:val="left" w:pos="5102"/>
        </w:tabs>
        <w:ind w:left="2835" w:hanging="2835"/>
        <w:rPr>
          <w:rFonts w:cs="Arial"/>
          <w:lang w:val="nl-NL"/>
        </w:rPr>
      </w:pPr>
    </w:p>
    <w:tbl>
      <w:tblPr>
        <w:tblW w:w="9426" w:type="dxa"/>
        <w:tblLayout w:type="fixed"/>
        <w:tblCellMar>
          <w:left w:w="70" w:type="dxa"/>
          <w:right w:w="70" w:type="dxa"/>
        </w:tblCellMar>
        <w:tblLook w:val="0000" w:firstRow="0" w:lastRow="0" w:firstColumn="0" w:lastColumn="0" w:noHBand="0" w:noVBand="0"/>
      </w:tblPr>
      <w:tblGrid>
        <w:gridCol w:w="2551"/>
        <w:gridCol w:w="284"/>
        <w:gridCol w:w="496"/>
        <w:gridCol w:w="708"/>
        <w:gridCol w:w="1701"/>
        <w:gridCol w:w="3686"/>
      </w:tblGrid>
      <w:tr w:rsidR="00AB0019" w:rsidRPr="00AB0019" w14:paraId="7FEA53AE" w14:textId="77777777" w:rsidTr="00B3643D">
        <w:tc>
          <w:tcPr>
            <w:tcW w:w="2551" w:type="dxa"/>
          </w:tcPr>
          <w:p w14:paraId="3E8F16DC" w14:textId="77777777" w:rsidR="00AB0019" w:rsidRPr="00AB0019" w:rsidRDefault="00AB0019" w:rsidP="00B3643D">
            <w:pPr>
              <w:ind w:left="-69"/>
              <w:rPr>
                <w:rFonts w:cs="Arial"/>
                <w:b/>
                <w:lang w:val="nl-NL"/>
              </w:rPr>
            </w:pPr>
            <w:r w:rsidRPr="00AB0019">
              <w:rPr>
                <w:rFonts w:cs="Arial"/>
                <w:b/>
                <w:lang w:val="nl-NL"/>
              </w:rPr>
              <w:t>VERZEKERDE ZAKEN</w:t>
            </w:r>
          </w:p>
        </w:tc>
        <w:tc>
          <w:tcPr>
            <w:tcW w:w="284" w:type="dxa"/>
          </w:tcPr>
          <w:p w14:paraId="126CD156" w14:textId="77777777" w:rsidR="00AB0019" w:rsidRPr="00AB0019" w:rsidRDefault="00AB0019" w:rsidP="00B3643D">
            <w:pPr>
              <w:ind w:left="-75"/>
              <w:rPr>
                <w:rFonts w:cs="Arial"/>
                <w:lang w:val="nl-NL"/>
              </w:rPr>
            </w:pPr>
            <w:r w:rsidRPr="00AB0019">
              <w:rPr>
                <w:rFonts w:cs="Arial"/>
                <w:lang w:val="nl-NL"/>
              </w:rPr>
              <w:t>:</w:t>
            </w:r>
          </w:p>
        </w:tc>
        <w:tc>
          <w:tcPr>
            <w:tcW w:w="6591" w:type="dxa"/>
            <w:gridSpan w:val="4"/>
          </w:tcPr>
          <w:p w14:paraId="73A79ACB" w14:textId="77777777" w:rsidR="00AB0019" w:rsidRPr="00AB0019" w:rsidRDefault="00AB0019" w:rsidP="00B3643D">
            <w:pPr>
              <w:rPr>
                <w:rFonts w:cs="Arial"/>
                <w:lang w:val="nl-NL"/>
              </w:rPr>
            </w:pPr>
            <w:r w:rsidRPr="00AB0019">
              <w:rPr>
                <w:rFonts w:cs="Arial"/>
                <w:lang w:val="nl-NL"/>
              </w:rPr>
              <w:t>Rubriek I</w:t>
            </w:r>
          </w:p>
        </w:tc>
      </w:tr>
      <w:tr w:rsidR="00AB0019" w:rsidRPr="009C3AFE" w14:paraId="3DAD01F2" w14:textId="77777777" w:rsidTr="00B3643D">
        <w:tc>
          <w:tcPr>
            <w:tcW w:w="2551" w:type="dxa"/>
          </w:tcPr>
          <w:p w14:paraId="5B9936D1" w14:textId="77777777" w:rsidR="00AB0019" w:rsidRPr="00AB0019" w:rsidRDefault="00AB0019" w:rsidP="00B3643D">
            <w:pPr>
              <w:ind w:left="-69"/>
              <w:rPr>
                <w:rFonts w:cs="Arial"/>
                <w:b/>
                <w:lang w:val="nl-NL"/>
              </w:rPr>
            </w:pPr>
          </w:p>
        </w:tc>
        <w:tc>
          <w:tcPr>
            <w:tcW w:w="284" w:type="dxa"/>
          </w:tcPr>
          <w:p w14:paraId="1FD8CC77" w14:textId="77777777" w:rsidR="00AB0019" w:rsidRPr="00AB0019" w:rsidRDefault="00AB0019" w:rsidP="00B3643D">
            <w:pPr>
              <w:ind w:left="-75"/>
              <w:rPr>
                <w:rFonts w:cs="Arial"/>
                <w:lang w:val="nl-NL"/>
              </w:rPr>
            </w:pPr>
          </w:p>
        </w:tc>
        <w:tc>
          <w:tcPr>
            <w:tcW w:w="496" w:type="dxa"/>
          </w:tcPr>
          <w:p w14:paraId="5B28B138" w14:textId="77777777" w:rsidR="00AB0019" w:rsidRPr="00AB0019" w:rsidRDefault="00AB0019" w:rsidP="00B3643D">
            <w:pPr>
              <w:rPr>
                <w:rFonts w:cs="Arial"/>
                <w:lang w:val="nl-NL"/>
              </w:rPr>
            </w:pPr>
            <w:r w:rsidRPr="00AB0019">
              <w:rPr>
                <w:rFonts w:cs="Arial"/>
                <w:lang w:val="nl-NL"/>
              </w:rPr>
              <w:t>1.</w:t>
            </w:r>
          </w:p>
        </w:tc>
        <w:tc>
          <w:tcPr>
            <w:tcW w:w="708" w:type="dxa"/>
          </w:tcPr>
          <w:p w14:paraId="43238FD4" w14:textId="77777777" w:rsidR="00AB0019" w:rsidRPr="00AB0019" w:rsidRDefault="00AB0019" w:rsidP="00B3643D">
            <w:pPr>
              <w:tabs>
                <w:tab w:val="decimal" w:pos="426"/>
              </w:tabs>
              <w:rPr>
                <w:rFonts w:cs="Arial"/>
                <w:lang w:val="nl-NL"/>
              </w:rPr>
            </w:pPr>
            <w:r w:rsidRPr="00AB0019">
              <w:rPr>
                <w:rFonts w:cs="Arial"/>
                <w:lang w:val="nl-NL"/>
              </w:rPr>
              <w:t>EUR</w:t>
            </w:r>
          </w:p>
        </w:tc>
        <w:tc>
          <w:tcPr>
            <w:tcW w:w="1701" w:type="dxa"/>
          </w:tcPr>
          <w:p w14:paraId="465193BA" w14:textId="77777777" w:rsidR="00AB0019" w:rsidRPr="00AB0019" w:rsidRDefault="00AB0019" w:rsidP="00B3643D">
            <w:pPr>
              <w:tabs>
                <w:tab w:val="decimal" w:pos="1064"/>
              </w:tabs>
              <w:rPr>
                <w:rFonts w:cs="Arial"/>
                <w:lang w:val="nl-NL"/>
              </w:rPr>
            </w:pPr>
            <w:r w:rsidRPr="00AB0019">
              <w:rPr>
                <w:rFonts w:cs="Arial"/>
                <w:lang w:val="nl-NL"/>
              </w:rPr>
              <w:t>551.186.235,00</w:t>
            </w:r>
          </w:p>
        </w:tc>
        <w:tc>
          <w:tcPr>
            <w:tcW w:w="3686" w:type="dxa"/>
          </w:tcPr>
          <w:p w14:paraId="429D2CFF" w14:textId="77777777" w:rsidR="00AB0019" w:rsidRPr="00AB0019" w:rsidRDefault="00AB0019" w:rsidP="00B3643D">
            <w:pPr>
              <w:rPr>
                <w:rFonts w:cs="Arial"/>
                <w:lang w:val="nl-NL"/>
              </w:rPr>
            </w:pPr>
            <w:r w:rsidRPr="00AB0019">
              <w:rPr>
                <w:rFonts w:cs="Arial"/>
                <w:lang w:val="nl-NL"/>
              </w:rPr>
              <w:t>op gebouwen, bedrijfsuitrusting/ inventaris, computerapparatuur (inclusief BTW), overeenkomstig de bij deze polis behorende specificatie</w:t>
            </w:r>
            <w:r w:rsidRPr="00AB0019">
              <w:rPr>
                <w:rFonts w:cs="Arial"/>
                <w:lang w:val="nl-NL"/>
              </w:rPr>
              <w:br/>
              <w:t>d.d. 31 december 2020</w:t>
            </w:r>
            <w:r w:rsidR="00385D70">
              <w:rPr>
                <w:rFonts w:cs="Arial"/>
                <w:lang w:val="nl-NL"/>
              </w:rPr>
              <w:br/>
              <w:t>(te actualiseren)</w:t>
            </w:r>
            <w:r w:rsidRPr="00AB0019">
              <w:rPr>
                <w:rFonts w:cs="Arial"/>
                <w:lang w:val="nl-NL"/>
              </w:rPr>
              <w:t>.</w:t>
            </w:r>
          </w:p>
          <w:p w14:paraId="22D41817" w14:textId="77777777" w:rsidR="00AB0019" w:rsidRPr="00AB0019" w:rsidRDefault="00AB0019" w:rsidP="00B3643D">
            <w:pPr>
              <w:rPr>
                <w:rFonts w:cs="Arial"/>
                <w:lang w:val="nl-NL"/>
              </w:rPr>
            </w:pPr>
          </w:p>
        </w:tc>
      </w:tr>
      <w:tr w:rsidR="00AB0019" w:rsidRPr="00AB0019" w14:paraId="1FAB9C73" w14:textId="77777777" w:rsidTr="00B3643D">
        <w:tc>
          <w:tcPr>
            <w:tcW w:w="2551" w:type="dxa"/>
          </w:tcPr>
          <w:p w14:paraId="313087B8" w14:textId="77777777" w:rsidR="00AB0019" w:rsidRPr="00AB0019" w:rsidRDefault="00AB0019" w:rsidP="00B3643D">
            <w:pPr>
              <w:ind w:left="-69"/>
              <w:rPr>
                <w:rFonts w:cs="Arial"/>
                <w:b/>
                <w:lang w:val="nl-NL"/>
              </w:rPr>
            </w:pPr>
          </w:p>
        </w:tc>
        <w:tc>
          <w:tcPr>
            <w:tcW w:w="284" w:type="dxa"/>
          </w:tcPr>
          <w:p w14:paraId="2DD3596A" w14:textId="77777777" w:rsidR="00AB0019" w:rsidRPr="00AB0019" w:rsidRDefault="00AB0019" w:rsidP="00B3643D">
            <w:pPr>
              <w:ind w:left="-75"/>
              <w:rPr>
                <w:rFonts w:cs="Arial"/>
                <w:lang w:val="nl-NL"/>
              </w:rPr>
            </w:pPr>
          </w:p>
        </w:tc>
        <w:tc>
          <w:tcPr>
            <w:tcW w:w="6591" w:type="dxa"/>
            <w:gridSpan w:val="4"/>
          </w:tcPr>
          <w:p w14:paraId="2019FA7F" w14:textId="77777777" w:rsidR="00AB0019" w:rsidRPr="00AB0019" w:rsidRDefault="00AB0019" w:rsidP="00B3643D">
            <w:pPr>
              <w:rPr>
                <w:rFonts w:cs="Arial"/>
                <w:lang w:val="nl-NL"/>
              </w:rPr>
            </w:pPr>
            <w:r w:rsidRPr="00AB0019">
              <w:rPr>
                <w:rFonts w:cs="Arial"/>
                <w:lang w:val="nl-NL"/>
              </w:rPr>
              <w:t>Rubriek II</w:t>
            </w:r>
          </w:p>
        </w:tc>
      </w:tr>
      <w:tr w:rsidR="00AB0019" w:rsidRPr="009C3AFE" w14:paraId="2EDA0822" w14:textId="77777777" w:rsidTr="00B3643D">
        <w:tc>
          <w:tcPr>
            <w:tcW w:w="2551" w:type="dxa"/>
          </w:tcPr>
          <w:p w14:paraId="159DB81A" w14:textId="77777777" w:rsidR="00AB0019" w:rsidRPr="00AB0019" w:rsidRDefault="00AB0019" w:rsidP="00B3643D">
            <w:pPr>
              <w:ind w:left="-69"/>
              <w:rPr>
                <w:rFonts w:cs="Arial"/>
                <w:b/>
                <w:lang w:val="nl-NL"/>
              </w:rPr>
            </w:pPr>
          </w:p>
        </w:tc>
        <w:tc>
          <w:tcPr>
            <w:tcW w:w="284" w:type="dxa"/>
          </w:tcPr>
          <w:p w14:paraId="5EAC8C7E" w14:textId="77777777" w:rsidR="00AB0019" w:rsidRPr="00AB0019" w:rsidRDefault="00AB0019" w:rsidP="00B3643D">
            <w:pPr>
              <w:ind w:left="-75"/>
              <w:rPr>
                <w:rFonts w:cs="Arial"/>
                <w:lang w:val="nl-NL"/>
              </w:rPr>
            </w:pPr>
          </w:p>
        </w:tc>
        <w:tc>
          <w:tcPr>
            <w:tcW w:w="496" w:type="dxa"/>
          </w:tcPr>
          <w:p w14:paraId="1C96AFD1" w14:textId="77777777" w:rsidR="00AB0019" w:rsidRPr="00AB0019" w:rsidRDefault="00AB0019" w:rsidP="00B3643D">
            <w:pPr>
              <w:rPr>
                <w:rFonts w:cs="Arial"/>
                <w:lang w:val="nl-NL"/>
              </w:rPr>
            </w:pPr>
            <w:r w:rsidRPr="00AB0019">
              <w:rPr>
                <w:rFonts w:cs="Arial"/>
                <w:lang w:val="nl-NL"/>
              </w:rPr>
              <w:t>2.</w:t>
            </w:r>
          </w:p>
        </w:tc>
        <w:tc>
          <w:tcPr>
            <w:tcW w:w="708" w:type="dxa"/>
          </w:tcPr>
          <w:p w14:paraId="5BE3A9EF" w14:textId="77777777" w:rsidR="00AB0019" w:rsidRPr="00AB0019" w:rsidRDefault="00AB0019" w:rsidP="00B3643D">
            <w:pPr>
              <w:tabs>
                <w:tab w:val="decimal" w:pos="426"/>
              </w:tabs>
              <w:rPr>
                <w:rFonts w:cs="Arial"/>
                <w:lang w:val="nl-NL"/>
              </w:rPr>
            </w:pPr>
            <w:r w:rsidRPr="00AB0019">
              <w:rPr>
                <w:rFonts w:cs="Arial"/>
                <w:lang w:val="nl-NL"/>
              </w:rPr>
              <w:t>EUR</w:t>
            </w:r>
          </w:p>
        </w:tc>
        <w:tc>
          <w:tcPr>
            <w:tcW w:w="1701" w:type="dxa"/>
          </w:tcPr>
          <w:p w14:paraId="47FB1AD4" w14:textId="77777777" w:rsidR="00AB0019" w:rsidRPr="00AB0019" w:rsidRDefault="00AB0019" w:rsidP="00B3643D">
            <w:pPr>
              <w:tabs>
                <w:tab w:val="decimal" w:pos="1064"/>
              </w:tabs>
              <w:rPr>
                <w:rFonts w:cs="Arial"/>
                <w:lang w:val="nl-NL"/>
              </w:rPr>
            </w:pPr>
            <w:r w:rsidRPr="00AB0019">
              <w:rPr>
                <w:rFonts w:cs="Arial"/>
                <w:lang w:val="nl-NL"/>
              </w:rPr>
              <w:t>10.000.000,00</w:t>
            </w:r>
          </w:p>
        </w:tc>
        <w:tc>
          <w:tcPr>
            <w:tcW w:w="3686" w:type="dxa"/>
          </w:tcPr>
          <w:p w14:paraId="07410B2A" w14:textId="77777777" w:rsidR="00AB0019" w:rsidRPr="00AB0019" w:rsidRDefault="00AB0019" w:rsidP="00B3643D">
            <w:pPr>
              <w:rPr>
                <w:rFonts w:cs="Arial"/>
                <w:lang w:val="nl-NL"/>
              </w:rPr>
            </w:pPr>
            <w:r w:rsidRPr="00AB0019">
              <w:rPr>
                <w:rFonts w:cs="Arial"/>
                <w:lang w:val="nl-NL"/>
              </w:rPr>
              <w:t xml:space="preserve">als premier </w:t>
            </w:r>
            <w:proofErr w:type="spellStart"/>
            <w:r w:rsidRPr="00AB0019">
              <w:rPr>
                <w:rFonts w:cs="Arial"/>
                <w:lang w:val="nl-NL"/>
              </w:rPr>
              <w:t>risque</w:t>
            </w:r>
            <w:proofErr w:type="spellEnd"/>
            <w:r w:rsidRPr="00AB0019">
              <w:rPr>
                <w:rFonts w:cs="Arial"/>
                <w:lang w:val="nl-NL"/>
              </w:rPr>
              <w:t xml:space="preserve"> gedurende een maximum schadevergoedingstermijn van 104 weken tot dekking van reconstructiekosten alsmede reproductiekosten.</w:t>
            </w:r>
          </w:p>
          <w:p w14:paraId="6555FD0F" w14:textId="77777777" w:rsidR="00AB0019" w:rsidRPr="00AB0019" w:rsidRDefault="00AB0019" w:rsidP="00B3643D">
            <w:pPr>
              <w:rPr>
                <w:rFonts w:cs="Arial"/>
                <w:lang w:val="nl-NL"/>
              </w:rPr>
            </w:pPr>
          </w:p>
        </w:tc>
      </w:tr>
      <w:tr w:rsidR="00AB0019" w:rsidRPr="009C3AFE" w14:paraId="4261F666" w14:textId="77777777" w:rsidTr="00B3643D">
        <w:tc>
          <w:tcPr>
            <w:tcW w:w="2551" w:type="dxa"/>
          </w:tcPr>
          <w:p w14:paraId="7D76D877" w14:textId="77777777" w:rsidR="00AB0019" w:rsidRPr="00AB0019" w:rsidRDefault="00AB0019" w:rsidP="00B3643D">
            <w:pPr>
              <w:ind w:left="-69"/>
              <w:rPr>
                <w:rFonts w:cs="Arial"/>
                <w:b/>
                <w:lang w:val="nl-NL"/>
              </w:rPr>
            </w:pPr>
          </w:p>
        </w:tc>
        <w:tc>
          <w:tcPr>
            <w:tcW w:w="284" w:type="dxa"/>
          </w:tcPr>
          <w:p w14:paraId="535B3E72" w14:textId="77777777" w:rsidR="00AB0019" w:rsidRPr="00AB0019" w:rsidRDefault="00AB0019" w:rsidP="00B3643D">
            <w:pPr>
              <w:ind w:left="-75"/>
              <w:rPr>
                <w:rFonts w:cs="Arial"/>
                <w:lang w:val="nl-NL"/>
              </w:rPr>
            </w:pPr>
          </w:p>
        </w:tc>
        <w:tc>
          <w:tcPr>
            <w:tcW w:w="496" w:type="dxa"/>
          </w:tcPr>
          <w:p w14:paraId="6E7786EF" w14:textId="77777777" w:rsidR="00AB0019" w:rsidRPr="00AB0019" w:rsidRDefault="00AB0019" w:rsidP="00B3643D">
            <w:pPr>
              <w:rPr>
                <w:rFonts w:cs="Arial"/>
                <w:lang w:val="nl-NL"/>
              </w:rPr>
            </w:pPr>
            <w:r w:rsidRPr="00AB0019">
              <w:rPr>
                <w:rFonts w:cs="Arial"/>
                <w:lang w:val="nl-NL"/>
              </w:rPr>
              <w:t>3.</w:t>
            </w:r>
          </w:p>
        </w:tc>
        <w:tc>
          <w:tcPr>
            <w:tcW w:w="708" w:type="dxa"/>
          </w:tcPr>
          <w:p w14:paraId="7A8071C3" w14:textId="77777777" w:rsidR="00AB0019" w:rsidRPr="00AB0019" w:rsidRDefault="00AB0019" w:rsidP="00B3643D">
            <w:pPr>
              <w:tabs>
                <w:tab w:val="decimal" w:pos="426"/>
              </w:tabs>
              <w:rPr>
                <w:rFonts w:cs="Arial"/>
                <w:lang w:val="nl-NL"/>
              </w:rPr>
            </w:pPr>
            <w:r w:rsidRPr="00AB0019">
              <w:rPr>
                <w:rFonts w:cs="Arial"/>
                <w:lang w:val="nl-NL"/>
              </w:rPr>
              <w:t>EUR</w:t>
            </w:r>
          </w:p>
        </w:tc>
        <w:tc>
          <w:tcPr>
            <w:tcW w:w="1701" w:type="dxa"/>
          </w:tcPr>
          <w:p w14:paraId="2C993842" w14:textId="77777777" w:rsidR="00AB0019" w:rsidRPr="00AB0019" w:rsidRDefault="00AB0019" w:rsidP="00B3643D">
            <w:pPr>
              <w:tabs>
                <w:tab w:val="decimal" w:pos="1064"/>
              </w:tabs>
              <w:rPr>
                <w:rFonts w:cs="Arial"/>
                <w:lang w:val="nl-NL"/>
              </w:rPr>
            </w:pPr>
            <w:r w:rsidRPr="00AB0019">
              <w:rPr>
                <w:rFonts w:cs="Arial"/>
                <w:lang w:val="nl-NL"/>
              </w:rPr>
              <w:t>335.000.000,00</w:t>
            </w:r>
          </w:p>
        </w:tc>
        <w:tc>
          <w:tcPr>
            <w:tcW w:w="3686" w:type="dxa"/>
          </w:tcPr>
          <w:p w14:paraId="0D0FFD8B" w14:textId="77777777" w:rsidR="00AB0019" w:rsidRPr="00AB0019" w:rsidRDefault="00AB0019" w:rsidP="00B3643D">
            <w:pPr>
              <w:rPr>
                <w:rFonts w:cs="Arial"/>
                <w:lang w:val="nl-NL"/>
              </w:rPr>
            </w:pPr>
            <w:r w:rsidRPr="00AB0019">
              <w:rPr>
                <w:rFonts w:cs="Arial"/>
                <w:lang w:val="nl-NL"/>
              </w:rPr>
              <w:t xml:space="preserve">zijnde het premier </w:t>
            </w:r>
            <w:proofErr w:type="spellStart"/>
            <w:r w:rsidRPr="00AB0019">
              <w:rPr>
                <w:rFonts w:cs="Arial"/>
                <w:lang w:val="nl-NL"/>
              </w:rPr>
              <w:t>risque</w:t>
            </w:r>
            <w:proofErr w:type="spellEnd"/>
            <w:r w:rsidRPr="00AB0019">
              <w:rPr>
                <w:rFonts w:cs="Arial"/>
                <w:lang w:val="nl-NL"/>
              </w:rPr>
              <w:t xml:space="preserve"> bedrag (gebaseerd op een </w:t>
            </w:r>
            <w:proofErr w:type="spellStart"/>
            <w:r w:rsidRPr="00AB0019">
              <w:rPr>
                <w:rFonts w:cs="Arial"/>
                <w:lang w:val="nl-NL"/>
              </w:rPr>
              <w:t>tweejaarsbedrag</w:t>
            </w:r>
            <w:proofErr w:type="spellEnd"/>
            <w:r w:rsidRPr="00AB0019">
              <w:rPr>
                <w:rFonts w:cs="Arial"/>
                <w:lang w:val="nl-NL"/>
              </w:rPr>
              <w:t>) met een maximum schadevergoedings-termijn van 104 weken tot dekking van exploitatiekosten (inclusief bijdrage Rijk en Overige baten).</w:t>
            </w:r>
          </w:p>
          <w:p w14:paraId="397E6E80" w14:textId="77777777" w:rsidR="00AB0019" w:rsidRPr="00AB0019" w:rsidRDefault="00AB0019" w:rsidP="00B3643D">
            <w:pPr>
              <w:rPr>
                <w:rFonts w:cs="Arial"/>
                <w:lang w:val="nl-NL"/>
              </w:rPr>
            </w:pPr>
          </w:p>
        </w:tc>
      </w:tr>
      <w:tr w:rsidR="00AB0019" w:rsidRPr="009C3AFE" w14:paraId="3B0CFA92" w14:textId="77777777" w:rsidTr="00B3643D">
        <w:tc>
          <w:tcPr>
            <w:tcW w:w="2551" w:type="dxa"/>
          </w:tcPr>
          <w:p w14:paraId="43366EFC" w14:textId="77777777" w:rsidR="00AB0019" w:rsidRPr="00AB0019" w:rsidRDefault="00AB0019" w:rsidP="00B3643D">
            <w:pPr>
              <w:ind w:left="-69"/>
              <w:rPr>
                <w:rFonts w:cs="Arial"/>
                <w:b/>
                <w:lang w:val="nl-NL"/>
              </w:rPr>
            </w:pPr>
            <w:r w:rsidRPr="00AB0019">
              <w:rPr>
                <w:rFonts w:cs="Arial"/>
                <w:kern w:val="2"/>
                <w:lang w:val="nl-NL"/>
              </w:rPr>
              <w:br w:type="page"/>
            </w:r>
          </w:p>
        </w:tc>
        <w:tc>
          <w:tcPr>
            <w:tcW w:w="284" w:type="dxa"/>
          </w:tcPr>
          <w:p w14:paraId="1A4CA1C6" w14:textId="77777777" w:rsidR="00AB0019" w:rsidRPr="00AB0019" w:rsidRDefault="00AB0019" w:rsidP="00B3643D">
            <w:pPr>
              <w:ind w:left="-75"/>
              <w:rPr>
                <w:rFonts w:cs="Arial"/>
                <w:lang w:val="nl-NL"/>
              </w:rPr>
            </w:pPr>
          </w:p>
        </w:tc>
        <w:tc>
          <w:tcPr>
            <w:tcW w:w="496" w:type="dxa"/>
          </w:tcPr>
          <w:p w14:paraId="08E6F5CF" w14:textId="77777777" w:rsidR="00AB0019" w:rsidRPr="00AB0019" w:rsidRDefault="00AB0019" w:rsidP="00B3643D">
            <w:pPr>
              <w:rPr>
                <w:rFonts w:cs="Arial"/>
                <w:lang w:val="nl-NL"/>
              </w:rPr>
            </w:pPr>
            <w:r w:rsidRPr="00AB0019">
              <w:rPr>
                <w:rFonts w:cs="Arial"/>
                <w:lang w:val="nl-NL"/>
              </w:rPr>
              <w:t>4</w:t>
            </w:r>
          </w:p>
        </w:tc>
        <w:tc>
          <w:tcPr>
            <w:tcW w:w="708" w:type="dxa"/>
          </w:tcPr>
          <w:p w14:paraId="1F70C79D" w14:textId="77777777" w:rsidR="00AB0019" w:rsidRPr="00AB0019" w:rsidRDefault="00AB0019" w:rsidP="00B3643D">
            <w:pPr>
              <w:tabs>
                <w:tab w:val="decimal" w:pos="426"/>
              </w:tabs>
              <w:rPr>
                <w:rFonts w:cs="Arial"/>
                <w:lang w:val="nl-NL"/>
              </w:rPr>
            </w:pPr>
            <w:r w:rsidRPr="00AB0019">
              <w:rPr>
                <w:rFonts w:cs="Arial"/>
                <w:lang w:val="nl-NL"/>
              </w:rPr>
              <w:t>EUR</w:t>
            </w:r>
          </w:p>
        </w:tc>
        <w:tc>
          <w:tcPr>
            <w:tcW w:w="1701" w:type="dxa"/>
          </w:tcPr>
          <w:p w14:paraId="44A69B77" w14:textId="77777777" w:rsidR="00AB0019" w:rsidRPr="00AB0019" w:rsidRDefault="00AB0019" w:rsidP="00B3643D">
            <w:pPr>
              <w:tabs>
                <w:tab w:val="decimal" w:pos="1064"/>
              </w:tabs>
              <w:rPr>
                <w:rFonts w:cs="Arial"/>
                <w:lang w:val="nl-NL"/>
              </w:rPr>
            </w:pPr>
            <w:r w:rsidRPr="00AB0019">
              <w:rPr>
                <w:rFonts w:cs="Arial"/>
                <w:lang w:val="nl-NL"/>
              </w:rPr>
              <w:t>5.000.000,00</w:t>
            </w:r>
          </w:p>
        </w:tc>
        <w:tc>
          <w:tcPr>
            <w:tcW w:w="3686" w:type="dxa"/>
          </w:tcPr>
          <w:p w14:paraId="46A6FE5E" w14:textId="77777777" w:rsidR="00AB0019" w:rsidRPr="00AB0019" w:rsidRDefault="00AB0019" w:rsidP="00B3643D">
            <w:pPr>
              <w:rPr>
                <w:rFonts w:cs="Arial"/>
                <w:lang w:val="nl-NL"/>
              </w:rPr>
            </w:pPr>
            <w:r w:rsidRPr="00AB0019">
              <w:rPr>
                <w:rFonts w:cs="Arial"/>
                <w:lang w:val="nl-NL"/>
              </w:rPr>
              <w:t xml:space="preserve">als premier </w:t>
            </w:r>
            <w:proofErr w:type="spellStart"/>
            <w:r w:rsidRPr="00AB0019">
              <w:rPr>
                <w:rFonts w:cs="Arial"/>
                <w:lang w:val="nl-NL"/>
              </w:rPr>
              <w:t>risque</w:t>
            </w:r>
            <w:proofErr w:type="spellEnd"/>
            <w:r w:rsidRPr="00AB0019">
              <w:rPr>
                <w:rFonts w:cs="Arial"/>
                <w:lang w:val="nl-NL"/>
              </w:rPr>
              <w:t xml:space="preserve"> op overige bekabeling, welke zich in en/of op de grond bevinden behorende bij het (de) terrein(en) van Schiphol en omgeving, alsmede regiolocaties en andere terreinen binnen Nederland, één en ander conform het taxatierapport 00224252001 van Troostwijk Taxaties d.d. 9 november 2016.</w:t>
            </w:r>
          </w:p>
          <w:p w14:paraId="0F7949B2" w14:textId="77777777" w:rsidR="00AB0019" w:rsidRPr="00AB0019" w:rsidRDefault="00AB0019" w:rsidP="00B3643D">
            <w:pPr>
              <w:rPr>
                <w:rFonts w:cs="Arial"/>
                <w:lang w:val="nl-NL"/>
              </w:rPr>
            </w:pPr>
            <w:r w:rsidRPr="00AB0019">
              <w:rPr>
                <w:rFonts w:cs="Arial"/>
                <w:lang w:val="nl-NL"/>
              </w:rPr>
              <w:t xml:space="preserve"> </w:t>
            </w:r>
          </w:p>
        </w:tc>
      </w:tr>
      <w:tr w:rsidR="00AB0019" w:rsidRPr="00AB0019" w14:paraId="64D91CBC" w14:textId="77777777" w:rsidTr="00B3643D">
        <w:tc>
          <w:tcPr>
            <w:tcW w:w="2551" w:type="dxa"/>
          </w:tcPr>
          <w:p w14:paraId="7BF582C2" w14:textId="77777777" w:rsidR="00AB0019" w:rsidRPr="00AB0019" w:rsidRDefault="00AB0019" w:rsidP="00B3643D">
            <w:pPr>
              <w:ind w:left="-69"/>
              <w:rPr>
                <w:rFonts w:cs="Arial"/>
                <w:b/>
                <w:lang w:val="nl-NL"/>
              </w:rPr>
            </w:pPr>
          </w:p>
        </w:tc>
        <w:tc>
          <w:tcPr>
            <w:tcW w:w="284" w:type="dxa"/>
          </w:tcPr>
          <w:p w14:paraId="14A656DF" w14:textId="77777777" w:rsidR="00AB0019" w:rsidRPr="00AB0019" w:rsidRDefault="00AB0019" w:rsidP="00B3643D">
            <w:pPr>
              <w:ind w:left="-75"/>
              <w:rPr>
                <w:rFonts w:cs="Arial"/>
                <w:lang w:val="nl-NL"/>
              </w:rPr>
            </w:pPr>
          </w:p>
        </w:tc>
        <w:tc>
          <w:tcPr>
            <w:tcW w:w="496" w:type="dxa"/>
          </w:tcPr>
          <w:p w14:paraId="4C5F6F5E" w14:textId="77777777" w:rsidR="00AB0019" w:rsidRPr="00AB0019" w:rsidRDefault="00AB0019" w:rsidP="00B3643D">
            <w:pPr>
              <w:rPr>
                <w:rFonts w:cs="Arial"/>
                <w:lang w:val="nl-NL"/>
              </w:rPr>
            </w:pPr>
          </w:p>
        </w:tc>
        <w:tc>
          <w:tcPr>
            <w:tcW w:w="708" w:type="dxa"/>
            <w:tcBorders>
              <w:top w:val="single" w:sz="4" w:space="0" w:color="auto"/>
              <w:bottom w:val="double" w:sz="6" w:space="0" w:color="auto"/>
            </w:tcBorders>
          </w:tcPr>
          <w:p w14:paraId="0440587F" w14:textId="77777777" w:rsidR="00AB0019" w:rsidRPr="00AB0019" w:rsidRDefault="00AB0019" w:rsidP="00B3643D">
            <w:pPr>
              <w:tabs>
                <w:tab w:val="decimal" w:pos="426"/>
              </w:tabs>
              <w:rPr>
                <w:rFonts w:cs="Arial"/>
                <w:lang w:val="nl-NL"/>
              </w:rPr>
            </w:pPr>
            <w:r w:rsidRPr="00AB0019">
              <w:rPr>
                <w:rFonts w:cs="Arial"/>
                <w:lang w:val="nl-NL"/>
              </w:rPr>
              <w:t>EUR</w:t>
            </w:r>
          </w:p>
        </w:tc>
        <w:tc>
          <w:tcPr>
            <w:tcW w:w="1701" w:type="dxa"/>
            <w:tcBorders>
              <w:top w:val="single" w:sz="4" w:space="0" w:color="auto"/>
              <w:bottom w:val="double" w:sz="6" w:space="0" w:color="auto"/>
            </w:tcBorders>
          </w:tcPr>
          <w:p w14:paraId="338FB077" w14:textId="77777777" w:rsidR="00AB0019" w:rsidRPr="00AB0019" w:rsidRDefault="00AB0019" w:rsidP="00B3643D">
            <w:pPr>
              <w:tabs>
                <w:tab w:val="decimal" w:pos="1064"/>
              </w:tabs>
              <w:rPr>
                <w:rFonts w:cs="Arial"/>
                <w:lang w:val="nl-NL"/>
              </w:rPr>
            </w:pPr>
            <w:r w:rsidRPr="00AB0019">
              <w:rPr>
                <w:rFonts w:cs="Arial"/>
                <w:lang w:val="nl-NL"/>
              </w:rPr>
              <w:t>901.186.235,00</w:t>
            </w:r>
          </w:p>
        </w:tc>
        <w:tc>
          <w:tcPr>
            <w:tcW w:w="3686" w:type="dxa"/>
          </w:tcPr>
          <w:p w14:paraId="2A71A524" w14:textId="77777777" w:rsidR="00AB0019" w:rsidRPr="00AB0019" w:rsidRDefault="00AB0019" w:rsidP="00B3643D">
            <w:pPr>
              <w:rPr>
                <w:rFonts w:cs="Arial"/>
                <w:lang w:val="nl-NL"/>
              </w:rPr>
            </w:pPr>
            <w:r w:rsidRPr="00AB0019">
              <w:rPr>
                <w:rFonts w:cs="Arial"/>
                <w:lang w:val="nl-NL"/>
              </w:rPr>
              <w:t>totaal.</w:t>
            </w:r>
          </w:p>
        </w:tc>
      </w:tr>
    </w:tbl>
    <w:p w14:paraId="78303D26" w14:textId="77777777" w:rsidR="00AB0019" w:rsidRPr="00AB0019" w:rsidRDefault="00AB0019" w:rsidP="00AB0019">
      <w:pPr>
        <w:rPr>
          <w:rFonts w:cs="Arial"/>
          <w:b/>
          <w:caps/>
          <w:lang w:val="nl-NL"/>
        </w:rPr>
      </w:pPr>
    </w:p>
    <w:p w14:paraId="6DA6C760" w14:textId="77777777" w:rsidR="00AB0019" w:rsidRPr="00AB0019" w:rsidRDefault="00AB0019" w:rsidP="00AB0019">
      <w:pPr>
        <w:tabs>
          <w:tab w:val="left" w:pos="2552"/>
          <w:tab w:val="left" w:pos="2834"/>
          <w:tab w:val="left" w:pos="3402"/>
          <w:tab w:val="decimal" w:pos="4535"/>
          <w:tab w:val="left" w:pos="5102"/>
        </w:tabs>
        <w:ind w:left="2835" w:right="-148" w:hanging="2835"/>
        <w:rPr>
          <w:rFonts w:cs="Arial"/>
          <w:lang w:val="nl-NL"/>
        </w:rPr>
      </w:pPr>
      <w:r w:rsidRPr="00AB0019">
        <w:rPr>
          <w:rFonts w:cs="Arial"/>
          <w:b/>
          <w:caps/>
          <w:lang w:val="nl-NL"/>
        </w:rPr>
        <w:t>omschrijving bedrijf</w:t>
      </w:r>
      <w:r w:rsidRPr="00AB0019">
        <w:rPr>
          <w:rFonts w:cs="Arial"/>
          <w:lang w:val="nl-NL"/>
        </w:rPr>
        <w:tab/>
        <w:t>:</w:t>
      </w:r>
      <w:r w:rsidRPr="00AB0019">
        <w:rPr>
          <w:rFonts w:cs="Arial"/>
          <w:lang w:val="nl-NL"/>
        </w:rPr>
        <w:tab/>
        <w:t>Alles met betrekking tot en/of aanwezig in en/of deel uitmakend van de materiële eigendommen van verzekerde niets hoegenaamd uitgezonderd, dienende tot het verlenen van luchtverkeersleiding of zoals in de statuten bepaald, alsmede de exploitatiekosten. Een en ander met betrekking tot de locaties als vermeld in de specificatie alsmede onverschillig waar binnen Nederland.</w:t>
      </w:r>
    </w:p>
    <w:p w14:paraId="323B8F5C" w14:textId="77777777" w:rsidR="00AB0019" w:rsidRPr="00AB0019" w:rsidRDefault="00AB0019" w:rsidP="00AB0019">
      <w:pPr>
        <w:tabs>
          <w:tab w:val="left" w:pos="2551"/>
          <w:tab w:val="left" w:pos="2834"/>
          <w:tab w:val="left" w:pos="4253"/>
        </w:tabs>
        <w:ind w:left="2834" w:hanging="2834"/>
        <w:rPr>
          <w:rFonts w:cs="Arial"/>
          <w:lang w:val="nl-NL"/>
        </w:rPr>
      </w:pPr>
    </w:p>
    <w:p w14:paraId="31F77C0A" w14:textId="77777777" w:rsidR="00AB0019" w:rsidRPr="00AB0019" w:rsidRDefault="00AB0019" w:rsidP="00AB0019">
      <w:pPr>
        <w:rPr>
          <w:rFonts w:cs="Arial"/>
          <w:b/>
          <w:lang w:val="nl-NL"/>
        </w:rPr>
      </w:pPr>
      <w:r w:rsidRPr="00AB0019">
        <w:rPr>
          <w:rFonts w:cs="Arial"/>
          <w:b/>
          <w:lang w:val="nl-NL"/>
        </w:rPr>
        <w:br w:type="page"/>
      </w:r>
    </w:p>
    <w:p w14:paraId="7E5E4746" w14:textId="77777777" w:rsidR="00AB0019" w:rsidRPr="00AB0019" w:rsidRDefault="00AB0019" w:rsidP="00AB0019">
      <w:pPr>
        <w:tabs>
          <w:tab w:val="left" w:pos="2552"/>
        </w:tabs>
        <w:ind w:left="2835" w:hanging="2835"/>
        <w:rPr>
          <w:rFonts w:cs="Arial"/>
          <w:b/>
          <w:lang w:val="nl-NL"/>
        </w:rPr>
      </w:pPr>
      <w:r w:rsidRPr="00AB0019">
        <w:rPr>
          <w:rFonts w:cs="Arial"/>
          <w:b/>
          <w:lang w:val="nl-NL"/>
        </w:rPr>
        <w:lastRenderedPageBreak/>
        <w:t>POLISNUMMER</w:t>
      </w:r>
      <w:r w:rsidRPr="00AB0019">
        <w:rPr>
          <w:rFonts w:cs="Arial"/>
          <w:b/>
          <w:lang w:val="nl-NL"/>
        </w:rPr>
        <w:tab/>
      </w:r>
      <w:r w:rsidRPr="00AB0019">
        <w:rPr>
          <w:rFonts w:cs="Arial"/>
          <w:lang w:val="nl-NL"/>
        </w:rPr>
        <w:t>:</w:t>
      </w:r>
      <w:r w:rsidRPr="00AB0019">
        <w:rPr>
          <w:rFonts w:cs="Arial"/>
          <w:b/>
          <w:lang w:val="nl-NL"/>
        </w:rPr>
        <w:tab/>
        <w:t>0145811</w:t>
      </w:r>
    </w:p>
    <w:p w14:paraId="01E138C0" w14:textId="77777777" w:rsidR="00AB0019" w:rsidRPr="00AB0019" w:rsidRDefault="00AB0019" w:rsidP="00AB0019">
      <w:pPr>
        <w:tabs>
          <w:tab w:val="left" w:pos="2552"/>
        </w:tabs>
        <w:ind w:left="2835" w:hanging="2835"/>
        <w:rPr>
          <w:rFonts w:cs="Arial"/>
          <w:lang w:val="nl-NL"/>
        </w:rPr>
      </w:pPr>
      <w:r w:rsidRPr="00AB0019">
        <w:rPr>
          <w:rFonts w:cs="Arial"/>
          <w:b/>
          <w:caps/>
          <w:lang w:val="nl-NL"/>
        </w:rPr>
        <w:t>vnab-nummer</w:t>
      </w:r>
      <w:r w:rsidRPr="00AB0019">
        <w:rPr>
          <w:rFonts w:cs="Arial"/>
          <w:lang w:val="nl-NL"/>
        </w:rPr>
        <w:tab/>
        <w:t>:</w:t>
      </w:r>
      <w:r w:rsidRPr="00AB0019">
        <w:rPr>
          <w:rFonts w:cs="Arial"/>
          <w:lang w:val="nl-NL"/>
        </w:rPr>
        <w:tab/>
        <w:t>636189500</w:t>
      </w:r>
    </w:p>
    <w:p w14:paraId="384ADC04" w14:textId="77777777" w:rsidR="00AB0019" w:rsidRPr="00AB0019" w:rsidRDefault="00AB0019" w:rsidP="00AB0019">
      <w:pPr>
        <w:tabs>
          <w:tab w:val="left" w:pos="2551"/>
          <w:tab w:val="left" w:pos="2835"/>
        </w:tabs>
        <w:ind w:left="4253" w:hanging="4253"/>
        <w:rPr>
          <w:rFonts w:cs="Arial"/>
          <w:b/>
          <w:lang w:val="nl-NL"/>
        </w:rPr>
      </w:pPr>
    </w:p>
    <w:p w14:paraId="2AE75D20" w14:textId="77777777" w:rsidR="00AB0019" w:rsidRPr="00AB0019" w:rsidRDefault="00AB0019" w:rsidP="00AB0019">
      <w:pPr>
        <w:tabs>
          <w:tab w:val="left" w:pos="2551"/>
          <w:tab w:val="left" w:pos="2835"/>
        </w:tabs>
        <w:ind w:left="4253" w:hanging="4253"/>
        <w:rPr>
          <w:rFonts w:cs="Arial"/>
          <w:b/>
          <w:lang w:val="nl-NL"/>
        </w:rPr>
      </w:pPr>
    </w:p>
    <w:p w14:paraId="08EC4CAD" w14:textId="77777777" w:rsidR="00AB0019" w:rsidRPr="00AB0019" w:rsidRDefault="00AB0019" w:rsidP="00AB0019">
      <w:pPr>
        <w:tabs>
          <w:tab w:val="left" w:pos="2551"/>
        </w:tabs>
        <w:ind w:left="2835" w:hanging="2835"/>
        <w:rPr>
          <w:rFonts w:cs="Arial"/>
          <w:lang w:val="nl-NL"/>
        </w:rPr>
      </w:pPr>
      <w:r w:rsidRPr="00AB0019">
        <w:rPr>
          <w:rFonts w:cs="Arial"/>
          <w:b/>
          <w:lang w:val="nl-NL"/>
        </w:rPr>
        <w:t>CONDITIES</w:t>
      </w:r>
      <w:r w:rsidRPr="00AB0019">
        <w:rPr>
          <w:rFonts w:cs="Arial"/>
          <w:b/>
          <w:lang w:val="nl-NL"/>
        </w:rPr>
        <w:tab/>
      </w:r>
      <w:r w:rsidRPr="00AB0019">
        <w:rPr>
          <w:rFonts w:cs="Arial"/>
          <w:lang w:val="nl-NL"/>
        </w:rPr>
        <w:t>:</w:t>
      </w:r>
      <w:r w:rsidRPr="00AB0019">
        <w:rPr>
          <w:rFonts w:cs="Arial"/>
          <w:lang w:val="nl-NL"/>
        </w:rPr>
        <w:tab/>
      </w:r>
      <w:r w:rsidRPr="00AB0019">
        <w:rPr>
          <w:rFonts w:cs="Arial"/>
          <w:u w:val="single"/>
          <w:lang w:val="nl-NL"/>
        </w:rPr>
        <w:t>Voorwaarden:</w:t>
      </w:r>
    </w:p>
    <w:p w14:paraId="6C46373A" w14:textId="77777777" w:rsidR="00AB0019" w:rsidRPr="00AB0019" w:rsidRDefault="00AB0019" w:rsidP="00AB0019">
      <w:pPr>
        <w:tabs>
          <w:tab w:val="left" w:pos="2551"/>
        </w:tabs>
        <w:ind w:left="2835" w:hanging="2835"/>
        <w:rPr>
          <w:rFonts w:cs="Arial"/>
          <w:lang w:val="nl-NL"/>
        </w:rPr>
      </w:pPr>
      <w:r w:rsidRPr="00AB0019">
        <w:rPr>
          <w:rFonts w:cs="Arial"/>
          <w:lang w:val="nl-NL"/>
        </w:rPr>
        <w:tab/>
      </w:r>
      <w:r w:rsidRPr="00AB0019">
        <w:rPr>
          <w:rFonts w:cs="Arial"/>
          <w:lang w:val="nl-NL"/>
        </w:rPr>
        <w:tab/>
        <w:t>All Risks voorwaarden voor LVNL 2017.</w:t>
      </w:r>
    </w:p>
    <w:p w14:paraId="5CC1969E" w14:textId="77777777" w:rsidR="00AB0019" w:rsidRPr="00AB0019" w:rsidRDefault="00AB0019" w:rsidP="00AB0019">
      <w:pPr>
        <w:tabs>
          <w:tab w:val="left" w:pos="2551"/>
        </w:tabs>
        <w:ind w:left="2835" w:hanging="2835"/>
        <w:rPr>
          <w:rFonts w:cs="Arial"/>
          <w:lang w:val="nl-NL"/>
        </w:rPr>
      </w:pPr>
    </w:p>
    <w:p w14:paraId="09BC10A1" w14:textId="77777777" w:rsidR="00AB0019" w:rsidRPr="009C3AFE" w:rsidRDefault="00AB0019" w:rsidP="00AB0019">
      <w:pPr>
        <w:tabs>
          <w:tab w:val="left" w:pos="2551"/>
        </w:tabs>
        <w:ind w:left="2835" w:hanging="2835"/>
        <w:rPr>
          <w:rFonts w:cs="Arial"/>
          <w:lang w:val="en-GB"/>
        </w:rPr>
      </w:pPr>
      <w:r w:rsidRPr="00AB0019">
        <w:rPr>
          <w:rFonts w:cs="Arial"/>
          <w:lang w:val="nl-NL"/>
        </w:rPr>
        <w:tab/>
      </w:r>
      <w:r w:rsidRPr="00AB0019">
        <w:rPr>
          <w:rFonts w:cs="Arial"/>
          <w:lang w:val="nl-NL"/>
        </w:rPr>
        <w:tab/>
      </w:r>
      <w:proofErr w:type="spellStart"/>
      <w:r w:rsidRPr="009C3AFE">
        <w:rPr>
          <w:rFonts w:cs="Arial"/>
          <w:u w:val="single"/>
          <w:lang w:val="en-GB"/>
        </w:rPr>
        <w:t>Clausules</w:t>
      </w:r>
      <w:proofErr w:type="spellEnd"/>
      <w:r w:rsidRPr="009C3AFE">
        <w:rPr>
          <w:rFonts w:cs="Arial"/>
          <w:u w:val="single"/>
          <w:lang w:val="en-GB"/>
        </w:rPr>
        <w:t>:</w:t>
      </w:r>
    </w:p>
    <w:p w14:paraId="0ED6B32E" w14:textId="77777777" w:rsidR="00AB0019" w:rsidRPr="009C3AFE" w:rsidRDefault="00AB0019" w:rsidP="00AB0019">
      <w:pPr>
        <w:tabs>
          <w:tab w:val="left" w:pos="2551"/>
          <w:tab w:val="left" w:pos="3969"/>
          <w:tab w:val="decimal" w:pos="4535"/>
          <w:tab w:val="left" w:pos="5102"/>
        </w:tabs>
        <w:ind w:left="2835" w:hanging="2835"/>
        <w:rPr>
          <w:rFonts w:cs="Arial"/>
          <w:lang w:val="en-GB"/>
        </w:rPr>
      </w:pPr>
      <w:r w:rsidRPr="009C3AFE">
        <w:rPr>
          <w:rFonts w:cs="Arial"/>
          <w:lang w:val="en-GB"/>
        </w:rPr>
        <w:tab/>
      </w:r>
      <w:r w:rsidRPr="009C3AFE">
        <w:rPr>
          <w:rFonts w:cs="Arial"/>
          <w:lang w:val="en-GB"/>
        </w:rPr>
        <w:tab/>
        <w:t>LMA 5393</w:t>
      </w:r>
      <w:r w:rsidRPr="009C3AFE">
        <w:rPr>
          <w:rFonts w:cs="Arial"/>
          <w:lang w:val="en-GB"/>
        </w:rPr>
        <w:tab/>
        <w:t>Communicable Disease Endorsement.</w:t>
      </w:r>
    </w:p>
    <w:p w14:paraId="5DA49226" w14:textId="77777777" w:rsidR="00AB0019" w:rsidRPr="009C3AFE" w:rsidRDefault="00AB0019" w:rsidP="00AB0019">
      <w:pPr>
        <w:tabs>
          <w:tab w:val="left" w:pos="2551"/>
          <w:tab w:val="left" w:pos="3969"/>
          <w:tab w:val="decimal" w:pos="4535"/>
          <w:tab w:val="left" w:pos="5102"/>
        </w:tabs>
        <w:ind w:left="2835" w:hanging="2835"/>
        <w:rPr>
          <w:rFonts w:cs="Arial"/>
          <w:lang w:val="en-GB"/>
        </w:rPr>
      </w:pPr>
      <w:r w:rsidRPr="009C3AFE">
        <w:rPr>
          <w:rFonts w:cs="Arial"/>
          <w:lang w:val="en-GB"/>
        </w:rPr>
        <w:tab/>
      </w:r>
      <w:r w:rsidRPr="009C3AFE">
        <w:rPr>
          <w:rFonts w:cs="Arial"/>
          <w:lang w:val="en-GB"/>
        </w:rPr>
        <w:tab/>
        <w:t>LMA 5400</w:t>
      </w:r>
      <w:r w:rsidRPr="009C3AFE">
        <w:rPr>
          <w:rFonts w:cs="Arial"/>
          <w:lang w:val="en-GB"/>
        </w:rPr>
        <w:tab/>
        <w:t>Property Cyber and Data Endorsement.</w:t>
      </w:r>
    </w:p>
    <w:p w14:paraId="0D879C9E" w14:textId="77777777" w:rsidR="00AB0019" w:rsidRPr="00AB0019" w:rsidRDefault="00AB0019" w:rsidP="00AB0019">
      <w:pPr>
        <w:tabs>
          <w:tab w:val="left" w:pos="2551"/>
          <w:tab w:val="decimal" w:pos="4535"/>
          <w:tab w:val="left" w:pos="5102"/>
        </w:tabs>
        <w:ind w:left="2835" w:hanging="2835"/>
        <w:rPr>
          <w:lang w:val="nl-NL"/>
        </w:rPr>
      </w:pPr>
      <w:r w:rsidRPr="009C3AFE">
        <w:rPr>
          <w:rFonts w:cs="Arial"/>
          <w:lang w:val="en-GB"/>
        </w:rPr>
        <w:tab/>
      </w:r>
      <w:r w:rsidRPr="009C3AFE">
        <w:rPr>
          <w:rFonts w:cs="Arial"/>
          <w:lang w:val="en-GB"/>
        </w:rPr>
        <w:tab/>
      </w:r>
      <w:r w:rsidRPr="00AB0019">
        <w:rPr>
          <w:lang w:val="nl-NL"/>
        </w:rPr>
        <w:t>Clausuleblad terrorismedekking (NHT).</w:t>
      </w:r>
    </w:p>
    <w:p w14:paraId="26900096" w14:textId="77777777" w:rsidR="00AB0019" w:rsidRDefault="00AB0019" w:rsidP="00AB0019">
      <w:pPr>
        <w:tabs>
          <w:tab w:val="left" w:pos="2551"/>
          <w:tab w:val="left" w:pos="2835"/>
          <w:tab w:val="decimal" w:pos="4535"/>
          <w:tab w:val="left" w:pos="5102"/>
        </w:tabs>
        <w:ind w:left="2977" w:hanging="2977"/>
        <w:rPr>
          <w:lang w:val="nl-NL"/>
        </w:rPr>
      </w:pPr>
    </w:p>
    <w:p w14:paraId="7D735441" w14:textId="77777777" w:rsidR="00385D70" w:rsidRPr="00385D70" w:rsidRDefault="00385D70" w:rsidP="00385D70">
      <w:pPr>
        <w:ind w:left="2835"/>
        <w:rPr>
          <w:rFonts w:cs="Arial"/>
          <w:lang w:val="nl-NL"/>
        </w:rPr>
      </w:pPr>
      <w:r w:rsidRPr="00385D70">
        <w:rPr>
          <w:rFonts w:cs="Arial"/>
          <w:lang w:val="nl-NL"/>
        </w:rPr>
        <w:t>Herzieningsclausule</w:t>
      </w:r>
    </w:p>
    <w:p w14:paraId="4C7432AE" w14:textId="77777777" w:rsidR="00385D70" w:rsidRDefault="00385D70" w:rsidP="00385D70">
      <w:pPr>
        <w:ind w:left="2835"/>
        <w:rPr>
          <w:rFonts w:cs="Arial"/>
          <w:lang w:val="nl-NL"/>
        </w:rPr>
      </w:pPr>
      <w:r>
        <w:rPr>
          <w:rFonts w:cs="Arial"/>
          <w:lang w:val="nl-NL"/>
        </w:rPr>
        <w:t xml:space="preserve">Deze verzekering is tot stand gekomen door middel van een Europese Aanbesteding. </w:t>
      </w:r>
    </w:p>
    <w:p w14:paraId="20C91ACC" w14:textId="77777777" w:rsidR="00385D70" w:rsidRDefault="00385D70" w:rsidP="00385D70">
      <w:pPr>
        <w:ind w:left="2835"/>
        <w:rPr>
          <w:rFonts w:cs="Arial"/>
          <w:lang w:val="nl-NL"/>
        </w:rPr>
      </w:pPr>
    </w:p>
    <w:p w14:paraId="5E15D8ED" w14:textId="77777777" w:rsidR="00385D70" w:rsidRDefault="00385D70" w:rsidP="00385D70">
      <w:pPr>
        <w:ind w:left="2835"/>
        <w:rPr>
          <w:rFonts w:cs="Arial"/>
          <w:lang w:val="nl-NL"/>
        </w:rPr>
      </w:pPr>
      <w:r>
        <w:rPr>
          <w:rFonts w:cs="Arial"/>
          <w:lang w:val="nl-NL"/>
        </w:rPr>
        <w:t>De overeengekomen contractperiode van 24 maanden ingaande op 31 december 2021 wordt aansluitend verlengd voor in beginsel 12 maanden dan wel in overleg met verzekeraars voor telkens een andere overeen te komen periode. Eventueel door verzekeraars benodigde premieverhoging blijft in beginsel echter beperkt tot 10% per jaar van de overeengekomen premiepromillages.</w:t>
      </w:r>
    </w:p>
    <w:p w14:paraId="072FED9E" w14:textId="77777777" w:rsidR="00385D70" w:rsidRPr="00AB0019" w:rsidRDefault="00385D70" w:rsidP="00AB0019">
      <w:pPr>
        <w:tabs>
          <w:tab w:val="left" w:pos="2551"/>
          <w:tab w:val="left" w:pos="2835"/>
          <w:tab w:val="decimal" w:pos="4535"/>
          <w:tab w:val="left" w:pos="5102"/>
        </w:tabs>
        <w:ind w:left="2977" w:hanging="2977"/>
        <w:rPr>
          <w:lang w:val="nl-NL"/>
        </w:rPr>
      </w:pPr>
    </w:p>
    <w:p w14:paraId="54BB80FE" w14:textId="77777777" w:rsidR="00AB0019" w:rsidRPr="00AB0019" w:rsidRDefault="00AB0019" w:rsidP="00AB0019">
      <w:pPr>
        <w:tabs>
          <w:tab w:val="left" w:pos="2551"/>
          <w:tab w:val="left" w:pos="2835"/>
          <w:tab w:val="decimal" w:pos="4535"/>
          <w:tab w:val="left" w:pos="5102"/>
        </w:tabs>
        <w:ind w:left="2977" w:hanging="2977"/>
        <w:rPr>
          <w:lang w:val="nl-NL"/>
        </w:rPr>
      </w:pPr>
      <w:r w:rsidRPr="00AB0019">
        <w:rPr>
          <w:lang w:val="nl-NL"/>
        </w:rPr>
        <w:tab/>
      </w:r>
      <w:r w:rsidRPr="00AB0019">
        <w:rPr>
          <w:lang w:val="nl-NL"/>
        </w:rPr>
        <w:tab/>
      </w:r>
      <w:r w:rsidRPr="00AB0019">
        <w:rPr>
          <w:u w:val="single"/>
          <w:lang w:val="nl-NL"/>
        </w:rPr>
        <w:t>Bijzonderheden:</w:t>
      </w:r>
    </w:p>
    <w:p w14:paraId="38506BC3" w14:textId="77777777" w:rsidR="00AB0019" w:rsidRPr="00AB0019" w:rsidRDefault="00AB0019" w:rsidP="00AB0019">
      <w:pPr>
        <w:tabs>
          <w:tab w:val="left" w:pos="2551"/>
          <w:tab w:val="left" w:pos="2835"/>
          <w:tab w:val="left" w:pos="3119"/>
        </w:tabs>
        <w:ind w:left="3119" w:hanging="3119"/>
        <w:rPr>
          <w:rFonts w:cs="Arial"/>
          <w:snapToGrid w:val="0"/>
          <w:lang w:val="nl-NL"/>
        </w:rPr>
      </w:pPr>
      <w:r w:rsidRPr="00AB0019">
        <w:rPr>
          <w:lang w:val="nl-NL"/>
        </w:rPr>
        <w:tab/>
      </w:r>
      <w:r w:rsidRPr="00AB0019">
        <w:rPr>
          <w:lang w:val="nl-NL"/>
        </w:rPr>
        <w:tab/>
        <w:t>1.</w:t>
      </w:r>
      <w:r w:rsidRPr="00AB0019">
        <w:rPr>
          <w:lang w:val="nl-NL"/>
        </w:rPr>
        <w:tab/>
      </w:r>
      <w:r w:rsidRPr="00AB0019">
        <w:rPr>
          <w:rFonts w:cs="Arial"/>
          <w:snapToGrid w:val="0"/>
          <w:lang w:val="nl-NL"/>
        </w:rPr>
        <w:t>In aanvulling op Artikel 8.2 (Benoeming experts) wordt hierbij aangetekend dat, in geval van schade, namens verzekeraars Context B.V., Emmastraat 32, 1075 HV Amsterdam als expert zal optreden.</w:t>
      </w:r>
    </w:p>
    <w:p w14:paraId="0042E95E" w14:textId="77777777" w:rsidR="00AB0019" w:rsidRPr="00AB0019" w:rsidRDefault="00AB0019" w:rsidP="00AB0019">
      <w:pPr>
        <w:tabs>
          <w:tab w:val="left" w:pos="2551"/>
          <w:tab w:val="left" w:pos="2835"/>
          <w:tab w:val="left" w:pos="3119"/>
        </w:tabs>
        <w:ind w:left="3119" w:hanging="3119"/>
        <w:rPr>
          <w:rFonts w:cs="Arial"/>
          <w:b/>
          <w:snapToGrid w:val="0"/>
          <w:lang w:val="nl-NL"/>
        </w:rPr>
      </w:pPr>
    </w:p>
    <w:p w14:paraId="21FF603D" w14:textId="77777777" w:rsidR="00AB0019" w:rsidRPr="00AB0019" w:rsidRDefault="00AB0019" w:rsidP="00AB0019">
      <w:pPr>
        <w:tabs>
          <w:tab w:val="left" w:pos="2551"/>
          <w:tab w:val="left" w:pos="2835"/>
          <w:tab w:val="left" w:pos="3119"/>
        </w:tabs>
        <w:ind w:left="3119" w:hanging="3119"/>
        <w:rPr>
          <w:rFonts w:cs="Arial"/>
          <w:snapToGrid w:val="0"/>
          <w:lang w:val="nl-NL"/>
        </w:rPr>
      </w:pPr>
      <w:r w:rsidRPr="00AB0019">
        <w:rPr>
          <w:rFonts w:cs="Arial"/>
          <w:b/>
          <w:snapToGrid w:val="0"/>
          <w:lang w:val="nl-NL"/>
        </w:rPr>
        <w:tab/>
      </w:r>
      <w:r w:rsidRPr="00AB0019">
        <w:rPr>
          <w:rFonts w:cs="Arial"/>
          <w:b/>
          <w:snapToGrid w:val="0"/>
          <w:lang w:val="nl-NL"/>
        </w:rPr>
        <w:tab/>
      </w:r>
      <w:r w:rsidRPr="00AB0019">
        <w:rPr>
          <w:rFonts w:cs="Arial"/>
          <w:b/>
          <w:snapToGrid w:val="0"/>
          <w:lang w:val="nl-NL"/>
        </w:rPr>
        <w:tab/>
      </w:r>
      <w:r w:rsidRPr="00AB0019">
        <w:rPr>
          <w:rFonts w:cs="Arial"/>
          <w:snapToGrid w:val="0"/>
          <w:lang w:val="nl-NL"/>
        </w:rPr>
        <w:t xml:space="preserve">Als </w:t>
      </w:r>
      <w:proofErr w:type="spellStart"/>
      <w:r w:rsidRPr="00AB0019">
        <w:rPr>
          <w:rFonts w:cs="Arial"/>
          <w:snapToGrid w:val="0"/>
          <w:lang w:val="nl-NL"/>
        </w:rPr>
        <w:t>salvage</w:t>
      </w:r>
      <w:proofErr w:type="spellEnd"/>
      <w:r w:rsidRPr="00AB0019">
        <w:rPr>
          <w:rFonts w:cs="Arial"/>
          <w:snapToGrid w:val="0"/>
          <w:lang w:val="nl-NL"/>
        </w:rPr>
        <w:t xml:space="preserve">-coördinator/uitvoerder zal, in geval van schade, Dolmans Calamiteiten Diensten, Lage Dijk-Noord 14, 3401 VA IJsselstein, worden ingeschakeld. </w:t>
      </w:r>
    </w:p>
    <w:p w14:paraId="5D1BDAA1" w14:textId="77777777" w:rsidR="00AB0019" w:rsidRPr="00AB0019" w:rsidRDefault="00AB0019" w:rsidP="00AB0019">
      <w:pPr>
        <w:tabs>
          <w:tab w:val="left" w:pos="2551"/>
          <w:tab w:val="left" w:pos="2835"/>
          <w:tab w:val="left" w:pos="3119"/>
        </w:tabs>
        <w:ind w:left="3119" w:hanging="3119"/>
        <w:rPr>
          <w:rFonts w:cs="Arial"/>
          <w:snapToGrid w:val="0"/>
          <w:lang w:val="nl-NL"/>
        </w:rPr>
      </w:pPr>
    </w:p>
    <w:p w14:paraId="109F2BE2" w14:textId="77777777" w:rsidR="00AB0019" w:rsidRPr="00AB0019" w:rsidRDefault="00AB0019" w:rsidP="00AB0019">
      <w:pPr>
        <w:tabs>
          <w:tab w:val="left" w:pos="2551"/>
          <w:tab w:val="left" w:pos="2835"/>
          <w:tab w:val="left" w:pos="3119"/>
        </w:tabs>
        <w:ind w:left="3119" w:hanging="3119"/>
        <w:rPr>
          <w:lang w:val="nl-NL"/>
        </w:rPr>
      </w:pPr>
      <w:r w:rsidRPr="00AB0019">
        <w:rPr>
          <w:rFonts w:cs="Arial"/>
          <w:snapToGrid w:val="0"/>
          <w:lang w:val="nl-NL"/>
        </w:rPr>
        <w:tab/>
      </w:r>
      <w:r w:rsidRPr="00AB0019">
        <w:rPr>
          <w:rFonts w:cs="Arial"/>
          <w:snapToGrid w:val="0"/>
          <w:lang w:val="nl-NL"/>
        </w:rPr>
        <w:tab/>
        <w:t>2.</w:t>
      </w:r>
      <w:r w:rsidRPr="00AB0019">
        <w:rPr>
          <w:rFonts w:cs="Arial"/>
          <w:snapToGrid w:val="0"/>
          <w:lang w:val="nl-NL"/>
        </w:rPr>
        <w:tab/>
        <w:t>Exclusief schade door Ongeregeldheden als nader omschreven in artikel 2.2.20.</w:t>
      </w:r>
    </w:p>
    <w:p w14:paraId="456324F7" w14:textId="77777777" w:rsidR="00AB0019" w:rsidRPr="00AB0019" w:rsidRDefault="00AB0019" w:rsidP="00AB0019">
      <w:pPr>
        <w:tabs>
          <w:tab w:val="left" w:pos="2551"/>
          <w:tab w:val="left" w:pos="2834"/>
          <w:tab w:val="left" w:pos="3402"/>
          <w:tab w:val="decimal" w:pos="4535"/>
          <w:tab w:val="left" w:pos="5102"/>
        </w:tabs>
        <w:ind w:left="2835" w:hanging="2835"/>
        <w:rPr>
          <w:rFonts w:cs="Arial"/>
          <w:b/>
          <w:caps/>
          <w:lang w:val="nl-NL"/>
        </w:rPr>
      </w:pPr>
    </w:p>
    <w:p w14:paraId="078DE37D" w14:textId="77777777" w:rsidR="006E329F" w:rsidRPr="009C3AFE" w:rsidRDefault="006E329F" w:rsidP="00C250BE">
      <w:pPr>
        <w:tabs>
          <w:tab w:val="left" w:pos="2551"/>
          <w:tab w:val="left" w:pos="2834"/>
          <w:tab w:val="left" w:pos="3402"/>
          <w:tab w:val="decimal" w:pos="4535"/>
          <w:tab w:val="left" w:pos="5102"/>
        </w:tabs>
        <w:ind w:left="2835" w:hanging="2835"/>
        <w:rPr>
          <w:rFonts w:cs="Arial"/>
          <w:lang w:val="nl-NL"/>
        </w:rPr>
      </w:pPr>
      <w:r w:rsidRPr="009C3AFE">
        <w:rPr>
          <w:rFonts w:cs="Arial"/>
          <w:b/>
          <w:lang w:val="nl-NL"/>
        </w:rPr>
        <w:t>PRIORITEITENBEPALING</w:t>
      </w:r>
      <w:r w:rsidRPr="009C3AFE">
        <w:rPr>
          <w:rFonts w:cs="Arial"/>
          <w:lang w:val="nl-NL"/>
        </w:rPr>
        <w:tab/>
        <w:t>:</w:t>
      </w:r>
      <w:r w:rsidRPr="009C3AFE">
        <w:rPr>
          <w:rFonts w:cs="Arial"/>
          <w:lang w:val="nl-NL"/>
        </w:rPr>
        <w:tab/>
        <w:t>Indien sprake is van tegenstrijdigheden in de tekst van deze polis, bijzondere bepalingen, clausules en voorwaarden, gelden de volgende voorrangsregels:</w:t>
      </w:r>
    </w:p>
    <w:p w14:paraId="695CD806" w14:textId="77777777" w:rsidR="006E329F" w:rsidRPr="009C3AFE" w:rsidRDefault="006E329F" w:rsidP="00C250BE">
      <w:pPr>
        <w:tabs>
          <w:tab w:val="left" w:pos="2551"/>
          <w:tab w:val="left" w:pos="2834"/>
          <w:tab w:val="left" w:pos="3402"/>
          <w:tab w:val="decimal" w:pos="4535"/>
          <w:tab w:val="left" w:pos="5102"/>
        </w:tabs>
        <w:ind w:left="2835" w:hanging="2835"/>
        <w:rPr>
          <w:rFonts w:cs="Arial"/>
          <w:lang w:val="nl-NL"/>
        </w:rPr>
      </w:pPr>
    </w:p>
    <w:p w14:paraId="29D83F10" w14:textId="77777777" w:rsidR="006E329F" w:rsidRPr="009C3AFE" w:rsidRDefault="006E329F" w:rsidP="00B72094">
      <w:pPr>
        <w:tabs>
          <w:tab w:val="left" w:pos="2551"/>
          <w:tab w:val="left" w:pos="2860"/>
          <w:tab w:val="decimal" w:pos="4535"/>
          <w:tab w:val="left" w:pos="5102"/>
        </w:tabs>
        <w:ind w:left="2970" w:hanging="2970"/>
        <w:rPr>
          <w:rFonts w:cs="Arial"/>
          <w:lang w:val="nl-NL"/>
        </w:rPr>
      </w:pPr>
      <w:r w:rsidRPr="009C3AFE">
        <w:rPr>
          <w:rFonts w:cs="Arial"/>
          <w:lang w:val="nl-NL"/>
        </w:rPr>
        <w:tab/>
      </w:r>
      <w:r w:rsidRPr="009C3AFE">
        <w:rPr>
          <w:rFonts w:cs="Arial"/>
          <w:lang w:val="nl-NL"/>
        </w:rPr>
        <w:tab/>
        <w:t>-</w:t>
      </w:r>
      <w:r w:rsidRPr="009C3AFE">
        <w:rPr>
          <w:rFonts w:cs="Arial"/>
          <w:lang w:val="nl-NL"/>
        </w:rPr>
        <w:tab/>
        <w:t>De tekst op het polisblad gaat vóór Bijzondere bepalingen;</w:t>
      </w:r>
    </w:p>
    <w:p w14:paraId="67F81D54" w14:textId="77777777" w:rsidR="006E329F" w:rsidRPr="009C3AFE" w:rsidRDefault="006E329F" w:rsidP="00B72094">
      <w:pPr>
        <w:tabs>
          <w:tab w:val="left" w:pos="2551"/>
          <w:tab w:val="left" w:pos="2860"/>
          <w:tab w:val="decimal" w:pos="4535"/>
          <w:tab w:val="left" w:pos="5102"/>
        </w:tabs>
        <w:ind w:left="2970" w:hanging="2970"/>
        <w:rPr>
          <w:rFonts w:cs="Arial"/>
          <w:lang w:val="nl-NL"/>
        </w:rPr>
      </w:pPr>
      <w:r w:rsidRPr="009C3AFE">
        <w:rPr>
          <w:rFonts w:cs="Arial"/>
          <w:lang w:val="nl-NL"/>
        </w:rPr>
        <w:tab/>
      </w:r>
      <w:r w:rsidRPr="009C3AFE">
        <w:rPr>
          <w:rFonts w:cs="Arial"/>
          <w:lang w:val="nl-NL"/>
        </w:rPr>
        <w:tab/>
        <w:t>-</w:t>
      </w:r>
      <w:r w:rsidRPr="009C3AFE">
        <w:rPr>
          <w:rFonts w:cs="Arial"/>
          <w:lang w:val="nl-NL"/>
        </w:rPr>
        <w:tab/>
        <w:t>Bijzondere bepalingen gaan vóór Clausules;</w:t>
      </w:r>
    </w:p>
    <w:p w14:paraId="348A1B86" w14:textId="77777777" w:rsidR="006E329F" w:rsidRPr="009C3AFE" w:rsidRDefault="006E329F" w:rsidP="00B72094">
      <w:pPr>
        <w:tabs>
          <w:tab w:val="left" w:pos="2551"/>
          <w:tab w:val="left" w:pos="2860"/>
          <w:tab w:val="decimal" w:pos="4535"/>
          <w:tab w:val="left" w:pos="5102"/>
        </w:tabs>
        <w:ind w:left="2970" w:hanging="2970"/>
        <w:rPr>
          <w:rFonts w:cs="Arial"/>
          <w:lang w:val="nl-NL"/>
        </w:rPr>
      </w:pPr>
      <w:r w:rsidRPr="009C3AFE">
        <w:rPr>
          <w:rFonts w:cs="Arial"/>
          <w:lang w:val="nl-NL"/>
        </w:rPr>
        <w:tab/>
      </w:r>
      <w:r w:rsidRPr="009C3AFE">
        <w:rPr>
          <w:rFonts w:cs="Arial"/>
          <w:lang w:val="nl-NL"/>
        </w:rPr>
        <w:tab/>
        <w:t>-</w:t>
      </w:r>
      <w:r w:rsidRPr="009C3AFE">
        <w:rPr>
          <w:rFonts w:cs="Arial"/>
          <w:lang w:val="nl-NL"/>
        </w:rPr>
        <w:tab/>
        <w:t>Clausules gaan vóór Voorwaarden.</w:t>
      </w:r>
    </w:p>
    <w:p w14:paraId="314EAEC2" w14:textId="77777777" w:rsidR="006E329F" w:rsidRPr="009C3AFE" w:rsidRDefault="006E329F" w:rsidP="00CC4F56">
      <w:pPr>
        <w:tabs>
          <w:tab w:val="left" w:pos="2551"/>
          <w:tab w:val="left" w:pos="2834"/>
          <w:tab w:val="left" w:pos="3402"/>
          <w:tab w:val="decimal" w:pos="4535"/>
          <w:tab w:val="left" w:pos="5102"/>
        </w:tabs>
        <w:ind w:left="2835" w:hanging="2835"/>
        <w:rPr>
          <w:rFonts w:cs="Arial"/>
          <w:lang w:val="nl-NL"/>
        </w:rPr>
      </w:pPr>
    </w:p>
    <w:p w14:paraId="32932277" w14:textId="77777777" w:rsidR="006E329F" w:rsidRPr="009C3AFE" w:rsidRDefault="006E329F" w:rsidP="00514035">
      <w:pPr>
        <w:pStyle w:val="Koptekst"/>
        <w:tabs>
          <w:tab w:val="clear" w:pos="4536"/>
          <w:tab w:val="clear" w:pos="9072"/>
          <w:tab w:val="left" w:pos="2530"/>
          <w:tab w:val="left" w:pos="2835"/>
        </w:tabs>
        <w:ind w:left="2835" w:hanging="2835"/>
        <w:rPr>
          <w:lang w:val="nl-NL"/>
        </w:rPr>
      </w:pPr>
      <w:r w:rsidRPr="009C3AFE">
        <w:rPr>
          <w:lang w:val="nl-NL"/>
        </w:rPr>
        <w:tab/>
      </w:r>
      <w:r w:rsidRPr="009C3AFE">
        <w:rPr>
          <w:lang w:val="nl-NL"/>
        </w:rPr>
        <w:tab/>
        <w:t>In geval van strijdigheid in polis teksten van gelijke rangorde worden deze niet in het nadeel van verzekerde uitgelegd.</w:t>
      </w:r>
    </w:p>
    <w:p w14:paraId="519E0ED7" w14:textId="77777777" w:rsidR="006E329F" w:rsidRDefault="006E329F" w:rsidP="00AB0019">
      <w:pPr>
        <w:tabs>
          <w:tab w:val="left" w:pos="2552"/>
          <w:tab w:val="left" w:pos="2835"/>
          <w:tab w:val="decimal" w:pos="4678"/>
        </w:tabs>
        <w:ind w:left="5103" w:hanging="5103"/>
        <w:rPr>
          <w:rFonts w:cs="Arial"/>
          <w:b/>
          <w:lang w:val="nl-NL"/>
        </w:rPr>
      </w:pPr>
    </w:p>
    <w:p w14:paraId="37AC1F41"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b/>
          <w:lang w:val="nl-NL"/>
        </w:rPr>
        <w:t>LIMIETEN</w:t>
      </w:r>
      <w:r w:rsidRPr="00AB0019">
        <w:rPr>
          <w:rFonts w:cs="Arial"/>
          <w:b/>
          <w:lang w:val="nl-NL"/>
        </w:rPr>
        <w:tab/>
      </w:r>
      <w:r w:rsidRPr="00AB0019">
        <w:rPr>
          <w:rFonts w:cs="Arial"/>
          <w:lang w:val="nl-NL"/>
        </w:rPr>
        <w:t>:</w:t>
      </w:r>
      <w:r w:rsidRPr="00AB0019">
        <w:rPr>
          <w:rFonts w:cs="Arial"/>
          <w:lang w:val="nl-NL"/>
        </w:rPr>
        <w:tab/>
        <w:t>EUR</w:t>
      </w:r>
      <w:r w:rsidRPr="00AB0019">
        <w:rPr>
          <w:rFonts w:cs="Arial"/>
          <w:lang w:val="nl-NL"/>
        </w:rPr>
        <w:tab/>
        <w:t>10.000.000,00</w:t>
      </w:r>
      <w:r w:rsidRPr="00AB0019">
        <w:rPr>
          <w:rFonts w:cs="Arial"/>
          <w:lang w:val="nl-NL"/>
        </w:rPr>
        <w:tab/>
        <w:t>per gebeurtenis (uitsluitend Rubriek I) ter zake van zaakschade, indien deze het gevolg is van schade door klein molest overeenkomstig artikel 2.2.20.</w:t>
      </w:r>
    </w:p>
    <w:p w14:paraId="6137CF96" w14:textId="77777777" w:rsidR="00AB0019" w:rsidRPr="00AB0019" w:rsidRDefault="00AB0019" w:rsidP="00AB0019">
      <w:pPr>
        <w:tabs>
          <w:tab w:val="left" w:pos="2552"/>
          <w:tab w:val="left" w:pos="2835"/>
          <w:tab w:val="decimal" w:pos="4678"/>
        </w:tabs>
        <w:ind w:left="5103" w:hanging="5103"/>
        <w:rPr>
          <w:rFonts w:cs="Arial"/>
          <w:lang w:val="nl-NL"/>
        </w:rPr>
      </w:pPr>
    </w:p>
    <w:p w14:paraId="35239891"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2.000.000,00</w:t>
      </w:r>
      <w:r w:rsidRPr="00AB0019">
        <w:rPr>
          <w:rFonts w:cs="Arial"/>
          <w:lang w:val="nl-NL"/>
        </w:rPr>
        <w:tab/>
        <w:t>per gebeurtenis (uitsluitend Rubriek I) ter zake van Brandweer- en blussingskosten overeenkomstig artikel 4.3.</w:t>
      </w:r>
    </w:p>
    <w:p w14:paraId="31A0BBCF" w14:textId="77777777" w:rsidR="00AB0019" w:rsidRPr="00AB0019" w:rsidRDefault="00AB0019" w:rsidP="00AB0019">
      <w:pPr>
        <w:tabs>
          <w:tab w:val="left" w:pos="2552"/>
          <w:tab w:val="left" w:pos="2835"/>
          <w:tab w:val="decimal" w:pos="4678"/>
        </w:tabs>
        <w:ind w:left="5103" w:hanging="5103"/>
        <w:rPr>
          <w:rFonts w:cs="Arial"/>
          <w:lang w:val="nl-NL"/>
        </w:rPr>
      </w:pPr>
    </w:p>
    <w:p w14:paraId="7E51B276" w14:textId="77777777" w:rsidR="00385D70" w:rsidRDefault="00385D70">
      <w:pPr>
        <w:rPr>
          <w:rFonts w:cs="Arial"/>
          <w:b/>
          <w:lang w:val="nl-NL"/>
        </w:rPr>
      </w:pPr>
      <w:r>
        <w:rPr>
          <w:rFonts w:cs="Arial"/>
          <w:b/>
          <w:lang w:val="nl-NL"/>
        </w:rPr>
        <w:br w:type="page"/>
      </w:r>
    </w:p>
    <w:p w14:paraId="1F3856E6" w14:textId="77777777" w:rsidR="00385D70" w:rsidRPr="004F7976" w:rsidRDefault="00385D70" w:rsidP="00385D70">
      <w:pPr>
        <w:tabs>
          <w:tab w:val="left" w:pos="2552"/>
        </w:tabs>
        <w:ind w:left="2835" w:hanging="2835"/>
        <w:rPr>
          <w:rFonts w:cs="Arial"/>
          <w:b/>
          <w:lang w:val="nl-NL"/>
        </w:rPr>
      </w:pPr>
      <w:r w:rsidRPr="004F7976">
        <w:rPr>
          <w:rFonts w:cs="Arial"/>
          <w:b/>
          <w:lang w:val="nl-NL"/>
        </w:rPr>
        <w:lastRenderedPageBreak/>
        <w:t>POLISNUMMER</w:t>
      </w:r>
      <w:r w:rsidRPr="004F7976">
        <w:rPr>
          <w:rFonts w:cs="Arial"/>
          <w:b/>
          <w:lang w:val="nl-NL"/>
        </w:rPr>
        <w:tab/>
      </w:r>
      <w:r w:rsidRPr="004F7976">
        <w:rPr>
          <w:rFonts w:cs="Arial"/>
          <w:lang w:val="nl-NL"/>
        </w:rPr>
        <w:t>:</w:t>
      </w:r>
      <w:r w:rsidRPr="004F7976">
        <w:rPr>
          <w:rFonts w:cs="Arial"/>
          <w:b/>
          <w:lang w:val="nl-NL"/>
        </w:rPr>
        <w:tab/>
        <w:t>0145811</w:t>
      </w:r>
    </w:p>
    <w:p w14:paraId="4F6A7D1C" w14:textId="77777777" w:rsidR="00385D70" w:rsidRPr="004F7976" w:rsidRDefault="00385D70" w:rsidP="00385D70">
      <w:pPr>
        <w:tabs>
          <w:tab w:val="left" w:pos="2552"/>
        </w:tabs>
        <w:ind w:left="2835" w:hanging="2835"/>
        <w:rPr>
          <w:rFonts w:cs="Arial"/>
          <w:lang w:val="nl-NL"/>
        </w:rPr>
      </w:pPr>
      <w:r w:rsidRPr="004F7976">
        <w:rPr>
          <w:rFonts w:cs="Arial"/>
          <w:b/>
          <w:caps/>
          <w:lang w:val="nl-NL"/>
        </w:rPr>
        <w:t>vnab-nummer</w:t>
      </w:r>
      <w:r w:rsidRPr="004F7976">
        <w:rPr>
          <w:rFonts w:cs="Arial"/>
          <w:lang w:val="nl-NL"/>
        </w:rPr>
        <w:tab/>
        <w:t>:</w:t>
      </w:r>
      <w:r w:rsidRPr="004F7976">
        <w:rPr>
          <w:rFonts w:cs="Arial"/>
          <w:lang w:val="nl-NL"/>
        </w:rPr>
        <w:tab/>
        <w:t>636189500</w:t>
      </w:r>
    </w:p>
    <w:p w14:paraId="434E86EB" w14:textId="77777777" w:rsidR="00385D70" w:rsidRDefault="00385D70" w:rsidP="00385D70">
      <w:pPr>
        <w:tabs>
          <w:tab w:val="left" w:pos="2552"/>
          <w:tab w:val="left" w:pos="2835"/>
          <w:tab w:val="decimal" w:pos="4678"/>
        </w:tabs>
        <w:ind w:left="5103" w:hanging="5103"/>
        <w:rPr>
          <w:rFonts w:cs="Arial"/>
          <w:lang w:val="nl-NL"/>
        </w:rPr>
      </w:pPr>
    </w:p>
    <w:p w14:paraId="369AC6DB" w14:textId="77777777" w:rsidR="00385D70" w:rsidRDefault="00385D70" w:rsidP="00385D70">
      <w:pPr>
        <w:tabs>
          <w:tab w:val="left" w:pos="2552"/>
          <w:tab w:val="left" w:pos="2835"/>
          <w:tab w:val="decimal" w:pos="4678"/>
        </w:tabs>
        <w:ind w:left="5103" w:hanging="5103"/>
        <w:rPr>
          <w:rFonts w:cs="Arial"/>
          <w:lang w:val="nl-NL"/>
        </w:rPr>
      </w:pPr>
    </w:p>
    <w:p w14:paraId="6ACB7F18" w14:textId="77777777" w:rsidR="00AB0019" w:rsidRPr="00AB0019" w:rsidRDefault="00385D70" w:rsidP="00AB0019">
      <w:pPr>
        <w:tabs>
          <w:tab w:val="left" w:pos="2552"/>
          <w:tab w:val="left" w:pos="2835"/>
          <w:tab w:val="decimal" w:pos="4678"/>
        </w:tabs>
        <w:ind w:left="5103" w:hanging="5103"/>
        <w:rPr>
          <w:rFonts w:cs="Arial"/>
          <w:lang w:val="nl-NL"/>
        </w:rPr>
      </w:pPr>
      <w:r>
        <w:rPr>
          <w:rFonts w:cs="Arial"/>
          <w:b/>
          <w:bCs/>
          <w:caps/>
          <w:lang w:val="nl-NL"/>
        </w:rPr>
        <w:t xml:space="preserve">limieten </w:t>
      </w:r>
      <w:r>
        <w:rPr>
          <w:rFonts w:cs="Arial"/>
          <w:b/>
          <w:bCs/>
          <w:lang w:val="nl-NL"/>
        </w:rPr>
        <w:t>(vervolg)</w:t>
      </w:r>
      <w:r w:rsidRPr="00AB0019">
        <w:rPr>
          <w:rFonts w:cs="Arial"/>
          <w:lang w:val="nl-NL"/>
        </w:rPr>
        <w:tab/>
      </w:r>
      <w:r>
        <w:rPr>
          <w:rFonts w:cs="Arial"/>
          <w:lang w:val="nl-NL"/>
        </w:rPr>
        <w:t>:</w:t>
      </w:r>
      <w:r w:rsidR="00AB0019" w:rsidRPr="00AB0019">
        <w:rPr>
          <w:rFonts w:cs="Arial"/>
          <w:b/>
          <w:lang w:val="nl-NL"/>
        </w:rPr>
        <w:tab/>
      </w:r>
      <w:r w:rsidR="00AB0019" w:rsidRPr="00AB0019">
        <w:rPr>
          <w:rFonts w:cs="Arial"/>
          <w:lang w:val="nl-NL"/>
        </w:rPr>
        <w:t>EUR</w:t>
      </w:r>
      <w:r w:rsidR="00AB0019" w:rsidRPr="00AB0019">
        <w:rPr>
          <w:rFonts w:cs="Arial"/>
          <w:lang w:val="nl-NL"/>
        </w:rPr>
        <w:tab/>
        <w:t>2.000.000,00</w:t>
      </w:r>
      <w:r w:rsidR="00AB0019" w:rsidRPr="00AB0019">
        <w:rPr>
          <w:rFonts w:cs="Arial"/>
          <w:lang w:val="nl-NL"/>
        </w:rPr>
        <w:tab/>
        <w:t>per gebeurtenis (uitsluitend Rubriek I) terzake kosten van vervoer en opslag overeenkomstig Artikel 4.4.</w:t>
      </w:r>
    </w:p>
    <w:p w14:paraId="1BD7BD1F" w14:textId="77777777" w:rsidR="00AB0019" w:rsidRPr="00AB0019" w:rsidRDefault="00AB0019" w:rsidP="00AB0019">
      <w:pPr>
        <w:tabs>
          <w:tab w:val="left" w:pos="2552"/>
          <w:tab w:val="left" w:pos="2835"/>
          <w:tab w:val="decimal" w:pos="4678"/>
        </w:tabs>
        <w:ind w:left="5103" w:hanging="5103"/>
        <w:rPr>
          <w:rFonts w:cs="Arial"/>
          <w:lang w:val="nl-NL"/>
        </w:rPr>
      </w:pPr>
    </w:p>
    <w:p w14:paraId="3E7F1C6A"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1.000.000,00</w:t>
      </w:r>
      <w:r w:rsidRPr="00AB0019">
        <w:rPr>
          <w:rFonts w:cs="Arial"/>
          <w:lang w:val="nl-NL"/>
        </w:rPr>
        <w:tab/>
        <w:t>per gebeurtenis (uitsluitend Rubriek I) ter zake schade aan een gebouw (geen eigendom van Verzekerde zijnde) overeenkomstig artikel 4.5.</w:t>
      </w:r>
    </w:p>
    <w:p w14:paraId="2D71D34B" w14:textId="77777777" w:rsidR="006E329F" w:rsidRDefault="006E329F">
      <w:pPr>
        <w:rPr>
          <w:rFonts w:cs="Arial"/>
          <w:lang w:val="nl-NL"/>
        </w:rPr>
      </w:pPr>
    </w:p>
    <w:p w14:paraId="02C3B459" w14:textId="77777777" w:rsidR="00AB0019" w:rsidRPr="00AB0019" w:rsidRDefault="00385D70" w:rsidP="00AB0019">
      <w:pPr>
        <w:tabs>
          <w:tab w:val="left" w:pos="2552"/>
          <w:tab w:val="left" w:pos="2835"/>
          <w:tab w:val="decimal" w:pos="4678"/>
        </w:tabs>
        <w:ind w:left="5103" w:hanging="5103"/>
        <w:rPr>
          <w:rFonts w:cs="Arial"/>
          <w:lang w:val="nl-NL"/>
        </w:rPr>
      </w:pPr>
      <w:r>
        <w:rPr>
          <w:rFonts w:cs="Arial"/>
          <w:lang w:val="nl-NL"/>
        </w:rPr>
        <w:tab/>
      </w:r>
      <w:r w:rsidR="00AB0019" w:rsidRPr="00AB0019">
        <w:rPr>
          <w:rFonts w:cs="Arial"/>
          <w:lang w:val="nl-NL"/>
        </w:rPr>
        <w:tab/>
        <w:t>EUR</w:t>
      </w:r>
      <w:r w:rsidR="00AB0019" w:rsidRPr="00AB0019">
        <w:rPr>
          <w:rFonts w:cs="Arial"/>
          <w:lang w:val="nl-NL"/>
        </w:rPr>
        <w:tab/>
        <w:t>1.000.000,00</w:t>
      </w:r>
      <w:r w:rsidR="00AB0019" w:rsidRPr="00AB0019">
        <w:rPr>
          <w:rFonts w:cs="Arial"/>
          <w:lang w:val="nl-NL"/>
        </w:rPr>
        <w:tab/>
        <w:t>per gebeurtenis (uitsluitend Rubriek I) ter zake schade aan de tuin overeenkomstig artikel 4.6.</w:t>
      </w:r>
    </w:p>
    <w:p w14:paraId="28EA747A" w14:textId="77777777" w:rsidR="00AB0019" w:rsidRPr="00AB0019" w:rsidRDefault="00AB0019" w:rsidP="00AB0019">
      <w:pPr>
        <w:tabs>
          <w:tab w:val="left" w:pos="2552"/>
          <w:tab w:val="left" w:pos="2835"/>
          <w:tab w:val="decimal" w:pos="4678"/>
        </w:tabs>
        <w:ind w:left="5103" w:hanging="5103"/>
        <w:rPr>
          <w:rFonts w:cs="Arial"/>
          <w:lang w:val="nl-NL"/>
        </w:rPr>
      </w:pPr>
    </w:p>
    <w:p w14:paraId="4583445D"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5.000.000,00</w:t>
      </w:r>
      <w:r w:rsidRPr="00AB0019">
        <w:rPr>
          <w:rFonts w:cs="Arial"/>
          <w:lang w:val="nl-NL"/>
        </w:rPr>
        <w:tab/>
        <w:t>per gebeurtenis terzake van reserve onderdelen overeenkomstig artikel 4.10.</w:t>
      </w:r>
    </w:p>
    <w:p w14:paraId="57E27EAC" w14:textId="77777777" w:rsidR="00AB0019" w:rsidRPr="00AB0019" w:rsidRDefault="00AB0019" w:rsidP="00AB0019">
      <w:pPr>
        <w:tabs>
          <w:tab w:val="left" w:pos="2552"/>
          <w:tab w:val="left" w:pos="2835"/>
          <w:tab w:val="decimal" w:pos="4678"/>
        </w:tabs>
        <w:ind w:left="5103" w:hanging="5103"/>
        <w:rPr>
          <w:rFonts w:cs="Arial"/>
          <w:lang w:val="nl-NL"/>
        </w:rPr>
      </w:pPr>
    </w:p>
    <w:p w14:paraId="272272FD"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color w:val="FF0000"/>
          <w:lang w:val="nl-NL"/>
        </w:rPr>
        <w:tab/>
      </w:r>
      <w:r w:rsidRPr="00AB0019">
        <w:rPr>
          <w:rFonts w:cs="Arial"/>
          <w:color w:val="FF0000"/>
          <w:lang w:val="nl-NL"/>
        </w:rPr>
        <w:tab/>
      </w:r>
      <w:r w:rsidRPr="00AB0019">
        <w:rPr>
          <w:rFonts w:cs="Arial"/>
          <w:lang w:val="nl-NL"/>
        </w:rPr>
        <w:t>EUR</w:t>
      </w:r>
      <w:r w:rsidRPr="00AB0019">
        <w:rPr>
          <w:rFonts w:cs="Arial"/>
          <w:lang w:val="nl-NL"/>
        </w:rPr>
        <w:tab/>
        <w:t>250.000,00</w:t>
      </w:r>
      <w:r w:rsidRPr="00AB0019">
        <w:rPr>
          <w:rFonts w:cs="Arial"/>
          <w:lang w:val="nl-NL"/>
        </w:rPr>
        <w:tab/>
        <w:t>per gebeurtenis terzake geld en geldswaardig papier overeenkomstig artikel 4.11.</w:t>
      </w:r>
    </w:p>
    <w:p w14:paraId="6FA219F7" w14:textId="77777777" w:rsidR="00AB0019" w:rsidRPr="00AB0019" w:rsidRDefault="00AB0019" w:rsidP="00AB0019">
      <w:pPr>
        <w:tabs>
          <w:tab w:val="left" w:pos="2552"/>
          <w:tab w:val="left" w:pos="2835"/>
          <w:tab w:val="decimal" w:pos="4678"/>
        </w:tabs>
        <w:ind w:left="5103" w:hanging="5103"/>
        <w:rPr>
          <w:rFonts w:cs="Arial"/>
          <w:lang w:val="nl-NL"/>
        </w:rPr>
      </w:pPr>
    </w:p>
    <w:p w14:paraId="38CB1291"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25.000,00</w:t>
      </w:r>
      <w:r w:rsidRPr="00AB0019">
        <w:rPr>
          <w:rFonts w:cs="Arial"/>
          <w:lang w:val="nl-NL"/>
        </w:rPr>
        <w:tab/>
        <w:t>per gebeurtenis terzake vervanging van sloten e.d. overeenkomstig artikel 4.12.</w:t>
      </w:r>
    </w:p>
    <w:p w14:paraId="619405A3" w14:textId="77777777" w:rsidR="00AB0019" w:rsidRPr="00AB0019" w:rsidRDefault="00AB0019" w:rsidP="00AB0019">
      <w:pPr>
        <w:tabs>
          <w:tab w:val="left" w:pos="2552"/>
          <w:tab w:val="left" w:pos="2835"/>
          <w:tab w:val="decimal" w:pos="4678"/>
        </w:tabs>
        <w:ind w:left="5103" w:hanging="5103"/>
        <w:rPr>
          <w:rFonts w:cs="Arial"/>
          <w:lang w:val="nl-NL"/>
        </w:rPr>
      </w:pPr>
    </w:p>
    <w:p w14:paraId="06A92A91"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7.500.000,00</w:t>
      </w:r>
      <w:r w:rsidRPr="00AB0019">
        <w:rPr>
          <w:rFonts w:cs="Arial"/>
          <w:lang w:val="nl-NL"/>
        </w:rPr>
        <w:tab/>
        <w:t>per gebeurtenis terzake wettelijk voorschrift overeenkomstig artikel 4.13.</w:t>
      </w:r>
    </w:p>
    <w:p w14:paraId="22D2A2D1" w14:textId="77777777" w:rsidR="00AB0019" w:rsidRPr="00AB0019" w:rsidRDefault="00AB0019" w:rsidP="00AB0019">
      <w:pPr>
        <w:tabs>
          <w:tab w:val="left" w:pos="2552"/>
          <w:tab w:val="left" w:pos="2835"/>
          <w:tab w:val="decimal" w:pos="4678"/>
        </w:tabs>
        <w:ind w:left="5103" w:hanging="5103"/>
        <w:rPr>
          <w:rFonts w:cs="Arial"/>
          <w:lang w:val="nl-NL"/>
        </w:rPr>
      </w:pPr>
    </w:p>
    <w:p w14:paraId="05BCF0DD"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5.000.000,00</w:t>
      </w:r>
      <w:r w:rsidRPr="00AB0019">
        <w:rPr>
          <w:rFonts w:cs="Arial"/>
          <w:lang w:val="nl-NL"/>
        </w:rPr>
        <w:tab/>
        <w:t>extra kosten terzake duurzaamheid overeenkomstig artikel 4.14.</w:t>
      </w:r>
    </w:p>
    <w:p w14:paraId="3C7105F5" w14:textId="77777777" w:rsidR="00AB0019" w:rsidRPr="00AB0019" w:rsidRDefault="00AB0019" w:rsidP="00AB0019">
      <w:pPr>
        <w:rPr>
          <w:rFonts w:cs="Arial"/>
          <w:lang w:val="nl-NL"/>
        </w:rPr>
      </w:pPr>
    </w:p>
    <w:p w14:paraId="56FE6045"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5.000.000,00</w:t>
      </w:r>
      <w:r w:rsidRPr="00AB0019">
        <w:rPr>
          <w:rFonts w:cs="Arial"/>
          <w:lang w:val="nl-NL"/>
        </w:rPr>
        <w:tab/>
        <w:t>per gebeurtenis terzake het toeleveranciers- en afnemersrisico overeenkomstig artikel 4.15.</w:t>
      </w:r>
    </w:p>
    <w:p w14:paraId="77C00FDA" w14:textId="77777777" w:rsidR="00AB0019" w:rsidRPr="00AB0019" w:rsidRDefault="00AB0019" w:rsidP="00AB0019">
      <w:pPr>
        <w:tabs>
          <w:tab w:val="left" w:pos="2552"/>
          <w:tab w:val="left" w:pos="2835"/>
          <w:tab w:val="decimal" w:pos="4678"/>
        </w:tabs>
        <w:ind w:left="5103" w:hanging="5103"/>
        <w:rPr>
          <w:rFonts w:cs="Arial"/>
          <w:lang w:val="nl-NL"/>
        </w:rPr>
      </w:pPr>
    </w:p>
    <w:p w14:paraId="1E2D27C4"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12.500.000,00</w:t>
      </w:r>
      <w:r w:rsidRPr="00AB0019">
        <w:rPr>
          <w:rFonts w:cs="Arial"/>
          <w:lang w:val="nl-NL"/>
        </w:rPr>
        <w:tab/>
        <w:t>per risico-adres terzake locaties die nog niet zijn gedeclareerd op deze polis overeenkomstig artikel 10.3.</w:t>
      </w:r>
    </w:p>
    <w:p w14:paraId="455B5090" w14:textId="77777777" w:rsidR="00AB0019" w:rsidRPr="00AB0019" w:rsidRDefault="00AB0019" w:rsidP="00AB0019">
      <w:pPr>
        <w:tabs>
          <w:tab w:val="left" w:pos="2552"/>
          <w:tab w:val="left" w:pos="2835"/>
          <w:tab w:val="decimal" w:pos="4678"/>
        </w:tabs>
        <w:ind w:left="5103" w:hanging="5103"/>
        <w:rPr>
          <w:rFonts w:cs="Arial"/>
          <w:lang w:val="nl-NL"/>
        </w:rPr>
      </w:pPr>
    </w:p>
    <w:p w14:paraId="5B2E6D4B" w14:textId="77777777" w:rsidR="00AB0019" w:rsidRPr="00AB0019" w:rsidRDefault="00AB0019" w:rsidP="00AB0019">
      <w:pPr>
        <w:tabs>
          <w:tab w:val="left" w:pos="2552"/>
          <w:tab w:val="left" w:pos="2835"/>
          <w:tab w:val="decimal" w:pos="4678"/>
        </w:tabs>
        <w:ind w:left="5103" w:hanging="5103"/>
        <w:rPr>
          <w:rFonts w:cs="Arial"/>
          <w:lang w:val="nl-NL"/>
        </w:rPr>
      </w:pPr>
      <w:r w:rsidRPr="00AB0019">
        <w:rPr>
          <w:rFonts w:cs="Arial"/>
          <w:b/>
          <w:lang w:val="nl-NL"/>
        </w:rPr>
        <w:tab/>
      </w:r>
      <w:r w:rsidRPr="00AB0019">
        <w:rPr>
          <w:rFonts w:cs="Arial"/>
          <w:lang w:val="nl-NL"/>
        </w:rPr>
        <w:tab/>
      </w:r>
      <w:r w:rsidRPr="00AB0019">
        <w:rPr>
          <w:rFonts w:cs="Arial"/>
          <w:lang w:val="nl-NL"/>
        </w:rPr>
        <w:tab/>
        <w:t>25 %</w:t>
      </w:r>
      <w:r w:rsidRPr="00AB0019">
        <w:rPr>
          <w:rFonts w:cs="Arial"/>
          <w:lang w:val="nl-NL"/>
        </w:rPr>
        <w:tab/>
        <w:t>van de totaal verzekerde som op gebouwen en bedrijfsuitrusting/ inventaris zoals die is vermeld op het laatste polisblad, terzake van bestaande locaties zoals reeds gedeclareerd en verzekerd onder deze polis  overeenkomstig artikel 10.4. en artikel 10.5.</w:t>
      </w:r>
    </w:p>
    <w:p w14:paraId="1F23ACF1" w14:textId="77777777" w:rsidR="00AB0019" w:rsidRPr="00AB0019" w:rsidRDefault="00AB0019" w:rsidP="00AB0019">
      <w:pPr>
        <w:tabs>
          <w:tab w:val="left" w:pos="2552"/>
          <w:tab w:val="left" w:pos="2835"/>
          <w:tab w:val="decimal" w:pos="4678"/>
        </w:tabs>
        <w:ind w:left="5103" w:hanging="5103"/>
        <w:rPr>
          <w:rFonts w:cs="Arial"/>
          <w:lang w:val="nl-NL"/>
        </w:rPr>
      </w:pPr>
    </w:p>
    <w:p w14:paraId="36AE5319" w14:textId="77777777" w:rsidR="00AB0019" w:rsidRPr="00AB0019" w:rsidRDefault="00AB0019" w:rsidP="00AB0019">
      <w:pPr>
        <w:tabs>
          <w:tab w:val="left" w:pos="2551"/>
          <w:tab w:val="left" w:pos="2834"/>
          <w:tab w:val="decimal" w:pos="4678"/>
        </w:tabs>
        <w:ind w:left="5103" w:hanging="5103"/>
        <w:rPr>
          <w:rFonts w:cs="Arial"/>
          <w:lang w:val="nl-NL"/>
        </w:rPr>
      </w:pPr>
      <w:r w:rsidRPr="00AB0019">
        <w:rPr>
          <w:rFonts w:cs="Arial"/>
          <w:lang w:val="nl-NL"/>
        </w:rPr>
        <w:tab/>
      </w:r>
      <w:r w:rsidRPr="00AB0019">
        <w:rPr>
          <w:rFonts w:cs="Arial"/>
          <w:lang w:val="nl-NL"/>
        </w:rPr>
        <w:tab/>
        <w:t>EUR</w:t>
      </w:r>
      <w:r w:rsidRPr="00AB0019">
        <w:rPr>
          <w:rFonts w:cs="Arial"/>
          <w:lang w:val="nl-NL"/>
        </w:rPr>
        <w:tab/>
        <w:t>250.000.000,00</w:t>
      </w:r>
      <w:r w:rsidRPr="00AB0019">
        <w:rPr>
          <w:rFonts w:cs="Arial"/>
          <w:lang w:val="nl-NL"/>
        </w:rPr>
        <w:tab/>
        <w:t>(Loss Limit) per gebeurtenis en als maximum voor 2 jaar (uitsluitend Rubriek II) ter zake van Exploitatiekosten.</w:t>
      </w:r>
    </w:p>
    <w:p w14:paraId="58B6ACBD" w14:textId="77777777" w:rsidR="00AB0019" w:rsidRPr="00AB0019" w:rsidRDefault="00AB0019" w:rsidP="00AB0019">
      <w:pPr>
        <w:tabs>
          <w:tab w:val="left" w:pos="2552"/>
          <w:tab w:val="left" w:pos="2835"/>
          <w:tab w:val="decimal" w:pos="4678"/>
        </w:tabs>
        <w:ind w:left="5103" w:hanging="5103"/>
        <w:rPr>
          <w:rFonts w:cs="Arial"/>
          <w:lang w:val="nl-NL"/>
        </w:rPr>
      </w:pPr>
    </w:p>
    <w:p w14:paraId="730DB383" w14:textId="77777777" w:rsidR="00101FFB" w:rsidRDefault="00101FFB">
      <w:pPr>
        <w:rPr>
          <w:rFonts w:cs="Arial"/>
          <w:b/>
          <w:lang w:val="nl-NL"/>
        </w:rPr>
      </w:pPr>
      <w:r>
        <w:rPr>
          <w:rFonts w:cs="Arial"/>
          <w:b/>
          <w:lang w:val="nl-NL"/>
        </w:rPr>
        <w:br w:type="page"/>
      </w:r>
    </w:p>
    <w:p w14:paraId="6FAC9529" w14:textId="77777777" w:rsidR="00101FFB" w:rsidRPr="004F7976" w:rsidRDefault="00101FFB" w:rsidP="00101FFB">
      <w:pPr>
        <w:tabs>
          <w:tab w:val="left" w:pos="2552"/>
        </w:tabs>
        <w:ind w:left="2835" w:hanging="2835"/>
        <w:rPr>
          <w:rFonts w:cs="Arial"/>
          <w:b/>
          <w:lang w:val="nl-NL"/>
        </w:rPr>
      </w:pPr>
      <w:r w:rsidRPr="004F7976">
        <w:rPr>
          <w:rFonts w:cs="Arial"/>
          <w:b/>
          <w:lang w:val="nl-NL"/>
        </w:rPr>
        <w:lastRenderedPageBreak/>
        <w:t>POLISNUMMER</w:t>
      </w:r>
      <w:r w:rsidRPr="004F7976">
        <w:rPr>
          <w:rFonts w:cs="Arial"/>
          <w:b/>
          <w:lang w:val="nl-NL"/>
        </w:rPr>
        <w:tab/>
      </w:r>
      <w:r w:rsidRPr="004F7976">
        <w:rPr>
          <w:rFonts w:cs="Arial"/>
          <w:lang w:val="nl-NL"/>
        </w:rPr>
        <w:t>:</w:t>
      </w:r>
      <w:r w:rsidRPr="004F7976">
        <w:rPr>
          <w:rFonts w:cs="Arial"/>
          <w:b/>
          <w:lang w:val="nl-NL"/>
        </w:rPr>
        <w:tab/>
        <w:t>0145811</w:t>
      </w:r>
    </w:p>
    <w:p w14:paraId="4AE32760" w14:textId="77777777" w:rsidR="00101FFB" w:rsidRPr="004F7976" w:rsidRDefault="00101FFB" w:rsidP="00101FFB">
      <w:pPr>
        <w:tabs>
          <w:tab w:val="left" w:pos="2552"/>
        </w:tabs>
        <w:ind w:left="2835" w:hanging="2835"/>
        <w:rPr>
          <w:rFonts w:cs="Arial"/>
          <w:lang w:val="nl-NL"/>
        </w:rPr>
      </w:pPr>
      <w:r w:rsidRPr="004F7976">
        <w:rPr>
          <w:rFonts w:cs="Arial"/>
          <w:b/>
          <w:caps/>
          <w:lang w:val="nl-NL"/>
        </w:rPr>
        <w:t>vnab-nummer</w:t>
      </w:r>
      <w:r w:rsidRPr="004F7976">
        <w:rPr>
          <w:rFonts w:cs="Arial"/>
          <w:lang w:val="nl-NL"/>
        </w:rPr>
        <w:tab/>
        <w:t>:</w:t>
      </w:r>
      <w:r w:rsidRPr="004F7976">
        <w:rPr>
          <w:rFonts w:cs="Arial"/>
          <w:lang w:val="nl-NL"/>
        </w:rPr>
        <w:tab/>
        <w:t>636189500</w:t>
      </w:r>
    </w:p>
    <w:p w14:paraId="076A73DB" w14:textId="77777777" w:rsidR="00101FFB" w:rsidRDefault="00101FFB" w:rsidP="00101FFB">
      <w:pPr>
        <w:tabs>
          <w:tab w:val="left" w:pos="2551"/>
          <w:tab w:val="left" w:pos="2834"/>
          <w:tab w:val="left" w:pos="3402"/>
          <w:tab w:val="decimal" w:pos="4535"/>
          <w:tab w:val="left" w:pos="5102"/>
        </w:tabs>
        <w:ind w:left="2834" w:hanging="2834"/>
        <w:rPr>
          <w:rFonts w:cs="Arial"/>
          <w:b/>
          <w:snapToGrid w:val="0"/>
          <w:lang w:val="nl-NL"/>
        </w:rPr>
      </w:pPr>
    </w:p>
    <w:p w14:paraId="19EB5434" w14:textId="77777777" w:rsidR="00101FFB" w:rsidRDefault="00101FFB" w:rsidP="00101FFB">
      <w:pPr>
        <w:tabs>
          <w:tab w:val="left" w:pos="2551"/>
          <w:tab w:val="left" w:pos="2834"/>
          <w:tab w:val="left" w:pos="3402"/>
          <w:tab w:val="decimal" w:pos="4535"/>
          <w:tab w:val="left" w:pos="5102"/>
        </w:tabs>
        <w:ind w:left="2834" w:hanging="2834"/>
        <w:rPr>
          <w:rFonts w:cs="Arial"/>
          <w:b/>
          <w:snapToGrid w:val="0"/>
          <w:lang w:val="nl-NL"/>
        </w:rPr>
      </w:pPr>
    </w:p>
    <w:p w14:paraId="740A18D8" w14:textId="77777777" w:rsidR="00AB0019" w:rsidRPr="00AB0019" w:rsidRDefault="00AB0019" w:rsidP="00AB0019">
      <w:pPr>
        <w:tabs>
          <w:tab w:val="left" w:pos="2551"/>
          <w:tab w:val="left" w:pos="2834"/>
          <w:tab w:val="left" w:pos="3402"/>
          <w:tab w:val="decimal" w:pos="4535"/>
          <w:tab w:val="left" w:pos="5102"/>
        </w:tabs>
        <w:ind w:left="2834" w:hanging="2834"/>
        <w:rPr>
          <w:rFonts w:cs="Arial"/>
          <w:lang w:val="nl-NL"/>
        </w:rPr>
      </w:pPr>
      <w:r w:rsidRPr="00AB0019">
        <w:rPr>
          <w:rFonts w:cs="Arial"/>
          <w:b/>
          <w:lang w:val="nl-NL"/>
        </w:rPr>
        <w:t>EIGEN RISICO</w:t>
      </w:r>
      <w:r w:rsidRPr="00AB0019">
        <w:rPr>
          <w:rFonts w:cs="Arial"/>
          <w:b/>
          <w:lang w:val="nl-NL"/>
        </w:rPr>
        <w:tab/>
      </w:r>
      <w:r w:rsidRPr="00AB0019">
        <w:rPr>
          <w:rFonts w:cs="Arial"/>
          <w:lang w:val="nl-NL"/>
        </w:rPr>
        <w:t>:</w:t>
      </w:r>
      <w:r w:rsidRPr="00AB0019">
        <w:rPr>
          <w:rFonts w:cs="Arial"/>
          <w:lang w:val="nl-NL"/>
        </w:rPr>
        <w:tab/>
        <w:t>Rubriek I:</w:t>
      </w:r>
    </w:p>
    <w:p w14:paraId="4267FB06" w14:textId="77777777" w:rsidR="00AB0019" w:rsidRPr="00AB0019" w:rsidRDefault="00AB0019" w:rsidP="00AB0019">
      <w:pPr>
        <w:tabs>
          <w:tab w:val="left" w:pos="2551"/>
          <w:tab w:val="left" w:pos="2834"/>
          <w:tab w:val="decimal" w:pos="4253"/>
          <w:tab w:val="left" w:pos="4678"/>
        </w:tabs>
        <w:ind w:left="2834" w:hanging="2834"/>
        <w:rPr>
          <w:rFonts w:cs="Arial"/>
          <w:lang w:val="nl-NL"/>
        </w:rPr>
      </w:pPr>
      <w:r w:rsidRPr="00AB0019">
        <w:rPr>
          <w:rFonts w:cs="Arial"/>
          <w:b/>
          <w:lang w:val="nl-NL"/>
        </w:rPr>
        <w:tab/>
      </w:r>
      <w:r w:rsidRPr="00AB0019">
        <w:rPr>
          <w:rFonts w:cs="Arial"/>
          <w:b/>
          <w:lang w:val="nl-NL"/>
        </w:rPr>
        <w:tab/>
      </w:r>
      <w:r w:rsidRPr="00AB0019">
        <w:rPr>
          <w:rFonts w:cs="Arial"/>
          <w:lang w:val="nl-NL"/>
        </w:rPr>
        <w:t>EUR</w:t>
      </w:r>
      <w:r w:rsidRPr="00AB0019">
        <w:rPr>
          <w:rFonts w:cs="Arial"/>
          <w:lang w:val="nl-NL"/>
        </w:rPr>
        <w:tab/>
        <w:t>50.000,00</w:t>
      </w:r>
      <w:r w:rsidRPr="00AB0019">
        <w:rPr>
          <w:rFonts w:cs="Arial"/>
          <w:lang w:val="nl-NL"/>
        </w:rPr>
        <w:tab/>
        <w:t>per gebeurtenis m.u.v. kunstvoorwerpen</w:t>
      </w:r>
    </w:p>
    <w:p w14:paraId="2A15E607" w14:textId="77777777" w:rsidR="00AB0019" w:rsidRPr="00AB0019" w:rsidRDefault="00AB0019" w:rsidP="00AB0019">
      <w:pPr>
        <w:tabs>
          <w:tab w:val="left" w:pos="2551"/>
          <w:tab w:val="left" w:pos="2834"/>
          <w:tab w:val="decimal" w:pos="4253"/>
          <w:tab w:val="left" w:pos="4678"/>
        </w:tabs>
        <w:ind w:left="2834" w:hanging="2834"/>
        <w:rPr>
          <w:rFonts w:cs="Arial"/>
          <w:lang w:val="nl-NL"/>
        </w:rPr>
      </w:pPr>
      <w:r w:rsidRPr="00AB0019">
        <w:rPr>
          <w:rFonts w:cs="Arial"/>
          <w:lang w:val="nl-NL"/>
        </w:rPr>
        <w:tab/>
      </w:r>
      <w:r w:rsidRPr="00AB0019">
        <w:rPr>
          <w:rFonts w:cs="Arial"/>
          <w:lang w:val="nl-NL"/>
        </w:rPr>
        <w:tab/>
        <w:t>EUR</w:t>
      </w:r>
      <w:r w:rsidRPr="00AB0019">
        <w:rPr>
          <w:rFonts w:cs="Arial"/>
          <w:lang w:val="nl-NL"/>
        </w:rPr>
        <w:tab/>
        <w:t>250,00</w:t>
      </w:r>
      <w:r w:rsidRPr="00AB0019">
        <w:rPr>
          <w:rFonts w:cs="Arial"/>
          <w:lang w:val="nl-NL"/>
        </w:rPr>
        <w:tab/>
        <w:t>per gebeurtenis t.a.v. kunstvoorwerpen</w:t>
      </w:r>
    </w:p>
    <w:p w14:paraId="25267402" w14:textId="77777777" w:rsidR="00AB0019" w:rsidRPr="00AB0019" w:rsidRDefault="00AB0019" w:rsidP="00AB0019">
      <w:pPr>
        <w:tabs>
          <w:tab w:val="left" w:pos="2551"/>
          <w:tab w:val="left" w:pos="2834"/>
          <w:tab w:val="left" w:pos="3402"/>
          <w:tab w:val="decimal" w:pos="4535"/>
          <w:tab w:val="left" w:pos="5102"/>
        </w:tabs>
        <w:ind w:left="2834" w:hanging="2834"/>
        <w:rPr>
          <w:rFonts w:cs="Arial"/>
          <w:lang w:val="nl-NL"/>
        </w:rPr>
      </w:pPr>
    </w:p>
    <w:p w14:paraId="4F3D45EB" w14:textId="77777777" w:rsidR="00AB0019" w:rsidRPr="00AB0019" w:rsidRDefault="00AB0019" w:rsidP="00AB0019">
      <w:pPr>
        <w:tabs>
          <w:tab w:val="left" w:pos="2551"/>
          <w:tab w:val="left" w:pos="2834"/>
          <w:tab w:val="left" w:pos="3402"/>
          <w:tab w:val="decimal" w:pos="4535"/>
          <w:tab w:val="left" w:pos="5102"/>
        </w:tabs>
        <w:ind w:left="2834" w:hanging="2834"/>
        <w:rPr>
          <w:rFonts w:cs="Arial"/>
          <w:snapToGrid w:val="0"/>
          <w:lang w:val="nl-NL"/>
        </w:rPr>
      </w:pPr>
      <w:r w:rsidRPr="00AB0019">
        <w:rPr>
          <w:rFonts w:cs="Arial"/>
          <w:lang w:val="nl-NL"/>
        </w:rPr>
        <w:tab/>
      </w:r>
      <w:r w:rsidRPr="00AB0019">
        <w:rPr>
          <w:rFonts w:cs="Arial"/>
          <w:lang w:val="nl-NL"/>
        </w:rPr>
        <w:tab/>
        <w:t>M</w:t>
      </w:r>
      <w:r w:rsidRPr="00AB0019">
        <w:rPr>
          <w:rFonts w:cs="Arial"/>
          <w:snapToGrid w:val="0"/>
          <w:lang w:val="nl-NL"/>
        </w:rPr>
        <w:t>et betrekking tot het vermelde in clausule Garantie Brandgevaar</w:t>
      </w:r>
      <w:r w:rsidRPr="00AB0019">
        <w:rPr>
          <w:rFonts w:cs="Arial"/>
          <w:snapToGrid w:val="0"/>
          <w:lang w:val="nl-NL"/>
        </w:rPr>
        <w:softHyphen/>
        <w:t>lijke werkzaamheden geldt een additioneel eigen risico van: 10 % van het door verzekeraars bruto te vergoeden schadebedrag, met een minimum van EUR 25.000,00 en een maximum van EUR 100.000,00 per gebeurtenis, indien niet aan deze garantie is voldaan, tenzij verzekerde aannemelijk maakt dat de schade hierdoor niet is veroorzaakt.</w:t>
      </w:r>
    </w:p>
    <w:p w14:paraId="7CB0365D" w14:textId="77777777" w:rsidR="00AB0019" w:rsidRPr="00AB0019" w:rsidRDefault="00AB0019" w:rsidP="00AB0019">
      <w:pPr>
        <w:tabs>
          <w:tab w:val="left" w:pos="2551"/>
          <w:tab w:val="left" w:pos="2834"/>
          <w:tab w:val="left" w:pos="3402"/>
          <w:tab w:val="decimal" w:pos="4535"/>
          <w:tab w:val="left" w:pos="5102"/>
        </w:tabs>
        <w:ind w:left="2834" w:hanging="2834"/>
        <w:rPr>
          <w:rFonts w:cs="Arial"/>
          <w:snapToGrid w:val="0"/>
          <w:lang w:val="nl-NL"/>
        </w:rPr>
      </w:pPr>
    </w:p>
    <w:p w14:paraId="0F228081" w14:textId="77777777" w:rsidR="00AB0019" w:rsidRPr="00AB0019" w:rsidRDefault="00AB0019" w:rsidP="00AB0019">
      <w:pPr>
        <w:tabs>
          <w:tab w:val="left" w:pos="2551"/>
          <w:tab w:val="left" w:pos="2834"/>
          <w:tab w:val="left" w:pos="3402"/>
          <w:tab w:val="decimal" w:pos="4535"/>
          <w:tab w:val="left" w:pos="5102"/>
        </w:tabs>
        <w:ind w:left="2834" w:hanging="2834"/>
        <w:rPr>
          <w:rFonts w:cs="Arial"/>
          <w:snapToGrid w:val="0"/>
          <w:lang w:val="nl-NL"/>
        </w:rPr>
      </w:pPr>
      <w:r w:rsidRPr="00AB0019">
        <w:rPr>
          <w:rFonts w:cs="Arial"/>
          <w:snapToGrid w:val="0"/>
          <w:lang w:val="nl-NL"/>
        </w:rPr>
        <w:tab/>
      </w:r>
      <w:r w:rsidRPr="00AB0019">
        <w:rPr>
          <w:rFonts w:cs="Arial"/>
          <w:snapToGrid w:val="0"/>
          <w:lang w:val="nl-NL"/>
        </w:rPr>
        <w:tab/>
        <w:t>Rubriek II:</w:t>
      </w:r>
    </w:p>
    <w:p w14:paraId="39A88BF0" w14:textId="77777777" w:rsidR="00AB0019" w:rsidRPr="00AB0019" w:rsidRDefault="00AB0019" w:rsidP="00AB0019">
      <w:pPr>
        <w:tabs>
          <w:tab w:val="left" w:pos="2551"/>
          <w:tab w:val="left" w:pos="2835"/>
        </w:tabs>
        <w:ind w:left="2835" w:hanging="3119"/>
        <w:rPr>
          <w:rFonts w:cs="Arial"/>
          <w:snapToGrid w:val="0"/>
          <w:lang w:val="nl-NL"/>
        </w:rPr>
      </w:pPr>
      <w:r w:rsidRPr="00AB0019">
        <w:rPr>
          <w:rFonts w:cs="Arial"/>
          <w:snapToGrid w:val="0"/>
          <w:lang w:val="nl-NL"/>
        </w:rPr>
        <w:tab/>
      </w:r>
      <w:r w:rsidRPr="00AB0019">
        <w:rPr>
          <w:rFonts w:cs="Arial"/>
          <w:snapToGrid w:val="0"/>
          <w:lang w:val="nl-NL"/>
        </w:rPr>
        <w:tab/>
        <w:t>12 uur wachttijd t.a.v. de exploitatiekosten per gebeurtenis, te rekenen vanaf het moment van de gebeurtenis.</w:t>
      </w:r>
    </w:p>
    <w:p w14:paraId="120D3D13" w14:textId="77777777" w:rsidR="006E329F" w:rsidRDefault="006E329F">
      <w:pPr>
        <w:rPr>
          <w:rFonts w:cs="Arial"/>
          <w:b/>
          <w:snapToGrid w:val="0"/>
          <w:lang w:val="nl-NL"/>
        </w:rPr>
      </w:pPr>
    </w:p>
    <w:p w14:paraId="20ECAEF0" w14:textId="77777777" w:rsidR="00AB0019" w:rsidRPr="00AB0019" w:rsidRDefault="00AB0019" w:rsidP="00AB0019">
      <w:pPr>
        <w:tabs>
          <w:tab w:val="left" w:pos="2551"/>
          <w:tab w:val="left" w:pos="2834"/>
          <w:tab w:val="left" w:pos="3402"/>
          <w:tab w:val="decimal" w:pos="4535"/>
          <w:tab w:val="left" w:pos="5102"/>
        </w:tabs>
        <w:ind w:left="2834" w:hanging="2834"/>
        <w:rPr>
          <w:rFonts w:cs="Arial"/>
          <w:snapToGrid w:val="0"/>
          <w:lang w:val="nl-NL"/>
        </w:rPr>
      </w:pPr>
      <w:r w:rsidRPr="00AB0019">
        <w:rPr>
          <w:rFonts w:cs="Arial"/>
          <w:b/>
          <w:snapToGrid w:val="0"/>
          <w:lang w:val="nl-NL"/>
        </w:rPr>
        <w:t>INGANGSDATUM</w:t>
      </w:r>
      <w:r w:rsidRPr="00AB0019">
        <w:rPr>
          <w:rFonts w:cs="Arial"/>
          <w:snapToGrid w:val="0"/>
          <w:lang w:val="nl-NL"/>
        </w:rPr>
        <w:tab/>
        <w:t>:</w:t>
      </w:r>
      <w:r w:rsidRPr="00AB0019">
        <w:rPr>
          <w:rFonts w:cs="Arial"/>
          <w:snapToGrid w:val="0"/>
          <w:lang w:val="nl-NL"/>
        </w:rPr>
        <w:tab/>
        <w:t>31 december 2017.</w:t>
      </w:r>
    </w:p>
    <w:p w14:paraId="32FFE709" w14:textId="77777777" w:rsidR="00AB0019" w:rsidRPr="00AB0019" w:rsidRDefault="00AB0019" w:rsidP="00AB0019">
      <w:pPr>
        <w:tabs>
          <w:tab w:val="left" w:pos="2551"/>
          <w:tab w:val="left" w:pos="2834"/>
          <w:tab w:val="left" w:pos="3402"/>
          <w:tab w:val="decimal" w:pos="4535"/>
          <w:tab w:val="left" w:pos="5102"/>
        </w:tabs>
        <w:ind w:left="2835" w:hanging="2835"/>
        <w:rPr>
          <w:rFonts w:cs="Arial"/>
          <w:lang w:val="nl-NL"/>
        </w:rPr>
      </w:pPr>
    </w:p>
    <w:p w14:paraId="1E4F0070" w14:textId="77777777" w:rsidR="00AB0019" w:rsidRPr="00AB0019" w:rsidRDefault="00AB0019" w:rsidP="00AB0019">
      <w:pPr>
        <w:tabs>
          <w:tab w:val="left" w:pos="2551"/>
          <w:tab w:val="left" w:pos="2834"/>
          <w:tab w:val="left" w:pos="3402"/>
          <w:tab w:val="decimal" w:pos="4535"/>
          <w:tab w:val="left" w:pos="5102"/>
        </w:tabs>
        <w:ind w:left="2834" w:hanging="2834"/>
        <w:rPr>
          <w:rFonts w:cs="Arial"/>
          <w:lang w:val="nl-NL"/>
        </w:rPr>
      </w:pPr>
      <w:r w:rsidRPr="00AB0019">
        <w:rPr>
          <w:rFonts w:cs="Arial"/>
          <w:b/>
          <w:lang w:val="nl-NL"/>
        </w:rPr>
        <w:t>TERMIJN</w:t>
      </w:r>
      <w:r w:rsidRPr="00AB0019">
        <w:rPr>
          <w:rFonts w:cs="Arial"/>
          <w:b/>
          <w:lang w:val="nl-NL"/>
        </w:rPr>
        <w:tab/>
      </w:r>
      <w:r w:rsidRPr="00AB0019">
        <w:rPr>
          <w:rFonts w:cs="Arial"/>
          <w:lang w:val="nl-NL"/>
        </w:rPr>
        <w:t>:</w:t>
      </w:r>
      <w:r w:rsidRPr="00AB0019">
        <w:rPr>
          <w:rFonts w:cs="Arial"/>
          <w:lang w:val="nl-NL"/>
        </w:rPr>
        <w:tab/>
        <w:t>Van 31 december 202</w:t>
      </w:r>
      <w:r w:rsidR="009C3AFE">
        <w:rPr>
          <w:rFonts w:cs="Arial"/>
          <w:lang w:val="nl-NL"/>
        </w:rPr>
        <w:t xml:space="preserve">1 </w:t>
      </w:r>
      <w:r w:rsidRPr="00AB0019">
        <w:rPr>
          <w:rFonts w:cs="Arial"/>
          <w:lang w:val="nl-NL"/>
        </w:rPr>
        <w:t>tot en met 31 december 202</w:t>
      </w:r>
      <w:r w:rsidR="009C3AFE">
        <w:rPr>
          <w:rFonts w:cs="Arial"/>
          <w:lang w:val="nl-NL"/>
        </w:rPr>
        <w:t>3</w:t>
      </w:r>
      <w:r w:rsidRPr="00AB0019">
        <w:rPr>
          <w:rFonts w:cs="Arial"/>
          <w:lang w:val="nl-NL"/>
        </w:rPr>
        <w:t xml:space="preserve"> en voorts voor 12 maanden doorlopend.</w:t>
      </w:r>
    </w:p>
    <w:p w14:paraId="57D09D0E" w14:textId="77777777" w:rsidR="00AB0019" w:rsidRPr="00AB0019" w:rsidRDefault="00AB0019" w:rsidP="00AB0019">
      <w:pPr>
        <w:tabs>
          <w:tab w:val="left" w:pos="2551"/>
          <w:tab w:val="left" w:pos="2834"/>
          <w:tab w:val="left" w:pos="3402"/>
          <w:tab w:val="decimal" w:pos="4535"/>
          <w:tab w:val="left" w:pos="5102"/>
        </w:tabs>
        <w:ind w:left="2834" w:hanging="2834"/>
        <w:rPr>
          <w:rFonts w:cs="Arial"/>
          <w:lang w:val="nl-NL"/>
        </w:rPr>
      </w:pPr>
    </w:p>
    <w:p w14:paraId="79261027" w14:textId="77777777" w:rsidR="009C3AFE" w:rsidRPr="00AB0019" w:rsidRDefault="00AB0019" w:rsidP="009C3AFE">
      <w:pPr>
        <w:tabs>
          <w:tab w:val="left" w:pos="2551"/>
          <w:tab w:val="left" w:pos="2835"/>
          <w:tab w:val="left" w:pos="3969"/>
        </w:tabs>
        <w:ind w:left="3969" w:hanging="3969"/>
        <w:rPr>
          <w:rFonts w:cs="Arial"/>
          <w:lang w:val="nl-NL"/>
        </w:rPr>
      </w:pPr>
      <w:r w:rsidRPr="00AB0019">
        <w:rPr>
          <w:rFonts w:cs="Arial"/>
          <w:b/>
          <w:lang w:val="nl-NL"/>
        </w:rPr>
        <w:t>PREMIE</w:t>
      </w:r>
      <w:r w:rsidRPr="00AB0019">
        <w:rPr>
          <w:rFonts w:cs="Arial"/>
          <w:b/>
          <w:lang w:val="nl-NL"/>
        </w:rPr>
        <w:tab/>
      </w:r>
      <w:r w:rsidRPr="00AB0019">
        <w:rPr>
          <w:rFonts w:cs="Arial"/>
          <w:lang w:val="nl-NL"/>
        </w:rPr>
        <w:t>:</w:t>
      </w:r>
      <w:r w:rsidRPr="00AB0019">
        <w:rPr>
          <w:rFonts w:cs="Arial"/>
          <w:b/>
          <w:lang w:val="nl-NL"/>
        </w:rPr>
        <w:tab/>
      </w:r>
      <w:r w:rsidR="009C3AFE">
        <w:rPr>
          <w:rFonts w:cs="Arial"/>
          <w:b/>
          <w:lang w:val="nl-NL"/>
        </w:rPr>
        <w:tab/>
      </w:r>
      <w:r w:rsidR="009C3AFE">
        <w:rPr>
          <w:rFonts w:cs="Arial"/>
          <w:lang w:val="nl-NL"/>
        </w:rPr>
        <w:t>o/</w:t>
      </w:r>
      <w:proofErr w:type="spellStart"/>
      <w:r w:rsidR="009C3AFE">
        <w:rPr>
          <w:rFonts w:cs="Arial"/>
          <w:lang w:val="nl-NL"/>
        </w:rPr>
        <w:t>oo</w:t>
      </w:r>
      <w:proofErr w:type="spellEnd"/>
      <w:r w:rsidRPr="00AB0019">
        <w:rPr>
          <w:rFonts w:cs="Arial"/>
          <w:lang w:val="nl-NL"/>
        </w:rPr>
        <w:t xml:space="preserve"> per jaar (netto)</w:t>
      </w:r>
      <w:r w:rsidR="009C3AFE">
        <w:rPr>
          <w:rFonts w:cs="Arial"/>
          <w:lang w:val="nl-NL"/>
        </w:rPr>
        <w:t xml:space="preserve"> </w:t>
      </w:r>
      <w:r w:rsidR="009C3AFE" w:rsidRPr="00AB0019">
        <w:rPr>
          <w:rFonts w:cs="Arial"/>
          <w:lang w:val="nl-NL"/>
        </w:rPr>
        <w:t>exclusief assurantiebelasting en eventuele kosten.</w:t>
      </w:r>
    </w:p>
    <w:p w14:paraId="4446A1DA" w14:textId="77777777" w:rsidR="00AB0019" w:rsidRPr="00AB0019" w:rsidRDefault="00AB0019" w:rsidP="00AB0019">
      <w:pPr>
        <w:tabs>
          <w:tab w:val="left" w:pos="2551"/>
          <w:tab w:val="left" w:pos="2834"/>
          <w:tab w:val="left" w:pos="3402"/>
          <w:tab w:val="decimal" w:pos="4535"/>
          <w:tab w:val="left" w:pos="5102"/>
        </w:tabs>
        <w:ind w:left="2834" w:hanging="2834"/>
        <w:rPr>
          <w:rFonts w:cs="Arial"/>
          <w:b/>
          <w:lang w:val="nl-NL"/>
        </w:rPr>
      </w:pPr>
    </w:p>
    <w:p w14:paraId="64BC016F" w14:textId="77777777" w:rsidR="00AB0019" w:rsidRPr="00AB0019" w:rsidRDefault="009C3AFE" w:rsidP="009C3AFE">
      <w:pPr>
        <w:tabs>
          <w:tab w:val="left" w:pos="2551"/>
          <w:tab w:val="left" w:pos="2834"/>
          <w:tab w:val="left" w:pos="3402"/>
          <w:tab w:val="decimal" w:pos="4535"/>
          <w:tab w:val="left" w:pos="5102"/>
        </w:tabs>
        <w:ind w:left="2834" w:hanging="2834"/>
        <w:rPr>
          <w:rFonts w:cs="Arial"/>
          <w:lang w:val="nl-NL"/>
        </w:rPr>
      </w:pPr>
      <w:r>
        <w:rPr>
          <w:rFonts w:cs="Arial"/>
          <w:b/>
          <w:lang w:val="nl-NL"/>
        </w:rPr>
        <w:t>COMMISSIE</w:t>
      </w:r>
      <w:r w:rsidR="00AB0019" w:rsidRPr="00AB0019">
        <w:rPr>
          <w:rFonts w:cs="Arial"/>
          <w:lang w:val="nl-NL"/>
        </w:rPr>
        <w:tab/>
        <w:t>:</w:t>
      </w:r>
      <w:r w:rsidR="00AB0019" w:rsidRPr="00AB0019">
        <w:rPr>
          <w:rFonts w:cs="Arial"/>
          <w:lang w:val="nl-NL"/>
        </w:rPr>
        <w:tab/>
      </w:r>
      <w:r>
        <w:rPr>
          <w:rFonts w:cs="Arial"/>
          <w:lang w:val="nl-NL"/>
        </w:rPr>
        <w:t>nihil</w:t>
      </w:r>
    </w:p>
    <w:p w14:paraId="1B8FE5FB" w14:textId="77777777" w:rsidR="00AB0019" w:rsidRPr="00AB0019" w:rsidRDefault="00AB0019" w:rsidP="00AB0019">
      <w:pPr>
        <w:tabs>
          <w:tab w:val="left" w:pos="2551"/>
          <w:tab w:val="left" w:pos="2834"/>
          <w:tab w:val="left" w:pos="3969"/>
          <w:tab w:val="left" w:pos="5102"/>
        </w:tabs>
        <w:ind w:left="2834" w:hanging="2834"/>
        <w:rPr>
          <w:rFonts w:cs="Arial"/>
          <w:b/>
          <w:lang w:val="nl-NL"/>
        </w:rPr>
      </w:pPr>
    </w:p>
    <w:p w14:paraId="7A767BD0" w14:textId="18939B14" w:rsidR="00AB0019" w:rsidRPr="00AB0019" w:rsidRDefault="00AB0019" w:rsidP="00AB0019">
      <w:pPr>
        <w:tabs>
          <w:tab w:val="left" w:pos="2551"/>
          <w:tab w:val="left" w:pos="2834"/>
          <w:tab w:val="left" w:pos="3969"/>
          <w:tab w:val="left" w:pos="5102"/>
        </w:tabs>
        <w:ind w:left="2834" w:hanging="2834"/>
        <w:rPr>
          <w:rFonts w:cs="Arial"/>
          <w:lang w:val="nl-NL"/>
        </w:rPr>
      </w:pPr>
      <w:r w:rsidRPr="00AB0019">
        <w:rPr>
          <w:rFonts w:cs="Arial"/>
          <w:lang w:val="nl-NL"/>
        </w:rPr>
        <w:t xml:space="preserve">Amsterdam, </w:t>
      </w:r>
      <w:r w:rsidRPr="00AB0019">
        <w:rPr>
          <w:rFonts w:cs="Arial"/>
          <w:lang w:val="nl-NL"/>
        </w:rPr>
        <w:fldChar w:fldCharType="begin"/>
      </w:r>
      <w:r w:rsidRPr="00AB0019">
        <w:rPr>
          <w:rFonts w:cs="Arial"/>
          <w:lang w:val="nl-NL"/>
        </w:rPr>
        <w:instrText xml:space="preserve"> TIME \@ "d MMMM yyyy" </w:instrText>
      </w:r>
      <w:r w:rsidRPr="00AB0019">
        <w:rPr>
          <w:rFonts w:cs="Arial"/>
          <w:lang w:val="nl-NL"/>
        </w:rPr>
        <w:fldChar w:fldCharType="separate"/>
      </w:r>
      <w:r w:rsidR="004F0C21">
        <w:rPr>
          <w:rFonts w:cs="Arial"/>
          <w:noProof/>
          <w:lang w:val="nl-NL"/>
        </w:rPr>
        <w:t>2 augustus 2021</w:t>
      </w:r>
      <w:r w:rsidRPr="00AB0019">
        <w:rPr>
          <w:rFonts w:cs="Arial"/>
          <w:lang w:val="nl-NL"/>
        </w:rPr>
        <w:fldChar w:fldCharType="end"/>
      </w:r>
    </w:p>
    <w:p w14:paraId="2E78CC28" w14:textId="77777777" w:rsidR="00AB0019" w:rsidRPr="00AB0019" w:rsidRDefault="00AB0019" w:rsidP="00AB0019">
      <w:pPr>
        <w:tabs>
          <w:tab w:val="left" w:pos="2551"/>
          <w:tab w:val="left" w:pos="2834"/>
          <w:tab w:val="left" w:pos="3969"/>
          <w:tab w:val="left" w:pos="5102"/>
        </w:tabs>
        <w:ind w:left="2834" w:hanging="2834"/>
        <w:rPr>
          <w:rFonts w:cs="Arial"/>
          <w:lang w:val="nl-NL"/>
        </w:rPr>
      </w:pPr>
    </w:p>
    <w:p w14:paraId="6B3CDC17" w14:textId="77777777" w:rsidR="00093B88" w:rsidRDefault="009C3AFE" w:rsidP="009C3AFE">
      <w:pPr>
        <w:tabs>
          <w:tab w:val="left" w:pos="2551"/>
          <w:tab w:val="left" w:pos="2834"/>
          <w:tab w:val="left" w:pos="3969"/>
          <w:tab w:val="left" w:pos="5102"/>
        </w:tabs>
        <w:ind w:left="2834" w:hanging="2834"/>
        <w:rPr>
          <w:rFonts w:cs="Arial"/>
          <w:lang w:val="nl-NL"/>
        </w:rPr>
      </w:pPr>
      <w:r>
        <w:rPr>
          <w:rFonts w:cs="Arial"/>
          <w:lang w:val="nl-NL"/>
        </w:rPr>
        <w:t>BD</w:t>
      </w:r>
    </w:p>
    <w:p w14:paraId="18D45C16" w14:textId="77777777" w:rsidR="00101FFB" w:rsidRDefault="00101FFB" w:rsidP="009C3AFE">
      <w:pPr>
        <w:tabs>
          <w:tab w:val="left" w:pos="2551"/>
          <w:tab w:val="left" w:pos="2834"/>
          <w:tab w:val="left" w:pos="3969"/>
          <w:tab w:val="left" w:pos="5102"/>
        </w:tabs>
        <w:ind w:left="2834" w:hanging="2834"/>
        <w:rPr>
          <w:rFonts w:cs="Arial"/>
          <w:lang w:val="nl-NL"/>
        </w:rPr>
      </w:pPr>
    </w:p>
    <w:p w14:paraId="25DD8A0A" w14:textId="77777777" w:rsidR="00101FFB" w:rsidRPr="00CC1557" w:rsidRDefault="00101FFB" w:rsidP="00101FFB">
      <w:pPr>
        <w:tabs>
          <w:tab w:val="left" w:pos="2551"/>
          <w:tab w:val="left" w:pos="2834"/>
        </w:tabs>
        <w:ind w:left="2835" w:hanging="2835"/>
        <w:rPr>
          <w:rFonts w:cs="Arial"/>
        </w:rPr>
      </w:pPr>
    </w:p>
    <w:p w14:paraId="3F057780"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r w:rsidRPr="00101FFB">
        <w:rPr>
          <w:rFonts w:cs="Arial"/>
          <w:kern w:val="2"/>
          <w:lang w:val="nl-NL"/>
        </w:rPr>
        <w:t>____________________________________________________________________________</w:t>
      </w:r>
    </w:p>
    <w:p w14:paraId="4FC6497C" w14:textId="77777777" w:rsidR="00101FFB" w:rsidRPr="00101FFB" w:rsidRDefault="00101FFB" w:rsidP="00101FFB">
      <w:pPr>
        <w:widowControl w:val="0"/>
        <w:tabs>
          <w:tab w:val="left" w:pos="2551"/>
          <w:tab w:val="left" w:pos="2834"/>
          <w:tab w:val="left" w:pos="3402"/>
          <w:tab w:val="decimal" w:pos="4535"/>
          <w:tab w:val="left" w:pos="5102"/>
        </w:tabs>
        <w:rPr>
          <w:rFonts w:cs="Arial"/>
          <w:b/>
          <w:kern w:val="2"/>
          <w:lang w:val="nl-NL"/>
        </w:rPr>
      </w:pPr>
      <w:r w:rsidRPr="00101FFB">
        <w:rPr>
          <w:rFonts w:cs="Arial"/>
          <w:b/>
          <w:kern w:val="2"/>
          <w:lang w:val="nl-NL"/>
        </w:rPr>
        <w:t>INSCHRIJVING ALS (AANKRUISEN WAT VAN TOEPASSING IS):</w:t>
      </w:r>
    </w:p>
    <w:p w14:paraId="04FDE7AD" w14:textId="77777777" w:rsidR="00101FFB" w:rsidRPr="00101FFB" w:rsidRDefault="00101FFB" w:rsidP="00101FFB">
      <w:pPr>
        <w:widowControl w:val="0"/>
        <w:tabs>
          <w:tab w:val="left" w:pos="2551"/>
          <w:tab w:val="left" w:pos="2834"/>
          <w:tab w:val="left" w:pos="3402"/>
          <w:tab w:val="decimal" w:pos="4535"/>
          <w:tab w:val="left" w:pos="5102"/>
        </w:tabs>
        <w:rPr>
          <w:rFonts w:cs="Arial"/>
          <w:b/>
          <w:kern w:val="2"/>
          <w:lang w:val="nl-NL"/>
        </w:rPr>
      </w:pPr>
    </w:p>
    <w:p w14:paraId="1BAD9238" w14:textId="77777777" w:rsidR="00101FFB" w:rsidRPr="00CC1557" w:rsidRDefault="00101FFB" w:rsidP="00101FFB">
      <w:pPr>
        <w:pStyle w:val="Lijstalinea"/>
        <w:numPr>
          <w:ilvl w:val="0"/>
          <w:numId w:val="4"/>
        </w:numPr>
        <w:spacing w:line="260" w:lineRule="atLeast"/>
        <w:rPr>
          <w:rFonts w:cs="Arial"/>
          <w:b/>
        </w:rPr>
      </w:pPr>
      <w:proofErr w:type="spellStart"/>
      <w:r w:rsidRPr="00CC1557">
        <w:rPr>
          <w:rStyle w:val="fontstyle01"/>
          <w:rFonts w:cs="Arial"/>
          <w:b/>
        </w:rPr>
        <w:t>Leidend</w:t>
      </w:r>
      <w:proofErr w:type="spellEnd"/>
      <w:r w:rsidRPr="00CC1557">
        <w:rPr>
          <w:rStyle w:val="fontstyle01"/>
          <w:rFonts w:cs="Arial"/>
          <w:b/>
        </w:rPr>
        <w:t xml:space="preserve">- of </w:t>
      </w:r>
      <w:proofErr w:type="spellStart"/>
      <w:r w:rsidRPr="00CC1557">
        <w:rPr>
          <w:rStyle w:val="fontstyle01"/>
          <w:rFonts w:cs="Arial"/>
          <w:b/>
        </w:rPr>
        <w:t>Volgverzekeraar</w:t>
      </w:r>
      <w:proofErr w:type="spellEnd"/>
      <w:r w:rsidRPr="00CC1557">
        <w:rPr>
          <w:rStyle w:val="fontstyle01"/>
          <w:rFonts w:cs="Arial"/>
          <w:b/>
        </w:rPr>
        <w:t xml:space="preserve"> *</w:t>
      </w:r>
      <w:r w:rsidRPr="00CC1557">
        <w:rPr>
          <w:rFonts w:cs="Arial"/>
          <w:b/>
        </w:rPr>
        <w:br/>
      </w:r>
    </w:p>
    <w:p w14:paraId="6CCF34EC" w14:textId="77777777" w:rsidR="00101FFB" w:rsidRPr="00CC1557" w:rsidRDefault="00101FFB" w:rsidP="00101FFB">
      <w:pPr>
        <w:pStyle w:val="Lijstalinea"/>
        <w:widowControl w:val="0"/>
        <w:numPr>
          <w:ilvl w:val="0"/>
          <w:numId w:val="4"/>
        </w:numPr>
        <w:tabs>
          <w:tab w:val="left" w:pos="2551"/>
          <w:tab w:val="left" w:pos="2834"/>
          <w:tab w:val="left" w:pos="3402"/>
          <w:tab w:val="decimal" w:pos="4535"/>
          <w:tab w:val="left" w:pos="5102"/>
        </w:tabs>
        <w:spacing w:line="260" w:lineRule="atLeast"/>
        <w:rPr>
          <w:rFonts w:cs="Arial"/>
          <w:b/>
          <w:kern w:val="2"/>
        </w:rPr>
      </w:pPr>
      <w:proofErr w:type="spellStart"/>
      <w:r w:rsidRPr="00CC1557">
        <w:rPr>
          <w:rFonts w:cs="Arial"/>
          <w:b/>
        </w:rPr>
        <w:t>Volgverzekeraar</w:t>
      </w:r>
      <w:proofErr w:type="spellEnd"/>
      <w:r w:rsidRPr="00CC1557">
        <w:rPr>
          <w:rFonts w:cs="Arial"/>
          <w:b/>
        </w:rPr>
        <w:br/>
      </w:r>
    </w:p>
    <w:p w14:paraId="642E45FB" w14:textId="77777777" w:rsidR="00101FFB" w:rsidRPr="00CC1557" w:rsidRDefault="00101FFB" w:rsidP="00101FFB">
      <w:pPr>
        <w:widowControl w:val="0"/>
        <w:tabs>
          <w:tab w:val="left" w:pos="2551"/>
          <w:tab w:val="left" w:pos="2834"/>
          <w:tab w:val="left" w:pos="3402"/>
          <w:tab w:val="decimal" w:pos="4535"/>
          <w:tab w:val="left" w:pos="5102"/>
        </w:tabs>
        <w:ind w:left="2835" w:hanging="2835"/>
        <w:rPr>
          <w:rFonts w:cs="Arial"/>
          <w:b/>
          <w:kern w:val="2"/>
        </w:rPr>
      </w:pPr>
    </w:p>
    <w:p w14:paraId="5E3F9EF3" w14:textId="77777777" w:rsidR="00101FFB" w:rsidRPr="00101FFB" w:rsidRDefault="00101FFB" w:rsidP="00101FFB">
      <w:pPr>
        <w:widowControl w:val="0"/>
        <w:tabs>
          <w:tab w:val="left" w:pos="2551"/>
          <w:tab w:val="left" w:pos="3402"/>
          <w:tab w:val="decimal" w:pos="4535"/>
          <w:tab w:val="left" w:pos="5103"/>
        </w:tabs>
        <w:ind w:left="7088" w:hanging="7088"/>
        <w:rPr>
          <w:rFonts w:cs="Arial"/>
          <w:kern w:val="2"/>
          <w:lang w:val="nl-NL"/>
        </w:rPr>
      </w:pPr>
      <w:r w:rsidRPr="00101FFB">
        <w:rPr>
          <w:rFonts w:cs="Arial"/>
          <w:b/>
          <w:kern w:val="2"/>
          <w:lang w:val="nl-NL"/>
        </w:rPr>
        <w:t>PREMIE (</w:t>
      </w:r>
      <w:bookmarkStart w:id="0" w:name="_Hlk18075700"/>
      <w:r w:rsidRPr="00101FFB">
        <w:rPr>
          <w:rFonts w:cs="Arial"/>
          <w:b/>
          <w:kern w:val="2"/>
          <w:lang w:val="nl-NL"/>
        </w:rPr>
        <w:t>in twee decimalen nauwkeurig</w:t>
      </w:r>
      <w:bookmarkEnd w:id="0"/>
      <w:r w:rsidRPr="00101FFB">
        <w:rPr>
          <w:rFonts w:cs="Arial"/>
          <w:b/>
          <w:kern w:val="2"/>
          <w:lang w:val="nl-NL"/>
        </w:rPr>
        <w:t>)</w:t>
      </w:r>
      <w:r w:rsidRPr="00101FFB">
        <w:rPr>
          <w:rFonts w:cs="Arial"/>
          <w:kern w:val="2"/>
          <w:lang w:val="nl-NL"/>
        </w:rPr>
        <w:t>:</w:t>
      </w:r>
      <w:r w:rsidRPr="00101FFB">
        <w:rPr>
          <w:rFonts w:cs="Arial"/>
          <w:kern w:val="2"/>
          <w:lang w:val="nl-NL"/>
        </w:rPr>
        <w:tab/>
      </w:r>
      <w:r w:rsidRPr="00101FFB">
        <w:rPr>
          <w:rFonts w:cs="Arial"/>
          <w:kern w:val="2"/>
          <w:lang w:val="nl-NL"/>
        </w:rPr>
        <w:tab/>
        <w:t>_____________ o/</w:t>
      </w:r>
      <w:proofErr w:type="spellStart"/>
      <w:r w:rsidRPr="00101FFB">
        <w:rPr>
          <w:rFonts w:cs="Arial"/>
          <w:kern w:val="2"/>
          <w:lang w:val="nl-NL"/>
        </w:rPr>
        <w:t>oo</w:t>
      </w:r>
      <w:proofErr w:type="spellEnd"/>
      <w:r w:rsidRPr="00101FFB">
        <w:rPr>
          <w:rFonts w:cs="Arial"/>
          <w:kern w:val="2"/>
          <w:lang w:val="nl-NL"/>
        </w:rPr>
        <w:t xml:space="preserve">  netto per jaar (derhalve   exclusief commissie.</w:t>
      </w:r>
    </w:p>
    <w:p w14:paraId="49C1B847" w14:textId="77777777" w:rsidR="00101FFB" w:rsidRPr="00101FFB" w:rsidRDefault="00101FFB" w:rsidP="00101FFB">
      <w:pPr>
        <w:widowControl w:val="0"/>
        <w:tabs>
          <w:tab w:val="left" w:pos="284"/>
          <w:tab w:val="left" w:pos="2551"/>
          <w:tab w:val="left" w:pos="3402"/>
          <w:tab w:val="decimal" w:pos="4535"/>
          <w:tab w:val="left" w:pos="5102"/>
        </w:tabs>
        <w:ind w:left="2835" w:hanging="2835"/>
        <w:rPr>
          <w:rFonts w:cs="Arial"/>
          <w:kern w:val="2"/>
          <w:lang w:val="nl-NL"/>
        </w:rPr>
      </w:pPr>
    </w:p>
    <w:p w14:paraId="27C75A21"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r w:rsidRPr="00101FFB">
        <w:rPr>
          <w:rFonts w:cs="Arial"/>
          <w:b/>
          <w:caps/>
          <w:kern w:val="2"/>
          <w:lang w:val="nl-NL"/>
        </w:rPr>
        <w:t>aandeel (</w:t>
      </w:r>
      <w:r w:rsidRPr="00101FFB">
        <w:rPr>
          <w:rFonts w:cs="Arial"/>
          <w:b/>
          <w:kern w:val="2"/>
          <w:lang w:val="nl-NL"/>
        </w:rPr>
        <w:t>in hele procenten)</w:t>
      </w:r>
      <w:r w:rsidRPr="00101FFB">
        <w:rPr>
          <w:rFonts w:cs="Arial"/>
          <w:kern w:val="2"/>
          <w:lang w:val="nl-NL"/>
        </w:rPr>
        <w:tab/>
      </w:r>
      <w:r w:rsidRPr="00101FFB">
        <w:rPr>
          <w:rFonts w:cs="Arial"/>
          <w:kern w:val="2"/>
          <w:lang w:val="nl-NL"/>
        </w:rPr>
        <w:tab/>
      </w:r>
      <w:r w:rsidRPr="00101FFB">
        <w:rPr>
          <w:rFonts w:cs="Arial"/>
          <w:kern w:val="2"/>
          <w:lang w:val="nl-NL"/>
        </w:rPr>
        <w:tab/>
      </w:r>
      <w:r w:rsidRPr="00101FFB">
        <w:rPr>
          <w:rFonts w:cs="Arial"/>
          <w:kern w:val="2"/>
          <w:lang w:val="nl-NL"/>
        </w:rPr>
        <w:tab/>
      </w:r>
      <w:r w:rsidRPr="00101FFB">
        <w:rPr>
          <w:rFonts w:cs="Arial"/>
          <w:kern w:val="2"/>
          <w:lang w:val="nl-NL"/>
        </w:rPr>
        <w:tab/>
        <w:t>___________%</w:t>
      </w:r>
    </w:p>
    <w:p w14:paraId="25D971C4"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21EE3483"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4A6143EE"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r w:rsidRPr="00101FFB">
        <w:rPr>
          <w:rFonts w:cs="Arial"/>
          <w:b/>
          <w:caps/>
          <w:kern w:val="2"/>
          <w:lang w:val="nl-NL"/>
        </w:rPr>
        <w:t>naam verzekeraar</w:t>
      </w:r>
      <w:r w:rsidRPr="00101FFB">
        <w:rPr>
          <w:rFonts w:cs="Arial"/>
          <w:kern w:val="2"/>
          <w:lang w:val="nl-NL"/>
        </w:rPr>
        <w:tab/>
      </w:r>
      <w:r w:rsidRPr="00101FFB">
        <w:rPr>
          <w:rFonts w:cs="Arial"/>
          <w:kern w:val="2"/>
          <w:lang w:val="nl-NL"/>
        </w:rPr>
        <w:tab/>
      </w:r>
      <w:bookmarkStart w:id="1" w:name="_Toc300219018"/>
      <w:bookmarkStart w:id="2" w:name="_Toc300218952"/>
      <w:bookmarkStart w:id="3" w:name="_Toc300135917"/>
      <w:bookmarkStart w:id="4" w:name="_Toc300135892"/>
      <w:bookmarkStart w:id="5" w:name="_Toc300135867"/>
      <w:bookmarkStart w:id="6" w:name="_Toc300135776"/>
      <w:bookmarkStart w:id="7" w:name="_Toc300135697"/>
      <w:bookmarkStart w:id="8" w:name="_Toc300135329"/>
      <w:bookmarkStart w:id="9" w:name="_Toc300135205"/>
      <w:r w:rsidRPr="00101FFB">
        <w:rPr>
          <w:rFonts w:cs="Arial"/>
          <w:kern w:val="2"/>
          <w:lang w:val="nl-NL"/>
        </w:rPr>
        <w:t>____________</w:t>
      </w:r>
    </w:p>
    <w:p w14:paraId="1077E019"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61DCE25E"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71E50E55"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b/>
          <w:kern w:val="2"/>
          <w:lang w:val="nl-NL"/>
        </w:rPr>
      </w:pPr>
      <w:r w:rsidRPr="00101FFB">
        <w:rPr>
          <w:rFonts w:cs="Arial"/>
          <w:b/>
          <w:kern w:val="2"/>
          <w:lang w:val="nl-NL"/>
        </w:rPr>
        <w:t>HANDTEKENING</w:t>
      </w:r>
      <w:r w:rsidRPr="00101FFB">
        <w:rPr>
          <w:rFonts w:cs="Arial"/>
          <w:b/>
          <w:kern w:val="2"/>
          <w:lang w:val="nl-NL"/>
        </w:rPr>
        <w:tab/>
      </w:r>
      <w:r w:rsidRPr="00101FFB">
        <w:rPr>
          <w:rFonts w:cs="Arial"/>
          <w:b/>
          <w:kern w:val="2"/>
          <w:lang w:val="nl-NL"/>
        </w:rPr>
        <w:tab/>
        <w:t>____________</w:t>
      </w:r>
    </w:p>
    <w:bookmarkEnd w:id="1"/>
    <w:bookmarkEnd w:id="2"/>
    <w:bookmarkEnd w:id="3"/>
    <w:bookmarkEnd w:id="4"/>
    <w:bookmarkEnd w:id="5"/>
    <w:bookmarkEnd w:id="6"/>
    <w:bookmarkEnd w:id="7"/>
    <w:bookmarkEnd w:id="8"/>
    <w:bookmarkEnd w:id="9"/>
    <w:p w14:paraId="7B63B914"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3BC02B2D"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56454160"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b/>
          <w:kern w:val="2"/>
          <w:lang w:val="nl-NL"/>
        </w:rPr>
      </w:pPr>
      <w:r w:rsidRPr="00101FFB">
        <w:rPr>
          <w:rFonts w:cs="Arial"/>
          <w:b/>
          <w:kern w:val="2"/>
          <w:lang w:val="nl-NL"/>
        </w:rPr>
        <w:t>DATUM</w:t>
      </w:r>
      <w:r w:rsidRPr="00101FFB">
        <w:rPr>
          <w:rFonts w:cs="Arial"/>
          <w:b/>
          <w:kern w:val="2"/>
          <w:lang w:val="nl-NL"/>
        </w:rPr>
        <w:tab/>
      </w:r>
      <w:r w:rsidRPr="00101FFB">
        <w:rPr>
          <w:rFonts w:cs="Arial"/>
          <w:b/>
          <w:kern w:val="2"/>
          <w:lang w:val="nl-NL"/>
        </w:rPr>
        <w:tab/>
        <w:t>____________</w:t>
      </w:r>
    </w:p>
    <w:p w14:paraId="39E9EC86"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b/>
          <w:kern w:val="2"/>
          <w:lang w:val="nl-NL"/>
        </w:rPr>
      </w:pPr>
    </w:p>
    <w:p w14:paraId="5E2392B1" w14:textId="77777777" w:rsidR="00101FFB" w:rsidRPr="00101FFB" w:rsidRDefault="00101FFB" w:rsidP="00101FFB">
      <w:pPr>
        <w:widowControl w:val="0"/>
        <w:tabs>
          <w:tab w:val="left" w:pos="2551"/>
          <w:tab w:val="left" w:pos="2834"/>
          <w:tab w:val="left" w:pos="3402"/>
          <w:tab w:val="decimal" w:pos="4535"/>
          <w:tab w:val="left" w:pos="5102"/>
        </w:tabs>
        <w:ind w:left="2835" w:hanging="2835"/>
        <w:rPr>
          <w:rFonts w:cs="Arial"/>
          <w:kern w:val="2"/>
          <w:lang w:val="nl-NL"/>
        </w:rPr>
      </w:pPr>
    </w:p>
    <w:p w14:paraId="15BF6B1E" w14:textId="77777777" w:rsidR="00101FFB" w:rsidRPr="009C3AFE" w:rsidRDefault="00101FFB" w:rsidP="00101FFB">
      <w:pPr>
        <w:widowControl w:val="0"/>
        <w:tabs>
          <w:tab w:val="left" w:pos="2551"/>
          <w:tab w:val="left" w:pos="2834"/>
          <w:tab w:val="left" w:pos="3402"/>
          <w:tab w:val="decimal" w:pos="4535"/>
          <w:tab w:val="left" w:pos="5102"/>
        </w:tabs>
        <w:ind w:left="2835" w:hanging="2835"/>
        <w:rPr>
          <w:rFonts w:cs="Arial"/>
          <w:b/>
          <w:lang w:val="nl-NL"/>
        </w:rPr>
      </w:pPr>
      <w:r w:rsidRPr="00101FFB">
        <w:rPr>
          <w:rFonts w:cs="Arial"/>
          <w:kern w:val="2"/>
          <w:lang w:val="nl-NL"/>
        </w:rPr>
        <w:t>*)</w:t>
      </w:r>
      <w:r w:rsidRPr="00101FFB">
        <w:rPr>
          <w:rFonts w:cs="Arial"/>
          <w:lang w:val="nl-NL"/>
        </w:rPr>
        <w:t xml:space="preserve"> </w:t>
      </w:r>
      <w:r w:rsidRPr="00101FFB">
        <w:rPr>
          <w:rFonts w:cs="Arial"/>
          <w:kern w:val="2"/>
          <w:lang w:val="nl-NL"/>
        </w:rPr>
        <w:t xml:space="preserve">Bij een inschrijving als leidend- of volgverzekeraar, is een minimum aandeel van </w:t>
      </w:r>
      <w:r w:rsidRPr="00101FFB">
        <w:rPr>
          <w:rFonts w:cs="Arial"/>
          <w:b/>
          <w:kern w:val="2"/>
          <w:lang w:val="nl-NL"/>
        </w:rPr>
        <w:t>20%</w:t>
      </w:r>
      <w:r w:rsidRPr="00101FFB">
        <w:rPr>
          <w:rFonts w:cs="Arial"/>
          <w:kern w:val="2"/>
          <w:lang w:val="nl-NL"/>
        </w:rPr>
        <w:t xml:space="preserve"> verplicht.</w:t>
      </w:r>
    </w:p>
    <w:sectPr w:rsidR="00101FFB" w:rsidRPr="009C3AFE" w:rsidSect="009C3AFE">
      <w:headerReference w:type="default" r:id="rId7"/>
      <w:footerReference w:type="default" r:id="rId8"/>
      <w:pgSz w:w="11901" w:h="16834" w:code="9"/>
      <w:pgMar w:top="1560" w:right="1134" w:bottom="1814" w:left="1417" w:header="993" w:footer="567" w:gutter="0"/>
      <w:paperSrc w:first="2" w:other="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7CBD9" w14:textId="77777777" w:rsidR="006A74DC" w:rsidRDefault="006A74DC">
      <w:r>
        <w:separator/>
      </w:r>
    </w:p>
  </w:endnote>
  <w:endnote w:type="continuationSeparator" w:id="0">
    <w:p w14:paraId="3A6CF157" w14:textId="77777777" w:rsidR="006A74DC" w:rsidRDefault="006A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FE5A4" w14:textId="77777777" w:rsidR="002A51CF" w:rsidRPr="007E422C" w:rsidRDefault="002A51CF">
    <w:pPr>
      <w:pStyle w:val="Voettekst"/>
      <w:rPr>
        <w:lang w:val="en-GB"/>
      </w:rPr>
    </w:pPr>
    <w:r w:rsidRPr="007E422C">
      <w:rPr>
        <w:lang w:val="en-GB"/>
      </w:rPr>
      <w:tab/>
    </w:r>
    <w:r>
      <w:fldChar w:fldCharType="begin"/>
    </w:r>
    <w:r w:rsidRPr="007E422C">
      <w:rPr>
        <w:lang w:val="en-GB"/>
      </w:rPr>
      <w:instrText xml:space="preserve"> PAGE  \* MERGEFORMAT </w:instrText>
    </w:r>
    <w:r>
      <w:fldChar w:fldCharType="separate"/>
    </w:r>
    <w:r w:rsidR="00487F19">
      <w:rPr>
        <w:noProof/>
        <w:lang w:val="en-GB"/>
      </w:rPr>
      <w:t>7</w:t>
    </w:r>
    <w:r>
      <w:fldChar w:fldCharType="end"/>
    </w:r>
    <w:r w:rsidRPr="007E422C">
      <w:rPr>
        <w:lang w:val="en-GB"/>
      </w:rPr>
      <w:t>/</w:t>
    </w:r>
    <w:r>
      <w:fldChar w:fldCharType="begin"/>
    </w:r>
    <w:r w:rsidRPr="007E422C">
      <w:rPr>
        <w:lang w:val="en-GB"/>
      </w:rPr>
      <w:instrText xml:space="preserve"> NUMPAGES  \* MERGEFORMAT </w:instrText>
    </w:r>
    <w:r>
      <w:fldChar w:fldCharType="separate"/>
    </w:r>
    <w:r w:rsidR="00487F19">
      <w:rPr>
        <w:noProof/>
        <w:lang w:val="en-GB"/>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9A8CB" w14:textId="77777777" w:rsidR="006A74DC" w:rsidRDefault="006A74DC">
      <w:r>
        <w:separator/>
      </w:r>
    </w:p>
  </w:footnote>
  <w:footnote w:type="continuationSeparator" w:id="0">
    <w:p w14:paraId="3D8C5BED" w14:textId="77777777" w:rsidR="006A74DC" w:rsidRDefault="006A7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9D969" w14:textId="77777777" w:rsidR="009C3AFE" w:rsidRDefault="009C3AFE" w:rsidP="009C3AFE">
    <w:pPr>
      <w:pStyle w:val="Koptekst"/>
      <w:tabs>
        <w:tab w:val="clear" w:pos="9072"/>
        <w:tab w:val="right" w:pos="9350"/>
      </w:tabs>
    </w:pPr>
    <w:r>
      <w:tab/>
    </w:r>
    <w:r>
      <w:tab/>
    </w:r>
    <w:r>
      <w:rPr>
        <w:noProof/>
      </w:rPr>
      <w:drawing>
        <wp:inline distT="0" distB="0" distL="0" distR="0" wp14:anchorId="16D60FB3" wp14:editId="2D250378">
          <wp:extent cx="2432050" cy="145923"/>
          <wp:effectExtent l="0" t="0" r="0" b="6985"/>
          <wp:docPr id="2" name="Afbeelding 2" descr="C:\Users\dewaijd\AppData\Local\Microsoft\Windows\INetCache\Content.MSO\809EBD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waijd\AppData\Local\Microsoft\Windows\INetCache\Content.MSO\809EBDA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8729" cy="1487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F61D17"/>
    <w:multiLevelType w:val="hybridMultilevel"/>
    <w:tmpl w:val="6B389B38"/>
    <w:lvl w:ilvl="0" w:tplc="D4CAF0EE">
      <w:numFmt w:val="bullet"/>
      <w:lvlText w:val="-"/>
      <w:lvlJc w:val="left"/>
      <w:pPr>
        <w:ind w:left="3190" w:hanging="360"/>
      </w:pPr>
      <w:rPr>
        <w:rFonts w:ascii="Arial" w:eastAsia="Times New Roman" w:hAnsi="Arial" w:cs="Arial" w:hint="default"/>
      </w:rPr>
    </w:lvl>
    <w:lvl w:ilvl="1" w:tplc="04130003" w:tentative="1">
      <w:start w:val="1"/>
      <w:numFmt w:val="bullet"/>
      <w:lvlText w:val="o"/>
      <w:lvlJc w:val="left"/>
      <w:pPr>
        <w:ind w:left="3910" w:hanging="360"/>
      </w:pPr>
      <w:rPr>
        <w:rFonts w:ascii="Courier New" w:hAnsi="Courier New" w:cs="Courier New" w:hint="default"/>
      </w:rPr>
    </w:lvl>
    <w:lvl w:ilvl="2" w:tplc="04130005" w:tentative="1">
      <w:start w:val="1"/>
      <w:numFmt w:val="bullet"/>
      <w:lvlText w:val=""/>
      <w:lvlJc w:val="left"/>
      <w:pPr>
        <w:ind w:left="4630" w:hanging="360"/>
      </w:pPr>
      <w:rPr>
        <w:rFonts w:ascii="Wingdings" w:hAnsi="Wingdings" w:hint="default"/>
      </w:rPr>
    </w:lvl>
    <w:lvl w:ilvl="3" w:tplc="04130001" w:tentative="1">
      <w:start w:val="1"/>
      <w:numFmt w:val="bullet"/>
      <w:lvlText w:val=""/>
      <w:lvlJc w:val="left"/>
      <w:pPr>
        <w:ind w:left="5350" w:hanging="360"/>
      </w:pPr>
      <w:rPr>
        <w:rFonts w:ascii="Symbol" w:hAnsi="Symbol" w:hint="default"/>
      </w:rPr>
    </w:lvl>
    <w:lvl w:ilvl="4" w:tplc="04130003" w:tentative="1">
      <w:start w:val="1"/>
      <w:numFmt w:val="bullet"/>
      <w:lvlText w:val="o"/>
      <w:lvlJc w:val="left"/>
      <w:pPr>
        <w:ind w:left="6070" w:hanging="360"/>
      </w:pPr>
      <w:rPr>
        <w:rFonts w:ascii="Courier New" w:hAnsi="Courier New" w:cs="Courier New" w:hint="default"/>
      </w:rPr>
    </w:lvl>
    <w:lvl w:ilvl="5" w:tplc="04130005" w:tentative="1">
      <w:start w:val="1"/>
      <w:numFmt w:val="bullet"/>
      <w:lvlText w:val=""/>
      <w:lvlJc w:val="left"/>
      <w:pPr>
        <w:ind w:left="6790" w:hanging="360"/>
      </w:pPr>
      <w:rPr>
        <w:rFonts w:ascii="Wingdings" w:hAnsi="Wingdings" w:hint="default"/>
      </w:rPr>
    </w:lvl>
    <w:lvl w:ilvl="6" w:tplc="04130001" w:tentative="1">
      <w:start w:val="1"/>
      <w:numFmt w:val="bullet"/>
      <w:lvlText w:val=""/>
      <w:lvlJc w:val="left"/>
      <w:pPr>
        <w:ind w:left="7510" w:hanging="360"/>
      </w:pPr>
      <w:rPr>
        <w:rFonts w:ascii="Symbol" w:hAnsi="Symbol" w:hint="default"/>
      </w:rPr>
    </w:lvl>
    <w:lvl w:ilvl="7" w:tplc="04130003" w:tentative="1">
      <w:start w:val="1"/>
      <w:numFmt w:val="bullet"/>
      <w:lvlText w:val="o"/>
      <w:lvlJc w:val="left"/>
      <w:pPr>
        <w:ind w:left="8230" w:hanging="360"/>
      </w:pPr>
      <w:rPr>
        <w:rFonts w:ascii="Courier New" w:hAnsi="Courier New" w:cs="Courier New" w:hint="default"/>
      </w:rPr>
    </w:lvl>
    <w:lvl w:ilvl="8" w:tplc="04130005" w:tentative="1">
      <w:start w:val="1"/>
      <w:numFmt w:val="bullet"/>
      <w:lvlText w:val=""/>
      <w:lvlJc w:val="left"/>
      <w:pPr>
        <w:ind w:left="8950" w:hanging="360"/>
      </w:pPr>
      <w:rPr>
        <w:rFonts w:ascii="Wingdings" w:hAnsi="Wingdings" w:hint="default"/>
      </w:rPr>
    </w:lvl>
  </w:abstractNum>
  <w:abstractNum w:abstractNumId="1" w15:restartNumberingAfterBreak="0">
    <w:nsid w:val="4A4B567F"/>
    <w:multiLevelType w:val="hybridMultilevel"/>
    <w:tmpl w:val="51185C86"/>
    <w:lvl w:ilvl="0" w:tplc="34529FF6">
      <w:numFmt w:val="bullet"/>
      <w:lvlText w:val="-"/>
      <w:lvlJc w:val="left"/>
      <w:pPr>
        <w:ind w:left="3190" w:hanging="360"/>
      </w:pPr>
      <w:rPr>
        <w:rFonts w:ascii="Arial" w:eastAsia="Times New Roman" w:hAnsi="Arial" w:cs="Arial" w:hint="default"/>
      </w:rPr>
    </w:lvl>
    <w:lvl w:ilvl="1" w:tplc="04130003" w:tentative="1">
      <w:start w:val="1"/>
      <w:numFmt w:val="bullet"/>
      <w:lvlText w:val="o"/>
      <w:lvlJc w:val="left"/>
      <w:pPr>
        <w:ind w:left="3910" w:hanging="360"/>
      </w:pPr>
      <w:rPr>
        <w:rFonts w:ascii="Courier New" w:hAnsi="Courier New" w:cs="Courier New" w:hint="default"/>
      </w:rPr>
    </w:lvl>
    <w:lvl w:ilvl="2" w:tplc="04130005" w:tentative="1">
      <w:start w:val="1"/>
      <w:numFmt w:val="bullet"/>
      <w:lvlText w:val=""/>
      <w:lvlJc w:val="left"/>
      <w:pPr>
        <w:ind w:left="4630" w:hanging="360"/>
      </w:pPr>
      <w:rPr>
        <w:rFonts w:ascii="Wingdings" w:hAnsi="Wingdings" w:hint="default"/>
      </w:rPr>
    </w:lvl>
    <w:lvl w:ilvl="3" w:tplc="04130001" w:tentative="1">
      <w:start w:val="1"/>
      <w:numFmt w:val="bullet"/>
      <w:lvlText w:val=""/>
      <w:lvlJc w:val="left"/>
      <w:pPr>
        <w:ind w:left="5350" w:hanging="360"/>
      </w:pPr>
      <w:rPr>
        <w:rFonts w:ascii="Symbol" w:hAnsi="Symbol" w:hint="default"/>
      </w:rPr>
    </w:lvl>
    <w:lvl w:ilvl="4" w:tplc="04130003" w:tentative="1">
      <w:start w:val="1"/>
      <w:numFmt w:val="bullet"/>
      <w:lvlText w:val="o"/>
      <w:lvlJc w:val="left"/>
      <w:pPr>
        <w:ind w:left="6070" w:hanging="360"/>
      </w:pPr>
      <w:rPr>
        <w:rFonts w:ascii="Courier New" w:hAnsi="Courier New" w:cs="Courier New" w:hint="default"/>
      </w:rPr>
    </w:lvl>
    <w:lvl w:ilvl="5" w:tplc="04130005" w:tentative="1">
      <w:start w:val="1"/>
      <w:numFmt w:val="bullet"/>
      <w:lvlText w:val=""/>
      <w:lvlJc w:val="left"/>
      <w:pPr>
        <w:ind w:left="6790" w:hanging="360"/>
      </w:pPr>
      <w:rPr>
        <w:rFonts w:ascii="Wingdings" w:hAnsi="Wingdings" w:hint="default"/>
      </w:rPr>
    </w:lvl>
    <w:lvl w:ilvl="6" w:tplc="04130001" w:tentative="1">
      <w:start w:val="1"/>
      <w:numFmt w:val="bullet"/>
      <w:lvlText w:val=""/>
      <w:lvlJc w:val="left"/>
      <w:pPr>
        <w:ind w:left="7510" w:hanging="360"/>
      </w:pPr>
      <w:rPr>
        <w:rFonts w:ascii="Symbol" w:hAnsi="Symbol" w:hint="default"/>
      </w:rPr>
    </w:lvl>
    <w:lvl w:ilvl="7" w:tplc="04130003" w:tentative="1">
      <w:start w:val="1"/>
      <w:numFmt w:val="bullet"/>
      <w:lvlText w:val="o"/>
      <w:lvlJc w:val="left"/>
      <w:pPr>
        <w:ind w:left="8230" w:hanging="360"/>
      </w:pPr>
      <w:rPr>
        <w:rFonts w:ascii="Courier New" w:hAnsi="Courier New" w:cs="Courier New" w:hint="default"/>
      </w:rPr>
    </w:lvl>
    <w:lvl w:ilvl="8" w:tplc="04130005" w:tentative="1">
      <w:start w:val="1"/>
      <w:numFmt w:val="bullet"/>
      <w:lvlText w:val=""/>
      <w:lvlJc w:val="left"/>
      <w:pPr>
        <w:ind w:left="8950" w:hanging="360"/>
      </w:pPr>
      <w:rPr>
        <w:rFonts w:ascii="Wingdings" w:hAnsi="Wingdings" w:hint="default"/>
      </w:rPr>
    </w:lvl>
  </w:abstractNum>
  <w:abstractNum w:abstractNumId="2" w15:restartNumberingAfterBreak="0">
    <w:nsid w:val="4FAF2BEF"/>
    <w:multiLevelType w:val="hybridMultilevel"/>
    <w:tmpl w:val="9A1A58C4"/>
    <w:lvl w:ilvl="0" w:tplc="FB2EB7C6">
      <w:start w:val="808"/>
      <w:numFmt w:val="bullet"/>
      <w:lvlText w:val="-"/>
      <w:lvlJc w:val="left"/>
      <w:pPr>
        <w:ind w:left="3195" w:hanging="360"/>
      </w:pPr>
      <w:rPr>
        <w:rFonts w:ascii="Arial" w:eastAsia="Times New Roman" w:hAnsi="Arial" w:cs="Aria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3" w15:restartNumberingAfterBreak="0">
    <w:nsid w:val="7A600D3F"/>
    <w:multiLevelType w:val="hybridMultilevel"/>
    <w:tmpl w:val="88081F16"/>
    <w:lvl w:ilvl="0" w:tplc="0A6E93CC">
      <w:start w:val="1"/>
      <w:numFmt w:val="bullet"/>
      <w:lvlText w:val="o"/>
      <w:lvlJc w:val="left"/>
      <w:pPr>
        <w:ind w:left="720" w:hanging="360"/>
      </w:pPr>
      <w:rPr>
        <w:rFonts w:ascii="Courier New" w:hAnsi="Courier New" w:cs="Courier New"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8D"/>
    <w:rsid w:val="0008498D"/>
    <w:rsid w:val="0008632F"/>
    <w:rsid w:val="00093B88"/>
    <w:rsid w:val="000C3511"/>
    <w:rsid w:val="00101FFB"/>
    <w:rsid w:val="00122F7F"/>
    <w:rsid w:val="00134C94"/>
    <w:rsid w:val="001666AE"/>
    <w:rsid w:val="00185DEE"/>
    <w:rsid w:val="00205C85"/>
    <w:rsid w:val="002402CB"/>
    <w:rsid w:val="00267A28"/>
    <w:rsid w:val="002A51CF"/>
    <w:rsid w:val="003543BB"/>
    <w:rsid w:val="00363095"/>
    <w:rsid w:val="00385D70"/>
    <w:rsid w:val="004248C9"/>
    <w:rsid w:val="00454CC1"/>
    <w:rsid w:val="004878FD"/>
    <w:rsid w:val="00487F19"/>
    <w:rsid w:val="0049623D"/>
    <w:rsid w:val="00496F54"/>
    <w:rsid w:val="004F0C21"/>
    <w:rsid w:val="00515745"/>
    <w:rsid w:val="005C6BEF"/>
    <w:rsid w:val="00631A3C"/>
    <w:rsid w:val="00633ECE"/>
    <w:rsid w:val="006A74DC"/>
    <w:rsid w:val="006B49A7"/>
    <w:rsid w:val="006E329F"/>
    <w:rsid w:val="00733787"/>
    <w:rsid w:val="007E422C"/>
    <w:rsid w:val="007F5F9E"/>
    <w:rsid w:val="00824971"/>
    <w:rsid w:val="00835A40"/>
    <w:rsid w:val="00845750"/>
    <w:rsid w:val="00870F77"/>
    <w:rsid w:val="009105AD"/>
    <w:rsid w:val="009B1842"/>
    <w:rsid w:val="009C3AFE"/>
    <w:rsid w:val="009E374B"/>
    <w:rsid w:val="009E51D6"/>
    <w:rsid w:val="009E75A4"/>
    <w:rsid w:val="00A23218"/>
    <w:rsid w:val="00AB0019"/>
    <w:rsid w:val="00AF6092"/>
    <w:rsid w:val="00B5579C"/>
    <w:rsid w:val="00B752B2"/>
    <w:rsid w:val="00B94BC1"/>
    <w:rsid w:val="00C8131C"/>
    <w:rsid w:val="00DC76DA"/>
    <w:rsid w:val="00E3535A"/>
    <w:rsid w:val="00E82672"/>
    <w:rsid w:val="00E977BE"/>
    <w:rsid w:val="00FB10B8"/>
    <w:rsid w:val="00FB1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5B3241D"/>
  <w15:docId w15:val="{955D0544-4417-4538-B457-55EFE269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right" w:pos="9356"/>
      </w:tabs>
    </w:pPr>
    <w:rPr>
      <w:rFonts w:cs="Arial"/>
      <w:sz w:val="14"/>
      <w:szCs w:val="14"/>
    </w:rPr>
  </w:style>
  <w:style w:type="paragraph" w:styleId="Ballontekst">
    <w:name w:val="Balloon Text"/>
    <w:basedOn w:val="Standaard"/>
    <w:link w:val="BallontekstChar"/>
    <w:rsid w:val="00185DEE"/>
    <w:rPr>
      <w:rFonts w:ascii="Tahoma" w:hAnsi="Tahoma" w:cs="Tahoma"/>
      <w:sz w:val="16"/>
      <w:szCs w:val="16"/>
    </w:rPr>
  </w:style>
  <w:style w:type="character" w:customStyle="1" w:styleId="BallontekstChar">
    <w:name w:val="Ballontekst Char"/>
    <w:basedOn w:val="Standaardalinea-lettertype"/>
    <w:link w:val="Ballontekst"/>
    <w:rsid w:val="00185DEE"/>
    <w:rPr>
      <w:rFonts w:ascii="Tahoma" w:hAnsi="Tahoma" w:cs="Tahoma"/>
      <w:sz w:val="16"/>
      <w:szCs w:val="16"/>
      <w:lang w:val="nl-NL" w:eastAsia="nl-NL"/>
    </w:rPr>
  </w:style>
  <w:style w:type="paragraph" w:styleId="Lijstalinea">
    <w:name w:val="List Paragraph"/>
    <w:basedOn w:val="Standaard"/>
    <w:uiPriority w:val="34"/>
    <w:qFormat/>
    <w:rsid w:val="00870F77"/>
    <w:pPr>
      <w:ind w:left="720"/>
      <w:contextualSpacing/>
    </w:pPr>
  </w:style>
  <w:style w:type="character" w:customStyle="1" w:styleId="KoptekstChar">
    <w:name w:val="Koptekst Char"/>
    <w:basedOn w:val="Standaardalinea-lettertype"/>
    <w:link w:val="Koptekst"/>
    <w:uiPriority w:val="99"/>
    <w:rsid w:val="006E329F"/>
  </w:style>
  <w:style w:type="character" w:customStyle="1" w:styleId="fontstyle01">
    <w:name w:val="fontstyle01"/>
    <w:basedOn w:val="Standaardalinea-lettertype"/>
    <w:rsid w:val="00101FFB"/>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528990">
      <w:bodyDiv w:val="1"/>
      <w:marLeft w:val="0"/>
      <w:marRight w:val="0"/>
      <w:marTop w:val="0"/>
      <w:marBottom w:val="0"/>
      <w:divBdr>
        <w:top w:val="none" w:sz="0" w:space="0" w:color="auto"/>
        <w:left w:val="none" w:sz="0" w:space="0" w:color="auto"/>
        <w:bottom w:val="none" w:sz="0" w:space="0" w:color="auto"/>
        <w:right w:val="none" w:sz="0" w:space="0" w:color="auto"/>
      </w:divBdr>
    </w:div>
    <w:div w:id="127952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875</Words>
  <Characters>5848</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Willis Corroon Scheuer</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wijks</dc:creator>
  <cp:lastModifiedBy>Kos, dhr. H.J.J. (CFC\ CON)</cp:lastModifiedBy>
  <cp:revision>2</cp:revision>
  <cp:lastPrinted>2021-07-26T12:33:00Z</cp:lastPrinted>
  <dcterms:created xsi:type="dcterms:W3CDTF">2021-08-02T09:53:00Z</dcterms:created>
  <dcterms:modified xsi:type="dcterms:W3CDTF">2021-08-02T09:53:00Z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2021-07-26T11:18:36Z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9381c429-07d6-4c91-bfbb-7aceb46f2d72</vt:lpwstr>
  </property>
  <property fmtid="{D5CDD505-2E9C-101B-9397-08002B2CF9AE}" pid="8" name="MSIP_Label_d347b247-e90e-43a3-9d7b-004f14ae6873_ContentBits">
    <vt:lpwstr>0</vt:lpwstr>
  </property>
</Properties>
</file>