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1E0AE9">
        <w:rPr>
          <w:rFonts w:cs="V&amp;W Syntax (Adobe)"/>
          <w:sz w:val="24"/>
        </w:rPr>
        <w:t>F</w:t>
      </w:r>
      <w:r w:rsidR="00602186">
        <w:rPr>
          <w:rFonts w:cs="V&amp;W Syntax (Adobe)"/>
          <w:sz w:val="24"/>
        </w:rPr>
        <w:t xml:space="preserve"> </w:t>
      </w:r>
      <w:r w:rsidRPr="00B83447">
        <w:rPr>
          <w:rFonts w:cs="V&amp;W Syntax (Adobe)"/>
          <w:sz w:val="24"/>
        </w:rPr>
        <w:t>Inschrijvingsbiljet</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rsidR="00BB186E" w:rsidRPr="000A60B5" w:rsidRDefault="00BB186E"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07151F">
        <w:t>31174203</w:t>
      </w:r>
      <w:r w:rsidRPr="000A60B5">
        <w:rPr>
          <w:rFonts w:cs="V&amp;W Syntax (Adobe)"/>
        </w:rPr>
        <w:t xml:space="preserve">, voor het </w:t>
      </w:r>
      <w:r w:rsidR="0007151F">
        <w:rPr>
          <w:rStyle w:val="mat-tooltip-trigger"/>
        </w:rPr>
        <w:t>Uitvoeren van Boorwerkzaamheden t.b.v. Waterbodemonderzoek Noordzee RWS Kustlijnzorg 2022- 2023</w:t>
      </w:r>
      <w:r w:rsidR="00514B35">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1701"/>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rsidR="00B83447" w:rsidRDefault="00B83447" w:rsidP="002E6DF6">
      <w:pPr>
        <w:tabs>
          <w:tab w:val="left" w:pos="540"/>
          <w:tab w:val="right" w:pos="8640"/>
        </w:tabs>
        <w:autoSpaceDE w:val="0"/>
        <w:autoSpaceDN w:val="0"/>
        <w:adjustRightInd w:val="0"/>
        <w:rPr>
          <w:rFonts w:cs="V&amp;W Syntax (Adobe)"/>
        </w:rPr>
      </w:pP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in TenderNed</w:t>
      </w:r>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rsidR="00317895" w:rsidRPr="000A60B5" w:rsidRDefault="00317895"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rsidR="00B83447" w:rsidRDefault="00B83447" w:rsidP="002E6DF6">
      <w:pPr>
        <w:tabs>
          <w:tab w:val="left" w:pos="540"/>
          <w:tab w:val="right" w:pos="8640"/>
        </w:tabs>
        <w:autoSpaceDE w:val="0"/>
        <w:autoSpaceDN w:val="0"/>
        <w:adjustRightInd w:val="0"/>
        <w:rPr>
          <w:rFonts w:cs="V&amp;W Syntax (Adobe)"/>
        </w:rPr>
      </w:pPr>
    </w:p>
    <w:p w:rsidR="002E6DF6" w:rsidRPr="00E54A8B" w:rsidRDefault="002E6DF6" w:rsidP="002E6DF6">
      <w:pPr>
        <w:tabs>
          <w:tab w:val="left" w:pos="0"/>
          <w:tab w:val="right" w:pos="7740"/>
        </w:tabs>
        <w:autoSpaceDE w:val="0"/>
        <w:autoSpaceDN w:val="0"/>
        <w:adjustRightInd w:val="0"/>
        <w:rPr>
          <w:rFonts w:cs="V&amp;W Syntax (Adobe)"/>
        </w:rPr>
      </w:pPr>
    </w:p>
    <w:p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rsidR="00C054A7" w:rsidRDefault="00C054A7" w:rsidP="002E6DF6">
      <w:pPr>
        <w:tabs>
          <w:tab w:val="left" w:pos="540"/>
          <w:tab w:val="right" w:pos="8640"/>
        </w:tabs>
        <w:autoSpaceDE w:val="0"/>
        <w:autoSpaceDN w:val="0"/>
        <w:adjustRightInd w:val="0"/>
        <w:rPr>
          <w:rFonts w:cs="V&amp;W Syntax (Adobe)"/>
        </w:rPr>
      </w:pPr>
    </w:p>
    <w:p w:rsidR="007123F1" w:rsidRPr="00E92757" w:rsidRDefault="00BB186E" w:rsidP="007123F1">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w:t>
      </w:r>
      <w:bookmarkStart w:id="0" w:name="bwBijl_D_NO_CD"/>
      <w:r w:rsidR="007123F1" w:rsidRPr="000929D0">
        <w:rPr>
          <w:color w:val="000000"/>
        </w:rPr>
        <w:t xml:space="preserve">paragraaf </w:t>
      </w:r>
      <w:r w:rsidR="007123F1" w:rsidRPr="00D55BF2">
        <w:rPr>
          <w:color w:val="000000"/>
          <w:highlight w:val="yellow"/>
        </w:rPr>
        <w:t>4.3</w:t>
      </w:r>
      <w:r w:rsidR="007123F1" w:rsidRPr="000929D0">
        <w:rPr>
          <w:color w:val="000000"/>
        </w:rPr>
        <w:t xml:space="preserve"> respectievelijk</w:t>
      </w:r>
      <w:bookmarkEnd w:id="0"/>
      <w:r w:rsidR="007123F1" w:rsidRPr="009A6193">
        <w:rPr>
          <w:color w:val="000000" w:themeColor="text1"/>
        </w:rPr>
        <w:t xml:space="preserve"> </w:t>
      </w:r>
      <w:r w:rsidR="007123F1">
        <w:t xml:space="preserve">paragraaf </w:t>
      </w:r>
      <w:bookmarkStart w:id="1" w:name="bwBijl_D_641"/>
      <w:r w:rsidR="007123F1">
        <w:rPr>
          <w:color w:val="000000"/>
          <w:highlight w:val="yellow"/>
        </w:rPr>
        <w:t>6.3</w:t>
      </w:r>
      <w:r w:rsidR="007123F1" w:rsidRPr="00D55BF2">
        <w:rPr>
          <w:color w:val="000000"/>
          <w:highlight w:val="yellow"/>
        </w:rPr>
        <w:t>.1</w:t>
      </w:r>
      <w:bookmarkEnd w:id="1"/>
      <w:r w:rsidR="007123F1" w:rsidRPr="00D55BF2">
        <w:rPr>
          <w:color w:val="000000" w:themeColor="text1"/>
          <w:highlight w:val="yellow"/>
        </w:rPr>
        <w:t>.</w:t>
      </w:r>
    </w:p>
    <w:p w:rsidR="00BB186E" w:rsidRDefault="00BB186E" w:rsidP="00BB186E">
      <w:pPr>
        <w:rPr>
          <w:rFonts w:cs="V&amp;W Syntax (Adobe)"/>
        </w:rPr>
      </w:pPr>
      <w:bookmarkStart w:id="2" w:name="_GoBack"/>
      <w:bookmarkEnd w:id="2"/>
    </w:p>
    <w:p w:rsidR="002E6DF6" w:rsidRPr="000A60B5" w:rsidRDefault="002E6DF6" w:rsidP="002E6DF6">
      <w:pPr>
        <w:tabs>
          <w:tab w:val="left" w:pos="540"/>
          <w:tab w:val="right" w:pos="8640"/>
        </w:tabs>
        <w:autoSpaceDE w:val="0"/>
        <w:autoSpaceDN w:val="0"/>
        <w:adjustRightInd w:val="0"/>
        <w:rPr>
          <w:rFonts w:cs="V&amp;W Syntax (Adobe)"/>
          <w:szCs w:val="18"/>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rsidR="00BB186E" w:rsidRPr="00BB186E" w:rsidRDefault="00BB186E" w:rsidP="002E6DF6">
      <w:pPr>
        <w:tabs>
          <w:tab w:val="left" w:pos="540"/>
          <w:tab w:val="right" w:pos="8640"/>
        </w:tabs>
        <w:autoSpaceDE w:val="0"/>
        <w:autoSpaceDN w:val="0"/>
        <w:adjustRightInd w:val="0"/>
        <w:rPr>
          <w:rFonts w:cs="V&amp;W Syntax (Adobe)"/>
          <w:b/>
          <w:szCs w:val="18"/>
        </w:rPr>
      </w:pPr>
    </w:p>
    <w:p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rsidR="00952A70" w:rsidRDefault="00952A70" w:rsidP="002E6DF6">
      <w:pPr>
        <w:tabs>
          <w:tab w:val="left" w:pos="540"/>
          <w:tab w:val="right" w:pos="8640"/>
        </w:tabs>
      </w:pPr>
    </w:p>
    <w:sectPr w:rsidR="00952A70">
      <w:headerReference w:type="default" r:id="rId13"/>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783" w:rsidRDefault="004F7783">
      <w:r>
        <w:separator/>
      </w:r>
    </w:p>
  </w:endnote>
  <w:endnote w:type="continuationSeparator" w:id="0">
    <w:p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1FC" w:rsidRPr="008A5B27" w:rsidRDefault="002A41FC" w:rsidP="002A41FC">
    <w:pPr>
      <w:pStyle w:val="Voettekst"/>
      <w:rPr>
        <w:sz w:val="13"/>
        <w:szCs w:val="13"/>
      </w:rPr>
    </w:pPr>
    <w:r w:rsidRPr="008A5B27">
      <w:rPr>
        <w:sz w:val="13"/>
        <w:szCs w:val="13"/>
      </w:rPr>
      <w:t xml:space="preserve">RWS </w:t>
    </w:r>
    <w:r w:rsidR="0007151F">
      <w:rPr>
        <w:sz w:val="13"/>
        <w:szCs w:val="13"/>
      </w:rPr>
      <w:t>INFORMATIE</w:t>
    </w:r>
  </w:p>
  <w:p w:rsidR="004F7783" w:rsidRPr="002E6DF6" w:rsidRDefault="00DD790C">
    <w:pPr>
      <w:pStyle w:val="Voettekst"/>
      <w:rPr>
        <w:sz w:val="16"/>
        <w:szCs w:val="16"/>
      </w:rPr>
    </w:pPr>
    <w:r>
      <w:rPr>
        <w:sz w:val="16"/>
        <w:szCs w:val="16"/>
      </w:rPr>
      <w:t xml:space="preserve">Aanbestedingsleidraad </w:t>
    </w:r>
    <w:r w:rsidR="002A41FC">
      <w:rPr>
        <w:sz w:val="16"/>
        <w:szCs w:val="16"/>
      </w:rPr>
      <w:t>diensten-</w:t>
    </w:r>
    <w:r>
      <w:rPr>
        <w:sz w:val="16"/>
        <w:szCs w:val="16"/>
      </w:rPr>
      <w:t xml:space="preserve">leveringen v1.0, mei 2020     </w:t>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7123F1">
      <w:rPr>
        <w:noProof/>
        <w:sz w:val="16"/>
        <w:szCs w:val="16"/>
      </w:rPr>
      <w:t>2</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7123F1">
      <w:rPr>
        <w:noProof/>
        <w:sz w:val="16"/>
        <w:szCs w:val="16"/>
      </w:rPr>
      <w:t>2</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783" w:rsidRDefault="004F7783">
      <w:r>
        <w:separator/>
      </w:r>
    </w:p>
  </w:footnote>
  <w:footnote w:type="continuationSeparator" w:id="0">
    <w:p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B83447" w:rsidRDefault="007123F1"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1E0AE9">
      <w:rPr>
        <w:rFonts w:cs="V&amp;W Syntax (Adobe)"/>
      </w:rPr>
      <w:t>31174203</w:t>
    </w:r>
  </w:p>
  <w:p w:rsidR="004F7783" w:rsidRPr="00476317" w:rsidRDefault="007123F1"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403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7151F"/>
    <w:rsid w:val="000F6CCE"/>
    <w:rsid w:val="00104C26"/>
    <w:rsid w:val="001D04F2"/>
    <w:rsid w:val="001E0AE9"/>
    <w:rsid w:val="001E5136"/>
    <w:rsid w:val="00217F41"/>
    <w:rsid w:val="002A41FC"/>
    <w:rsid w:val="002E09FB"/>
    <w:rsid w:val="002E6DF6"/>
    <w:rsid w:val="00317895"/>
    <w:rsid w:val="00333A16"/>
    <w:rsid w:val="003779B2"/>
    <w:rsid w:val="003809F4"/>
    <w:rsid w:val="00420999"/>
    <w:rsid w:val="004640A7"/>
    <w:rsid w:val="0049002B"/>
    <w:rsid w:val="004B723B"/>
    <w:rsid w:val="004D3AA6"/>
    <w:rsid w:val="004F7783"/>
    <w:rsid w:val="00504949"/>
    <w:rsid w:val="0051297B"/>
    <w:rsid w:val="00514B35"/>
    <w:rsid w:val="00520EDA"/>
    <w:rsid w:val="00527083"/>
    <w:rsid w:val="0054671B"/>
    <w:rsid w:val="0055096F"/>
    <w:rsid w:val="00557189"/>
    <w:rsid w:val="005D4323"/>
    <w:rsid w:val="005E7CC0"/>
    <w:rsid w:val="00602186"/>
    <w:rsid w:val="00620B80"/>
    <w:rsid w:val="006917DC"/>
    <w:rsid w:val="006F50FD"/>
    <w:rsid w:val="007123F1"/>
    <w:rsid w:val="00741D0B"/>
    <w:rsid w:val="00781B84"/>
    <w:rsid w:val="007D2E1A"/>
    <w:rsid w:val="007E40C5"/>
    <w:rsid w:val="007E67C1"/>
    <w:rsid w:val="00812AF8"/>
    <w:rsid w:val="008666B6"/>
    <w:rsid w:val="008B4682"/>
    <w:rsid w:val="009037E2"/>
    <w:rsid w:val="0090444D"/>
    <w:rsid w:val="00941D84"/>
    <w:rsid w:val="00952A70"/>
    <w:rsid w:val="0098088A"/>
    <w:rsid w:val="009C71E3"/>
    <w:rsid w:val="009E7A06"/>
    <w:rsid w:val="00AB5828"/>
    <w:rsid w:val="00AE4F85"/>
    <w:rsid w:val="00AF5FCF"/>
    <w:rsid w:val="00B72773"/>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16EB1"/>
    <w:rsid w:val="00D74857"/>
    <w:rsid w:val="00D95101"/>
    <w:rsid w:val="00DA5575"/>
    <w:rsid w:val="00DB1FD0"/>
    <w:rsid w:val="00DD790C"/>
    <w:rsid w:val="00E148CE"/>
    <w:rsid w:val="00E82E4F"/>
    <w:rsid w:val="00EE39F9"/>
    <w:rsid w:val="00F03D7C"/>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5"/>
    <o:shapelayout v:ext="edit">
      <o:idmap v:ext="edit" data="1"/>
    </o:shapelayout>
  </w:shapeDefaults>
  <w:decimalSymbol w:val=","/>
  <w:listSeparator w:val=";"/>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 w:type="character" w:customStyle="1" w:styleId="mat-tooltip-trigger">
    <w:name w:val="mat-tooltip-trigger"/>
    <w:basedOn w:val="Standaardalinea-lettertype"/>
    <w:rsid w:val="000715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c3f2f726-aef4-499f-b234-769b04ce551a" ContentTypeId="0x010100869D8030C0354C67920800D7E93602B5" PreviousValue="false"/>
</file>

<file path=customXml/item2.xml><?xml version="1.0" encoding="utf-8"?>
<p:properties xmlns:p="http://schemas.microsoft.com/office/2006/metadata/properties" xmlns:xsi="http://www.w3.org/2001/XMLSchema-instance" xmlns:pc="http://schemas.microsoft.com/office/infopath/2007/PartnerControls">
  <documentManagement>
    <Connect-DossierId xmlns="208e46c2-bbcd-4624-8858-21bd42ce7c86" xsi:nil="true"/>
    <Connect-Subtitel xmlns="208e46c2-bbcd-4624-8858-21bd42ce7c86" xsi:nil="true"/>
    <TaxKeywordTaxHTField xmlns="208e46c2-bbcd-4624-8858-21bd42ce7c86">
      <Terms xmlns="http://schemas.microsoft.com/office/infopath/2007/PartnerControls"/>
    </TaxKeywordTaxHTField>
    <Connect-SEfase_0 xmlns="208e46c2-bbcd-4624-8858-21bd42ce7c86">
      <Terms xmlns="http://schemas.microsoft.com/office/infopath/2007/PartnerControls"/>
    </Connect-SEfase_0>
    <Connect-Activiteit_0 xmlns="208e46c2-bbcd-4624-8858-21bd42ce7c86">
      <Terms xmlns="http://schemas.microsoft.com/office/infopath/2007/PartnerControls"/>
    </Connect-Activiteit_0>
    <Connect-Status xmlns="208e46c2-bbcd-4624-8858-21bd42ce7c86">Definitief</Connect-Status>
    <Connect-Archiefwaardig xmlns="208e46c2-bbcd-4624-8858-21bd42ce7c86">Ja</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 xmlns="208e46c2-bbcd-4624-8858-21bd42ce7c86">
      <Value>40</Value>
      <Value>4</Value>
      <Value>3</Value>
      <Value>2</Value>
      <Value>5</Value>
    </TaxCatchAll>
    <TaxCatchAllLabel xmlns="208e46c2-bbcd-4624-8858-21bd42ce7c86"/>
    <Connect-Documenttype_0 xmlns="208e46c2-bbcd-4624-8858-21bd42ce7c86">
      <Terms xmlns="http://schemas.microsoft.com/office/infopath/2007/PartnerControls"/>
    </Connect-Documenttype_0>
    <Connect-Toelichting xmlns="208e46c2-bbcd-4624-8858-21bd42ce7c86" xsi:nil="true"/>
    <Connect-Ondertekenaar xmlns="208e46c2-bbcd-4624-8858-21bd42ce7c86">
      <UserInfo>
        <DisplayName/>
        <AccountId xsi:nil="true"/>
        <AccountType/>
      </UserInfo>
    </Connect-Ondertekenaar>
    <Connect-Contractmanager xmlns="208e46c2-bbcd-4624-8858-21bd42ce7c86">
      <UserInfo>
        <DisplayName/>
        <AccountId xsi:nil="true"/>
        <AccountType/>
      </UserInfo>
    </Connect-Contractmanager>
    <Connect-TechnischManager xmlns="208e46c2-bbcd-4624-8858-21bd42ce7c86">
      <UserInfo>
        <DisplayName/>
        <AccountId xsi:nil="true"/>
        <AccountType/>
      </UserInfo>
    </Connect-TechnischManager>
    <Connect-Auteur xmlns="208e46c2-bbcd-4624-8858-21bd42ce7c86">
      <UserInfo>
        <DisplayName/>
        <AccountId xsi:nil="true"/>
        <AccountType/>
      </UserInfo>
    </Connect-Auteur>
    <Connect-Projectnummer_0 xmlns="208e46c2-bbcd-4624-8858-21bd42ce7c86">
      <Terms xmlns="http://schemas.microsoft.com/office/infopath/2007/PartnerControls">
        <TermInfo xmlns="http://schemas.microsoft.com/office/infopath/2007/PartnerControls">
          <TermName xmlns="http://schemas.microsoft.com/office/infopath/2007/PartnerControls">S005125</TermName>
          <TermId xmlns="http://schemas.microsoft.com/office/infopath/2007/PartnerControls">f7f682e2-5cea-4725-b811-bd4e76d225ce</TermId>
        </TermInfo>
      </Terms>
    </Connect-Projectnummer_0>
    <Connect-Vertrouwelijkheid_0 xmlns="208e46c2-bbcd-4624-8858-21bd42ce7c86">
      <Terms xmlns="http://schemas.microsoft.com/office/infopath/2007/PartnerControls">
        <TermInfo xmlns="http://schemas.microsoft.com/office/infopath/2007/PartnerControls">
          <TermName xmlns="http://schemas.microsoft.com/office/infopath/2007/PartnerControls">RWS Informatie/geen</TermName>
          <TermId xmlns="http://schemas.microsoft.com/office/infopath/2007/PartnerControls">c0708e09-5917-491d-939c-2d340666db11</TermId>
        </TermInfo>
      </Term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Beheer, Onderhoud en ondersteuning</TermName>
          <TermId xmlns="http://schemas.microsoft.com/office/infopath/2007/PartnerControls">3cd49983-55e7-40a9-9a78-0208c626ec2b</TermId>
        </TermInfo>
      </Terms>
    </Connect-Proces_0>
    <Connect-Projectnaam_0 xmlns="208e46c2-bbcd-4624-8858-21bd42ce7c86">
      <Terms xmlns="http://schemas.microsoft.com/office/infopath/2007/PartnerControls">
        <TermInfo xmlns="http://schemas.microsoft.com/office/infopath/2007/PartnerControls">
          <TermName xmlns="http://schemas.microsoft.com/office/infopath/2007/PartnerControls">Kustlijnzorg</TermName>
          <TermId xmlns="http://schemas.microsoft.com/office/infopath/2007/PartnerControls">800a5e90-6478-4a2e-8099-52634d63df84</TermId>
        </TermInfo>
      </Terms>
    </Connect-Projectnaam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Organisatieonderdeel_0 xmlns="208e46c2-bbcd-4624-8858-21bd42ce7c86">
      <Terms xmlns="http://schemas.microsoft.com/office/infopath/2007/PartnerControls"/>
    </Connect-Organisatieonderdeel_0>
    <Connect-AuteurExtern xmlns="208e46c2-bbcd-4624-8858-21bd42ce7c86" xsi:nil="true"/>
    <Connect-Projectmanager xmlns="208e46c2-bbcd-4624-8858-21bd42ce7c86">
      <UserInfo>
        <DisplayName>Zwol, Hans van (GPO)</DisplayName>
        <AccountId>17</AccountId>
        <AccountType/>
      </UserInfo>
    </Connect-Projectmanager>
    <Connect-ManagerProjectbeheersing xmlns="208e46c2-bbcd-4624-8858-21bd42ce7c86">
      <UserInfo>
        <DisplayName/>
        <AccountId xsi:nil="true"/>
        <AccountType/>
      </UserInfo>
    </Connect-ManagerProjectbeheersing>
    <_dlc_DocId xmlns="208e46c2-bbcd-4624-8858-21bd42ce7c86">RWS00999-1411748484-16945</_dlc_DocId>
    <_dlc_DocIdUrl xmlns="208e46c2-bbcd-4624-8858-21bd42ce7c86">
      <Url>http://connect.intranet.rijkswaterstaat.nl/project/S005125/Markt/_layouts/15/DocIdRedir.aspx?ID=RWS00999-1411748484-16945</Url>
      <Description>RWS00999-1411748484-16945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C616D0192B47374888D0E01363458228" ma:contentTypeVersion="21" ma:contentTypeDescription="" ma:contentTypeScope="" ma:versionID="70e07835f77d7a68240b580f70a7fd33">
  <xsd:schema xmlns:xsd="http://www.w3.org/2001/XMLSchema" xmlns:xs="http://www.w3.org/2001/XMLSchema" xmlns:p="http://schemas.microsoft.com/office/2006/metadata/properties" xmlns:ns1="208e46c2-bbcd-4624-8858-21bd42ce7c86" targetNamespace="http://schemas.microsoft.com/office/2006/metadata/properties" ma:root="true" ma:fieldsID="4b59d9a4bab5885e9b4b76f7f0e1f198" ns1:_="">
    <xsd:import namespace="208e46c2-bbcd-4624-8858-21bd42ce7c86"/>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93d44e6b-f42a-46ba-9b6b-46b5e3b39dcb}" ma:internalName="TaxCatchAll" ma:readOnly="false" ma:showField="CatchAllData" ma:web="e17643f9-92d8-4fd8-a7f3-3d57557923ff">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93d44e6b-f42a-46ba-9b6b-46b5e3b39dcb}" ma:internalName="TaxCatchAllLabel" ma:readOnly="false" ma:showField="CatchAllDataLabel" ma:web="e17643f9-92d8-4fd8-a7f3-3d57557923ff">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ma:readOnly="false">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readOnly="false"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ma:readOnly="false">
      <xsd:simpleType>
        <xsd:restriction base="dms:Note"/>
      </xsd:simple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_layouts/15/RWS.SharePoint.Connect/EditForm.aspx</Edit>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4E7059E-3480-46ED-9380-38AFF019E295}">
  <ds:schemaRefs>
    <ds:schemaRef ds:uri="Microsoft.SharePoint.Taxonomy.ContentTypeSync"/>
  </ds:schemaRefs>
</ds:datastoreItem>
</file>

<file path=customXml/itemProps2.xml><?xml version="1.0" encoding="utf-8"?>
<ds:datastoreItem xmlns:ds="http://schemas.openxmlformats.org/officeDocument/2006/customXml" ds:itemID="{03884CE4-AE67-432A-92FF-B8660FB0289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08e46c2-bbcd-4624-8858-21bd42ce7c86"/>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DB451CC-0773-4BF6-A4C1-259A332A7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B15D9F-3C80-490F-BE12-7E58CF0E1296}">
  <ds:schemaRefs>
    <ds:schemaRef ds:uri="http://schemas.microsoft.com/sharepoint/v3/contenttype/forms/url"/>
  </ds:schemaRefs>
</ds:datastoreItem>
</file>

<file path=customXml/itemProps5.xml><?xml version="1.0" encoding="utf-8"?>
<ds:datastoreItem xmlns:ds="http://schemas.openxmlformats.org/officeDocument/2006/customXml" ds:itemID="{5EE653DF-BC03-462C-BEAE-DA910E4DC8B0}">
  <ds:schemaRefs>
    <ds:schemaRef ds:uri="http://schemas.microsoft.com/sharepoint/v3/contenttype/forms"/>
  </ds:schemaRefs>
</ds:datastoreItem>
</file>

<file path=customXml/itemProps6.xml><?xml version="1.0" encoding="utf-8"?>
<ds:datastoreItem xmlns:ds="http://schemas.openxmlformats.org/officeDocument/2006/customXml" ds:itemID="{3B29C99C-1353-4C98-80C0-787D51B975E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3147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Beukema, Tim</dc:creator>
  <cp:keywords/>
  <cp:lastModifiedBy>Berghout, Martine (PPO)</cp:lastModifiedBy>
  <cp:revision>3</cp:revision>
  <cp:lastPrinted>2015-12-17T08:47:00Z</cp:lastPrinted>
  <dcterms:created xsi:type="dcterms:W3CDTF">2022-01-21T08:31:00Z</dcterms:created>
  <dcterms:modified xsi:type="dcterms:W3CDTF">2022-01-21T08:46:00Z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0x010100869D8030C0354C67920800D7E93602B500C616D0192B47374888D0E01363458228</vt:lpwstr>
  </property>
  <property fmtid="{D5CDD505-2E9C-101B-9397-08002B2CF9AE}" pid="3" name="TaxKeyword">
    <vt:lpwstr/>
  </property>
  <property fmtid="{D5CDD505-2E9C-101B-9397-08002B2CF9AE}" pid="4" name="Connect-Proces">
    <vt:lpwstr>4;#Beheer, Onderhoud en ondersteuning|3cd49983-55e7-40a9-9a78-0208c626ec2b</vt:lpwstr>
  </property>
  <property fmtid="{D5CDD505-2E9C-101B-9397-08002B2CF9AE}" pid="5" name="Connect-Projectnummer">
    <vt:lpwstr>3;#S005125|f7f682e2-5cea-4725-b811-bd4e76d225ce</vt:lpwstr>
  </property>
  <property fmtid="{D5CDD505-2E9C-101B-9397-08002B2CF9AE}" pid="6" name="Connect-Deelproces">
    <vt:lpwstr>5;#Markt|4fbca745-fb4e-4853-97a2-9611fda11e95</vt:lpwstr>
  </property>
  <property fmtid="{D5CDD505-2E9C-101B-9397-08002B2CF9AE}" pid="7" name="Connect-Projectnaam">
    <vt:lpwstr>2;#Kustlijnzorg|800a5e90-6478-4a2e-8099-52634d63df84</vt:lpwstr>
  </property>
  <property fmtid="{D5CDD505-2E9C-101B-9397-08002B2CF9AE}" pid="8" name="_dlc_DocIdItemGuid">
    <vt:lpwstr>bf16fd29-2f20-4f94-b131-8ba8967ebfde</vt:lpwstr>
  </property>
  <property fmtid="{D5CDD505-2E9C-101B-9397-08002B2CF9AE}" pid="9" name="Connect-Documenttype">
    <vt:lpwstr/>
  </property>
  <property fmtid="{D5CDD505-2E9C-101B-9397-08002B2CF9AE}" pid="10" name="Connect-SEfase">
    <vt:lpwstr/>
  </property>
  <property fmtid="{D5CDD505-2E9C-101B-9397-08002B2CF9AE}" pid="11" name="Connect-Organisatieonderdeel">
    <vt:lpwstr/>
  </property>
  <property fmtid="{D5CDD505-2E9C-101B-9397-08002B2CF9AE}" pid="12" name="Connect-Vertrouwelijkheid">
    <vt:lpwstr>40;#RWS Informatie/geen|c0708e09-5917-491d-939c-2d340666db11</vt:lpwstr>
  </property>
  <property fmtid="{D5CDD505-2E9C-101B-9397-08002B2CF9AE}" pid="13" name="Connect-IPMrol">
    <vt:lpwstr/>
  </property>
  <property fmtid="{D5CDD505-2E9C-101B-9397-08002B2CF9AE}" pid="14" name="Connect-Activiteit">
    <vt:lpwstr/>
  </property>
</Properties>
</file>