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B6446A" w14:textId="77777777" w:rsidR="008C6A17" w:rsidRPr="0039217E" w:rsidRDefault="008C6A17" w:rsidP="00601F55">
      <w:pPr>
        <w:spacing w:line="360" w:lineRule="auto"/>
        <w:ind w:right="-144"/>
        <w:jc w:val="both"/>
      </w:pPr>
    </w:p>
    <w:p w14:paraId="3EB6446B" w14:textId="77777777" w:rsidR="008C6A17" w:rsidRPr="0039217E" w:rsidRDefault="008C6A17" w:rsidP="00601F55">
      <w:pPr>
        <w:spacing w:line="360" w:lineRule="auto"/>
        <w:ind w:right="-144"/>
        <w:jc w:val="both"/>
      </w:pPr>
    </w:p>
    <w:p w14:paraId="3EB6446C" w14:textId="77777777" w:rsidR="008C6A17" w:rsidRPr="0039217E" w:rsidRDefault="008C6A17" w:rsidP="00601F55">
      <w:pPr>
        <w:spacing w:line="360" w:lineRule="auto"/>
        <w:ind w:right="-144"/>
        <w:jc w:val="both"/>
      </w:pPr>
    </w:p>
    <w:p w14:paraId="3EB6446D" w14:textId="207B7241" w:rsidR="000116DA" w:rsidRPr="0039217E" w:rsidRDefault="006847BA" w:rsidP="00601F55">
      <w:pPr>
        <w:spacing w:line="360" w:lineRule="auto"/>
        <w:ind w:left="708" w:right="-144" w:firstLine="710"/>
        <w:rPr>
          <w:b/>
          <w:sz w:val="36"/>
          <w:szCs w:val="36"/>
        </w:rPr>
      </w:pPr>
      <w:r w:rsidRPr="0039217E">
        <w:rPr>
          <w:b/>
          <w:sz w:val="36"/>
          <w:szCs w:val="36"/>
        </w:rPr>
        <w:t>CONTRACT</w:t>
      </w:r>
    </w:p>
    <w:p w14:paraId="3EB6446E" w14:textId="77777777" w:rsidR="000116DA" w:rsidRPr="0039217E" w:rsidRDefault="000116DA" w:rsidP="00601F55">
      <w:pPr>
        <w:spacing w:line="360" w:lineRule="auto"/>
        <w:ind w:right="-144" w:firstLine="710"/>
        <w:jc w:val="center"/>
      </w:pPr>
    </w:p>
    <w:p w14:paraId="3EB6446F" w14:textId="77777777" w:rsidR="000116DA" w:rsidRPr="0039217E" w:rsidRDefault="000116DA" w:rsidP="00601F55">
      <w:pPr>
        <w:spacing w:line="360" w:lineRule="auto"/>
        <w:ind w:right="-144" w:firstLine="710"/>
        <w:jc w:val="center"/>
      </w:pPr>
    </w:p>
    <w:p w14:paraId="3EB64470" w14:textId="77777777" w:rsidR="000116DA" w:rsidRPr="0039217E" w:rsidRDefault="000116DA" w:rsidP="00601F55">
      <w:pPr>
        <w:spacing w:line="360" w:lineRule="auto"/>
        <w:ind w:left="708" w:right="-144" w:firstLine="710"/>
        <w:rPr>
          <w:b/>
          <w:bCs/>
          <w:sz w:val="22"/>
          <w:szCs w:val="24"/>
        </w:rPr>
      </w:pPr>
      <w:r w:rsidRPr="0039217E">
        <w:rPr>
          <w:b/>
          <w:bCs/>
          <w:sz w:val="22"/>
          <w:szCs w:val="24"/>
        </w:rPr>
        <w:t>Overeenkomst van Opdracht tussen</w:t>
      </w:r>
    </w:p>
    <w:p w14:paraId="3EB64471" w14:textId="77777777" w:rsidR="000116DA" w:rsidRPr="0039217E" w:rsidRDefault="000116DA" w:rsidP="00601F55">
      <w:pPr>
        <w:spacing w:line="360" w:lineRule="auto"/>
        <w:ind w:left="708" w:right="-144" w:firstLine="710"/>
        <w:rPr>
          <w:b/>
          <w:bCs/>
          <w:sz w:val="22"/>
          <w:szCs w:val="24"/>
        </w:rPr>
      </w:pPr>
      <w:r w:rsidRPr="0039217E">
        <w:rPr>
          <w:b/>
          <w:bCs/>
          <w:sz w:val="22"/>
          <w:szCs w:val="24"/>
        </w:rPr>
        <w:t xml:space="preserve">ProRail B.V en </w:t>
      </w:r>
      <w:r w:rsidRPr="0039217E">
        <w:rPr>
          <w:b/>
          <w:bCs/>
          <w:sz w:val="22"/>
          <w:szCs w:val="24"/>
          <w:highlight w:val="yellow"/>
        </w:rPr>
        <w:t>……………..</w:t>
      </w:r>
      <w:r w:rsidRPr="0039217E">
        <w:rPr>
          <w:b/>
          <w:bCs/>
          <w:sz w:val="22"/>
          <w:szCs w:val="24"/>
        </w:rPr>
        <w:t xml:space="preserve"> inzake</w:t>
      </w:r>
    </w:p>
    <w:p w14:paraId="3EB64473" w14:textId="211B59DD" w:rsidR="000116DA" w:rsidRPr="0039217E" w:rsidRDefault="00D404B9" w:rsidP="0039217E">
      <w:pPr>
        <w:spacing w:line="360" w:lineRule="auto"/>
        <w:ind w:left="708" w:right="-144" w:firstLine="710"/>
        <w:rPr>
          <w:b/>
          <w:bCs/>
          <w:sz w:val="22"/>
          <w:szCs w:val="24"/>
        </w:rPr>
      </w:pPr>
      <w:r w:rsidRPr="0039217E">
        <w:rPr>
          <w:b/>
          <w:bCs/>
          <w:sz w:val="22"/>
          <w:szCs w:val="24"/>
        </w:rPr>
        <w:t>GSM-R Metingen &amp; Analyse (M&amp;A)</w:t>
      </w:r>
    </w:p>
    <w:p w14:paraId="3EB64474" w14:textId="77777777" w:rsidR="000116DA" w:rsidRPr="0039217E" w:rsidRDefault="000116DA" w:rsidP="0039217E">
      <w:pPr>
        <w:spacing w:line="360" w:lineRule="auto"/>
        <w:ind w:left="708" w:right="-144" w:firstLine="710"/>
        <w:rPr>
          <w:b/>
          <w:bCs/>
          <w:sz w:val="22"/>
          <w:szCs w:val="24"/>
        </w:rPr>
      </w:pPr>
    </w:p>
    <w:p w14:paraId="3EB64475" w14:textId="77777777" w:rsidR="000116DA" w:rsidRPr="0039217E" w:rsidRDefault="000116DA" w:rsidP="00601F55">
      <w:pPr>
        <w:spacing w:line="360" w:lineRule="auto"/>
        <w:ind w:right="-144"/>
        <w:jc w:val="center"/>
        <w:rPr>
          <w:b/>
          <w:sz w:val="36"/>
          <w:szCs w:val="36"/>
          <w:lang w:val="en-GB"/>
        </w:rPr>
      </w:pPr>
    </w:p>
    <w:p w14:paraId="3EB64476" w14:textId="77777777" w:rsidR="008C6A17" w:rsidRPr="0039217E" w:rsidRDefault="008C6A17" w:rsidP="00601F55">
      <w:pPr>
        <w:spacing w:line="360" w:lineRule="auto"/>
        <w:ind w:right="-144"/>
        <w:jc w:val="both"/>
        <w:rPr>
          <w:lang w:val="en-GB"/>
        </w:rPr>
      </w:pPr>
    </w:p>
    <w:p w14:paraId="3EB64477" w14:textId="77777777" w:rsidR="000116DA" w:rsidRPr="0039217E" w:rsidRDefault="000116DA" w:rsidP="00601F55">
      <w:pPr>
        <w:spacing w:line="360" w:lineRule="auto"/>
        <w:ind w:right="-144"/>
        <w:jc w:val="both"/>
        <w:rPr>
          <w:lang w:val="en-GB"/>
        </w:rPr>
      </w:pPr>
    </w:p>
    <w:p w14:paraId="3EB64478" w14:textId="77777777" w:rsidR="000116DA" w:rsidRPr="0039217E" w:rsidRDefault="000116DA" w:rsidP="00601F55">
      <w:pPr>
        <w:spacing w:line="360" w:lineRule="auto"/>
        <w:ind w:right="-144"/>
        <w:jc w:val="both"/>
        <w:rPr>
          <w:lang w:val="en-GB"/>
        </w:rPr>
      </w:pPr>
    </w:p>
    <w:p w14:paraId="3EB64479" w14:textId="77777777" w:rsidR="000116DA" w:rsidRPr="0039217E" w:rsidRDefault="000116DA" w:rsidP="00601F55">
      <w:pPr>
        <w:spacing w:line="360" w:lineRule="auto"/>
        <w:ind w:right="-144"/>
        <w:jc w:val="both"/>
        <w:rPr>
          <w:lang w:val="en-GB"/>
        </w:rPr>
      </w:pPr>
    </w:p>
    <w:p w14:paraId="3EB6447A" w14:textId="77777777" w:rsidR="000116DA" w:rsidRPr="0039217E" w:rsidRDefault="000116DA" w:rsidP="00601F55">
      <w:pPr>
        <w:spacing w:line="360" w:lineRule="auto"/>
        <w:ind w:right="-144"/>
        <w:jc w:val="both"/>
        <w:rPr>
          <w:lang w:val="en-GB"/>
        </w:rPr>
      </w:pPr>
    </w:p>
    <w:p w14:paraId="3EB6447B" w14:textId="77777777" w:rsidR="000116DA" w:rsidRPr="0039217E" w:rsidRDefault="000116DA" w:rsidP="00601F55">
      <w:pPr>
        <w:spacing w:line="360" w:lineRule="auto"/>
        <w:ind w:right="-144"/>
        <w:jc w:val="both"/>
        <w:rPr>
          <w:lang w:val="en-GB"/>
        </w:rPr>
      </w:pPr>
    </w:p>
    <w:p w14:paraId="3EB6447C" w14:textId="77777777" w:rsidR="000116DA" w:rsidRPr="0039217E" w:rsidRDefault="000116DA" w:rsidP="00601F55">
      <w:pPr>
        <w:spacing w:line="360" w:lineRule="auto"/>
        <w:ind w:right="-144"/>
        <w:jc w:val="both"/>
        <w:rPr>
          <w:lang w:val="en-GB"/>
        </w:rPr>
      </w:pPr>
    </w:p>
    <w:p w14:paraId="3EB6447D" w14:textId="77777777" w:rsidR="000116DA" w:rsidRPr="0039217E" w:rsidRDefault="000116DA" w:rsidP="00601F55">
      <w:pPr>
        <w:spacing w:line="360" w:lineRule="auto"/>
        <w:ind w:right="-144"/>
        <w:jc w:val="both"/>
        <w:rPr>
          <w:lang w:val="en-GB"/>
        </w:rPr>
      </w:pPr>
    </w:p>
    <w:p w14:paraId="3EB6447E" w14:textId="77777777" w:rsidR="000116DA" w:rsidRPr="0039217E" w:rsidRDefault="000116DA" w:rsidP="00601F55">
      <w:pPr>
        <w:spacing w:line="360" w:lineRule="auto"/>
        <w:ind w:right="-144"/>
        <w:jc w:val="both"/>
        <w:rPr>
          <w:lang w:val="en-GB"/>
        </w:rPr>
      </w:pPr>
    </w:p>
    <w:p w14:paraId="3EB6447F" w14:textId="77777777" w:rsidR="000116DA" w:rsidRPr="0039217E" w:rsidRDefault="000116DA" w:rsidP="00601F55">
      <w:pPr>
        <w:spacing w:line="360" w:lineRule="auto"/>
        <w:ind w:right="-144"/>
        <w:jc w:val="both"/>
        <w:rPr>
          <w:lang w:val="en-GB"/>
        </w:rPr>
      </w:pPr>
    </w:p>
    <w:p w14:paraId="3EB64480" w14:textId="77777777" w:rsidR="000116DA" w:rsidRPr="0039217E" w:rsidRDefault="000116DA" w:rsidP="00601F55">
      <w:pPr>
        <w:spacing w:line="360" w:lineRule="auto"/>
        <w:ind w:right="-144"/>
        <w:jc w:val="both"/>
        <w:rPr>
          <w:lang w:val="en-GB"/>
        </w:rPr>
      </w:pPr>
    </w:p>
    <w:p w14:paraId="3EB64481" w14:textId="77777777" w:rsidR="008C6A17" w:rsidRPr="0039217E" w:rsidRDefault="008C6A17" w:rsidP="00601F55">
      <w:pPr>
        <w:spacing w:line="360" w:lineRule="auto"/>
        <w:ind w:right="-144"/>
        <w:jc w:val="both"/>
        <w:rPr>
          <w:lang w:val="en-GB"/>
        </w:rPr>
      </w:pPr>
    </w:p>
    <w:p w14:paraId="3EB64482" w14:textId="77777777" w:rsidR="008C6A17" w:rsidRPr="0039217E" w:rsidRDefault="008C6A17" w:rsidP="00601F55">
      <w:pPr>
        <w:spacing w:line="360" w:lineRule="auto"/>
        <w:ind w:right="-144"/>
        <w:jc w:val="both"/>
        <w:rPr>
          <w:lang w:val="en-GB"/>
        </w:rPr>
      </w:pPr>
    </w:p>
    <w:p w14:paraId="3EB64483" w14:textId="77777777" w:rsidR="008C6A17" w:rsidRPr="0039217E" w:rsidRDefault="008C6A17" w:rsidP="00601F55">
      <w:pPr>
        <w:spacing w:line="360" w:lineRule="auto"/>
        <w:ind w:right="-144"/>
        <w:jc w:val="both"/>
        <w:rPr>
          <w:lang w:val="en-GB"/>
        </w:rPr>
      </w:pPr>
    </w:p>
    <w:p w14:paraId="3EB64484" w14:textId="77777777" w:rsidR="008C6A17" w:rsidRPr="0039217E" w:rsidRDefault="008C6A17" w:rsidP="00601F55">
      <w:pPr>
        <w:spacing w:line="360" w:lineRule="auto"/>
        <w:ind w:right="-144"/>
        <w:jc w:val="both"/>
        <w:rPr>
          <w:lang w:val="en-GB"/>
        </w:rPr>
      </w:pPr>
      <w:r w:rsidRPr="0039217E">
        <w:rPr>
          <w:lang w:val="en-GB"/>
        </w:rPr>
        <w:t xml:space="preserve"> </w:t>
      </w:r>
    </w:p>
    <w:p w14:paraId="3EB64485" w14:textId="77777777" w:rsidR="00076C9D" w:rsidRPr="0039217E" w:rsidRDefault="00076C9D" w:rsidP="00601F55">
      <w:pPr>
        <w:spacing w:line="360" w:lineRule="auto"/>
        <w:ind w:right="-144"/>
        <w:jc w:val="both"/>
        <w:rPr>
          <w:lang w:val="en-GB"/>
        </w:rPr>
      </w:pPr>
    </w:p>
    <w:p w14:paraId="3EB64486" w14:textId="77777777" w:rsidR="00076C9D" w:rsidRPr="0039217E" w:rsidRDefault="00076C9D" w:rsidP="00601F55">
      <w:pPr>
        <w:spacing w:line="360" w:lineRule="auto"/>
        <w:ind w:right="-144"/>
        <w:jc w:val="both"/>
        <w:rPr>
          <w:lang w:val="en-GB"/>
        </w:rPr>
      </w:pPr>
    </w:p>
    <w:p w14:paraId="3EB64487" w14:textId="77777777" w:rsidR="00076C9D" w:rsidRPr="0039217E" w:rsidRDefault="00076C9D" w:rsidP="00601F55">
      <w:pPr>
        <w:spacing w:line="360" w:lineRule="auto"/>
        <w:ind w:right="-144"/>
        <w:jc w:val="both"/>
        <w:rPr>
          <w:lang w:val="en-GB"/>
        </w:rPr>
      </w:pPr>
    </w:p>
    <w:p w14:paraId="3EB64488" w14:textId="77777777" w:rsidR="00076C9D" w:rsidRPr="0039217E" w:rsidRDefault="00076C9D" w:rsidP="00601F55">
      <w:pPr>
        <w:spacing w:line="360" w:lineRule="auto"/>
        <w:ind w:right="-144"/>
        <w:jc w:val="both"/>
        <w:rPr>
          <w:lang w:val="en-GB"/>
        </w:rPr>
      </w:pPr>
    </w:p>
    <w:p w14:paraId="3EB64489" w14:textId="77777777" w:rsidR="00076C9D" w:rsidRPr="0039217E" w:rsidRDefault="00076C9D" w:rsidP="00601F55">
      <w:pPr>
        <w:spacing w:line="360" w:lineRule="auto"/>
        <w:ind w:right="-144"/>
        <w:jc w:val="both"/>
        <w:rPr>
          <w:lang w:val="en-GB"/>
        </w:rPr>
      </w:pPr>
    </w:p>
    <w:p w14:paraId="3EB6448A" w14:textId="5F1FD0EB" w:rsidR="00EF6ADF" w:rsidRPr="0039217E" w:rsidRDefault="00EF6ADF" w:rsidP="00601F55">
      <w:pPr>
        <w:ind w:right="-144"/>
        <w:jc w:val="both"/>
        <w:rPr>
          <w:sz w:val="17"/>
          <w:szCs w:val="17"/>
        </w:rPr>
      </w:pPr>
      <w:r w:rsidRPr="0039217E">
        <w:rPr>
          <w:sz w:val="17"/>
          <w:szCs w:val="17"/>
        </w:rPr>
        <w:t>Modelversie:</w:t>
      </w:r>
      <w:r w:rsidRPr="0039217E">
        <w:rPr>
          <w:sz w:val="17"/>
          <w:szCs w:val="17"/>
        </w:rPr>
        <w:tab/>
        <w:t>00</w:t>
      </w:r>
      <w:r w:rsidR="001B282C" w:rsidRPr="0039217E">
        <w:rPr>
          <w:sz w:val="17"/>
          <w:szCs w:val="17"/>
        </w:rPr>
        <w:t>9</w:t>
      </w:r>
      <w:r w:rsidRPr="0039217E">
        <w:rPr>
          <w:sz w:val="17"/>
          <w:szCs w:val="17"/>
        </w:rPr>
        <w:t>.</w:t>
      </w:r>
      <w:r w:rsidR="00706998" w:rsidRPr="0039217E">
        <w:rPr>
          <w:sz w:val="17"/>
          <w:szCs w:val="17"/>
        </w:rPr>
        <w:t>0</w:t>
      </w:r>
    </w:p>
    <w:p w14:paraId="3EB6448B" w14:textId="705C3582" w:rsidR="00EF6ADF" w:rsidRPr="0039217E" w:rsidRDefault="00EF6ADF" w:rsidP="00601F55">
      <w:pPr>
        <w:ind w:right="-144"/>
        <w:jc w:val="both"/>
        <w:rPr>
          <w:sz w:val="17"/>
          <w:szCs w:val="17"/>
        </w:rPr>
      </w:pPr>
      <w:r w:rsidRPr="0039217E">
        <w:rPr>
          <w:sz w:val="17"/>
          <w:szCs w:val="17"/>
        </w:rPr>
        <w:t>Modeldatum:</w:t>
      </w:r>
      <w:r w:rsidRPr="0039217E">
        <w:rPr>
          <w:sz w:val="17"/>
          <w:szCs w:val="17"/>
        </w:rPr>
        <w:tab/>
      </w:r>
      <w:r w:rsidR="00F05C25" w:rsidRPr="0039217E">
        <w:rPr>
          <w:sz w:val="17"/>
          <w:szCs w:val="17"/>
        </w:rPr>
        <w:t>1 december</w:t>
      </w:r>
      <w:r w:rsidR="00C0177C" w:rsidRPr="0039217E">
        <w:rPr>
          <w:sz w:val="17"/>
          <w:szCs w:val="17"/>
        </w:rPr>
        <w:t xml:space="preserve"> </w:t>
      </w:r>
      <w:r w:rsidR="003F7FB0" w:rsidRPr="0039217E">
        <w:rPr>
          <w:sz w:val="17"/>
          <w:szCs w:val="17"/>
        </w:rPr>
        <w:t>20</w:t>
      </w:r>
      <w:r w:rsidR="001B282C" w:rsidRPr="0039217E">
        <w:rPr>
          <w:sz w:val="17"/>
          <w:szCs w:val="17"/>
        </w:rPr>
        <w:t>20</w:t>
      </w:r>
    </w:p>
    <w:p w14:paraId="3EB6448C" w14:textId="77777777" w:rsidR="00EF6ADF" w:rsidRPr="0039217E" w:rsidRDefault="00EF6ADF" w:rsidP="00601F55">
      <w:pPr>
        <w:ind w:right="-144"/>
        <w:jc w:val="both"/>
        <w:rPr>
          <w:sz w:val="17"/>
          <w:szCs w:val="17"/>
        </w:rPr>
      </w:pPr>
      <w:r w:rsidRPr="0039217E">
        <w:rPr>
          <w:sz w:val="17"/>
          <w:szCs w:val="17"/>
        </w:rPr>
        <w:t>Modelstatus:</w:t>
      </w:r>
      <w:r w:rsidRPr="0039217E">
        <w:rPr>
          <w:sz w:val="17"/>
          <w:szCs w:val="17"/>
        </w:rPr>
        <w:tab/>
      </w:r>
      <w:r w:rsidR="00C0177C" w:rsidRPr="0039217E">
        <w:rPr>
          <w:sz w:val="17"/>
          <w:szCs w:val="17"/>
        </w:rPr>
        <w:t>definitief</w:t>
      </w:r>
    </w:p>
    <w:p w14:paraId="3EB6448D" w14:textId="77777777" w:rsidR="00EF6ADF" w:rsidRPr="0039217E" w:rsidRDefault="00EF6ADF" w:rsidP="00601F55">
      <w:pPr>
        <w:ind w:right="-144"/>
        <w:jc w:val="both"/>
        <w:rPr>
          <w:sz w:val="17"/>
          <w:szCs w:val="17"/>
        </w:rPr>
      </w:pPr>
      <w:r w:rsidRPr="0039217E">
        <w:rPr>
          <w:sz w:val="17"/>
          <w:szCs w:val="17"/>
        </w:rPr>
        <w:t>Modelnummer:</w:t>
      </w:r>
      <w:r w:rsidR="000A50EF" w:rsidRPr="0039217E">
        <w:rPr>
          <w:sz w:val="17"/>
          <w:szCs w:val="17"/>
        </w:rPr>
        <w:tab/>
      </w:r>
      <w:r w:rsidR="00706998" w:rsidRPr="0039217E">
        <w:rPr>
          <w:sz w:val="17"/>
          <w:szCs w:val="17"/>
        </w:rPr>
        <w:t>…..</w:t>
      </w:r>
    </w:p>
    <w:p w14:paraId="3EB6448E" w14:textId="77777777" w:rsidR="00610FA3" w:rsidRPr="0039217E" w:rsidRDefault="00610FA3" w:rsidP="00601F55">
      <w:pPr>
        <w:ind w:right="-144"/>
        <w:jc w:val="both"/>
        <w:rPr>
          <w:sz w:val="17"/>
          <w:szCs w:val="17"/>
        </w:rPr>
      </w:pPr>
      <w:r w:rsidRPr="0039217E">
        <w:rPr>
          <w:sz w:val="17"/>
          <w:szCs w:val="17"/>
        </w:rPr>
        <w:t>Modelbeheer:</w:t>
      </w:r>
      <w:r w:rsidRPr="0039217E">
        <w:rPr>
          <w:sz w:val="17"/>
          <w:szCs w:val="17"/>
        </w:rPr>
        <w:tab/>
        <w:t>ProRail Procurement</w:t>
      </w:r>
    </w:p>
    <w:p w14:paraId="3EB6448F" w14:textId="77777777" w:rsidR="00EF6ADF" w:rsidRPr="0039217E" w:rsidRDefault="00EF6ADF" w:rsidP="00601F55">
      <w:pPr>
        <w:ind w:right="-144"/>
        <w:jc w:val="both"/>
        <w:rPr>
          <w:sz w:val="17"/>
          <w:szCs w:val="17"/>
        </w:rPr>
      </w:pPr>
    </w:p>
    <w:p w14:paraId="3EB64490" w14:textId="75B3ECB6" w:rsidR="00EF6ADF" w:rsidRPr="0039217E" w:rsidRDefault="00EF6ADF" w:rsidP="00601F55">
      <w:pPr>
        <w:ind w:right="-144"/>
        <w:jc w:val="both"/>
        <w:rPr>
          <w:sz w:val="17"/>
          <w:szCs w:val="17"/>
        </w:rPr>
      </w:pPr>
      <w:r w:rsidRPr="0039217E">
        <w:rPr>
          <w:sz w:val="17"/>
          <w:szCs w:val="17"/>
        </w:rPr>
        <w:t>Contractversie:</w:t>
      </w:r>
      <w:r w:rsidRPr="0039217E">
        <w:rPr>
          <w:sz w:val="17"/>
          <w:szCs w:val="17"/>
        </w:rPr>
        <w:tab/>
      </w:r>
      <w:r w:rsidR="006D5E21" w:rsidRPr="0039217E">
        <w:rPr>
          <w:sz w:val="17"/>
          <w:szCs w:val="17"/>
          <w:highlight w:val="yellow"/>
        </w:rPr>
        <w:t>0.</w:t>
      </w:r>
      <w:r w:rsidR="00476123" w:rsidRPr="0039217E">
        <w:rPr>
          <w:sz w:val="17"/>
          <w:szCs w:val="17"/>
          <w:highlight w:val="yellow"/>
        </w:rPr>
        <w:t>2</w:t>
      </w:r>
      <w:r w:rsidR="006D5E21" w:rsidRPr="0039217E">
        <w:rPr>
          <w:sz w:val="17"/>
          <w:szCs w:val="17"/>
          <w:highlight w:val="yellow"/>
        </w:rPr>
        <w:t>1</w:t>
      </w:r>
    </w:p>
    <w:p w14:paraId="3EB64491" w14:textId="7ED54AA7" w:rsidR="00EF6ADF" w:rsidRPr="0039217E" w:rsidRDefault="00EF6ADF" w:rsidP="00601F55">
      <w:pPr>
        <w:ind w:right="-144"/>
        <w:jc w:val="both"/>
        <w:rPr>
          <w:sz w:val="17"/>
          <w:szCs w:val="17"/>
        </w:rPr>
      </w:pPr>
      <w:r w:rsidRPr="0039217E">
        <w:rPr>
          <w:sz w:val="17"/>
          <w:szCs w:val="17"/>
        </w:rPr>
        <w:t>Contractdatum:</w:t>
      </w:r>
      <w:r w:rsidRPr="0039217E">
        <w:rPr>
          <w:sz w:val="17"/>
          <w:szCs w:val="17"/>
        </w:rPr>
        <w:tab/>
      </w:r>
      <w:r w:rsidR="00257134" w:rsidRPr="0039217E">
        <w:rPr>
          <w:sz w:val="17"/>
          <w:szCs w:val="17"/>
          <w:highlight w:val="yellow"/>
        </w:rPr>
        <w:t xml:space="preserve">november </w:t>
      </w:r>
      <w:r w:rsidR="006D5E21" w:rsidRPr="0039217E">
        <w:rPr>
          <w:sz w:val="17"/>
          <w:szCs w:val="17"/>
          <w:highlight w:val="yellow"/>
        </w:rPr>
        <w:t>2021</w:t>
      </w:r>
    </w:p>
    <w:p w14:paraId="3EB64492" w14:textId="7872580F" w:rsidR="00EF6ADF" w:rsidRPr="0039217E" w:rsidRDefault="00EF6ADF" w:rsidP="00601F55">
      <w:pPr>
        <w:ind w:right="-144"/>
        <w:jc w:val="both"/>
        <w:rPr>
          <w:sz w:val="18"/>
          <w:szCs w:val="18"/>
        </w:rPr>
      </w:pPr>
      <w:r w:rsidRPr="0039217E">
        <w:rPr>
          <w:sz w:val="17"/>
          <w:szCs w:val="17"/>
        </w:rPr>
        <w:t>Contractstatus</w:t>
      </w:r>
      <w:r w:rsidRPr="0039217E">
        <w:rPr>
          <w:sz w:val="18"/>
          <w:szCs w:val="18"/>
        </w:rPr>
        <w:t>:</w:t>
      </w:r>
      <w:r w:rsidRPr="0039217E">
        <w:rPr>
          <w:sz w:val="18"/>
          <w:szCs w:val="18"/>
        </w:rPr>
        <w:tab/>
      </w:r>
      <w:r w:rsidR="006D5E21" w:rsidRPr="0039217E">
        <w:rPr>
          <w:sz w:val="18"/>
          <w:szCs w:val="18"/>
          <w:highlight w:val="yellow"/>
        </w:rPr>
        <w:t>concept</w:t>
      </w:r>
    </w:p>
    <w:p w14:paraId="3EB64493" w14:textId="77777777" w:rsidR="00984091" w:rsidRPr="0039217E" w:rsidRDefault="00984091" w:rsidP="00601F55">
      <w:pPr>
        <w:ind w:right="-144"/>
        <w:rPr>
          <w:u w:val="single"/>
        </w:rPr>
      </w:pPr>
      <w:r w:rsidRPr="0039217E">
        <w:rPr>
          <w:u w:val="single"/>
        </w:rPr>
        <w:br w:type="page"/>
      </w:r>
    </w:p>
    <w:p w14:paraId="3EB64494" w14:textId="77777777" w:rsidR="008C6A17" w:rsidRPr="0039217E" w:rsidRDefault="008C6A17" w:rsidP="00601F55">
      <w:pPr>
        <w:spacing w:line="360" w:lineRule="auto"/>
        <w:ind w:right="-144"/>
        <w:jc w:val="both"/>
        <w:rPr>
          <w:b/>
          <w:bCs/>
          <w:u w:val="single"/>
        </w:rPr>
      </w:pPr>
      <w:r w:rsidRPr="0039217E">
        <w:rPr>
          <w:u w:val="single"/>
        </w:rPr>
        <w:lastRenderedPageBreak/>
        <w:t>Partijen</w:t>
      </w:r>
      <w:r w:rsidRPr="0039217E">
        <w:rPr>
          <w:b/>
          <w:bCs/>
          <w:u w:val="single"/>
        </w:rPr>
        <w:t>:</w:t>
      </w:r>
    </w:p>
    <w:p w14:paraId="3EB64495" w14:textId="77777777" w:rsidR="008C6A17" w:rsidRPr="0039217E" w:rsidRDefault="008C6A17" w:rsidP="00601F55">
      <w:pPr>
        <w:spacing w:line="360" w:lineRule="auto"/>
        <w:ind w:right="-144"/>
        <w:jc w:val="both"/>
      </w:pPr>
    </w:p>
    <w:p w14:paraId="3EB64496" w14:textId="77777777" w:rsidR="008C6A17" w:rsidRPr="0039217E" w:rsidRDefault="008C6A17" w:rsidP="00601F55">
      <w:pPr>
        <w:spacing w:line="360" w:lineRule="auto"/>
        <w:ind w:right="-144"/>
        <w:jc w:val="both"/>
      </w:pPr>
      <w:r w:rsidRPr="0039217E">
        <w:rPr>
          <w:b/>
          <w:bCs/>
        </w:rPr>
        <w:t>De besloten Vennootschap met beperkte aansprakelijkheid</w:t>
      </w:r>
      <w:r w:rsidRPr="0039217E">
        <w:t xml:space="preserve"> </w:t>
      </w:r>
      <w:r w:rsidRPr="0039217E">
        <w:rPr>
          <w:b/>
          <w:bCs/>
        </w:rPr>
        <w:t>ProRail B.V.</w:t>
      </w:r>
      <w:r w:rsidRPr="0039217E">
        <w:t>, gevestigd te Utrecht aan het Moreelsepark 3, te dezen rechtsgeldig vertegenwoordigd door [</w:t>
      </w:r>
      <w:r w:rsidRPr="0039217E">
        <w:rPr>
          <w:highlight w:val="yellow"/>
        </w:rPr>
        <w:t>naam &amp; functie]</w:t>
      </w:r>
      <w:r w:rsidR="00AD43E8" w:rsidRPr="0039217E">
        <w:rPr>
          <w:highlight w:val="yellow"/>
        </w:rPr>
        <w:t xml:space="preserve"> en [naam &amp; functie</w:t>
      </w:r>
      <w:r w:rsidR="00AD43E8" w:rsidRPr="0039217E">
        <w:t>]</w:t>
      </w:r>
      <w:r w:rsidRPr="0039217E">
        <w:t>, hierna te noemen “ProRail”,</w:t>
      </w:r>
    </w:p>
    <w:p w14:paraId="3EB64497" w14:textId="77777777" w:rsidR="008C6A17" w:rsidRPr="0039217E" w:rsidRDefault="008C6A17" w:rsidP="00601F55">
      <w:pPr>
        <w:spacing w:line="360" w:lineRule="auto"/>
        <w:ind w:right="-144"/>
        <w:jc w:val="both"/>
      </w:pPr>
    </w:p>
    <w:p w14:paraId="3EB64498" w14:textId="77777777" w:rsidR="008C6A17" w:rsidRPr="0039217E" w:rsidRDefault="008C6A17" w:rsidP="00601F55">
      <w:pPr>
        <w:spacing w:line="360" w:lineRule="auto"/>
        <w:ind w:right="-144"/>
        <w:jc w:val="both"/>
      </w:pPr>
      <w:r w:rsidRPr="0039217E">
        <w:t>en</w:t>
      </w:r>
    </w:p>
    <w:p w14:paraId="3EB64499" w14:textId="77777777" w:rsidR="008C6A17" w:rsidRPr="0039217E" w:rsidRDefault="008C6A17" w:rsidP="00601F55">
      <w:pPr>
        <w:spacing w:line="360" w:lineRule="auto"/>
        <w:ind w:right="-144"/>
        <w:jc w:val="both"/>
      </w:pPr>
    </w:p>
    <w:p w14:paraId="3EB6449A" w14:textId="77777777" w:rsidR="008C6A17" w:rsidRPr="0039217E" w:rsidRDefault="008C6A17" w:rsidP="00601F55">
      <w:pPr>
        <w:spacing w:line="360" w:lineRule="auto"/>
        <w:ind w:right="-144"/>
        <w:jc w:val="both"/>
      </w:pPr>
      <w:r w:rsidRPr="0039217E">
        <w:t>[naam opdrachtnemer], gevestigd te [</w:t>
      </w:r>
      <w:r w:rsidRPr="0039217E">
        <w:rPr>
          <w:highlight w:val="yellow"/>
        </w:rPr>
        <w:t>naam vestigingsplaats</w:t>
      </w:r>
      <w:r w:rsidRPr="0039217E">
        <w:t>], te dezen rechtsgeldig vertegenwoordigd door [</w:t>
      </w:r>
      <w:r w:rsidRPr="0039217E">
        <w:rPr>
          <w:highlight w:val="yellow"/>
        </w:rPr>
        <w:t>naam &amp; functie</w:t>
      </w:r>
      <w:r w:rsidRPr="0039217E">
        <w:t xml:space="preserve">], hierna te noemen “Opdrachtnemer”, </w:t>
      </w:r>
    </w:p>
    <w:p w14:paraId="3EB6449B" w14:textId="77777777" w:rsidR="008C6A17" w:rsidRPr="0039217E" w:rsidRDefault="008C6A17" w:rsidP="00601F55">
      <w:pPr>
        <w:spacing w:line="360" w:lineRule="auto"/>
        <w:ind w:right="-144"/>
        <w:jc w:val="both"/>
      </w:pPr>
    </w:p>
    <w:p w14:paraId="3EB6449C" w14:textId="77777777" w:rsidR="008C6A17" w:rsidRPr="0039217E" w:rsidRDefault="008C6A17" w:rsidP="00601F55">
      <w:pPr>
        <w:spacing w:line="360" w:lineRule="auto"/>
        <w:ind w:right="-144"/>
        <w:jc w:val="both"/>
      </w:pPr>
      <w:r w:rsidRPr="0039217E">
        <w:t>hierna gezamenlijk ook te noemen “Partijen”,</w:t>
      </w:r>
    </w:p>
    <w:p w14:paraId="3EB6449D" w14:textId="77777777" w:rsidR="008C6A17" w:rsidRPr="0039217E" w:rsidRDefault="008C6A17" w:rsidP="00601F55">
      <w:pPr>
        <w:spacing w:line="360" w:lineRule="auto"/>
        <w:ind w:right="-144"/>
        <w:jc w:val="both"/>
      </w:pPr>
    </w:p>
    <w:p w14:paraId="3EB6449E" w14:textId="77777777" w:rsidR="008C6A17" w:rsidRPr="0039217E" w:rsidRDefault="008C6A17" w:rsidP="00601F55">
      <w:pPr>
        <w:spacing w:line="360" w:lineRule="auto"/>
        <w:ind w:right="-144"/>
        <w:jc w:val="both"/>
        <w:rPr>
          <w:u w:val="single"/>
        </w:rPr>
      </w:pPr>
      <w:r w:rsidRPr="0039217E">
        <w:rPr>
          <w:u w:val="single"/>
        </w:rPr>
        <w:t>Overwegende:</w:t>
      </w:r>
    </w:p>
    <w:p w14:paraId="3EB6449F" w14:textId="77777777" w:rsidR="008C6A17" w:rsidRPr="0039217E" w:rsidRDefault="008C6A17" w:rsidP="00601F55">
      <w:pPr>
        <w:spacing w:line="360" w:lineRule="auto"/>
        <w:ind w:right="-144"/>
        <w:jc w:val="both"/>
      </w:pPr>
    </w:p>
    <w:p w14:paraId="5CAD8260" w14:textId="2EC30A1C" w:rsidR="00D404B9" w:rsidRPr="0039217E" w:rsidRDefault="008C6A17" w:rsidP="006D5E21">
      <w:pPr>
        <w:numPr>
          <w:ilvl w:val="0"/>
          <w:numId w:val="1"/>
        </w:numPr>
        <w:spacing w:line="360" w:lineRule="auto"/>
        <w:ind w:right="-144"/>
        <w:jc w:val="both"/>
      </w:pPr>
      <w:r w:rsidRPr="0039217E">
        <w:t>da</w:t>
      </w:r>
      <w:r w:rsidR="00CC01BD" w:rsidRPr="0039217E">
        <w:t xml:space="preserve">t ProRail voornemens is om het </w:t>
      </w:r>
      <w:r w:rsidR="00F12392" w:rsidRPr="0039217E">
        <w:t>p</w:t>
      </w:r>
      <w:r w:rsidRPr="0039217E">
        <w:t xml:space="preserve">roject </w:t>
      </w:r>
      <w:r w:rsidR="00D404B9" w:rsidRPr="0039217E">
        <w:t>GSM-R Metingen &amp; Analyse (M&amp;A)</w:t>
      </w:r>
      <w:r w:rsidR="00984091" w:rsidRPr="0039217E">
        <w:t xml:space="preserve"> </w:t>
      </w:r>
      <w:r w:rsidR="00CC01BD" w:rsidRPr="0039217E">
        <w:t xml:space="preserve">te realiseren, welk </w:t>
      </w:r>
      <w:r w:rsidR="00F12392" w:rsidRPr="0039217E">
        <w:t>p</w:t>
      </w:r>
      <w:r w:rsidRPr="0039217E">
        <w:t xml:space="preserve">roject </w:t>
      </w:r>
      <w:r w:rsidR="00BA1DA8" w:rsidRPr="0039217E">
        <w:t>omvat</w:t>
      </w:r>
      <w:r w:rsidR="00D404B9" w:rsidRPr="0039217E">
        <w:t xml:space="preserve"> in hoofdlijnen:</w:t>
      </w:r>
    </w:p>
    <w:p w14:paraId="120B8063" w14:textId="528D7B7E" w:rsidR="00D404B9" w:rsidRPr="0039217E" w:rsidRDefault="00D404B9" w:rsidP="00D404B9">
      <w:pPr>
        <w:numPr>
          <w:ilvl w:val="1"/>
          <w:numId w:val="1"/>
        </w:numPr>
        <w:spacing w:line="360" w:lineRule="auto"/>
        <w:ind w:right="-144"/>
        <w:jc w:val="both"/>
      </w:pPr>
      <w:r w:rsidRPr="0039217E">
        <w:t>interferentiemetingen;</w:t>
      </w:r>
    </w:p>
    <w:p w14:paraId="2C83E06A" w14:textId="77777777" w:rsidR="00D404B9" w:rsidRPr="0039217E" w:rsidRDefault="00D404B9" w:rsidP="00D404B9">
      <w:pPr>
        <w:numPr>
          <w:ilvl w:val="1"/>
          <w:numId w:val="1"/>
        </w:numPr>
        <w:spacing w:line="360" w:lineRule="auto"/>
        <w:ind w:right="-144"/>
        <w:jc w:val="both"/>
      </w:pPr>
      <w:r w:rsidRPr="0039217E">
        <w:t>Meetcampagnes;</w:t>
      </w:r>
    </w:p>
    <w:p w14:paraId="3EB644A0" w14:textId="18C7618D" w:rsidR="008C6A17" w:rsidRPr="0039217E" w:rsidRDefault="00D404B9" w:rsidP="00D404B9">
      <w:pPr>
        <w:numPr>
          <w:ilvl w:val="1"/>
          <w:numId w:val="1"/>
        </w:numPr>
        <w:spacing w:line="360" w:lineRule="auto"/>
        <w:ind w:right="-144"/>
        <w:jc w:val="both"/>
      </w:pPr>
      <w:r w:rsidRPr="0039217E">
        <w:t>analyses en rapportages;</w:t>
      </w:r>
    </w:p>
    <w:p w14:paraId="5721460D" w14:textId="6B0E3084" w:rsidR="00D404B9" w:rsidRPr="0039217E" w:rsidRDefault="00D404B9" w:rsidP="0039217E">
      <w:pPr>
        <w:numPr>
          <w:ilvl w:val="1"/>
          <w:numId w:val="1"/>
        </w:numPr>
        <w:spacing w:line="360" w:lineRule="auto"/>
        <w:ind w:right="-144"/>
        <w:jc w:val="both"/>
      </w:pPr>
      <w:r w:rsidRPr="0039217E">
        <w:t>aanschaf of bouw van kleine, additionele (tool) verbetering applicaties.</w:t>
      </w:r>
    </w:p>
    <w:p w14:paraId="3EB644A1" w14:textId="77777777" w:rsidR="008C6A17" w:rsidRPr="0039217E" w:rsidRDefault="008C6A17" w:rsidP="00601F55">
      <w:pPr>
        <w:spacing w:line="360" w:lineRule="auto"/>
        <w:ind w:right="-144"/>
        <w:jc w:val="both"/>
      </w:pPr>
    </w:p>
    <w:p w14:paraId="3EB644A2" w14:textId="6C2A25D3" w:rsidR="008C6A17" w:rsidRPr="0039217E" w:rsidRDefault="008C6A17" w:rsidP="00601F55">
      <w:pPr>
        <w:numPr>
          <w:ilvl w:val="0"/>
          <w:numId w:val="1"/>
        </w:numPr>
        <w:spacing w:line="360" w:lineRule="auto"/>
        <w:ind w:right="-144"/>
        <w:jc w:val="both"/>
      </w:pPr>
      <w:r w:rsidRPr="0039217E">
        <w:t>dat ProRail ten behoeve van</w:t>
      </w:r>
      <w:r w:rsidR="00CC01BD" w:rsidRPr="0039217E">
        <w:t xml:space="preserve"> </w:t>
      </w:r>
      <w:r w:rsidR="006847BA" w:rsidRPr="0039217E">
        <w:t>voornoemd</w:t>
      </w:r>
      <w:r w:rsidR="00EA6106" w:rsidRPr="0039217E">
        <w:t xml:space="preserve"> </w:t>
      </w:r>
      <w:r w:rsidR="00F12392" w:rsidRPr="0039217E">
        <w:t>p</w:t>
      </w:r>
      <w:r w:rsidR="0094244A" w:rsidRPr="0039217E">
        <w:t xml:space="preserve">roject </w:t>
      </w:r>
      <w:r w:rsidRPr="0039217E">
        <w:t>opdrachten aan derden verstrekt</w:t>
      </w:r>
      <w:r w:rsidR="00B66573" w:rsidRPr="0039217E">
        <w:t xml:space="preserve"> om hen </w:t>
      </w:r>
      <w:r w:rsidRPr="0039217E">
        <w:t xml:space="preserve">bij te </w:t>
      </w:r>
      <w:r w:rsidR="00B66573" w:rsidRPr="0039217E">
        <w:t xml:space="preserve">laten </w:t>
      </w:r>
      <w:r w:rsidRPr="0039217E">
        <w:t>dragen aan de realisatie van</w:t>
      </w:r>
      <w:r w:rsidR="00310B4B" w:rsidRPr="0039217E">
        <w:t xml:space="preserve"> het </w:t>
      </w:r>
      <w:r w:rsidR="00F12392" w:rsidRPr="0039217E">
        <w:t>p</w:t>
      </w:r>
      <w:r w:rsidR="0094244A" w:rsidRPr="0039217E">
        <w:t>roject</w:t>
      </w:r>
      <w:r w:rsidRPr="0039217E">
        <w:t xml:space="preserve">; </w:t>
      </w:r>
    </w:p>
    <w:p w14:paraId="3EB644A3" w14:textId="77777777" w:rsidR="008C6A17" w:rsidRPr="0039217E" w:rsidRDefault="008C6A17" w:rsidP="00601F55">
      <w:pPr>
        <w:pStyle w:val="Lijstalinea"/>
        <w:ind w:right="-144"/>
        <w:jc w:val="both"/>
      </w:pPr>
    </w:p>
    <w:p w14:paraId="3EB644A4" w14:textId="77777777" w:rsidR="008C6A17" w:rsidRPr="0039217E" w:rsidRDefault="008C6A17" w:rsidP="00601F55">
      <w:pPr>
        <w:numPr>
          <w:ilvl w:val="0"/>
          <w:numId w:val="1"/>
        </w:numPr>
        <w:spacing w:line="360" w:lineRule="auto"/>
        <w:ind w:right="-144"/>
        <w:jc w:val="both"/>
      </w:pPr>
      <w:r w:rsidRPr="0039217E">
        <w:t xml:space="preserve">dat ProRail </w:t>
      </w:r>
      <w:r w:rsidR="00270404" w:rsidRPr="0039217E">
        <w:t>in dat verband een overeenkomst van opdracht wens</w:t>
      </w:r>
      <w:r w:rsidR="00C33AAD" w:rsidRPr="0039217E">
        <w:t>t</w:t>
      </w:r>
      <w:r w:rsidR="00270404" w:rsidRPr="0039217E">
        <w:t xml:space="preserve"> te sluiten op basis waarvan</w:t>
      </w:r>
      <w:r w:rsidR="00C33AAD" w:rsidRPr="0039217E">
        <w:t xml:space="preserve"> een</w:t>
      </w:r>
      <w:r w:rsidR="00270404" w:rsidRPr="0039217E">
        <w:t xml:space="preserve"> </w:t>
      </w:r>
      <w:r w:rsidR="00C33AAD" w:rsidRPr="0039217E">
        <w:t>o</w:t>
      </w:r>
      <w:r w:rsidR="00270404" w:rsidRPr="0039217E">
        <w:t xml:space="preserve">pdrachtnemer diensten verricht </w:t>
      </w:r>
      <w:r w:rsidRPr="0039217E">
        <w:t xml:space="preserve">ten behoeve van de realisatie van </w:t>
      </w:r>
      <w:r w:rsidR="00310B4B" w:rsidRPr="0039217E">
        <w:t xml:space="preserve">het </w:t>
      </w:r>
      <w:r w:rsidR="00F12392" w:rsidRPr="0039217E">
        <w:t>p</w:t>
      </w:r>
      <w:r w:rsidR="0094244A" w:rsidRPr="0039217E">
        <w:t>roject</w:t>
      </w:r>
      <w:r w:rsidRPr="0039217E">
        <w:t>;</w:t>
      </w:r>
    </w:p>
    <w:p w14:paraId="3EB644A5" w14:textId="77777777" w:rsidR="008C6A17" w:rsidRPr="0039217E" w:rsidRDefault="008C6A17" w:rsidP="00601F55">
      <w:pPr>
        <w:spacing w:line="360" w:lineRule="auto"/>
        <w:ind w:right="-144"/>
        <w:jc w:val="both"/>
      </w:pPr>
    </w:p>
    <w:p w14:paraId="3EB644A6" w14:textId="7C2A56A0" w:rsidR="008C6A17" w:rsidRPr="0039217E" w:rsidRDefault="008C6A17" w:rsidP="00601F55">
      <w:pPr>
        <w:numPr>
          <w:ilvl w:val="0"/>
          <w:numId w:val="1"/>
        </w:numPr>
        <w:spacing w:line="360" w:lineRule="auto"/>
        <w:ind w:right="-144"/>
        <w:jc w:val="both"/>
      </w:pPr>
      <w:r w:rsidRPr="0039217E">
        <w:t xml:space="preserve">dat ProRail hiertoe een aanbestedingsprocedure volgens </w:t>
      </w:r>
      <w:r w:rsidR="006D5E21" w:rsidRPr="0039217E">
        <w:t xml:space="preserve">Deel II (Europees) </w:t>
      </w:r>
      <w:r w:rsidRPr="0039217E">
        <w:t>van het ARN</w:t>
      </w:r>
      <w:r w:rsidRPr="0039217E">
        <w:rPr>
          <w:vertAlign w:val="superscript"/>
        </w:rPr>
        <w:t>20</w:t>
      </w:r>
      <w:r w:rsidR="00CF7D44" w:rsidRPr="0039217E">
        <w:rPr>
          <w:vertAlign w:val="superscript"/>
        </w:rPr>
        <w:t>1</w:t>
      </w:r>
      <w:r w:rsidR="00B66573" w:rsidRPr="0039217E">
        <w:rPr>
          <w:vertAlign w:val="superscript"/>
        </w:rPr>
        <w:t>6</w:t>
      </w:r>
      <w:r w:rsidRPr="0039217E">
        <w:t xml:space="preserve"> heeft georganiseerd;</w:t>
      </w:r>
    </w:p>
    <w:p w14:paraId="3EB644A7" w14:textId="77777777" w:rsidR="008C6A17" w:rsidRPr="0039217E" w:rsidRDefault="008C6A17" w:rsidP="00601F55">
      <w:pPr>
        <w:spacing w:line="360" w:lineRule="auto"/>
        <w:ind w:right="-144"/>
        <w:jc w:val="both"/>
      </w:pPr>
    </w:p>
    <w:p w14:paraId="3EB644A8" w14:textId="77777777" w:rsidR="008C6A17" w:rsidRPr="0039217E" w:rsidRDefault="008C6A17" w:rsidP="00601F55">
      <w:pPr>
        <w:numPr>
          <w:ilvl w:val="0"/>
          <w:numId w:val="1"/>
        </w:numPr>
        <w:spacing w:line="360" w:lineRule="auto"/>
        <w:ind w:right="-144"/>
        <w:jc w:val="both"/>
      </w:pPr>
      <w:r w:rsidRPr="0039217E">
        <w:t>dat in voornoemde aanbestedingsprocedure door Opdrachtnemer de meest voordelige aanbieding (“Aanbieding”) is gedaan;</w:t>
      </w:r>
    </w:p>
    <w:p w14:paraId="3EB644A9" w14:textId="77777777" w:rsidR="008C6A17" w:rsidRPr="0039217E" w:rsidRDefault="008C6A17" w:rsidP="00601F55">
      <w:pPr>
        <w:spacing w:line="360" w:lineRule="auto"/>
        <w:ind w:right="-144"/>
        <w:jc w:val="both"/>
      </w:pPr>
    </w:p>
    <w:p w14:paraId="3EB644AA" w14:textId="77777777" w:rsidR="008C6A17" w:rsidRPr="0039217E" w:rsidRDefault="008C6A17" w:rsidP="00601F55">
      <w:pPr>
        <w:numPr>
          <w:ilvl w:val="0"/>
          <w:numId w:val="1"/>
        </w:numPr>
        <w:spacing w:line="360" w:lineRule="auto"/>
        <w:ind w:right="-144"/>
        <w:jc w:val="both"/>
      </w:pPr>
      <w:r w:rsidRPr="0039217E">
        <w:t>dat ProRail op grond van deze Aanbieding heeft besloten de O</w:t>
      </w:r>
      <w:r w:rsidR="00CE00A9" w:rsidRPr="0039217E">
        <w:t xml:space="preserve">vereenkomst </w:t>
      </w:r>
      <w:r w:rsidRPr="0039217E">
        <w:t>te gunnen aan Opdrachtnemer;</w:t>
      </w:r>
    </w:p>
    <w:p w14:paraId="3EB644AB" w14:textId="77777777" w:rsidR="008C6A17" w:rsidRPr="0039217E" w:rsidRDefault="008C6A17" w:rsidP="00601F55">
      <w:pPr>
        <w:spacing w:line="360" w:lineRule="auto"/>
        <w:ind w:right="-144"/>
        <w:jc w:val="both"/>
      </w:pPr>
    </w:p>
    <w:p w14:paraId="3EB644AC" w14:textId="0AF5364D" w:rsidR="008C6A17" w:rsidRPr="0039217E" w:rsidRDefault="008C6A17" w:rsidP="00601F55">
      <w:pPr>
        <w:numPr>
          <w:ilvl w:val="0"/>
          <w:numId w:val="1"/>
        </w:numPr>
        <w:spacing w:line="360" w:lineRule="auto"/>
        <w:ind w:right="-144"/>
        <w:jc w:val="both"/>
      </w:pPr>
      <w:r w:rsidRPr="0039217E">
        <w:t xml:space="preserve">dat Partijen de </w:t>
      </w:r>
      <w:r w:rsidR="00CE00A9" w:rsidRPr="0039217E">
        <w:t>rechten en verplichtingen tussen partijen als volgt wensen vast te leggen</w:t>
      </w:r>
      <w:r w:rsidR="00DD6597" w:rsidRPr="0039217E">
        <w:t>,</w:t>
      </w:r>
    </w:p>
    <w:p w14:paraId="4CC08AD7" w14:textId="77777777" w:rsidR="00DD6597" w:rsidRPr="0039217E" w:rsidRDefault="00DD6597" w:rsidP="002630CB">
      <w:pPr>
        <w:pStyle w:val="Lijstalinea"/>
      </w:pPr>
    </w:p>
    <w:p w14:paraId="12BEA42B" w14:textId="77777777" w:rsidR="00DD6597" w:rsidRPr="0039217E" w:rsidRDefault="00DD6597" w:rsidP="00DD6597">
      <w:pPr>
        <w:spacing w:line="360" w:lineRule="auto"/>
        <w:ind w:right="-144"/>
        <w:jc w:val="both"/>
      </w:pPr>
      <w:r w:rsidRPr="0039217E">
        <w:t>en nader overwegende dat:</w:t>
      </w:r>
    </w:p>
    <w:p w14:paraId="36ACC636" w14:textId="77777777" w:rsidR="00DD6597" w:rsidRPr="0039217E" w:rsidRDefault="00DD6597" w:rsidP="00DD6597">
      <w:pPr>
        <w:spacing w:line="360" w:lineRule="auto"/>
        <w:ind w:right="-144"/>
        <w:jc w:val="both"/>
      </w:pPr>
    </w:p>
    <w:p w14:paraId="1D3CCF20" w14:textId="77777777" w:rsidR="00DD6597" w:rsidRPr="0039217E" w:rsidRDefault="00DD6597" w:rsidP="00DD6597">
      <w:pPr>
        <w:numPr>
          <w:ilvl w:val="0"/>
          <w:numId w:val="1"/>
        </w:numPr>
        <w:spacing w:line="360" w:lineRule="auto"/>
        <w:ind w:right="-144"/>
        <w:jc w:val="both"/>
      </w:pPr>
      <w:r w:rsidRPr="0039217E">
        <w:lastRenderedPageBreak/>
        <w:t>in het regeerakkoord ‘Vertrouwen in de toekomst’ (2017-2021) is opgenomen dat ProRail wordt omgevormd tot een publiekrechtelijk zelfstandig bestuursorgaan met eigen rechtspersoonlijkheid (hierna: zbo);</w:t>
      </w:r>
    </w:p>
    <w:p w14:paraId="40E2B95E" w14:textId="77777777" w:rsidR="00DD6597" w:rsidRPr="0039217E" w:rsidRDefault="00DD6597" w:rsidP="00DD6597">
      <w:pPr>
        <w:spacing w:line="360" w:lineRule="auto"/>
        <w:ind w:left="720" w:right="-144"/>
        <w:jc w:val="both"/>
      </w:pPr>
    </w:p>
    <w:p w14:paraId="54EE3492" w14:textId="77777777" w:rsidR="00DD6597" w:rsidRPr="0039217E" w:rsidRDefault="00DD6597" w:rsidP="00DD6597">
      <w:pPr>
        <w:numPr>
          <w:ilvl w:val="0"/>
          <w:numId w:val="1"/>
        </w:numPr>
        <w:spacing w:line="360" w:lineRule="auto"/>
        <w:ind w:right="-144"/>
        <w:jc w:val="both"/>
      </w:pPr>
      <w:r w:rsidRPr="0039217E">
        <w:t>deze omvorming wordt gerealiseerd door inwerkingtreding van de ‘Wet tot wijziging van de Spoorwegwet en enige andere wetten in verband met de omvorming van ProRail tot een publiekrechtelijke zelfstandig bestuursorgaan’ (hierna: Wet publiekrechtelijke omvorming ProRail);</w:t>
      </w:r>
    </w:p>
    <w:p w14:paraId="5163B4AE" w14:textId="77777777" w:rsidR="00DD6597" w:rsidRPr="0039217E" w:rsidRDefault="00DD6597" w:rsidP="00DD6597">
      <w:pPr>
        <w:spacing w:line="360" w:lineRule="auto"/>
        <w:ind w:left="720" w:right="-144"/>
        <w:jc w:val="both"/>
      </w:pPr>
    </w:p>
    <w:p w14:paraId="791769C6" w14:textId="77777777" w:rsidR="00DD6597" w:rsidRPr="0039217E" w:rsidRDefault="00DD6597" w:rsidP="00DD6597">
      <w:pPr>
        <w:numPr>
          <w:ilvl w:val="0"/>
          <w:numId w:val="1"/>
        </w:numPr>
        <w:spacing w:line="360" w:lineRule="auto"/>
        <w:ind w:right="-144"/>
        <w:jc w:val="both"/>
      </w:pPr>
      <w:r w:rsidRPr="0039217E">
        <w:t>Partijen beogen de Overeenkomst na de omvorming ongewijzigd van kracht te laten blijven;</w:t>
      </w:r>
    </w:p>
    <w:p w14:paraId="1241C6B8" w14:textId="77777777" w:rsidR="00DD6597" w:rsidRPr="0039217E" w:rsidRDefault="00DD6597" w:rsidP="00DD6597">
      <w:pPr>
        <w:spacing w:line="360" w:lineRule="auto"/>
        <w:ind w:left="720" w:right="-144"/>
        <w:jc w:val="both"/>
      </w:pPr>
    </w:p>
    <w:p w14:paraId="00714901" w14:textId="41D5AFD3" w:rsidR="00DD6597" w:rsidRPr="0039217E" w:rsidRDefault="00DD6597" w:rsidP="00DD6597">
      <w:pPr>
        <w:numPr>
          <w:ilvl w:val="0"/>
          <w:numId w:val="1"/>
        </w:numPr>
        <w:spacing w:line="360" w:lineRule="auto"/>
        <w:ind w:right="-144"/>
        <w:jc w:val="both"/>
      </w:pPr>
      <w:r w:rsidRPr="0039217E">
        <w:t>indien de Wet publiekrechtelijke omvorming ProRail in werking treedt, de Overeenkomst onder algemene titel overgaat op het zbo ProRail</w:t>
      </w:r>
      <w:r w:rsidR="00413E1A" w:rsidRPr="0039217E">
        <w:t>,</w:t>
      </w:r>
      <w:r w:rsidRPr="0039217E">
        <w:t xml:space="preserve"> </w:t>
      </w:r>
    </w:p>
    <w:p w14:paraId="3EB644AF" w14:textId="77777777" w:rsidR="00437AF1" w:rsidRPr="0039217E" w:rsidRDefault="00437AF1" w:rsidP="00601F55">
      <w:pPr>
        <w:spacing w:line="360" w:lineRule="auto"/>
        <w:ind w:right="-144"/>
        <w:jc w:val="both"/>
        <w:rPr>
          <w:u w:val="single"/>
        </w:rPr>
      </w:pPr>
    </w:p>
    <w:p w14:paraId="3EB644B0" w14:textId="77777777" w:rsidR="008C6A17" w:rsidRPr="0039217E" w:rsidRDefault="008C6A17" w:rsidP="00B66573">
      <w:pPr>
        <w:ind w:right="-144"/>
      </w:pPr>
      <w:r w:rsidRPr="0039217E">
        <w:rPr>
          <w:u w:val="single"/>
        </w:rPr>
        <w:t>zijn overeengekomen als volgt</w:t>
      </w:r>
      <w:r w:rsidRPr="0039217E">
        <w:t>:</w:t>
      </w:r>
      <w:bookmarkStart w:id="0" w:name="_Toc206470784"/>
    </w:p>
    <w:p w14:paraId="3EB644B1" w14:textId="77777777" w:rsidR="008C6A17" w:rsidRPr="0039217E" w:rsidRDefault="008C6A17" w:rsidP="00601F55">
      <w:pPr>
        <w:spacing w:line="360" w:lineRule="auto"/>
        <w:ind w:right="-144"/>
        <w:jc w:val="both"/>
      </w:pPr>
    </w:p>
    <w:bookmarkEnd w:id="0"/>
    <w:p w14:paraId="3EB644B2" w14:textId="408FB9ED" w:rsidR="00B66573" w:rsidRPr="0039217E" w:rsidRDefault="00B66573">
      <w:pPr>
        <w:rPr>
          <w:b/>
          <w:bCs/>
        </w:rPr>
      </w:pPr>
    </w:p>
    <w:p w14:paraId="3EB644B3" w14:textId="77777777" w:rsidR="007D3555" w:rsidRPr="0039217E" w:rsidRDefault="00106EF0" w:rsidP="00601F55">
      <w:pPr>
        <w:tabs>
          <w:tab w:val="left" w:pos="567"/>
        </w:tabs>
        <w:spacing w:line="360" w:lineRule="auto"/>
        <w:ind w:right="-144"/>
        <w:jc w:val="both"/>
        <w:rPr>
          <w:b/>
          <w:bCs/>
        </w:rPr>
      </w:pPr>
      <w:r w:rsidRPr="0039217E">
        <w:rPr>
          <w:b/>
          <w:bCs/>
        </w:rPr>
        <w:t xml:space="preserve">1. </w:t>
      </w:r>
      <w:r w:rsidRPr="0039217E">
        <w:rPr>
          <w:b/>
          <w:bCs/>
        </w:rPr>
        <w:tab/>
      </w:r>
      <w:r w:rsidR="00627220" w:rsidRPr="0039217E">
        <w:rPr>
          <w:b/>
          <w:bCs/>
        </w:rPr>
        <w:t>Begripsbepalingen</w:t>
      </w:r>
    </w:p>
    <w:p w14:paraId="3EB644B4" w14:textId="77777777" w:rsidR="00106EF0" w:rsidRPr="0039217E" w:rsidRDefault="00106EF0" w:rsidP="00601F55">
      <w:pPr>
        <w:ind w:right="-144"/>
      </w:pPr>
    </w:p>
    <w:p w14:paraId="3EB644B5" w14:textId="77777777" w:rsidR="005C08B0" w:rsidRPr="0039217E" w:rsidRDefault="005C08B0" w:rsidP="005C08B0">
      <w:pPr>
        <w:spacing w:line="360" w:lineRule="auto"/>
        <w:jc w:val="both"/>
        <w:rPr>
          <w:bCs/>
        </w:rPr>
      </w:pPr>
      <w:r w:rsidRPr="0039217E">
        <w:rPr>
          <w:bCs/>
        </w:rPr>
        <w:t>Aanbieding</w:t>
      </w:r>
      <w:r w:rsidRPr="0039217E">
        <w:rPr>
          <w:bCs/>
        </w:rPr>
        <w:tab/>
      </w:r>
      <w:r w:rsidRPr="0039217E">
        <w:rPr>
          <w:bCs/>
        </w:rPr>
        <w:tab/>
        <w:t>:</w:t>
      </w:r>
      <w:r w:rsidRPr="0039217E">
        <w:rPr>
          <w:bCs/>
        </w:rPr>
        <w:tab/>
        <w:t xml:space="preserve">Een overeenkomstig de in de aanbesteding gestelde eisen van </w:t>
      </w:r>
      <w:r w:rsidRPr="0039217E">
        <w:rPr>
          <w:bCs/>
        </w:rPr>
        <w:tab/>
      </w:r>
      <w:r w:rsidRPr="0039217E">
        <w:rPr>
          <w:bCs/>
        </w:rPr>
        <w:tab/>
      </w:r>
      <w:r w:rsidRPr="0039217E">
        <w:rPr>
          <w:bCs/>
        </w:rPr>
        <w:tab/>
      </w:r>
      <w:r w:rsidRPr="0039217E">
        <w:rPr>
          <w:bCs/>
        </w:rPr>
        <w:tab/>
      </w:r>
      <w:r w:rsidRPr="0039217E">
        <w:rPr>
          <w:bCs/>
        </w:rPr>
        <w:tab/>
        <w:t>ProRail door Opdrachtnemer opgestelde offerte;</w:t>
      </w:r>
    </w:p>
    <w:p w14:paraId="3EB644B6" w14:textId="77777777" w:rsidR="005C08B0" w:rsidRPr="0039217E" w:rsidRDefault="005C08B0" w:rsidP="005C08B0">
      <w:pPr>
        <w:spacing w:line="360" w:lineRule="auto"/>
        <w:jc w:val="both"/>
        <w:rPr>
          <w:bCs/>
        </w:rPr>
      </w:pPr>
      <w:r w:rsidRPr="0039217E">
        <w:rPr>
          <w:bCs/>
        </w:rPr>
        <w:t xml:space="preserve">All in </w:t>
      </w:r>
      <w:r w:rsidRPr="0039217E">
        <w:rPr>
          <w:bCs/>
        </w:rPr>
        <w:tab/>
      </w:r>
      <w:r w:rsidRPr="0039217E">
        <w:rPr>
          <w:bCs/>
        </w:rPr>
        <w:tab/>
      </w:r>
      <w:r w:rsidRPr="0039217E">
        <w:rPr>
          <w:bCs/>
        </w:rPr>
        <w:tab/>
        <w:t>:</w:t>
      </w:r>
      <w:r w:rsidRPr="0039217E">
        <w:rPr>
          <w:bCs/>
        </w:rPr>
        <w:tab/>
        <w:t xml:space="preserve">Aanduiding bij een bedrag waarmee tot uitdrukking wordt </w:t>
      </w:r>
      <w:r w:rsidRPr="0039217E">
        <w:rPr>
          <w:bCs/>
        </w:rPr>
        <w:tab/>
      </w:r>
      <w:r w:rsidRPr="0039217E">
        <w:rPr>
          <w:bCs/>
        </w:rPr>
        <w:tab/>
      </w:r>
      <w:r w:rsidRPr="0039217E">
        <w:rPr>
          <w:bCs/>
        </w:rPr>
        <w:tab/>
      </w:r>
      <w:r w:rsidRPr="0039217E">
        <w:rPr>
          <w:bCs/>
        </w:rPr>
        <w:tab/>
      </w:r>
      <w:r w:rsidRPr="0039217E">
        <w:rPr>
          <w:bCs/>
        </w:rPr>
        <w:tab/>
        <w:t xml:space="preserve">gebracht dat in </w:t>
      </w:r>
      <w:r w:rsidRPr="0039217E">
        <w:rPr>
          <w:bCs/>
        </w:rPr>
        <w:tab/>
        <w:t xml:space="preserve">de bedragen waarop deze aanduiding van toepassing </w:t>
      </w:r>
      <w:r w:rsidRPr="0039217E">
        <w:rPr>
          <w:bCs/>
        </w:rPr>
        <w:tab/>
      </w:r>
      <w:r w:rsidRPr="0039217E">
        <w:rPr>
          <w:bCs/>
        </w:rPr>
        <w:tab/>
      </w:r>
      <w:r w:rsidRPr="0039217E">
        <w:rPr>
          <w:bCs/>
        </w:rPr>
        <w:tab/>
      </w:r>
      <w:r w:rsidRPr="0039217E">
        <w:rPr>
          <w:bCs/>
        </w:rPr>
        <w:tab/>
        <w:t xml:space="preserve">is </w:t>
      </w:r>
      <w:r w:rsidRPr="0039217E">
        <w:rPr>
          <w:bCs/>
          <w:u w:val="single"/>
        </w:rPr>
        <w:t>alle</w:t>
      </w:r>
      <w:r w:rsidRPr="0039217E">
        <w:rPr>
          <w:bCs/>
        </w:rPr>
        <w:t xml:space="preserve"> (bijkomende) kosten om de o</w:t>
      </w:r>
      <w:r w:rsidR="006847BA" w:rsidRPr="0039217E">
        <w:rPr>
          <w:bCs/>
        </w:rPr>
        <w:t>vereengekomen</w:t>
      </w:r>
      <w:r w:rsidR="006847BA" w:rsidRPr="0039217E">
        <w:rPr>
          <w:bCs/>
        </w:rPr>
        <w:tab/>
      </w:r>
      <w:r w:rsidR="006847BA" w:rsidRPr="0039217E">
        <w:rPr>
          <w:bCs/>
        </w:rPr>
        <w:tab/>
      </w:r>
      <w:r w:rsidR="006847BA" w:rsidRPr="0039217E">
        <w:rPr>
          <w:bCs/>
        </w:rPr>
        <w:tab/>
      </w:r>
      <w:r w:rsidR="006847BA" w:rsidRPr="0039217E">
        <w:rPr>
          <w:bCs/>
        </w:rPr>
        <w:tab/>
      </w:r>
      <w:r w:rsidR="006847BA" w:rsidRPr="0039217E">
        <w:rPr>
          <w:bCs/>
        </w:rPr>
        <w:tab/>
      </w:r>
      <w:r w:rsidR="004872A3" w:rsidRPr="0039217E">
        <w:rPr>
          <w:bCs/>
        </w:rPr>
        <w:tab/>
      </w:r>
      <w:r w:rsidRPr="0039217E">
        <w:rPr>
          <w:bCs/>
        </w:rPr>
        <w:t>opdracht uit te voeren zijn begrepen</w:t>
      </w:r>
      <w:r w:rsidR="006847BA" w:rsidRPr="0039217E">
        <w:rPr>
          <w:bCs/>
        </w:rPr>
        <w:t>;</w:t>
      </w:r>
    </w:p>
    <w:p w14:paraId="3EB644B7" w14:textId="77777777" w:rsidR="005C08B0" w:rsidRPr="0039217E" w:rsidRDefault="005C08B0" w:rsidP="005C08B0">
      <w:pPr>
        <w:spacing w:line="360" w:lineRule="auto"/>
        <w:jc w:val="both"/>
        <w:rPr>
          <w:bCs/>
        </w:rPr>
      </w:pPr>
      <w:r w:rsidRPr="0039217E">
        <w:rPr>
          <w:bCs/>
        </w:rPr>
        <w:t>Contract</w:t>
      </w:r>
      <w:r w:rsidRPr="0039217E">
        <w:rPr>
          <w:bCs/>
        </w:rPr>
        <w:tab/>
      </w:r>
      <w:r w:rsidRPr="0039217E">
        <w:rPr>
          <w:bCs/>
        </w:rPr>
        <w:tab/>
        <w:t>:</w:t>
      </w:r>
      <w:r w:rsidRPr="0039217E">
        <w:rPr>
          <w:bCs/>
        </w:rPr>
        <w:tab/>
        <w:t>Het onderhavige geschrift;</w:t>
      </w:r>
    </w:p>
    <w:p w14:paraId="3EB644B8" w14:textId="77777777" w:rsidR="005C08B0" w:rsidRPr="0039217E" w:rsidRDefault="005C08B0" w:rsidP="005C08B0">
      <w:pPr>
        <w:spacing w:line="360" w:lineRule="auto"/>
        <w:jc w:val="both"/>
        <w:rPr>
          <w:bCs/>
        </w:rPr>
      </w:pPr>
      <w:r w:rsidRPr="0039217E">
        <w:rPr>
          <w:bCs/>
        </w:rPr>
        <w:t>Contractdocumenten</w:t>
      </w:r>
      <w:r w:rsidRPr="0039217E">
        <w:rPr>
          <w:bCs/>
        </w:rPr>
        <w:tab/>
        <w:t>:</w:t>
      </w:r>
      <w:r w:rsidRPr="0039217E">
        <w:rPr>
          <w:bCs/>
        </w:rPr>
        <w:tab/>
        <w:t>De volgende documenten:</w:t>
      </w:r>
      <w:r w:rsidRPr="0039217E">
        <w:rPr>
          <w:bCs/>
        </w:rPr>
        <w:tab/>
      </w:r>
    </w:p>
    <w:p w14:paraId="3EB644B9" w14:textId="77777777" w:rsidR="005C08B0" w:rsidRPr="0039217E" w:rsidRDefault="005C08B0" w:rsidP="005C08B0">
      <w:pPr>
        <w:spacing w:line="360" w:lineRule="auto"/>
        <w:ind w:left="2484"/>
        <w:jc w:val="both"/>
        <w:rPr>
          <w:bCs/>
        </w:rPr>
      </w:pPr>
      <w:r w:rsidRPr="0039217E">
        <w:rPr>
          <w:bCs/>
        </w:rPr>
        <w:tab/>
        <w:t>-</w:t>
      </w:r>
      <w:r w:rsidRPr="0039217E">
        <w:rPr>
          <w:bCs/>
        </w:rPr>
        <w:tab/>
        <w:t xml:space="preserve">het Contract met inbegrip van de – indien opgesteld - Nota’s </w:t>
      </w:r>
      <w:r w:rsidRPr="0039217E">
        <w:rPr>
          <w:bCs/>
        </w:rPr>
        <w:tab/>
      </w:r>
      <w:r w:rsidRPr="0039217E">
        <w:rPr>
          <w:bCs/>
        </w:rPr>
        <w:tab/>
        <w:t xml:space="preserve">van Inlichtingen </w:t>
      </w:r>
    </w:p>
    <w:p w14:paraId="3EB644BA" w14:textId="77777777" w:rsidR="005C08B0" w:rsidRPr="0039217E" w:rsidRDefault="005C08B0" w:rsidP="005C08B0">
      <w:pPr>
        <w:spacing w:line="360" w:lineRule="auto"/>
        <w:ind w:left="2484"/>
        <w:jc w:val="both"/>
        <w:rPr>
          <w:bCs/>
        </w:rPr>
      </w:pPr>
      <w:r w:rsidRPr="0039217E">
        <w:rPr>
          <w:bCs/>
        </w:rPr>
        <w:tab/>
        <w:t>-</w:t>
      </w:r>
      <w:r w:rsidRPr="0039217E">
        <w:rPr>
          <w:bCs/>
        </w:rPr>
        <w:tab/>
        <w:t>de Inkoopvoorwaarden</w:t>
      </w:r>
    </w:p>
    <w:p w14:paraId="3EB644BB" w14:textId="77777777" w:rsidR="005C08B0" w:rsidRPr="0039217E" w:rsidRDefault="005C08B0" w:rsidP="005C08B0">
      <w:pPr>
        <w:spacing w:line="360" w:lineRule="auto"/>
        <w:ind w:left="2484"/>
        <w:jc w:val="both"/>
        <w:rPr>
          <w:bCs/>
        </w:rPr>
      </w:pPr>
      <w:r w:rsidRPr="0039217E">
        <w:rPr>
          <w:bCs/>
        </w:rPr>
        <w:tab/>
        <w:t>-</w:t>
      </w:r>
      <w:r w:rsidRPr="0039217E">
        <w:rPr>
          <w:bCs/>
        </w:rPr>
        <w:tab/>
        <w:t>de Vraagspecificatie</w:t>
      </w:r>
    </w:p>
    <w:p w14:paraId="3EB644BC" w14:textId="77777777" w:rsidR="005C08B0" w:rsidRPr="0039217E" w:rsidRDefault="005C08B0" w:rsidP="005C08B0">
      <w:pPr>
        <w:spacing w:line="360" w:lineRule="auto"/>
        <w:ind w:left="2484"/>
        <w:jc w:val="both"/>
        <w:rPr>
          <w:bCs/>
          <w:u w:val="single"/>
        </w:rPr>
      </w:pPr>
      <w:r w:rsidRPr="0039217E">
        <w:rPr>
          <w:bCs/>
        </w:rPr>
        <w:tab/>
        <w:t>-</w:t>
      </w:r>
      <w:r w:rsidRPr="0039217E">
        <w:rPr>
          <w:bCs/>
        </w:rPr>
        <w:tab/>
        <w:t>de Aanbieding</w:t>
      </w:r>
    </w:p>
    <w:p w14:paraId="3EB644BD" w14:textId="77777777" w:rsidR="005C08B0" w:rsidRPr="0039217E" w:rsidRDefault="005C08B0" w:rsidP="005C08B0">
      <w:pPr>
        <w:spacing w:line="360" w:lineRule="auto"/>
        <w:jc w:val="both"/>
        <w:rPr>
          <w:bCs/>
        </w:rPr>
      </w:pPr>
      <w:r w:rsidRPr="0039217E">
        <w:rPr>
          <w:bCs/>
        </w:rPr>
        <w:t>Inkoopvoorwaarden</w:t>
      </w:r>
      <w:r w:rsidRPr="0039217E">
        <w:rPr>
          <w:bCs/>
        </w:rPr>
        <w:tab/>
        <w:t>:</w:t>
      </w:r>
      <w:r w:rsidRPr="0039217E">
        <w:rPr>
          <w:bCs/>
        </w:rPr>
        <w:tab/>
        <w:t>De Inkoopvoorwaarden van ProRail B.V.</w:t>
      </w:r>
      <w:r w:rsidR="003B6630" w:rsidRPr="0039217E">
        <w:rPr>
          <w:bCs/>
        </w:rPr>
        <w:t xml:space="preserve"> </w:t>
      </w:r>
      <w:r w:rsidRPr="0039217E">
        <w:rPr>
          <w:bCs/>
        </w:rPr>
        <w:t>20</w:t>
      </w:r>
      <w:r w:rsidR="003B6630" w:rsidRPr="0039217E">
        <w:rPr>
          <w:bCs/>
        </w:rPr>
        <w:t>17</w:t>
      </w:r>
      <w:r w:rsidRPr="0039217E">
        <w:rPr>
          <w:bCs/>
        </w:rPr>
        <w:t>;</w:t>
      </w:r>
    </w:p>
    <w:p w14:paraId="3EB644BE" w14:textId="77777777" w:rsidR="005C08B0" w:rsidRPr="0039217E" w:rsidRDefault="005C08B0" w:rsidP="005C08B0">
      <w:pPr>
        <w:spacing w:line="360" w:lineRule="auto"/>
        <w:jc w:val="both"/>
        <w:rPr>
          <w:bCs/>
        </w:rPr>
      </w:pPr>
      <w:r w:rsidRPr="0039217E">
        <w:rPr>
          <w:bCs/>
        </w:rPr>
        <w:t>Mijlpaaldatum</w:t>
      </w:r>
      <w:r w:rsidRPr="0039217E">
        <w:rPr>
          <w:bCs/>
        </w:rPr>
        <w:tab/>
      </w:r>
      <w:r w:rsidRPr="0039217E">
        <w:rPr>
          <w:bCs/>
        </w:rPr>
        <w:tab/>
        <w:t>:</w:t>
      </w:r>
      <w:r w:rsidRPr="0039217E">
        <w:rPr>
          <w:bCs/>
        </w:rPr>
        <w:tab/>
        <w:t xml:space="preserve">Datum die in Werkpakketten als zodanig is aangeduid en bedoeld is </w:t>
      </w:r>
      <w:r w:rsidRPr="0039217E">
        <w:rPr>
          <w:bCs/>
        </w:rPr>
        <w:tab/>
      </w:r>
      <w:r w:rsidRPr="0039217E">
        <w:rPr>
          <w:bCs/>
        </w:rPr>
        <w:tab/>
      </w:r>
      <w:r w:rsidRPr="0039217E">
        <w:rPr>
          <w:bCs/>
        </w:rPr>
        <w:tab/>
      </w:r>
      <w:r w:rsidRPr="0039217E">
        <w:rPr>
          <w:bCs/>
        </w:rPr>
        <w:tab/>
        <w:t xml:space="preserve">als fatale termijn waarop een bepaald product of dienst door </w:t>
      </w:r>
      <w:r w:rsidRPr="0039217E">
        <w:rPr>
          <w:bCs/>
        </w:rPr>
        <w:tab/>
      </w:r>
      <w:r w:rsidRPr="0039217E">
        <w:rPr>
          <w:bCs/>
        </w:rPr>
        <w:tab/>
      </w:r>
      <w:r w:rsidRPr="0039217E">
        <w:rPr>
          <w:bCs/>
        </w:rPr>
        <w:tab/>
      </w:r>
      <w:r w:rsidRPr="0039217E">
        <w:rPr>
          <w:bCs/>
        </w:rPr>
        <w:tab/>
      </w:r>
      <w:r w:rsidRPr="0039217E">
        <w:rPr>
          <w:bCs/>
        </w:rPr>
        <w:tab/>
        <w:t>Opdrachtnemer dient te worden opgeleverd;</w:t>
      </w:r>
    </w:p>
    <w:p w14:paraId="3EB644BF" w14:textId="77777777" w:rsidR="005C08B0" w:rsidRPr="0039217E" w:rsidRDefault="005C08B0" w:rsidP="005C08B0">
      <w:pPr>
        <w:spacing w:line="360" w:lineRule="auto"/>
        <w:ind w:left="2124" w:hanging="2124"/>
        <w:jc w:val="both"/>
        <w:rPr>
          <w:bCs/>
        </w:rPr>
      </w:pPr>
      <w:r w:rsidRPr="0039217E">
        <w:rPr>
          <w:bCs/>
        </w:rPr>
        <w:t>Overeenkomst</w:t>
      </w:r>
      <w:r w:rsidRPr="0039217E">
        <w:rPr>
          <w:bCs/>
        </w:rPr>
        <w:tab/>
        <w:t>:</w:t>
      </w:r>
      <w:r w:rsidRPr="0039217E">
        <w:rPr>
          <w:bCs/>
        </w:rPr>
        <w:tab/>
        <w:t xml:space="preserve">Het geheel van afspraken die de rechtsverhouding tussen </w:t>
      </w:r>
      <w:r w:rsidRPr="0039217E">
        <w:rPr>
          <w:bCs/>
        </w:rPr>
        <w:tab/>
        <w:t xml:space="preserve">Partijen bepaalt en is  vastgelegd in de </w:t>
      </w:r>
      <w:r w:rsidRPr="0039217E">
        <w:rPr>
          <w:bCs/>
        </w:rPr>
        <w:tab/>
        <w:t>Contractdocumenten;</w:t>
      </w:r>
    </w:p>
    <w:p w14:paraId="3EB644C0" w14:textId="77777777" w:rsidR="005C08B0" w:rsidRPr="0039217E" w:rsidRDefault="005C08B0" w:rsidP="005C08B0">
      <w:pPr>
        <w:spacing w:line="360" w:lineRule="auto"/>
        <w:ind w:left="2124" w:hanging="2124"/>
        <w:jc w:val="both"/>
        <w:rPr>
          <w:bCs/>
        </w:rPr>
      </w:pPr>
      <w:r w:rsidRPr="0039217E">
        <w:rPr>
          <w:bCs/>
        </w:rPr>
        <w:t>Urenstaat</w:t>
      </w:r>
      <w:r w:rsidRPr="0039217E">
        <w:rPr>
          <w:bCs/>
        </w:rPr>
        <w:tab/>
        <w:t>:</w:t>
      </w:r>
      <w:r w:rsidRPr="0039217E">
        <w:rPr>
          <w:bCs/>
        </w:rPr>
        <w:tab/>
        <w:t xml:space="preserve">Staat met daarin opgenomen de werkelijk door Opdrachtnemer </w:t>
      </w:r>
      <w:r w:rsidRPr="0039217E">
        <w:rPr>
          <w:bCs/>
        </w:rPr>
        <w:tab/>
        <w:t>bestede uren;</w:t>
      </w:r>
    </w:p>
    <w:p w14:paraId="3EB644C1" w14:textId="77777777" w:rsidR="005C08B0" w:rsidRPr="0039217E" w:rsidRDefault="005C08B0" w:rsidP="005C08B0">
      <w:pPr>
        <w:spacing w:line="360" w:lineRule="auto"/>
        <w:ind w:left="2124" w:hanging="2124"/>
        <w:jc w:val="both"/>
        <w:rPr>
          <w:bCs/>
        </w:rPr>
      </w:pPr>
      <w:r w:rsidRPr="0039217E">
        <w:rPr>
          <w:bCs/>
        </w:rPr>
        <w:t>Vraagspecificatie</w:t>
      </w:r>
      <w:r w:rsidRPr="0039217E">
        <w:rPr>
          <w:bCs/>
        </w:rPr>
        <w:tab/>
        <w:t>:</w:t>
      </w:r>
      <w:r w:rsidRPr="0039217E">
        <w:rPr>
          <w:bCs/>
        </w:rPr>
        <w:tab/>
        <w:t xml:space="preserve">De laatste door ProRail verstrekte versie van de eisen waaraan de </w:t>
      </w:r>
      <w:r w:rsidRPr="0039217E">
        <w:rPr>
          <w:bCs/>
        </w:rPr>
        <w:tab/>
        <w:t xml:space="preserve">aan Opdrachtnemer opgedragen opdracht dient te voldoen, </w:t>
      </w:r>
      <w:r w:rsidRPr="0039217E">
        <w:rPr>
          <w:bCs/>
        </w:rPr>
        <w:tab/>
        <w:t>bestaande uit een opdrachtomschrijving met annexen;</w:t>
      </w:r>
      <w:r w:rsidRPr="0039217E">
        <w:rPr>
          <w:bCs/>
        </w:rPr>
        <w:tab/>
      </w:r>
    </w:p>
    <w:p w14:paraId="3EB644C2" w14:textId="77777777" w:rsidR="005C08B0" w:rsidRPr="0039217E" w:rsidRDefault="005C08B0" w:rsidP="005C08B0">
      <w:pPr>
        <w:spacing w:line="360" w:lineRule="auto"/>
        <w:ind w:left="2124" w:hanging="2124"/>
        <w:jc w:val="both"/>
        <w:rPr>
          <w:bCs/>
        </w:rPr>
      </w:pPr>
      <w:r w:rsidRPr="0039217E">
        <w:rPr>
          <w:bCs/>
        </w:rPr>
        <w:lastRenderedPageBreak/>
        <w:t>Werkpakket</w:t>
      </w:r>
      <w:r w:rsidRPr="0039217E">
        <w:rPr>
          <w:bCs/>
        </w:rPr>
        <w:tab/>
        <w:t xml:space="preserve">: </w:t>
      </w:r>
      <w:r w:rsidRPr="0039217E">
        <w:rPr>
          <w:bCs/>
        </w:rPr>
        <w:tab/>
        <w:t>Een clustering van door Opdrachtnemer uit te voeren werkzaamheden</w:t>
      </w:r>
      <w:r w:rsidRPr="0039217E">
        <w:rPr>
          <w:bCs/>
        </w:rPr>
        <w:tab/>
        <w:t xml:space="preserve">zoals aangegeven in de annexen </w:t>
      </w:r>
      <w:r w:rsidR="00B66573" w:rsidRPr="0039217E">
        <w:rPr>
          <w:bCs/>
        </w:rPr>
        <w:t xml:space="preserve">bij </w:t>
      </w:r>
      <w:r w:rsidRPr="0039217E">
        <w:rPr>
          <w:bCs/>
        </w:rPr>
        <w:t>de Vraagspecificatie.</w:t>
      </w:r>
    </w:p>
    <w:p w14:paraId="3EB644C3" w14:textId="77777777" w:rsidR="00645916" w:rsidRPr="0039217E" w:rsidRDefault="00645916" w:rsidP="00601F55">
      <w:pPr>
        <w:spacing w:line="360" w:lineRule="auto"/>
        <w:ind w:right="-144"/>
        <w:jc w:val="both"/>
        <w:rPr>
          <w:bCs/>
        </w:rPr>
      </w:pPr>
    </w:p>
    <w:p w14:paraId="3EB644C4" w14:textId="77777777" w:rsidR="00627220" w:rsidRPr="0039217E" w:rsidRDefault="00A04BCE" w:rsidP="00601F55">
      <w:pPr>
        <w:spacing w:line="360" w:lineRule="auto"/>
        <w:ind w:right="-144"/>
        <w:jc w:val="both"/>
      </w:pPr>
      <w:r w:rsidRPr="0039217E">
        <w:t>1.2</w:t>
      </w:r>
      <w:r w:rsidR="00627220" w:rsidRPr="0039217E">
        <w:tab/>
      </w:r>
      <w:r w:rsidR="00130E84" w:rsidRPr="0039217E">
        <w:t xml:space="preserve">Overige in het </w:t>
      </w:r>
      <w:r w:rsidR="00645916" w:rsidRPr="0039217E">
        <w:t xml:space="preserve">Contract </w:t>
      </w:r>
      <w:r w:rsidR="00627220" w:rsidRPr="0039217E">
        <w:t>met een hoofdletter geschreven</w:t>
      </w:r>
      <w:r w:rsidR="00130E84" w:rsidRPr="0039217E">
        <w:t xml:space="preserve"> begrippen</w:t>
      </w:r>
      <w:r w:rsidR="00627220" w:rsidRPr="0039217E">
        <w:t xml:space="preserve"> zijn gedefinieerd in de </w:t>
      </w:r>
      <w:r w:rsidR="00CE00A9" w:rsidRPr="0039217E">
        <w:tab/>
      </w:r>
      <w:r w:rsidR="00627220" w:rsidRPr="0039217E">
        <w:t xml:space="preserve">Inkoopvoorwaarden. </w:t>
      </w:r>
    </w:p>
    <w:p w14:paraId="3EB644C5" w14:textId="77777777" w:rsidR="00C3618E" w:rsidRPr="0039217E" w:rsidRDefault="00C3618E" w:rsidP="00601F55">
      <w:pPr>
        <w:ind w:right="-144"/>
        <w:rPr>
          <w:bCs/>
          <w:sz w:val="24"/>
          <w:szCs w:val="24"/>
        </w:rPr>
      </w:pPr>
    </w:p>
    <w:p w14:paraId="3EB644C6" w14:textId="77777777" w:rsidR="008C6A17" w:rsidRPr="0039217E" w:rsidRDefault="00A04BCE" w:rsidP="00601F55">
      <w:pPr>
        <w:tabs>
          <w:tab w:val="left" w:pos="567"/>
        </w:tabs>
        <w:spacing w:line="360" w:lineRule="auto"/>
        <w:ind w:right="-144"/>
        <w:jc w:val="both"/>
        <w:rPr>
          <w:b/>
          <w:bCs/>
        </w:rPr>
      </w:pPr>
      <w:r w:rsidRPr="0039217E">
        <w:rPr>
          <w:b/>
          <w:bCs/>
        </w:rPr>
        <w:t>2</w:t>
      </w:r>
      <w:r w:rsidR="008C6A17" w:rsidRPr="0039217E">
        <w:rPr>
          <w:b/>
          <w:bCs/>
        </w:rPr>
        <w:t>.</w:t>
      </w:r>
      <w:r w:rsidR="008C6A17" w:rsidRPr="0039217E">
        <w:rPr>
          <w:b/>
          <w:bCs/>
        </w:rPr>
        <w:tab/>
      </w:r>
      <w:r w:rsidR="00CE00A9" w:rsidRPr="0039217E">
        <w:rPr>
          <w:b/>
          <w:bCs/>
        </w:rPr>
        <w:tab/>
      </w:r>
      <w:r w:rsidR="008C6A17" w:rsidRPr="0039217E">
        <w:rPr>
          <w:b/>
          <w:bCs/>
        </w:rPr>
        <w:t xml:space="preserve">Voorwerp van de overeenkomst </w:t>
      </w:r>
    </w:p>
    <w:p w14:paraId="3EB644C7" w14:textId="77777777" w:rsidR="008C6A17" w:rsidRPr="0039217E" w:rsidRDefault="00A04BCE" w:rsidP="00601F55">
      <w:pPr>
        <w:spacing w:line="360" w:lineRule="auto"/>
        <w:ind w:left="705" w:right="-144" w:hanging="705"/>
        <w:jc w:val="both"/>
      </w:pPr>
      <w:r w:rsidRPr="0039217E">
        <w:t>2</w:t>
      </w:r>
      <w:r w:rsidR="008C6A17" w:rsidRPr="0039217E">
        <w:t>.1</w:t>
      </w:r>
      <w:r w:rsidR="008C6A17" w:rsidRPr="0039217E">
        <w:tab/>
        <w:t xml:space="preserve">ProRail draagt aan Opdrachtnemer op, de </w:t>
      </w:r>
      <w:r w:rsidR="00B65F7B" w:rsidRPr="0039217E">
        <w:t xml:space="preserve">werkzaamheden </w:t>
      </w:r>
      <w:r w:rsidR="008C6A17" w:rsidRPr="0039217E">
        <w:t xml:space="preserve">zoals omschreven in de </w:t>
      </w:r>
      <w:r w:rsidR="00130E84" w:rsidRPr="0039217E">
        <w:t>O</w:t>
      </w:r>
      <w:r w:rsidR="008C6A17" w:rsidRPr="0039217E">
        <w:t>vereenkomst</w:t>
      </w:r>
      <w:r w:rsidR="00EA6106" w:rsidRPr="0039217E">
        <w:t xml:space="preserve">. Opdrachtnemer zal de </w:t>
      </w:r>
      <w:r w:rsidR="006847BA" w:rsidRPr="0039217E">
        <w:t xml:space="preserve">overeengekomen </w:t>
      </w:r>
      <w:r w:rsidR="00EA6106" w:rsidRPr="0039217E">
        <w:t>werkzaamheden uitvoeren overeenkomstig de eisen die daaraan in de Contractdocumenten worden gesteld</w:t>
      </w:r>
      <w:r w:rsidR="00130E84" w:rsidRPr="0039217E">
        <w:t xml:space="preserve">. </w:t>
      </w:r>
      <w:r w:rsidR="008C6A17" w:rsidRPr="0039217E">
        <w:t xml:space="preserve"> </w:t>
      </w:r>
      <w:bookmarkStart w:id="1" w:name="_Toc206470786"/>
      <w:r w:rsidR="00B65F7B" w:rsidRPr="0039217E">
        <w:t>De Overeenkomst kwalificeert als een overeenkomst</w:t>
      </w:r>
      <w:r w:rsidR="0068581D" w:rsidRPr="0039217E">
        <w:t xml:space="preserve"> </w:t>
      </w:r>
      <w:r w:rsidR="00B65F7B" w:rsidRPr="0039217E">
        <w:t xml:space="preserve">van opdracht als bedoeld in artikel 7:400 BW. </w:t>
      </w:r>
    </w:p>
    <w:p w14:paraId="3EB644C8" w14:textId="77777777" w:rsidR="00F2584B" w:rsidRPr="0039217E" w:rsidRDefault="00F2584B" w:rsidP="00601F55">
      <w:pPr>
        <w:spacing w:line="360" w:lineRule="auto"/>
        <w:ind w:right="-144"/>
        <w:jc w:val="both"/>
      </w:pPr>
    </w:p>
    <w:p w14:paraId="3EB644C9" w14:textId="77777777" w:rsidR="00076C9D" w:rsidRPr="0039217E" w:rsidRDefault="00A04BCE" w:rsidP="00601F55">
      <w:pPr>
        <w:spacing w:line="360" w:lineRule="auto"/>
        <w:ind w:left="705" w:right="-144" w:hanging="705"/>
        <w:jc w:val="both"/>
      </w:pPr>
      <w:r w:rsidRPr="0039217E">
        <w:t>2.2</w:t>
      </w:r>
      <w:r w:rsidR="00B65F7B" w:rsidRPr="0039217E">
        <w:tab/>
      </w:r>
      <w:r w:rsidR="00DC084D" w:rsidRPr="0039217E">
        <w:t>Voor</w:t>
      </w:r>
      <w:r w:rsidR="00627049" w:rsidRPr="0039217E">
        <w:t xml:space="preserve"> </w:t>
      </w:r>
      <w:r w:rsidR="00DC084D" w:rsidRPr="0039217E">
        <w:t xml:space="preserve">zover nog vereist, bepalen Partijen dat op hun rechtsverhouding de Inkoopvoorwaarden </w:t>
      </w:r>
      <w:r w:rsidR="00DC084D" w:rsidRPr="0039217E">
        <w:tab/>
        <w:t>van toepassing zijn</w:t>
      </w:r>
      <w:r w:rsidR="007F6435" w:rsidRPr="0039217E">
        <w:t>.</w:t>
      </w:r>
    </w:p>
    <w:p w14:paraId="3EB644CA" w14:textId="77777777" w:rsidR="007F6435" w:rsidRPr="0039217E" w:rsidRDefault="007F6435" w:rsidP="00601F55">
      <w:pPr>
        <w:spacing w:line="360" w:lineRule="auto"/>
        <w:ind w:right="-144"/>
        <w:jc w:val="both"/>
      </w:pPr>
    </w:p>
    <w:p w14:paraId="3EB644CB" w14:textId="77777777" w:rsidR="00076C9D" w:rsidRPr="0039217E" w:rsidRDefault="00A04BCE" w:rsidP="00601F55">
      <w:pPr>
        <w:tabs>
          <w:tab w:val="left" w:pos="567"/>
        </w:tabs>
        <w:spacing w:line="360" w:lineRule="auto"/>
        <w:ind w:right="-144"/>
        <w:jc w:val="both"/>
      </w:pPr>
      <w:r w:rsidRPr="0039217E">
        <w:t>2.3</w:t>
      </w:r>
      <w:r w:rsidR="008C6A17" w:rsidRPr="0039217E">
        <w:tab/>
      </w:r>
      <w:r w:rsidR="00CE00A9" w:rsidRPr="0039217E">
        <w:tab/>
      </w:r>
      <w:r w:rsidR="008C6A17" w:rsidRPr="0039217E">
        <w:t xml:space="preserve">Indien </w:t>
      </w:r>
      <w:r w:rsidR="00862824" w:rsidRPr="0039217E">
        <w:t>Contract</w:t>
      </w:r>
      <w:r w:rsidR="008C6A17" w:rsidRPr="0039217E">
        <w:t>documenten onderling tegenstrijdig zijn, geldt de volgende rangorde:</w:t>
      </w:r>
    </w:p>
    <w:p w14:paraId="3EB644CC" w14:textId="77777777" w:rsidR="00EF6ADF" w:rsidRPr="0039217E" w:rsidRDefault="00F2584B" w:rsidP="00601F55">
      <w:pPr>
        <w:pStyle w:val="Lijstalinea"/>
        <w:numPr>
          <w:ilvl w:val="0"/>
          <w:numId w:val="27"/>
        </w:numPr>
        <w:spacing w:line="360" w:lineRule="auto"/>
        <w:ind w:right="-144"/>
        <w:jc w:val="both"/>
      </w:pPr>
      <w:r w:rsidRPr="0039217E">
        <w:t>Contract</w:t>
      </w:r>
      <w:r w:rsidR="008C6A17" w:rsidRPr="0039217E">
        <w:t xml:space="preserve"> </w:t>
      </w:r>
    </w:p>
    <w:p w14:paraId="3EB644CD" w14:textId="77777777" w:rsidR="008C6A17" w:rsidRPr="0039217E" w:rsidRDefault="009761D2" w:rsidP="00601F55">
      <w:pPr>
        <w:pStyle w:val="Lijstalinea"/>
        <w:numPr>
          <w:ilvl w:val="0"/>
          <w:numId w:val="27"/>
        </w:numPr>
        <w:spacing w:line="360" w:lineRule="auto"/>
        <w:ind w:right="-144"/>
        <w:jc w:val="both"/>
      </w:pPr>
      <w:r w:rsidRPr="0039217E">
        <w:t>(</w:t>
      </w:r>
      <w:r w:rsidR="00F12392" w:rsidRPr="0039217E">
        <w:t>I</w:t>
      </w:r>
      <w:r w:rsidR="00275CD3" w:rsidRPr="0039217E">
        <w:t>n</w:t>
      </w:r>
      <w:r w:rsidR="00C66B10" w:rsidRPr="0039217E">
        <w:t>dien opgesteld</w:t>
      </w:r>
      <w:r w:rsidRPr="0039217E">
        <w:t>)</w:t>
      </w:r>
      <w:r w:rsidR="00C66B10" w:rsidRPr="0039217E">
        <w:t xml:space="preserve"> de Nota’s van Inlichtingen</w:t>
      </w:r>
      <w:r w:rsidR="00AF7956" w:rsidRPr="0039217E">
        <w:t xml:space="preserve"> </w:t>
      </w:r>
      <w:r w:rsidR="00AF7956" w:rsidRPr="0039217E">
        <w:rPr>
          <w:b/>
        </w:rPr>
        <w:t>(bijlage 1)</w:t>
      </w:r>
    </w:p>
    <w:p w14:paraId="3EB644CE" w14:textId="77777777" w:rsidR="008C6A17" w:rsidRPr="0039217E" w:rsidRDefault="008C6A17" w:rsidP="00601F55">
      <w:pPr>
        <w:pStyle w:val="Lijstalinea"/>
        <w:numPr>
          <w:ilvl w:val="0"/>
          <w:numId w:val="27"/>
        </w:numPr>
        <w:spacing w:line="360" w:lineRule="auto"/>
        <w:ind w:right="-144"/>
        <w:jc w:val="both"/>
      </w:pPr>
      <w:r w:rsidRPr="0039217E">
        <w:t xml:space="preserve">Inkoopvoorwaarden </w:t>
      </w:r>
      <w:r w:rsidR="002A2AD6" w:rsidRPr="0039217E">
        <w:rPr>
          <w:b/>
        </w:rPr>
        <w:t>(bijlage 2)</w:t>
      </w:r>
    </w:p>
    <w:p w14:paraId="3EB644CF" w14:textId="77777777" w:rsidR="008C6A17" w:rsidRPr="0039217E" w:rsidRDefault="00F2584B" w:rsidP="00601F55">
      <w:pPr>
        <w:pStyle w:val="Lijstalinea"/>
        <w:numPr>
          <w:ilvl w:val="0"/>
          <w:numId w:val="27"/>
        </w:numPr>
        <w:spacing w:line="360" w:lineRule="auto"/>
        <w:ind w:right="-144"/>
        <w:jc w:val="both"/>
      </w:pPr>
      <w:r w:rsidRPr="0039217E">
        <w:t>V</w:t>
      </w:r>
      <w:r w:rsidR="008C6A17" w:rsidRPr="0039217E">
        <w:t>raagspecificatie</w:t>
      </w:r>
      <w:r w:rsidR="00AF7956" w:rsidRPr="0039217E">
        <w:t xml:space="preserve"> </w:t>
      </w:r>
      <w:r w:rsidR="00AF7956" w:rsidRPr="0039217E">
        <w:rPr>
          <w:b/>
        </w:rPr>
        <w:t>(bijlage 3)</w:t>
      </w:r>
    </w:p>
    <w:p w14:paraId="3EB644D0" w14:textId="77777777" w:rsidR="008C6A17" w:rsidRPr="0039217E" w:rsidRDefault="008C6A17" w:rsidP="00601F55">
      <w:pPr>
        <w:pStyle w:val="Lijstalinea"/>
        <w:numPr>
          <w:ilvl w:val="0"/>
          <w:numId w:val="27"/>
        </w:numPr>
        <w:spacing w:line="360" w:lineRule="auto"/>
        <w:ind w:right="-144"/>
        <w:jc w:val="both"/>
      </w:pPr>
      <w:r w:rsidRPr="0039217E">
        <w:t>Aanbieding</w:t>
      </w:r>
      <w:r w:rsidR="00AF7956" w:rsidRPr="0039217E">
        <w:t xml:space="preserve"> </w:t>
      </w:r>
      <w:r w:rsidR="00AF7956" w:rsidRPr="0039217E">
        <w:rPr>
          <w:b/>
        </w:rPr>
        <w:t>(bijlage 4)</w:t>
      </w:r>
    </w:p>
    <w:p w14:paraId="3EB644D1" w14:textId="77777777" w:rsidR="0088565F" w:rsidRPr="0039217E" w:rsidRDefault="0088565F" w:rsidP="00601F55">
      <w:pPr>
        <w:spacing w:line="360" w:lineRule="auto"/>
        <w:ind w:right="-144"/>
      </w:pPr>
    </w:p>
    <w:p w14:paraId="3EB644D2" w14:textId="77777777" w:rsidR="00895C0E" w:rsidRPr="0039217E" w:rsidRDefault="0088565F" w:rsidP="00601F55">
      <w:pPr>
        <w:spacing w:line="360" w:lineRule="auto"/>
        <w:ind w:left="567" w:right="-144" w:hanging="567"/>
        <w:jc w:val="both"/>
        <w:rPr>
          <w:sz w:val="22"/>
          <w:szCs w:val="22"/>
        </w:rPr>
      </w:pPr>
      <w:r w:rsidRPr="0039217E">
        <w:t>2.4</w:t>
      </w:r>
      <w:r w:rsidRPr="0039217E">
        <w:tab/>
        <w:t>In afwijking van artikel 2 lid 3 geldt dat w</w:t>
      </w:r>
      <w:r w:rsidR="00F2584B" w:rsidRPr="0039217E">
        <w:t xml:space="preserve">anneer de kwaliteit van het aangebodene uitgaat boven de in de </w:t>
      </w:r>
      <w:r w:rsidR="00862824" w:rsidRPr="0039217E">
        <w:t>V</w:t>
      </w:r>
      <w:r w:rsidR="00F2584B" w:rsidRPr="0039217E">
        <w:t>raagspecificatie geëiste kwaliteit</w:t>
      </w:r>
      <w:r w:rsidR="004F24D2" w:rsidRPr="0039217E">
        <w:t>,</w:t>
      </w:r>
      <w:r w:rsidRPr="0039217E">
        <w:t xml:space="preserve"> de </w:t>
      </w:r>
      <w:r w:rsidR="00F2584B" w:rsidRPr="0039217E">
        <w:t xml:space="preserve">Aanbieding </w:t>
      </w:r>
      <w:r w:rsidR="004F24D2" w:rsidRPr="0039217E">
        <w:t xml:space="preserve">prevaleert op </w:t>
      </w:r>
      <w:r w:rsidR="00F2584B" w:rsidRPr="0039217E">
        <w:t>de Vraagspecificatie</w:t>
      </w:r>
      <w:r w:rsidR="007077E7" w:rsidRPr="0039217E">
        <w:t>.</w:t>
      </w:r>
    </w:p>
    <w:bookmarkEnd w:id="1"/>
    <w:p w14:paraId="3EB644D4" w14:textId="77777777" w:rsidR="00BA5F70" w:rsidRPr="0039217E" w:rsidRDefault="00BA5F70" w:rsidP="0039217E">
      <w:pPr>
        <w:spacing w:line="360" w:lineRule="auto"/>
        <w:ind w:right="-144"/>
        <w:jc w:val="both"/>
      </w:pPr>
    </w:p>
    <w:p w14:paraId="3EB644D5" w14:textId="77777777" w:rsidR="007077E7" w:rsidRPr="0039217E" w:rsidRDefault="00A04BCE" w:rsidP="00601F55">
      <w:pPr>
        <w:pStyle w:val="Lijstalinea"/>
        <w:tabs>
          <w:tab w:val="left" w:pos="567"/>
          <w:tab w:val="left" w:pos="1416"/>
          <w:tab w:val="left" w:pos="2124"/>
          <w:tab w:val="left" w:pos="2832"/>
          <w:tab w:val="left" w:pos="3540"/>
          <w:tab w:val="left" w:pos="4248"/>
          <w:tab w:val="left" w:pos="7020"/>
        </w:tabs>
        <w:spacing w:line="360" w:lineRule="auto"/>
        <w:ind w:left="567" w:right="-144" w:hanging="567"/>
        <w:jc w:val="both"/>
        <w:rPr>
          <w:b/>
          <w:bCs/>
        </w:rPr>
      </w:pPr>
      <w:r w:rsidRPr="0039217E">
        <w:rPr>
          <w:b/>
          <w:bCs/>
        </w:rPr>
        <w:t>3</w:t>
      </w:r>
      <w:r w:rsidR="008C6A17" w:rsidRPr="0039217E">
        <w:rPr>
          <w:b/>
          <w:bCs/>
        </w:rPr>
        <w:t>.</w:t>
      </w:r>
      <w:r w:rsidR="008C6A17" w:rsidRPr="0039217E">
        <w:rPr>
          <w:b/>
          <w:bCs/>
        </w:rPr>
        <w:tab/>
        <w:t xml:space="preserve">Looptijd van de Overeenkomst en planning </w:t>
      </w:r>
    </w:p>
    <w:p w14:paraId="3EB644D6" w14:textId="5E86D949" w:rsidR="008C6A17" w:rsidRPr="0039217E" w:rsidRDefault="00A04BCE" w:rsidP="00601F55">
      <w:pPr>
        <w:pStyle w:val="Lijstalinea"/>
        <w:spacing w:line="360" w:lineRule="auto"/>
        <w:ind w:left="567" w:right="-144" w:hanging="567"/>
        <w:jc w:val="both"/>
        <w:rPr>
          <w:i/>
          <w:iCs/>
          <w:sz w:val="16"/>
          <w:szCs w:val="16"/>
        </w:rPr>
      </w:pPr>
      <w:r w:rsidRPr="0039217E">
        <w:t>3.1</w:t>
      </w:r>
      <w:r w:rsidR="00A00FBB" w:rsidRPr="0039217E">
        <w:tab/>
        <w:t xml:space="preserve">De Overeenkomst </w:t>
      </w:r>
      <w:r w:rsidR="008C6A17" w:rsidRPr="0039217E">
        <w:t>vangt aan op de datum</w:t>
      </w:r>
      <w:r w:rsidR="006A5AF6" w:rsidRPr="0039217E">
        <w:t xml:space="preserve"> waarop de</w:t>
      </w:r>
      <w:r w:rsidR="008C6A17" w:rsidRPr="0039217E">
        <w:t xml:space="preserve"> </w:t>
      </w:r>
      <w:r w:rsidR="006A5AF6" w:rsidRPr="0039217E">
        <w:t>aanvaarding van de Aanbieding door een daartoe bevoegde functionaris van ProRail Opdrachtnemer heeft bereikt</w:t>
      </w:r>
      <w:r w:rsidR="008C6A17" w:rsidRPr="0039217E">
        <w:t xml:space="preserve"> en eindigt</w:t>
      </w:r>
      <w:r w:rsidR="004872A3" w:rsidRPr="0039217E">
        <w:t xml:space="preserve"> </w:t>
      </w:r>
      <w:r w:rsidR="00C33AAD" w:rsidRPr="0039217E">
        <w:t xml:space="preserve">nadat de </w:t>
      </w:r>
      <w:r w:rsidR="006947BE" w:rsidRPr="0039217E">
        <w:t xml:space="preserve">werkzaamheden zoals zijn vastgelegd in de Werkpakketten zijn </w:t>
      </w:r>
      <w:r w:rsidR="00B85998" w:rsidRPr="0039217E">
        <w:t xml:space="preserve">uitgevoerd, </w:t>
      </w:r>
      <w:r w:rsidR="006947BE" w:rsidRPr="0039217E">
        <w:t xml:space="preserve">afgerond, </w:t>
      </w:r>
      <w:r w:rsidR="00C33AAD" w:rsidRPr="0039217E">
        <w:t>en</w:t>
      </w:r>
      <w:r w:rsidR="006947BE" w:rsidRPr="0039217E">
        <w:t xml:space="preserve"> opgeleverd</w:t>
      </w:r>
      <w:r w:rsidR="00DC084D" w:rsidRPr="0039217E">
        <w:t xml:space="preserve">, </w:t>
      </w:r>
      <w:r w:rsidR="00C33AAD" w:rsidRPr="0039217E">
        <w:t>overeenkomstig</w:t>
      </w:r>
      <w:r w:rsidR="00DC084D" w:rsidRPr="0039217E">
        <w:t xml:space="preserve"> de eisen die in</w:t>
      </w:r>
      <w:r w:rsidR="00DC084D" w:rsidRPr="0039217E">
        <w:rPr>
          <w:color w:val="000000"/>
        </w:rPr>
        <w:t xml:space="preserve"> de Contractdocum</w:t>
      </w:r>
      <w:r w:rsidR="00E77473" w:rsidRPr="0039217E">
        <w:rPr>
          <w:color w:val="000000"/>
        </w:rPr>
        <w:t>en</w:t>
      </w:r>
      <w:r w:rsidR="00DC084D" w:rsidRPr="0039217E">
        <w:rPr>
          <w:color w:val="000000"/>
        </w:rPr>
        <w:t>ten daaraan worden gesteld</w:t>
      </w:r>
      <w:r w:rsidR="008035A9" w:rsidRPr="0039217E">
        <w:rPr>
          <w:color w:val="000000"/>
        </w:rPr>
        <w:t xml:space="preserve">, doch uiterlijk </w:t>
      </w:r>
      <w:r w:rsidR="008035A9" w:rsidRPr="0039217E">
        <w:t>op</w:t>
      </w:r>
      <w:r w:rsidR="00E87BFE" w:rsidRPr="0039217E">
        <w:t xml:space="preserve"> </w:t>
      </w:r>
      <w:r w:rsidR="005D18DF" w:rsidRPr="0039217E">
        <w:t>&lt;</w:t>
      </w:r>
      <w:r w:rsidR="008035A9" w:rsidRPr="0039217E">
        <w:t>&gt;</w:t>
      </w:r>
      <w:r w:rsidR="004F24D2" w:rsidRPr="0039217E">
        <w:t>.</w:t>
      </w:r>
    </w:p>
    <w:p w14:paraId="25716F3D" w14:textId="77777777" w:rsidR="0039217E" w:rsidRPr="0039217E" w:rsidRDefault="0039217E" w:rsidP="00601F55">
      <w:pPr>
        <w:spacing w:line="360" w:lineRule="auto"/>
        <w:ind w:left="567" w:right="-144" w:hanging="567"/>
        <w:jc w:val="both"/>
      </w:pPr>
    </w:p>
    <w:p w14:paraId="3EB644D8" w14:textId="07E2DE29" w:rsidR="00C3618E" w:rsidRPr="0039217E" w:rsidRDefault="00A04BCE" w:rsidP="00601F55">
      <w:pPr>
        <w:spacing w:line="360" w:lineRule="auto"/>
        <w:ind w:left="567" w:right="-144" w:hanging="567"/>
        <w:jc w:val="both"/>
      </w:pPr>
      <w:r w:rsidRPr="0039217E">
        <w:t>3</w:t>
      </w:r>
      <w:r w:rsidR="008C6A17" w:rsidRPr="0039217E">
        <w:t>.2</w:t>
      </w:r>
      <w:r w:rsidR="008C6A17" w:rsidRPr="0039217E">
        <w:tab/>
      </w:r>
      <w:r w:rsidR="004C3A9D" w:rsidRPr="0039217E">
        <w:t xml:space="preserve">Naast de in artikel 3.1 vermelde datum </w:t>
      </w:r>
      <w:r w:rsidR="008035A9" w:rsidRPr="0039217E">
        <w:t xml:space="preserve">is </w:t>
      </w:r>
      <w:r w:rsidR="004C3A9D" w:rsidRPr="0039217E">
        <w:t>Opdrachtnemer</w:t>
      </w:r>
      <w:r w:rsidR="001226E9" w:rsidRPr="0039217E">
        <w:t xml:space="preserve"> verplicht zich aan</w:t>
      </w:r>
      <w:r w:rsidR="004C3A9D" w:rsidRPr="0039217E">
        <w:t xml:space="preserve"> de door </w:t>
      </w:r>
      <w:r w:rsidR="00293221" w:rsidRPr="0039217E">
        <w:t xml:space="preserve">ProRail </w:t>
      </w:r>
      <w:r w:rsidR="001226E9" w:rsidRPr="0039217E">
        <w:t xml:space="preserve">in de Vraagspecificatie </w:t>
      </w:r>
      <w:r w:rsidR="004C3A9D" w:rsidRPr="0039217E">
        <w:t>aangegeven Mijlpaaldata</w:t>
      </w:r>
      <w:r w:rsidR="001226E9" w:rsidRPr="0039217E">
        <w:t xml:space="preserve"> te houden</w:t>
      </w:r>
      <w:r w:rsidR="004C3A9D" w:rsidRPr="0039217E">
        <w:t xml:space="preserve">. </w:t>
      </w:r>
      <w:bookmarkStart w:id="2" w:name="_Toc206470791"/>
    </w:p>
    <w:p w14:paraId="3EB644D9" w14:textId="77777777" w:rsidR="004C3A9D" w:rsidRPr="0039217E" w:rsidRDefault="004C3A9D" w:rsidP="00601F55">
      <w:pPr>
        <w:spacing w:line="360" w:lineRule="auto"/>
        <w:ind w:left="567" w:right="-144" w:hanging="567"/>
      </w:pPr>
    </w:p>
    <w:p w14:paraId="3EB644DA" w14:textId="77777777" w:rsidR="002C3833" w:rsidRPr="0039217E" w:rsidRDefault="00A04BCE" w:rsidP="00601F55">
      <w:pPr>
        <w:spacing w:line="360" w:lineRule="auto"/>
        <w:ind w:left="567" w:right="-144" w:hanging="567"/>
        <w:jc w:val="both"/>
        <w:rPr>
          <w:b/>
          <w:bCs/>
        </w:rPr>
      </w:pPr>
      <w:r w:rsidRPr="0039217E">
        <w:rPr>
          <w:b/>
          <w:bCs/>
        </w:rPr>
        <w:t>4</w:t>
      </w:r>
      <w:r w:rsidR="008C6A17" w:rsidRPr="0039217E">
        <w:rPr>
          <w:b/>
          <w:bCs/>
        </w:rPr>
        <w:t>.</w:t>
      </w:r>
      <w:r w:rsidR="008C6A17" w:rsidRPr="0039217E">
        <w:rPr>
          <w:b/>
          <w:bCs/>
        </w:rPr>
        <w:tab/>
        <w:t>Prijs</w:t>
      </w:r>
      <w:bookmarkEnd w:id="2"/>
      <w:r w:rsidR="008C6A17" w:rsidRPr="0039217E">
        <w:rPr>
          <w:b/>
          <w:bCs/>
        </w:rPr>
        <w:t xml:space="preserve"> </w:t>
      </w:r>
    </w:p>
    <w:p w14:paraId="3EB644DB" w14:textId="764AB6A9" w:rsidR="00D209A3" w:rsidRPr="0039217E" w:rsidRDefault="00A66148" w:rsidP="004E38DD">
      <w:pPr>
        <w:spacing w:line="360" w:lineRule="auto"/>
        <w:ind w:left="567" w:right="-144" w:hanging="567"/>
      </w:pPr>
      <w:r w:rsidRPr="0039217E">
        <w:t>4.1</w:t>
      </w:r>
      <w:r w:rsidRPr="0039217E">
        <w:tab/>
        <w:t>De prijs voor de uitvoering van de opdracht</w:t>
      </w:r>
      <w:r w:rsidR="0088565F" w:rsidRPr="0039217E">
        <w:t xml:space="preserve"> en de samenstelling daarvan</w:t>
      </w:r>
      <w:r w:rsidRPr="0039217E">
        <w:t xml:space="preserve"> </w:t>
      </w:r>
      <w:r w:rsidR="0088565F" w:rsidRPr="0039217E">
        <w:t>(vaste</w:t>
      </w:r>
      <w:r w:rsidR="007B71F6" w:rsidRPr="0039217E">
        <w:t xml:space="preserve"> prijs</w:t>
      </w:r>
      <w:r w:rsidR="0088565F" w:rsidRPr="0039217E">
        <w:t xml:space="preserve">, regie of combinatie) </w:t>
      </w:r>
      <w:r w:rsidRPr="0039217E">
        <w:t xml:space="preserve">is vastgelegd in de begroting </w:t>
      </w:r>
      <w:r w:rsidR="00E77473" w:rsidRPr="0039217E">
        <w:t xml:space="preserve">behorende bij </w:t>
      </w:r>
      <w:r w:rsidRPr="0039217E">
        <w:t>de Aanbieding</w:t>
      </w:r>
      <w:r w:rsidR="008358DF" w:rsidRPr="0039217E">
        <w:t>.</w:t>
      </w:r>
      <w:r w:rsidRPr="0039217E">
        <w:t xml:space="preserve"> </w:t>
      </w:r>
    </w:p>
    <w:p w14:paraId="76F3C7D5" w14:textId="77777777" w:rsidR="00D404B9" w:rsidRPr="0039217E" w:rsidRDefault="00D404B9" w:rsidP="004E38DD">
      <w:pPr>
        <w:spacing w:line="360" w:lineRule="auto"/>
        <w:ind w:left="567" w:right="-144" w:hanging="567"/>
      </w:pPr>
    </w:p>
    <w:p w14:paraId="3EB644DC" w14:textId="77777777" w:rsidR="007B71F6" w:rsidRPr="0039217E" w:rsidRDefault="00AB66DF" w:rsidP="00601F55">
      <w:pPr>
        <w:spacing w:line="360" w:lineRule="auto"/>
        <w:ind w:left="567" w:right="-144" w:hanging="567"/>
        <w:jc w:val="both"/>
      </w:pPr>
      <w:r w:rsidRPr="0039217E">
        <w:t>4.2</w:t>
      </w:r>
      <w:r w:rsidRPr="0039217E">
        <w:tab/>
        <w:t xml:space="preserve">Alle in de </w:t>
      </w:r>
      <w:r w:rsidR="00EE700C" w:rsidRPr="0039217E">
        <w:t>C</w:t>
      </w:r>
      <w:r w:rsidRPr="0039217E">
        <w:t xml:space="preserve">ontractdocumenten vastgelegde prijzen zijn All in prijzen. </w:t>
      </w:r>
    </w:p>
    <w:p w14:paraId="3EB644DD" w14:textId="77777777" w:rsidR="00A66148" w:rsidRPr="0039217E" w:rsidRDefault="00A66148" w:rsidP="00601F55">
      <w:pPr>
        <w:ind w:right="-144"/>
      </w:pPr>
    </w:p>
    <w:p w14:paraId="3EB644DE" w14:textId="77777777" w:rsidR="008C6A17" w:rsidRPr="0039217E" w:rsidRDefault="00A04BCE" w:rsidP="00601F55">
      <w:pPr>
        <w:tabs>
          <w:tab w:val="left" w:pos="567"/>
        </w:tabs>
        <w:spacing w:line="360" w:lineRule="auto"/>
        <w:ind w:right="-144"/>
        <w:jc w:val="both"/>
        <w:rPr>
          <w:spacing w:val="-2"/>
        </w:rPr>
      </w:pPr>
      <w:r w:rsidRPr="0039217E">
        <w:rPr>
          <w:spacing w:val="-2"/>
        </w:rPr>
        <w:t>4.</w:t>
      </w:r>
      <w:r w:rsidR="007B71F6" w:rsidRPr="0039217E">
        <w:rPr>
          <w:spacing w:val="-2"/>
        </w:rPr>
        <w:t>3</w:t>
      </w:r>
      <w:r w:rsidR="008C6A17" w:rsidRPr="0039217E">
        <w:rPr>
          <w:spacing w:val="-2"/>
        </w:rPr>
        <w:tab/>
        <w:t xml:space="preserve">Alle </w:t>
      </w:r>
      <w:r w:rsidR="001570F7" w:rsidRPr="0039217E">
        <w:rPr>
          <w:spacing w:val="-2"/>
        </w:rPr>
        <w:t xml:space="preserve">in de </w:t>
      </w:r>
      <w:r w:rsidR="00EE700C" w:rsidRPr="0039217E">
        <w:rPr>
          <w:spacing w:val="-2"/>
        </w:rPr>
        <w:t xml:space="preserve">Contractdocumenten </w:t>
      </w:r>
      <w:r w:rsidR="008C6A17" w:rsidRPr="0039217E">
        <w:rPr>
          <w:spacing w:val="-2"/>
        </w:rPr>
        <w:t xml:space="preserve">genoemde </w:t>
      </w:r>
      <w:r w:rsidR="00EE700C" w:rsidRPr="0039217E">
        <w:rPr>
          <w:spacing w:val="-2"/>
        </w:rPr>
        <w:t>prijzen</w:t>
      </w:r>
      <w:r w:rsidR="008C6A17" w:rsidRPr="0039217E">
        <w:rPr>
          <w:spacing w:val="-2"/>
        </w:rPr>
        <w:t xml:space="preserve"> zijn exclusief omzetbelasting.</w:t>
      </w:r>
    </w:p>
    <w:p w14:paraId="3EB644DF" w14:textId="2B4E55E0" w:rsidR="001041A0" w:rsidRPr="0039217E" w:rsidRDefault="001041A0">
      <w:pPr>
        <w:rPr>
          <w:spacing w:val="-2"/>
        </w:rPr>
      </w:pPr>
    </w:p>
    <w:p w14:paraId="3EB644E0" w14:textId="77777777" w:rsidR="00FD49F4" w:rsidRPr="0039217E" w:rsidRDefault="00293221" w:rsidP="00601F55">
      <w:pPr>
        <w:tabs>
          <w:tab w:val="left" w:pos="567"/>
        </w:tabs>
        <w:spacing w:line="360" w:lineRule="auto"/>
        <w:ind w:right="-144"/>
        <w:jc w:val="both"/>
        <w:rPr>
          <w:b/>
          <w:spacing w:val="-2"/>
        </w:rPr>
      </w:pPr>
      <w:r w:rsidRPr="0039217E">
        <w:rPr>
          <w:b/>
          <w:spacing w:val="-2"/>
        </w:rPr>
        <w:lastRenderedPageBreak/>
        <w:t>5.</w:t>
      </w:r>
      <w:r w:rsidRPr="0039217E">
        <w:rPr>
          <w:b/>
          <w:spacing w:val="-2"/>
        </w:rPr>
        <w:tab/>
      </w:r>
      <w:r w:rsidR="00BA78C2" w:rsidRPr="0039217E">
        <w:rPr>
          <w:b/>
          <w:spacing w:val="-2"/>
        </w:rPr>
        <w:t>Wijzigingen van de Overeenkomst</w:t>
      </w:r>
      <w:r w:rsidR="00FD49F4" w:rsidRPr="0039217E">
        <w:rPr>
          <w:b/>
          <w:spacing w:val="-2"/>
        </w:rPr>
        <w:t xml:space="preserve"> </w:t>
      </w:r>
    </w:p>
    <w:p w14:paraId="3EB644E1" w14:textId="77777777" w:rsidR="00F75518" w:rsidRPr="0039217E" w:rsidRDefault="00293221" w:rsidP="00BA78C2">
      <w:pPr>
        <w:suppressAutoHyphens/>
        <w:spacing w:line="360" w:lineRule="auto"/>
        <w:ind w:left="567" w:right="-144" w:hanging="567"/>
        <w:jc w:val="both"/>
      </w:pPr>
      <w:r w:rsidRPr="0039217E">
        <w:rPr>
          <w:spacing w:val="-2"/>
        </w:rPr>
        <w:t>5</w:t>
      </w:r>
      <w:r w:rsidR="00757463" w:rsidRPr="0039217E">
        <w:rPr>
          <w:spacing w:val="-2"/>
        </w:rPr>
        <w:t>.</w:t>
      </w:r>
      <w:r w:rsidR="00FD49F4" w:rsidRPr="0039217E">
        <w:rPr>
          <w:spacing w:val="-2"/>
        </w:rPr>
        <w:t>1</w:t>
      </w:r>
      <w:r w:rsidR="00FD49F4" w:rsidRPr="0039217E">
        <w:rPr>
          <w:spacing w:val="-2"/>
        </w:rPr>
        <w:tab/>
      </w:r>
      <w:r w:rsidR="00BA78C2" w:rsidRPr="0039217E">
        <w:rPr>
          <w:spacing w:val="-2"/>
        </w:rPr>
        <w:t>Wanneer door</w:t>
      </w:r>
      <w:r w:rsidR="00B47D8F" w:rsidRPr="0039217E">
        <w:rPr>
          <w:spacing w:val="-2"/>
        </w:rPr>
        <w:t xml:space="preserve"> </w:t>
      </w:r>
      <w:r w:rsidR="0053645A" w:rsidRPr="0039217E">
        <w:rPr>
          <w:spacing w:val="-2"/>
        </w:rPr>
        <w:t>omstandigheden die voor rekening en risico van ProRail komen</w:t>
      </w:r>
      <w:r w:rsidR="00091288" w:rsidRPr="0039217E">
        <w:rPr>
          <w:spacing w:val="-2"/>
        </w:rPr>
        <w:t>,</w:t>
      </w:r>
      <w:r w:rsidR="0053645A" w:rsidRPr="0039217E">
        <w:rPr>
          <w:spacing w:val="-2"/>
        </w:rPr>
        <w:t xml:space="preserve"> </w:t>
      </w:r>
      <w:r w:rsidR="00B47D8F" w:rsidRPr="0039217E">
        <w:rPr>
          <w:spacing w:val="-2"/>
        </w:rPr>
        <w:t>veranderingen binnen Werkpa</w:t>
      </w:r>
      <w:r w:rsidR="00627049" w:rsidRPr="0039217E">
        <w:rPr>
          <w:spacing w:val="-2"/>
        </w:rPr>
        <w:t>k</w:t>
      </w:r>
      <w:r w:rsidR="00B47D8F" w:rsidRPr="0039217E">
        <w:rPr>
          <w:spacing w:val="-2"/>
        </w:rPr>
        <w:t>ketten optreden en daardoor</w:t>
      </w:r>
      <w:r w:rsidR="00BA78C2" w:rsidRPr="0039217E">
        <w:rPr>
          <w:spacing w:val="-2"/>
        </w:rPr>
        <w:t xml:space="preserve"> de werkzaamheden van Opdrachtnemer verminde</w:t>
      </w:r>
      <w:r w:rsidR="00B47D8F" w:rsidRPr="0039217E">
        <w:rPr>
          <w:spacing w:val="-2"/>
        </w:rPr>
        <w:t>rd c.q. vermeerderd</w:t>
      </w:r>
      <w:r w:rsidR="00BA78C2" w:rsidRPr="0039217E">
        <w:rPr>
          <w:spacing w:val="-2"/>
        </w:rPr>
        <w:t xml:space="preserve"> worden, dient </w:t>
      </w:r>
      <w:r w:rsidR="00FD49F4" w:rsidRPr="0039217E">
        <w:t xml:space="preserve">Opdrachtnemer </w:t>
      </w:r>
      <w:r w:rsidR="008B6109" w:rsidRPr="0039217E">
        <w:t>ProRail daarvan schriftelijk op de hoogte</w:t>
      </w:r>
      <w:r w:rsidR="00BA78C2" w:rsidRPr="0039217E">
        <w:t xml:space="preserve"> te stellen</w:t>
      </w:r>
      <w:r w:rsidR="008B6109" w:rsidRPr="0039217E">
        <w:t xml:space="preserve">. </w:t>
      </w:r>
    </w:p>
    <w:p w14:paraId="3EB644E2" w14:textId="77777777" w:rsidR="00F75518" w:rsidRPr="0039217E" w:rsidRDefault="00F75518" w:rsidP="00BA78C2">
      <w:pPr>
        <w:suppressAutoHyphens/>
        <w:spacing w:line="360" w:lineRule="auto"/>
        <w:ind w:left="567" w:right="-144" w:hanging="567"/>
        <w:jc w:val="both"/>
      </w:pPr>
    </w:p>
    <w:p w14:paraId="3EB644E3" w14:textId="77777777" w:rsidR="00F75518" w:rsidRPr="0039217E" w:rsidRDefault="00F75518" w:rsidP="00F75518">
      <w:pPr>
        <w:suppressAutoHyphens/>
        <w:spacing w:line="360" w:lineRule="auto"/>
        <w:ind w:left="567" w:right="-144" w:hanging="567"/>
        <w:jc w:val="both"/>
        <w:rPr>
          <w:spacing w:val="-2"/>
        </w:rPr>
      </w:pPr>
      <w:r w:rsidRPr="0039217E">
        <w:t>5.2</w:t>
      </w:r>
      <w:r w:rsidRPr="0039217E">
        <w:tab/>
      </w:r>
      <w:r w:rsidR="0053645A" w:rsidRPr="0039217E">
        <w:t>O</w:t>
      </w:r>
      <w:r w:rsidRPr="0039217E">
        <w:t>pdrachtnemer zal, in het geval een situatie als bedoel</w:t>
      </w:r>
      <w:r w:rsidR="00091288" w:rsidRPr="0039217E">
        <w:t>d</w:t>
      </w:r>
      <w:r w:rsidRPr="0039217E">
        <w:t xml:space="preserve"> in 5.1. zich voordoet en voor zover er sprake is van financiële consequenties, </w:t>
      </w:r>
      <w:r w:rsidR="00BA78C2" w:rsidRPr="0039217E">
        <w:t>zo spoedig mogelijk een aanvullende offerte</w:t>
      </w:r>
      <w:r w:rsidR="008B6109" w:rsidRPr="0039217E">
        <w:t xml:space="preserve"> bij ProRail</w:t>
      </w:r>
      <w:r w:rsidR="00BA78C2" w:rsidRPr="0039217E">
        <w:t xml:space="preserve"> indienen</w:t>
      </w:r>
      <w:r w:rsidR="008B6109" w:rsidRPr="0039217E">
        <w:t xml:space="preserve">. In de aanvullende offerte zijn tevens alle rechtstreeks of zijdelings voor de uitvoering nodige kosten begrepen. Bij de calculatie van de financiële gevolgen van de </w:t>
      </w:r>
      <w:r w:rsidR="00BA78C2" w:rsidRPr="0039217E">
        <w:t>vermindering c.q. vermeerdering van de werkzaamheden is Opdrachtnemer verpli</w:t>
      </w:r>
      <w:r w:rsidR="008B6109" w:rsidRPr="0039217E">
        <w:t xml:space="preserve">cht de </w:t>
      </w:r>
      <w:r w:rsidR="00FD49F4" w:rsidRPr="0039217E">
        <w:t>prijzen van de begroting behorende bij de Aanbieding aan te houden.</w:t>
      </w:r>
      <w:r w:rsidRPr="0039217E">
        <w:t xml:space="preserve"> </w:t>
      </w:r>
      <w:r w:rsidRPr="0039217E">
        <w:rPr>
          <w:spacing w:val="-2"/>
        </w:rPr>
        <w:t>Indien Partijen in goed overleg niet tot overeenstemming komen over de door Opdrachtnemer op grond van artikel 5.1 ingediende (aanvullende) offerte, zullen zij hun geschil ter spoedbehandeling voorleggen aan een alsdan door beide Partijen onverwijld te benoemen onafhankelijk</w:t>
      </w:r>
      <w:r w:rsidR="001A5537" w:rsidRPr="0039217E">
        <w:rPr>
          <w:spacing w:val="-2"/>
        </w:rPr>
        <w:t>e</w:t>
      </w:r>
      <w:r w:rsidRPr="0039217E">
        <w:rPr>
          <w:spacing w:val="-2"/>
        </w:rPr>
        <w:t xml:space="preserve"> </w:t>
      </w:r>
      <w:r w:rsidR="001E632E" w:rsidRPr="0039217E">
        <w:rPr>
          <w:spacing w:val="-2"/>
        </w:rPr>
        <w:t>adviseur</w:t>
      </w:r>
      <w:r w:rsidR="001A5537" w:rsidRPr="0039217E">
        <w:rPr>
          <w:spacing w:val="-2"/>
        </w:rPr>
        <w:t xml:space="preserve"> voor een bindend advies</w:t>
      </w:r>
      <w:r w:rsidRPr="0039217E">
        <w:rPr>
          <w:spacing w:val="-2"/>
        </w:rPr>
        <w:t xml:space="preserve">. </w:t>
      </w:r>
    </w:p>
    <w:p w14:paraId="3EB644E4" w14:textId="77777777" w:rsidR="00F75518" w:rsidRPr="0039217E" w:rsidRDefault="00F75518" w:rsidP="00F75518">
      <w:pPr>
        <w:suppressAutoHyphens/>
        <w:spacing w:line="360" w:lineRule="auto"/>
        <w:ind w:left="567" w:right="-144" w:hanging="567"/>
        <w:jc w:val="both"/>
        <w:rPr>
          <w:spacing w:val="-2"/>
        </w:rPr>
      </w:pPr>
    </w:p>
    <w:p w14:paraId="3EB644E5" w14:textId="77777777" w:rsidR="00F75518" w:rsidRPr="0039217E" w:rsidRDefault="00F75518" w:rsidP="00F75518">
      <w:pPr>
        <w:suppressAutoHyphens/>
        <w:spacing w:line="360" w:lineRule="auto"/>
        <w:ind w:left="567" w:right="-144" w:hanging="567"/>
        <w:jc w:val="both"/>
      </w:pPr>
      <w:r w:rsidRPr="0039217E">
        <w:rPr>
          <w:spacing w:val="-2"/>
        </w:rPr>
        <w:t>5.3</w:t>
      </w:r>
      <w:r w:rsidRPr="0039217E">
        <w:rPr>
          <w:spacing w:val="-2"/>
        </w:rPr>
        <w:tab/>
        <w:t xml:space="preserve">Opdrachtnemer zal, in het geval een situatie als bedoeld in 5.1. zich voordoet, aan ProRail dienen aan  te geven </w:t>
      </w:r>
      <w:r w:rsidRPr="0039217E">
        <w:t>of de vermeerdering c.q. vermindering van de werkzaamheden gevolgen heeft voor de in artikel 3 genoemde en bedoelde data, waarbij handhaving van de fatale termijnen voor Opdrachtnemer uitgangspunt dient te zijn</w:t>
      </w:r>
      <w:r w:rsidR="0053645A" w:rsidRPr="0039217E">
        <w:t>.</w:t>
      </w:r>
    </w:p>
    <w:p w14:paraId="3EB644E6" w14:textId="77777777" w:rsidR="00BA78C2" w:rsidRPr="0039217E" w:rsidRDefault="00BA78C2" w:rsidP="00BA78C2">
      <w:pPr>
        <w:suppressAutoHyphens/>
        <w:spacing w:line="360" w:lineRule="auto"/>
        <w:ind w:left="567" w:right="-144" w:hanging="567"/>
        <w:jc w:val="both"/>
      </w:pPr>
    </w:p>
    <w:p w14:paraId="3EB644E7" w14:textId="77777777" w:rsidR="008B6109" w:rsidRPr="0039217E" w:rsidRDefault="00F75518" w:rsidP="004872A3">
      <w:pPr>
        <w:tabs>
          <w:tab w:val="left" w:pos="567"/>
        </w:tabs>
        <w:spacing w:line="360" w:lineRule="auto"/>
        <w:ind w:left="567" w:right="-144" w:hanging="567"/>
        <w:jc w:val="both"/>
        <w:rPr>
          <w:spacing w:val="-2"/>
        </w:rPr>
      </w:pPr>
      <w:r w:rsidRPr="0039217E">
        <w:rPr>
          <w:spacing w:val="-2"/>
        </w:rPr>
        <w:t>5.4</w:t>
      </w:r>
      <w:r w:rsidR="003D06E5" w:rsidRPr="0039217E">
        <w:rPr>
          <w:spacing w:val="-2"/>
        </w:rPr>
        <w:tab/>
      </w:r>
      <w:r w:rsidR="008B6109" w:rsidRPr="0039217E">
        <w:t>Opdrachtnemer dient alvorens tot de uitvoering van de</w:t>
      </w:r>
      <w:r w:rsidR="00BA78C2" w:rsidRPr="0039217E">
        <w:t xml:space="preserve"> vermindering c.q. vermeerdering van de werkzaamheden </w:t>
      </w:r>
      <w:r w:rsidR="008B6109" w:rsidRPr="0039217E">
        <w:t>over te gaan</w:t>
      </w:r>
      <w:r w:rsidR="004C0ADE" w:rsidRPr="0039217E">
        <w:t>,</w:t>
      </w:r>
      <w:r w:rsidR="008B6109" w:rsidRPr="0039217E">
        <w:t xml:space="preserve"> daartoe eerst een schriftelijke opdracht van ProRail te hebben ontvangen. In deze opdracht worden niet alleen </w:t>
      </w:r>
      <w:r w:rsidR="00601F55" w:rsidRPr="0039217E">
        <w:t xml:space="preserve">de eventuele prijsconsequenties vastgelegd maar ook </w:t>
      </w:r>
      <w:r w:rsidR="008B6109" w:rsidRPr="0039217E">
        <w:t>de eventuele wijzigingen in de termijnstaat</w:t>
      </w:r>
      <w:r w:rsidR="00601F55" w:rsidRPr="0039217E">
        <w:t xml:space="preserve"> (voor zover die ter acceptatie moet worden ingediend) </w:t>
      </w:r>
      <w:r w:rsidR="008B6109" w:rsidRPr="0039217E">
        <w:t>en de planningen. Uitgevoerde werkzaamheden waarvoor Opdrachtnemer geen voorafgaande schriftelijke opdracht va</w:t>
      </w:r>
      <w:r w:rsidR="009727C4" w:rsidRPr="0039217E">
        <w:t>n ProRail heeft ontvangen, worden</w:t>
      </w:r>
      <w:r w:rsidR="008B6109" w:rsidRPr="0039217E">
        <w:t xml:space="preserve"> niet vergoed.</w:t>
      </w:r>
    </w:p>
    <w:p w14:paraId="3EB644E8" w14:textId="77777777" w:rsidR="008B6109" w:rsidRPr="0039217E" w:rsidRDefault="008B6109" w:rsidP="004872A3">
      <w:pPr>
        <w:tabs>
          <w:tab w:val="left" w:pos="567"/>
        </w:tabs>
        <w:spacing w:line="360" w:lineRule="auto"/>
        <w:ind w:left="284" w:right="-144" w:hanging="284"/>
        <w:jc w:val="both"/>
        <w:rPr>
          <w:spacing w:val="-2"/>
        </w:rPr>
      </w:pPr>
    </w:p>
    <w:p w14:paraId="3EB644E9" w14:textId="2B3EFECD" w:rsidR="003F6C98" w:rsidRPr="0039217E" w:rsidRDefault="00601F55" w:rsidP="004872A3">
      <w:pPr>
        <w:tabs>
          <w:tab w:val="left" w:pos="567"/>
        </w:tabs>
        <w:spacing w:line="360" w:lineRule="auto"/>
        <w:ind w:right="-144"/>
        <w:rPr>
          <w:b/>
          <w:spacing w:val="-2"/>
        </w:rPr>
      </w:pPr>
      <w:r w:rsidRPr="0039217E">
        <w:rPr>
          <w:b/>
          <w:spacing w:val="-2"/>
        </w:rPr>
        <w:t>6</w:t>
      </w:r>
      <w:r w:rsidR="004C3A9D" w:rsidRPr="0039217E">
        <w:rPr>
          <w:b/>
          <w:spacing w:val="-2"/>
        </w:rPr>
        <w:t>.</w:t>
      </w:r>
      <w:r w:rsidR="004C3A9D" w:rsidRPr="0039217E">
        <w:rPr>
          <w:b/>
          <w:spacing w:val="-2"/>
        </w:rPr>
        <w:tab/>
        <w:t>Indexering</w:t>
      </w:r>
      <w:r w:rsidR="004B5B89" w:rsidRPr="0039217E">
        <w:rPr>
          <w:b/>
          <w:spacing w:val="-2"/>
        </w:rPr>
        <w:t xml:space="preserve"> en maximum</w:t>
      </w:r>
      <w:r w:rsidR="00BA7F54" w:rsidRPr="0039217E">
        <w:rPr>
          <w:b/>
          <w:spacing w:val="-2"/>
        </w:rPr>
        <w:t xml:space="preserve"> waarde</w:t>
      </w:r>
      <w:r w:rsidR="003F6C98" w:rsidRPr="0039217E">
        <w:rPr>
          <w:b/>
          <w:spacing w:val="-2"/>
        </w:rPr>
        <w:br/>
      </w:r>
    </w:p>
    <w:p w14:paraId="3EB644EA" w14:textId="4C8FB72B" w:rsidR="00DE5073" w:rsidRPr="0039217E" w:rsidRDefault="00601F55" w:rsidP="00D973B5">
      <w:pPr>
        <w:spacing w:line="360" w:lineRule="auto"/>
        <w:ind w:left="567" w:hanging="567"/>
        <w:rPr>
          <w:color w:val="1D0206"/>
        </w:rPr>
      </w:pPr>
      <w:r w:rsidRPr="0039217E">
        <w:rPr>
          <w:spacing w:val="-2"/>
        </w:rPr>
        <w:t>6</w:t>
      </w:r>
      <w:r w:rsidR="004C3A9D" w:rsidRPr="0039217E">
        <w:rPr>
          <w:spacing w:val="-2"/>
        </w:rPr>
        <w:t>.1</w:t>
      </w:r>
      <w:r w:rsidR="008358DF" w:rsidRPr="0039217E">
        <w:rPr>
          <w:spacing w:val="-2"/>
        </w:rPr>
        <w:t xml:space="preserve"> </w:t>
      </w:r>
      <w:r w:rsidR="008358DF" w:rsidRPr="0039217E">
        <w:rPr>
          <w:spacing w:val="-2"/>
        </w:rPr>
        <w:tab/>
      </w:r>
      <w:r w:rsidR="00DE5073" w:rsidRPr="0039217E">
        <w:rPr>
          <w:color w:val="1D0206"/>
        </w:rPr>
        <w:t xml:space="preserve">De eerste </w:t>
      </w:r>
      <w:r w:rsidR="002019D5" w:rsidRPr="0039217E">
        <w:rPr>
          <w:color w:val="1D0206"/>
        </w:rPr>
        <w:t>18</w:t>
      </w:r>
      <w:r w:rsidR="00DE5073" w:rsidRPr="0039217E">
        <w:rPr>
          <w:color w:val="1D0206"/>
        </w:rPr>
        <w:t xml:space="preserve"> kalendermaanden vanaf de datum van aanvang van de Overeenkomst ingevolge artikel 3 lid 1 van deze Overeenkomst vindt geen indexering plaats.  Dit “prijsrisicodeel” wordt geacht te zijn opgenomen in de Aanbieding. Indexering van </w:t>
      </w:r>
      <w:r w:rsidR="004872A3" w:rsidRPr="0039217E">
        <w:rPr>
          <w:color w:val="1D0206"/>
        </w:rPr>
        <w:t>prijzen</w:t>
      </w:r>
      <w:r w:rsidR="00DE5073" w:rsidRPr="0039217E">
        <w:rPr>
          <w:color w:val="1D0206"/>
        </w:rPr>
        <w:t xml:space="preserve"> zoals genoemd in de begroting behorend bij de Aanbieding vindt plaats vanaf </w:t>
      </w:r>
      <w:r w:rsidR="002019D5" w:rsidRPr="0039217E">
        <w:rPr>
          <w:color w:val="1D0206"/>
        </w:rPr>
        <w:t>18</w:t>
      </w:r>
      <w:r w:rsidR="00DE5073" w:rsidRPr="0039217E">
        <w:rPr>
          <w:color w:val="1D0206"/>
        </w:rPr>
        <w:t xml:space="preserve"> kalendermaanden na aanvang van de Overeenkomst </w:t>
      </w:r>
      <w:r w:rsidR="004872A3" w:rsidRPr="0039217E">
        <w:rPr>
          <w:color w:val="1D0206"/>
        </w:rPr>
        <w:t xml:space="preserve">(hierna: het peilmoment). </w:t>
      </w:r>
      <w:r w:rsidR="00DE5073" w:rsidRPr="0039217E">
        <w:rPr>
          <w:color w:val="1D0206"/>
        </w:rPr>
        <w:t xml:space="preserve">Activiteiten binnen de opdracht worden vanaf het peilmoment geïndexeerd met behulp van het actuele indexcijfer. </w:t>
      </w:r>
    </w:p>
    <w:p w14:paraId="3EB644EB" w14:textId="77777777" w:rsidR="00D041DB" w:rsidRPr="0039217E" w:rsidRDefault="00D041DB" w:rsidP="004872A3">
      <w:pPr>
        <w:spacing w:line="360" w:lineRule="auto"/>
        <w:rPr>
          <w:color w:val="1D0206"/>
        </w:rPr>
      </w:pPr>
    </w:p>
    <w:p w14:paraId="3EB644EC" w14:textId="33D2FDA5" w:rsidR="00DE5073" w:rsidRPr="0039217E" w:rsidRDefault="00DE5073" w:rsidP="00D973B5">
      <w:pPr>
        <w:spacing w:line="360" w:lineRule="auto"/>
        <w:ind w:left="567" w:hanging="567"/>
        <w:rPr>
          <w:color w:val="1D0206"/>
        </w:rPr>
      </w:pPr>
      <w:r w:rsidRPr="0039217E">
        <w:rPr>
          <w:color w:val="1D0206"/>
        </w:rPr>
        <w:t xml:space="preserve">6.2 </w:t>
      </w:r>
      <w:r w:rsidR="0038040D" w:rsidRPr="0039217E">
        <w:rPr>
          <w:color w:val="1D0206"/>
        </w:rPr>
        <w:tab/>
      </w:r>
      <w:r w:rsidR="0010473F" w:rsidRPr="0039217E">
        <w:rPr>
          <w:color w:val="1D0206"/>
        </w:rPr>
        <w:t xml:space="preserve">Het door ProRail gehanteerde indexcijfer van het te indexeren jaar (n+1), wordt per december van jaar n vastgesteld op basis van de door ProRail vastgestelde (voorlopige) indexcijfer van augustus van het jaar n en het definitieve indexcijfer van het jaar ( n-1) op </w:t>
      </w:r>
      <w:r w:rsidR="0010473F" w:rsidRPr="0039217E">
        <w:t xml:space="preserve">CBS-index CAO-lonen per uur inclusief bijzondere beloningen voor personeel in de </w:t>
      </w:r>
      <w:r w:rsidR="0010473F" w:rsidRPr="0039217E">
        <w:rPr>
          <w:rStyle w:val="normaltextrun1"/>
        </w:rPr>
        <w:t>zakelijke dienstverlening (SBI 2008 M-N).</w:t>
      </w:r>
    </w:p>
    <w:p w14:paraId="3EB644ED" w14:textId="77777777" w:rsidR="00D041DB" w:rsidRPr="0039217E" w:rsidRDefault="00D041DB" w:rsidP="004872A3">
      <w:pPr>
        <w:spacing w:line="360" w:lineRule="auto"/>
        <w:rPr>
          <w:color w:val="1D0206"/>
        </w:rPr>
      </w:pPr>
    </w:p>
    <w:p w14:paraId="3EB644EE" w14:textId="1CAE8755" w:rsidR="00D041DB" w:rsidRPr="0039217E" w:rsidRDefault="00D041DB" w:rsidP="00D973B5">
      <w:pPr>
        <w:spacing w:line="360" w:lineRule="auto"/>
        <w:ind w:left="567" w:hanging="567"/>
        <w:rPr>
          <w:color w:val="1D0206"/>
        </w:rPr>
      </w:pPr>
      <w:r w:rsidRPr="0039217E">
        <w:rPr>
          <w:color w:val="1D0206"/>
        </w:rPr>
        <w:lastRenderedPageBreak/>
        <w:t xml:space="preserve">6.3 </w:t>
      </w:r>
      <w:r w:rsidR="0038040D" w:rsidRPr="0039217E">
        <w:rPr>
          <w:color w:val="1D0206"/>
        </w:rPr>
        <w:tab/>
      </w:r>
      <w:r w:rsidRPr="0039217E">
        <w:rPr>
          <w:color w:val="1D0206"/>
        </w:rPr>
        <w:t>Deze indexeringsregeling geldt ook voor wijzigingen van de Overeenkomst op grond van artikel 5</w:t>
      </w:r>
      <w:r w:rsidR="00D404B9" w:rsidRPr="0039217E">
        <w:rPr>
          <w:color w:val="1D0206"/>
        </w:rPr>
        <w:t>.</w:t>
      </w:r>
    </w:p>
    <w:p w14:paraId="3EB644EF" w14:textId="77777777" w:rsidR="001115C0" w:rsidRPr="0039217E" w:rsidRDefault="001115C0" w:rsidP="004872A3">
      <w:pPr>
        <w:tabs>
          <w:tab w:val="left" w:pos="567"/>
        </w:tabs>
        <w:spacing w:line="360" w:lineRule="auto"/>
        <w:ind w:right="-144"/>
        <w:jc w:val="both"/>
        <w:rPr>
          <w:b/>
          <w:bCs/>
        </w:rPr>
      </w:pPr>
    </w:p>
    <w:p w14:paraId="3EB644F0" w14:textId="77777777" w:rsidR="007E5FA2" w:rsidRPr="0039217E" w:rsidRDefault="00601F55" w:rsidP="004872A3">
      <w:pPr>
        <w:tabs>
          <w:tab w:val="left" w:pos="567"/>
        </w:tabs>
        <w:spacing w:line="360" w:lineRule="auto"/>
        <w:ind w:right="-144"/>
        <w:jc w:val="both"/>
        <w:rPr>
          <w:b/>
          <w:bCs/>
        </w:rPr>
      </w:pPr>
      <w:r w:rsidRPr="0039217E">
        <w:rPr>
          <w:b/>
          <w:bCs/>
        </w:rPr>
        <w:t>7</w:t>
      </w:r>
      <w:r w:rsidR="008C6A17" w:rsidRPr="0039217E">
        <w:rPr>
          <w:b/>
          <w:bCs/>
        </w:rPr>
        <w:t>.</w:t>
      </w:r>
      <w:r w:rsidR="008C6A17" w:rsidRPr="0039217E">
        <w:rPr>
          <w:b/>
          <w:bCs/>
        </w:rPr>
        <w:tab/>
        <w:t>Betaling</w:t>
      </w:r>
      <w:bookmarkStart w:id="3" w:name="_Toc206470793"/>
    </w:p>
    <w:p w14:paraId="3EB644F1" w14:textId="77777777" w:rsidR="00B72047" w:rsidRPr="0039217E" w:rsidRDefault="00601F55" w:rsidP="004872A3">
      <w:pPr>
        <w:tabs>
          <w:tab w:val="left" w:pos="567"/>
        </w:tabs>
        <w:spacing w:line="360" w:lineRule="auto"/>
        <w:ind w:right="-144"/>
        <w:jc w:val="both"/>
        <w:rPr>
          <w:bCs/>
        </w:rPr>
      </w:pPr>
      <w:r w:rsidRPr="0039217E">
        <w:rPr>
          <w:bCs/>
        </w:rPr>
        <w:t>7</w:t>
      </w:r>
      <w:r w:rsidR="004229C5" w:rsidRPr="0039217E">
        <w:rPr>
          <w:bCs/>
        </w:rPr>
        <w:t>.1.</w:t>
      </w:r>
      <w:r w:rsidR="004229C5" w:rsidRPr="0039217E">
        <w:rPr>
          <w:bCs/>
        </w:rPr>
        <w:tab/>
      </w:r>
      <w:r w:rsidR="00B72047" w:rsidRPr="0039217E">
        <w:rPr>
          <w:bCs/>
        </w:rPr>
        <w:t>Betaling van de in artikel 4.1 bedoelde prijs vindt als volgt plaats:</w:t>
      </w:r>
    </w:p>
    <w:p w14:paraId="3EB644F7" w14:textId="7B68D207" w:rsidR="00B72047" w:rsidRPr="0039217E" w:rsidRDefault="00B72047" w:rsidP="004E38DD">
      <w:pPr>
        <w:spacing w:line="360" w:lineRule="auto"/>
        <w:ind w:left="708" w:right="-144"/>
        <w:jc w:val="both"/>
      </w:pPr>
      <w:r w:rsidRPr="0039217E">
        <w:t>op basis van een door Opdrachtnemer opgestelde termijnstaat. De in de termijnstaat voorgestelde verdeling dient te voldoen aan de volgende voorwaarden:</w:t>
      </w:r>
    </w:p>
    <w:p w14:paraId="3EB644F8" w14:textId="77777777" w:rsidR="00B72047" w:rsidRPr="0039217E" w:rsidRDefault="00B72047" w:rsidP="00601F55">
      <w:pPr>
        <w:pStyle w:val="Lijstalinea"/>
        <w:numPr>
          <w:ilvl w:val="0"/>
          <w:numId w:val="29"/>
        </w:numPr>
        <w:tabs>
          <w:tab w:val="left" w:pos="567"/>
        </w:tabs>
        <w:spacing w:line="360" w:lineRule="auto"/>
        <w:ind w:left="1985" w:right="-144" w:hanging="284"/>
        <w:jc w:val="both"/>
      </w:pPr>
      <w:r w:rsidRPr="0039217E">
        <w:t xml:space="preserve">Termijnen dienen </w:t>
      </w:r>
      <w:r w:rsidR="00A64E28" w:rsidRPr="0039217E">
        <w:t xml:space="preserve">te zijn gekoppeld aan de </w:t>
      </w:r>
      <w:r w:rsidR="00593449" w:rsidRPr="0039217E">
        <w:t xml:space="preserve">opleveringsdata van </w:t>
      </w:r>
      <w:r w:rsidR="00A64E28" w:rsidRPr="0039217E">
        <w:t xml:space="preserve">producten </w:t>
      </w:r>
      <w:r w:rsidR="00593449" w:rsidRPr="0039217E">
        <w:t xml:space="preserve">of </w:t>
      </w:r>
      <w:r w:rsidR="00A64E28" w:rsidRPr="0039217E">
        <w:t>diensten uit een Werkpakket</w:t>
      </w:r>
      <w:r w:rsidRPr="0039217E">
        <w:t>;</w:t>
      </w:r>
    </w:p>
    <w:p w14:paraId="3EB644F9" w14:textId="77777777" w:rsidR="00B72047" w:rsidRPr="0039217E" w:rsidRDefault="00B72047" w:rsidP="00601F55">
      <w:pPr>
        <w:pStyle w:val="Lijstalinea"/>
        <w:numPr>
          <w:ilvl w:val="0"/>
          <w:numId w:val="29"/>
        </w:numPr>
        <w:tabs>
          <w:tab w:val="left" w:pos="567"/>
        </w:tabs>
        <w:spacing w:line="360" w:lineRule="auto"/>
        <w:ind w:left="1985" w:right="-144" w:hanging="284"/>
        <w:jc w:val="both"/>
      </w:pPr>
      <w:r w:rsidRPr="0039217E">
        <w:t xml:space="preserve">Termijnen die binnen een Werkpakket worden opgenomen, dienen in verhouding te staan tot de aangetoonde voortgang van het Werkpakket </w:t>
      </w:r>
      <w:r w:rsidR="009E3D5A" w:rsidRPr="0039217E">
        <w:t xml:space="preserve">omdat </w:t>
      </w:r>
      <w:r w:rsidRPr="0039217E">
        <w:t>voorschotbetalingen zijn uitgesloten</w:t>
      </w:r>
      <w:r w:rsidR="00A64E28" w:rsidRPr="0039217E">
        <w:t>.</w:t>
      </w:r>
    </w:p>
    <w:p w14:paraId="3EB644FA" w14:textId="77777777" w:rsidR="00DE73C4" w:rsidRPr="0039217E" w:rsidRDefault="00DE73C4" w:rsidP="00601F55">
      <w:pPr>
        <w:pStyle w:val="Lijstalinea"/>
        <w:tabs>
          <w:tab w:val="left" w:pos="567"/>
        </w:tabs>
        <w:spacing w:line="360" w:lineRule="auto"/>
        <w:ind w:left="1701" w:right="-144"/>
        <w:jc w:val="both"/>
      </w:pPr>
    </w:p>
    <w:p w14:paraId="3EB644FB" w14:textId="77777777" w:rsidR="00C20169" w:rsidRPr="0039217E" w:rsidRDefault="00601F55" w:rsidP="00601F55">
      <w:pPr>
        <w:tabs>
          <w:tab w:val="left" w:pos="567"/>
        </w:tabs>
        <w:spacing w:line="360" w:lineRule="auto"/>
        <w:ind w:right="-144"/>
        <w:jc w:val="both"/>
      </w:pPr>
      <w:r w:rsidRPr="0039217E">
        <w:t>7</w:t>
      </w:r>
      <w:r w:rsidR="00EE700C" w:rsidRPr="0039217E">
        <w:t>.2.</w:t>
      </w:r>
      <w:r w:rsidR="00EE700C" w:rsidRPr="0039217E">
        <w:tab/>
      </w:r>
      <w:r w:rsidR="00A64E28" w:rsidRPr="0039217E">
        <w:t xml:space="preserve">Facturen </w:t>
      </w:r>
      <w:r w:rsidR="00EE700C" w:rsidRPr="0039217E">
        <w:t xml:space="preserve">dienen, voor zover zij </w:t>
      </w:r>
      <w:r w:rsidR="00A64E28" w:rsidRPr="0039217E">
        <w:t xml:space="preserve">(deels) </w:t>
      </w:r>
      <w:r w:rsidR="00EE700C" w:rsidRPr="0039217E">
        <w:t xml:space="preserve">zien op bedragen gebaseerd op regie, vergezeld te gaan </w:t>
      </w:r>
      <w:r w:rsidR="00EE700C" w:rsidRPr="0039217E">
        <w:tab/>
        <w:t xml:space="preserve">van een door </w:t>
      </w:r>
      <w:r w:rsidR="00B72047" w:rsidRPr="0039217E">
        <w:t>P</w:t>
      </w:r>
      <w:r w:rsidR="00EE700C" w:rsidRPr="0039217E">
        <w:t xml:space="preserve">roRail geaccepteerde Urenstaat.  </w:t>
      </w:r>
    </w:p>
    <w:p w14:paraId="3EB644FC" w14:textId="77777777" w:rsidR="00EE700C" w:rsidRPr="0039217E" w:rsidRDefault="00EE700C" w:rsidP="00601F55">
      <w:pPr>
        <w:tabs>
          <w:tab w:val="left" w:pos="567"/>
        </w:tabs>
        <w:spacing w:line="360" w:lineRule="auto"/>
        <w:ind w:right="-144"/>
        <w:jc w:val="both"/>
      </w:pPr>
    </w:p>
    <w:bookmarkEnd w:id="3"/>
    <w:p w14:paraId="3EB644FD" w14:textId="77777777" w:rsidR="008C6A17" w:rsidRPr="0039217E" w:rsidRDefault="00601F55" w:rsidP="00601F55">
      <w:pPr>
        <w:pStyle w:val="Plattetekstinspringen"/>
        <w:tabs>
          <w:tab w:val="left" w:pos="143"/>
        </w:tabs>
        <w:spacing w:line="360" w:lineRule="auto"/>
        <w:ind w:left="567" w:right="-144" w:hanging="567"/>
        <w:jc w:val="both"/>
      </w:pPr>
      <w:r w:rsidRPr="0039217E">
        <w:t>7</w:t>
      </w:r>
      <w:r w:rsidR="00A04BCE" w:rsidRPr="0039217E">
        <w:t>.</w:t>
      </w:r>
      <w:r w:rsidR="00EE700C" w:rsidRPr="0039217E">
        <w:t>3</w:t>
      </w:r>
      <w:r w:rsidR="008C6A17" w:rsidRPr="0039217E">
        <w:tab/>
        <w:t>Facturen dienen te worden verzonden aan:</w:t>
      </w:r>
    </w:p>
    <w:p w14:paraId="3EB644FE" w14:textId="77777777" w:rsidR="00610FA3" w:rsidRPr="0039217E" w:rsidRDefault="008C6A17" w:rsidP="00610FA3">
      <w:pPr>
        <w:tabs>
          <w:tab w:val="right" w:pos="-142"/>
          <w:tab w:val="left" w:pos="0"/>
          <w:tab w:val="left" w:pos="4253"/>
          <w:tab w:val="right" w:pos="7825"/>
        </w:tabs>
        <w:spacing w:line="360" w:lineRule="auto"/>
        <w:ind w:left="567" w:right="-144"/>
        <w:rPr>
          <w:lang w:val="fr-FR"/>
        </w:rPr>
      </w:pPr>
      <w:r w:rsidRPr="0039217E">
        <w:rPr>
          <w:lang w:val="fr-FR"/>
        </w:rPr>
        <w:t>ProRail / Crediteuren administratie FDC</w:t>
      </w:r>
      <w:r w:rsidRPr="0039217E">
        <w:rPr>
          <w:lang w:val="fr-FR"/>
        </w:rPr>
        <w:br/>
      </w:r>
      <w:r w:rsidR="00610FA3" w:rsidRPr="0039217E">
        <w:rPr>
          <w:lang w:val="fr-FR"/>
        </w:rPr>
        <w:t>t.a.v Crediteurenadministratie FDC</w:t>
      </w:r>
    </w:p>
    <w:p w14:paraId="3EB644FF" w14:textId="77777777" w:rsidR="00610FA3" w:rsidRPr="0039217E" w:rsidRDefault="00610FA3" w:rsidP="00610FA3">
      <w:pPr>
        <w:tabs>
          <w:tab w:val="right" w:pos="-142"/>
          <w:tab w:val="left" w:pos="0"/>
          <w:tab w:val="left" w:pos="4253"/>
          <w:tab w:val="right" w:pos="7825"/>
        </w:tabs>
        <w:spacing w:line="360" w:lineRule="auto"/>
        <w:ind w:left="567" w:right="-144"/>
        <w:rPr>
          <w:lang w:val="fr-FR"/>
        </w:rPr>
      </w:pPr>
      <w:r w:rsidRPr="0039217E">
        <w:rPr>
          <w:lang w:val="fr-FR"/>
        </w:rPr>
        <w:t xml:space="preserve">Email: </w:t>
      </w:r>
      <w:hyperlink r:id="rId12" w:history="1">
        <w:r w:rsidRPr="0039217E">
          <w:rPr>
            <w:rStyle w:val="Hyperlink"/>
            <w:lang w:val="fr-FR"/>
          </w:rPr>
          <w:t>crediteurenadministratie@prorail.nl</w:t>
        </w:r>
      </w:hyperlink>
    </w:p>
    <w:p w14:paraId="3EB64500" w14:textId="77777777" w:rsidR="00610FA3" w:rsidRPr="0039217E" w:rsidRDefault="00610FA3" w:rsidP="00610FA3">
      <w:pPr>
        <w:tabs>
          <w:tab w:val="right" w:pos="-142"/>
          <w:tab w:val="left" w:pos="0"/>
          <w:tab w:val="left" w:pos="4253"/>
          <w:tab w:val="right" w:pos="7825"/>
        </w:tabs>
        <w:spacing w:line="360" w:lineRule="auto"/>
        <w:ind w:left="567" w:right="-144"/>
        <w:rPr>
          <w:lang w:val="fr-FR"/>
        </w:rPr>
      </w:pPr>
      <w:r w:rsidRPr="0039217E">
        <w:rPr>
          <w:lang w:val="fr-FR"/>
        </w:rPr>
        <w:t>Facturen, dienen in PDF formaat te worden ingediend</w:t>
      </w:r>
    </w:p>
    <w:p w14:paraId="3EB64501" w14:textId="77777777" w:rsidR="00610FA3" w:rsidRPr="0039217E" w:rsidRDefault="00610FA3" w:rsidP="00601F55">
      <w:pPr>
        <w:pStyle w:val="Plattetekstinspringen2"/>
        <w:spacing w:line="360" w:lineRule="auto"/>
        <w:ind w:left="567" w:right="-144" w:firstLine="0"/>
      </w:pPr>
    </w:p>
    <w:p w14:paraId="3EB64502" w14:textId="77777777" w:rsidR="008C6A17" w:rsidRPr="0039217E" w:rsidRDefault="008C6A17" w:rsidP="00601F55">
      <w:pPr>
        <w:pStyle w:val="Plattetekstinspringen2"/>
        <w:spacing w:line="360" w:lineRule="auto"/>
        <w:ind w:left="567" w:right="-144" w:firstLine="0"/>
      </w:pPr>
      <w:r w:rsidRPr="0039217E">
        <w:t>In de declaraties dient te worden vermeld:</w:t>
      </w:r>
      <w:r w:rsidRPr="0039217E">
        <w:br/>
        <w:t xml:space="preserve">- </w:t>
      </w:r>
      <w:r w:rsidR="006771F7" w:rsidRPr="0039217E">
        <w:tab/>
      </w:r>
      <w:r w:rsidRPr="0039217E">
        <w:t xml:space="preserve">Naam opdracht waarop de factuur betrekking heeft; </w:t>
      </w:r>
    </w:p>
    <w:p w14:paraId="3EB64503" w14:textId="77777777" w:rsidR="00AC006E" w:rsidRPr="0039217E" w:rsidRDefault="006771F7" w:rsidP="006771F7">
      <w:pPr>
        <w:pStyle w:val="Plattetekstinspringen2"/>
        <w:spacing w:line="360" w:lineRule="auto"/>
        <w:ind w:left="702" w:right="-144" w:hanging="135"/>
      </w:pPr>
      <w:r w:rsidRPr="0039217E">
        <w:t>-</w:t>
      </w:r>
      <w:r w:rsidRPr="0039217E">
        <w:tab/>
      </w:r>
      <w:r w:rsidR="009D6D75" w:rsidRPr="0039217E">
        <w:t xml:space="preserve">Vermelding van de </w:t>
      </w:r>
      <w:r w:rsidR="00AC006E" w:rsidRPr="0039217E">
        <w:t xml:space="preserve">Werkpakket(ten) </w:t>
      </w:r>
      <w:r w:rsidR="009D6D75" w:rsidRPr="0039217E">
        <w:t xml:space="preserve">met het daarbij behorende bedrag </w:t>
      </w:r>
      <w:r w:rsidR="00AC006E" w:rsidRPr="0039217E">
        <w:t>waarop de declaratie betrekking heeft</w:t>
      </w:r>
      <w:r w:rsidR="009D6D75" w:rsidRPr="0039217E">
        <w:t>;</w:t>
      </w:r>
    </w:p>
    <w:p w14:paraId="3EB64504" w14:textId="77777777" w:rsidR="008C6A17" w:rsidRPr="0039217E" w:rsidRDefault="008C6A17" w:rsidP="0039217E">
      <w:pPr>
        <w:tabs>
          <w:tab w:val="right" w:pos="-142"/>
          <w:tab w:val="left" w:pos="567"/>
          <w:tab w:val="left" w:pos="5529"/>
          <w:tab w:val="right" w:pos="7825"/>
        </w:tabs>
        <w:spacing w:line="360" w:lineRule="auto"/>
        <w:ind w:left="567" w:right="-144"/>
        <w:rPr>
          <w:color w:val="0000FF"/>
        </w:rPr>
      </w:pPr>
      <w:r w:rsidRPr="0039217E">
        <w:t>- Ordernummer</w:t>
      </w:r>
      <w:r w:rsidR="00A11FF6" w:rsidRPr="0039217E">
        <w:t>:</w:t>
      </w:r>
      <w:r w:rsidRPr="0039217E">
        <w:tab/>
      </w:r>
    </w:p>
    <w:p w14:paraId="3EB64505" w14:textId="77777777" w:rsidR="008C6A17" w:rsidRPr="0039217E" w:rsidRDefault="00AB66DF" w:rsidP="0039217E">
      <w:pPr>
        <w:tabs>
          <w:tab w:val="right" w:pos="-142"/>
          <w:tab w:val="left" w:pos="567"/>
          <w:tab w:val="left" w:pos="5529"/>
          <w:tab w:val="right" w:pos="7825"/>
        </w:tabs>
        <w:spacing w:line="360" w:lineRule="auto"/>
        <w:ind w:left="567" w:right="-144"/>
        <w:rPr>
          <w:color w:val="0000FF"/>
        </w:rPr>
      </w:pPr>
      <w:r w:rsidRPr="0039217E">
        <w:t>- Regelnummer</w:t>
      </w:r>
      <w:r w:rsidR="00A11FF6" w:rsidRPr="0039217E">
        <w:t>:</w:t>
      </w:r>
      <w:r w:rsidRPr="0039217E">
        <w:t xml:space="preserve"> </w:t>
      </w:r>
      <w:r w:rsidRPr="0039217E">
        <w:tab/>
      </w:r>
    </w:p>
    <w:p w14:paraId="3EB64506" w14:textId="77777777" w:rsidR="008C6A17" w:rsidRPr="0039217E" w:rsidRDefault="00AB66DF" w:rsidP="0039217E">
      <w:pPr>
        <w:tabs>
          <w:tab w:val="right" w:pos="-142"/>
          <w:tab w:val="left" w:pos="567"/>
          <w:tab w:val="left" w:pos="5529"/>
          <w:tab w:val="right" w:pos="7825"/>
        </w:tabs>
        <w:spacing w:line="360" w:lineRule="auto"/>
        <w:ind w:left="567" w:right="-144"/>
        <w:rPr>
          <w:color w:val="0000FF"/>
        </w:rPr>
      </w:pPr>
      <w:r w:rsidRPr="0039217E">
        <w:t>- Datum opdracht:</w:t>
      </w:r>
      <w:r w:rsidRPr="0039217E">
        <w:tab/>
      </w:r>
      <w:r w:rsidRPr="0039217E">
        <w:rPr>
          <w:color w:val="0000FF"/>
        </w:rPr>
        <w:br/>
      </w:r>
      <w:r w:rsidRPr="0039217E">
        <w:t>- Uw crediteurennummer:</w:t>
      </w:r>
      <w:r w:rsidRPr="0039217E">
        <w:tab/>
      </w:r>
      <w:r w:rsidRPr="0039217E">
        <w:rPr>
          <w:color w:val="0000FF"/>
        </w:rPr>
        <w:tab/>
      </w:r>
    </w:p>
    <w:p w14:paraId="3EB64507" w14:textId="77777777" w:rsidR="00E04EFE" w:rsidRPr="0039217E" w:rsidRDefault="008C6A17" w:rsidP="00601F55">
      <w:pPr>
        <w:tabs>
          <w:tab w:val="right" w:pos="-142"/>
          <w:tab w:val="left" w:pos="567"/>
          <w:tab w:val="left" w:pos="5529"/>
          <w:tab w:val="right" w:pos="7825"/>
        </w:tabs>
        <w:spacing w:line="360" w:lineRule="auto"/>
        <w:ind w:left="567" w:right="-144"/>
      </w:pPr>
      <w:r w:rsidRPr="0039217E">
        <w:t xml:space="preserve">- BTW-codenummer van ProRail: </w:t>
      </w:r>
      <w:r w:rsidR="0094244A" w:rsidRPr="0039217E">
        <w:tab/>
      </w:r>
      <w:r w:rsidRPr="0039217E">
        <w:t>804170009 B01</w:t>
      </w:r>
      <w:r w:rsidRPr="0039217E">
        <w:br/>
      </w:r>
    </w:p>
    <w:p w14:paraId="3EB64508" w14:textId="77777777" w:rsidR="00A11FF6" w:rsidRPr="0039217E" w:rsidRDefault="00A11FF6" w:rsidP="00A11FF6">
      <w:pPr>
        <w:tabs>
          <w:tab w:val="right" w:pos="-142"/>
          <w:tab w:val="left" w:pos="567"/>
          <w:tab w:val="left" w:pos="5529"/>
          <w:tab w:val="right" w:pos="7825"/>
        </w:tabs>
        <w:spacing w:line="360" w:lineRule="auto"/>
        <w:ind w:left="567" w:right="-144"/>
      </w:pPr>
      <w:r w:rsidRPr="0039217E">
        <w:t>Voor zover de hierboven bedoelde gegevens ten tijde van het ondertekenen van deze Overeenkomst nog niet verstrekt kunnen worden, worden deze zo spoedig mogelijk aan Opdrachtnemer meegedeeld.</w:t>
      </w:r>
    </w:p>
    <w:p w14:paraId="3EB64509" w14:textId="77777777" w:rsidR="00A11FF6" w:rsidRPr="0039217E" w:rsidRDefault="00A11FF6" w:rsidP="00601F55">
      <w:pPr>
        <w:tabs>
          <w:tab w:val="right" w:pos="-142"/>
          <w:tab w:val="left" w:pos="567"/>
          <w:tab w:val="left" w:pos="5529"/>
          <w:tab w:val="right" w:pos="7825"/>
        </w:tabs>
        <w:spacing w:line="360" w:lineRule="auto"/>
        <w:ind w:left="567" w:right="-144"/>
      </w:pPr>
    </w:p>
    <w:p w14:paraId="3EB6450A" w14:textId="6E8A7A74" w:rsidR="00847F3B" w:rsidRPr="0039217E" w:rsidRDefault="00847F3B">
      <w:pPr>
        <w:rPr>
          <w:b/>
          <w:bCs/>
        </w:rPr>
      </w:pPr>
    </w:p>
    <w:p w14:paraId="3EB6450B" w14:textId="77777777" w:rsidR="00461276" w:rsidRPr="0039217E" w:rsidRDefault="00601F55" w:rsidP="00601F55">
      <w:pPr>
        <w:pStyle w:val="Plattetekstinspringen2"/>
        <w:tabs>
          <w:tab w:val="left" w:pos="567"/>
        </w:tabs>
        <w:spacing w:line="360" w:lineRule="auto"/>
        <w:ind w:left="0" w:right="-144" w:firstLine="0"/>
        <w:jc w:val="both"/>
        <w:rPr>
          <w:b/>
          <w:bCs/>
        </w:rPr>
      </w:pPr>
      <w:r w:rsidRPr="0039217E">
        <w:rPr>
          <w:b/>
          <w:bCs/>
        </w:rPr>
        <w:t>8</w:t>
      </w:r>
      <w:r w:rsidR="008C6A17" w:rsidRPr="0039217E">
        <w:rPr>
          <w:b/>
          <w:bCs/>
        </w:rPr>
        <w:t xml:space="preserve">. </w:t>
      </w:r>
      <w:r w:rsidR="008C6A17" w:rsidRPr="0039217E">
        <w:rPr>
          <w:b/>
          <w:bCs/>
        </w:rPr>
        <w:tab/>
        <w:t>Intellectueel eigendom</w:t>
      </w:r>
    </w:p>
    <w:p w14:paraId="3EB6450C" w14:textId="77777777" w:rsidR="00C179D0" w:rsidRPr="0039217E" w:rsidRDefault="00601F55" w:rsidP="00601F55">
      <w:pPr>
        <w:pStyle w:val="Plattetekstinspringen2"/>
        <w:tabs>
          <w:tab w:val="left" w:pos="567"/>
        </w:tabs>
        <w:spacing w:line="360" w:lineRule="auto"/>
        <w:ind w:left="0" w:right="-144" w:firstLine="0"/>
        <w:jc w:val="both"/>
      </w:pPr>
      <w:r w:rsidRPr="0039217E">
        <w:t>8</w:t>
      </w:r>
      <w:r w:rsidR="00461276" w:rsidRPr="0039217E">
        <w:t xml:space="preserve">.1 </w:t>
      </w:r>
      <w:r w:rsidR="00461276" w:rsidRPr="0039217E">
        <w:tab/>
        <w:t xml:space="preserve">In aanvulling op artikel </w:t>
      </w:r>
      <w:r w:rsidR="00847F3B" w:rsidRPr="0039217E">
        <w:t>25</w:t>
      </w:r>
      <w:r w:rsidR="000C3E3F" w:rsidRPr="0039217E">
        <w:t>.1</w:t>
      </w:r>
      <w:r w:rsidR="00461276" w:rsidRPr="0039217E">
        <w:t xml:space="preserve"> Inkoopvoorwaarden </w:t>
      </w:r>
      <w:r w:rsidR="00C179D0" w:rsidRPr="0039217E">
        <w:t xml:space="preserve">geldt dat het </w:t>
      </w:r>
      <w:r w:rsidR="004B531B" w:rsidRPr="0039217E">
        <w:t xml:space="preserve">daar bedoelde </w:t>
      </w:r>
      <w:r w:rsidR="00175071" w:rsidRPr="0039217E">
        <w:t>gebruik</w:t>
      </w:r>
      <w:r w:rsidR="004B531B" w:rsidRPr="0039217E">
        <w:t xml:space="preserve">srecht een </w:t>
      </w:r>
      <w:r w:rsidR="00C179D0" w:rsidRPr="0039217E">
        <w:tab/>
      </w:r>
      <w:r w:rsidR="00175071" w:rsidRPr="0039217E">
        <w:t>niet-exclusief en overdraagbaar</w:t>
      </w:r>
      <w:r w:rsidR="004B531B" w:rsidRPr="0039217E">
        <w:t xml:space="preserve"> recht </w:t>
      </w:r>
      <w:r w:rsidR="00C179D0" w:rsidRPr="0039217E">
        <w:t xml:space="preserve">is, dat voor onbepaalde tijd, om niet en zonder enige </w:t>
      </w:r>
      <w:r w:rsidR="00C179D0" w:rsidRPr="0039217E">
        <w:tab/>
        <w:t xml:space="preserve">beperking aan ProRail wordt verleend. </w:t>
      </w:r>
      <w:r w:rsidR="004B531B" w:rsidRPr="0039217E">
        <w:t xml:space="preserve">Het gebruiksrecht omvat in ieder geval het recht om de </w:t>
      </w:r>
      <w:r w:rsidR="00C179D0" w:rsidRPr="0039217E">
        <w:tab/>
      </w:r>
      <w:r w:rsidR="004B531B" w:rsidRPr="0039217E">
        <w:t xml:space="preserve">verstrekte informatie (waarop de intellectuele eigendomsrechten rusten) </w:t>
      </w:r>
      <w:r w:rsidR="00C179D0" w:rsidRPr="0039217E">
        <w:tab/>
      </w:r>
      <w:r w:rsidR="00847F3B" w:rsidRPr="0039217E">
        <w:t xml:space="preserve">in welke vorm dan ook </w:t>
      </w:r>
      <w:r w:rsidR="00847F3B" w:rsidRPr="0039217E">
        <w:lastRenderedPageBreak/>
        <w:tab/>
      </w:r>
      <w:r w:rsidR="004B531B" w:rsidRPr="0039217E">
        <w:t xml:space="preserve">openbaar te maken, te vermenigvuldigen, te wijzigen en het resultaat van een dergelijke </w:t>
      </w:r>
      <w:r w:rsidR="00C179D0" w:rsidRPr="0039217E">
        <w:tab/>
      </w:r>
      <w:r w:rsidR="004B531B" w:rsidRPr="0039217E">
        <w:t xml:space="preserve">wijziging te verwezenlijken. </w:t>
      </w:r>
    </w:p>
    <w:p w14:paraId="3EB6450D" w14:textId="77777777" w:rsidR="00C179D0" w:rsidRPr="0039217E" w:rsidRDefault="00C179D0" w:rsidP="00601F55">
      <w:pPr>
        <w:pStyle w:val="Plattetekstinspringen2"/>
        <w:tabs>
          <w:tab w:val="left" w:pos="567"/>
        </w:tabs>
        <w:spacing w:line="360" w:lineRule="auto"/>
        <w:ind w:left="0" w:right="-144" w:firstLine="0"/>
        <w:jc w:val="both"/>
      </w:pPr>
    </w:p>
    <w:p w14:paraId="3EB6450E" w14:textId="77777777" w:rsidR="00B65F7B" w:rsidRPr="0039217E" w:rsidRDefault="00601F55" w:rsidP="00601F55">
      <w:pPr>
        <w:pStyle w:val="Plattetekstinspringen2"/>
        <w:tabs>
          <w:tab w:val="left" w:pos="567"/>
        </w:tabs>
        <w:spacing w:line="360" w:lineRule="auto"/>
        <w:ind w:left="0" w:right="-144" w:firstLine="0"/>
        <w:jc w:val="both"/>
        <w:rPr>
          <w:b/>
          <w:bCs/>
        </w:rPr>
      </w:pPr>
      <w:r w:rsidRPr="0039217E">
        <w:t>8</w:t>
      </w:r>
      <w:r w:rsidR="00C179D0" w:rsidRPr="0039217E">
        <w:t>.2</w:t>
      </w:r>
      <w:r w:rsidR="00C179D0" w:rsidRPr="0039217E">
        <w:tab/>
        <w:t xml:space="preserve">Opdrachtnemer staat er voor in dat zij </w:t>
      </w:r>
      <w:r w:rsidR="00CC01BD" w:rsidRPr="0039217E">
        <w:t xml:space="preserve">de volledige rechthebbende is </w:t>
      </w:r>
      <w:r w:rsidR="00C179D0" w:rsidRPr="0039217E">
        <w:t xml:space="preserve">van de </w:t>
      </w:r>
      <w:r w:rsidR="00A54D5B" w:rsidRPr="0039217E">
        <w:t xml:space="preserve">intellectuele </w:t>
      </w:r>
      <w:r w:rsidR="00A54D5B" w:rsidRPr="0039217E">
        <w:tab/>
        <w:t xml:space="preserve">eigendomsrechten </w:t>
      </w:r>
      <w:r w:rsidR="00C179D0" w:rsidRPr="0039217E">
        <w:t xml:space="preserve">als bedoeld in artikel </w:t>
      </w:r>
      <w:r w:rsidR="006D4596" w:rsidRPr="0039217E">
        <w:t xml:space="preserve">25 </w:t>
      </w:r>
      <w:r w:rsidR="00CC01BD" w:rsidRPr="0039217E">
        <w:t xml:space="preserve">Inkoopvoorwaarden en artikel </w:t>
      </w:r>
      <w:r w:rsidRPr="0039217E">
        <w:t>8</w:t>
      </w:r>
      <w:r w:rsidR="00C179D0" w:rsidRPr="0039217E">
        <w:t>.1</w:t>
      </w:r>
      <w:r w:rsidR="000C3E3F" w:rsidRPr="0039217E">
        <w:t xml:space="preserve">, met uitzondering </w:t>
      </w:r>
      <w:r w:rsidR="00A54D5B" w:rsidRPr="0039217E">
        <w:tab/>
      </w:r>
      <w:r w:rsidR="000C3E3F" w:rsidRPr="0039217E">
        <w:t xml:space="preserve">van die </w:t>
      </w:r>
      <w:r w:rsidR="00B72047" w:rsidRPr="0039217E">
        <w:t>r</w:t>
      </w:r>
      <w:r w:rsidR="000C3E3F" w:rsidRPr="0039217E">
        <w:t xml:space="preserve">echten die naar hun aard of volgens de wet niet voor overdracht vatbaar zijn. </w:t>
      </w:r>
      <w:r w:rsidR="00C179D0" w:rsidRPr="0039217E">
        <w:t xml:space="preserve"> </w:t>
      </w:r>
    </w:p>
    <w:p w14:paraId="3EB6450F" w14:textId="77777777" w:rsidR="00AA4AB0" w:rsidRPr="0039217E" w:rsidRDefault="00AA4AB0" w:rsidP="00601F55">
      <w:pPr>
        <w:tabs>
          <w:tab w:val="num" w:pos="567"/>
        </w:tabs>
        <w:spacing w:line="360" w:lineRule="auto"/>
        <w:ind w:right="-144"/>
        <w:jc w:val="both"/>
        <w:rPr>
          <w:b/>
          <w:bCs/>
          <w:color w:val="0000FF"/>
          <w:szCs w:val="24"/>
        </w:rPr>
      </w:pPr>
    </w:p>
    <w:p w14:paraId="3EB64510" w14:textId="77777777" w:rsidR="00AA4AB0" w:rsidRPr="0039217E" w:rsidRDefault="00601F55" w:rsidP="00601F55">
      <w:pPr>
        <w:tabs>
          <w:tab w:val="num" w:pos="567"/>
        </w:tabs>
        <w:spacing w:line="360" w:lineRule="auto"/>
        <w:ind w:right="-144"/>
        <w:jc w:val="both"/>
        <w:rPr>
          <w:b/>
          <w:bCs/>
          <w:szCs w:val="24"/>
        </w:rPr>
      </w:pPr>
      <w:r w:rsidRPr="0039217E">
        <w:rPr>
          <w:b/>
          <w:bCs/>
          <w:szCs w:val="24"/>
        </w:rPr>
        <w:t>9</w:t>
      </w:r>
      <w:r w:rsidR="00AB66DF" w:rsidRPr="0039217E">
        <w:rPr>
          <w:b/>
          <w:bCs/>
          <w:szCs w:val="24"/>
        </w:rPr>
        <w:t>.</w:t>
      </w:r>
      <w:r w:rsidR="00AB66DF" w:rsidRPr="0039217E">
        <w:rPr>
          <w:b/>
          <w:bCs/>
          <w:szCs w:val="24"/>
        </w:rPr>
        <w:tab/>
        <w:t xml:space="preserve">Te accepteren documenten </w:t>
      </w:r>
    </w:p>
    <w:p w14:paraId="3EB64511" w14:textId="77777777" w:rsidR="00AA4AB0" w:rsidRPr="0039217E" w:rsidRDefault="00AB66DF" w:rsidP="006B6DC7">
      <w:pPr>
        <w:tabs>
          <w:tab w:val="num" w:pos="567"/>
        </w:tabs>
        <w:spacing w:line="360" w:lineRule="auto"/>
        <w:ind w:left="567" w:right="-144" w:hanging="567"/>
        <w:jc w:val="both"/>
        <w:rPr>
          <w:bCs/>
        </w:rPr>
      </w:pPr>
      <w:r w:rsidRPr="0039217E">
        <w:rPr>
          <w:b/>
          <w:bCs/>
          <w:szCs w:val="24"/>
        </w:rPr>
        <w:tab/>
      </w:r>
      <w:r w:rsidRPr="0039217E">
        <w:rPr>
          <w:bCs/>
          <w:szCs w:val="24"/>
        </w:rPr>
        <w:t>De volgende door Opdrachtnemer in te dienen documenten behoeven Acceptatie van ProRail,</w:t>
      </w:r>
      <w:r w:rsidR="00627049" w:rsidRPr="0039217E">
        <w:rPr>
          <w:bCs/>
          <w:szCs w:val="24"/>
        </w:rPr>
        <w:t xml:space="preserve"> </w:t>
      </w:r>
      <w:r w:rsidRPr="0039217E">
        <w:rPr>
          <w:bCs/>
          <w:szCs w:val="24"/>
        </w:rPr>
        <w:t>en zijn onderhevig aan de procedure van artikel 1</w:t>
      </w:r>
      <w:r w:rsidR="00772D31" w:rsidRPr="0039217E">
        <w:rPr>
          <w:bCs/>
          <w:szCs w:val="24"/>
        </w:rPr>
        <w:t>8</w:t>
      </w:r>
      <w:r w:rsidRPr="0039217E">
        <w:rPr>
          <w:bCs/>
          <w:szCs w:val="24"/>
        </w:rPr>
        <w:t xml:space="preserve"> Inkoopvoorwaarden: </w:t>
      </w:r>
      <w:r w:rsidR="007151A1" w:rsidRPr="0039217E">
        <w:rPr>
          <w:bCs/>
        </w:rPr>
        <w:tab/>
      </w:r>
    </w:p>
    <w:tbl>
      <w:tblPr>
        <w:tblStyle w:val="Tabelraster"/>
        <w:tblW w:w="0" w:type="auto"/>
        <w:tblInd w:w="675" w:type="dxa"/>
        <w:tblLook w:val="04A0" w:firstRow="1" w:lastRow="0" w:firstColumn="1" w:lastColumn="0" w:noHBand="0" w:noVBand="1"/>
      </w:tblPr>
      <w:tblGrid>
        <w:gridCol w:w="3362"/>
        <w:gridCol w:w="2482"/>
        <w:gridCol w:w="2541"/>
      </w:tblGrid>
      <w:tr w:rsidR="00195477" w:rsidRPr="0039217E" w14:paraId="3EB64515" w14:textId="77777777">
        <w:tc>
          <w:tcPr>
            <w:tcW w:w="3402" w:type="dxa"/>
          </w:tcPr>
          <w:p w14:paraId="3EB64512" w14:textId="77777777" w:rsidR="00195477" w:rsidRPr="0039217E" w:rsidRDefault="00195477" w:rsidP="00601F55">
            <w:pPr>
              <w:tabs>
                <w:tab w:val="num" w:pos="567"/>
              </w:tabs>
              <w:spacing w:line="360" w:lineRule="auto"/>
              <w:ind w:right="-144"/>
              <w:rPr>
                <w:bCs/>
                <w:i/>
              </w:rPr>
            </w:pPr>
            <w:r w:rsidRPr="0039217E">
              <w:rPr>
                <w:bCs/>
                <w:i/>
              </w:rPr>
              <w:t>Naam Document</w:t>
            </w:r>
          </w:p>
        </w:tc>
        <w:tc>
          <w:tcPr>
            <w:tcW w:w="2552" w:type="dxa"/>
          </w:tcPr>
          <w:p w14:paraId="3EB64513" w14:textId="77777777" w:rsidR="00195477" w:rsidRPr="0039217E" w:rsidRDefault="00195477" w:rsidP="00601F55">
            <w:pPr>
              <w:tabs>
                <w:tab w:val="num" w:pos="567"/>
              </w:tabs>
              <w:spacing w:line="360" w:lineRule="auto"/>
              <w:ind w:right="-144"/>
              <w:rPr>
                <w:bCs/>
                <w:i/>
              </w:rPr>
            </w:pPr>
            <w:r w:rsidRPr="0039217E">
              <w:rPr>
                <w:bCs/>
                <w:i/>
              </w:rPr>
              <w:t>Moment indiening</w:t>
            </w:r>
          </w:p>
        </w:tc>
        <w:tc>
          <w:tcPr>
            <w:tcW w:w="2581" w:type="dxa"/>
          </w:tcPr>
          <w:p w14:paraId="3EB64514" w14:textId="77777777" w:rsidR="00195477" w:rsidRPr="0039217E" w:rsidRDefault="00195477" w:rsidP="00601F55">
            <w:pPr>
              <w:tabs>
                <w:tab w:val="num" w:pos="567"/>
              </w:tabs>
              <w:spacing w:line="360" w:lineRule="auto"/>
              <w:ind w:right="-144"/>
              <w:rPr>
                <w:bCs/>
                <w:i/>
              </w:rPr>
            </w:pPr>
            <w:r w:rsidRPr="0039217E">
              <w:rPr>
                <w:bCs/>
                <w:i/>
              </w:rPr>
              <w:t>Acceptatietermijn ProRail</w:t>
            </w:r>
          </w:p>
        </w:tc>
      </w:tr>
      <w:tr w:rsidR="00195477" w:rsidRPr="0039217E" w14:paraId="3EB64519" w14:textId="77777777">
        <w:tc>
          <w:tcPr>
            <w:tcW w:w="3402" w:type="dxa"/>
          </w:tcPr>
          <w:p w14:paraId="3EB64516" w14:textId="77777777" w:rsidR="00195477" w:rsidRPr="0039217E" w:rsidRDefault="00601F55" w:rsidP="00601F55">
            <w:pPr>
              <w:tabs>
                <w:tab w:val="num" w:pos="567"/>
              </w:tabs>
              <w:spacing w:line="360" w:lineRule="auto"/>
              <w:ind w:right="-144"/>
              <w:rPr>
                <w:bCs/>
                <w:color w:val="000000" w:themeColor="text1"/>
              </w:rPr>
            </w:pPr>
            <w:r w:rsidRPr="0039217E">
              <w:rPr>
                <w:bCs/>
                <w:color w:val="000000" w:themeColor="text1"/>
              </w:rPr>
              <w:t>Termijnstaat conform artikel 7</w:t>
            </w:r>
            <w:r w:rsidR="00195477" w:rsidRPr="0039217E">
              <w:rPr>
                <w:bCs/>
                <w:color w:val="000000" w:themeColor="text1"/>
              </w:rPr>
              <w:t>.1. van het Contract</w:t>
            </w:r>
          </w:p>
        </w:tc>
        <w:tc>
          <w:tcPr>
            <w:tcW w:w="2552" w:type="dxa"/>
          </w:tcPr>
          <w:p w14:paraId="3EB64517" w14:textId="7F04647E" w:rsidR="00195477" w:rsidRPr="0039217E" w:rsidRDefault="00195477" w:rsidP="008A7A14">
            <w:pPr>
              <w:tabs>
                <w:tab w:val="num" w:pos="567"/>
              </w:tabs>
              <w:spacing w:line="360" w:lineRule="auto"/>
              <w:ind w:right="-144"/>
              <w:rPr>
                <w:bCs/>
                <w:color w:val="000000" w:themeColor="text1"/>
                <w:highlight w:val="yellow"/>
              </w:rPr>
            </w:pPr>
            <w:r w:rsidRPr="0039217E">
              <w:rPr>
                <w:bCs/>
                <w:color w:val="000000" w:themeColor="text1"/>
                <w:highlight w:val="yellow"/>
              </w:rPr>
              <w:t xml:space="preserve">Binnen </w:t>
            </w:r>
            <w:r w:rsidR="00C04A87" w:rsidRPr="0039217E">
              <w:rPr>
                <w:bCs/>
                <w:color w:val="000000" w:themeColor="text1"/>
                <w:highlight w:val="yellow"/>
              </w:rPr>
              <w:t>&lt;..&gt;</w:t>
            </w:r>
            <w:r w:rsidRPr="0039217E">
              <w:rPr>
                <w:bCs/>
                <w:color w:val="000000" w:themeColor="text1"/>
                <w:highlight w:val="yellow"/>
              </w:rPr>
              <w:t xml:space="preserve"> weken na </w:t>
            </w:r>
            <w:r w:rsidR="008A7A14" w:rsidRPr="0039217E">
              <w:rPr>
                <w:bCs/>
                <w:color w:val="000000" w:themeColor="text1"/>
                <w:highlight w:val="yellow"/>
              </w:rPr>
              <w:t>gunning</w:t>
            </w:r>
            <w:r w:rsidRPr="0039217E">
              <w:rPr>
                <w:bCs/>
                <w:color w:val="000000" w:themeColor="text1"/>
                <w:highlight w:val="yellow"/>
              </w:rPr>
              <w:t xml:space="preserve"> Contract</w:t>
            </w:r>
            <w:r w:rsidR="004E38DD" w:rsidRPr="0039217E">
              <w:rPr>
                <w:bCs/>
                <w:color w:val="000000" w:themeColor="text1"/>
                <w:highlight w:val="yellow"/>
              </w:rPr>
              <w:t>*</w:t>
            </w:r>
          </w:p>
        </w:tc>
        <w:tc>
          <w:tcPr>
            <w:tcW w:w="2581" w:type="dxa"/>
          </w:tcPr>
          <w:p w14:paraId="3EB64518" w14:textId="2C5607E9" w:rsidR="00195477" w:rsidRPr="0039217E" w:rsidRDefault="004E38DD" w:rsidP="008A7A14">
            <w:pPr>
              <w:tabs>
                <w:tab w:val="num" w:pos="567"/>
              </w:tabs>
              <w:spacing w:line="360" w:lineRule="auto"/>
              <w:ind w:right="-144"/>
              <w:rPr>
                <w:bCs/>
                <w:color w:val="000000" w:themeColor="text1"/>
                <w:highlight w:val="yellow"/>
              </w:rPr>
            </w:pPr>
            <w:r w:rsidRPr="0039217E">
              <w:rPr>
                <w:bCs/>
                <w:color w:val="000000" w:themeColor="text1"/>
                <w:highlight w:val="yellow"/>
              </w:rPr>
              <w:t>&lt;..&gt;</w:t>
            </w:r>
            <w:r w:rsidR="00F37A28" w:rsidRPr="0039217E">
              <w:rPr>
                <w:bCs/>
                <w:color w:val="000000" w:themeColor="text1"/>
                <w:highlight w:val="yellow"/>
              </w:rPr>
              <w:t xml:space="preserve"> werkdagen</w:t>
            </w:r>
            <w:r w:rsidRPr="0039217E">
              <w:rPr>
                <w:bCs/>
                <w:color w:val="000000" w:themeColor="text1"/>
                <w:highlight w:val="yellow"/>
              </w:rPr>
              <w:t>*</w:t>
            </w:r>
          </w:p>
        </w:tc>
      </w:tr>
      <w:tr w:rsidR="008844BC" w:rsidRPr="0039217E" w14:paraId="3EB6451E" w14:textId="77777777">
        <w:tc>
          <w:tcPr>
            <w:tcW w:w="3402" w:type="dxa"/>
          </w:tcPr>
          <w:p w14:paraId="3EB6451A" w14:textId="77777777" w:rsidR="008A5B57" w:rsidRPr="0039217E" w:rsidRDefault="008844BC" w:rsidP="008A7A14">
            <w:pPr>
              <w:tabs>
                <w:tab w:val="num" w:pos="567"/>
              </w:tabs>
              <w:spacing w:line="360" w:lineRule="auto"/>
              <w:ind w:right="-144"/>
              <w:rPr>
                <w:bCs/>
                <w:color w:val="000000" w:themeColor="text1"/>
              </w:rPr>
            </w:pPr>
            <w:r w:rsidRPr="0039217E">
              <w:rPr>
                <w:bCs/>
                <w:color w:val="000000" w:themeColor="text1"/>
              </w:rPr>
              <w:t xml:space="preserve">Definitieve planning conform Annex </w:t>
            </w:r>
          </w:p>
          <w:p w14:paraId="3EB6451B" w14:textId="77777777" w:rsidR="008844BC" w:rsidRPr="0039217E" w:rsidRDefault="008844BC" w:rsidP="008A7A14">
            <w:pPr>
              <w:tabs>
                <w:tab w:val="num" w:pos="567"/>
              </w:tabs>
              <w:spacing w:line="360" w:lineRule="auto"/>
              <w:ind w:right="-144"/>
              <w:rPr>
                <w:bCs/>
                <w:color w:val="000000" w:themeColor="text1"/>
              </w:rPr>
            </w:pPr>
            <w:r w:rsidRPr="0039217E">
              <w:rPr>
                <w:bCs/>
                <w:color w:val="000000" w:themeColor="text1"/>
              </w:rPr>
              <w:t>1 - Werkpakket “tijdmanagement/planning”</w:t>
            </w:r>
          </w:p>
        </w:tc>
        <w:tc>
          <w:tcPr>
            <w:tcW w:w="2552" w:type="dxa"/>
          </w:tcPr>
          <w:p w14:paraId="3EB6451C" w14:textId="5B454F12" w:rsidR="008844BC" w:rsidRPr="0039217E" w:rsidRDefault="00C04A87" w:rsidP="008A7A14">
            <w:pPr>
              <w:tabs>
                <w:tab w:val="num" w:pos="567"/>
              </w:tabs>
              <w:spacing w:line="360" w:lineRule="auto"/>
              <w:ind w:right="-144"/>
              <w:rPr>
                <w:bCs/>
                <w:color w:val="000000" w:themeColor="text1"/>
                <w:highlight w:val="yellow"/>
              </w:rPr>
            </w:pPr>
            <w:r w:rsidRPr="0039217E">
              <w:rPr>
                <w:bCs/>
                <w:color w:val="000000" w:themeColor="text1"/>
                <w:highlight w:val="yellow"/>
              </w:rPr>
              <w:t xml:space="preserve">Binnen </w:t>
            </w:r>
            <w:r w:rsidR="008A7A14" w:rsidRPr="0039217E">
              <w:rPr>
                <w:bCs/>
                <w:color w:val="000000" w:themeColor="text1"/>
                <w:highlight w:val="yellow"/>
              </w:rPr>
              <w:t>2</w:t>
            </w:r>
            <w:r w:rsidRPr="0039217E">
              <w:rPr>
                <w:bCs/>
                <w:color w:val="000000" w:themeColor="text1"/>
                <w:highlight w:val="yellow"/>
              </w:rPr>
              <w:t xml:space="preserve"> weken na </w:t>
            </w:r>
            <w:r w:rsidR="008A7A14" w:rsidRPr="0039217E">
              <w:rPr>
                <w:bCs/>
                <w:color w:val="000000" w:themeColor="text1"/>
                <w:highlight w:val="yellow"/>
              </w:rPr>
              <w:t>gunning</w:t>
            </w:r>
            <w:r w:rsidRPr="0039217E">
              <w:rPr>
                <w:bCs/>
                <w:color w:val="000000" w:themeColor="text1"/>
                <w:highlight w:val="yellow"/>
              </w:rPr>
              <w:t xml:space="preserve"> Contract</w:t>
            </w:r>
            <w:r w:rsidR="004E38DD" w:rsidRPr="0039217E">
              <w:rPr>
                <w:bCs/>
                <w:color w:val="000000" w:themeColor="text1"/>
                <w:highlight w:val="yellow"/>
              </w:rPr>
              <w:t>*</w:t>
            </w:r>
          </w:p>
        </w:tc>
        <w:tc>
          <w:tcPr>
            <w:tcW w:w="2581" w:type="dxa"/>
          </w:tcPr>
          <w:p w14:paraId="3EB6451D" w14:textId="3944609E" w:rsidR="008844BC" w:rsidRPr="0039217E" w:rsidRDefault="004E38DD" w:rsidP="008A7A14">
            <w:pPr>
              <w:tabs>
                <w:tab w:val="num" w:pos="567"/>
              </w:tabs>
              <w:spacing w:line="360" w:lineRule="auto"/>
              <w:ind w:right="-144"/>
              <w:rPr>
                <w:bCs/>
                <w:color w:val="000000" w:themeColor="text1"/>
                <w:highlight w:val="yellow"/>
              </w:rPr>
            </w:pPr>
            <w:r w:rsidRPr="0039217E">
              <w:rPr>
                <w:bCs/>
                <w:color w:val="000000" w:themeColor="text1"/>
                <w:highlight w:val="yellow"/>
              </w:rPr>
              <w:t xml:space="preserve">&lt;..&gt; </w:t>
            </w:r>
            <w:r w:rsidR="00F37A28" w:rsidRPr="0039217E">
              <w:rPr>
                <w:bCs/>
                <w:color w:val="000000" w:themeColor="text1"/>
                <w:highlight w:val="yellow"/>
              </w:rPr>
              <w:t>werkdagen</w:t>
            </w:r>
            <w:r w:rsidRPr="0039217E">
              <w:rPr>
                <w:bCs/>
                <w:color w:val="000000" w:themeColor="text1"/>
                <w:highlight w:val="yellow"/>
              </w:rPr>
              <w:t>*</w:t>
            </w:r>
          </w:p>
        </w:tc>
      </w:tr>
      <w:tr w:rsidR="008844BC" w:rsidRPr="0039217E" w14:paraId="3EB64522" w14:textId="77777777">
        <w:tc>
          <w:tcPr>
            <w:tcW w:w="3402" w:type="dxa"/>
          </w:tcPr>
          <w:p w14:paraId="3EB6451F" w14:textId="77777777" w:rsidR="008844BC" w:rsidRPr="0039217E" w:rsidRDefault="008844BC" w:rsidP="008A7A14">
            <w:pPr>
              <w:tabs>
                <w:tab w:val="num" w:pos="567"/>
              </w:tabs>
              <w:spacing w:line="360" w:lineRule="auto"/>
              <w:ind w:right="-144"/>
              <w:rPr>
                <w:bCs/>
                <w:color w:val="000000" w:themeColor="text1"/>
              </w:rPr>
            </w:pPr>
            <w:r w:rsidRPr="0039217E">
              <w:rPr>
                <w:bCs/>
                <w:color w:val="000000" w:themeColor="text1"/>
              </w:rPr>
              <w:t>Risicodossier conform Annex 1 – Werkpakket “risicomanagement”</w:t>
            </w:r>
          </w:p>
        </w:tc>
        <w:tc>
          <w:tcPr>
            <w:tcW w:w="2552" w:type="dxa"/>
          </w:tcPr>
          <w:p w14:paraId="3EB64520" w14:textId="08F82BE1" w:rsidR="008844BC" w:rsidRPr="0039217E" w:rsidRDefault="00C04A87" w:rsidP="008A7A14">
            <w:pPr>
              <w:tabs>
                <w:tab w:val="num" w:pos="567"/>
              </w:tabs>
              <w:spacing w:line="360" w:lineRule="auto"/>
              <w:ind w:right="-144"/>
              <w:rPr>
                <w:bCs/>
                <w:color w:val="000000" w:themeColor="text1"/>
                <w:highlight w:val="yellow"/>
              </w:rPr>
            </w:pPr>
            <w:r w:rsidRPr="0039217E">
              <w:rPr>
                <w:bCs/>
                <w:color w:val="000000" w:themeColor="text1"/>
                <w:highlight w:val="yellow"/>
              </w:rPr>
              <w:t xml:space="preserve">Binnen &lt;..&gt; weken na </w:t>
            </w:r>
            <w:r w:rsidR="008A7A14" w:rsidRPr="0039217E">
              <w:rPr>
                <w:bCs/>
                <w:color w:val="000000" w:themeColor="text1"/>
                <w:highlight w:val="yellow"/>
              </w:rPr>
              <w:t>gunning</w:t>
            </w:r>
            <w:r w:rsidRPr="0039217E">
              <w:rPr>
                <w:bCs/>
                <w:color w:val="000000" w:themeColor="text1"/>
                <w:highlight w:val="yellow"/>
              </w:rPr>
              <w:t xml:space="preserve"> Contract.</w:t>
            </w:r>
            <w:r w:rsidR="004E38DD" w:rsidRPr="0039217E">
              <w:rPr>
                <w:bCs/>
                <w:color w:val="000000" w:themeColor="text1"/>
                <w:highlight w:val="yellow"/>
              </w:rPr>
              <w:t>*</w:t>
            </w:r>
          </w:p>
        </w:tc>
        <w:tc>
          <w:tcPr>
            <w:tcW w:w="2581" w:type="dxa"/>
          </w:tcPr>
          <w:p w14:paraId="3EB64521" w14:textId="75533C90" w:rsidR="008844BC" w:rsidRPr="0039217E" w:rsidRDefault="004E38DD" w:rsidP="008A7A14">
            <w:pPr>
              <w:tabs>
                <w:tab w:val="num" w:pos="567"/>
              </w:tabs>
              <w:spacing w:line="360" w:lineRule="auto"/>
              <w:ind w:right="-144"/>
              <w:rPr>
                <w:bCs/>
                <w:color w:val="000000" w:themeColor="text1"/>
                <w:highlight w:val="yellow"/>
              </w:rPr>
            </w:pPr>
            <w:r w:rsidRPr="0039217E">
              <w:rPr>
                <w:bCs/>
                <w:color w:val="000000" w:themeColor="text1"/>
                <w:highlight w:val="yellow"/>
              </w:rPr>
              <w:t xml:space="preserve">&lt;..&gt; </w:t>
            </w:r>
            <w:r w:rsidR="00F37A28" w:rsidRPr="0039217E">
              <w:rPr>
                <w:bCs/>
                <w:color w:val="000000" w:themeColor="text1"/>
                <w:highlight w:val="yellow"/>
              </w:rPr>
              <w:t>werkdagen</w:t>
            </w:r>
            <w:r w:rsidR="00F37A28" w:rsidRPr="0039217E" w:rsidDel="002105B0">
              <w:rPr>
                <w:bCs/>
                <w:color w:val="000000" w:themeColor="text1"/>
                <w:highlight w:val="yellow"/>
              </w:rPr>
              <w:t xml:space="preserve"> </w:t>
            </w:r>
            <w:r w:rsidRPr="0039217E">
              <w:rPr>
                <w:bCs/>
                <w:color w:val="000000" w:themeColor="text1"/>
                <w:highlight w:val="yellow"/>
              </w:rPr>
              <w:t>*</w:t>
            </w:r>
          </w:p>
        </w:tc>
      </w:tr>
      <w:tr w:rsidR="008844BC" w:rsidRPr="0039217E" w14:paraId="3EB64527" w14:textId="77777777">
        <w:tc>
          <w:tcPr>
            <w:tcW w:w="3402" w:type="dxa"/>
          </w:tcPr>
          <w:p w14:paraId="3EB64523" w14:textId="77777777" w:rsidR="00A64E28" w:rsidRPr="0039217E" w:rsidRDefault="00A64E28" w:rsidP="00601F55">
            <w:pPr>
              <w:pStyle w:val="Lijstalinea"/>
              <w:spacing w:line="360" w:lineRule="auto"/>
              <w:ind w:left="34" w:right="-144"/>
              <w:rPr>
                <w:bCs/>
                <w:color w:val="000000" w:themeColor="text1"/>
              </w:rPr>
            </w:pPr>
            <w:r w:rsidRPr="0039217E">
              <w:rPr>
                <w:bCs/>
                <w:color w:val="000000" w:themeColor="text1"/>
              </w:rPr>
              <w:t>(alleen indien werkzaamheden in regie plaatsvinden)</w:t>
            </w:r>
          </w:p>
          <w:p w14:paraId="3EB64524" w14:textId="77777777" w:rsidR="008844BC" w:rsidRPr="0039217E" w:rsidRDefault="008844BC" w:rsidP="00601F55">
            <w:pPr>
              <w:pStyle w:val="Lijstalinea"/>
              <w:spacing w:line="360" w:lineRule="auto"/>
              <w:ind w:left="34" w:right="-144"/>
              <w:rPr>
                <w:bCs/>
                <w:color w:val="000000" w:themeColor="text1"/>
              </w:rPr>
            </w:pPr>
            <w:r w:rsidRPr="0039217E">
              <w:rPr>
                <w:bCs/>
                <w:color w:val="000000" w:themeColor="text1"/>
              </w:rPr>
              <w:t>Urenstaat</w:t>
            </w:r>
            <w:r w:rsidR="00A64E28" w:rsidRPr="0039217E">
              <w:rPr>
                <w:bCs/>
                <w:color w:val="000000" w:themeColor="text1"/>
              </w:rPr>
              <w:t xml:space="preserve"> </w:t>
            </w:r>
          </w:p>
        </w:tc>
        <w:tc>
          <w:tcPr>
            <w:tcW w:w="2552" w:type="dxa"/>
          </w:tcPr>
          <w:p w14:paraId="3EB64525" w14:textId="38F9344C" w:rsidR="008844BC" w:rsidRPr="0039217E" w:rsidRDefault="008844BC" w:rsidP="00601F55">
            <w:pPr>
              <w:tabs>
                <w:tab w:val="num" w:pos="567"/>
              </w:tabs>
              <w:spacing w:line="360" w:lineRule="auto"/>
              <w:ind w:right="-144"/>
              <w:rPr>
                <w:bCs/>
                <w:color w:val="000000" w:themeColor="text1"/>
                <w:highlight w:val="yellow"/>
              </w:rPr>
            </w:pPr>
            <w:r w:rsidRPr="0039217E">
              <w:rPr>
                <w:bCs/>
                <w:color w:val="000000" w:themeColor="text1"/>
                <w:highlight w:val="yellow"/>
              </w:rPr>
              <w:t>Direct na afloop van een maand</w:t>
            </w:r>
            <w:r w:rsidR="004E38DD" w:rsidRPr="0039217E">
              <w:rPr>
                <w:bCs/>
                <w:color w:val="000000" w:themeColor="text1"/>
                <w:highlight w:val="yellow"/>
              </w:rPr>
              <w:t>*</w:t>
            </w:r>
          </w:p>
        </w:tc>
        <w:tc>
          <w:tcPr>
            <w:tcW w:w="2581" w:type="dxa"/>
          </w:tcPr>
          <w:p w14:paraId="3EB64526" w14:textId="6B1B3EA1" w:rsidR="008844BC" w:rsidRPr="0039217E" w:rsidRDefault="004E38DD" w:rsidP="008A7A14">
            <w:pPr>
              <w:tabs>
                <w:tab w:val="num" w:pos="567"/>
              </w:tabs>
              <w:spacing w:line="360" w:lineRule="auto"/>
              <w:ind w:right="-144"/>
              <w:rPr>
                <w:bCs/>
                <w:color w:val="000000" w:themeColor="text1"/>
                <w:highlight w:val="yellow"/>
              </w:rPr>
            </w:pPr>
            <w:r w:rsidRPr="0039217E">
              <w:rPr>
                <w:bCs/>
                <w:color w:val="000000" w:themeColor="text1"/>
                <w:highlight w:val="yellow"/>
              </w:rPr>
              <w:t xml:space="preserve">&lt;..&gt; </w:t>
            </w:r>
            <w:r w:rsidR="00F37A28" w:rsidRPr="0039217E">
              <w:rPr>
                <w:bCs/>
                <w:color w:val="000000" w:themeColor="text1"/>
                <w:highlight w:val="yellow"/>
              </w:rPr>
              <w:t>werkdagen</w:t>
            </w:r>
            <w:r w:rsidRPr="0039217E">
              <w:rPr>
                <w:bCs/>
                <w:color w:val="000000" w:themeColor="text1"/>
                <w:highlight w:val="yellow"/>
              </w:rPr>
              <w:t>*</w:t>
            </w:r>
          </w:p>
        </w:tc>
      </w:tr>
    </w:tbl>
    <w:p w14:paraId="3EB64528" w14:textId="0F3EA56C" w:rsidR="00437AF1" w:rsidRPr="0039217E" w:rsidRDefault="004E38DD" w:rsidP="004E38DD">
      <w:pPr>
        <w:pStyle w:val="Plattetekstinspringen2"/>
        <w:tabs>
          <w:tab w:val="left" w:pos="567"/>
        </w:tabs>
        <w:spacing w:line="360" w:lineRule="auto"/>
        <w:ind w:left="567" w:right="-144" w:firstLine="0"/>
        <w:jc w:val="both"/>
        <w:rPr>
          <w:bCs/>
        </w:rPr>
      </w:pPr>
      <w:r w:rsidRPr="0039217E">
        <w:rPr>
          <w:bCs/>
        </w:rPr>
        <w:t>&lt; (*): Moment indiening en Acceptatietermijn ProRail van de genoemde documenten worden besproken en vastgesteld na gunning van het contract. &gt;</w:t>
      </w:r>
    </w:p>
    <w:p w14:paraId="50AFBF5D" w14:textId="77777777" w:rsidR="004E38DD" w:rsidRPr="0039217E" w:rsidRDefault="004E38DD" w:rsidP="00601F55">
      <w:pPr>
        <w:pStyle w:val="Plattetekstinspringen2"/>
        <w:tabs>
          <w:tab w:val="left" w:pos="567"/>
        </w:tabs>
        <w:spacing w:line="360" w:lineRule="auto"/>
        <w:ind w:left="0" w:right="-144" w:firstLine="0"/>
        <w:jc w:val="both"/>
        <w:rPr>
          <w:b/>
          <w:bCs/>
        </w:rPr>
      </w:pPr>
    </w:p>
    <w:p w14:paraId="3EB64529" w14:textId="77777777" w:rsidR="00C179D0" w:rsidRPr="0039217E" w:rsidRDefault="00601F55" w:rsidP="00601F55">
      <w:pPr>
        <w:pStyle w:val="Plattetekstinspringen2"/>
        <w:tabs>
          <w:tab w:val="left" w:pos="567"/>
        </w:tabs>
        <w:spacing w:line="360" w:lineRule="auto"/>
        <w:ind w:left="0" w:right="-144" w:firstLine="0"/>
        <w:jc w:val="both"/>
        <w:rPr>
          <w:b/>
          <w:bCs/>
        </w:rPr>
      </w:pPr>
      <w:r w:rsidRPr="0039217E">
        <w:rPr>
          <w:b/>
          <w:bCs/>
        </w:rPr>
        <w:t>10</w:t>
      </w:r>
      <w:r w:rsidR="00A04BCE" w:rsidRPr="0039217E">
        <w:rPr>
          <w:b/>
          <w:bCs/>
        </w:rPr>
        <w:t>.</w:t>
      </w:r>
      <w:r w:rsidR="00A03ABE" w:rsidRPr="0039217E">
        <w:rPr>
          <w:b/>
          <w:bCs/>
        </w:rPr>
        <w:t xml:space="preserve"> </w:t>
      </w:r>
      <w:r w:rsidR="00A03ABE" w:rsidRPr="0039217E">
        <w:rPr>
          <w:b/>
          <w:bCs/>
        </w:rPr>
        <w:tab/>
        <w:t xml:space="preserve">Tussentijdse </w:t>
      </w:r>
      <w:r w:rsidR="00CF752E" w:rsidRPr="0039217E">
        <w:rPr>
          <w:b/>
          <w:bCs/>
        </w:rPr>
        <w:t xml:space="preserve">opzegging </w:t>
      </w:r>
    </w:p>
    <w:p w14:paraId="3EB6452C" w14:textId="569A9159" w:rsidR="00C179D0" w:rsidRPr="0039217E" w:rsidRDefault="004E38DD" w:rsidP="00601F55">
      <w:pPr>
        <w:pStyle w:val="Plattetekstinspringen2"/>
        <w:tabs>
          <w:tab w:val="left" w:pos="567"/>
        </w:tabs>
        <w:spacing w:line="360" w:lineRule="auto"/>
        <w:ind w:left="0" w:right="-144" w:firstLine="0"/>
        <w:jc w:val="both"/>
        <w:rPr>
          <w:bCs/>
        </w:rPr>
      </w:pPr>
      <w:r w:rsidRPr="0039217E">
        <w:rPr>
          <w:bCs/>
        </w:rPr>
        <w:tab/>
        <w:t>Niet van toepassing</w:t>
      </w:r>
      <w:r w:rsidR="00476123" w:rsidRPr="0039217E">
        <w:rPr>
          <w:bCs/>
        </w:rPr>
        <w:t>.</w:t>
      </w:r>
    </w:p>
    <w:p w14:paraId="3EB6452D" w14:textId="77777777" w:rsidR="008C6A17" w:rsidRPr="0039217E" w:rsidRDefault="008C6A17" w:rsidP="00601F55">
      <w:pPr>
        <w:pStyle w:val="Plattetekstinspringen2"/>
        <w:tabs>
          <w:tab w:val="left" w:pos="567"/>
        </w:tabs>
        <w:spacing w:line="360" w:lineRule="auto"/>
        <w:ind w:left="0" w:right="-144" w:firstLine="0"/>
        <w:jc w:val="both"/>
      </w:pPr>
    </w:p>
    <w:p w14:paraId="3EB6452E" w14:textId="77777777" w:rsidR="008C6A17" w:rsidRPr="0039217E" w:rsidRDefault="00601F55" w:rsidP="00601F55">
      <w:pPr>
        <w:pStyle w:val="Plattetekstinspringen2"/>
        <w:tabs>
          <w:tab w:val="left" w:pos="567"/>
        </w:tabs>
        <w:spacing w:line="360" w:lineRule="auto"/>
        <w:ind w:left="0" w:right="-144" w:firstLine="0"/>
        <w:jc w:val="both"/>
        <w:rPr>
          <w:b/>
          <w:bCs/>
        </w:rPr>
      </w:pPr>
      <w:r w:rsidRPr="0039217E">
        <w:rPr>
          <w:b/>
          <w:bCs/>
        </w:rPr>
        <w:t>11</w:t>
      </w:r>
      <w:r w:rsidR="008C6A17" w:rsidRPr="0039217E">
        <w:rPr>
          <w:b/>
          <w:bCs/>
        </w:rPr>
        <w:t>.</w:t>
      </w:r>
      <w:r w:rsidR="008C6A17" w:rsidRPr="0039217E">
        <w:rPr>
          <w:b/>
          <w:bCs/>
        </w:rPr>
        <w:tab/>
        <w:t>Overige bepalingen</w:t>
      </w:r>
    </w:p>
    <w:p w14:paraId="3EB6452F" w14:textId="77777777" w:rsidR="008C6A17" w:rsidRPr="0039217E" w:rsidRDefault="00601F55" w:rsidP="00C62F51">
      <w:pPr>
        <w:pStyle w:val="Plattetekstinspringen2"/>
        <w:tabs>
          <w:tab w:val="left" w:pos="0"/>
          <w:tab w:val="left" w:pos="567"/>
        </w:tabs>
        <w:spacing w:line="360" w:lineRule="auto"/>
        <w:ind w:left="567" w:right="-144" w:hanging="567"/>
        <w:jc w:val="both"/>
      </w:pPr>
      <w:r w:rsidRPr="0039217E">
        <w:rPr>
          <w:spacing w:val="-2"/>
        </w:rPr>
        <w:t>11</w:t>
      </w:r>
      <w:r w:rsidR="00A04BCE" w:rsidRPr="0039217E">
        <w:rPr>
          <w:spacing w:val="-2"/>
        </w:rPr>
        <w:t>.1</w:t>
      </w:r>
      <w:r w:rsidR="008C6A17" w:rsidRPr="0039217E">
        <w:rPr>
          <w:spacing w:val="-2"/>
        </w:rPr>
        <w:tab/>
      </w:r>
      <w:r w:rsidR="008C6A17" w:rsidRPr="0039217E">
        <w:t xml:space="preserve">Opdrachtnemer is slechts bevoegd om als vertegenwoordiger van ProRail op te treden indien </w:t>
      </w:r>
      <w:r w:rsidR="00757463" w:rsidRPr="0039217E">
        <w:tab/>
      </w:r>
      <w:r w:rsidR="00CC01BD" w:rsidRPr="0039217E">
        <w:t>en voor zover ProRail Opdrachtnemer</w:t>
      </w:r>
      <w:r w:rsidR="008C6A17" w:rsidRPr="0039217E">
        <w:t xml:space="preserve"> daartoe in voorkomend geval uitdrukkelijk schriftelijk </w:t>
      </w:r>
      <w:r w:rsidR="00CC01BD" w:rsidRPr="0039217E">
        <w:tab/>
      </w:r>
      <w:r w:rsidR="008C6A17" w:rsidRPr="0039217E">
        <w:t xml:space="preserve">heeft gemachtigd. </w:t>
      </w:r>
      <w:r w:rsidR="00F27EAF" w:rsidRPr="0039217E">
        <w:t>Het Contract</w:t>
      </w:r>
      <w:r w:rsidR="00AA4AB0" w:rsidRPr="0039217E">
        <w:t xml:space="preserve"> en </w:t>
      </w:r>
      <w:r w:rsidR="00F27EAF" w:rsidRPr="0039217E">
        <w:t xml:space="preserve"> de overige Contractdocumenten</w:t>
      </w:r>
      <w:r w:rsidR="00C605C4" w:rsidRPr="0039217E">
        <w:t xml:space="preserve">, houdt </w:t>
      </w:r>
      <w:r w:rsidR="008C6A17" w:rsidRPr="0039217E">
        <w:t xml:space="preserve"> </w:t>
      </w:r>
      <w:r w:rsidR="00AA4AB0" w:rsidRPr="0039217E">
        <w:t xml:space="preserve">geen </w:t>
      </w:r>
      <w:r w:rsidR="008C6A17" w:rsidRPr="0039217E">
        <w:t xml:space="preserve">machtiging </w:t>
      </w:r>
      <w:r w:rsidR="00C605C4" w:rsidRPr="0039217E">
        <w:tab/>
      </w:r>
      <w:r w:rsidR="008C6A17" w:rsidRPr="0039217E">
        <w:t xml:space="preserve">ter zake in. </w:t>
      </w:r>
    </w:p>
    <w:p w14:paraId="3EB64530" w14:textId="77777777" w:rsidR="008C6A17" w:rsidRPr="0039217E" w:rsidRDefault="008C6A17" w:rsidP="00601F55">
      <w:pPr>
        <w:pStyle w:val="Plattetekstinspringen2"/>
        <w:tabs>
          <w:tab w:val="left" w:pos="567"/>
        </w:tabs>
        <w:spacing w:line="360" w:lineRule="auto"/>
        <w:ind w:left="0" w:right="-144" w:firstLine="0"/>
        <w:jc w:val="both"/>
      </w:pPr>
    </w:p>
    <w:p w14:paraId="3EB64531" w14:textId="77777777" w:rsidR="00F35D4B" w:rsidRPr="0039217E" w:rsidRDefault="00601F55" w:rsidP="00F35D4B">
      <w:pPr>
        <w:pStyle w:val="Plattetekstinspringen2"/>
        <w:tabs>
          <w:tab w:val="left" w:pos="567"/>
        </w:tabs>
        <w:spacing w:line="360" w:lineRule="auto"/>
        <w:ind w:left="567" w:right="-144" w:hanging="567"/>
        <w:jc w:val="both"/>
      </w:pPr>
      <w:r w:rsidRPr="0039217E">
        <w:t>11</w:t>
      </w:r>
      <w:r w:rsidR="00A04BCE" w:rsidRPr="0039217E">
        <w:t>.</w:t>
      </w:r>
      <w:r w:rsidR="00C62F51" w:rsidRPr="0039217E">
        <w:t>2</w:t>
      </w:r>
      <w:r w:rsidR="008C6A17" w:rsidRPr="0039217E">
        <w:tab/>
      </w:r>
      <w:r w:rsidR="00F35D4B" w:rsidRPr="0039217E">
        <w:t>Voor zover de Overeenkomst betrekking heeft op Werkzaamheden waarop een erkenningsregeling (</w:t>
      </w:r>
      <w:r w:rsidR="00140775" w:rsidRPr="0039217E">
        <w:t xml:space="preserve">EP2016, </w:t>
      </w:r>
      <w:r w:rsidR="00AC6488" w:rsidRPr="0039217E">
        <w:t xml:space="preserve">algemeen deel, </w:t>
      </w:r>
      <w:r w:rsidR="00F35D4B" w:rsidRPr="0039217E">
        <w:t xml:space="preserve">code </w:t>
      </w:r>
      <w:r w:rsidR="0081769D" w:rsidRPr="0039217E">
        <w:t>ACD00020</w:t>
      </w:r>
      <w:r w:rsidR="00F35D4B" w:rsidRPr="0039217E">
        <w:t xml:space="preserve">) van toepassing is mogen de Werkzaamheden uitsluitend worden uitgevoerd door een voor die werkzaamheden erkend bedrijf. Een overzicht van de van toepassing zijnde regelingen en erkende bedrijven staat op </w:t>
      </w:r>
      <w:hyperlink r:id="rId13" w:tgtFrame="_blank" w:history="1">
        <w:r w:rsidR="00F35D4B" w:rsidRPr="0039217E">
          <w:rPr>
            <w:rStyle w:val="Hyperlink"/>
          </w:rPr>
          <w:t>www.prorail.nl</w:t>
        </w:r>
      </w:hyperlink>
      <w:r w:rsidR="00F35D4B" w:rsidRPr="0039217E">
        <w:t xml:space="preserve"> (code ACD00113). Kritische functies mogen uitsluitend worden uitgevoerd door (zelfstandige hulp)personen die overeenkomstig de lijst kritische functies (code ACD00114; zie </w:t>
      </w:r>
      <w:hyperlink r:id="rId14" w:history="1">
        <w:r w:rsidR="00F35D4B" w:rsidRPr="0039217E">
          <w:rPr>
            <w:rStyle w:val="Hyperlink"/>
          </w:rPr>
          <w:t>www.prorail.nl</w:t>
        </w:r>
      </w:hyperlink>
      <w:r w:rsidR="00F35D4B" w:rsidRPr="0039217E">
        <w:t xml:space="preserve">) gecertificeerd zijn om de betreffende kritische functie uit te voeren, en voldoen aan de aan de betreffende functie gestelde vereisten uit de Spoorwegwet en de Arbeidsomstandighedenwet. </w:t>
      </w:r>
    </w:p>
    <w:p w14:paraId="3EB64532" w14:textId="77777777" w:rsidR="001314CF" w:rsidRPr="0039217E" w:rsidRDefault="001314CF" w:rsidP="00601F55">
      <w:pPr>
        <w:pStyle w:val="Plattetekstinspringen2"/>
        <w:tabs>
          <w:tab w:val="left" w:pos="567"/>
        </w:tabs>
        <w:spacing w:line="360" w:lineRule="auto"/>
        <w:ind w:left="0" w:right="-144" w:firstLine="0"/>
        <w:jc w:val="both"/>
      </w:pPr>
    </w:p>
    <w:p w14:paraId="3EB64536" w14:textId="0C73DD0F" w:rsidR="00757463" w:rsidRPr="0039217E" w:rsidRDefault="00AF7956" w:rsidP="005D18DF">
      <w:pPr>
        <w:pStyle w:val="Plattetekstinspringen2"/>
        <w:tabs>
          <w:tab w:val="left" w:pos="567"/>
        </w:tabs>
        <w:spacing w:line="360" w:lineRule="auto"/>
        <w:ind w:left="0" w:right="-144" w:firstLine="0"/>
        <w:jc w:val="both"/>
        <w:rPr>
          <w:b/>
          <w:bCs/>
          <w:sz w:val="24"/>
          <w:szCs w:val="24"/>
        </w:rPr>
      </w:pPr>
      <w:r w:rsidRPr="0039217E">
        <w:rPr>
          <w:b/>
          <w:bCs/>
        </w:rPr>
        <w:lastRenderedPageBreak/>
        <w:t>1</w:t>
      </w:r>
      <w:r w:rsidR="00601F55" w:rsidRPr="0039217E">
        <w:rPr>
          <w:b/>
          <w:bCs/>
        </w:rPr>
        <w:t>2</w:t>
      </w:r>
      <w:r w:rsidR="008C6A17" w:rsidRPr="0039217E">
        <w:rPr>
          <w:b/>
          <w:bCs/>
        </w:rPr>
        <w:t>.</w:t>
      </w:r>
      <w:r w:rsidR="008C6A17" w:rsidRPr="0039217E">
        <w:rPr>
          <w:b/>
          <w:bCs/>
        </w:rPr>
        <w:tab/>
      </w:r>
      <w:r w:rsidR="005D18DF" w:rsidRPr="0039217E">
        <w:rPr>
          <w:b/>
          <w:bCs/>
        </w:rPr>
        <w:t>Niet van toepassing.</w:t>
      </w:r>
    </w:p>
    <w:p w14:paraId="3EB64537" w14:textId="77777777" w:rsidR="001314CF" w:rsidRPr="0039217E" w:rsidRDefault="001314CF" w:rsidP="00601F55">
      <w:pPr>
        <w:spacing w:line="360" w:lineRule="auto"/>
        <w:ind w:right="-144"/>
        <w:jc w:val="both"/>
        <w:rPr>
          <w:spacing w:val="-2"/>
        </w:rPr>
      </w:pPr>
    </w:p>
    <w:p w14:paraId="3EB64539" w14:textId="77777777" w:rsidR="00AA4AB0" w:rsidRPr="0039217E" w:rsidRDefault="00601F55" w:rsidP="00601F55">
      <w:pPr>
        <w:tabs>
          <w:tab w:val="left" w:pos="567"/>
        </w:tabs>
        <w:spacing w:line="360" w:lineRule="auto"/>
        <w:ind w:right="-144"/>
        <w:jc w:val="both"/>
        <w:rPr>
          <w:bCs/>
        </w:rPr>
      </w:pPr>
      <w:r w:rsidRPr="0039217E">
        <w:rPr>
          <w:b/>
          <w:bCs/>
        </w:rPr>
        <w:t>13</w:t>
      </w:r>
      <w:r w:rsidR="001A5C6E" w:rsidRPr="0039217E">
        <w:rPr>
          <w:b/>
          <w:bCs/>
        </w:rPr>
        <w:tab/>
        <w:t>Optionele uitbreidingen</w:t>
      </w:r>
    </w:p>
    <w:p w14:paraId="3EB6453A" w14:textId="77777777" w:rsidR="001314CF" w:rsidRPr="0039217E" w:rsidRDefault="00601F55" w:rsidP="00601F55">
      <w:pPr>
        <w:tabs>
          <w:tab w:val="left" w:pos="567"/>
        </w:tabs>
        <w:spacing w:line="360" w:lineRule="auto"/>
        <w:ind w:right="-144"/>
        <w:jc w:val="both"/>
        <w:rPr>
          <w:bCs/>
        </w:rPr>
      </w:pPr>
      <w:r w:rsidRPr="0039217E">
        <w:rPr>
          <w:bCs/>
        </w:rPr>
        <w:t>13</w:t>
      </w:r>
      <w:r w:rsidR="001314CF" w:rsidRPr="0039217E">
        <w:rPr>
          <w:bCs/>
        </w:rPr>
        <w:t>.1</w:t>
      </w:r>
      <w:r w:rsidR="001314CF" w:rsidRPr="0039217E">
        <w:rPr>
          <w:bCs/>
        </w:rPr>
        <w:tab/>
        <w:t xml:space="preserve">Voor zover daar aanleiding toe zal zijn, zal ProRail aan Opdrachtnemer, naast de op grond van </w:t>
      </w:r>
      <w:r w:rsidR="001314CF" w:rsidRPr="0039217E">
        <w:rPr>
          <w:bCs/>
        </w:rPr>
        <w:tab/>
        <w:t>artikel 2 van het Contract opgedragen werkzaamheden, gedurende de looptijd van het Contract</w:t>
      </w:r>
      <w:r w:rsidR="001314CF" w:rsidRPr="0039217E">
        <w:rPr>
          <w:bCs/>
        </w:rPr>
        <w:tab/>
        <w:t>de hierna volgende Werkpakketten zoals opgenomen in Annex 2 kunnen opdragen:</w:t>
      </w:r>
    </w:p>
    <w:p w14:paraId="4F5A9C12" w14:textId="77777777" w:rsidR="00E85B67" w:rsidRPr="0039217E" w:rsidRDefault="001314CF" w:rsidP="00E85B67">
      <w:pPr>
        <w:tabs>
          <w:tab w:val="left" w:pos="567"/>
        </w:tabs>
        <w:spacing w:line="360" w:lineRule="auto"/>
        <w:ind w:right="-144"/>
        <w:jc w:val="both"/>
        <w:rPr>
          <w:bCs/>
        </w:rPr>
      </w:pPr>
      <w:r w:rsidRPr="0039217E">
        <w:rPr>
          <w:bCs/>
        </w:rPr>
        <w:tab/>
        <w:t>-</w:t>
      </w:r>
      <w:r w:rsidR="00E85B67" w:rsidRPr="0039217E">
        <w:rPr>
          <w:bCs/>
        </w:rPr>
        <w:t xml:space="preserve"> Consultancy en support voor troubleshooting en analyse;</w:t>
      </w:r>
    </w:p>
    <w:p w14:paraId="3EB6453D" w14:textId="544DD51B" w:rsidR="001314CF" w:rsidRPr="0039217E" w:rsidRDefault="00E85B67" w:rsidP="00601F55">
      <w:pPr>
        <w:tabs>
          <w:tab w:val="left" w:pos="567"/>
        </w:tabs>
        <w:spacing w:line="360" w:lineRule="auto"/>
        <w:ind w:right="-144"/>
        <w:jc w:val="both"/>
        <w:rPr>
          <w:bCs/>
        </w:rPr>
      </w:pPr>
      <w:r w:rsidRPr="0039217E">
        <w:rPr>
          <w:bCs/>
        </w:rPr>
        <w:tab/>
        <w:t>- Ontwikkeling voor uitbreiding van KPI’s;</w:t>
      </w:r>
      <w:bookmarkStart w:id="4" w:name="_GoBack"/>
      <w:bookmarkEnd w:id="4"/>
    </w:p>
    <w:p w14:paraId="48F54766" w14:textId="22AD4F4A" w:rsidR="00E85B67" w:rsidRPr="0039217E" w:rsidRDefault="00E85B67" w:rsidP="00601F55">
      <w:pPr>
        <w:tabs>
          <w:tab w:val="left" w:pos="567"/>
        </w:tabs>
        <w:spacing w:line="360" w:lineRule="auto"/>
        <w:ind w:right="-144"/>
        <w:jc w:val="both"/>
        <w:rPr>
          <w:bCs/>
        </w:rPr>
      </w:pPr>
      <w:r w:rsidRPr="0039217E">
        <w:rPr>
          <w:bCs/>
        </w:rPr>
        <w:tab/>
        <w:t xml:space="preserve">- </w:t>
      </w:r>
      <w:r w:rsidR="005D18DF" w:rsidRPr="0039217E">
        <w:rPr>
          <w:bCs/>
        </w:rPr>
        <w:t>Verlenging van de looptijd van de Overeenkomst voor vijfmaal twee jaar (5x2 jaar).</w:t>
      </w:r>
    </w:p>
    <w:p w14:paraId="1CFB50DE" w14:textId="77777777" w:rsidR="00E85B67" w:rsidRPr="0039217E" w:rsidRDefault="00E85B67" w:rsidP="00601F55">
      <w:pPr>
        <w:tabs>
          <w:tab w:val="left" w:pos="567"/>
        </w:tabs>
        <w:spacing w:line="360" w:lineRule="auto"/>
        <w:ind w:right="-144"/>
        <w:jc w:val="both"/>
        <w:rPr>
          <w:bCs/>
        </w:rPr>
      </w:pPr>
    </w:p>
    <w:p w14:paraId="3EB6453E" w14:textId="7C333A3B" w:rsidR="001314CF" w:rsidRPr="0039217E" w:rsidRDefault="001314CF" w:rsidP="00601F55">
      <w:pPr>
        <w:tabs>
          <w:tab w:val="left" w:pos="567"/>
        </w:tabs>
        <w:spacing w:line="360" w:lineRule="auto"/>
        <w:ind w:left="567" w:right="-144"/>
        <w:jc w:val="both"/>
        <w:rPr>
          <w:bCs/>
        </w:rPr>
      </w:pPr>
      <w:r w:rsidRPr="0039217E">
        <w:rPr>
          <w:bCs/>
        </w:rPr>
        <w:t xml:space="preserve">De prijs voor deze aanvullende werkzaamheden/Werkpakketten ligt vast in de begroting behorende bij de Aanbieding. Opdrachtnemer zal de daarin vermelde prijs dienen te handhaven </w:t>
      </w:r>
      <w:r w:rsidR="006771F7" w:rsidRPr="0039217E">
        <w:rPr>
          <w:bCs/>
        </w:rPr>
        <w:t xml:space="preserve">tot uiterlijk </w:t>
      </w:r>
      <w:r w:rsidR="00E85B67" w:rsidRPr="0039217E">
        <w:rPr>
          <w:bCs/>
        </w:rPr>
        <w:t>einde looptijd van de Overeenkomst</w:t>
      </w:r>
      <w:r w:rsidR="006771F7" w:rsidRPr="0039217E">
        <w:rPr>
          <w:color w:val="0000FF"/>
        </w:rPr>
        <w:t xml:space="preserve"> </w:t>
      </w:r>
      <w:r w:rsidRPr="0039217E">
        <w:rPr>
          <w:bCs/>
        </w:rPr>
        <w:t>en de hiervoor omschreven werkzaamheden/Werkpakketten op eerste schriftelijk verzoek van ProRail</w:t>
      </w:r>
      <w:r w:rsidR="006771F7" w:rsidRPr="0039217E">
        <w:rPr>
          <w:bCs/>
        </w:rPr>
        <w:t>, voor zover gedaan binnen de hiervoor vermelde datum</w:t>
      </w:r>
      <w:r w:rsidR="00521883" w:rsidRPr="0039217E">
        <w:rPr>
          <w:bCs/>
        </w:rPr>
        <w:t>,</w:t>
      </w:r>
      <w:r w:rsidRPr="0039217E">
        <w:rPr>
          <w:bCs/>
        </w:rPr>
        <w:t xml:space="preserve"> dienen aan te vangen en uit te voeren.</w:t>
      </w:r>
    </w:p>
    <w:p w14:paraId="3EB6453F" w14:textId="77777777" w:rsidR="001314CF" w:rsidRPr="0039217E" w:rsidRDefault="001314CF" w:rsidP="00601F55">
      <w:pPr>
        <w:tabs>
          <w:tab w:val="left" w:pos="567"/>
        </w:tabs>
        <w:spacing w:line="360" w:lineRule="auto"/>
        <w:ind w:right="-144"/>
        <w:jc w:val="both"/>
        <w:rPr>
          <w:bCs/>
        </w:rPr>
      </w:pPr>
    </w:p>
    <w:p w14:paraId="3EB64540" w14:textId="77777777" w:rsidR="001314CF" w:rsidRPr="0039217E" w:rsidRDefault="00601F55" w:rsidP="00601F55">
      <w:pPr>
        <w:tabs>
          <w:tab w:val="left" w:pos="567"/>
        </w:tabs>
        <w:spacing w:line="360" w:lineRule="auto"/>
        <w:ind w:right="-144"/>
        <w:jc w:val="both"/>
        <w:rPr>
          <w:bCs/>
        </w:rPr>
      </w:pPr>
      <w:r w:rsidRPr="0039217E">
        <w:rPr>
          <w:bCs/>
        </w:rPr>
        <w:t>13.2</w:t>
      </w:r>
      <w:r w:rsidRPr="0039217E">
        <w:rPr>
          <w:bCs/>
        </w:rPr>
        <w:tab/>
        <w:t>Indien van de in artikel 13</w:t>
      </w:r>
      <w:r w:rsidR="001314CF" w:rsidRPr="0039217E">
        <w:rPr>
          <w:bCs/>
        </w:rPr>
        <w:t xml:space="preserve">.1 omschreven opties gebruik wordt gemaakt, zal Opdrachtnemer </w:t>
      </w:r>
      <w:r w:rsidR="001314CF" w:rsidRPr="0039217E">
        <w:rPr>
          <w:bCs/>
        </w:rPr>
        <w:tab/>
        <w:t>daarvoor een aanvullende planning aan ProRail ter Acceptatie verstrekken.</w:t>
      </w:r>
    </w:p>
    <w:p w14:paraId="3EB64541" w14:textId="77777777" w:rsidR="00BA5F70" w:rsidRPr="0039217E" w:rsidRDefault="00BA5F70" w:rsidP="00601F55">
      <w:pPr>
        <w:tabs>
          <w:tab w:val="left" w:pos="567"/>
        </w:tabs>
        <w:spacing w:line="360" w:lineRule="auto"/>
        <w:ind w:left="567" w:right="-144" w:hanging="567"/>
        <w:jc w:val="both"/>
        <w:rPr>
          <w:bCs/>
        </w:rPr>
      </w:pPr>
    </w:p>
    <w:p w14:paraId="3EB64542" w14:textId="77777777" w:rsidR="00055E3A" w:rsidRPr="0039217E" w:rsidRDefault="00055E3A">
      <w:pPr>
        <w:rPr>
          <w:color w:val="0000FF"/>
        </w:rPr>
      </w:pPr>
      <w:r w:rsidRPr="0039217E">
        <w:rPr>
          <w:color w:val="0000FF"/>
        </w:rPr>
        <w:br w:type="page"/>
      </w:r>
    </w:p>
    <w:p w14:paraId="3EB64546" w14:textId="77777777" w:rsidR="00521883" w:rsidRPr="0039217E" w:rsidRDefault="00521883" w:rsidP="00601F55">
      <w:pPr>
        <w:tabs>
          <w:tab w:val="left" w:pos="567"/>
        </w:tabs>
        <w:spacing w:line="360" w:lineRule="auto"/>
        <w:ind w:right="-144"/>
        <w:jc w:val="both"/>
        <w:rPr>
          <w:b/>
          <w:bCs/>
        </w:rPr>
      </w:pPr>
    </w:p>
    <w:p w14:paraId="3EB64547" w14:textId="77777777" w:rsidR="008C6A17" w:rsidRPr="0039217E" w:rsidRDefault="004C3A9D" w:rsidP="00601F55">
      <w:pPr>
        <w:tabs>
          <w:tab w:val="left" w:pos="567"/>
        </w:tabs>
        <w:spacing w:line="360" w:lineRule="auto"/>
        <w:ind w:right="-144"/>
        <w:jc w:val="both"/>
        <w:rPr>
          <w:bCs/>
        </w:rPr>
      </w:pPr>
      <w:r w:rsidRPr="0039217E">
        <w:rPr>
          <w:b/>
          <w:bCs/>
        </w:rPr>
        <w:t>1</w:t>
      </w:r>
      <w:r w:rsidR="00601F55" w:rsidRPr="0039217E">
        <w:rPr>
          <w:b/>
          <w:bCs/>
        </w:rPr>
        <w:t>4</w:t>
      </w:r>
      <w:r w:rsidR="00A04BCE" w:rsidRPr="0039217E">
        <w:rPr>
          <w:b/>
          <w:bCs/>
        </w:rPr>
        <w:t>.</w:t>
      </w:r>
      <w:r w:rsidR="00A04BCE" w:rsidRPr="0039217E">
        <w:rPr>
          <w:bCs/>
        </w:rPr>
        <w:tab/>
      </w:r>
      <w:r w:rsidR="001A5C6E" w:rsidRPr="0039217E">
        <w:rPr>
          <w:b/>
          <w:bCs/>
        </w:rPr>
        <w:t xml:space="preserve">Boete </w:t>
      </w:r>
    </w:p>
    <w:p w14:paraId="3EB64548" w14:textId="011AC01D" w:rsidR="0038040D" w:rsidRPr="0039217E" w:rsidRDefault="001314CF" w:rsidP="0038040D">
      <w:pPr>
        <w:tabs>
          <w:tab w:val="left" w:pos="567"/>
        </w:tabs>
        <w:spacing w:line="360" w:lineRule="auto"/>
        <w:ind w:left="567" w:right="-144"/>
        <w:jc w:val="both"/>
      </w:pPr>
      <w:r w:rsidRPr="0039217E">
        <w:t>Onverminderd het recht op schadevergoeding, voor zover de schade het bedrag van de boete te boven gaat, is de Opdrachtnemer aan ProRail, zonder dat een ingebrekestelling is vereist, verschuldigd een bedrag van</w:t>
      </w:r>
      <w:r w:rsidR="002019D5" w:rsidRPr="0039217E">
        <w:t xml:space="preserve"> </w:t>
      </w:r>
      <w:r w:rsidR="00F569A4" w:rsidRPr="0039217E">
        <w:t>500,-</w:t>
      </w:r>
      <w:r w:rsidRPr="0039217E">
        <w:rPr>
          <w:color w:val="0000FF"/>
        </w:rPr>
        <w:t xml:space="preserve"> </w:t>
      </w:r>
      <w:r w:rsidRPr="0039217E">
        <w:t>Euro per dag voor iedere dag dat de in artikel 3 lid 1 genoemde datum en/of één of meer</w:t>
      </w:r>
      <w:r w:rsidR="001226E9" w:rsidRPr="0039217E">
        <w:t xml:space="preserve"> in de Vraagspecificatie opgenomen</w:t>
      </w:r>
      <w:r w:rsidRPr="0039217E">
        <w:t xml:space="preserve"> Mijlpaaldata wordt of worden overschreden</w:t>
      </w:r>
      <w:r w:rsidR="001226E9" w:rsidRPr="0039217E">
        <w:t>,</w:t>
      </w:r>
      <w:r w:rsidRPr="0039217E">
        <w:t xml:space="preserve"> met een maximum van</w:t>
      </w:r>
      <w:r w:rsidR="002019D5" w:rsidRPr="0039217E">
        <w:t xml:space="preserve"> 10.000,- </w:t>
      </w:r>
      <w:r w:rsidRPr="0039217E">
        <w:t>Euro.</w:t>
      </w:r>
      <w:r w:rsidR="0038040D" w:rsidRPr="0039217E">
        <w:t xml:space="preserve"> ProRail zal in dit geval geen toepassing geven aan artikel 2</w:t>
      </w:r>
      <w:r w:rsidR="00055E3A" w:rsidRPr="0039217E">
        <w:t>7</w:t>
      </w:r>
      <w:r w:rsidR="0038040D" w:rsidRPr="0039217E">
        <w:t xml:space="preserve"> lid </w:t>
      </w:r>
      <w:r w:rsidR="00055E3A" w:rsidRPr="0039217E">
        <w:t>1</w:t>
      </w:r>
      <w:r w:rsidR="0038040D" w:rsidRPr="0039217E">
        <w:t xml:space="preserve"> van de Inkoopvoorwaarden.</w:t>
      </w:r>
    </w:p>
    <w:p w14:paraId="3EB64549" w14:textId="77777777" w:rsidR="001314CF" w:rsidRPr="0039217E" w:rsidRDefault="001314CF" w:rsidP="00601F55">
      <w:pPr>
        <w:tabs>
          <w:tab w:val="left" w:pos="567"/>
        </w:tabs>
        <w:spacing w:line="360" w:lineRule="auto"/>
        <w:ind w:left="567" w:right="-144"/>
        <w:jc w:val="both"/>
      </w:pPr>
    </w:p>
    <w:p w14:paraId="3EB6454A" w14:textId="77777777" w:rsidR="00B65F7B" w:rsidRPr="0039217E" w:rsidRDefault="004C3A9D" w:rsidP="00601F55">
      <w:pPr>
        <w:tabs>
          <w:tab w:val="num" w:pos="567"/>
        </w:tabs>
        <w:spacing w:line="360" w:lineRule="auto"/>
        <w:ind w:right="-144"/>
        <w:jc w:val="both"/>
        <w:rPr>
          <w:b/>
          <w:bCs/>
        </w:rPr>
      </w:pPr>
      <w:r w:rsidRPr="0039217E">
        <w:rPr>
          <w:b/>
          <w:bCs/>
        </w:rPr>
        <w:t>1</w:t>
      </w:r>
      <w:r w:rsidR="004872A3" w:rsidRPr="0039217E">
        <w:rPr>
          <w:b/>
          <w:bCs/>
        </w:rPr>
        <w:t>5</w:t>
      </w:r>
      <w:r w:rsidR="00B65F7B" w:rsidRPr="0039217E">
        <w:rPr>
          <w:b/>
          <w:bCs/>
        </w:rPr>
        <w:t>.</w:t>
      </w:r>
      <w:r w:rsidR="00B65F7B" w:rsidRPr="0039217E">
        <w:rPr>
          <w:b/>
          <w:bCs/>
        </w:rPr>
        <w:tab/>
      </w:r>
      <w:r w:rsidR="00592998" w:rsidRPr="0039217E">
        <w:rPr>
          <w:b/>
          <w:bCs/>
        </w:rPr>
        <w:t>Afwijkingen</w:t>
      </w:r>
      <w:r w:rsidR="00B65F7B" w:rsidRPr="0039217E">
        <w:rPr>
          <w:b/>
          <w:bCs/>
        </w:rPr>
        <w:t xml:space="preserve"> en/of aa</w:t>
      </w:r>
      <w:r w:rsidR="00AD49D6" w:rsidRPr="0039217E">
        <w:rPr>
          <w:b/>
          <w:bCs/>
        </w:rPr>
        <w:t>n</w:t>
      </w:r>
      <w:r w:rsidR="00B65F7B" w:rsidRPr="0039217E">
        <w:rPr>
          <w:b/>
          <w:bCs/>
        </w:rPr>
        <w:t>vullingen op de Inkoopvoorwaarden</w:t>
      </w:r>
    </w:p>
    <w:p w14:paraId="3EB6454B" w14:textId="77AB5991" w:rsidR="00DD2B91" w:rsidRPr="00662F10" w:rsidRDefault="00601F55" w:rsidP="00662F10">
      <w:pPr>
        <w:tabs>
          <w:tab w:val="left" w:pos="567"/>
        </w:tabs>
        <w:spacing w:line="360" w:lineRule="auto"/>
        <w:ind w:left="567" w:right="-144" w:hanging="567"/>
        <w:jc w:val="both"/>
      </w:pPr>
      <w:r w:rsidRPr="00662F10">
        <w:t>1</w:t>
      </w:r>
      <w:r w:rsidR="004872A3" w:rsidRPr="00662F10">
        <w:t>5</w:t>
      </w:r>
      <w:r w:rsidR="00705043" w:rsidRPr="00662F10">
        <w:t>.1</w:t>
      </w:r>
      <w:r w:rsidR="00705043" w:rsidRPr="00662F10">
        <w:tab/>
      </w:r>
      <w:r w:rsidR="00DD2B91" w:rsidRPr="00662F10">
        <w:t xml:space="preserve"> </w:t>
      </w:r>
      <w:r w:rsidR="00476123" w:rsidRPr="00662F10">
        <w:t>&lt;..&gt;</w:t>
      </w:r>
    </w:p>
    <w:p w14:paraId="2B7EE356" w14:textId="3DE4149D" w:rsidR="00BB1EBA" w:rsidRPr="0039217E" w:rsidRDefault="00BB1EBA" w:rsidP="00601F55">
      <w:pPr>
        <w:tabs>
          <w:tab w:val="num" w:pos="567"/>
        </w:tabs>
        <w:spacing w:line="360" w:lineRule="auto"/>
        <w:ind w:right="-144"/>
        <w:jc w:val="both"/>
        <w:rPr>
          <w:bCs/>
        </w:rPr>
      </w:pPr>
    </w:p>
    <w:p w14:paraId="1DD8CFBD" w14:textId="0620EF1D" w:rsidR="00BB1EBA" w:rsidRPr="0039217E" w:rsidRDefault="00BB1EBA" w:rsidP="002630CB">
      <w:pPr>
        <w:tabs>
          <w:tab w:val="left" w:pos="567"/>
        </w:tabs>
        <w:spacing w:line="360" w:lineRule="auto"/>
        <w:ind w:right="-144"/>
        <w:jc w:val="both"/>
        <w:rPr>
          <w:b/>
        </w:rPr>
      </w:pPr>
      <w:r w:rsidRPr="0039217E">
        <w:rPr>
          <w:b/>
        </w:rPr>
        <w:t>16.</w:t>
      </w:r>
      <w:r w:rsidRPr="0039217E">
        <w:rPr>
          <w:b/>
        </w:rPr>
        <w:tab/>
        <w:t>COVID-19</w:t>
      </w:r>
    </w:p>
    <w:p w14:paraId="21A63DA2" w14:textId="1D0CF8C0" w:rsidR="00BB1EBA" w:rsidRPr="0039217E" w:rsidRDefault="00777086" w:rsidP="002630CB">
      <w:pPr>
        <w:tabs>
          <w:tab w:val="left" w:pos="567"/>
        </w:tabs>
        <w:spacing w:line="360" w:lineRule="auto"/>
        <w:ind w:left="567" w:right="-144" w:hanging="567"/>
        <w:jc w:val="both"/>
      </w:pPr>
      <w:r w:rsidRPr="0039217E">
        <w:t>16.1</w:t>
      </w:r>
      <w:r w:rsidRPr="0039217E">
        <w:tab/>
      </w:r>
      <w:r w:rsidR="00BB1EBA" w:rsidRPr="0039217E">
        <w:t>Opdrachtnemer is bekend met de gevolgen van de COVID-19 pandemie en met de overheidsmaatregelen, zoals deze gelden veertien dagen voorafgaand aan de dag waarop de Opdrachtnemer zijn Aanbieding heeft gedaan.</w:t>
      </w:r>
    </w:p>
    <w:p w14:paraId="01973DA2" w14:textId="77777777" w:rsidR="00BB1EBA" w:rsidRPr="0039217E" w:rsidRDefault="00BB1EBA" w:rsidP="002630CB">
      <w:pPr>
        <w:tabs>
          <w:tab w:val="left" w:pos="567"/>
        </w:tabs>
        <w:spacing w:line="360" w:lineRule="auto"/>
        <w:ind w:right="-144"/>
        <w:jc w:val="both"/>
      </w:pPr>
    </w:p>
    <w:p w14:paraId="05988EEB" w14:textId="609B79E6" w:rsidR="00BB1EBA" w:rsidRPr="0039217E" w:rsidRDefault="00777086" w:rsidP="00373702">
      <w:pPr>
        <w:tabs>
          <w:tab w:val="left" w:pos="567"/>
        </w:tabs>
        <w:spacing w:line="360" w:lineRule="auto"/>
        <w:ind w:left="567" w:right="-144" w:hanging="567"/>
        <w:jc w:val="both"/>
      </w:pPr>
      <w:r w:rsidRPr="0039217E">
        <w:t>16.2</w:t>
      </w:r>
      <w:r w:rsidRPr="0039217E">
        <w:tab/>
      </w:r>
      <w:r w:rsidR="00BB1EBA" w:rsidRPr="0039217E">
        <w:t xml:space="preserve">Partijen nemen tot uitgangspunt dat de maatregelen </w:t>
      </w:r>
      <w:r w:rsidR="00BB1EBA" w:rsidRPr="00662F10">
        <w:t xml:space="preserve">tot 1 </w:t>
      </w:r>
      <w:r w:rsidR="00662F10" w:rsidRPr="00662F10">
        <w:t xml:space="preserve">april </w:t>
      </w:r>
      <w:r w:rsidR="00BB1EBA" w:rsidRPr="00662F10">
        <w:t>202</w:t>
      </w:r>
      <w:r w:rsidR="00662F10">
        <w:t>2</w:t>
      </w:r>
      <w:r w:rsidR="00BB1EBA" w:rsidRPr="0039217E">
        <w:t xml:space="preserve"> van kracht zijn; behoudens het bepaalde hierna dient de Opdrachtnemer rekening te houden met de maatregelen en de daaraan verbonden kosten worden geacht begrepen te zijn in de Aanbieding.</w:t>
      </w:r>
      <w:r w:rsidR="00373702" w:rsidRPr="0039217E">
        <w:t xml:space="preserve"> </w:t>
      </w:r>
      <w:r w:rsidR="00BB1EBA" w:rsidRPr="0039217E">
        <w:t>Partijen onderkennen dat de impact van sommige van de maatregelen als bedoeld in het eerste lid niet of niet voldoende bepaalbaar zijn ten tijde van het aangaan van de Overeenkomst. De volgende situaties worden onder deze overeenkomst als onvoorzien aangemerkt:</w:t>
      </w:r>
    </w:p>
    <w:p w14:paraId="48AF78FB" w14:textId="77777777" w:rsidR="00BB1EBA" w:rsidRPr="0039217E" w:rsidRDefault="00BB1EBA" w:rsidP="002630CB">
      <w:pPr>
        <w:tabs>
          <w:tab w:val="left" w:pos="567"/>
        </w:tabs>
        <w:spacing w:line="360" w:lineRule="auto"/>
        <w:ind w:right="-144"/>
        <w:jc w:val="both"/>
      </w:pPr>
    </w:p>
    <w:p w14:paraId="0EC10416" w14:textId="3857AAF4" w:rsidR="00BB1EBA" w:rsidRPr="0039217E" w:rsidRDefault="00777086" w:rsidP="002630CB">
      <w:pPr>
        <w:tabs>
          <w:tab w:val="left" w:pos="567"/>
        </w:tabs>
        <w:spacing w:line="360" w:lineRule="auto"/>
        <w:ind w:right="-144"/>
        <w:jc w:val="both"/>
      </w:pPr>
      <w:r w:rsidRPr="0039217E">
        <w:t>16.</w:t>
      </w:r>
      <w:r w:rsidR="00373702" w:rsidRPr="0039217E">
        <w:t>3</w:t>
      </w:r>
      <w:r w:rsidRPr="0039217E">
        <w:tab/>
      </w:r>
      <w:r w:rsidR="00BB1EBA" w:rsidRPr="0039217E">
        <w:t>Wijziging van de in het eerste lid bedoelde overheidsmaatregelen;</w:t>
      </w:r>
    </w:p>
    <w:p w14:paraId="1DC67DBC" w14:textId="05D535F5" w:rsidR="00BB1EBA" w:rsidRPr="0039217E" w:rsidRDefault="00BB1EBA" w:rsidP="002630CB">
      <w:pPr>
        <w:tabs>
          <w:tab w:val="left" w:pos="567"/>
        </w:tabs>
        <w:spacing w:line="360" w:lineRule="auto"/>
        <w:ind w:left="567" w:right="-144"/>
        <w:jc w:val="both"/>
      </w:pPr>
      <w:r w:rsidRPr="0039217E">
        <w:t xml:space="preserve">het aanhouden van de COVID-19 pandemie en de in het eerste lid bedoelde overheidsmaatregelen </w:t>
      </w:r>
      <w:r w:rsidRPr="00662F10">
        <w:t xml:space="preserve">na </w:t>
      </w:r>
      <w:r w:rsidR="00662F10" w:rsidRPr="00662F10">
        <w:t>1 april 2022</w:t>
      </w:r>
      <w:r w:rsidRPr="00662F10">
        <w:t>;</w:t>
      </w:r>
    </w:p>
    <w:p w14:paraId="62D2628C" w14:textId="5003ECD0" w:rsidR="00BB1EBA" w:rsidRPr="0039217E" w:rsidRDefault="00BB1EBA" w:rsidP="00296CB5">
      <w:pPr>
        <w:pStyle w:val="Lijstalinea"/>
        <w:numPr>
          <w:ilvl w:val="2"/>
          <w:numId w:val="24"/>
        </w:numPr>
        <w:tabs>
          <w:tab w:val="left" w:pos="567"/>
        </w:tabs>
        <w:spacing w:line="360" w:lineRule="auto"/>
        <w:ind w:left="993" w:right="-144" w:hanging="426"/>
        <w:jc w:val="both"/>
      </w:pPr>
      <w:r w:rsidRPr="0039217E">
        <w:t xml:space="preserve">het houden van anderhalve meter afstand tot andere personen, voor zover werkzaamheden worden verricht buiten een door Opdrachtnemer gekozen terrein, gebouw of andere werkomgeving; </w:t>
      </w:r>
    </w:p>
    <w:p w14:paraId="050228BA" w14:textId="07647C06" w:rsidR="00BB1EBA" w:rsidRPr="0039217E" w:rsidRDefault="00BB1EBA" w:rsidP="00296CB5">
      <w:pPr>
        <w:pStyle w:val="Lijstalinea"/>
        <w:numPr>
          <w:ilvl w:val="2"/>
          <w:numId w:val="24"/>
        </w:numPr>
        <w:tabs>
          <w:tab w:val="left" w:pos="567"/>
        </w:tabs>
        <w:spacing w:line="360" w:lineRule="auto"/>
        <w:ind w:left="993" w:right="-144" w:hanging="426"/>
        <w:jc w:val="both"/>
      </w:pPr>
      <w:r w:rsidRPr="0039217E">
        <w:t>meer dan normale verkoudheids- en koortsklachten van personeel of hulppersonen ten gevolge waarvan de werkzaamheden alleen met extra maatregelen uitgevoerd kunnen worden;</w:t>
      </w:r>
    </w:p>
    <w:p w14:paraId="3EE11D38" w14:textId="7DFC51B0" w:rsidR="00BB1EBA" w:rsidRPr="0039217E" w:rsidRDefault="00BB1EBA" w:rsidP="00296CB5">
      <w:pPr>
        <w:pStyle w:val="Lijstalinea"/>
        <w:numPr>
          <w:ilvl w:val="2"/>
          <w:numId w:val="24"/>
        </w:numPr>
        <w:tabs>
          <w:tab w:val="left" w:pos="567"/>
        </w:tabs>
        <w:spacing w:line="360" w:lineRule="auto"/>
        <w:ind w:left="993" w:right="-144" w:hanging="426"/>
        <w:jc w:val="both"/>
      </w:pPr>
      <w:r w:rsidRPr="0039217E">
        <w:t>tekortkomingen in de nakoming van de Overeenkomst ten gevolge van niet of niet tijdige levering van materialen en/of niet of niet tijdig presteren van hulppersonen voor zover deze tekortkomingen het directe gevolg zijn van overheidsmaatregelen die op de dag waarop de Opdrachtnemer zijn Aanbieding heeft gedaan niet bekend waren en bovendien Opdrachtnemer al hetgeen gegeven de omstandigheden redelijkerwijs van hem kan worden verwacht heeft gedaan om zijn verplichtingen (tijdig) na te komen.</w:t>
      </w:r>
    </w:p>
    <w:p w14:paraId="5D2AC948" w14:textId="7F959D80" w:rsidR="00BB1EBA" w:rsidRPr="0039217E" w:rsidRDefault="00BB1EBA" w:rsidP="002630CB">
      <w:pPr>
        <w:tabs>
          <w:tab w:val="left" w:pos="567"/>
        </w:tabs>
        <w:spacing w:line="360" w:lineRule="auto"/>
        <w:ind w:right="-144"/>
        <w:jc w:val="both"/>
      </w:pPr>
    </w:p>
    <w:p w14:paraId="71F7919D" w14:textId="4E21C3A4" w:rsidR="00BB1EBA" w:rsidRPr="0039217E" w:rsidRDefault="002630CB" w:rsidP="002630CB">
      <w:pPr>
        <w:tabs>
          <w:tab w:val="left" w:pos="567"/>
        </w:tabs>
        <w:spacing w:line="360" w:lineRule="auto"/>
        <w:ind w:left="567" w:right="-144" w:hanging="567"/>
        <w:jc w:val="both"/>
      </w:pPr>
      <w:r w:rsidRPr="0039217E">
        <w:t>16.</w:t>
      </w:r>
      <w:r w:rsidR="00296CB5" w:rsidRPr="0039217E">
        <w:t>4</w:t>
      </w:r>
      <w:r w:rsidRPr="0039217E">
        <w:tab/>
      </w:r>
      <w:r w:rsidR="00BB1EBA" w:rsidRPr="0039217E">
        <w:t xml:space="preserve">Indien zich een onvoorziene omstandigheid voordoet als is bedoeld in het derde lid, heeft Opdrachtnemer recht op kostenvergoeding en indien van toepassing verlenging van de in de </w:t>
      </w:r>
      <w:r w:rsidR="00BB1EBA" w:rsidRPr="0039217E">
        <w:lastRenderedPageBreak/>
        <w:t>Overeenkomst opgenomen mijlpalen. De kostenvergoeding wordt berekend naar de aantoonbaar daadwerkelijke extra kosten voor Opdrachtnemer. Opslagen en winst worden niet vergoed.</w:t>
      </w:r>
    </w:p>
    <w:p w14:paraId="3EB6454C" w14:textId="5156857B" w:rsidR="00DD2B91" w:rsidRPr="0039217E" w:rsidRDefault="00DD2B91" w:rsidP="00601F55">
      <w:pPr>
        <w:tabs>
          <w:tab w:val="num" w:pos="567"/>
        </w:tabs>
        <w:spacing w:line="360" w:lineRule="auto"/>
        <w:ind w:right="-144"/>
        <w:jc w:val="both"/>
        <w:rPr>
          <w:bCs/>
        </w:rPr>
      </w:pPr>
    </w:p>
    <w:p w14:paraId="16134FE7" w14:textId="1A4CAD03" w:rsidR="00A2759E" w:rsidRPr="0039217E" w:rsidRDefault="00A2759E" w:rsidP="00A2759E">
      <w:pPr>
        <w:tabs>
          <w:tab w:val="left" w:pos="567"/>
        </w:tabs>
        <w:spacing w:line="360" w:lineRule="auto"/>
        <w:ind w:right="-144"/>
        <w:rPr>
          <w:b/>
          <w:bCs/>
        </w:rPr>
      </w:pPr>
      <w:r w:rsidRPr="0039217E">
        <w:rPr>
          <w:b/>
          <w:bCs/>
        </w:rPr>
        <w:t>17.</w:t>
      </w:r>
      <w:r w:rsidRPr="0039217E">
        <w:rPr>
          <w:b/>
          <w:bCs/>
        </w:rPr>
        <w:tab/>
        <w:t>Wet publiekrechtelijke omvorming ProRail</w:t>
      </w:r>
      <w:r w:rsidRPr="0039217E">
        <w:rPr>
          <w:b/>
          <w:bCs/>
        </w:rPr>
        <w:br/>
      </w:r>
    </w:p>
    <w:p w14:paraId="7DED007E" w14:textId="375A90C5" w:rsidR="00A2759E" w:rsidRPr="0039217E" w:rsidRDefault="00A2759E" w:rsidP="00A2759E">
      <w:pPr>
        <w:tabs>
          <w:tab w:val="left" w:pos="567"/>
        </w:tabs>
        <w:spacing w:line="360" w:lineRule="auto"/>
        <w:ind w:left="567" w:right="-144" w:hanging="567"/>
        <w:jc w:val="both"/>
      </w:pPr>
      <w:r w:rsidRPr="0039217E">
        <w:rPr>
          <w:bCs/>
        </w:rPr>
        <w:t>17.1</w:t>
      </w:r>
      <w:r w:rsidRPr="0039217E">
        <w:rPr>
          <w:bCs/>
        </w:rPr>
        <w:tab/>
        <w:t>Partijen zijn bekend met het voornemen van de regering om ProRail om te vormen tot</w:t>
      </w:r>
      <w:r w:rsidRPr="0039217E">
        <w:rPr>
          <w:bCs/>
        </w:rPr>
        <w:br/>
        <w:t>een publiek zelfstandig bestuursorgaan met eigen rechtspersoonlijkheid (hierna: zbo). Deze omvorming wordt gerealiseerd door inwerkingtreding van de ‘Wet tot wijziging van de Spoorwegwet en enige andere wetten in verband met de omvorming van ProRail tot een publiekrechtelijke zelfstandig bestuursorgaan’ (hierna: Wet publiekrechtelijke omvorming</w:t>
      </w:r>
      <w:r w:rsidRPr="0039217E">
        <w:t xml:space="preserve"> ProRail).</w:t>
      </w:r>
      <w:r w:rsidRPr="0039217E">
        <w:br/>
      </w:r>
    </w:p>
    <w:p w14:paraId="0838EF18" w14:textId="07000F35" w:rsidR="00A2759E" w:rsidRPr="0039217E" w:rsidRDefault="00A2759E" w:rsidP="00A2759E">
      <w:pPr>
        <w:tabs>
          <w:tab w:val="left" w:pos="567"/>
        </w:tabs>
        <w:spacing w:line="360" w:lineRule="auto"/>
        <w:ind w:left="567" w:right="-144" w:hanging="567"/>
        <w:jc w:val="both"/>
      </w:pPr>
      <w:r w:rsidRPr="0039217E">
        <w:t>17.2</w:t>
      </w:r>
      <w:r w:rsidRPr="0039217E">
        <w:tab/>
        <w:t xml:space="preserve">Zodra de Wet publiekrechtelijke omvorming ProRail in werking treedt gaan de rechten en verplichtingen aan de zijde van ProRail B.V. uit hoofde van de Overeenkomst onder algemene titel over op het zbo ProRail en blijft de Overeenkomst ongewijzigd van kracht. </w:t>
      </w:r>
      <w:r w:rsidRPr="0039217E">
        <w:br/>
      </w:r>
    </w:p>
    <w:p w14:paraId="0B390F03" w14:textId="3B112A46" w:rsidR="00A2759E" w:rsidRPr="0039217E" w:rsidRDefault="00A2759E" w:rsidP="00A2759E">
      <w:pPr>
        <w:tabs>
          <w:tab w:val="left" w:pos="567"/>
        </w:tabs>
        <w:spacing w:line="360" w:lineRule="auto"/>
        <w:ind w:left="567" w:right="-144" w:hanging="567"/>
        <w:jc w:val="both"/>
      </w:pPr>
      <w:r w:rsidRPr="0039217E">
        <w:t>17.3</w:t>
      </w:r>
      <w:r w:rsidRPr="0039217E">
        <w:tab/>
        <w:t xml:space="preserve">Mocht de overgang onder algemene titel zoals bedoeld in lid 1 leiden tot een kostenverhoging van één der Partijen in het kader van deze Overeenkomst, dan draagt iedere partij haar eigen kosten. </w:t>
      </w:r>
    </w:p>
    <w:p w14:paraId="7F4BB2B2" w14:textId="77777777" w:rsidR="00A2759E" w:rsidRPr="0039217E" w:rsidRDefault="00A2759E" w:rsidP="00601F55">
      <w:pPr>
        <w:tabs>
          <w:tab w:val="num" w:pos="567"/>
        </w:tabs>
        <w:spacing w:line="360" w:lineRule="auto"/>
        <w:ind w:right="-144"/>
        <w:jc w:val="both"/>
        <w:rPr>
          <w:bCs/>
        </w:rPr>
      </w:pPr>
    </w:p>
    <w:p w14:paraId="7FD75FA4" w14:textId="77777777" w:rsidR="00B9427F" w:rsidRPr="0039217E" w:rsidRDefault="00B9427F">
      <w:pPr>
        <w:rPr>
          <w:bCs/>
        </w:rPr>
      </w:pPr>
    </w:p>
    <w:p w14:paraId="3EB6454E" w14:textId="77777777" w:rsidR="008C6A17" w:rsidRPr="0039217E" w:rsidRDefault="007151A1" w:rsidP="00601F55">
      <w:pPr>
        <w:tabs>
          <w:tab w:val="num" w:pos="567"/>
        </w:tabs>
        <w:spacing w:line="360" w:lineRule="auto"/>
        <w:ind w:right="-144"/>
        <w:jc w:val="both"/>
      </w:pPr>
      <w:r w:rsidRPr="0039217E">
        <w:rPr>
          <w:bCs/>
        </w:rPr>
        <w:t>Aldus in twee</w:t>
      </w:r>
      <w:r w:rsidR="008C6A17" w:rsidRPr="0039217E">
        <w:t>voud opgemaakt en ondertekend door elk der partijen,</w:t>
      </w:r>
    </w:p>
    <w:p w14:paraId="3EB6454F" w14:textId="77777777" w:rsidR="007D1873" w:rsidRPr="0039217E" w:rsidRDefault="007D1873" w:rsidP="00601F55">
      <w:pPr>
        <w:ind w:right="-144"/>
        <w:jc w:val="both"/>
      </w:pPr>
    </w:p>
    <w:p w14:paraId="3EB64550" w14:textId="77777777" w:rsidR="007D1873" w:rsidRPr="0039217E" w:rsidRDefault="00BE6194" w:rsidP="00601F55">
      <w:pPr>
        <w:spacing w:line="360" w:lineRule="auto"/>
        <w:ind w:right="-142"/>
        <w:jc w:val="both"/>
      </w:pPr>
      <w:r w:rsidRPr="0039217E">
        <w:t>Namens de Opdrachtgever</w:t>
      </w:r>
      <w:r w:rsidRPr="0039217E">
        <w:tab/>
      </w:r>
      <w:r w:rsidRPr="0039217E">
        <w:tab/>
      </w:r>
      <w:r w:rsidRPr="0039217E">
        <w:tab/>
      </w:r>
      <w:r w:rsidRPr="0039217E">
        <w:tab/>
        <w:t>Namens de Opdrachtnemer</w:t>
      </w:r>
    </w:p>
    <w:p w14:paraId="3EB64551" w14:textId="77777777" w:rsidR="007D1873" w:rsidRPr="0039217E" w:rsidRDefault="00BE6194" w:rsidP="00601F55">
      <w:pPr>
        <w:spacing w:line="360" w:lineRule="auto"/>
        <w:ind w:right="-142"/>
        <w:jc w:val="both"/>
      </w:pPr>
      <w:r w:rsidRPr="0039217E">
        <w:t>ProRail B.V.</w:t>
      </w:r>
      <w:r w:rsidRPr="0039217E">
        <w:tab/>
      </w:r>
      <w:r w:rsidRPr="0039217E">
        <w:tab/>
      </w:r>
      <w:r w:rsidRPr="0039217E">
        <w:tab/>
      </w:r>
      <w:r w:rsidRPr="0039217E">
        <w:tab/>
      </w:r>
      <w:r w:rsidRPr="0039217E">
        <w:tab/>
      </w:r>
      <w:r w:rsidRPr="0039217E">
        <w:tab/>
        <w:t>…………………………..</w:t>
      </w:r>
    </w:p>
    <w:p w14:paraId="3EB64552" w14:textId="77777777" w:rsidR="007D1873" w:rsidRPr="0039217E" w:rsidRDefault="007D1873" w:rsidP="00601F55">
      <w:pPr>
        <w:spacing w:line="360" w:lineRule="auto"/>
        <w:ind w:right="-142"/>
        <w:jc w:val="both"/>
      </w:pPr>
    </w:p>
    <w:p w14:paraId="3EB64553" w14:textId="77777777" w:rsidR="00601F55" w:rsidRPr="0039217E" w:rsidRDefault="00601F55" w:rsidP="00601F55">
      <w:pPr>
        <w:spacing w:line="360" w:lineRule="auto"/>
        <w:ind w:right="-142"/>
        <w:jc w:val="both"/>
      </w:pPr>
    </w:p>
    <w:p w14:paraId="3EB64554" w14:textId="77777777" w:rsidR="00601F55" w:rsidRPr="0039217E" w:rsidRDefault="00601F55" w:rsidP="00601F55">
      <w:pPr>
        <w:spacing w:line="360" w:lineRule="auto"/>
        <w:ind w:right="-142"/>
        <w:jc w:val="both"/>
      </w:pPr>
      <w:r w:rsidRPr="0039217E">
        <w:t>_______________________________</w:t>
      </w:r>
      <w:r w:rsidRPr="0039217E">
        <w:tab/>
      </w:r>
      <w:r w:rsidRPr="0039217E">
        <w:tab/>
      </w:r>
      <w:r w:rsidRPr="0039217E">
        <w:tab/>
        <w:t>________________________________</w:t>
      </w:r>
    </w:p>
    <w:p w14:paraId="3EB64555" w14:textId="77777777" w:rsidR="007D1873" w:rsidRPr="0039217E" w:rsidRDefault="00BE6194" w:rsidP="00601F55">
      <w:pPr>
        <w:spacing w:line="360" w:lineRule="auto"/>
        <w:ind w:right="-142"/>
        <w:jc w:val="both"/>
      </w:pPr>
      <w:r w:rsidRPr="0039217E">
        <w:t>Naam:</w:t>
      </w:r>
      <w:r w:rsidRPr="0039217E">
        <w:tab/>
      </w:r>
      <w:r w:rsidRPr="0039217E">
        <w:tab/>
      </w:r>
      <w:r w:rsidRPr="0039217E">
        <w:tab/>
      </w:r>
      <w:r w:rsidRPr="0039217E">
        <w:tab/>
      </w:r>
      <w:r w:rsidRPr="0039217E">
        <w:tab/>
      </w:r>
      <w:r w:rsidRPr="0039217E">
        <w:tab/>
      </w:r>
      <w:r w:rsidRPr="0039217E">
        <w:tab/>
        <w:t>Naam:</w:t>
      </w:r>
    </w:p>
    <w:p w14:paraId="3EB64556" w14:textId="77777777" w:rsidR="007D1873" w:rsidRPr="0039217E" w:rsidRDefault="00BE6194" w:rsidP="00601F55">
      <w:pPr>
        <w:spacing w:line="360" w:lineRule="auto"/>
        <w:ind w:right="-142"/>
        <w:jc w:val="both"/>
      </w:pPr>
      <w:r w:rsidRPr="0039217E">
        <w:t>Datum:</w:t>
      </w:r>
      <w:r w:rsidRPr="0039217E">
        <w:tab/>
      </w:r>
      <w:r w:rsidRPr="0039217E">
        <w:tab/>
      </w:r>
      <w:r w:rsidRPr="0039217E">
        <w:tab/>
      </w:r>
      <w:r w:rsidRPr="0039217E">
        <w:tab/>
      </w:r>
      <w:r w:rsidRPr="0039217E">
        <w:tab/>
      </w:r>
      <w:r w:rsidRPr="0039217E">
        <w:tab/>
      </w:r>
      <w:r w:rsidR="008C1B4B" w:rsidRPr="0039217E">
        <w:tab/>
      </w:r>
      <w:r w:rsidRPr="0039217E">
        <w:t>Datum:</w:t>
      </w:r>
    </w:p>
    <w:p w14:paraId="3EB64557" w14:textId="77777777" w:rsidR="0090224B" w:rsidRPr="0039217E" w:rsidRDefault="00BE6194" w:rsidP="00601F55">
      <w:pPr>
        <w:spacing w:line="360" w:lineRule="auto"/>
        <w:ind w:right="-142"/>
        <w:jc w:val="both"/>
      </w:pPr>
      <w:r w:rsidRPr="0039217E">
        <w:t>Plaats:</w:t>
      </w:r>
      <w:r w:rsidRPr="0039217E">
        <w:tab/>
      </w:r>
      <w:r w:rsidRPr="0039217E">
        <w:tab/>
      </w:r>
      <w:r w:rsidRPr="0039217E">
        <w:tab/>
      </w:r>
      <w:r w:rsidRPr="0039217E">
        <w:tab/>
      </w:r>
      <w:r w:rsidRPr="0039217E">
        <w:tab/>
      </w:r>
      <w:r w:rsidRPr="0039217E">
        <w:tab/>
      </w:r>
      <w:r w:rsidRPr="0039217E">
        <w:tab/>
        <w:t>Plaats:</w:t>
      </w:r>
    </w:p>
    <w:p w14:paraId="3EB64558" w14:textId="77777777" w:rsidR="006F08B7" w:rsidRPr="0039217E" w:rsidRDefault="006F08B7" w:rsidP="00601F55">
      <w:pPr>
        <w:spacing w:line="360" w:lineRule="auto"/>
        <w:ind w:right="-142"/>
        <w:jc w:val="both"/>
      </w:pPr>
    </w:p>
    <w:p w14:paraId="3EB64559" w14:textId="77777777" w:rsidR="006F08B7" w:rsidRPr="0039217E" w:rsidRDefault="006F08B7" w:rsidP="006F08B7">
      <w:pPr>
        <w:spacing w:line="360" w:lineRule="auto"/>
        <w:ind w:right="-142"/>
        <w:jc w:val="both"/>
      </w:pPr>
    </w:p>
    <w:p w14:paraId="3EB6455A" w14:textId="77777777" w:rsidR="006F08B7" w:rsidRPr="0039217E" w:rsidRDefault="006F08B7" w:rsidP="006F08B7">
      <w:pPr>
        <w:spacing w:line="360" w:lineRule="auto"/>
        <w:ind w:right="-142"/>
        <w:jc w:val="both"/>
      </w:pPr>
      <w:r w:rsidRPr="0039217E">
        <w:t>_______________________________</w:t>
      </w:r>
    </w:p>
    <w:p w14:paraId="3EB6455B" w14:textId="77777777" w:rsidR="006F08B7" w:rsidRPr="0039217E" w:rsidRDefault="006F08B7" w:rsidP="006F08B7">
      <w:pPr>
        <w:spacing w:line="360" w:lineRule="auto"/>
        <w:ind w:right="-142"/>
        <w:jc w:val="both"/>
      </w:pPr>
      <w:r w:rsidRPr="0039217E">
        <w:t>Naam:</w:t>
      </w:r>
    </w:p>
    <w:p w14:paraId="3EB6455C" w14:textId="77777777" w:rsidR="006F08B7" w:rsidRPr="0039217E" w:rsidRDefault="006F08B7" w:rsidP="006F08B7">
      <w:pPr>
        <w:spacing w:line="360" w:lineRule="auto"/>
        <w:ind w:right="-142"/>
        <w:jc w:val="both"/>
      </w:pPr>
      <w:r w:rsidRPr="0039217E">
        <w:t>Datum:</w:t>
      </w:r>
      <w:r w:rsidRPr="0039217E">
        <w:tab/>
      </w:r>
    </w:p>
    <w:p w14:paraId="3EB6455D" w14:textId="77777777" w:rsidR="006F08B7" w:rsidRPr="0039217E" w:rsidRDefault="006F08B7" w:rsidP="006F08B7">
      <w:pPr>
        <w:spacing w:line="360" w:lineRule="auto"/>
        <w:ind w:right="-142"/>
        <w:jc w:val="both"/>
      </w:pPr>
      <w:r w:rsidRPr="0039217E">
        <w:t>Plaats:</w:t>
      </w:r>
      <w:r w:rsidRPr="0039217E">
        <w:tab/>
      </w:r>
    </w:p>
    <w:sectPr w:rsidR="006F08B7" w:rsidRPr="0039217E" w:rsidSect="00F35D4B">
      <w:footerReference w:type="default" r:id="rId15"/>
      <w:footerReference w:type="first" r:id="rId16"/>
      <w:pgSz w:w="11906" w:h="16838"/>
      <w:pgMar w:top="993" w:right="1418" w:bottom="0" w:left="1418" w:header="709" w:footer="709" w:gutter="0"/>
      <w:paperSrc w:first="2" w:other="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0340A2" w14:textId="77777777" w:rsidR="00A873F9" w:rsidRDefault="00A873F9">
      <w:r>
        <w:separator/>
      </w:r>
    </w:p>
    <w:p w14:paraId="7FD33C1F" w14:textId="77777777" w:rsidR="00A873F9" w:rsidRDefault="00A873F9"/>
  </w:endnote>
  <w:endnote w:type="continuationSeparator" w:id="0">
    <w:p w14:paraId="24034A5B" w14:textId="77777777" w:rsidR="00A873F9" w:rsidRDefault="00A873F9">
      <w:r>
        <w:continuationSeparator/>
      </w:r>
    </w:p>
    <w:p w14:paraId="2D4843DA" w14:textId="77777777" w:rsidR="00A873F9" w:rsidRDefault="00A873F9"/>
  </w:endnote>
  <w:endnote w:type="continuationNotice" w:id="1">
    <w:p w14:paraId="1C058AEF" w14:textId="77777777" w:rsidR="00A873F9" w:rsidRDefault="00A873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5002063"/>
      <w:docPartObj>
        <w:docPartGallery w:val="Page Numbers (Bottom of Page)"/>
        <w:docPartUnique/>
      </w:docPartObj>
    </w:sdtPr>
    <w:sdtEndPr/>
    <w:sdtContent>
      <w:p w14:paraId="3EB64569" w14:textId="77777777" w:rsidR="00D118EE" w:rsidRDefault="00D118EE">
        <w:pPr>
          <w:pStyle w:val="Voettekst"/>
          <w:jc w:val="right"/>
        </w:pPr>
        <w:r>
          <w:fldChar w:fldCharType="begin"/>
        </w:r>
        <w:r>
          <w:instrText xml:space="preserve"> PAGE   \* MERGEFORMAT </w:instrText>
        </w:r>
        <w:r>
          <w:fldChar w:fldCharType="separate"/>
        </w:r>
        <w:r w:rsidR="00832F04">
          <w:rPr>
            <w:noProof/>
          </w:rPr>
          <w:t>9</w:t>
        </w:r>
        <w:r>
          <w:rPr>
            <w:noProof/>
          </w:rPr>
          <w:fldChar w:fldCharType="end"/>
        </w:r>
      </w:p>
    </w:sdtContent>
  </w:sdt>
  <w:p w14:paraId="3EB6456C" w14:textId="0C7DE1CF" w:rsidR="000A50EF" w:rsidRPr="000A50EF" w:rsidRDefault="000A50EF">
    <w:pPr>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6456E" w14:textId="77777777" w:rsidR="000A50EF" w:rsidRDefault="000A50EF">
    <w:pPr>
      <w:pStyle w:val="Voettekst"/>
    </w:pPr>
  </w:p>
  <w:p w14:paraId="3EB6456F" w14:textId="77777777" w:rsidR="00D118EE" w:rsidRDefault="00D118EE" w:rsidP="007517C6">
    <w:pPr>
      <w:pStyle w:val="Voettekst"/>
      <w:tabs>
        <w:tab w:val="clear" w:pos="4536"/>
        <w:tab w:val="clear" w:pos="9072"/>
        <w:tab w:val="center" w:pos="45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9C7BB1" w14:textId="77777777" w:rsidR="00A873F9" w:rsidRDefault="00A873F9">
      <w:r>
        <w:separator/>
      </w:r>
    </w:p>
    <w:p w14:paraId="6D422E02" w14:textId="77777777" w:rsidR="00A873F9" w:rsidRDefault="00A873F9"/>
  </w:footnote>
  <w:footnote w:type="continuationSeparator" w:id="0">
    <w:p w14:paraId="5D114F09" w14:textId="77777777" w:rsidR="00A873F9" w:rsidRDefault="00A873F9">
      <w:r>
        <w:continuationSeparator/>
      </w:r>
    </w:p>
    <w:p w14:paraId="7C12049A" w14:textId="77777777" w:rsidR="00A873F9" w:rsidRDefault="00A873F9"/>
  </w:footnote>
  <w:footnote w:type="continuationNotice" w:id="1">
    <w:p w14:paraId="039B3E70" w14:textId="77777777" w:rsidR="00A873F9" w:rsidRDefault="00A873F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24D5C"/>
    <w:multiLevelType w:val="hybridMultilevel"/>
    <w:tmpl w:val="08ACE88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110CD6"/>
    <w:multiLevelType w:val="hybridMultilevel"/>
    <w:tmpl w:val="6E4CEC90"/>
    <w:lvl w:ilvl="0" w:tplc="04130003">
      <w:start w:val="1"/>
      <w:numFmt w:val="bullet"/>
      <w:lvlText w:val="o"/>
      <w:lvlJc w:val="left"/>
      <w:pPr>
        <w:ind w:left="1068" w:hanging="360"/>
      </w:pPr>
      <w:rPr>
        <w:rFonts w:ascii="Courier New" w:hAnsi="Courier New" w:cs="Courier New" w:hint="default"/>
      </w:rPr>
    </w:lvl>
    <w:lvl w:ilvl="1" w:tplc="C136B178">
      <w:start w:val="1"/>
      <w:numFmt w:val="bullet"/>
      <w:lvlText w:val="-"/>
      <w:lvlJc w:val="left"/>
      <w:pPr>
        <w:ind w:left="1788" w:hanging="360"/>
      </w:pPr>
      <w:rPr>
        <w:rFonts w:ascii="Arial" w:eastAsia="Times New Roman" w:hAnsi="Arial" w:cs="Arial" w:hint="default"/>
      </w:rPr>
    </w:lvl>
    <w:lvl w:ilvl="2" w:tplc="04130005">
      <w:start w:val="1"/>
      <w:numFmt w:val="bullet"/>
      <w:lvlText w:val=""/>
      <w:lvlJc w:val="left"/>
      <w:pPr>
        <w:ind w:left="2508" w:hanging="360"/>
      </w:pPr>
      <w:rPr>
        <w:rFonts w:ascii="Wingdings" w:hAnsi="Wingdings" w:cs="Wingdings" w:hint="default"/>
      </w:rPr>
    </w:lvl>
    <w:lvl w:ilvl="3" w:tplc="04130001">
      <w:start w:val="1"/>
      <w:numFmt w:val="bullet"/>
      <w:lvlText w:val=""/>
      <w:lvlJc w:val="left"/>
      <w:pPr>
        <w:ind w:left="3228" w:hanging="360"/>
      </w:pPr>
      <w:rPr>
        <w:rFonts w:ascii="Symbol" w:hAnsi="Symbol" w:cs="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cs="Wingdings" w:hint="default"/>
      </w:rPr>
    </w:lvl>
    <w:lvl w:ilvl="6" w:tplc="04130001">
      <w:start w:val="1"/>
      <w:numFmt w:val="bullet"/>
      <w:lvlText w:val=""/>
      <w:lvlJc w:val="left"/>
      <w:pPr>
        <w:ind w:left="5388" w:hanging="360"/>
      </w:pPr>
      <w:rPr>
        <w:rFonts w:ascii="Symbol" w:hAnsi="Symbol" w:cs="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cs="Wingdings" w:hint="default"/>
      </w:rPr>
    </w:lvl>
  </w:abstractNum>
  <w:abstractNum w:abstractNumId="2" w15:restartNumberingAfterBreak="0">
    <w:nsid w:val="03BD15D8"/>
    <w:multiLevelType w:val="hybridMultilevel"/>
    <w:tmpl w:val="7D327F02"/>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3" w15:restartNumberingAfterBreak="0">
    <w:nsid w:val="066D40DF"/>
    <w:multiLevelType w:val="hybridMultilevel"/>
    <w:tmpl w:val="CB5AEE1C"/>
    <w:lvl w:ilvl="0" w:tplc="0409000F">
      <w:start w:val="1"/>
      <w:numFmt w:val="decimal"/>
      <w:lvlText w:val="%1."/>
      <w:lvlJc w:val="left"/>
      <w:pPr>
        <w:ind w:left="1640" w:hanging="360"/>
      </w:p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4" w15:restartNumberingAfterBreak="0">
    <w:nsid w:val="08332EB7"/>
    <w:multiLevelType w:val="hybridMultilevel"/>
    <w:tmpl w:val="5CD828D8"/>
    <w:lvl w:ilvl="0" w:tplc="0413000B">
      <w:start w:val="1"/>
      <w:numFmt w:val="bullet"/>
      <w:lvlText w:val=""/>
      <w:lvlJc w:val="left"/>
      <w:pPr>
        <w:ind w:left="2421" w:hanging="360"/>
      </w:pPr>
      <w:rPr>
        <w:rFonts w:ascii="Wingdings" w:hAnsi="Wingdings" w:hint="default"/>
      </w:rPr>
    </w:lvl>
    <w:lvl w:ilvl="1" w:tplc="04130003" w:tentative="1">
      <w:start w:val="1"/>
      <w:numFmt w:val="bullet"/>
      <w:lvlText w:val="o"/>
      <w:lvlJc w:val="left"/>
      <w:pPr>
        <w:ind w:left="3141" w:hanging="360"/>
      </w:pPr>
      <w:rPr>
        <w:rFonts w:ascii="Courier New" w:hAnsi="Courier New" w:cs="Courier New" w:hint="default"/>
      </w:rPr>
    </w:lvl>
    <w:lvl w:ilvl="2" w:tplc="04130005" w:tentative="1">
      <w:start w:val="1"/>
      <w:numFmt w:val="bullet"/>
      <w:lvlText w:val=""/>
      <w:lvlJc w:val="left"/>
      <w:pPr>
        <w:ind w:left="3861" w:hanging="360"/>
      </w:pPr>
      <w:rPr>
        <w:rFonts w:ascii="Wingdings" w:hAnsi="Wingdings" w:hint="default"/>
      </w:rPr>
    </w:lvl>
    <w:lvl w:ilvl="3" w:tplc="04130001" w:tentative="1">
      <w:start w:val="1"/>
      <w:numFmt w:val="bullet"/>
      <w:lvlText w:val=""/>
      <w:lvlJc w:val="left"/>
      <w:pPr>
        <w:ind w:left="4581" w:hanging="360"/>
      </w:pPr>
      <w:rPr>
        <w:rFonts w:ascii="Symbol" w:hAnsi="Symbol" w:hint="default"/>
      </w:rPr>
    </w:lvl>
    <w:lvl w:ilvl="4" w:tplc="04130003" w:tentative="1">
      <w:start w:val="1"/>
      <w:numFmt w:val="bullet"/>
      <w:lvlText w:val="o"/>
      <w:lvlJc w:val="left"/>
      <w:pPr>
        <w:ind w:left="5301" w:hanging="360"/>
      </w:pPr>
      <w:rPr>
        <w:rFonts w:ascii="Courier New" w:hAnsi="Courier New" w:cs="Courier New" w:hint="default"/>
      </w:rPr>
    </w:lvl>
    <w:lvl w:ilvl="5" w:tplc="04130005" w:tentative="1">
      <w:start w:val="1"/>
      <w:numFmt w:val="bullet"/>
      <w:lvlText w:val=""/>
      <w:lvlJc w:val="left"/>
      <w:pPr>
        <w:ind w:left="6021" w:hanging="360"/>
      </w:pPr>
      <w:rPr>
        <w:rFonts w:ascii="Wingdings" w:hAnsi="Wingdings" w:hint="default"/>
      </w:rPr>
    </w:lvl>
    <w:lvl w:ilvl="6" w:tplc="04130001" w:tentative="1">
      <w:start w:val="1"/>
      <w:numFmt w:val="bullet"/>
      <w:lvlText w:val=""/>
      <w:lvlJc w:val="left"/>
      <w:pPr>
        <w:ind w:left="6741" w:hanging="360"/>
      </w:pPr>
      <w:rPr>
        <w:rFonts w:ascii="Symbol" w:hAnsi="Symbol" w:hint="default"/>
      </w:rPr>
    </w:lvl>
    <w:lvl w:ilvl="7" w:tplc="04130003" w:tentative="1">
      <w:start w:val="1"/>
      <w:numFmt w:val="bullet"/>
      <w:lvlText w:val="o"/>
      <w:lvlJc w:val="left"/>
      <w:pPr>
        <w:ind w:left="7461" w:hanging="360"/>
      </w:pPr>
      <w:rPr>
        <w:rFonts w:ascii="Courier New" w:hAnsi="Courier New" w:cs="Courier New" w:hint="default"/>
      </w:rPr>
    </w:lvl>
    <w:lvl w:ilvl="8" w:tplc="04130005" w:tentative="1">
      <w:start w:val="1"/>
      <w:numFmt w:val="bullet"/>
      <w:lvlText w:val=""/>
      <w:lvlJc w:val="left"/>
      <w:pPr>
        <w:ind w:left="8181" w:hanging="360"/>
      </w:pPr>
      <w:rPr>
        <w:rFonts w:ascii="Wingdings" w:hAnsi="Wingdings" w:hint="default"/>
      </w:rPr>
    </w:lvl>
  </w:abstractNum>
  <w:abstractNum w:abstractNumId="5" w15:restartNumberingAfterBreak="0">
    <w:nsid w:val="088A4822"/>
    <w:multiLevelType w:val="hybridMultilevel"/>
    <w:tmpl w:val="21D2E39E"/>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 w15:restartNumberingAfterBreak="0">
    <w:nsid w:val="090D6260"/>
    <w:multiLevelType w:val="hybridMultilevel"/>
    <w:tmpl w:val="0E1C9104"/>
    <w:lvl w:ilvl="0" w:tplc="04130003">
      <w:start w:val="1"/>
      <w:numFmt w:val="bullet"/>
      <w:lvlText w:val="o"/>
      <w:lvlJc w:val="left"/>
      <w:pPr>
        <w:ind w:left="1425" w:hanging="360"/>
      </w:pPr>
      <w:rPr>
        <w:rFonts w:ascii="Courier New" w:hAnsi="Courier New" w:cs="Courier New"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7" w15:restartNumberingAfterBreak="0">
    <w:nsid w:val="098202CC"/>
    <w:multiLevelType w:val="hybridMultilevel"/>
    <w:tmpl w:val="0A3AD58A"/>
    <w:lvl w:ilvl="0" w:tplc="04130001">
      <w:start w:val="1"/>
      <w:numFmt w:val="bullet"/>
      <w:lvlText w:val=""/>
      <w:lvlJc w:val="left"/>
      <w:pPr>
        <w:ind w:left="1280" w:hanging="360"/>
      </w:pPr>
      <w:rPr>
        <w:rFonts w:ascii="Symbol" w:hAnsi="Symbol" w:hint="default"/>
      </w:rPr>
    </w:lvl>
    <w:lvl w:ilvl="1" w:tplc="04130003" w:tentative="1">
      <w:start w:val="1"/>
      <w:numFmt w:val="bullet"/>
      <w:lvlText w:val="o"/>
      <w:lvlJc w:val="left"/>
      <w:pPr>
        <w:ind w:left="2000" w:hanging="360"/>
      </w:pPr>
      <w:rPr>
        <w:rFonts w:ascii="Courier New" w:hAnsi="Courier New" w:cs="Courier New" w:hint="default"/>
      </w:rPr>
    </w:lvl>
    <w:lvl w:ilvl="2" w:tplc="04130005" w:tentative="1">
      <w:start w:val="1"/>
      <w:numFmt w:val="bullet"/>
      <w:lvlText w:val=""/>
      <w:lvlJc w:val="left"/>
      <w:pPr>
        <w:ind w:left="2720" w:hanging="360"/>
      </w:pPr>
      <w:rPr>
        <w:rFonts w:ascii="Wingdings" w:hAnsi="Wingdings" w:hint="default"/>
      </w:rPr>
    </w:lvl>
    <w:lvl w:ilvl="3" w:tplc="04130001" w:tentative="1">
      <w:start w:val="1"/>
      <w:numFmt w:val="bullet"/>
      <w:lvlText w:val=""/>
      <w:lvlJc w:val="left"/>
      <w:pPr>
        <w:ind w:left="3440" w:hanging="360"/>
      </w:pPr>
      <w:rPr>
        <w:rFonts w:ascii="Symbol" w:hAnsi="Symbol" w:hint="default"/>
      </w:rPr>
    </w:lvl>
    <w:lvl w:ilvl="4" w:tplc="04130003" w:tentative="1">
      <w:start w:val="1"/>
      <w:numFmt w:val="bullet"/>
      <w:lvlText w:val="o"/>
      <w:lvlJc w:val="left"/>
      <w:pPr>
        <w:ind w:left="4160" w:hanging="360"/>
      </w:pPr>
      <w:rPr>
        <w:rFonts w:ascii="Courier New" w:hAnsi="Courier New" w:cs="Courier New" w:hint="default"/>
      </w:rPr>
    </w:lvl>
    <w:lvl w:ilvl="5" w:tplc="04130005" w:tentative="1">
      <w:start w:val="1"/>
      <w:numFmt w:val="bullet"/>
      <w:lvlText w:val=""/>
      <w:lvlJc w:val="left"/>
      <w:pPr>
        <w:ind w:left="4880" w:hanging="360"/>
      </w:pPr>
      <w:rPr>
        <w:rFonts w:ascii="Wingdings" w:hAnsi="Wingdings" w:hint="default"/>
      </w:rPr>
    </w:lvl>
    <w:lvl w:ilvl="6" w:tplc="04130001" w:tentative="1">
      <w:start w:val="1"/>
      <w:numFmt w:val="bullet"/>
      <w:lvlText w:val=""/>
      <w:lvlJc w:val="left"/>
      <w:pPr>
        <w:ind w:left="5600" w:hanging="360"/>
      </w:pPr>
      <w:rPr>
        <w:rFonts w:ascii="Symbol" w:hAnsi="Symbol" w:hint="default"/>
      </w:rPr>
    </w:lvl>
    <w:lvl w:ilvl="7" w:tplc="04130003" w:tentative="1">
      <w:start w:val="1"/>
      <w:numFmt w:val="bullet"/>
      <w:lvlText w:val="o"/>
      <w:lvlJc w:val="left"/>
      <w:pPr>
        <w:ind w:left="6320" w:hanging="360"/>
      </w:pPr>
      <w:rPr>
        <w:rFonts w:ascii="Courier New" w:hAnsi="Courier New" w:cs="Courier New" w:hint="default"/>
      </w:rPr>
    </w:lvl>
    <w:lvl w:ilvl="8" w:tplc="04130005" w:tentative="1">
      <w:start w:val="1"/>
      <w:numFmt w:val="bullet"/>
      <w:lvlText w:val=""/>
      <w:lvlJc w:val="left"/>
      <w:pPr>
        <w:ind w:left="7040" w:hanging="360"/>
      </w:pPr>
      <w:rPr>
        <w:rFonts w:ascii="Wingdings" w:hAnsi="Wingdings" w:hint="default"/>
      </w:rPr>
    </w:lvl>
  </w:abstractNum>
  <w:abstractNum w:abstractNumId="8" w15:restartNumberingAfterBreak="0">
    <w:nsid w:val="1AED25DD"/>
    <w:multiLevelType w:val="hybridMultilevel"/>
    <w:tmpl w:val="0C42AF8A"/>
    <w:lvl w:ilvl="0" w:tplc="0413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8851A4"/>
    <w:multiLevelType w:val="hybridMultilevel"/>
    <w:tmpl w:val="804EA698"/>
    <w:lvl w:ilvl="0" w:tplc="04130003">
      <w:start w:val="1"/>
      <w:numFmt w:val="bullet"/>
      <w:lvlText w:val="o"/>
      <w:lvlJc w:val="left"/>
      <w:pPr>
        <w:ind w:left="2007" w:hanging="360"/>
      </w:pPr>
      <w:rPr>
        <w:rFonts w:ascii="Courier New" w:hAnsi="Courier New" w:cs="Courier New" w:hint="default"/>
      </w:rPr>
    </w:lvl>
    <w:lvl w:ilvl="1" w:tplc="04130003" w:tentative="1">
      <w:start w:val="1"/>
      <w:numFmt w:val="bullet"/>
      <w:lvlText w:val="o"/>
      <w:lvlJc w:val="left"/>
      <w:pPr>
        <w:ind w:left="2727" w:hanging="360"/>
      </w:pPr>
      <w:rPr>
        <w:rFonts w:ascii="Courier New" w:hAnsi="Courier New" w:cs="Courier New" w:hint="default"/>
      </w:rPr>
    </w:lvl>
    <w:lvl w:ilvl="2" w:tplc="04130005" w:tentative="1">
      <w:start w:val="1"/>
      <w:numFmt w:val="bullet"/>
      <w:lvlText w:val=""/>
      <w:lvlJc w:val="left"/>
      <w:pPr>
        <w:ind w:left="3447" w:hanging="360"/>
      </w:pPr>
      <w:rPr>
        <w:rFonts w:ascii="Wingdings" w:hAnsi="Wingdings" w:hint="default"/>
      </w:rPr>
    </w:lvl>
    <w:lvl w:ilvl="3" w:tplc="04130001" w:tentative="1">
      <w:start w:val="1"/>
      <w:numFmt w:val="bullet"/>
      <w:lvlText w:val=""/>
      <w:lvlJc w:val="left"/>
      <w:pPr>
        <w:ind w:left="4167" w:hanging="360"/>
      </w:pPr>
      <w:rPr>
        <w:rFonts w:ascii="Symbol" w:hAnsi="Symbol" w:hint="default"/>
      </w:rPr>
    </w:lvl>
    <w:lvl w:ilvl="4" w:tplc="04130003" w:tentative="1">
      <w:start w:val="1"/>
      <w:numFmt w:val="bullet"/>
      <w:lvlText w:val="o"/>
      <w:lvlJc w:val="left"/>
      <w:pPr>
        <w:ind w:left="4887" w:hanging="360"/>
      </w:pPr>
      <w:rPr>
        <w:rFonts w:ascii="Courier New" w:hAnsi="Courier New" w:cs="Courier New" w:hint="default"/>
      </w:rPr>
    </w:lvl>
    <w:lvl w:ilvl="5" w:tplc="04130005" w:tentative="1">
      <w:start w:val="1"/>
      <w:numFmt w:val="bullet"/>
      <w:lvlText w:val=""/>
      <w:lvlJc w:val="left"/>
      <w:pPr>
        <w:ind w:left="5607" w:hanging="360"/>
      </w:pPr>
      <w:rPr>
        <w:rFonts w:ascii="Wingdings" w:hAnsi="Wingdings" w:hint="default"/>
      </w:rPr>
    </w:lvl>
    <w:lvl w:ilvl="6" w:tplc="04130001" w:tentative="1">
      <w:start w:val="1"/>
      <w:numFmt w:val="bullet"/>
      <w:lvlText w:val=""/>
      <w:lvlJc w:val="left"/>
      <w:pPr>
        <w:ind w:left="6327" w:hanging="360"/>
      </w:pPr>
      <w:rPr>
        <w:rFonts w:ascii="Symbol" w:hAnsi="Symbol" w:hint="default"/>
      </w:rPr>
    </w:lvl>
    <w:lvl w:ilvl="7" w:tplc="04130003" w:tentative="1">
      <w:start w:val="1"/>
      <w:numFmt w:val="bullet"/>
      <w:lvlText w:val="o"/>
      <w:lvlJc w:val="left"/>
      <w:pPr>
        <w:ind w:left="7047" w:hanging="360"/>
      </w:pPr>
      <w:rPr>
        <w:rFonts w:ascii="Courier New" w:hAnsi="Courier New" w:cs="Courier New" w:hint="default"/>
      </w:rPr>
    </w:lvl>
    <w:lvl w:ilvl="8" w:tplc="04130005" w:tentative="1">
      <w:start w:val="1"/>
      <w:numFmt w:val="bullet"/>
      <w:lvlText w:val=""/>
      <w:lvlJc w:val="left"/>
      <w:pPr>
        <w:ind w:left="7767" w:hanging="360"/>
      </w:pPr>
      <w:rPr>
        <w:rFonts w:ascii="Wingdings" w:hAnsi="Wingdings" w:hint="default"/>
      </w:rPr>
    </w:lvl>
  </w:abstractNum>
  <w:abstractNum w:abstractNumId="10" w15:restartNumberingAfterBreak="0">
    <w:nsid w:val="202439F2"/>
    <w:multiLevelType w:val="hybridMultilevel"/>
    <w:tmpl w:val="57105966"/>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1" w15:restartNumberingAfterBreak="0">
    <w:nsid w:val="250F5C56"/>
    <w:multiLevelType w:val="hybridMultilevel"/>
    <w:tmpl w:val="104236D8"/>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2" w15:restartNumberingAfterBreak="0">
    <w:nsid w:val="29821E1A"/>
    <w:multiLevelType w:val="hybridMultilevel"/>
    <w:tmpl w:val="E182F712"/>
    <w:lvl w:ilvl="0" w:tplc="8CF2902E">
      <w:start w:val="1"/>
      <w:numFmt w:val="decimal"/>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8F3E28"/>
    <w:multiLevelType w:val="hybridMultilevel"/>
    <w:tmpl w:val="E71CD800"/>
    <w:lvl w:ilvl="0" w:tplc="04130001">
      <w:start w:val="1"/>
      <w:numFmt w:val="bullet"/>
      <w:lvlText w:val=""/>
      <w:lvlJc w:val="left"/>
      <w:pPr>
        <w:ind w:left="3982" w:hanging="360"/>
      </w:pPr>
      <w:rPr>
        <w:rFonts w:ascii="Symbol" w:hAnsi="Symbol" w:cs="Symbol" w:hint="default"/>
      </w:rPr>
    </w:lvl>
    <w:lvl w:ilvl="1" w:tplc="04130003" w:tentative="1">
      <w:start w:val="1"/>
      <w:numFmt w:val="bullet"/>
      <w:lvlText w:val="o"/>
      <w:lvlJc w:val="left"/>
      <w:pPr>
        <w:ind w:left="4702" w:hanging="360"/>
      </w:pPr>
      <w:rPr>
        <w:rFonts w:ascii="Courier New" w:hAnsi="Courier New" w:cs="Courier New" w:hint="default"/>
      </w:rPr>
    </w:lvl>
    <w:lvl w:ilvl="2" w:tplc="04130005" w:tentative="1">
      <w:start w:val="1"/>
      <w:numFmt w:val="bullet"/>
      <w:lvlText w:val=""/>
      <w:lvlJc w:val="left"/>
      <w:pPr>
        <w:ind w:left="5422" w:hanging="360"/>
      </w:pPr>
      <w:rPr>
        <w:rFonts w:ascii="Wingdings" w:hAnsi="Wingdings" w:hint="default"/>
      </w:rPr>
    </w:lvl>
    <w:lvl w:ilvl="3" w:tplc="04130001" w:tentative="1">
      <w:start w:val="1"/>
      <w:numFmt w:val="bullet"/>
      <w:lvlText w:val=""/>
      <w:lvlJc w:val="left"/>
      <w:pPr>
        <w:ind w:left="6142" w:hanging="360"/>
      </w:pPr>
      <w:rPr>
        <w:rFonts w:ascii="Symbol" w:hAnsi="Symbol" w:hint="default"/>
      </w:rPr>
    </w:lvl>
    <w:lvl w:ilvl="4" w:tplc="04130003" w:tentative="1">
      <w:start w:val="1"/>
      <w:numFmt w:val="bullet"/>
      <w:lvlText w:val="o"/>
      <w:lvlJc w:val="left"/>
      <w:pPr>
        <w:ind w:left="6862" w:hanging="360"/>
      </w:pPr>
      <w:rPr>
        <w:rFonts w:ascii="Courier New" w:hAnsi="Courier New" w:cs="Courier New" w:hint="default"/>
      </w:rPr>
    </w:lvl>
    <w:lvl w:ilvl="5" w:tplc="04130005" w:tentative="1">
      <w:start w:val="1"/>
      <w:numFmt w:val="bullet"/>
      <w:lvlText w:val=""/>
      <w:lvlJc w:val="left"/>
      <w:pPr>
        <w:ind w:left="7582" w:hanging="360"/>
      </w:pPr>
      <w:rPr>
        <w:rFonts w:ascii="Wingdings" w:hAnsi="Wingdings" w:hint="default"/>
      </w:rPr>
    </w:lvl>
    <w:lvl w:ilvl="6" w:tplc="04130001" w:tentative="1">
      <w:start w:val="1"/>
      <w:numFmt w:val="bullet"/>
      <w:lvlText w:val=""/>
      <w:lvlJc w:val="left"/>
      <w:pPr>
        <w:ind w:left="8302" w:hanging="360"/>
      </w:pPr>
      <w:rPr>
        <w:rFonts w:ascii="Symbol" w:hAnsi="Symbol" w:hint="default"/>
      </w:rPr>
    </w:lvl>
    <w:lvl w:ilvl="7" w:tplc="04130003" w:tentative="1">
      <w:start w:val="1"/>
      <w:numFmt w:val="bullet"/>
      <w:lvlText w:val="o"/>
      <w:lvlJc w:val="left"/>
      <w:pPr>
        <w:ind w:left="9022" w:hanging="360"/>
      </w:pPr>
      <w:rPr>
        <w:rFonts w:ascii="Courier New" w:hAnsi="Courier New" w:cs="Courier New" w:hint="default"/>
      </w:rPr>
    </w:lvl>
    <w:lvl w:ilvl="8" w:tplc="04130005" w:tentative="1">
      <w:start w:val="1"/>
      <w:numFmt w:val="bullet"/>
      <w:lvlText w:val=""/>
      <w:lvlJc w:val="left"/>
      <w:pPr>
        <w:ind w:left="9742" w:hanging="360"/>
      </w:pPr>
      <w:rPr>
        <w:rFonts w:ascii="Wingdings" w:hAnsi="Wingdings" w:hint="default"/>
      </w:rPr>
    </w:lvl>
  </w:abstractNum>
  <w:abstractNum w:abstractNumId="14" w15:restartNumberingAfterBreak="0">
    <w:nsid w:val="336309D5"/>
    <w:multiLevelType w:val="hybridMultilevel"/>
    <w:tmpl w:val="BC521906"/>
    <w:lvl w:ilvl="0" w:tplc="04130001">
      <w:start w:val="1"/>
      <w:numFmt w:val="bullet"/>
      <w:lvlText w:val=""/>
      <w:lvlJc w:val="left"/>
      <w:pPr>
        <w:ind w:left="1290" w:hanging="360"/>
      </w:pPr>
      <w:rPr>
        <w:rFonts w:ascii="Symbol" w:hAnsi="Symbol" w:hint="default"/>
      </w:rPr>
    </w:lvl>
    <w:lvl w:ilvl="1" w:tplc="04130003" w:tentative="1">
      <w:start w:val="1"/>
      <w:numFmt w:val="bullet"/>
      <w:lvlText w:val="o"/>
      <w:lvlJc w:val="left"/>
      <w:pPr>
        <w:ind w:left="2010" w:hanging="360"/>
      </w:pPr>
      <w:rPr>
        <w:rFonts w:ascii="Courier New" w:hAnsi="Courier New" w:cs="Courier New" w:hint="default"/>
      </w:rPr>
    </w:lvl>
    <w:lvl w:ilvl="2" w:tplc="04130005" w:tentative="1">
      <w:start w:val="1"/>
      <w:numFmt w:val="bullet"/>
      <w:lvlText w:val=""/>
      <w:lvlJc w:val="left"/>
      <w:pPr>
        <w:ind w:left="2730" w:hanging="360"/>
      </w:pPr>
      <w:rPr>
        <w:rFonts w:ascii="Wingdings" w:hAnsi="Wingdings" w:hint="default"/>
      </w:rPr>
    </w:lvl>
    <w:lvl w:ilvl="3" w:tplc="04130001" w:tentative="1">
      <w:start w:val="1"/>
      <w:numFmt w:val="bullet"/>
      <w:lvlText w:val=""/>
      <w:lvlJc w:val="left"/>
      <w:pPr>
        <w:ind w:left="3450" w:hanging="360"/>
      </w:pPr>
      <w:rPr>
        <w:rFonts w:ascii="Symbol" w:hAnsi="Symbol" w:hint="default"/>
      </w:rPr>
    </w:lvl>
    <w:lvl w:ilvl="4" w:tplc="04130003" w:tentative="1">
      <w:start w:val="1"/>
      <w:numFmt w:val="bullet"/>
      <w:lvlText w:val="o"/>
      <w:lvlJc w:val="left"/>
      <w:pPr>
        <w:ind w:left="4170" w:hanging="360"/>
      </w:pPr>
      <w:rPr>
        <w:rFonts w:ascii="Courier New" w:hAnsi="Courier New" w:cs="Courier New" w:hint="default"/>
      </w:rPr>
    </w:lvl>
    <w:lvl w:ilvl="5" w:tplc="04130005" w:tentative="1">
      <w:start w:val="1"/>
      <w:numFmt w:val="bullet"/>
      <w:lvlText w:val=""/>
      <w:lvlJc w:val="left"/>
      <w:pPr>
        <w:ind w:left="4890" w:hanging="360"/>
      </w:pPr>
      <w:rPr>
        <w:rFonts w:ascii="Wingdings" w:hAnsi="Wingdings" w:hint="default"/>
      </w:rPr>
    </w:lvl>
    <w:lvl w:ilvl="6" w:tplc="04130001" w:tentative="1">
      <w:start w:val="1"/>
      <w:numFmt w:val="bullet"/>
      <w:lvlText w:val=""/>
      <w:lvlJc w:val="left"/>
      <w:pPr>
        <w:ind w:left="5610" w:hanging="360"/>
      </w:pPr>
      <w:rPr>
        <w:rFonts w:ascii="Symbol" w:hAnsi="Symbol" w:hint="default"/>
      </w:rPr>
    </w:lvl>
    <w:lvl w:ilvl="7" w:tplc="04130003" w:tentative="1">
      <w:start w:val="1"/>
      <w:numFmt w:val="bullet"/>
      <w:lvlText w:val="o"/>
      <w:lvlJc w:val="left"/>
      <w:pPr>
        <w:ind w:left="6330" w:hanging="360"/>
      </w:pPr>
      <w:rPr>
        <w:rFonts w:ascii="Courier New" w:hAnsi="Courier New" w:cs="Courier New" w:hint="default"/>
      </w:rPr>
    </w:lvl>
    <w:lvl w:ilvl="8" w:tplc="04130005" w:tentative="1">
      <w:start w:val="1"/>
      <w:numFmt w:val="bullet"/>
      <w:lvlText w:val=""/>
      <w:lvlJc w:val="left"/>
      <w:pPr>
        <w:ind w:left="7050" w:hanging="360"/>
      </w:pPr>
      <w:rPr>
        <w:rFonts w:ascii="Wingdings" w:hAnsi="Wingdings" w:hint="default"/>
      </w:rPr>
    </w:lvl>
  </w:abstractNum>
  <w:abstractNum w:abstractNumId="15" w15:restartNumberingAfterBreak="0">
    <w:nsid w:val="34345E15"/>
    <w:multiLevelType w:val="hybridMultilevel"/>
    <w:tmpl w:val="6A64DAEE"/>
    <w:lvl w:ilvl="0" w:tplc="0409000B">
      <w:start w:val="1"/>
      <w:numFmt w:val="bullet"/>
      <w:lvlText w:val=""/>
      <w:lvlJc w:val="left"/>
      <w:pPr>
        <w:ind w:left="2140" w:hanging="360"/>
      </w:pPr>
      <w:rPr>
        <w:rFonts w:ascii="Wingdings" w:hAnsi="Wingdings" w:hint="default"/>
      </w:rPr>
    </w:lvl>
    <w:lvl w:ilvl="1" w:tplc="04090003" w:tentative="1">
      <w:start w:val="1"/>
      <w:numFmt w:val="bullet"/>
      <w:lvlText w:val="o"/>
      <w:lvlJc w:val="left"/>
      <w:pPr>
        <w:ind w:left="2860" w:hanging="360"/>
      </w:pPr>
      <w:rPr>
        <w:rFonts w:ascii="Courier New" w:hAnsi="Courier New" w:hint="default"/>
      </w:rPr>
    </w:lvl>
    <w:lvl w:ilvl="2" w:tplc="04090005" w:tentative="1">
      <w:start w:val="1"/>
      <w:numFmt w:val="bullet"/>
      <w:lvlText w:val=""/>
      <w:lvlJc w:val="left"/>
      <w:pPr>
        <w:ind w:left="3580" w:hanging="360"/>
      </w:pPr>
      <w:rPr>
        <w:rFonts w:ascii="Wingdings" w:hAnsi="Wingdings" w:hint="default"/>
      </w:rPr>
    </w:lvl>
    <w:lvl w:ilvl="3" w:tplc="04090001" w:tentative="1">
      <w:start w:val="1"/>
      <w:numFmt w:val="bullet"/>
      <w:lvlText w:val=""/>
      <w:lvlJc w:val="left"/>
      <w:pPr>
        <w:ind w:left="4300" w:hanging="360"/>
      </w:pPr>
      <w:rPr>
        <w:rFonts w:ascii="Symbol" w:hAnsi="Symbol" w:hint="default"/>
      </w:rPr>
    </w:lvl>
    <w:lvl w:ilvl="4" w:tplc="04090003" w:tentative="1">
      <w:start w:val="1"/>
      <w:numFmt w:val="bullet"/>
      <w:lvlText w:val="o"/>
      <w:lvlJc w:val="left"/>
      <w:pPr>
        <w:ind w:left="5020" w:hanging="360"/>
      </w:pPr>
      <w:rPr>
        <w:rFonts w:ascii="Courier New" w:hAnsi="Courier New" w:hint="default"/>
      </w:rPr>
    </w:lvl>
    <w:lvl w:ilvl="5" w:tplc="04090005" w:tentative="1">
      <w:start w:val="1"/>
      <w:numFmt w:val="bullet"/>
      <w:lvlText w:val=""/>
      <w:lvlJc w:val="left"/>
      <w:pPr>
        <w:ind w:left="5740" w:hanging="360"/>
      </w:pPr>
      <w:rPr>
        <w:rFonts w:ascii="Wingdings" w:hAnsi="Wingdings" w:hint="default"/>
      </w:rPr>
    </w:lvl>
    <w:lvl w:ilvl="6" w:tplc="04090001" w:tentative="1">
      <w:start w:val="1"/>
      <w:numFmt w:val="bullet"/>
      <w:lvlText w:val=""/>
      <w:lvlJc w:val="left"/>
      <w:pPr>
        <w:ind w:left="6460" w:hanging="360"/>
      </w:pPr>
      <w:rPr>
        <w:rFonts w:ascii="Symbol" w:hAnsi="Symbol" w:hint="default"/>
      </w:rPr>
    </w:lvl>
    <w:lvl w:ilvl="7" w:tplc="04090003" w:tentative="1">
      <w:start w:val="1"/>
      <w:numFmt w:val="bullet"/>
      <w:lvlText w:val="o"/>
      <w:lvlJc w:val="left"/>
      <w:pPr>
        <w:ind w:left="7180" w:hanging="360"/>
      </w:pPr>
      <w:rPr>
        <w:rFonts w:ascii="Courier New" w:hAnsi="Courier New" w:hint="default"/>
      </w:rPr>
    </w:lvl>
    <w:lvl w:ilvl="8" w:tplc="04090005" w:tentative="1">
      <w:start w:val="1"/>
      <w:numFmt w:val="bullet"/>
      <w:lvlText w:val=""/>
      <w:lvlJc w:val="left"/>
      <w:pPr>
        <w:ind w:left="7900" w:hanging="360"/>
      </w:pPr>
      <w:rPr>
        <w:rFonts w:ascii="Wingdings" w:hAnsi="Wingdings" w:hint="default"/>
      </w:rPr>
    </w:lvl>
  </w:abstractNum>
  <w:abstractNum w:abstractNumId="16" w15:restartNumberingAfterBreak="0">
    <w:nsid w:val="39F94041"/>
    <w:multiLevelType w:val="hybridMultilevel"/>
    <w:tmpl w:val="A1F4B050"/>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start w:val="1"/>
      <w:numFmt w:val="lowerRoman"/>
      <w:lvlText w:val="%3."/>
      <w:lvlJc w:val="right"/>
      <w:pPr>
        <w:ind w:left="2727" w:hanging="180"/>
      </w:pPr>
    </w:lvl>
    <w:lvl w:ilvl="3" w:tplc="0413000F">
      <w:start w:val="1"/>
      <w:numFmt w:val="decimal"/>
      <w:lvlText w:val="%4."/>
      <w:lvlJc w:val="left"/>
      <w:pPr>
        <w:ind w:left="3447" w:hanging="360"/>
      </w:pPr>
    </w:lvl>
    <w:lvl w:ilvl="4" w:tplc="04130019">
      <w:start w:val="1"/>
      <w:numFmt w:val="lowerLetter"/>
      <w:lvlText w:val="%5."/>
      <w:lvlJc w:val="left"/>
      <w:pPr>
        <w:ind w:left="4167" w:hanging="360"/>
      </w:pPr>
    </w:lvl>
    <w:lvl w:ilvl="5" w:tplc="0413001B">
      <w:start w:val="1"/>
      <w:numFmt w:val="lowerRoman"/>
      <w:lvlText w:val="%6."/>
      <w:lvlJc w:val="right"/>
      <w:pPr>
        <w:ind w:left="4887" w:hanging="180"/>
      </w:pPr>
    </w:lvl>
    <w:lvl w:ilvl="6" w:tplc="0413000F">
      <w:start w:val="1"/>
      <w:numFmt w:val="decimal"/>
      <w:lvlText w:val="%7."/>
      <w:lvlJc w:val="left"/>
      <w:pPr>
        <w:ind w:left="5607" w:hanging="360"/>
      </w:pPr>
    </w:lvl>
    <w:lvl w:ilvl="7" w:tplc="04130019">
      <w:start w:val="1"/>
      <w:numFmt w:val="lowerLetter"/>
      <w:lvlText w:val="%8."/>
      <w:lvlJc w:val="left"/>
      <w:pPr>
        <w:ind w:left="6327" w:hanging="360"/>
      </w:pPr>
    </w:lvl>
    <w:lvl w:ilvl="8" w:tplc="0413001B">
      <w:start w:val="1"/>
      <w:numFmt w:val="lowerRoman"/>
      <w:lvlText w:val="%9."/>
      <w:lvlJc w:val="right"/>
      <w:pPr>
        <w:ind w:left="7047" w:hanging="180"/>
      </w:pPr>
    </w:lvl>
  </w:abstractNum>
  <w:abstractNum w:abstractNumId="17" w15:restartNumberingAfterBreak="0">
    <w:nsid w:val="3A5517B3"/>
    <w:multiLevelType w:val="hybridMultilevel"/>
    <w:tmpl w:val="DF9CFA4C"/>
    <w:lvl w:ilvl="0" w:tplc="04130003">
      <w:start w:val="1"/>
      <w:numFmt w:val="bullet"/>
      <w:lvlText w:val="o"/>
      <w:lvlJc w:val="left"/>
      <w:pPr>
        <w:ind w:left="2421" w:hanging="360"/>
      </w:pPr>
      <w:rPr>
        <w:rFonts w:ascii="Courier New" w:hAnsi="Courier New" w:cs="Courier New" w:hint="default"/>
      </w:rPr>
    </w:lvl>
    <w:lvl w:ilvl="1" w:tplc="04130003" w:tentative="1">
      <w:start w:val="1"/>
      <w:numFmt w:val="bullet"/>
      <w:lvlText w:val="o"/>
      <w:lvlJc w:val="left"/>
      <w:pPr>
        <w:ind w:left="3141" w:hanging="360"/>
      </w:pPr>
      <w:rPr>
        <w:rFonts w:ascii="Courier New" w:hAnsi="Courier New" w:cs="Courier New" w:hint="default"/>
      </w:rPr>
    </w:lvl>
    <w:lvl w:ilvl="2" w:tplc="04130005" w:tentative="1">
      <w:start w:val="1"/>
      <w:numFmt w:val="bullet"/>
      <w:lvlText w:val=""/>
      <w:lvlJc w:val="left"/>
      <w:pPr>
        <w:ind w:left="3861" w:hanging="360"/>
      </w:pPr>
      <w:rPr>
        <w:rFonts w:ascii="Wingdings" w:hAnsi="Wingdings" w:hint="default"/>
      </w:rPr>
    </w:lvl>
    <w:lvl w:ilvl="3" w:tplc="04130001" w:tentative="1">
      <w:start w:val="1"/>
      <w:numFmt w:val="bullet"/>
      <w:lvlText w:val=""/>
      <w:lvlJc w:val="left"/>
      <w:pPr>
        <w:ind w:left="4581" w:hanging="360"/>
      </w:pPr>
      <w:rPr>
        <w:rFonts w:ascii="Symbol" w:hAnsi="Symbol" w:hint="default"/>
      </w:rPr>
    </w:lvl>
    <w:lvl w:ilvl="4" w:tplc="04130003" w:tentative="1">
      <w:start w:val="1"/>
      <w:numFmt w:val="bullet"/>
      <w:lvlText w:val="o"/>
      <w:lvlJc w:val="left"/>
      <w:pPr>
        <w:ind w:left="5301" w:hanging="360"/>
      </w:pPr>
      <w:rPr>
        <w:rFonts w:ascii="Courier New" w:hAnsi="Courier New" w:cs="Courier New" w:hint="default"/>
      </w:rPr>
    </w:lvl>
    <w:lvl w:ilvl="5" w:tplc="04130005" w:tentative="1">
      <w:start w:val="1"/>
      <w:numFmt w:val="bullet"/>
      <w:lvlText w:val=""/>
      <w:lvlJc w:val="left"/>
      <w:pPr>
        <w:ind w:left="6021" w:hanging="360"/>
      </w:pPr>
      <w:rPr>
        <w:rFonts w:ascii="Wingdings" w:hAnsi="Wingdings" w:hint="default"/>
      </w:rPr>
    </w:lvl>
    <w:lvl w:ilvl="6" w:tplc="04130001" w:tentative="1">
      <w:start w:val="1"/>
      <w:numFmt w:val="bullet"/>
      <w:lvlText w:val=""/>
      <w:lvlJc w:val="left"/>
      <w:pPr>
        <w:ind w:left="6741" w:hanging="360"/>
      </w:pPr>
      <w:rPr>
        <w:rFonts w:ascii="Symbol" w:hAnsi="Symbol" w:hint="default"/>
      </w:rPr>
    </w:lvl>
    <w:lvl w:ilvl="7" w:tplc="04130003" w:tentative="1">
      <w:start w:val="1"/>
      <w:numFmt w:val="bullet"/>
      <w:lvlText w:val="o"/>
      <w:lvlJc w:val="left"/>
      <w:pPr>
        <w:ind w:left="7461" w:hanging="360"/>
      </w:pPr>
      <w:rPr>
        <w:rFonts w:ascii="Courier New" w:hAnsi="Courier New" w:cs="Courier New" w:hint="default"/>
      </w:rPr>
    </w:lvl>
    <w:lvl w:ilvl="8" w:tplc="04130005" w:tentative="1">
      <w:start w:val="1"/>
      <w:numFmt w:val="bullet"/>
      <w:lvlText w:val=""/>
      <w:lvlJc w:val="left"/>
      <w:pPr>
        <w:ind w:left="8181" w:hanging="360"/>
      </w:pPr>
      <w:rPr>
        <w:rFonts w:ascii="Wingdings" w:hAnsi="Wingdings" w:hint="default"/>
      </w:rPr>
    </w:lvl>
  </w:abstractNum>
  <w:abstractNum w:abstractNumId="18" w15:restartNumberingAfterBreak="0">
    <w:nsid w:val="42D0578C"/>
    <w:multiLevelType w:val="hybridMultilevel"/>
    <w:tmpl w:val="D1B00B6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9" w15:restartNumberingAfterBreak="0">
    <w:nsid w:val="435313F1"/>
    <w:multiLevelType w:val="hybridMultilevel"/>
    <w:tmpl w:val="2AD460A4"/>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20" w15:restartNumberingAfterBreak="0">
    <w:nsid w:val="449B3DA1"/>
    <w:multiLevelType w:val="hybridMultilevel"/>
    <w:tmpl w:val="8306E646"/>
    <w:lvl w:ilvl="0" w:tplc="4380E8BE">
      <w:start w:val="1"/>
      <w:numFmt w:val="lowerLetter"/>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456F079B"/>
    <w:multiLevelType w:val="hybridMultilevel"/>
    <w:tmpl w:val="45308FB6"/>
    <w:lvl w:ilvl="0" w:tplc="AA5CFC96">
      <w:numFmt w:val="bullet"/>
      <w:lvlText w:val="-"/>
      <w:lvlJc w:val="left"/>
      <w:pPr>
        <w:ind w:left="1068" w:hanging="360"/>
      </w:pPr>
      <w:rPr>
        <w:rFonts w:ascii="Arial" w:eastAsiaTheme="minorHAnsi" w:hAnsi="Arial" w:cs="Arial"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4A903C05"/>
    <w:multiLevelType w:val="hybridMultilevel"/>
    <w:tmpl w:val="4DA8BAE6"/>
    <w:lvl w:ilvl="0" w:tplc="04130001">
      <w:start w:val="1"/>
      <w:numFmt w:val="bullet"/>
      <w:lvlText w:val=""/>
      <w:lvlJc w:val="left"/>
      <w:pPr>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23" w15:restartNumberingAfterBreak="0">
    <w:nsid w:val="4CC97929"/>
    <w:multiLevelType w:val="hybridMultilevel"/>
    <w:tmpl w:val="EA2C2EE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4" w15:restartNumberingAfterBreak="0">
    <w:nsid w:val="51D5281D"/>
    <w:multiLevelType w:val="hybridMultilevel"/>
    <w:tmpl w:val="3B908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7349DB"/>
    <w:multiLevelType w:val="hybridMultilevel"/>
    <w:tmpl w:val="1090AAD4"/>
    <w:lvl w:ilvl="0" w:tplc="04130005">
      <w:start w:val="1"/>
      <w:numFmt w:val="bullet"/>
      <w:lvlText w:val=""/>
      <w:lvlJc w:val="left"/>
      <w:pPr>
        <w:ind w:left="1440" w:hanging="360"/>
      </w:pPr>
      <w:rPr>
        <w:rFonts w:ascii="Wingdings" w:hAnsi="Wingdings" w:cs="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6" w15:restartNumberingAfterBreak="0">
    <w:nsid w:val="5484031D"/>
    <w:multiLevelType w:val="hybridMultilevel"/>
    <w:tmpl w:val="96AE3A14"/>
    <w:lvl w:ilvl="0" w:tplc="E1D8CDD8">
      <w:start w:val="1"/>
      <w:numFmt w:val="decimal"/>
      <w:lvlText w:val="%1."/>
      <w:lvlJc w:val="left"/>
      <w:pPr>
        <w:ind w:left="717" w:hanging="360"/>
      </w:pPr>
      <w:rPr>
        <w:rFonts w:hint="default"/>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27" w15:restartNumberingAfterBreak="0">
    <w:nsid w:val="64155802"/>
    <w:multiLevelType w:val="hybridMultilevel"/>
    <w:tmpl w:val="37F293A6"/>
    <w:lvl w:ilvl="0" w:tplc="04130005">
      <w:start w:val="1"/>
      <w:numFmt w:val="bullet"/>
      <w:lvlText w:val=""/>
      <w:lvlJc w:val="left"/>
      <w:pPr>
        <w:ind w:left="2145" w:hanging="360"/>
      </w:pPr>
      <w:rPr>
        <w:rFonts w:ascii="Wingdings" w:hAnsi="Wingdings" w:cs="Wingdings" w:hint="default"/>
      </w:rPr>
    </w:lvl>
    <w:lvl w:ilvl="1" w:tplc="04130003" w:tentative="1">
      <w:start w:val="1"/>
      <w:numFmt w:val="bullet"/>
      <w:lvlText w:val="o"/>
      <w:lvlJc w:val="left"/>
      <w:pPr>
        <w:ind w:left="2865" w:hanging="360"/>
      </w:pPr>
      <w:rPr>
        <w:rFonts w:ascii="Courier New" w:hAnsi="Courier New" w:cs="Courier New" w:hint="default"/>
      </w:rPr>
    </w:lvl>
    <w:lvl w:ilvl="2" w:tplc="04130005" w:tentative="1">
      <w:start w:val="1"/>
      <w:numFmt w:val="bullet"/>
      <w:lvlText w:val=""/>
      <w:lvlJc w:val="left"/>
      <w:pPr>
        <w:ind w:left="3585" w:hanging="360"/>
      </w:pPr>
      <w:rPr>
        <w:rFonts w:ascii="Wingdings" w:hAnsi="Wingdings" w:hint="default"/>
      </w:rPr>
    </w:lvl>
    <w:lvl w:ilvl="3" w:tplc="04130001" w:tentative="1">
      <w:start w:val="1"/>
      <w:numFmt w:val="bullet"/>
      <w:lvlText w:val=""/>
      <w:lvlJc w:val="left"/>
      <w:pPr>
        <w:ind w:left="4305" w:hanging="360"/>
      </w:pPr>
      <w:rPr>
        <w:rFonts w:ascii="Symbol" w:hAnsi="Symbol" w:hint="default"/>
      </w:rPr>
    </w:lvl>
    <w:lvl w:ilvl="4" w:tplc="04130003" w:tentative="1">
      <w:start w:val="1"/>
      <w:numFmt w:val="bullet"/>
      <w:lvlText w:val="o"/>
      <w:lvlJc w:val="left"/>
      <w:pPr>
        <w:ind w:left="5025" w:hanging="360"/>
      </w:pPr>
      <w:rPr>
        <w:rFonts w:ascii="Courier New" w:hAnsi="Courier New" w:cs="Courier New" w:hint="default"/>
      </w:rPr>
    </w:lvl>
    <w:lvl w:ilvl="5" w:tplc="04130005" w:tentative="1">
      <w:start w:val="1"/>
      <w:numFmt w:val="bullet"/>
      <w:lvlText w:val=""/>
      <w:lvlJc w:val="left"/>
      <w:pPr>
        <w:ind w:left="5745" w:hanging="360"/>
      </w:pPr>
      <w:rPr>
        <w:rFonts w:ascii="Wingdings" w:hAnsi="Wingdings" w:hint="default"/>
      </w:rPr>
    </w:lvl>
    <w:lvl w:ilvl="6" w:tplc="04130001" w:tentative="1">
      <w:start w:val="1"/>
      <w:numFmt w:val="bullet"/>
      <w:lvlText w:val=""/>
      <w:lvlJc w:val="left"/>
      <w:pPr>
        <w:ind w:left="6465" w:hanging="360"/>
      </w:pPr>
      <w:rPr>
        <w:rFonts w:ascii="Symbol" w:hAnsi="Symbol" w:hint="default"/>
      </w:rPr>
    </w:lvl>
    <w:lvl w:ilvl="7" w:tplc="04130003" w:tentative="1">
      <w:start w:val="1"/>
      <w:numFmt w:val="bullet"/>
      <w:lvlText w:val="o"/>
      <w:lvlJc w:val="left"/>
      <w:pPr>
        <w:ind w:left="7185" w:hanging="360"/>
      </w:pPr>
      <w:rPr>
        <w:rFonts w:ascii="Courier New" w:hAnsi="Courier New" w:cs="Courier New" w:hint="default"/>
      </w:rPr>
    </w:lvl>
    <w:lvl w:ilvl="8" w:tplc="04130005" w:tentative="1">
      <w:start w:val="1"/>
      <w:numFmt w:val="bullet"/>
      <w:lvlText w:val=""/>
      <w:lvlJc w:val="left"/>
      <w:pPr>
        <w:ind w:left="7905" w:hanging="360"/>
      </w:pPr>
      <w:rPr>
        <w:rFonts w:ascii="Wingdings" w:hAnsi="Wingdings" w:hint="default"/>
      </w:rPr>
    </w:lvl>
  </w:abstractNum>
  <w:abstractNum w:abstractNumId="28" w15:restartNumberingAfterBreak="0">
    <w:nsid w:val="69553759"/>
    <w:multiLevelType w:val="hybridMultilevel"/>
    <w:tmpl w:val="495A7F6A"/>
    <w:lvl w:ilvl="0" w:tplc="04130001">
      <w:start w:val="1"/>
      <w:numFmt w:val="bullet"/>
      <w:lvlText w:val=""/>
      <w:lvlJc w:val="left"/>
      <w:pPr>
        <w:tabs>
          <w:tab w:val="num" w:pos="1212"/>
        </w:tabs>
        <w:ind w:left="1212" w:hanging="360"/>
      </w:pPr>
      <w:rPr>
        <w:rFonts w:ascii="Symbol" w:hAnsi="Symbol" w:hint="default"/>
      </w:rPr>
    </w:lvl>
    <w:lvl w:ilvl="1" w:tplc="F1D40104">
      <w:start w:val="1"/>
      <w:numFmt w:val="bullet"/>
      <w:lvlText w:val=""/>
      <w:lvlJc w:val="left"/>
      <w:pPr>
        <w:tabs>
          <w:tab w:val="num" w:pos="2291"/>
        </w:tabs>
        <w:ind w:left="2291" w:hanging="360"/>
      </w:pPr>
      <w:rPr>
        <w:rFonts w:ascii="Symbol" w:hAnsi="Symbol" w:hint="default"/>
      </w:rPr>
    </w:lvl>
    <w:lvl w:ilvl="2" w:tplc="7F8EF84E">
      <w:numFmt w:val="bullet"/>
      <w:lvlText w:val="-"/>
      <w:lvlJc w:val="left"/>
      <w:pPr>
        <w:tabs>
          <w:tab w:val="num" w:pos="3011"/>
        </w:tabs>
        <w:ind w:left="3011" w:hanging="360"/>
      </w:pPr>
      <w:rPr>
        <w:rFonts w:ascii="Arial" w:eastAsia="Times New Roman" w:hAnsi="Arial" w:cs="Arial" w:hint="default"/>
      </w:rPr>
    </w:lvl>
    <w:lvl w:ilvl="3" w:tplc="04130001">
      <w:start w:val="1"/>
      <w:numFmt w:val="bullet"/>
      <w:lvlText w:val=""/>
      <w:lvlJc w:val="left"/>
      <w:pPr>
        <w:tabs>
          <w:tab w:val="num" w:pos="3731"/>
        </w:tabs>
        <w:ind w:left="3731" w:hanging="360"/>
      </w:pPr>
      <w:rPr>
        <w:rFonts w:ascii="Symbol" w:hAnsi="Symbol" w:hint="default"/>
      </w:rPr>
    </w:lvl>
    <w:lvl w:ilvl="4" w:tplc="04130003">
      <w:start w:val="1"/>
      <w:numFmt w:val="bullet"/>
      <w:lvlText w:val="o"/>
      <w:lvlJc w:val="left"/>
      <w:pPr>
        <w:tabs>
          <w:tab w:val="num" w:pos="4451"/>
        </w:tabs>
        <w:ind w:left="4451" w:hanging="360"/>
      </w:pPr>
      <w:rPr>
        <w:rFonts w:ascii="Courier New" w:hAnsi="Courier New" w:cs="Times New Roman" w:hint="default"/>
      </w:rPr>
    </w:lvl>
    <w:lvl w:ilvl="5" w:tplc="04130005">
      <w:start w:val="1"/>
      <w:numFmt w:val="bullet"/>
      <w:lvlText w:val=""/>
      <w:lvlJc w:val="left"/>
      <w:pPr>
        <w:tabs>
          <w:tab w:val="num" w:pos="5171"/>
        </w:tabs>
        <w:ind w:left="5171" w:hanging="360"/>
      </w:pPr>
      <w:rPr>
        <w:rFonts w:ascii="Wingdings" w:hAnsi="Wingdings" w:hint="default"/>
      </w:rPr>
    </w:lvl>
    <w:lvl w:ilvl="6" w:tplc="04130001">
      <w:start w:val="1"/>
      <w:numFmt w:val="bullet"/>
      <w:lvlText w:val=""/>
      <w:lvlJc w:val="left"/>
      <w:pPr>
        <w:tabs>
          <w:tab w:val="num" w:pos="5891"/>
        </w:tabs>
        <w:ind w:left="5891" w:hanging="360"/>
      </w:pPr>
      <w:rPr>
        <w:rFonts w:ascii="Symbol" w:hAnsi="Symbol" w:hint="default"/>
      </w:rPr>
    </w:lvl>
    <w:lvl w:ilvl="7" w:tplc="04130003">
      <w:start w:val="1"/>
      <w:numFmt w:val="bullet"/>
      <w:lvlText w:val="o"/>
      <w:lvlJc w:val="left"/>
      <w:pPr>
        <w:tabs>
          <w:tab w:val="num" w:pos="6611"/>
        </w:tabs>
        <w:ind w:left="6611" w:hanging="360"/>
      </w:pPr>
      <w:rPr>
        <w:rFonts w:ascii="Courier New" w:hAnsi="Courier New" w:cs="Times New Roman" w:hint="default"/>
      </w:rPr>
    </w:lvl>
    <w:lvl w:ilvl="8" w:tplc="04130005">
      <w:start w:val="1"/>
      <w:numFmt w:val="bullet"/>
      <w:lvlText w:val=""/>
      <w:lvlJc w:val="left"/>
      <w:pPr>
        <w:tabs>
          <w:tab w:val="num" w:pos="7331"/>
        </w:tabs>
        <w:ind w:left="7331" w:hanging="360"/>
      </w:pPr>
      <w:rPr>
        <w:rFonts w:ascii="Wingdings" w:hAnsi="Wingdings" w:hint="default"/>
      </w:rPr>
    </w:lvl>
  </w:abstractNum>
  <w:abstractNum w:abstractNumId="29" w15:restartNumberingAfterBreak="0">
    <w:nsid w:val="79F634A1"/>
    <w:multiLevelType w:val="hybridMultilevel"/>
    <w:tmpl w:val="9594F9AC"/>
    <w:lvl w:ilvl="0" w:tplc="04090003">
      <w:start w:val="1"/>
      <w:numFmt w:val="bullet"/>
      <w:lvlText w:val="o"/>
      <w:lvlJc w:val="left"/>
      <w:pPr>
        <w:ind w:left="1640" w:hanging="360"/>
      </w:pPr>
      <w:rPr>
        <w:rFonts w:ascii="Courier New" w:hAnsi="Courier New" w:hint="default"/>
      </w:rPr>
    </w:lvl>
    <w:lvl w:ilvl="1" w:tplc="04090003" w:tentative="1">
      <w:start w:val="1"/>
      <w:numFmt w:val="bullet"/>
      <w:lvlText w:val="o"/>
      <w:lvlJc w:val="left"/>
      <w:pPr>
        <w:ind w:left="2360" w:hanging="360"/>
      </w:pPr>
      <w:rPr>
        <w:rFonts w:ascii="Courier New" w:hAnsi="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hint="default"/>
      </w:rPr>
    </w:lvl>
    <w:lvl w:ilvl="8" w:tplc="04090005" w:tentative="1">
      <w:start w:val="1"/>
      <w:numFmt w:val="bullet"/>
      <w:lvlText w:val=""/>
      <w:lvlJc w:val="left"/>
      <w:pPr>
        <w:ind w:left="7400" w:hanging="360"/>
      </w:pPr>
      <w:rPr>
        <w:rFonts w:ascii="Wingdings" w:hAnsi="Wingdings" w:hint="default"/>
      </w:rPr>
    </w:lvl>
  </w:abstractNum>
  <w:abstractNum w:abstractNumId="30" w15:restartNumberingAfterBreak="0">
    <w:nsid w:val="7B1064F8"/>
    <w:multiLevelType w:val="hybridMultilevel"/>
    <w:tmpl w:val="83409C20"/>
    <w:lvl w:ilvl="0" w:tplc="F376B664">
      <w:start w:val="1"/>
      <w:numFmt w:val="bullet"/>
      <w:lvlText w:val=""/>
      <w:lvlJc w:val="left"/>
      <w:pPr>
        <w:ind w:left="1287" w:hanging="360"/>
      </w:pPr>
      <w:rPr>
        <w:rFonts w:ascii="Symbol" w:hAnsi="Symbol" w:hint="default"/>
        <w:color w:val="auto"/>
      </w:rPr>
    </w:lvl>
    <w:lvl w:ilvl="1" w:tplc="04130003">
      <w:start w:val="1"/>
      <w:numFmt w:val="bullet"/>
      <w:lvlText w:val="o"/>
      <w:lvlJc w:val="left"/>
      <w:pPr>
        <w:ind w:left="2007" w:hanging="360"/>
      </w:pPr>
      <w:rPr>
        <w:rFonts w:ascii="Courier New" w:hAnsi="Courier New" w:cs="Courier New" w:hint="default"/>
      </w:rPr>
    </w:lvl>
    <w:lvl w:ilvl="2" w:tplc="240062C6">
      <w:start w:val="16"/>
      <w:numFmt w:val="bullet"/>
      <w:lvlText w:val="-"/>
      <w:lvlJc w:val="left"/>
      <w:pPr>
        <w:ind w:left="2727" w:hanging="360"/>
      </w:pPr>
      <w:rPr>
        <w:rFonts w:ascii="Arial" w:eastAsia="Times New Roman" w:hAnsi="Arial" w:cs="Arial"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1" w15:restartNumberingAfterBreak="0">
    <w:nsid w:val="7DE222F9"/>
    <w:multiLevelType w:val="hybridMultilevel"/>
    <w:tmpl w:val="B67EA68C"/>
    <w:lvl w:ilvl="0" w:tplc="04130005">
      <w:start w:val="1"/>
      <w:numFmt w:val="bullet"/>
      <w:lvlText w:val=""/>
      <w:lvlJc w:val="left"/>
      <w:pPr>
        <w:ind w:left="2160" w:hanging="360"/>
      </w:pPr>
      <w:rPr>
        <w:rFonts w:ascii="Wingdings" w:hAnsi="Wingdings" w:cs="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2" w15:restartNumberingAfterBreak="0">
    <w:nsid w:val="7F147D9E"/>
    <w:multiLevelType w:val="hybridMultilevel"/>
    <w:tmpl w:val="AEC8AB86"/>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3" w15:restartNumberingAfterBreak="0">
    <w:nsid w:val="7F861ACF"/>
    <w:multiLevelType w:val="hybridMultilevel"/>
    <w:tmpl w:val="57D4DBD2"/>
    <w:lvl w:ilvl="0" w:tplc="04130001">
      <w:start w:val="1"/>
      <w:numFmt w:val="bullet"/>
      <w:lvlText w:val=""/>
      <w:lvlJc w:val="left"/>
      <w:pPr>
        <w:ind w:left="2140" w:hanging="360"/>
      </w:pPr>
      <w:rPr>
        <w:rFonts w:ascii="Symbol" w:hAnsi="Symbol" w:hint="default"/>
      </w:rPr>
    </w:lvl>
    <w:lvl w:ilvl="1" w:tplc="04090003" w:tentative="1">
      <w:start w:val="1"/>
      <w:numFmt w:val="bullet"/>
      <w:lvlText w:val="o"/>
      <w:lvlJc w:val="left"/>
      <w:pPr>
        <w:ind w:left="2860" w:hanging="360"/>
      </w:pPr>
      <w:rPr>
        <w:rFonts w:ascii="Courier New" w:hAnsi="Courier New" w:hint="default"/>
      </w:rPr>
    </w:lvl>
    <w:lvl w:ilvl="2" w:tplc="04090005" w:tentative="1">
      <w:start w:val="1"/>
      <w:numFmt w:val="bullet"/>
      <w:lvlText w:val=""/>
      <w:lvlJc w:val="left"/>
      <w:pPr>
        <w:ind w:left="3580" w:hanging="360"/>
      </w:pPr>
      <w:rPr>
        <w:rFonts w:ascii="Wingdings" w:hAnsi="Wingdings" w:hint="default"/>
      </w:rPr>
    </w:lvl>
    <w:lvl w:ilvl="3" w:tplc="04090001" w:tentative="1">
      <w:start w:val="1"/>
      <w:numFmt w:val="bullet"/>
      <w:lvlText w:val=""/>
      <w:lvlJc w:val="left"/>
      <w:pPr>
        <w:ind w:left="4300" w:hanging="360"/>
      </w:pPr>
      <w:rPr>
        <w:rFonts w:ascii="Symbol" w:hAnsi="Symbol" w:hint="default"/>
      </w:rPr>
    </w:lvl>
    <w:lvl w:ilvl="4" w:tplc="04090003" w:tentative="1">
      <w:start w:val="1"/>
      <w:numFmt w:val="bullet"/>
      <w:lvlText w:val="o"/>
      <w:lvlJc w:val="left"/>
      <w:pPr>
        <w:ind w:left="5020" w:hanging="360"/>
      </w:pPr>
      <w:rPr>
        <w:rFonts w:ascii="Courier New" w:hAnsi="Courier New" w:hint="default"/>
      </w:rPr>
    </w:lvl>
    <w:lvl w:ilvl="5" w:tplc="04090005" w:tentative="1">
      <w:start w:val="1"/>
      <w:numFmt w:val="bullet"/>
      <w:lvlText w:val=""/>
      <w:lvlJc w:val="left"/>
      <w:pPr>
        <w:ind w:left="5740" w:hanging="360"/>
      </w:pPr>
      <w:rPr>
        <w:rFonts w:ascii="Wingdings" w:hAnsi="Wingdings" w:hint="default"/>
      </w:rPr>
    </w:lvl>
    <w:lvl w:ilvl="6" w:tplc="04090001" w:tentative="1">
      <w:start w:val="1"/>
      <w:numFmt w:val="bullet"/>
      <w:lvlText w:val=""/>
      <w:lvlJc w:val="left"/>
      <w:pPr>
        <w:ind w:left="6460" w:hanging="360"/>
      </w:pPr>
      <w:rPr>
        <w:rFonts w:ascii="Symbol" w:hAnsi="Symbol" w:hint="default"/>
      </w:rPr>
    </w:lvl>
    <w:lvl w:ilvl="7" w:tplc="04090003" w:tentative="1">
      <w:start w:val="1"/>
      <w:numFmt w:val="bullet"/>
      <w:lvlText w:val="o"/>
      <w:lvlJc w:val="left"/>
      <w:pPr>
        <w:ind w:left="7180" w:hanging="360"/>
      </w:pPr>
      <w:rPr>
        <w:rFonts w:ascii="Courier New" w:hAnsi="Courier New" w:hint="default"/>
      </w:rPr>
    </w:lvl>
    <w:lvl w:ilvl="8" w:tplc="04090005" w:tentative="1">
      <w:start w:val="1"/>
      <w:numFmt w:val="bullet"/>
      <w:lvlText w:val=""/>
      <w:lvlJc w:val="left"/>
      <w:pPr>
        <w:ind w:left="7900" w:hanging="360"/>
      </w:pPr>
      <w:rPr>
        <w:rFonts w:ascii="Wingdings" w:hAnsi="Wingdings" w:hint="default"/>
      </w:rPr>
    </w:lvl>
  </w:abstractNum>
  <w:num w:numId="1">
    <w:abstractNumId w:val="22"/>
  </w:num>
  <w:num w:numId="2">
    <w:abstractNumId w:val="1"/>
  </w:num>
  <w:num w:numId="3">
    <w:abstractNumId w:val="16"/>
  </w:num>
  <w:num w:numId="4">
    <w:abstractNumId w:val="20"/>
  </w:num>
  <w:num w:numId="5">
    <w:abstractNumId w:val="19"/>
  </w:num>
  <w:num w:numId="6">
    <w:abstractNumId w:val="24"/>
  </w:num>
  <w:num w:numId="7">
    <w:abstractNumId w:val="8"/>
  </w:num>
  <w:num w:numId="8">
    <w:abstractNumId w:val="10"/>
  </w:num>
  <w:num w:numId="9">
    <w:abstractNumId w:val="11"/>
  </w:num>
  <w:num w:numId="10">
    <w:abstractNumId w:val="2"/>
  </w:num>
  <w:num w:numId="11">
    <w:abstractNumId w:val="15"/>
  </w:num>
  <w:num w:numId="12">
    <w:abstractNumId w:val="3"/>
  </w:num>
  <w:num w:numId="13">
    <w:abstractNumId w:val="29"/>
  </w:num>
  <w:num w:numId="14">
    <w:abstractNumId w:val="12"/>
  </w:num>
  <w:num w:numId="15">
    <w:abstractNumId w:val="0"/>
  </w:num>
  <w:num w:numId="16">
    <w:abstractNumId w:val="7"/>
  </w:num>
  <w:num w:numId="17">
    <w:abstractNumId w:val="6"/>
  </w:num>
  <w:num w:numId="18">
    <w:abstractNumId w:val="27"/>
  </w:num>
  <w:num w:numId="19">
    <w:abstractNumId w:val="25"/>
  </w:num>
  <w:num w:numId="20">
    <w:abstractNumId w:val="31"/>
  </w:num>
  <w:num w:numId="21">
    <w:abstractNumId w:val="18"/>
  </w:num>
  <w:num w:numId="22">
    <w:abstractNumId w:val="33"/>
  </w:num>
  <w:num w:numId="23">
    <w:abstractNumId w:val="14"/>
  </w:num>
  <w:num w:numId="24">
    <w:abstractNumId w:val="30"/>
  </w:num>
  <w:num w:numId="25">
    <w:abstractNumId w:val="4"/>
  </w:num>
  <w:num w:numId="26">
    <w:abstractNumId w:val="5"/>
  </w:num>
  <w:num w:numId="27">
    <w:abstractNumId w:val="32"/>
  </w:num>
  <w:num w:numId="28">
    <w:abstractNumId w:val="23"/>
  </w:num>
  <w:num w:numId="29">
    <w:abstractNumId w:val="17"/>
  </w:num>
  <w:num w:numId="30">
    <w:abstractNumId w:val="13"/>
  </w:num>
  <w:num w:numId="31">
    <w:abstractNumId w:val="9"/>
  </w:num>
  <w:num w:numId="32">
    <w:abstractNumId w:val="28"/>
  </w:num>
  <w:num w:numId="33">
    <w:abstractNumId w:val="21"/>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defaultTabStop w:val="708"/>
  <w:hyphenationZone w:val="425"/>
  <w:doNotHyphenateCaps/>
  <w:drawingGridHorizontalSpacing w:val="100"/>
  <w:displayHorizontalDrawingGridEvery w:val="2"/>
  <w:noPunctuationKerning/>
  <w:characterSpacingControl w:val="doNotCompress"/>
  <w:doNotValidateAgainstSchema/>
  <w:doNotDemarcateInvalidXml/>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rayWizard" w:val="Blanco|2|Briefpapier|7|"/>
  </w:docVars>
  <w:rsids>
    <w:rsidRoot w:val="00177FAE"/>
    <w:rsid w:val="0000381B"/>
    <w:rsid w:val="00003EB0"/>
    <w:rsid w:val="0000531D"/>
    <w:rsid w:val="000070C6"/>
    <w:rsid w:val="000116DA"/>
    <w:rsid w:val="000209D8"/>
    <w:rsid w:val="00027FAD"/>
    <w:rsid w:val="00033A3E"/>
    <w:rsid w:val="00041978"/>
    <w:rsid w:val="00052C4E"/>
    <w:rsid w:val="00055E3A"/>
    <w:rsid w:val="000663BC"/>
    <w:rsid w:val="0006771D"/>
    <w:rsid w:val="00076C9D"/>
    <w:rsid w:val="00083AEC"/>
    <w:rsid w:val="00085240"/>
    <w:rsid w:val="00091288"/>
    <w:rsid w:val="000A50EF"/>
    <w:rsid w:val="000A69EC"/>
    <w:rsid w:val="000A6A0D"/>
    <w:rsid w:val="000B04FC"/>
    <w:rsid w:val="000B16FA"/>
    <w:rsid w:val="000B2147"/>
    <w:rsid w:val="000B729E"/>
    <w:rsid w:val="000C141A"/>
    <w:rsid w:val="000C1D35"/>
    <w:rsid w:val="000C3E3F"/>
    <w:rsid w:val="000C51AD"/>
    <w:rsid w:val="000C76B8"/>
    <w:rsid w:val="000D17D1"/>
    <w:rsid w:val="000F1A6B"/>
    <w:rsid w:val="00102D25"/>
    <w:rsid w:val="001041A0"/>
    <w:rsid w:val="0010473F"/>
    <w:rsid w:val="00106EF0"/>
    <w:rsid w:val="001115C0"/>
    <w:rsid w:val="00115EA5"/>
    <w:rsid w:val="001226E9"/>
    <w:rsid w:val="00124DED"/>
    <w:rsid w:val="001275B1"/>
    <w:rsid w:val="00130E84"/>
    <w:rsid w:val="001314CF"/>
    <w:rsid w:val="0013390E"/>
    <w:rsid w:val="001359ED"/>
    <w:rsid w:val="00140775"/>
    <w:rsid w:val="00141565"/>
    <w:rsid w:val="0014435F"/>
    <w:rsid w:val="00152947"/>
    <w:rsid w:val="00153B5E"/>
    <w:rsid w:val="001570F7"/>
    <w:rsid w:val="00160DAB"/>
    <w:rsid w:val="00175071"/>
    <w:rsid w:val="00177FAE"/>
    <w:rsid w:val="00181101"/>
    <w:rsid w:val="00181B5E"/>
    <w:rsid w:val="00184ABA"/>
    <w:rsid w:val="00193963"/>
    <w:rsid w:val="00195477"/>
    <w:rsid w:val="001A092F"/>
    <w:rsid w:val="001A1BFB"/>
    <w:rsid w:val="001A5537"/>
    <w:rsid w:val="001A5C6E"/>
    <w:rsid w:val="001A6159"/>
    <w:rsid w:val="001B282C"/>
    <w:rsid w:val="001B6734"/>
    <w:rsid w:val="001E2922"/>
    <w:rsid w:val="001E632E"/>
    <w:rsid w:val="002019D5"/>
    <w:rsid w:val="00205CF4"/>
    <w:rsid w:val="00210728"/>
    <w:rsid w:val="00214967"/>
    <w:rsid w:val="00216407"/>
    <w:rsid w:val="00224FD1"/>
    <w:rsid w:val="00231F48"/>
    <w:rsid w:val="0023516F"/>
    <w:rsid w:val="00240EBA"/>
    <w:rsid w:val="002416B2"/>
    <w:rsid w:val="00242347"/>
    <w:rsid w:val="002547FB"/>
    <w:rsid w:val="00257134"/>
    <w:rsid w:val="0026013D"/>
    <w:rsid w:val="002630CB"/>
    <w:rsid w:val="00265267"/>
    <w:rsid w:val="0026674A"/>
    <w:rsid w:val="00267A9F"/>
    <w:rsid w:val="00270404"/>
    <w:rsid w:val="00275CD3"/>
    <w:rsid w:val="00293221"/>
    <w:rsid w:val="002966C7"/>
    <w:rsid w:val="00296CB5"/>
    <w:rsid w:val="00297EDB"/>
    <w:rsid w:val="002A0B59"/>
    <w:rsid w:val="002A2AD6"/>
    <w:rsid w:val="002B21FA"/>
    <w:rsid w:val="002C3833"/>
    <w:rsid w:val="002D4995"/>
    <w:rsid w:val="002E6F55"/>
    <w:rsid w:val="002F1A40"/>
    <w:rsid w:val="00300CD6"/>
    <w:rsid w:val="00305092"/>
    <w:rsid w:val="00305EC3"/>
    <w:rsid w:val="00306684"/>
    <w:rsid w:val="00306B6B"/>
    <w:rsid w:val="00310B4B"/>
    <w:rsid w:val="00321185"/>
    <w:rsid w:val="00322041"/>
    <w:rsid w:val="00325591"/>
    <w:rsid w:val="00326140"/>
    <w:rsid w:val="00330EBD"/>
    <w:rsid w:val="00331DD8"/>
    <w:rsid w:val="00340397"/>
    <w:rsid w:val="00343B9A"/>
    <w:rsid w:val="00356906"/>
    <w:rsid w:val="0036501B"/>
    <w:rsid w:val="003666C5"/>
    <w:rsid w:val="00372F7A"/>
    <w:rsid w:val="00373702"/>
    <w:rsid w:val="0038040D"/>
    <w:rsid w:val="003808F0"/>
    <w:rsid w:val="0038332A"/>
    <w:rsid w:val="0039217E"/>
    <w:rsid w:val="003A3C2D"/>
    <w:rsid w:val="003A3FF0"/>
    <w:rsid w:val="003A5D41"/>
    <w:rsid w:val="003A79B7"/>
    <w:rsid w:val="003B371A"/>
    <w:rsid w:val="003B6630"/>
    <w:rsid w:val="003B7BB7"/>
    <w:rsid w:val="003C7D4E"/>
    <w:rsid w:val="003D06E5"/>
    <w:rsid w:val="003D70DB"/>
    <w:rsid w:val="003E398C"/>
    <w:rsid w:val="003F0E23"/>
    <w:rsid w:val="003F285F"/>
    <w:rsid w:val="003F6C98"/>
    <w:rsid w:val="003F7FB0"/>
    <w:rsid w:val="00404135"/>
    <w:rsid w:val="00412134"/>
    <w:rsid w:val="00413E1A"/>
    <w:rsid w:val="00421308"/>
    <w:rsid w:val="004229C5"/>
    <w:rsid w:val="00424C9E"/>
    <w:rsid w:val="00431D6B"/>
    <w:rsid w:val="00435314"/>
    <w:rsid w:val="00435A95"/>
    <w:rsid w:val="00435DFA"/>
    <w:rsid w:val="0043682F"/>
    <w:rsid w:val="00437AF1"/>
    <w:rsid w:val="00442147"/>
    <w:rsid w:val="00444271"/>
    <w:rsid w:val="00455419"/>
    <w:rsid w:val="00461276"/>
    <w:rsid w:val="00464DE7"/>
    <w:rsid w:val="004704CC"/>
    <w:rsid w:val="004735DA"/>
    <w:rsid w:val="00476123"/>
    <w:rsid w:val="00484EFD"/>
    <w:rsid w:val="0048625D"/>
    <w:rsid w:val="004872A3"/>
    <w:rsid w:val="004A12A3"/>
    <w:rsid w:val="004A67C8"/>
    <w:rsid w:val="004B531B"/>
    <w:rsid w:val="004B5B89"/>
    <w:rsid w:val="004C0ADE"/>
    <w:rsid w:val="004C3A9D"/>
    <w:rsid w:val="004C3AEB"/>
    <w:rsid w:val="004D249A"/>
    <w:rsid w:val="004D4CE3"/>
    <w:rsid w:val="004D5545"/>
    <w:rsid w:val="004D59CD"/>
    <w:rsid w:val="004D5FD6"/>
    <w:rsid w:val="004D685C"/>
    <w:rsid w:val="004E38DD"/>
    <w:rsid w:val="004E57EA"/>
    <w:rsid w:val="004F24D2"/>
    <w:rsid w:val="004F2B76"/>
    <w:rsid w:val="004F7C43"/>
    <w:rsid w:val="00505EF7"/>
    <w:rsid w:val="00512AD9"/>
    <w:rsid w:val="00521883"/>
    <w:rsid w:val="00526C14"/>
    <w:rsid w:val="00531AB1"/>
    <w:rsid w:val="0053396F"/>
    <w:rsid w:val="0053645A"/>
    <w:rsid w:val="005413F3"/>
    <w:rsid w:val="005417B6"/>
    <w:rsid w:val="0054469F"/>
    <w:rsid w:val="00547621"/>
    <w:rsid w:val="0056117E"/>
    <w:rsid w:val="0057309D"/>
    <w:rsid w:val="005773CA"/>
    <w:rsid w:val="0058209C"/>
    <w:rsid w:val="005823C1"/>
    <w:rsid w:val="005855A7"/>
    <w:rsid w:val="00592998"/>
    <w:rsid w:val="00593449"/>
    <w:rsid w:val="00593E04"/>
    <w:rsid w:val="005A05B6"/>
    <w:rsid w:val="005A1976"/>
    <w:rsid w:val="005A4BDD"/>
    <w:rsid w:val="005B532F"/>
    <w:rsid w:val="005B64C0"/>
    <w:rsid w:val="005B776F"/>
    <w:rsid w:val="005C08B0"/>
    <w:rsid w:val="005C2BF5"/>
    <w:rsid w:val="005C3EC8"/>
    <w:rsid w:val="005D18DF"/>
    <w:rsid w:val="005E06F0"/>
    <w:rsid w:val="005E1FDD"/>
    <w:rsid w:val="005F54BB"/>
    <w:rsid w:val="00601F55"/>
    <w:rsid w:val="00610FA3"/>
    <w:rsid w:val="00620292"/>
    <w:rsid w:val="00627049"/>
    <w:rsid w:val="00627220"/>
    <w:rsid w:val="006323E2"/>
    <w:rsid w:val="00645916"/>
    <w:rsid w:val="00654AB6"/>
    <w:rsid w:val="00662F10"/>
    <w:rsid w:val="006727B1"/>
    <w:rsid w:val="00674F6F"/>
    <w:rsid w:val="006751A4"/>
    <w:rsid w:val="00676A77"/>
    <w:rsid w:val="006771F7"/>
    <w:rsid w:val="00681E22"/>
    <w:rsid w:val="00683763"/>
    <w:rsid w:val="006847BA"/>
    <w:rsid w:val="0068581D"/>
    <w:rsid w:val="00690FAA"/>
    <w:rsid w:val="006947BE"/>
    <w:rsid w:val="00695A47"/>
    <w:rsid w:val="00696DB9"/>
    <w:rsid w:val="0069768E"/>
    <w:rsid w:val="006A1607"/>
    <w:rsid w:val="006A5AF6"/>
    <w:rsid w:val="006B6DC7"/>
    <w:rsid w:val="006C112C"/>
    <w:rsid w:val="006C354C"/>
    <w:rsid w:val="006D4440"/>
    <w:rsid w:val="006D4596"/>
    <w:rsid w:val="006D5E21"/>
    <w:rsid w:val="006E106D"/>
    <w:rsid w:val="006E2F36"/>
    <w:rsid w:val="006E66D4"/>
    <w:rsid w:val="006E7564"/>
    <w:rsid w:val="006F08B7"/>
    <w:rsid w:val="00701E7B"/>
    <w:rsid w:val="00703224"/>
    <w:rsid w:val="00705043"/>
    <w:rsid w:val="00706998"/>
    <w:rsid w:val="0070720F"/>
    <w:rsid w:val="007077E7"/>
    <w:rsid w:val="00713684"/>
    <w:rsid w:val="007151A1"/>
    <w:rsid w:val="00716489"/>
    <w:rsid w:val="0071787D"/>
    <w:rsid w:val="007221CE"/>
    <w:rsid w:val="007231AA"/>
    <w:rsid w:val="007274C2"/>
    <w:rsid w:val="00734324"/>
    <w:rsid w:val="0074102A"/>
    <w:rsid w:val="00741841"/>
    <w:rsid w:val="007511F9"/>
    <w:rsid w:val="00751290"/>
    <w:rsid w:val="007517C6"/>
    <w:rsid w:val="0075726C"/>
    <w:rsid w:val="00757463"/>
    <w:rsid w:val="0076108B"/>
    <w:rsid w:val="00763A52"/>
    <w:rsid w:val="007664AA"/>
    <w:rsid w:val="00772D31"/>
    <w:rsid w:val="00773271"/>
    <w:rsid w:val="00776E14"/>
    <w:rsid w:val="00777086"/>
    <w:rsid w:val="00780D3E"/>
    <w:rsid w:val="0078435E"/>
    <w:rsid w:val="007873F5"/>
    <w:rsid w:val="00790751"/>
    <w:rsid w:val="00792870"/>
    <w:rsid w:val="00797631"/>
    <w:rsid w:val="007A24A4"/>
    <w:rsid w:val="007A5D38"/>
    <w:rsid w:val="007B32A0"/>
    <w:rsid w:val="007B71F6"/>
    <w:rsid w:val="007B7CB3"/>
    <w:rsid w:val="007C1D01"/>
    <w:rsid w:val="007C4B55"/>
    <w:rsid w:val="007D0B58"/>
    <w:rsid w:val="007D1873"/>
    <w:rsid w:val="007D3555"/>
    <w:rsid w:val="007D78E8"/>
    <w:rsid w:val="007E44E3"/>
    <w:rsid w:val="007E5FA2"/>
    <w:rsid w:val="007F5A2E"/>
    <w:rsid w:val="007F6435"/>
    <w:rsid w:val="007F7EC5"/>
    <w:rsid w:val="008035A9"/>
    <w:rsid w:val="0081089C"/>
    <w:rsid w:val="00812B8C"/>
    <w:rsid w:val="00815D6F"/>
    <w:rsid w:val="0081769D"/>
    <w:rsid w:val="008257BF"/>
    <w:rsid w:val="008264BB"/>
    <w:rsid w:val="00832DDA"/>
    <w:rsid w:val="00832F04"/>
    <w:rsid w:val="008333F0"/>
    <w:rsid w:val="008358DF"/>
    <w:rsid w:val="00836A18"/>
    <w:rsid w:val="00837954"/>
    <w:rsid w:val="00840A55"/>
    <w:rsid w:val="00841BF2"/>
    <w:rsid w:val="00847F3B"/>
    <w:rsid w:val="008537F9"/>
    <w:rsid w:val="00855728"/>
    <w:rsid w:val="0085590C"/>
    <w:rsid w:val="0085674E"/>
    <w:rsid w:val="00862824"/>
    <w:rsid w:val="008641A2"/>
    <w:rsid w:val="00864B33"/>
    <w:rsid w:val="00872409"/>
    <w:rsid w:val="00876EFD"/>
    <w:rsid w:val="008822B2"/>
    <w:rsid w:val="00883D3C"/>
    <w:rsid w:val="008844BC"/>
    <w:rsid w:val="0088565F"/>
    <w:rsid w:val="00895C0E"/>
    <w:rsid w:val="00896E0A"/>
    <w:rsid w:val="008970E4"/>
    <w:rsid w:val="008974C8"/>
    <w:rsid w:val="008A5B57"/>
    <w:rsid w:val="008A7A14"/>
    <w:rsid w:val="008B33EE"/>
    <w:rsid w:val="008B6109"/>
    <w:rsid w:val="008B65BD"/>
    <w:rsid w:val="008B7B30"/>
    <w:rsid w:val="008C1B4B"/>
    <w:rsid w:val="008C2979"/>
    <w:rsid w:val="008C6A17"/>
    <w:rsid w:val="008D1314"/>
    <w:rsid w:val="008D39F1"/>
    <w:rsid w:val="008D6615"/>
    <w:rsid w:val="008D7855"/>
    <w:rsid w:val="008F24A3"/>
    <w:rsid w:val="0090224B"/>
    <w:rsid w:val="00903971"/>
    <w:rsid w:val="0090524E"/>
    <w:rsid w:val="00905F0A"/>
    <w:rsid w:val="00911D2D"/>
    <w:rsid w:val="00911D3D"/>
    <w:rsid w:val="0092147E"/>
    <w:rsid w:val="00927D77"/>
    <w:rsid w:val="00932941"/>
    <w:rsid w:val="00936F19"/>
    <w:rsid w:val="0094244A"/>
    <w:rsid w:val="0094403C"/>
    <w:rsid w:val="00944992"/>
    <w:rsid w:val="00950EE7"/>
    <w:rsid w:val="009533D9"/>
    <w:rsid w:val="0095650A"/>
    <w:rsid w:val="009612FE"/>
    <w:rsid w:val="00962758"/>
    <w:rsid w:val="00967648"/>
    <w:rsid w:val="00971D50"/>
    <w:rsid w:val="009727C4"/>
    <w:rsid w:val="009761D2"/>
    <w:rsid w:val="00977E3A"/>
    <w:rsid w:val="009815FD"/>
    <w:rsid w:val="00984091"/>
    <w:rsid w:val="00990C71"/>
    <w:rsid w:val="00990F96"/>
    <w:rsid w:val="00991FF9"/>
    <w:rsid w:val="00994CBA"/>
    <w:rsid w:val="009A39D1"/>
    <w:rsid w:val="009A796B"/>
    <w:rsid w:val="009C0A4F"/>
    <w:rsid w:val="009C0BFB"/>
    <w:rsid w:val="009C33ED"/>
    <w:rsid w:val="009D6D75"/>
    <w:rsid w:val="009E1EB9"/>
    <w:rsid w:val="009E2813"/>
    <w:rsid w:val="009E3D5A"/>
    <w:rsid w:val="009F47FD"/>
    <w:rsid w:val="009F4B0B"/>
    <w:rsid w:val="00A00FBB"/>
    <w:rsid w:val="00A03ABE"/>
    <w:rsid w:val="00A04BCE"/>
    <w:rsid w:val="00A10699"/>
    <w:rsid w:val="00A11FF6"/>
    <w:rsid w:val="00A2759E"/>
    <w:rsid w:val="00A329D0"/>
    <w:rsid w:val="00A334D4"/>
    <w:rsid w:val="00A436D8"/>
    <w:rsid w:val="00A501C8"/>
    <w:rsid w:val="00A5485E"/>
    <w:rsid w:val="00A5497A"/>
    <w:rsid w:val="00A54D5B"/>
    <w:rsid w:val="00A60BE2"/>
    <w:rsid w:val="00A64370"/>
    <w:rsid w:val="00A64E28"/>
    <w:rsid w:val="00A652F8"/>
    <w:rsid w:val="00A66148"/>
    <w:rsid w:val="00A714BF"/>
    <w:rsid w:val="00A714F3"/>
    <w:rsid w:val="00A73FA9"/>
    <w:rsid w:val="00A76211"/>
    <w:rsid w:val="00A85E59"/>
    <w:rsid w:val="00A87338"/>
    <w:rsid w:val="00A873F9"/>
    <w:rsid w:val="00A95A90"/>
    <w:rsid w:val="00A95EEA"/>
    <w:rsid w:val="00A9717E"/>
    <w:rsid w:val="00AA0940"/>
    <w:rsid w:val="00AA35A7"/>
    <w:rsid w:val="00AA4AB0"/>
    <w:rsid w:val="00AA7A31"/>
    <w:rsid w:val="00AB345B"/>
    <w:rsid w:val="00AB66DF"/>
    <w:rsid w:val="00AC006E"/>
    <w:rsid w:val="00AC1363"/>
    <w:rsid w:val="00AC49F8"/>
    <w:rsid w:val="00AC6488"/>
    <w:rsid w:val="00AD43E8"/>
    <w:rsid w:val="00AD49D6"/>
    <w:rsid w:val="00AF0388"/>
    <w:rsid w:val="00AF7956"/>
    <w:rsid w:val="00B026A3"/>
    <w:rsid w:val="00B04742"/>
    <w:rsid w:val="00B04C64"/>
    <w:rsid w:val="00B135FA"/>
    <w:rsid w:val="00B23238"/>
    <w:rsid w:val="00B31D6E"/>
    <w:rsid w:val="00B329D5"/>
    <w:rsid w:val="00B375C2"/>
    <w:rsid w:val="00B41B34"/>
    <w:rsid w:val="00B42785"/>
    <w:rsid w:val="00B47D8F"/>
    <w:rsid w:val="00B51331"/>
    <w:rsid w:val="00B519EE"/>
    <w:rsid w:val="00B56421"/>
    <w:rsid w:val="00B569EB"/>
    <w:rsid w:val="00B64550"/>
    <w:rsid w:val="00B65F7B"/>
    <w:rsid w:val="00B66573"/>
    <w:rsid w:val="00B72047"/>
    <w:rsid w:val="00B7358D"/>
    <w:rsid w:val="00B8086F"/>
    <w:rsid w:val="00B838AA"/>
    <w:rsid w:val="00B85998"/>
    <w:rsid w:val="00B86002"/>
    <w:rsid w:val="00B92821"/>
    <w:rsid w:val="00B9427F"/>
    <w:rsid w:val="00B950D9"/>
    <w:rsid w:val="00BA1DA8"/>
    <w:rsid w:val="00BA4DDC"/>
    <w:rsid w:val="00BA5510"/>
    <w:rsid w:val="00BA5F70"/>
    <w:rsid w:val="00BA78C2"/>
    <w:rsid w:val="00BA7F54"/>
    <w:rsid w:val="00BB062A"/>
    <w:rsid w:val="00BB1EBA"/>
    <w:rsid w:val="00BB2CEB"/>
    <w:rsid w:val="00BB5B0F"/>
    <w:rsid w:val="00BC3162"/>
    <w:rsid w:val="00BE6194"/>
    <w:rsid w:val="00BF1A47"/>
    <w:rsid w:val="00C00A32"/>
    <w:rsid w:val="00C0177C"/>
    <w:rsid w:val="00C0396D"/>
    <w:rsid w:val="00C04A87"/>
    <w:rsid w:val="00C179D0"/>
    <w:rsid w:val="00C20169"/>
    <w:rsid w:val="00C20E7F"/>
    <w:rsid w:val="00C33AAD"/>
    <w:rsid w:val="00C34073"/>
    <w:rsid w:val="00C3618E"/>
    <w:rsid w:val="00C45D63"/>
    <w:rsid w:val="00C54196"/>
    <w:rsid w:val="00C605C4"/>
    <w:rsid w:val="00C62F51"/>
    <w:rsid w:val="00C6334D"/>
    <w:rsid w:val="00C66B10"/>
    <w:rsid w:val="00C67142"/>
    <w:rsid w:val="00C7236C"/>
    <w:rsid w:val="00C77F02"/>
    <w:rsid w:val="00C8097A"/>
    <w:rsid w:val="00C84F3E"/>
    <w:rsid w:val="00C85945"/>
    <w:rsid w:val="00C86909"/>
    <w:rsid w:val="00C92EF8"/>
    <w:rsid w:val="00C958E5"/>
    <w:rsid w:val="00CA2804"/>
    <w:rsid w:val="00CA7AC3"/>
    <w:rsid w:val="00CB6ED2"/>
    <w:rsid w:val="00CC01BD"/>
    <w:rsid w:val="00CC6F02"/>
    <w:rsid w:val="00CD4259"/>
    <w:rsid w:val="00CD7B06"/>
    <w:rsid w:val="00CE00A9"/>
    <w:rsid w:val="00CE0D72"/>
    <w:rsid w:val="00CE10D9"/>
    <w:rsid w:val="00CF1FFA"/>
    <w:rsid w:val="00CF752E"/>
    <w:rsid w:val="00CF7D44"/>
    <w:rsid w:val="00D0289D"/>
    <w:rsid w:val="00D041DB"/>
    <w:rsid w:val="00D0530E"/>
    <w:rsid w:val="00D11820"/>
    <w:rsid w:val="00D118EE"/>
    <w:rsid w:val="00D14C2C"/>
    <w:rsid w:val="00D15A54"/>
    <w:rsid w:val="00D209A3"/>
    <w:rsid w:val="00D26C6F"/>
    <w:rsid w:val="00D33470"/>
    <w:rsid w:val="00D404B9"/>
    <w:rsid w:val="00D47F9B"/>
    <w:rsid w:val="00D52059"/>
    <w:rsid w:val="00D6014F"/>
    <w:rsid w:val="00D61563"/>
    <w:rsid w:val="00D70733"/>
    <w:rsid w:val="00D713BA"/>
    <w:rsid w:val="00D74F1F"/>
    <w:rsid w:val="00D7680E"/>
    <w:rsid w:val="00D845C1"/>
    <w:rsid w:val="00D930DC"/>
    <w:rsid w:val="00D93A26"/>
    <w:rsid w:val="00D93E27"/>
    <w:rsid w:val="00D973B5"/>
    <w:rsid w:val="00DA7584"/>
    <w:rsid w:val="00DB7B95"/>
    <w:rsid w:val="00DC084D"/>
    <w:rsid w:val="00DC1406"/>
    <w:rsid w:val="00DC20F8"/>
    <w:rsid w:val="00DC4A04"/>
    <w:rsid w:val="00DD2A7F"/>
    <w:rsid w:val="00DD2B91"/>
    <w:rsid w:val="00DD3C62"/>
    <w:rsid w:val="00DD6597"/>
    <w:rsid w:val="00DE21E8"/>
    <w:rsid w:val="00DE5073"/>
    <w:rsid w:val="00DE6582"/>
    <w:rsid w:val="00DE73C4"/>
    <w:rsid w:val="00E01985"/>
    <w:rsid w:val="00E04EFE"/>
    <w:rsid w:val="00E1516F"/>
    <w:rsid w:val="00E376EC"/>
    <w:rsid w:val="00E37EDC"/>
    <w:rsid w:val="00E41C51"/>
    <w:rsid w:val="00E531E7"/>
    <w:rsid w:val="00E55B6C"/>
    <w:rsid w:val="00E60948"/>
    <w:rsid w:val="00E60DAC"/>
    <w:rsid w:val="00E67803"/>
    <w:rsid w:val="00E70B13"/>
    <w:rsid w:val="00E73C33"/>
    <w:rsid w:val="00E77473"/>
    <w:rsid w:val="00E77B7D"/>
    <w:rsid w:val="00E85B67"/>
    <w:rsid w:val="00E87BFE"/>
    <w:rsid w:val="00E953DD"/>
    <w:rsid w:val="00E96554"/>
    <w:rsid w:val="00E965EF"/>
    <w:rsid w:val="00E96FC0"/>
    <w:rsid w:val="00EA3665"/>
    <w:rsid w:val="00EA6106"/>
    <w:rsid w:val="00EA7C7D"/>
    <w:rsid w:val="00EB445E"/>
    <w:rsid w:val="00EC739E"/>
    <w:rsid w:val="00EC7929"/>
    <w:rsid w:val="00ED0316"/>
    <w:rsid w:val="00EE37DC"/>
    <w:rsid w:val="00EE3A55"/>
    <w:rsid w:val="00EE4B09"/>
    <w:rsid w:val="00EE507C"/>
    <w:rsid w:val="00EE700C"/>
    <w:rsid w:val="00EF543B"/>
    <w:rsid w:val="00EF6ADF"/>
    <w:rsid w:val="00F01DC2"/>
    <w:rsid w:val="00F05C25"/>
    <w:rsid w:val="00F1003A"/>
    <w:rsid w:val="00F10EA7"/>
    <w:rsid w:val="00F12392"/>
    <w:rsid w:val="00F138C7"/>
    <w:rsid w:val="00F21D86"/>
    <w:rsid w:val="00F2584B"/>
    <w:rsid w:val="00F27EAF"/>
    <w:rsid w:val="00F35D4B"/>
    <w:rsid w:val="00F37A28"/>
    <w:rsid w:val="00F47B12"/>
    <w:rsid w:val="00F569A4"/>
    <w:rsid w:val="00F6133D"/>
    <w:rsid w:val="00F631CD"/>
    <w:rsid w:val="00F66777"/>
    <w:rsid w:val="00F75518"/>
    <w:rsid w:val="00F77281"/>
    <w:rsid w:val="00F841C6"/>
    <w:rsid w:val="00F8785B"/>
    <w:rsid w:val="00F9279E"/>
    <w:rsid w:val="00FA000D"/>
    <w:rsid w:val="00FA1EFC"/>
    <w:rsid w:val="00FA46E2"/>
    <w:rsid w:val="00FB54A6"/>
    <w:rsid w:val="00FC3EDC"/>
    <w:rsid w:val="00FC3FCD"/>
    <w:rsid w:val="00FC4A29"/>
    <w:rsid w:val="00FC671E"/>
    <w:rsid w:val="00FD1416"/>
    <w:rsid w:val="00FD2192"/>
    <w:rsid w:val="00FD49F4"/>
    <w:rsid w:val="00FE20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B6446A"/>
  <w15:docId w15:val="{C2C1E3F0-1D58-4A6F-B3FE-5F2FF60BB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77FAE"/>
    <w:rPr>
      <w:rFonts w:ascii="Arial" w:hAnsi="Arial" w:cs="Arial"/>
      <w:sz w:val="20"/>
      <w:szCs w:val="20"/>
    </w:rPr>
  </w:style>
  <w:style w:type="paragraph" w:styleId="Kop1">
    <w:name w:val="heading 1"/>
    <w:basedOn w:val="Standaard"/>
    <w:next w:val="Standaard"/>
    <w:link w:val="Kop1Char"/>
    <w:uiPriority w:val="99"/>
    <w:qFormat/>
    <w:rsid w:val="00620292"/>
    <w:pPr>
      <w:keepNext/>
      <w:spacing w:before="240" w:after="60"/>
      <w:outlineLvl w:val="0"/>
    </w:pPr>
    <w:rPr>
      <w:b/>
      <w:bCs/>
      <w:kern w:val="28"/>
      <w:sz w:val="28"/>
      <w:szCs w:val="28"/>
    </w:rPr>
  </w:style>
  <w:style w:type="paragraph" w:styleId="Kop2">
    <w:name w:val="heading 2"/>
    <w:basedOn w:val="Standaard"/>
    <w:next w:val="Standaard"/>
    <w:link w:val="Kop2Char"/>
    <w:uiPriority w:val="99"/>
    <w:qFormat/>
    <w:rsid w:val="00620292"/>
    <w:pPr>
      <w:keepNext/>
      <w:spacing w:before="240" w:after="60"/>
      <w:outlineLvl w:val="1"/>
    </w:pPr>
    <w:rPr>
      <w:b/>
      <w:bCs/>
      <w:i/>
      <w:iCs/>
      <w:sz w:val="24"/>
      <w:szCs w:val="24"/>
    </w:rPr>
  </w:style>
  <w:style w:type="paragraph" w:styleId="Kop3">
    <w:name w:val="heading 3"/>
    <w:basedOn w:val="Standaard"/>
    <w:next w:val="Standaard"/>
    <w:link w:val="Kop3Char"/>
    <w:uiPriority w:val="99"/>
    <w:qFormat/>
    <w:rsid w:val="00620292"/>
    <w:pPr>
      <w:keepNext/>
      <w:spacing w:before="240" w:after="60"/>
      <w:outlineLvl w:val="2"/>
    </w:pPr>
    <w:rPr>
      <w:sz w:val="24"/>
      <w:szCs w:val="24"/>
    </w:rPr>
  </w:style>
  <w:style w:type="paragraph" w:styleId="Kop4">
    <w:name w:val="heading 4"/>
    <w:basedOn w:val="Standaard"/>
    <w:next w:val="Standaard"/>
    <w:link w:val="Kop4Char"/>
    <w:uiPriority w:val="99"/>
    <w:qFormat/>
    <w:rsid w:val="00620292"/>
    <w:pPr>
      <w:keepNext/>
      <w:spacing w:before="240" w:after="60"/>
      <w:outlineLvl w:val="3"/>
    </w:pPr>
    <w:rPr>
      <w:b/>
      <w:bCs/>
      <w:sz w:val="24"/>
      <w:szCs w:val="24"/>
    </w:rPr>
  </w:style>
  <w:style w:type="paragraph" w:styleId="Kop5">
    <w:name w:val="heading 5"/>
    <w:basedOn w:val="Standaard"/>
    <w:next w:val="Standaard"/>
    <w:link w:val="Kop5Char"/>
    <w:uiPriority w:val="99"/>
    <w:qFormat/>
    <w:rsid w:val="00620292"/>
    <w:pPr>
      <w:spacing w:before="240" w:after="60"/>
      <w:outlineLvl w:val="4"/>
    </w:pPr>
    <w:rPr>
      <w:sz w:val="22"/>
      <w:szCs w:val="22"/>
    </w:rPr>
  </w:style>
  <w:style w:type="paragraph" w:styleId="Kop6">
    <w:name w:val="heading 6"/>
    <w:basedOn w:val="Standaard"/>
    <w:next w:val="Standaard"/>
    <w:link w:val="Kop6Char"/>
    <w:uiPriority w:val="99"/>
    <w:qFormat/>
    <w:rsid w:val="00620292"/>
    <w:pPr>
      <w:spacing w:before="240" w:after="60"/>
      <w:outlineLvl w:val="5"/>
    </w:pPr>
    <w:rPr>
      <w:rFonts w:cs="Times New Roman"/>
      <w:i/>
      <w:iCs/>
      <w:sz w:val="22"/>
      <w:szCs w:val="22"/>
    </w:rPr>
  </w:style>
  <w:style w:type="paragraph" w:styleId="Kop7">
    <w:name w:val="heading 7"/>
    <w:basedOn w:val="Standaard"/>
    <w:next w:val="Standaard"/>
    <w:link w:val="Kop7Char"/>
    <w:uiPriority w:val="99"/>
    <w:qFormat/>
    <w:rsid w:val="00620292"/>
    <w:pPr>
      <w:spacing w:before="240" w:after="60"/>
      <w:outlineLvl w:val="6"/>
    </w:pPr>
  </w:style>
  <w:style w:type="paragraph" w:styleId="Kop8">
    <w:name w:val="heading 8"/>
    <w:basedOn w:val="Standaard"/>
    <w:next w:val="Standaard"/>
    <w:link w:val="Kop8Char"/>
    <w:uiPriority w:val="99"/>
    <w:qFormat/>
    <w:rsid w:val="00620292"/>
    <w:pPr>
      <w:spacing w:before="240" w:after="60"/>
      <w:outlineLvl w:val="7"/>
    </w:pPr>
    <w:rPr>
      <w:i/>
      <w:iCs/>
    </w:rPr>
  </w:style>
  <w:style w:type="paragraph" w:styleId="Kop9">
    <w:name w:val="heading 9"/>
    <w:basedOn w:val="Standaard"/>
    <w:next w:val="Standaard"/>
    <w:link w:val="Kop9Char"/>
    <w:uiPriority w:val="99"/>
    <w:qFormat/>
    <w:rsid w:val="00620292"/>
    <w:pPr>
      <w:spacing w:before="240" w:after="60"/>
      <w:outlineLvl w:val="8"/>
    </w:pPr>
    <w:rPr>
      <w:b/>
      <w:bCs/>
      <w:i/>
      <w:i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620292"/>
    <w:rPr>
      <w:rFonts w:ascii="Arial" w:hAnsi="Arial" w:cs="Arial"/>
      <w:b/>
      <w:bCs/>
      <w:spacing w:val="-4"/>
      <w:kern w:val="28"/>
      <w:sz w:val="28"/>
      <w:szCs w:val="28"/>
    </w:rPr>
  </w:style>
  <w:style w:type="character" w:customStyle="1" w:styleId="Kop2Char">
    <w:name w:val="Kop 2 Char"/>
    <w:basedOn w:val="Standaardalinea-lettertype"/>
    <w:link w:val="Kop2"/>
    <w:uiPriority w:val="99"/>
    <w:locked/>
    <w:rsid w:val="00620292"/>
    <w:rPr>
      <w:rFonts w:ascii="Arial" w:hAnsi="Arial" w:cs="Arial"/>
      <w:b/>
      <w:bCs/>
      <w:i/>
      <w:iCs/>
      <w:spacing w:val="-4"/>
      <w:sz w:val="24"/>
      <w:szCs w:val="24"/>
    </w:rPr>
  </w:style>
  <w:style w:type="character" w:customStyle="1" w:styleId="Kop3Char">
    <w:name w:val="Kop 3 Char"/>
    <w:basedOn w:val="Standaardalinea-lettertype"/>
    <w:link w:val="Kop3"/>
    <w:uiPriority w:val="99"/>
    <w:locked/>
    <w:rsid w:val="00620292"/>
    <w:rPr>
      <w:rFonts w:ascii="Arial" w:hAnsi="Arial" w:cs="Arial"/>
      <w:spacing w:val="-4"/>
      <w:sz w:val="24"/>
      <w:szCs w:val="24"/>
    </w:rPr>
  </w:style>
  <w:style w:type="character" w:customStyle="1" w:styleId="Kop4Char">
    <w:name w:val="Kop 4 Char"/>
    <w:basedOn w:val="Standaardalinea-lettertype"/>
    <w:link w:val="Kop4"/>
    <w:uiPriority w:val="99"/>
    <w:semiHidden/>
    <w:locked/>
    <w:rsid w:val="00620292"/>
    <w:rPr>
      <w:rFonts w:ascii="Arial" w:hAnsi="Arial" w:cs="Arial"/>
      <w:b/>
      <w:bCs/>
      <w:spacing w:val="-4"/>
      <w:sz w:val="24"/>
      <w:szCs w:val="24"/>
    </w:rPr>
  </w:style>
  <w:style w:type="character" w:customStyle="1" w:styleId="Kop5Char">
    <w:name w:val="Kop 5 Char"/>
    <w:basedOn w:val="Standaardalinea-lettertype"/>
    <w:link w:val="Kop5"/>
    <w:uiPriority w:val="99"/>
    <w:semiHidden/>
    <w:locked/>
    <w:rsid w:val="00620292"/>
    <w:rPr>
      <w:rFonts w:ascii="Arial" w:hAnsi="Arial" w:cs="Arial"/>
      <w:spacing w:val="-4"/>
      <w:sz w:val="22"/>
      <w:szCs w:val="22"/>
    </w:rPr>
  </w:style>
  <w:style w:type="character" w:customStyle="1" w:styleId="Kop6Char">
    <w:name w:val="Kop 6 Char"/>
    <w:basedOn w:val="Standaardalinea-lettertype"/>
    <w:link w:val="Kop6"/>
    <w:uiPriority w:val="99"/>
    <w:semiHidden/>
    <w:locked/>
    <w:rsid w:val="00620292"/>
    <w:rPr>
      <w:i/>
      <w:iCs/>
      <w:spacing w:val="-4"/>
      <w:sz w:val="22"/>
      <w:szCs w:val="22"/>
    </w:rPr>
  </w:style>
  <w:style w:type="character" w:customStyle="1" w:styleId="Kop7Char">
    <w:name w:val="Kop 7 Char"/>
    <w:basedOn w:val="Standaardalinea-lettertype"/>
    <w:link w:val="Kop7"/>
    <w:uiPriority w:val="99"/>
    <w:semiHidden/>
    <w:locked/>
    <w:rsid w:val="00620292"/>
    <w:rPr>
      <w:rFonts w:ascii="Arial" w:hAnsi="Arial" w:cs="Arial"/>
      <w:spacing w:val="-4"/>
    </w:rPr>
  </w:style>
  <w:style w:type="character" w:customStyle="1" w:styleId="Kop8Char">
    <w:name w:val="Kop 8 Char"/>
    <w:basedOn w:val="Standaardalinea-lettertype"/>
    <w:link w:val="Kop8"/>
    <w:uiPriority w:val="99"/>
    <w:semiHidden/>
    <w:locked/>
    <w:rsid w:val="00620292"/>
    <w:rPr>
      <w:rFonts w:ascii="Arial" w:hAnsi="Arial" w:cs="Arial"/>
      <w:i/>
      <w:iCs/>
      <w:spacing w:val="-4"/>
    </w:rPr>
  </w:style>
  <w:style w:type="character" w:customStyle="1" w:styleId="Kop9Char">
    <w:name w:val="Kop 9 Char"/>
    <w:basedOn w:val="Standaardalinea-lettertype"/>
    <w:link w:val="Kop9"/>
    <w:uiPriority w:val="99"/>
    <w:semiHidden/>
    <w:locked/>
    <w:rsid w:val="00620292"/>
    <w:rPr>
      <w:rFonts w:ascii="Arial" w:hAnsi="Arial" w:cs="Arial"/>
      <w:b/>
      <w:bCs/>
      <w:i/>
      <w:iCs/>
      <w:spacing w:val="-4"/>
      <w:sz w:val="18"/>
      <w:szCs w:val="18"/>
    </w:rPr>
  </w:style>
  <w:style w:type="paragraph" w:styleId="Plattetekstinspringen2">
    <w:name w:val="Body Text Indent 2"/>
    <w:basedOn w:val="Standaard"/>
    <w:link w:val="Plattetekstinspringen2Char"/>
    <w:uiPriority w:val="99"/>
    <w:semiHidden/>
    <w:rsid w:val="00177FAE"/>
    <w:pPr>
      <w:ind w:left="720" w:hanging="720"/>
    </w:pPr>
  </w:style>
  <w:style w:type="character" w:customStyle="1" w:styleId="Plattetekstinspringen2Char">
    <w:name w:val="Platte tekst inspringen 2 Char"/>
    <w:basedOn w:val="Standaardalinea-lettertype"/>
    <w:link w:val="Plattetekstinspringen2"/>
    <w:uiPriority w:val="99"/>
    <w:semiHidden/>
    <w:locked/>
    <w:rsid w:val="00177FAE"/>
    <w:rPr>
      <w:rFonts w:ascii="Arial" w:hAnsi="Arial" w:cs="Arial"/>
      <w:sz w:val="28"/>
      <w:szCs w:val="28"/>
    </w:rPr>
  </w:style>
  <w:style w:type="paragraph" w:styleId="Bijschrift">
    <w:name w:val="caption"/>
    <w:basedOn w:val="Standaard"/>
    <w:next w:val="Standaard"/>
    <w:uiPriority w:val="99"/>
    <w:qFormat/>
    <w:rsid w:val="00620292"/>
    <w:pPr>
      <w:spacing w:before="120" w:after="120"/>
    </w:pPr>
    <w:rPr>
      <w:b/>
      <w:bCs/>
    </w:rPr>
  </w:style>
  <w:style w:type="paragraph" w:styleId="Titel">
    <w:name w:val="Title"/>
    <w:basedOn w:val="Standaard"/>
    <w:link w:val="TitelChar"/>
    <w:uiPriority w:val="99"/>
    <w:qFormat/>
    <w:rsid w:val="00620292"/>
    <w:pPr>
      <w:spacing w:before="240" w:after="60"/>
      <w:jc w:val="center"/>
      <w:outlineLvl w:val="0"/>
    </w:pPr>
    <w:rPr>
      <w:b/>
      <w:bCs/>
      <w:kern w:val="28"/>
      <w:sz w:val="32"/>
      <w:szCs w:val="32"/>
    </w:rPr>
  </w:style>
  <w:style w:type="character" w:customStyle="1" w:styleId="TitelChar">
    <w:name w:val="Titel Char"/>
    <w:basedOn w:val="Standaardalinea-lettertype"/>
    <w:link w:val="Titel"/>
    <w:uiPriority w:val="99"/>
    <w:locked/>
    <w:rsid w:val="00620292"/>
    <w:rPr>
      <w:rFonts w:ascii="Arial" w:hAnsi="Arial" w:cs="Arial"/>
      <w:b/>
      <w:bCs/>
      <w:spacing w:val="-4"/>
      <w:kern w:val="28"/>
      <w:sz w:val="32"/>
      <w:szCs w:val="32"/>
    </w:rPr>
  </w:style>
  <w:style w:type="paragraph" w:styleId="Ondertitel">
    <w:name w:val="Subtitle"/>
    <w:basedOn w:val="Standaard"/>
    <w:link w:val="OndertitelChar"/>
    <w:uiPriority w:val="99"/>
    <w:qFormat/>
    <w:rsid w:val="00620292"/>
    <w:pPr>
      <w:spacing w:after="60"/>
      <w:jc w:val="center"/>
      <w:outlineLvl w:val="1"/>
    </w:pPr>
    <w:rPr>
      <w:sz w:val="24"/>
      <w:szCs w:val="24"/>
    </w:rPr>
  </w:style>
  <w:style w:type="character" w:customStyle="1" w:styleId="OndertitelChar">
    <w:name w:val="Ondertitel Char"/>
    <w:basedOn w:val="Standaardalinea-lettertype"/>
    <w:link w:val="Ondertitel"/>
    <w:uiPriority w:val="99"/>
    <w:locked/>
    <w:rsid w:val="00620292"/>
    <w:rPr>
      <w:rFonts w:ascii="Arial" w:hAnsi="Arial" w:cs="Arial"/>
      <w:spacing w:val="-4"/>
      <w:sz w:val="24"/>
      <w:szCs w:val="24"/>
    </w:rPr>
  </w:style>
  <w:style w:type="character" w:styleId="Zwaar">
    <w:name w:val="Strong"/>
    <w:basedOn w:val="Standaardalinea-lettertype"/>
    <w:uiPriority w:val="99"/>
    <w:qFormat/>
    <w:rsid w:val="00620292"/>
    <w:rPr>
      <w:b/>
      <w:bCs/>
    </w:rPr>
  </w:style>
  <w:style w:type="character" w:styleId="Nadruk">
    <w:name w:val="Emphasis"/>
    <w:basedOn w:val="Standaardalinea-lettertype"/>
    <w:uiPriority w:val="99"/>
    <w:qFormat/>
    <w:rsid w:val="00620292"/>
    <w:rPr>
      <w:i/>
      <w:iCs/>
    </w:rPr>
  </w:style>
  <w:style w:type="paragraph" w:styleId="Geenafstand">
    <w:name w:val="No Spacing"/>
    <w:link w:val="GeenafstandChar"/>
    <w:uiPriority w:val="99"/>
    <w:qFormat/>
    <w:rsid w:val="00620292"/>
    <w:rPr>
      <w:rFonts w:ascii="Calibri" w:hAnsi="Calibri" w:cs="Calibri"/>
      <w:lang w:eastAsia="en-US"/>
    </w:rPr>
  </w:style>
  <w:style w:type="character" w:customStyle="1" w:styleId="GeenafstandChar">
    <w:name w:val="Geen afstand Char"/>
    <w:basedOn w:val="Standaardalinea-lettertype"/>
    <w:link w:val="Geenafstand"/>
    <w:uiPriority w:val="99"/>
    <w:locked/>
    <w:rsid w:val="00620292"/>
    <w:rPr>
      <w:rFonts w:ascii="Calibri" w:hAnsi="Calibri" w:cs="Calibri"/>
      <w:sz w:val="22"/>
      <w:szCs w:val="22"/>
      <w:lang w:val="nl-NL" w:eastAsia="en-US"/>
    </w:rPr>
  </w:style>
  <w:style w:type="paragraph" w:styleId="Ballontekst">
    <w:name w:val="Balloon Text"/>
    <w:basedOn w:val="Standaard"/>
    <w:link w:val="BallontekstChar"/>
    <w:uiPriority w:val="99"/>
    <w:semiHidden/>
    <w:rsid w:val="00620292"/>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620292"/>
    <w:rPr>
      <w:rFonts w:ascii="Tahoma" w:hAnsi="Tahoma" w:cs="Tahoma"/>
      <w:spacing w:val="-4"/>
      <w:sz w:val="16"/>
      <w:szCs w:val="16"/>
    </w:rPr>
  </w:style>
  <w:style w:type="paragraph" w:styleId="Koptekst">
    <w:name w:val="header"/>
    <w:basedOn w:val="Standaard"/>
    <w:link w:val="KoptekstChar"/>
    <w:uiPriority w:val="99"/>
    <w:semiHidden/>
    <w:rsid w:val="00177FAE"/>
    <w:pPr>
      <w:tabs>
        <w:tab w:val="center" w:pos="4536"/>
        <w:tab w:val="right" w:pos="9072"/>
      </w:tabs>
    </w:pPr>
  </w:style>
  <w:style w:type="character" w:customStyle="1" w:styleId="KoptekstChar">
    <w:name w:val="Koptekst Char"/>
    <w:basedOn w:val="Standaardalinea-lettertype"/>
    <w:link w:val="Koptekst"/>
    <w:uiPriority w:val="99"/>
    <w:semiHidden/>
    <w:locked/>
    <w:rsid w:val="00177FAE"/>
    <w:rPr>
      <w:rFonts w:ascii="Arial" w:hAnsi="Arial" w:cs="Arial"/>
      <w:sz w:val="28"/>
      <w:szCs w:val="28"/>
    </w:rPr>
  </w:style>
  <w:style w:type="paragraph" w:styleId="Voettekst">
    <w:name w:val="footer"/>
    <w:basedOn w:val="Standaard"/>
    <w:link w:val="VoettekstChar"/>
    <w:uiPriority w:val="99"/>
    <w:rsid w:val="00177FAE"/>
    <w:pPr>
      <w:tabs>
        <w:tab w:val="center" w:pos="4536"/>
        <w:tab w:val="right" w:pos="9072"/>
      </w:tabs>
    </w:pPr>
  </w:style>
  <w:style w:type="character" w:customStyle="1" w:styleId="VoettekstChar">
    <w:name w:val="Voettekst Char"/>
    <w:basedOn w:val="Standaardalinea-lettertype"/>
    <w:link w:val="Voettekst"/>
    <w:uiPriority w:val="99"/>
    <w:locked/>
    <w:rsid w:val="00177FAE"/>
    <w:rPr>
      <w:rFonts w:ascii="Arial" w:hAnsi="Arial" w:cs="Arial"/>
      <w:sz w:val="28"/>
      <w:szCs w:val="28"/>
    </w:rPr>
  </w:style>
  <w:style w:type="character" w:styleId="Paginanummer">
    <w:name w:val="page number"/>
    <w:basedOn w:val="Standaardalinea-lettertype"/>
    <w:uiPriority w:val="99"/>
    <w:semiHidden/>
    <w:rsid w:val="00177FAE"/>
    <w:rPr>
      <w:rFonts w:cs="Times New Roman"/>
    </w:rPr>
  </w:style>
  <w:style w:type="paragraph" w:styleId="Lijstalinea">
    <w:name w:val="List Paragraph"/>
    <w:basedOn w:val="Standaard"/>
    <w:uiPriority w:val="34"/>
    <w:qFormat/>
    <w:rsid w:val="00177FAE"/>
    <w:pPr>
      <w:ind w:left="708"/>
    </w:pPr>
  </w:style>
  <w:style w:type="paragraph" w:styleId="Plattetekstinspringen3">
    <w:name w:val="Body Text Indent 3"/>
    <w:basedOn w:val="Standaard"/>
    <w:link w:val="Plattetekstinspringen3Char"/>
    <w:uiPriority w:val="99"/>
    <w:semiHidden/>
    <w:rsid w:val="0053396F"/>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locked/>
    <w:rsid w:val="0053396F"/>
    <w:rPr>
      <w:rFonts w:ascii="Arial" w:hAnsi="Arial" w:cs="Arial"/>
      <w:sz w:val="16"/>
      <w:szCs w:val="16"/>
    </w:rPr>
  </w:style>
  <w:style w:type="character" w:styleId="Hyperlink">
    <w:name w:val="Hyperlink"/>
    <w:basedOn w:val="Standaardalinea-lettertype"/>
    <w:uiPriority w:val="99"/>
    <w:semiHidden/>
    <w:rsid w:val="0053396F"/>
    <w:rPr>
      <w:rFonts w:ascii="Arial" w:hAnsi="Arial" w:cs="Arial"/>
      <w:color w:val="0000FF"/>
      <w:u w:val="single"/>
    </w:rPr>
  </w:style>
  <w:style w:type="paragraph" w:styleId="Plattetekstinspringen">
    <w:name w:val="Body Text Indent"/>
    <w:basedOn w:val="Standaard"/>
    <w:link w:val="PlattetekstinspringenChar"/>
    <w:uiPriority w:val="99"/>
    <w:semiHidden/>
    <w:rsid w:val="0053396F"/>
    <w:pPr>
      <w:spacing w:after="120"/>
      <w:ind w:left="283"/>
    </w:pPr>
  </w:style>
  <w:style w:type="character" w:customStyle="1" w:styleId="PlattetekstinspringenChar">
    <w:name w:val="Platte tekst inspringen Char"/>
    <w:basedOn w:val="Standaardalinea-lettertype"/>
    <w:link w:val="Plattetekstinspringen"/>
    <w:uiPriority w:val="99"/>
    <w:semiHidden/>
    <w:locked/>
    <w:rsid w:val="0053396F"/>
    <w:rPr>
      <w:rFonts w:ascii="Arial" w:hAnsi="Arial" w:cs="Arial"/>
      <w:sz w:val="28"/>
      <w:szCs w:val="28"/>
    </w:rPr>
  </w:style>
  <w:style w:type="character" w:styleId="Verwijzingopmerking">
    <w:name w:val="annotation reference"/>
    <w:basedOn w:val="Standaardalinea-lettertype"/>
    <w:uiPriority w:val="99"/>
    <w:semiHidden/>
    <w:rsid w:val="004735DA"/>
    <w:rPr>
      <w:rFonts w:cs="Times New Roman"/>
      <w:sz w:val="16"/>
      <w:szCs w:val="16"/>
    </w:rPr>
  </w:style>
  <w:style w:type="paragraph" w:styleId="Tekstopmerking">
    <w:name w:val="annotation text"/>
    <w:basedOn w:val="Standaard"/>
    <w:link w:val="TekstopmerkingChar"/>
    <w:uiPriority w:val="99"/>
    <w:semiHidden/>
    <w:rsid w:val="004735DA"/>
  </w:style>
  <w:style w:type="character" w:customStyle="1" w:styleId="TekstopmerkingChar">
    <w:name w:val="Tekst opmerking Char"/>
    <w:basedOn w:val="Standaardalinea-lettertype"/>
    <w:link w:val="Tekstopmerking"/>
    <w:uiPriority w:val="99"/>
    <w:semiHidden/>
    <w:locked/>
    <w:rsid w:val="004735DA"/>
    <w:rPr>
      <w:rFonts w:ascii="Arial" w:hAnsi="Arial" w:cs="Arial"/>
    </w:rPr>
  </w:style>
  <w:style w:type="paragraph" w:styleId="Onderwerpvanopmerking">
    <w:name w:val="annotation subject"/>
    <w:basedOn w:val="Tekstopmerking"/>
    <w:next w:val="Tekstopmerking"/>
    <w:link w:val="OnderwerpvanopmerkingChar"/>
    <w:uiPriority w:val="99"/>
    <w:semiHidden/>
    <w:rsid w:val="004735DA"/>
    <w:rPr>
      <w:b/>
      <w:bCs/>
    </w:rPr>
  </w:style>
  <w:style w:type="character" w:customStyle="1" w:styleId="OnderwerpvanopmerkingChar">
    <w:name w:val="Onderwerp van opmerking Char"/>
    <w:basedOn w:val="TekstopmerkingChar"/>
    <w:link w:val="Onderwerpvanopmerking"/>
    <w:uiPriority w:val="99"/>
    <w:semiHidden/>
    <w:locked/>
    <w:rsid w:val="004735DA"/>
    <w:rPr>
      <w:rFonts w:ascii="Arial" w:hAnsi="Arial" w:cs="Arial"/>
      <w:b/>
      <w:bCs/>
    </w:rPr>
  </w:style>
  <w:style w:type="paragraph" w:styleId="Voetnoottekst">
    <w:name w:val="footnote text"/>
    <w:basedOn w:val="Standaard"/>
    <w:link w:val="VoetnoottekstChar"/>
    <w:uiPriority w:val="99"/>
    <w:semiHidden/>
    <w:rsid w:val="00681E22"/>
  </w:style>
  <w:style w:type="character" w:customStyle="1" w:styleId="VoetnoottekstChar">
    <w:name w:val="Voetnoottekst Char"/>
    <w:basedOn w:val="Standaardalinea-lettertype"/>
    <w:link w:val="Voetnoottekst"/>
    <w:uiPriority w:val="99"/>
    <w:locked/>
    <w:rsid w:val="00681E22"/>
    <w:rPr>
      <w:rFonts w:ascii="Arial" w:hAnsi="Arial" w:cs="Arial"/>
    </w:rPr>
  </w:style>
  <w:style w:type="character" w:styleId="Voetnootmarkering">
    <w:name w:val="footnote reference"/>
    <w:basedOn w:val="Standaardalinea-lettertype"/>
    <w:uiPriority w:val="99"/>
    <w:semiHidden/>
    <w:rsid w:val="00681E22"/>
    <w:rPr>
      <w:rFonts w:cs="Times New Roman"/>
      <w:vertAlign w:val="superscript"/>
    </w:rPr>
  </w:style>
  <w:style w:type="paragraph" w:styleId="Revisie">
    <w:name w:val="Revision"/>
    <w:hidden/>
    <w:uiPriority w:val="99"/>
    <w:semiHidden/>
    <w:rsid w:val="00A652F8"/>
    <w:rPr>
      <w:rFonts w:ascii="Arial" w:hAnsi="Arial" w:cs="Arial"/>
      <w:sz w:val="20"/>
      <w:szCs w:val="20"/>
    </w:rPr>
  </w:style>
  <w:style w:type="character" w:styleId="GevolgdeHyperlink">
    <w:name w:val="FollowedHyperlink"/>
    <w:basedOn w:val="Standaardalinea-lettertype"/>
    <w:uiPriority w:val="99"/>
    <w:semiHidden/>
    <w:unhideWhenUsed/>
    <w:rsid w:val="00CC01BD"/>
    <w:rPr>
      <w:color w:val="800080" w:themeColor="followedHyperlink"/>
      <w:u w:val="single"/>
    </w:rPr>
  </w:style>
  <w:style w:type="table" w:styleId="Tabelraster">
    <w:name w:val="Table Grid"/>
    <w:basedOn w:val="Standaardtabel"/>
    <w:locked/>
    <w:rsid w:val="001954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Standaardalinea-lettertype"/>
    <w:rsid w:val="001047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555282">
      <w:bodyDiv w:val="1"/>
      <w:marLeft w:val="0"/>
      <w:marRight w:val="0"/>
      <w:marTop w:val="0"/>
      <w:marBottom w:val="0"/>
      <w:divBdr>
        <w:top w:val="none" w:sz="0" w:space="0" w:color="auto"/>
        <w:left w:val="none" w:sz="0" w:space="0" w:color="auto"/>
        <w:bottom w:val="none" w:sz="0" w:space="0" w:color="auto"/>
        <w:right w:val="none" w:sz="0" w:space="0" w:color="auto"/>
      </w:divBdr>
    </w:div>
    <w:div w:id="476652542">
      <w:bodyDiv w:val="1"/>
      <w:marLeft w:val="0"/>
      <w:marRight w:val="0"/>
      <w:marTop w:val="0"/>
      <w:marBottom w:val="0"/>
      <w:divBdr>
        <w:top w:val="none" w:sz="0" w:space="0" w:color="auto"/>
        <w:left w:val="none" w:sz="0" w:space="0" w:color="auto"/>
        <w:bottom w:val="none" w:sz="0" w:space="0" w:color="auto"/>
        <w:right w:val="none" w:sz="0" w:space="0" w:color="auto"/>
      </w:divBdr>
    </w:div>
    <w:div w:id="777530492">
      <w:bodyDiv w:val="1"/>
      <w:marLeft w:val="0"/>
      <w:marRight w:val="0"/>
      <w:marTop w:val="0"/>
      <w:marBottom w:val="0"/>
      <w:divBdr>
        <w:top w:val="none" w:sz="0" w:space="0" w:color="auto"/>
        <w:left w:val="none" w:sz="0" w:space="0" w:color="auto"/>
        <w:bottom w:val="none" w:sz="0" w:space="0" w:color="auto"/>
        <w:right w:val="none" w:sz="0" w:space="0" w:color="auto"/>
      </w:divBdr>
    </w:div>
    <w:div w:id="848982349">
      <w:bodyDiv w:val="1"/>
      <w:marLeft w:val="0"/>
      <w:marRight w:val="0"/>
      <w:marTop w:val="0"/>
      <w:marBottom w:val="0"/>
      <w:divBdr>
        <w:top w:val="none" w:sz="0" w:space="0" w:color="auto"/>
        <w:left w:val="none" w:sz="0" w:space="0" w:color="auto"/>
        <w:bottom w:val="none" w:sz="0" w:space="0" w:color="auto"/>
        <w:right w:val="none" w:sz="0" w:space="0" w:color="auto"/>
      </w:divBdr>
    </w:div>
    <w:div w:id="1858038062">
      <w:bodyDiv w:val="1"/>
      <w:marLeft w:val="0"/>
      <w:marRight w:val="0"/>
      <w:marTop w:val="0"/>
      <w:marBottom w:val="0"/>
      <w:divBdr>
        <w:top w:val="none" w:sz="0" w:space="0" w:color="auto"/>
        <w:left w:val="none" w:sz="0" w:space="0" w:color="auto"/>
        <w:bottom w:val="none" w:sz="0" w:space="0" w:color="auto"/>
        <w:right w:val="none" w:sz="0" w:space="0" w:color="auto"/>
      </w:divBdr>
    </w:div>
    <w:div w:id="192625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prorail.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rediteurenadministratie@prorail.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prorail.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8815847E3C1D4FB5C762DC1A898BCD" ma:contentTypeVersion="7" ma:contentTypeDescription="Een nieuw document maken." ma:contentTypeScope="" ma:versionID="eef39ddb7fdf816f89f22d3c8adf6e89">
  <xsd:schema xmlns:xsd="http://www.w3.org/2001/XMLSchema" xmlns:xs="http://www.w3.org/2001/XMLSchema" xmlns:p="http://schemas.microsoft.com/office/2006/metadata/properties" xmlns:ns2="feef5865-a982-42aa-8640-9d4286765ef6" xmlns:ns3="738aecfa-b437-48ca-aa3f-5d628c7ae930" xmlns:ns4="1aacb736-ab4f-417f-ba13-bb1e0073cd9a" targetNamespace="http://schemas.microsoft.com/office/2006/metadata/properties" ma:root="true" ma:fieldsID="a59c88882524ee2ebf172568f84d036b" ns2:_="" ns3:_="" ns4:_="">
    <xsd:import namespace="feef5865-a982-42aa-8640-9d4286765ef6"/>
    <xsd:import namespace="738aecfa-b437-48ca-aa3f-5d628c7ae930"/>
    <xsd:import namespace="1aacb736-ab4f-417f-ba13-bb1e0073cd9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38aecfa-b437-48ca-aa3f-5d628c7ae93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acb736-ab4f-417f-ba13-bb1e0073cd9a"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_dlc_DocId xmlns="feef5865-a982-42aa-8640-9d4286765ef6">FZM3AATJFMMT-831506123-172</_dlc_DocId>
    <_dlc_DocIdUrl xmlns="feef5865-a982-42aa-8640-9d4286765ef6">
      <Url>https://prorailbv.sharepoint.com/teams/ProjectControlEoGpilot/_layouts/15/DocIdRedir.aspx?ID=FZM3AATJFMMT-831506123-172</Url>
      <Description>FZM3AATJFMMT-831506123-172</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B431C-FD59-442F-809C-9E8846C583D0}">
  <ds:schemaRefs>
    <ds:schemaRef ds:uri="http://schemas.microsoft.com/sharepoint/events"/>
  </ds:schemaRefs>
</ds:datastoreItem>
</file>

<file path=customXml/itemProps2.xml><?xml version="1.0" encoding="utf-8"?>
<ds:datastoreItem xmlns:ds="http://schemas.openxmlformats.org/officeDocument/2006/customXml" ds:itemID="{E5DAF147-6890-42D8-AE20-F7AA878CF826}">
  <ds:schemaRefs>
    <ds:schemaRef ds:uri="http://schemas.microsoft.com/sharepoint/v3/contenttype/forms"/>
  </ds:schemaRefs>
</ds:datastoreItem>
</file>

<file path=customXml/itemProps3.xml><?xml version="1.0" encoding="utf-8"?>
<ds:datastoreItem xmlns:ds="http://schemas.openxmlformats.org/officeDocument/2006/customXml" ds:itemID="{E05C2916-9E11-4F72-9295-B50170E91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738aecfa-b437-48ca-aa3f-5d628c7ae930"/>
    <ds:schemaRef ds:uri="1aacb736-ab4f-417f-ba13-bb1e0073cd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7B0D86-E560-44E8-AD29-9FA41BFD472D}">
  <ds:schemaRefs>
    <ds:schemaRef ds:uri="http://schemas.microsoft.com/office/infopath/2007/PartnerControls"/>
    <ds:schemaRef ds:uri="http://schemas.microsoft.com/office/2006/documentManagement/types"/>
    <ds:schemaRef ds:uri="738aecfa-b437-48ca-aa3f-5d628c7ae930"/>
    <ds:schemaRef ds:uri="http://schemas.microsoft.com/office/2006/metadata/properties"/>
    <ds:schemaRef ds:uri="http://purl.org/dc/elements/1.1/"/>
    <ds:schemaRef ds:uri="feef5865-a982-42aa-8640-9d4286765ef6"/>
    <ds:schemaRef ds:uri="http://schemas.openxmlformats.org/package/2006/metadata/core-properties"/>
    <ds:schemaRef ds:uri="http://purl.org/dc/terms/"/>
    <ds:schemaRef ds:uri="1aacb736-ab4f-417f-ba13-bb1e0073cd9a"/>
    <ds:schemaRef ds:uri="http://www.w3.org/XML/1998/namespace"/>
    <ds:schemaRef ds:uri="http://purl.org/dc/dcmitype/"/>
  </ds:schemaRefs>
</ds:datastoreItem>
</file>

<file path=customXml/itemProps5.xml><?xml version="1.0" encoding="utf-8"?>
<ds:datastoreItem xmlns:ds="http://schemas.openxmlformats.org/officeDocument/2006/customXml" ds:itemID="{1BE0CA4A-074A-4FC7-948C-1E177C14A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2841</Words>
  <Characters>15629</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Overeenkomst Adviseurs</vt:lpstr>
    </vt:vector>
  </TitlesOfParts>
  <Company>ProRail</Company>
  <LinksUpToDate>false</LinksUpToDate>
  <CharactersWithSpaces>18434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Adviseurs</dc:title>
  <dc:creator>astrid.jobse</dc:creator>
  <cp:lastModifiedBy>Snelle, B. (Bob)</cp:lastModifiedBy>
  <cp:revision>6</cp:revision>
  <cp:lastPrinted>2013-07-04T11:38:00Z</cp:lastPrinted>
  <dcterms:created xsi:type="dcterms:W3CDTF">2021-11-05T11:51:00Z</dcterms:created>
  <dcterms:modified xsi:type="dcterms:W3CDTF">2021-12-16T13:18:00Z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0x010100DE8815847E3C1D4FB5C762DC1A898BCD</vt:lpwstr>
  </property>
  <property fmtid="{D5CDD505-2E9C-101B-9397-08002B2CF9AE}" pid="3" name="MSIP_Label_24e57bac-d225-40fb-8a9e-62b5be587a96_Enabled">
    <vt:lpwstr>true</vt:lpwstr>
  </property>
  <property fmtid="{D5CDD505-2E9C-101B-9397-08002B2CF9AE}" pid="4" name="MSIP_Label_24e57bac-d225-40fb-8a9e-62b5be587a96_SetDate">
    <vt:lpwstr>2021-04-16T08:09:35Z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c5f05d2b-d3a2-4d0e-860b-00003d60594c</vt:lpwstr>
  </property>
  <property fmtid="{D5CDD505-2E9C-101B-9397-08002B2CF9AE}" pid="9" name="MSIP_Label_24e57bac-d225-40fb-8a9e-62b5be587a96_ContentBits">
    <vt:lpwstr>0</vt:lpwstr>
  </property>
  <property fmtid="{D5CDD505-2E9C-101B-9397-08002B2CF9AE}" pid="10" name="_dlc_DocIdItemGuid">
    <vt:lpwstr>05ffd567-5221-482f-8393-fadaf42e6ceb</vt:lpwstr>
  </property>
</Properties>
</file>