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3E3D1" w14:textId="2D6835B2"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21C69744" w14:textId="21874607" w:rsidR="00430861" w:rsidRPr="00830A49" w:rsidRDefault="00430861" w:rsidP="00430861">
      <w:pPr>
        <w:spacing w:after="0" w:line="240" w:lineRule="auto"/>
        <w:rPr>
          <w:szCs w:val="22"/>
        </w:rPr>
      </w:pPr>
    </w:p>
    <w:p w14:paraId="64B151BC" w14:textId="194A7101"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49582F0D"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BC0355" w:rsidRPr="00BC0355">
              <w:rPr>
                <w:rFonts w:asciiTheme="minorHAnsi" w:hAnsiTheme="minorHAnsi" w:cs="Calibri"/>
                <w:noProof/>
                <w:szCs w:val="22"/>
              </w:rPr>
              <w:t>ProRail B.V.</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4B761643" w:rsidR="00D463BD" w:rsidRPr="004B76E0" w:rsidRDefault="00D463BD" w:rsidP="00430861">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BC0355" w:rsidRPr="00BC0355">
              <w:rPr>
                <w:rFonts w:asciiTheme="minorHAnsi" w:hAnsiTheme="minorHAnsi" w:cs="Calibri"/>
                <w:noProof/>
                <w:szCs w:val="22"/>
              </w:rPr>
              <w:t>Netherlands - Property and Liability Insurance</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45B3621E"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bookmarkStart w:id="1" w:name="_GoBack"/>
            <w:bookmarkEnd w:id="1"/>
            <w:r w:rsidR="00BC0355" w:rsidRPr="00BC0355">
              <w:rPr>
                <w:rFonts w:asciiTheme="minorHAnsi" w:hAnsiTheme="minorHAnsi" w:cs="Calibri"/>
                <w:noProof/>
                <w:szCs w:val="22"/>
              </w:rPr>
              <w:t>Insurance policy for Property Damage and General Liability</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1CB01044"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BC0355" w:rsidRPr="00BC0355">
              <w:rPr>
                <w:rFonts w:asciiTheme="minorHAnsi" w:hAnsiTheme="minorHAnsi" w:cs="Calibri"/>
                <w:noProof/>
                <w:szCs w:val="22"/>
              </w:rPr>
              <w:t>314404</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2" w:name="Check1"/>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2"/>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 xml:space="preserve">please </w:t>
            </w:r>
            <w:proofErr w:type="gramStart"/>
            <w:r w:rsidRPr="004B76E0">
              <w:rPr>
                <w:rFonts w:asciiTheme="minorHAnsi" w:hAnsiTheme="minorHAnsi" w:cstheme="minorHAnsi"/>
                <w:szCs w:val="22"/>
              </w:rPr>
              <w:t>confirm</w:t>
            </w:r>
            <w:proofErr w:type="gramEnd"/>
            <w:r w:rsidRPr="004B76E0">
              <w:rPr>
                <w:rFonts w:asciiTheme="minorHAnsi" w:hAnsiTheme="minorHAnsi" w:cstheme="minorHAnsi"/>
                <w:szCs w:val="22"/>
              </w:rPr>
              <w:t xml:space="preserve">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 xml:space="preserve">please </w:t>
            </w:r>
            <w:proofErr w:type="gramStart"/>
            <w:r w:rsidRPr="004B76E0">
              <w:rPr>
                <w:rFonts w:asciiTheme="minorHAnsi" w:hAnsiTheme="minorHAnsi" w:cstheme="minorHAnsi"/>
                <w:szCs w:val="22"/>
              </w:rPr>
              <w:t>complete</w:t>
            </w:r>
            <w:proofErr w:type="gramEnd"/>
            <w:r w:rsidRPr="004B76E0">
              <w:rPr>
                <w:rFonts w:asciiTheme="minorHAnsi" w:hAnsiTheme="minorHAnsi" w:cstheme="minorHAnsi"/>
                <w:szCs w:val="22"/>
              </w:rPr>
              <w:t xml:space="preserv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w:t>
            </w:r>
            <w:proofErr w:type="gramStart"/>
            <w:r w:rsidRPr="004B76E0">
              <w:rPr>
                <w:rFonts w:asciiTheme="minorHAnsi" w:hAnsiTheme="minorHAnsi" w:cstheme="minorHAnsi"/>
                <w:sz w:val="22"/>
                <w:szCs w:val="22"/>
              </w:rPr>
              <w:t>ensure</w:t>
            </w:r>
            <w:proofErr w:type="gramEnd"/>
            <w:r w:rsidRPr="004B76E0">
              <w:rPr>
                <w:rFonts w:asciiTheme="minorHAnsi" w:hAnsiTheme="minorHAnsi" w:cstheme="minorHAnsi"/>
                <w:sz w:val="22"/>
                <w:szCs w:val="22"/>
              </w:rPr>
              <w:t xml:space="preserv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2016 ,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3"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3"/>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w:t>
            </w:r>
            <w:proofErr w:type="gramStart"/>
            <w:r w:rsidRPr="001A043B">
              <w:rPr>
                <w:rFonts w:asciiTheme="minorHAnsi" w:hAnsiTheme="minorHAnsi"/>
                <w:szCs w:val="22"/>
              </w:rPr>
              <w:t>describe</w:t>
            </w:r>
            <w:proofErr w:type="gramEnd"/>
            <w:r w:rsidRPr="001A043B">
              <w:rPr>
                <w:rFonts w:asciiTheme="minorHAnsi" w:hAnsiTheme="minorHAnsi"/>
                <w:szCs w:val="22"/>
              </w:rPr>
              <w:t xml:space="preserv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w:t>
            </w:r>
            <w:proofErr w:type="gramStart"/>
            <w:r w:rsidRPr="006A47BF">
              <w:rPr>
                <w:rFonts w:cs="Calibri"/>
                <w:szCs w:val="22"/>
              </w:rPr>
              <w:t>met</w:t>
            </w:r>
            <w:proofErr w:type="gramEnd"/>
            <w:r w:rsidRPr="006A47BF">
              <w:rPr>
                <w:rFonts w:cs="Calibri"/>
                <w:szCs w:val="22"/>
              </w:rPr>
              <w:t xml:space="preserve">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How has this breach of obligations been </w:t>
            </w:r>
            <w:proofErr w:type="gramStart"/>
            <w:r w:rsidRPr="006A47BF">
              <w:rPr>
                <w:rFonts w:ascii="Calibri" w:hAnsi="Calibri" w:cs="Calibri"/>
                <w:sz w:val="22"/>
                <w:szCs w:val="22"/>
              </w:rPr>
              <w:t>established:</w:t>
            </w:r>
            <w:proofErr w:type="gramEnd"/>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BC0355">
                    <w:rPr>
                      <w:rFonts w:eastAsia="Arial" w:cs="Calibri"/>
                      <w:color w:val="000000" w:themeColor="text1"/>
                      <w:szCs w:val="22"/>
                    </w:rPr>
                  </w:r>
                  <w:r w:rsidR="00BC0355">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w:t>
            </w:r>
            <w:proofErr w:type="gramStart"/>
            <w:r w:rsidRPr="009B2301">
              <w:rPr>
                <w:rFonts w:asciiTheme="minorHAnsi" w:hAnsiTheme="minorHAnsi" w:cstheme="minorHAnsi"/>
                <w:szCs w:val="22"/>
              </w:rPr>
              <w:t>complete</w:t>
            </w:r>
            <w:proofErr w:type="gramEnd"/>
            <w:r w:rsidRPr="009B2301">
              <w:rPr>
                <w:rFonts w:asciiTheme="minorHAnsi" w:hAnsiTheme="minorHAnsi" w:cstheme="minorHAnsi"/>
                <w:szCs w:val="22"/>
              </w:rPr>
              <w:t xml:space="preserv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w:t>
            </w:r>
            <w:proofErr w:type="gramStart"/>
            <w:r w:rsidRPr="009B2301">
              <w:rPr>
                <w:rFonts w:asciiTheme="minorHAnsi" w:hAnsiTheme="minorHAnsi" w:cstheme="minorHAnsi"/>
                <w:szCs w:val="22"/>
              </w:rPr>
              <w:t>complete</w:t>
            </w:r>
            <w:proofErr w:type="gramEnd"/>
            <w:r w:rsidRPr="009B2301">
              <w:rPr>
                <w:rFonts w:asciiTheme="minorHAnsi" w:hAnsiTheme="minorHAnsi" w:cstheme="minorHAnsi"/>
                <w:szCs w:val="22"/>
              </w:rPr>
              <w:t xml:space="preserv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xml:space="preserve">, please </w:t>
            </w:r>
            <w:proofErr w:type="gramStart"/>
            <w:r w:rsidRPr="009B2301">
              <w:rPr>
                <w:rFonts w:asciiTheme="minorHAnsi" w:hAnsiTheme="minorHAnsi" w:cstheme="minorHAnsi"/>
                <w:szCs w:val="22"/>
              </w:rPr>
              <w:t>provide</w:t>
            </w:r>
            <w:proofErr w:type="gramEnd"/>
            <w:r w:rsidRPr="009B2301">
              <w:rPr>
                <w:rFonts w:asciiTheme="minorHAnsi" w:hAnsiTheme="minorHAnsi" w:cstheme="minorHAnsi"/>
                <w:szCs w:val="22"/>
              </w:rPr>
              <w:t xml:space="preserv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xml:space="preserve">, please </w:t>
            </w:r>
            <w:proofErr w:type="gramStart"/>
            <w:r w:rsidRPr="009B2301">
              <w:rPr>
                <w:rFonts w:asciiTheme="minorHAnsi" w:hAnsiTheme="minorHAnsi" w:cstheme="minorHAnsi"/>
                <w:szCs w:val="22"/>
              </w:rPr>
              <w:t>provide</w:t>
            </w:r>
            <w:proofErr w:type="gramEnd"/>
            <w:r w:rsidRPr="009B2301">
              <w:rPr>
                <w:rFonts w:asciiTheme="minorHAnsi" w:hAnsiTheme="minorHAnsi" w:cstheme="minorHAnsi"/>
                <w:szCs w:val="22"/>
              </w:rPr>
              <w:t xml:space="preserv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 xml:space="preserve">Can the economic operator confirm </w:t>
            </w:r>
            <w:proofErr w:type="gramStart"/>
            <w:r w:rsidRPr="009B2301">
              <w:rPr>
                <w:rFonts w:asciiTheme="minorHAnsi" w:hAnsiTheme="minorHAnsi" w:cstheme="minorHAnsi"/>
                <w:sz w:val="22"/>
                <w:szCs w:val="22"/>
              </w:rPr>
              <w:t>that:</w:t>
            </w:r>
            <w:proofErr w:type="gramEnd"/>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BC0355">
                    <w:rPr>
                      <w:rFonts w:asciiTheme="minorHAnsi" w:eastAsia="Arial" w:hAnsiTheme="minorHAnsi" w:cstheme="minorHAnsi"/>
                      <w:color w:val="000000" w:themeColor="text1"/>
                      <w:szCs w:val="22"/>
                    </w:rPr>
                  </w:r>
                  <w:r w:rsidR="00BC0355">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 xml:space="preserve">Concerning the selection </w:t>
      </w:r>
      <w:proofErr w:type="gramStart"/>
      <w:r w:rsidRPr="005925CD">
        <w:rPr>
          <w:rFonts w:asciiTheme="minorHAnsi" w:hAnsiTheme="minorHAnsi" w:cstheme="minorHAnsi"/>
          <w:szCs w:val="22"/>
        </w:rPr>
        <w:t>criteria</w:t>
      </w:r>
      <w:proofErr w:type="gramEnd"/>
      <w:r w:rsidRPr="005925CD">
        <w:rPr>
          <w:rFonts w:asciiTheme="minorHAnsi" w:hAnsiTheme="minorHAnsi" w:cstheme="minorHAnsi"/>
          <w:szCs w:val="22"/>
        </w:rPr>
        <w:t xml:space="preserve">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BC0355">
                    <w:rPr>
                      <w:rFonts w:asciiTheme="minorHAnsi" w:eastAsia="Arial" w:hAnsiTheme="minorHAnsi"/>
                      <w:color w:val="000000" w:themeColor="text1"/>
                      <w:szCs w:val="22"/>
                    </w:rPr>
                  </w:r>
                  <w:r w:rsidR="00BC0355">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shd w:val="clear" w:color="auto" w:fill="auto"/>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
    </w:p>
    <w:sectPr w:rsidR="00855770" w:rsidRPr="00855770" w:rsidSect="00BB3ADE">
      <w:footerReference w:type="default" r:id="rId14"/>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E52FE" w14:textId="77777777" w:rsidR="00BC0355" w:rsidRDefault="00BC0355">
      <w:r>
        <w:separator/>
      </w:r>
    </w:p>
  </w:endnote>
  <w:endnote w:type="continuationSeparator" w:id="0">
    <w:p w14:paraId="39DD84D7" w14:textId="77777777" w:rsidR="00BC0355" w:rsidRDefault="00BC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70304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2889"/>
      <w:docPartObj>
        <w:docPartGallery w:val="Page Numbers (Bottom of Page)"/>
        <w:docPartUnique/>
      </w:docPartObj>
    </w:sdtPr>
    <w:sdtContent>
      <w:p w14:paraId="4E2807E6" w14:textId="77777777" w:rsidR="00BC0355" w:rsidRPr="00CC6259" w:rsidRDefault="00BC0355"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C9DF0" w14:textId="77777777" w:rsidR="00BC0355" w:rsidRDefault="00BC0355">
      <w:r>
        <w:separator/>
      </w:r>
    </w:p>
  </w:footnote>
  <w:footnote w:type="continuationSeparator" w:id="0">
    <w:p w14:paraId="49F73EF1" w14:textId="77777777" w:rsidR="00BC0355" w:rsidRDefault="00BC0355">
      <w:r>
        <w:continuationSeparator/>
      </w:r>
    </w:p>
  </w:footnote>
  <w:footnote w:id="1">
    <w:p w14:paraId="0378ABB2" w14:textId="77777777" w:rsidR="00BC0355" w:rsidRPr="002B720D" w:rsidRDefault="00BC0355"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BC0355" w:rsidRPr="002B720D" w:rsidRDefault="00BC0355"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BC0355" w:rsidRDefault="00BC0355"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BC0355" w:rsidRPr="00A13269" w:rsidRDefault="00BC0355"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BC0355" w:rsidRPr="00A13269" w:rsidRDefault="00BC0355"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BC0355" w:rsidRPr="00A13269" w:rsidRDefault="00BC0355"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BC0355" w:rsidRPr="00A13269" w:rsidRDefault="00BC0355"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BC0355" w:rsidRPr="00A13269" w:rsidRDefault="00BC0355"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BC0355" w:rsidRPr="00A13269" w:rsidRDefault="00BC0355"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BC0355" w:rsidRPr="00A13269" w:rsidRDefault="00BC0355"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BC0355" w:rsidRPr="00A13269" w:rsidRDefault="00BC0355"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BC0355" w:rsidRPr="00454043" w:rsidRDefault="00BC0355"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BC0355" w:rsidRPr="00454043" w:rsidRDefault="00BC0355"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BC0355" w:rsidRPr="00454043" w:rsidRDefault="00BC0355" w:rsidP="00D463BD">
      <w:pPr>
        <w:pStyle w:val="western"/>
        <w:rPr>
          <w:i/>
          <w:sz w:val="14"/>
          <w:szCs w:val="14"/>
        </w:rPr>
      </w:pPr>
    </w:p>
  </w:footnote>
  <w:footnote w:id="10">
    <w:p w14:paraId="61A217AA"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5A988563"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BC0355" w:rsidRPr="0057548E" w:rsidRDefault="00BC0355"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BC0355" w:rsidRPr="00A13269" w:rsidRDefault="00BC0355"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BC0355" w:rsidRPr="00A13269" w:rsidRDefault="00BC0355"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202B1E34" w14:textId="77777777" w:rsidR="00BC0355" w:rsidRPr="00A13269" w:rsidRDefault="00BC0355"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BC0355" w:rsidRPr="00A13269" w:rsidRDefault="00BC0355"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BC0355" w:rsidRPr="00A13269" w:rsidRDefault="00BC0355"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BC0355" w:rsidRPr="00A13269" w:rsidRDefault="00BC0355"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BC0355" w:rsidRPr="00A13269" w:rsidRDefault="00BC0355"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54E4C964" w14:textId="77777777" w:rsidR="00BC0355" w:rsidRPr="00A17B07" w:rsidRDefault="00BC0355"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BC0355" w:rsidRPr="00A17B07" w:rsidRDefault="00BC0355"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BC0355" w:rsidRPr="00A17B07" w:rsidRDefault="00BC0355"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BC0355" w:rsidRDefault="00BC0355"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BC0355" w:rsidRPr="00A13269" w:rsidRDefault="00BC0355"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BC0355" w:rsidRPr="00A13269" w:rsidRDefault="00BC0355"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BC0355" w:rsidRPr="00553DCC" w:rsidRDefault="00BC0355"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4"/>
  </w:num>
  <w:num w:numId="2">
    <w:abstractNumId w:val="38"/>
  </w:num>
  <w:num w:numId="3">
    <w:abstractNumId w:val="43"/>
  </w:num>
  <w:num w:numId="4">
    <w:abstractNumId w:val="11"/>
  </w:num>
  <w:num w:numId="5">
    <w:abstractNumId w:val="12"/>
  </w:num>
  <w:num w:numId="6">
    <w:abstractNumId w:val="42"/>
  </w:num>
  <w:num w:numId="7">
    <w:abstractNumId w:val="29"/>
  </w:num>
  <w:num w:numId="8">
    <w:abstractNumId w:val="40"/>
  </w:num>
  <w:num w:numId="9">
    <w:abstractNumId w:val="32"/>
  </w:num>
  <w:num w:numId="10">
    <w:abstractNumId w:val="24"/>
  </w:num>
  <w:num w:numId="11">
    <w:abstractNumId w:val="13"/>
  </w:num>
  <w:num w:numId="12">
    <w:abstractNumId w:val="25"/>
  </w:num>
  <w:num w:numId="13">
    <w:abstractNumId w:val="16"/>
  </w:num>
  <w:num w:numId="14">
    <w:abstractNumId w:val="28"/>
  </w:num>
  <w:num w:numId="15">
    <w:abstractNumId w:val="3"/>
  </w:num>
  <w:num w:numId="16">
    <w:abstractNumId w:val="1"/>
  </w:num>
  <w:num w:numId="17">
    <w:abstractNumId w:val="21"/>
  </w:num>
  <w:num w:numId="18">
    <w:abstractNumId w:val="31"/>
  </w:num>
  <w:num w:numId="19">
    <w:abstractNumId w:val="39"/>
  </w:num>
  <w:num w:numId="20">
    <w:abstractNumId w:val="34"/>
  </w:num>
  <w:num w:numId="21">
    <w:abstractNumId w:val="41"/>
  </w:num>
  <w:num w:numId="22">
    <w:abstractNumId w:val="7"/>
  </w:num>
  <w:num w:numId="23">
    <w:abstractNumId w:val="6"/>
  </w:num>
  <w:num w:numId="24">
    <w:abstractNumId w:val="33"/>
  </w:num>
  <w:num w:numId="25">
    <w:abstractNumId w:val="26"/>
  </w:num>
  <w:num w:numId="26">
    <w:abstractNumId w:val="8"/>
  </w:num>
  <w:num w:numId="27">
    <w:abstractNumId w:val="10"/>
  </w:num>
  <w:num w:numId="28">
    <w:abstractNumId w:val="23"/>
  </w:num>
  <w:num w:numId="29">
    <w:abstractNumId w:val="2"/>
  </w:num>
  <w:num w:numId="30">
    <w:abstractNumId w:val="27"/>
  </w:num>
  <w:num w:numId="31">
    <w:abstractNumId w:val="4"/>
  </w:num>
  <w:num w:numId="32">
    <w:abstractNumId w:val="20"/>
  </w:num>
  <w:num w:numId="33">
    <w:abstractNumId w:val="18"/>
  </w:num>
  <w:num w:numId="34">
    <w:abstractNumId w:val="5"/>
  </w:num>
  <w:num w:numId="35">
    <w:abstractNumId w:val="19"/>
  </w:num>
  <w:num w:numId="36">
    <w:abstractNumId w:val="15"/>
  </w:num>
  <w:num w:numId="37">
    <w:abstractNumId w:val="30"/>
  </w:num>
  <w:num w:numId="38">
    <w:abstractNumId w:val="36"/>
  </w:num>
  <w:num w:numId="39">
    <w:abstractNumId w:val="14"/>
  </w:num>
  <w:num w:numId="40">
    <w:abstractNumId w:val="9"/>
  </w:num>
  <w:num w:numId="41">
    <w:abstractNumId w:val="37"/>
  </w:num>
  <w:num w:numId="42">
    <w:abstractNumId w:val="35"/>
  </w:num>
  <w:num w:numId="4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03B1F"/>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177BE"/>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355"/>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19F"/>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5c5d70b1-0b05-438b-90c6-64c7a0c2a869">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IconOverlay xmlns="http://schemas.microsoft.com/sharepoint/v4" xsi:nil="true"/>
    <TaxCatchAll xmlns="91a3bab0-ab04-429e-be79-c5e62da56bbe">
      <Value>2</Value>
      <Value>7</Value>
    </TaxCatchAll>
    <eDocs_FileTopicsTaxHTField0 xmlns="321df2e2-a333-4b59-a956-91b81a6f5250">
      <Terms xmlns="http://schemas.microsoft.com/office/infopath/2007/PartnerControls"/>
    </eDocs_FileTopicsTaxHTField0>
    <eDocs_SeriesSubSeriesTaxHTField0 xmlns="321df2e2-a333-4b59-a956-91b81a6f5250">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eDocs_SeriesSubSeriesTaxHTField0>
    <eDocs_YearTaxHTField0 xmlns="321df2e2-a333-4b59-a956-91b81a6f5250">
      <Terms xmlns="http://schemas.microsoft.com/office/infopath/2007/PartnerControls">
        <TermInfo xmlns="http://schemas.microsoft.com/office/infopath/2007/PartnerControls">
          <TermName xmlns="http://schemas.microsoft.com/office/infopath/2007/PartnerControls">2017</TermName>
          <TermId xmlns="http://schemas.microsoft.com/office/infopath/2007/PartnerControls">69904def-95f0-47db-a6de-0e6cfeda3d28</TermId>
        </TermInfo>
      </Terms>
    </eDocs_YearTaxHTField0>
    <eDocs_DocumentTopicsTaxHTField0 xmlns="321df2e2-a333-4b59-a956-91b81a6f5250">
      <Terms xmlns="http://schemas.microsoft.com/office/infopath/2007/PartnerControls"/>
    </eDocs_DocumentTopicsTaxHTField0>
    <eDocs_FileName xmlns="http://schemas.microsoft.com/sharepoint/v3">OGPSP004-007-2017</eDocs_FileName>
    <_dlc_ExpireDateSaved xmlns="http://schemas.microsoft.com/sharepoint/v3" xsi:nil="true"/>
    <_dlc_ExpireDate xmlns="http://schemas.microsoft.com/sharepoint/v3">2017-10-03T14:49:15+00:00</_dlc_ExpireDat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E3FBB7B4A5603D47B2D0C50F3AA77EA6" ma:contentTypeVersion="12" ma:contentTypeDescription="Create a new document for eDocs" ma:contentTypeScope="" ma:versionID="2049a33f9455d397db3653c84af1aa28">
  <xsd:schema xmlns:xsd="http://www.w3.org/2001/XMLSchema" xmlns:xs="http://www.w3.org/2001/XMLSchema" xmlns:p="http://schemas.microsoft.com/office/2006/metadata/properties" xmlns:ns1="http://schemas.microsoft.com/sharepoint/v3" xmlns:ns2="321df2e2-a333-4b59-a956-91b81a6f5250" xmlns:ns3="91a3bab0-ab04-429e-be79-c5e62da56bbe" xmlns:ns4="http://schemas.microsoft.com/sharepoint/v4" targetNamespace="http://schemas.microsoft.com/office/2006/metadata/properties" ma:root="true" ma:fieldsID="4aacf7f56efa96b7c651aca6c30af9e9" ns1:_="" ns2:_="" ns3:_="" ns4:_="">
    <xsd:import namespace="http://schemas.microsoft.com/sharepoint/v3"/>
    <xsd:import namespace="321df2e2-a333-4b59-a956-91b81a6f5250"/>
    <xsd:import namespace="91a3bab0-ab04-429e-be79-c5e62da56bbe"/>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321df2e2-a333-4b59-a956-91b81a6f5250"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a3bab0-ab04-429e-be79-c5e62da56b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cce54-997a-41fa-99a8-2dcf370d7873}" ma:internalName="TaxCatchAll" ma:showField="CatchAllData" ma:web="91a3bab0-ab04-429e-be79-c5e62da56b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3.xml><?xml version="1.0" encoding="utf-8"?>
<ds:datastoreItem xmlns:ds="http://schemas.openxmlformats.org/officeDocument/2006/customXml" ds:itemID="{C1F34497-0C28-42BF-8F19-EFE1616F6D29}">
  <ds:schemaRefs>
    <ds:schemaRef ds:uri="office.server.polic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91a3bab0-ab04-429e-be79-c5e62da56bbe"/>
    <ds:schemaRef ds:uri="321df2e2-a333-4b59-a956-91b81a6f5250"/>
  </ds:schemaRefs>
</ds:datastoreItem>
</file>

<file path=customXml/itemProps6.xml><?xml version="1.0" encoding="utf-8"?>
<ds:datastoreItem xmlns:ds="http://schemas.openxmlformats.org/officeDocument/2006/customXml" ds:itemID="{E1613421-93DF-4447-B622-C6E70563F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df2e2-a333-4b59-a956-91b81a6f5250"/>
    <ds:schemaRef ds:uri="91a3bab0-ab04-429e-be79-c5e62da56bb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12A3535-08FE-4EC0-AA96-D06AB353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3156</Words>
  <Characters>17362</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20478</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Enrico Elderhorst</cp:lastModifiedBy>
  <cp:revision>2</cp:revision>
  <cp:lastPrinted>2017-05-31T13:38:00Z</cp:lastPrinted>
  <dcterms:created xsi:type="dcterms:W3CDTF">2021-07-22T09:15:00Z</dcterms:created>
  <dcterms:modified xsi:type="dcterms:W3CDTF">2021-07-22T09:15:00Z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0x0101000BC94875665D404BB1351B53C41FD2C000E3FBB7B4A5603D47B2D0C50F3AA77EA6</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ies>
</file>