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220A" w:rsidRPr="00E35CB8" w:rsidRDefault="00A6220A" w:rsidP="00A6220A">
      <w:pPr>
        <w:pStyle w:val="KopBijlage"/>
        <w:suppressAutoHyphens/>
      </w:pPr>
      <w:bookmarkStart w:id="0" w:name="_Toc419285423"/>
      <w:bookmarkStart w:id="1" w:name="_Toc421086919"/>
      <w:bookmarkStart w:id="2" w:name="_Toc421100642"/>
      <w:bookmarkStart w:id="3" w:name="_Toc33192899"/>
      <w:r w:rsidRPr="00E35CB8">
        <w:t xml:space="preserve">Bijlage 6 </w:t>
      </w:r>
      <w:r>
        <w:br/>
        <w:t>F</w:t>
      </w:r>
      <w:r w:rsidRPr="00E35CB8">
        <w:t>ormulier referentie</w:t>
      </w:r>
      <w:r>
        <w:t>opdracht</w:t>
      </w:r>
      <w:bookmarkEnd w:id="0"/>
      <w:bookmarkEnd w:id="1"/>
      <w:bookmarkEnd w:id="2"/>
      <w:bookmarkEnd w:id="3"/>
    </w:p>
    <w:p w:rsidR="00A6220A" w:rsidRDefault="00A6220A" w:rsidP="00A6220A">
      <w:pPr>
        <w:suppressAutoHyphens/>
        <w:ind w:left="567"/>
        <w:rPr>
          <w:rFonts w:cs="Arial"/>
          <w:lang w:eastAsia="ar-SA"/>
        </w:rPr>
      </w:pPr>
    </w:p>
    <w:p w:rsidR="00A6220A" w:rsidRPr="00C0390B" w:rsidRDefault="00A6220A" w:rsidP="00A6220A">
      <w:pPr>
        <w:suppressAutoHyphens/>
        <w:spacing w:line="288" w:lineRule="auto"/>
        <w:rPr>
          <w:rFonts w:cs="Arial"/>
        </w:rPr>
      </w:pPr>
      <w:r>
        <w:rPr>
          <w:rFonts w:cs="Arial"/>
        </w:rPr>
        <w:t>De Inschrijver</w:t>
      </w:r>
      <w:r w:rsidRPr="00C0390B">
        <w:rPr>
          <w:rFonts w:cs="Arial"/>
        </w:rPr>
        <w:t xml:space="preserve"> </w:t>
      </w:r>
      <w:r w:rsidRPr="00C66650">
        <w:rPr>
          <w:rFonts w:cs="Arial"/>
        </w:rPr>
        <w:t>d</w:t>
      </w:r>
      <w:r w:rsidRPr="00D34C69">
        <w:rPr>
          <w:rFonts w:cs="Arial"/>
        </w:rPr>
        <w:t xml:space="preserve">ient </w:t>
      </w:r>
      <w:r w:rsidRPr="006F2CF3">
        <w:rPr>
          <w:rFonts w:cs="Arial"/>
        </w:rPr>
        <w:t>per referentie</w:t>
      </w:r>
      <w:r>
        <w:rPr>
          <w:rFonts w:cs="Arial"/>
        </w:rPr>
        <w:t>opdracht</w:t>
      </w:r>
      <w:r w:rsidRPr="00C0390B">
        <w:rPr>
          <w:rFonts w:cs="Arial"/>
        </w:rPr>
        <w:t xml:space="preserve"> </w:t>
      </w:r>
      <w:r>
        <w:rPr>
          <w:rFonts w:cs="Arial"/>
        </w:rPr>
        <w:t>een</w:t>
      </w:r>
      <w:r w:rsidRPr="00C0390B">
        <w:rPr>
          <w:rFonts w:cs="Arial"/>
        </w:rPr>
        <w:t xml:space="preserve"> </w:t>
      </w:r>
      <w:r>
        <w:rPr>
          <w:rFonts w:cs="Arial"/>
        </w:rPr>
        <w:t>afzonderlijk f</w:t>
      </w:r>
      <w:r w:rsidRPr="00C0390B">
        <w:rPr>
          <w:rFonts w:cs="Arial"/>
        </w:rPr>
        <w:t>ormulier referentie</w:t>
      </w:r>
      <w:r>
        <w:rPr>
          <w:rFonts w:cs="Arial"/>
        </w:rPr>
        <w:t>opdracht</w:t>
      </w:r>
      <w:r w:rsidRPr="00C0390B">
        <w:rPr>
          <w:rFonts w:cs="Arial"/>
        </w:rPr>
        <w:t xml:space="preserve"> te hanteren. </w:t>
      </w:r>
    </w:p>
    <w:p w:rsidR="00A6220A" w:rsidRDefault="00A6220A" w:rsidP="00A6220A">
      <w:pPr>
        <w:suppressAutoHyphens/>
        <w:ind w:left="567"/>
        <w:rPr>
          <w:rFonts w:cs="Arial"/>
        </w:rPr>
      </w:pPr>
    </w:p>
    <w:p w:rsidR="00A6220A" w:rsidRDefault="00A6220A" w:rsidP="00A6220A">
      <w:pPr>
        <w:suppressAutoHyphens/>
        <w:spacing w:line="288" w:lineRule="auto"/>
      </w:pPr>
      <w:r>
        <w:rPr>
          <w:rFonts w:cs="Arial"/>
        </w:rPr>
        <w:t>Let op: om te controleren of</w:t>
      </w:r>
      <w:r w:rsidRPr="00F13C0E">
        <w:t xml:space="preserve"> de </w:t>
      </w:r>
      <w:r>
        <w:t>referentieopdracht</w:t>
      </w:r>
      <w:r w:rsidRPr="00F13C0E">
        <w:t xml:space="preserve"> </w:t>
      </w:r>
      <w:r>
        <w:t xml:space="preserve">conform de destijds overeengekomen voorwaarden, waaronder </w:t>
      </w:r>
      <w:r w:rsidRPr="00F13C0E">
        <w:t xml:space="preserve">tijdig (verleend uitstel daarin begrepen) is </w:t>
      </w:r>
      <w:r>
        <w:t>uitgevoerd, behoudt</w:t>
      </w:r>
      <w:r w:rsidRPr="00F13C0E">
        <w:t xml:space="preserve"> </w:t>
      </w:r>
      <w:r>
        <w:t>de Aanbestedende Dienst</w:t>
      </w:r>
      <w:r w:rsidRPr="001419C2">
        <w:t xml:space="preserve"> </w:t>
      </w:r>
      <w:r>
        <w:t>z</w:t>
      </w:r>
      <w:r w:rsidRPr="001419C2">
        <w:t xml:space="preserve">ich het recht voor om zonder tussenkomst van de </w:t>
      </w:r>
      <w:r>
        <w:t>Inschrijver</w:t>
      </w:r>
      <w:r w:rsidRPr="001419C2">
        <w:t xml:space="preserve"> contact op te nemen met de </w:t>
      </w:r>
      <w:r>
        <w:t>opdracht</w:t>
      </w:r>
      <w:r w:rsidRPr="001419C2">
        <w:t>gever van de referentie</w:t>
      </w:r>
      <w:r>
        <w:t>opdracht</w:t>
      </w:r>
      <w:r w:rsidRPr="001419C2">
        <w:t>.</w:t>
      </w:r>
    </w:p>
    <w:p w:rsidR="00A6220A" w:rsidRPr="00C96900" w:rsidRDefault="00A6220A" w:rsidP="00A6220A">
      <w:pPr>
        <w:suppressAutoHyphens/>
        <w:ind w:left="567"/>
        <w:rPr>
          <w:rFonts w:cs="Arial"/>
        </w:rPr>
      </w:pPr>
    </w:p>
    <w:tbl>
      <w:tblPr>
        <w:tblW w:w="8506" w:type="dxa"/>
        <w:tblBorders>
          <w:top w:val="single" w:sz="8" w:space="0" w:color="C0C0C0"/>
          <w:left w:val="single" w:sz="8" w:space="0" w:color="C0C0C0"/>
          <w:bottom w:val="single" w:sz="8" w:space="0" w:color="C0C0C0"/>
          <w:right w:val="single" w:sz="8" w:space="0" w:color="C0C0C0"/>
          <w:insideH w:val="single" w:sz="8" w:space="0" w:color="C0C0C0"/>
          <w:insideV w:val="single" w:sz="8" w:space="0" w:color="C0C0C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67"/>
        <w:gridCol w:w="3686"/>
        <w:gridCol w:w="4253"/>
      </w:tblGrid>
      <w:tr w:rsidR="00A6220A" w:rsidTr="00EC524C">
        <w:trPr>
          <w:cantSplit/>
          <w:trHeight w:val="232"/>
        </w:trPr>
        <w:tc>
          <w:tcPr>
            <w:tcW w:w="8506" w:type="dxa"/>
            <w:gridSpan w:val="3"/>
            <w:tcBorders>
              <w:top w:val="single" w:sz="12" w:space="0" w:color="808080"/>
              <w:left w:val="single" w:sz="12" w:space="0" w:color="808080"/>
              <w:bottom w:val="single" w:sz="12" w:space="0" w:color="808080"/>
              <w:right w:val="single" w:sz="12" w:space="0" w:color="808080"/>
            </w:tcBorders>
            <w:shd w:val="clear" w:color="auto" w:fill="CCCCCC"/>
            <w:hideMark/>
          </w:tcPr>
          <w:p w:rsidR="00A6220A" w:rsidRDefault="00A6220A" w:rsidP="00EC524C">
            <w:pPr>
              <w:suppressAutoHyphens/>
              <w:spacing w:before="90" w:after="54" w:line="288" w:lineRule="auto"/>
              <w:ind w:left="57" w:right="57"/>
              <w:rPr>
                <w:rFonts w:cs="Arial"/>
                <w:b/>
                <w:bCs/>
                <w:lang w:eastAsia="ar-SA"/>
              </w:rPr>
            </w:pPr>
            <w:r>
              <w:rPr>
                <w:rFonts w:cs="Arial"/>
                <w:b/>
              </w:rPr>
              <w:t>Gegevens opdrachtgever</w:t>
            </w:r>
          </w:p>
        </w:tc>
      </w:tr>
      <w:tr w:rsidR="00A6220A" w:rsidTr="00EC524C">
        <w:trPr>
          <w:cantSplit/>
        </w:trPr>
        <w:tc>
          <w:tcPr>
            <w:tcW w:w="567" w:type="dxa"/>
            <w:vMerge w:val="restart"/>
            <w:tcBorders>
              <w:top w:val="single" w:sz="12" w:space="0" w:color="80808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hideMark/>
          </w:tcPr>
          <w:p w:rsidR="00A6220A" w:rsidRDefault="00A6220A" w:rsidP="00EC524C">
            <w:pPr>
              <w:suppressAutoHyphens/>
              <w:spacing w:before="90" w:after="54" w:line="288" w:lineRule="auto"/>
              <w:ind w:left="57" w:right="57"/>
              <w:rPr>
                <w:rFonts w:cs="Arial"/>
                <w:lang w:eastAsia="ar-SA"/>
              </w:rPr>
            </w:pPr>
            <w:r>
              <w:rPr>
                <w:rFonts w:cs="Arial"/>
              </w:rPr>
              <w:t>1)</w:t>
            </w:r>
          </w:p>
        </w:tc>
        <w:tc>
          <w:tcPr>
            <w:tcW w:w="3686" w:type="dxa"/>
            <w:tcBorders>
              <w:top w:val="single" w:sz="12" w:space="0" w:color="808080"/>
              <w:left w:val="single" w:sz="8" w:space="0" w:color="C0C0C0"/>
              <w:bottom w:val="nil"/>
              <w:right w:val="single" w:sz="8" w:space="0" w:color="C0C0C0"/>
            </w:tcBorders>
            <w:shd w:val="clear" w:color="auto" w:fill="E6E6E6"/>
            <w:vAlign w:val="center"/>
            <w:hideMark/>
          </w:tcPr>
          <w:p w:rsidR="00A6220A" w:rsidRDefault="00A6220A" w:rsidP="00EC524C">
            <w:pPr>
              <w:suppressAutoHyphens/>
              <w:spacing w:before="90" w:after="54" w:line="288" w:lineRule="auto"/>
              <w:ind w:left="57" w:right="57"/>
              <w:rPr>
                <w:rFonts w:cs="Arial"/>
                <w:lang w:eastAsia="ar-SA"/>
              </w:rPr>
            </w:pPr>
            <w:r>
              <w:rPr>
                <w:rFonts w:cs="Arial"/>
              </w:rPr>
              <w:t>Naam opdrachtgever</w:t>
            </w:r>
          </w:p>
        </w:tc>
        <w:tc>
          <w:tcPr>
            <w:tcW w:w="4253" w:type="dxa"/>
            <w:tcBorders>
              <w:top w:val="single" w:sz="12" w:space="0" w:color="80808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A6220A" w:rsidRDefault="00A6220A" w:rsidP="00EC524C">
            <w:pPr>
              <w:suppressAutoHyphens/>
              <w:spacing w:before="90" w:after="54" w:line="288" w:lineRule="auto"/>
              <w:ind w:left="57" w:right="57"/>
              <w:rPr>
                <w:rFonts w:cs="Arial"/>
                <w:lang w:eastAsia="ar-SA"/>
              </w:rPr>
            </w:pPr>
          </w:p>
        </w:tc>
      </w:tr>
      <w:tr w:rsidR="00A6220A" w:rsidTr="00EC524C">
        <w:trPr>
          <w:cantSplit/>
        </w:trPr>
        <w:tc>
          <w:tcPr>
            <w:tcW w:w="567" w:type="dxa"/>
            <w:vMerge/>
            <w:tcBorders>
              <w:top w:val="single" w:sz="12" w:space="0" w:color="80808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vAlign w:val="center"/>
            <w:hideMark/>
          </w:tcPr>
          <w:p w:rsidR="00A6220A" w:rsidRDefault="00A6220A" w:rsidP="00EC524C">
            <w:pPr>
              <w:suppressAutoHyphens/>
              <w:spacing w:line="240" w:lineRule="auto"/>
              <w:rPr>
                <w:rFonts w:eastAsia="MS Mincho" w:cs="Arial"/>
                <w:bCs/>
                <w:color w:val="00314E"/>
                <w:sz w:val="60"/>
                <w:szCs w:val="32"/>
                <w:lang w:eastAsia="ar-SA"/>
              </w:rPr>
            </w:pPr>
          </w:p>
        </w:tc>
        <w:tc>
          <w:tcPr>
            <w:tcW w:w="3686" w:type="dxa"/>
            <w:tcBorders>
              <w:top w:val="nil"/>
              <w:left w:val="single" w:sz="8" w:space="0" w:color="C0C0C0"/>
              <w:bottom w:val="nil"/>
              <w:right w:val="single" w:sz="8" w:space="0" w:color="C0C0C0"/>
            </w:tcBorders>
            <w:shd w:val="clear" w:color="auto" w:fill="E6E6E6"/>
            <w:vAlign w:val="center"/>
            <w:hideMark/>
          </w:tcPr>
          <w:p w:rsidR="00A6220A" w:rsidRDefault="00A6220A" w:rsidP="00EC524C">
            <w:pPr>
              <w:suppressAutoHyphens/>
              <w:spacing w:before="90" w:after="54" w:line="288" w:lineRule="auto"/>
              <w:ind w:left="57" w:right="57"/>
              <w:rPr>
                <w:rFonts w:cs="Arial"/>
                <w:lang w:eastAsia="ar-SA"/>
              </w:rPr>
            </w:pPr>
            <w:r>
              <w:rPr>
                <w:rFonts w:cs="Arial"/>
              </w:rPr>
              <w:t>Adres</w:t>
            </w:r>
          </w:p>
        </w:tc>
        <w:tc>
          <w:tcPr>
            <w:tcW w:w="4253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A6220A" w:rsidRDefault="00A6220A" w:rsidP="00EC524C">
            <w:pPr>
              <w:suppressAutoHyphens/>
              <w:spacing w:before="90" w:after="54" w:line="288" w:lineRule="auto"/>
              <w:ind w:left="57" w:right="57"/>
              <w:rPr>
                <w:rFonts w:cs="Arial"/>
                <w:lang w:eastAsia="ar-SA"/>
              </w:rPr>
            </w:pPr>
          </w:p>
        </w:tc>
      </w:tr>
      <w:tr w:rsidR="00A6220A" w:rsidTr="00EC524C">
        <w:trPr>
          <w:cantSplit/>
        </w:trPr>
        <w:tc>
          <w:tcPr>
            <w:tcW w:w="567" w:type="dxa"/>
            <w:vMerge/>
            <w:tcBorders>
              <w:top w:val="single" w:sz="12" w:space="0" w:color="80808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vAlign w:val="center"/>
            <w:hideMark/>
          </w:tcPr>
          <w:p w:rsidR="00A6220A" w:rsidRDefault="00A6220A" w:rsidP="00EC524C">
            <w:pPr>
              <w:suppressAutoHyphens/>
              <w:spacing w:line="240" w:lineRule="auto"/>
              <w:rPr>
                <w:rFonts w:eastAsia="MS Mincho" w:cs="Arial"/>
                <w:bCs/>
                <w:color w:val="00314E"/>
                <w:sz w:val="60"/>
                <w:szCs w:val="32"/>
                <w:lang w:eastAsia="ar-SA"/>
              </w:rPr>
            </w:pPr>
          </w:p>
        </w:tc>
        <w:tc>
          <w:tcPr>
            <w:tcW w:w="3686" w:type="dxa"/>
            <w:tcBorders>
              <w:top w:val="nil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E6E6E6"/>
            <w:vAlign w:val="center"/>
            <w:hideMark/>
          </w:tcPr>
          <w:p w:rsidR="00A6220A" w:rsidRDefault="00A6220A" w:rsidP="00EC524C">
            <w:pPr>
              <w:suppressAutoHyphens/>
              <w:spacing w:before="90" w:after="54" w:line="288" w:lineRule="auto"/>
              <w:ind w:left="57" w:right="57"/>
              <w:rPr>
                <w:rFonts w:cs="Arial"/>
                <w:lang w:eastAsia="ar-SA"/>
              </w:rPr>
            </w:pPr>
            <w:r>
              <w:rPr>
                <w:rFonts w:cs="Arial"/>
              </w:rPr>
              <w:t>Postcode en plaatsnaam</w:t>
            </w:r>
          </w:p>
        </w:tc>
        <w:tc>
          <w:tcPr>
            <w:tcW w:w="4253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A6220A" w:rsidRDefault="00A6220A" w:rsidP="00EC524C">
            <w:pPr>
              <w:suppressAutoHyphens/>
              <w:spacing w:before="90" w:after="54" w:line="288" w:lineRule="auto"/>
              <w:ind w:left="57" w:right="57"/>
              <w:rPr>
                <w:rFonts w:cs="Arial"/>
                <w:lang w:eastAsia="ar-SA"/>
              </w:rPr>
            </w:pPr>
          </w:p>
        </w:tc>
      </w:tr>
      <w:tr w:rsidR="00A6220A" w:rsidTr="00EC524C">
        <w:trPr>
          <w:cantSplit/>
        </w:trPr>
        <w:tc>
          <w:tcPr>
            <w:tcW w:w="567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hideMark/>
          </w:tcPr>
          <w:p w:rsidR="00A6220A" w:rsidRDefault="00A6220A" w:rsidP="00EC524C">
            <w:pPr>
              <w:suppressAutoHyphens/>
              <w:spacing w:before="90" w:after="54" w:line="288" w:lineRule="auto"/>
              <w:ind w:left="57" w:right="57"/>
              <w:rPr>
                <w:rFonts w:cs="Arial"/>
                <w:lang w:eastAsia="ar-SA"/>
              </w:rPr>
            </w:pPr>
            <w:r>
              <w:rPr>
                <w:rFonts w:cs="Arial"/>
              </w:rPr>
              <w:t>2)</w:t>
            </w:r>
          </w:p>
        </w:tc>
        <w:tc>
          <w:tcPr>
            <w:tcW w:w="3686" w:type="dxa"/>
            <w:tcBorders>
              <w:top w:val="single" w:sz="8" w:space="0" w:color="C0C0C0"/>
              <w:left w:val="single" w:sz="8" w:space="0" w:color="C0C0C0"/>
              <w:bottom w:val="nil"/>
              <w:right w:val="single" w:sz="8" w:space="0" w:color="C0C0C0"/>
            </w:tcBorders>
            <w:shd w:val="clear" w:color="auto" w:fill="E6E6E6"/>
            <w:vAlign w:val="center"/>
            <w:hideMark/>
          </w:tcPr>
          <w:p w:rsidR="00A6220A" w:rsidRDefault="00A6220A" w:rsidP="00EC524C">
            <w:pPr>
              <w:suppressAutoHyphens/>
              <w:spacing w:before="90" w:after="54" w:line="288" w:lineRule="auto"/>
              <w:ind w:left="57" w:right="57"/>
              <w:rPr>
                <w:rFonts w:cs="Arial"/>
                <w:lang w:eastAsia="ar-SA"/>
              </w:rPr>
            </w:pPr>
            <w:r>
              <w:rPr>
                <w:rFonts w:cs="Arial"/>
              </w:rPr>
              <w:t>Naam contactpersoon opdrachtgever</w:t>
            </w:r>
          </w:p>
        </w:tc>
        <w:tc>
          <w:tcPr>
            <w:tcW w:w="4253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A6220A" w:rsidRDefault="00A6220A" w:rsidP="00EC524C">
            <w:pPr>
              <w:suppressAutoHyphens/>
              <w:spacing w:before="90" w:after="54" w:line="288" w:lineRule="auto"/>
              <w:ind w:left="57" w:right="57"/>
              <w:rPr>
                <w:rFonts w:cs="Arial"/>
                <w:lang w:eastAsia="ar-SA"/>
              </w:rPr>
            </w:pPr>
          </w:p>
        </w:tc>
      </w:tr>
      <w:tr w:rsidR="00A6220A" w:rsidTr="00EC524C">
        <w:trPr>
          <w:cantSplit/>
          <w:trHeight w:val="255"/>
        </w:trPr>
        <w:tc>
          <w:tcPr>
            <w:tcW w:w="567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vAlign w:val="center"/>
            <w:hideMark/>
          </w:tcPr>
          <w:p w:rsidR="00A6220A" w:rsidRDefault="00A6220A" w:rsidP="00EC524C">
            <w:pPr>
              <w:suppressAutoHyphens/>
              <w:spacing w:line="240" w:lineRule="auto"/>
              <w:rPr>
                <w:rFonts w:eastAsia="MS Mincho" w:cs="Arial"/>
                <w:bCs/>
                <w:color w:val="00314E"/>
                <w:sz w:val="60"/>
                <w:szCs w:val="32"/>
                <w:lang w:eastAsia="ar-SA"/>
              </w:rPr>
            </w:pPr>
          </w:p>
        </w:tc>
        <w:tc>
          <w:tcPr>
            <w:tcW w:w="3686" w:type="dxa"/>
            <w:tcBorders>
              <w:top w:val="nil"/>
              <w:left w:val="single" w:sz="8" w:space="0" w:color="C0C0C0"/>
              <w:bottom w:val="nil"/>
              <w:right w:val="single" w:sz="8" w:space="0" w:color="C0C0C0"/>
            </w:tcBorders>
            <w:shd w:val="clear" w:color="auto" w:fill="E6E6E6"/>
            <w:vAlign w:val="center"/>
            <w:hideMark/>
          </w:tcPr>
          <w:p w:rsidR="00A6220A" w:rsidRDefault="00A6220A" w:rsidP="00EC524C">
            <w:pPr>
              <w:suppressAutoHyphens/>
              <w:spacing w:before="90" w:after="54" w:line="288" w:lineRule="auto"/>
              <w:ind w:left="57" w:right="57"/>
              <w:rPr>
                <w:rFonts w:cs="Arial"/>
                <w:lang w:eastAsia="ar-SA"/>
              </w:rPr>
            </w:pPr>
            <w:r>
              <w:rPr>
                <w:rFonts w:cs="Arial"/>
              </w:rPr>
              <w:t>Functie</w:t>
            </w:r>
          </w:p>
        </w:tc>
        <w:tc>
          <w:tcPr>
            <w:tcW w:w="4253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A6220A" w:rsidRDefault="00A6220A" w:rsidP="00EC524C">
            <w:pPr>
              <w:suppressAutoHyphens/>
              <w:spacing w:before="90" w:after="54" w:line="288" w:lineRule="auto"/>
              <w:ind w:left="57" w:right="57"/>
              <w:rPr>
                <w:rFonts w:cs="Arial"/>
                <w:lang w:eastAsia="ar-SA"/>
              </w:rPr>
            </w:pPr>
          </w:p>
        </w:tc>
      </w:tr>
      <w:tr w:rsidR="00A6220A" w:rsidTr="00EC524C">
        <w:trPr>
          <w:cantSplit/>
        </w:trPr>
        <w:tc>
          <w:tcPr>
            <w:tcW w:w="567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vAlign w:val="center"/>
            <w:hideMark/>
          </w:tcPr>
          <w:p w:rsidR="00A6220A" w:rsidRDefault="00A6220A" w:rsidP="00EC524C">
            <w:pPr>
              <w:suppressAutoHyphens/>
              <w:spacing w:line="240" w:lineRule="auto"/>
              <w:rPr>
                <w:rFonts w:eastAsia="MS Mincho" w:cs="Arial"/>
                <w:bCs/>
                <w:color w:val="00314E"/>
                <w:sz w:val="60"/>
                <w:szCs w:val="32"/>
                <w:lang w:eastAsia="ar-SA"/>
              </w:rPr>
            </w:pPr>
          </w:p>
        </w:tc>
        <w:tc>
          <w:tcPr>
            <w:tcW w:w="3686" w:type="dxa"/>
            <w:tcBorders>
              <w:top w:val="nil"/>
              <w:left w:val="single" w:sz="8" w:space="0" w:color="C0C0C0"/>
              <w:bottom w:val="nil"/>
              <w:right w:val="single" w:sz="8" w:space="0" w:color="C0C0C0"/>
            </w:tcBorders>
            <w:shd w:val="clear" w:color="auto" w:fill="E6E6E6"/>
            <w:vAlign w:val="center"/>
            <w:hideMark/>
          </w:tcPr>
          <w:p w:rsidR="00A6220A" w:rsidRDefault="00A6220A" w:rsidP="00EC524C">
            <w:pPr>
              <w:suppressAutoHyphens/>
              <w:spacing w:before="90" w:after="54" w:line="288" w:lineRule="auto"/>
              <w:ind w:left="57" w:right="57"/>
              <w:rPr>
                <w:rFonts w:cs="Arial"/>
                <w:lang w:eastAsia="ar-SA"/>
              </w:rPr>
            </w:pPr>
            <w:r>
              <w:rPr>
                <w:rFonts w:cs="Arial"/>
              </w:rPr>
              <w:t>Telefoonnummer</w:t>
            </w:r>
          </w:p>
        </w:tc>
        <w:tc>
          <w:tcPr>
            <w:tcW w:w="4253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A6220A" w:rsidRDefault="00A6220A" w:rsidP="00EC524C">
            <w:pPr>
              <w:suppressAutoHyphens/>
              <w:spacing w:before="90" w:after="54" w:line="288" w:lineRule="auto"/>
              <w:ind w:left="57" w:right="57"/>
              <w:rPr>
                <w:rFonts w:cs="Arial"/>
                <w:lang w:eastAsia="ar-SA"/>
              </w:rPr>
            </w:pPr>
          </w:p>
        </w:tc>
      </w:tr>
    </w:tbl>
    <w:p w:rsidR="00A6220A" w:rsidRDefault="00A6220A" w:rsidP="00A6220A">
      <w:pPr>
        <w:suppressAutoHyphens/>
        <w:ind w:left="567"/>
        <w:rPr>
          <w:rFonts w:cs="Arial"/>
          <w:lang w:eastAsia="ar-SA"/>
        </w:rPr>
      </w:pPr>
    </w:p>
    <w:tbl>
      <w:tblPr>
        <w:tblW w:w="85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67"/>
        <w:gridCol w:w="3686"/>
        <w:gridCol w:w="4253"/>
      </w:tblGrid>
      <w:tr w:rsidR="00A6220A" w:rsidTr="00EC524C">
        <w:trPr>
          <w:cantSplit/>
          <w:trHeight w:val="328"/>
        </w:trPr>
        <w:tc>
          <w:tcPr>
            <w:tcW w:w="8506" w:type="dxa"/>
            <w:gridSpan w:val="3"/>
            <w:tcBorders>
              <w:top w:val="single" w:sz="12" w:space="0" w:color="808080"/>
              <w:left w:val="single" w:sz="12" w:space="0" w:color="808080"/>
              <w:bottom w:val="single" w:sz="12" w:space="0" w:color="808080"/>
              <w:right w:val="single" w:sz="12" w:space="0" w:color="808080"/>
            </w:tcBorders>
            <w:shd w:val="clear" w:color="auto" w:fill="CCCCCC"/>
            <w:vAlign w:val="center"/>
            <w:hideMark/>
          </w:tcPr>
          <w:p w:rsidR="00A6220A" w:rsidRDefault="00A6220A" w:rsidP="00EC524C">
            <w:pPr>
              <w:suppressAutoHyphens/>
              <w:spacing w:before="90" w:after="54" w:line="288" w:lineRule="auto"/>
              <w:ind w:left="57" w:right="57"/>
              <w:rPr>
                <w:rFonts w:cs="Arial"/>
                <w:b/>
                <w:bCs/>
                <w:lang w:eastAsia="ar-SA"/>
              </w:rPr>
            </w:pPr>
            <w:r>
              <w:rPr>
                <w:rFonts w:cs="Arial"/>
                <w:b/>
              </w:rPr>
              <w:t>Referentieopdracht</w:t>
            </w:r>
          </w:p>
        </w:tc>
      </w:tr>
      <w:tr w:rsidR="00A6220A" w:rsidTr="00EC524C">
        <w:trPr>
          <w:cantSplit/>
        </w:trPr>
        <w:tc>
          <w:tcPr>
            <w:tcW w:w="567" w:type="dxa"/>
            <w:vMerge w:val="restart"/>
            <w:tcBorders>
              <w:top w:val="single" w:sz="12" w:space="0" w:color="80808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hideMark/>
          </w:tcPr>
          <w:p w:rsidR="00A6220A" w:rsidRDefault="00A6220A" w:rsidP="00EC524C">
            <w:pPr>
              <w:suppressAutoHyphens/>
              <w:spacing w:before="90" w:after="54" w:line="288" w:lineRule="auto"/>
              <w:ind w:left="57" w:right="57"/>
              <w:rPr>
                <w:rFonts w:cs="Arial"/>
                <w:lang w:eastAsia="ar-SA"/>
              </w:rPr>
            </w:pPr>
            <w:r>
              <w:rPr>
                <w:rFonts w:cs="Arial"/>
              </w:rPr>
              <w:t>3)</w:t>
            </w:r>
          </w:p>
        </w:tc>
        <w:tc>
          <w:tcPr>
            <w:tcW w:w="3686" w:type="dxa"/>
            <w:tcBorders>
              <w:top w:val="nil"/>
              <w:left w:val="single" w:sz="8" w:space="0" w:color="C0C0C0"/>
              <w:bottom w:val="nil"/>
              <w:right w:val="single" w:sz="8" w:space="0" w:color="C0C0C0"/>
            </w:tcBorders>
            <w:shd w:val="clear" w:color="auto" w:fill="E6E6E6"/>
            <w:vAlign w:val="center"/>
            <w:hideMark/>
          </w:tcPr>
          <w:p w:rsidR="00A6220A" w:rsidRDefault="00A6220A" w:rsidP="00EC524C">
            <w:pPr>
              <w:suppressAutoHyphens/>
              <w:spacing w:before="90" w:after="54" w:line="288" w:lineRule="auto"/>
              <w:ind w:left="57" w:right="57"/>
              <w:rPr>
                <w:rFonts w:cs="Arial"/>
                <w:lang w:eastAsia="ar-SA"/>
              </w:rPr>
            </w:pPr>
            <w:r>
              <w:rPr>
                <w:rFonts w:cs="Arial"/>
              </w:rPr>
              <w:t>Datum start referentieopdracht</w:t>
            </w:r>
          </w:p>
        </w:tc>
        <w:tc>
          <w:tcPr>
            <w:tcW w:w="4253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vAlign w:val="center"/>
          </w:tcPr>
          <w:p w:rsidR="00A6220A" w:rsidRDefault="00A6220A" w:rsidP="00EC524C">
            <w:pPr>
              <w:suppressAutoHyphens/>
              <w:spacing w:before="90" w:after="54" w:line="288" w:lineRule="auto"/>
              <w:ind w:left="57" w:right="57"/>
              <w:rPr>
                <w:rFonts w:cs="Arial"/>
                <w:lang w:eastAsia="ar-SA"/>
              </w:rPr>
            </w:pPr>
          </w:p>
        </w:tc>
      </w:tr>
      <w:tr w:rsidR="00A6220A" w:rsidTr="00EC524C">
        <w:trPr>
          <w:cantSplit/>
        </w:trPr>
        <w:tc>
          <w:tcPr>
            <w:tcW w:w="567" w:type="dxa"/>
            <w:vMerge/>
            <w:tcBorders>
              <w:top w:val="single" w:sz="12" w:space="0" w:color="80808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vAlign w:val="center"/>
            <w:hideMark/>
          </w:tcPr>
          <w:p w:rsidR="00A6220A" w:rsidRDefault="00A6220A" w:rsidP="00EC524C">
            <w:pPr>
              <w:suppressAutoHyphens/>
              <w:spacing w:line="240" w:lineRule="auto"/>
              <w:rPr>
                <w:rFonts w:eastAsia="MS Mincho" w:cs="Arial"/>
                <w:bCs/>
                <w:color w:val="00314E"/>
                <w:sz w:val="60"/>
                <w:szCs w:val="32"/>
                <w:lang w:eastAsia="ar-SA"/>
              </w:rPr>
            </w:pPr>
          </w:p>
        </w:tc>
        <w:tc>
          <w:tcPr>
            <w:tcW w:w="3686" w:type="dxa"/>
            <w:tcBorders>
              <w:top w:val="nil"/>
              <w:left w:val="single" w:sz="8" w:space="0" w:color="C0C0C0"/>
              <w:bottom w:val="nil"/>
              <w:right w:val="single" w:sz="8" w:space="0" w:color="C0C0C0"/>
            </w:tcBorders>
            <w:shd w:val="clear" w:color="auto" w:fill="E6E6E6"/>
            <w:vAlign w:val="center"/>
            <w:hideMark/>
          </w:tcPr>
          <w:p w:rsidR="00A6220A" w:rsidRDefault="00A6220A" w:rsidP="00EC524C">
            <w:pPr>
              <w:suppressAutoHyphens/>
              <w:spacing w:before="90" w:after="54" w:line="288" w:lineRule="auto"/>
              <w:ind w:left="57" w:right="57"/>
              <w:rPr>
                <w:rFonts w:cs="Arial"/>
                <w:lang w:eastAsia="ar-SA"/>
              </w:rPr>
            </w:pPr>
            <w:r>
              <w:rPr>
                <w:rFonts w:cs="Arial"/>
              </w:rPr>
              <w:t>Datum eind referentieopdracht</w:t>
            </w:r>
          </w:p>
        </w:tc>
        <w:tc>
          <w:tcPr>
            <w:tcW w:w="4253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vAlign w:val="center"/>
          </w:tcPr>
          <w:p w:rsidR="00A6220A" w:rsidRDefault="00A6220A" w:rsidP="00EC524C">
            <w:pPr>
              <w:suppressAutoHyphens/>
              <w:spacing w:before="90" w:after="54" w:line="288" w:lineRule="auto"/>
              <w:ind w:left="57" w:right="57"/>
              <w:rPr>
                <w:rFonts w:cs="Arial"/>
                <w:lang w:eastAsia="ar-SA"/>
              </w:rPr>
            </w:pPr>
          </w:p>
        </w:tc>
      </w:tr>
      <w:tr w:rsidR="00A6220A" w:rsidTr="00EC524C">
        <w:trPr>
          <w:cantSplit/>
        </w:trPr>
        <w:tc>
          <w:tcPr>
            <w:tcW w:w="567" w:type="dxa"/>
            <w:vMerge/>
            <w:tcBorders>
              <w:top w:val="single" w:sz="12" w:space="0" w:color="80808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vAlign w:val="center"/>
            <w:hideMark/>
          </w:tcPr>
          <w:p w:rsidR="00A6220A" w:rsidRDefault="00A6220A" w:rsidP="00EC524C">
            <w:pPr>
              <w:suppressAutoHyphens/>
              <w:spacing w:line="240" w:lineRule="auto"/>
              <w:rPr>
                <w:rFonts w:eastAsia="MS Mincho" w:cs="Arial"/>
                <w:bCs/>
                <w:color w:val="00314E"/>
                <w:sz w:val="60"/>
                <w:szCs w:val="32"/>
                <w:lang w:eastAsia="ar-SA"/>
              </w:rPr>
            </w:pPr>
          </w:p>
        </w:tc>
        <w:tc>
          <w:tcPr>
            <w:tcW w:w="3686" w:type="dxa"/>
            <w:tcBorders>
              <w:top w:val="nil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E6E6E6"/>
            <w:vAlign w:val="center"/>
            <w:hideMark/>
          </w:tcPr>
          <w:p w:rsidR="00A6220A" w:rsidRDefault="00A6220A" w:rsidP="00EC524C">
            <w:pPr>
              <w:suppressAutoHyphens/>
              <w:spacing w:before="90" w:after="54" w:line="288" w:lineRule="auto"/>
              <w:ind w:left="57" w:right="57"/>
              <w:rPr>
                <w:rFonts w:cs="Arial"/>
                <w:lang w:eastAsia="ar-SA"/>
              </w:rPr>
            </w:pPr>
            <w:r>
              <w:rPr>
                <w:rFonts w:cs="Arial"/>
              </w:rPr>
              <w:t>Reden beëindiging referentieopdracht</w:t>
            </w:r>
          </w:p>
        </w:tc>
        <w:tc>
          <w:tcPr>
            <w:tcW w:w="4253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vAlign w:val="center"/>
          </w:tcPr>
          <w:p w:rsidR="00A6220A" w:rsidRDefault="00A6220A" w:rsidP="00EC524C">
            <w:pPr>
              <w:suppressAutoHyphens/>
              <w:spacing w:before="90" w:after="54" w:line="288" w:lineRule="auto"/>
              <w:ind w:left="57" w:right="57"/>
              <w:rPr>
                <w:rFonts w:cs="Arial"/>
                <w:lang w:eastAsia="ar-SA"/>
              </w:rPr>
            </w:pPr>
          </w:p>
        </w:tc>
      </w:tr>
      <w:tr w:rsidR="00A6220A" w:rsidTr="00EC524C">
        <w:trPr>
          <w:cantSplit/>
        </w:trPr>
        <w:tc>
          <w:tcPr>
            <w:tcW w:w="567" w:type="dxa"/>
            <w:tcBorders>
              <w:top w:val="single" w:sz="12" w:space="0" w:color="80808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vAlign w:val="center"/>
          </w:tcPr>
          <w:p w:rsidR="00A6220A" w:rsidRDefault="00A6220A" w:rsidP="00EC524C">
            <w:pPr>
              <w:suppressAutoHyphens/>
              <w:spacing w:line="240" w:lineRule="auto"/>
              <w:rPr>
                <w:rFonts w:cs="Arial"/>
                <w:lang w:eastAsia="ar-SA"/>
              </w:rPr>
            </w:pPr>
            <w:r>
              <w:rPr>
                <w:rFonts w:cs="Arial"/>
                <w:lang w:eastAsia="ar-SA"/>
              </w:rPr>
              <w:t>4)</w:t>
            </w:r>
          </w:p>
        </w:tc>
        <w:tc>
          <w:tcPr>
            <w:tcW w:w="3686" w:type="dxa"/>
            <w:tcBorders>
              <w:top w:val="nil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E6E6E6"/>
            <w:vAlign w:val="center"/>
          </w:tcPr>
          <w:p w:rsidR="00A6220A" w:rsidRDefault="00A6220A" w:rsidP="00EC524C">
            <w:pPr>
              <w:suppressAutoHyphens/>
              <w:spacing w:before="90" w:after="54" w:line="288" w:lineRule="auto"/>
              <w:ind w:left="57" w:right="57"/>
              <w:rPr>
                <w:rFonts w:cs="Arial"/>
              </w:rPr>
            </w:pPr>
            <w:r>
              <w:rPr>
                <w:rFonts w:cs="Arial"/>
              </w:rPr>
              <w:t>Gefactureerd bedrag (in euro’s exclusief btw)</w:t>
            </w:r>
          </w:p>
        </w:tc>
        <w:tc>
          <w:tcPr>
            <w:tcW w:w="4253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vAlign w:val="center"/>
          </w:tcPr>
          <w:p w:rsidR="00A6220A" w:rsidRDefault="00A6220A" w:rsidP="00EC524C">
            <w:pPr>
              <w:suppressAutoHyphens/>
              <w:spacing w:before="90" w:after="54" w:line="288" w:lineRule="auto"/>
              <w:ind w:left="57" w:right="57"/>
              <w:rPr>
                <w:rFonts w:cs="Arial"/>
                <w:lang w:eastAsia="ar-SA"/>
              </w:rPr>
            </w:pPr>
          </w:p>
        </w:tc>
      </w:tr>
      <w:tr w:rsidR="00A6220A" w:rsidTr="00EC524C">
        <w:trPr>
          <w:cantSplit/>
        </w:trPr>
        <w:tc>
          <w:tcPr>
            <w:tcW w:w="567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vAlign w:val="center"/>
            <w:hideMark/>
          </w:tcPr>
          <w:p w:rsidR="00A6220A" w:rsidRDefault="00A6220A" w:rsidP="00EC524C">
            <w:pPr>
              <w:suppressAutoHyphens/>
              <w:spacing w:before="90" w:after="54" w:line="288" w:lineRule="auto"/>
              <w:ind w:left="57" w:right="57"/>
              <w:rPr>
                <w:rFonts w:cs="Arial"/>
                <w:lang w:eastAsia="ar-SA"/>
              </w:rPr>
            </w:pPr>
            <w:r>
              <w:rPr>
                <w:rFonts w:cs="Arial"/>
              </w:rPr>
              <w:t>5)</w:t>
            </w:r>
          </w:p>
        </w:tc>
        <w:tc>
          <w:tcPr>
            <w:tcW w:w="3686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E6E6E6"/>
            <w:vAlign w:val="center"/>
            <w:hideMark/>
          </w:tcPr>
          <w:p w:rsidR="00A6220A" w:rsidRPr="00482305" w:rsidRDefault="00A6220A" w:rsidP="00EC524C">
            <w:pPr>
              <w:suppressAutoHyphens/>
              <w:spacing w:before="90" w:after="54" w:line="288" w:lineRule="auto"/>
              <w:ind w:left="57" w:right="57"/>
              <w:rPr>
                <w:rFonts w:cs="Arial"/>
                <w:bCs/>
                <w:lang w:eastAsia="ar-SA"/>
              </w:rPr>
            </w:pPr>
            <w:r w:rsidRPr="00482305">
              <w:rPr>
                <w:rFonts w:cs="Arial"/>
              </w:rPr>
              <w:t xml:space="preserve">Omschrijving van de </w:t>
            </w:r>
            <w:r>
              <w:rPr>
                <w:rFonts w:cs="Arial"/>
              </w:rPr>
              <w:t>Opdracht</w:t>
            </w:r>
            <w:r w:rsidRPr="00482305">
              <w:rPr>
                <w:rFonts w:cs="Arial"/>
              </w:rPr>
              <w:t xml:space="preserve">, waaruit </w:t>
            </w:r>
            <w:r>
              <w:rPr>
                <w:rFonts w:cs="Arial"/>
              </w:rPr>
              <w:t xml:space="preserve">in ieder geval blijkt dat de </w:t>
            </w:r>
            <w:r w:rsidRPr="00482305">
              <w:rPr>
                <w:rFonts w:cs="Arial"/>
              </w:rPr>
              <w:t>referentie</w:t>
            </w:r>
            <w:r>
              <w:rPr>
                <w:rFonts w:cs="Arial"/>
              </w:rPr>
              <w:t>opdracht</w:t>
            </w:r>
            <w:r w:rsidRPr="00482305">
              <w:rPr>
                <w:rFonts w:cs="Arial"/>
              </w:rPr>
              <w:t xml:space="preserve"> </w:t>
            </w:r>
            <w:r>
              <w:rPr>
                <w:rFonts w:cs="Arial"/>
              </w:rPr>
              <w:t>voldoet aan de referentie-eis</w:t>
            </w:r>
          </w:p>
        </w:tc>
        <w:tc>
          <w:tcPr>
            <w:tcW w:w="4253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vAlign w:val="center"/>
          </w:tcPr>
          <w:p w:rsidR="00A6220A" w:rsidRDefault="00A6220A" w:rsidP="00EC524C">
            <w:pPr>
              <w:suppressAutoHyphens/>
              <w:spacing w:before="90" w:after="54" w:line="288" w:lineRule="auto"/>
              <w:ind w:left="57" w:right="57"/>
              <w:rPr>
                <w:rFonts w:cs="Arial"/>
                <w:bCs/>
                <w:lang w:eastAsia="ar-SA"/>
              </w:rPr>
            </w:pPr>
          </w:p>
        </w:tc>
      </w:tr>
      <w:tr w:rsidR="00A6220A" w:rsidTr="00EC524C">
        <w:trPr>
          <w:cantSplit/>
        </w:trPr>
        <w:tc>
          <w:tcPr>
            <w:tcW w:w="567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vAlign w:val="center"/>
          </w:tcPr>
          <w:p w:rsidR="00A6220A" w:rsidRDefault="00A6220A" w:rsidP="00EC524C">
            <w:pPr>
              <w:suppressAutoHyphens/>
              <w:spacing w:before="90" w:after="54" w:line="288" w:lineRule="auto"/>
              <w:ind w:left="57" w:right="57"/>
              <w:rPr>
                <w:rFonts w:cs="Arial"/>
              </w:rPr>
            </w:pPr>
            <w:r>
              <w:rPr>
                <w:rFonts w:cs="Arial"/>
              </w:rPr>
              <w:lastRenderedPageBreak/>
              <w:t>6)</w:t>
            </w:r>
          </w:p>
        </w:tc>
        <w:tc>
          <w:tcPr>
            <w:tcW w:w="3686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E6E6E6"/>
            <w:vAlign w:val="center"/>
          </w:tcPr>
          <w:p w:rsidR="00A6220A" w:rsidRPr="00482305" w:rsidRDefault="00A6220A" w:rsidP="00EC524C">
            <w:pPr>
              <w:suppressAutoHyphens/>
              <w:spacing w:before="90" w:after="54" w:line="288" w:lineRule="auto"/>
              <w:ind w:left="57" w:right="57"/>
              <w:rPr>
                <w:rFonts w:cs="Arial"/>
              </w:rPr>
            </w:pPr>
            <w:r w:rsidRPr="00482305">
              <w:rPr>
                <w:rFonts w:cs="Arial"/>
              </w:rPr>
              <w:t xml:space="preserve">Indien verricht in </w:t>
            </w:r>
            <w:r>
              <w:rPr>
                <w:rFonts w:cs="Arial"/>
              </w:rPr>
              <w:t>een samenwerkingsverband</w:t>
            </w:r>
            <w:r w:rsidRPr="00482305">
              <w:rPr>
                <w:rFonts w:cs="Arial"/>
              </w:rPr>
              <w:t xml:space="preserve">: </w:t>
            </w:r>
            <w:r>
              <w:rPr>
                <w:rFonts w:cs="Arial"/>
              </w:rPr>
              <w:t xml:space="preserve">A. </w:t>
            </w:r>
            <w:r w:rsidRPr="00482305">
              <w:rPr>
                <w:rFonts w:cs="Arial"/>
              </w:rPr>
              <w:t xml:space="preserve">het percentage/aandeel in </w:t>
            </w:r>
            <w:r>
              <w:rPr>
                <w:rFonts w:cs="Arial"/>
              </w:rPr>
              <w:t>het samenwerkingsverband</w:t>
            </w:r>
            <w:r w:rsidRPr="00482305">
              <w:rPr>
                <w:rFonts w:cs="Arial"/>
              </w:rPr>
              <w:t xml:space="preserve">; </w:t>
            </w:r>
            <w:r>
              <w:rPr>
                <w:rFonts w:cs="Arial"/>
              </w:rPr>
              <w:t xml:space="preserve">B. </w:t>
            </w:r>
            <w:r w:rsidRPr="00482305">
              <w:rPr>
                <w:rFonts w:cs="Arial"/>
              </w:rPr>
              <w:t>aard en inhoud van de eigen werk</w:t>
            </w:r>
            <w:r>
              <w:rPr>
                <w:rFonts w:cs="Arial"/>
              </w:rPr>
              <w:t>zaamheden verricht in het samenwerkings</w:t>
            </w:r>
            <w:r w:rsidRPr="00482305">
              <w:rPr>
                <w:rFonts w:cs="Arial"/>
              </w:rPr>
              <w:t>verband</w:t>
            </w:r>
          </w:p>
        </w:tc>
        <w:tc>
          <w:tcPr>
            <w:tcW w:w="4253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vAlign w:val="center"/>
          </w:tcPr>
          <w:p w:rsidR="00A6220A" w:rsidRDefault="00A6220A" w:rsidP="00EC524C">
            <w:pPr>
              <w:pStyle w:val="Kop4"/>
              <w:rPr>
                <w:lang w:eastAsia="ar-SA"/>
              </w:rPr>
            </w:pPr>
          </w:p>
          <w:p w:rsidR="00A6220A" w:rsidRDefault="00A6220A" w:rsidP="00EC524C">
            <w:pPr>
              <w:rPr>
                <w:lang w:eastAsia="ar-SA"/>
              </w:rPr>
            </w:pPr>
          </w:p>
          <w:p w:rsidR="00A6220A" w:rsidRDefault="00A6220A" w:rsidP="00EC524C">
            <w:pPr>
              <w:pStyle w:val="Kop4"/>
              <w:rPr>
                <w:lang w:eastAsia="ar-SA"/>
              </w:rPr>
            </w:pPr>
          </w:p>
          <w:p w:rsidR="00A6220A" w:rsidRDefault="00A6220A" w:rsidP="00EC524C">
            <w:pPr>
              <w:rPr>
                <w:lang w:eastAsia="ar-SA"/>
              </w:rPr>
            </w:pPr>
          </w:p>
          <w:p w:rsidR="00A6220A" w:rsidRPr="00B548DF" w:rsidRDefault="00A6220A" w:rsidP="00EC524C">
            <w:pPr>
              <w:rPr>
                <w:lang w:eastAsia="ar-SA"/>
              </w:rPr>
            </w:pPr>
          </w:p>
        </w:tc>
      </w:tr>
    </w:tbl>
    <w:p w:rsidR="00A6220A" w:rsidRDefault="00A6220A" w:rsidP="00A6220A">
      <w:pPr>
        <w:suppressAutoHyphens/>
        <w:rPr>
          <w:rFonts w:cs="Arial"/>
          <w:snapToGrid w:val="0"/>
          <w:lang w:eastAsia="ar-SA"/>
        </w:rPr>
      </w:pPr>
      <w:bookmarkStart w:id="4" w:name="_Toc86485888"/>
      <w:bookmarkStart w:id="5" w:name="_Toc86485886"/>
      <w:bookmarkStart w:id="6" w:name="_Toc68944752"/>
      <w:bookmarkStart w:id="7" w:name="_Toc86485889"/>
    </w:p>
    <w:p w:rsidR="00A6220A" w:rsidRDefault="00A6220A" w:rsidP="00A6220A">
      <w:pPr>
        <w:suppressAutoHyphens/>
        <w:spacing w:line="288" w:lineRule="auto"/>
        <w:rPr>
          <w:rFonts w:cs="Arial"/>
          <w:snapToGrid w:val="0"/>
        </w:rPr>
      </w:pPr>
    </w:p>
    <w:p w:rsidR="00A6220A" w:rsidRDefault="00A6220A" w:rsidP="00A6220A">
      <w:pPr>
        <w:suppressAutoHyphens/>
        <w:rPr>
          <w:rFonts w:cs="Arial"/>
          <w:snapToGrid w:val="0"/>
        </w:rPr>
      </w:pPr>
    </w:p>
    <w:p w:rsidR="00A6220A" w:rsidRDefault="00A6220A" w:rsidP="00A6220A">
      <w:pPr>
        <w:suppressAutoHyphens/>
        <w:rPr>
          <w:rFonts w:cs="Arial"/>
          <w:snapToGrid w:val="0"/>
        </w:rPr>
      </w:pPr>
    </w:p>
    <w:p w:rsidR="00A6220A" w:rsidRDefault="00A6220A" w:rsidP="00A6220A">
      <w:pPr>
        <w:suppressAutoHyphens/>
        <w:rPr>
          <w:rFonts w:cs="Arial"/>
          <w:snapToGrid w:val="0"/>
        </w:rPr>
      </w:pPr>
    </w:p>
    <w:p w:rsidR="00A6220A" w:rsidRDefault="00A6220A" w:rsidP="00A6220A">
      <w:pPr>
        <w:suppressAutoHyphens/>
        <w:rPr>
          <w:rFonts w:cs="Arial"/>
          <w:snapToGrid w:val="0"/>
        </w:rPr>
      </w:pPr>
    </w:p>
    <w:p w:rsidR="00A6220A" w:rsidRDefault="00A6220A" w:rsidP="00A6220A">
      <w:pPr>
        <w:suppressAutoHyphens/>
        <w:rPr>
          <w:rFonts w:cs="Arial"/>
          <w:snapToGrid w:val="0"/>
        </w:rPr>
      </w:pPr>
    </w:p>
    <w:tbl>
      <w:tblPr>
        <w:tblW w:w="8525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35"/>
        <w:gridCol w:w="5690"/>
      </w:tblGrid>
      <w:tr w:rsidR="00A6220A" w:rsidRPr="009576D5" w:rsidTr="00EC524C">
        <w:tc>
          <w:tcPr>
            <w:tcW w:w="2835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E6E6E6"/>
          </w:tcPr>
          <w:p w:rsidR="00A6220A" w:rsidRPr="009576D5" w:rsidRDefault="00A6220A" w:rsidP="00EC524C">
            <w:pPr>
              <w:suppressAutoHyphens/>
              <w:snapToGrid w:val="0"/>
              <w:spacing w:before="90" w:after="54" w:line="312" w:lineRule="auto"/>
              <w:ind w:right="57"/>
              <w:rPr>
                <w:rFonts w:eastAsia="Calibri" w:cs="Arial"/>
              </w:rPr>
            </w:pPr>
            <w:r w:rsidRPr="009576D5">
              <w:rPr>
                <w:rFonts w:eastAsia="Calibri" w:cs="Arial"/>
              </w:rPr>
              <w:t xml:space="preserve">Statutaire naam </w:t>
            </w:r>
            <w:r>
              <w:rPr>
                <w:rFonts w:eastAsia="Calibri" w:cs="Arial"/>
              </w:rPr>
              <w:t xml:space="preserve">Inschrijver </w:t>
            </w:r>
          </w:p>
        </w:tc>
        <w:tc>
          <w:tcPr>
            <w:tcW w:w="5690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A6220A" w:rsidRPr="009576D5" w:rsidRDefault="00A6220A" w:rsidP="00EC524C">
            <w:pPr>
              <w:suppressAutoHyphens/>
              <w:snapToGrid w:val="0"/>
              <w:spacing w:before="90" w:after="54" w:line="312" w:lineRule="auto"/>
              <w:ind w:right="57"/>
              <w:rPr>
                <w:rFonts w:eastAsia="Calibri" w:cs="Arial"/>
              </w:rPr>
            </w:pPr>
          </w:p>
        </w:tc>
      </w:tr>
      <w:tr w:rsidR="00A6220A" w:rsidRPr="009576D5" w:rsidTr="00EC524C">
        <w:tc>
          <w:tcPr>
            <w:tcW w:w="2835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E6E6E6"/>
          </w:tcPr>
          <w:p w:rsidR="00A6220A" w:rsidRPr="009576D5" w:rsidRDefault="00A6220A" w:rsidP="00EC524C">
            <w:pPr>
              <w:suppressAutoHyphens/>
              <w:snapToGrid w:val="0"/>
              <w:spacing w:before="90" w:after="54" w:line="312" w:lineRule="auto"/>
              <w:ind w:right="57"/>
              <w:rPr>
                <w:rFonts w:eastAsia="Calibri" w:cs="Arial"/>
              </w:rPr>
            </w:pPr>
            <w:r w:rsidRPr="009576D5">
              <w:rPr>
                <w:rFonts w:eastAsia="Calibri" w:cs="Arial"/>
              </w:rPr>
              <w:t>Naam ondertekenaar</w:t>
            </w:r>
          </w:p>
        </w:tc>
        <w:tc>
          <w:tcPr>
            <w:tcW w:w="5690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A6220A" w:rsidRPr="009576D5" w:rsidRDefault="00A6220A" w:rsidP="00EC524C">
            <w:pPr>
              <w:suppressAutoHyphens/>
              <w:snapToGrid w:val="0"/>
              <w:spacing w:before="90" w:after="54" w:line="312" w:lineRule="auto"/>
              <w:ind w:right="57"/>
              <w:rPr>
                <w:rFonts w:eastAsia="Calibri" w:cs="Arial"/>
              </w:rPr>
            </w:pPr>
          </w:p>
        </w:tc>
      </w:tr>
      <w:tr w:rsidR="00A6220A" w:rsidRPr="009576D5" w:rsidTr="00EC524C">
        <w:tc>
          <w:tcPr>
            <w:tcW w:w="2835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E6E6E6"/>
          </w:tcPr>
          <w:p w:rsidR="00A6220A" w:rsidRPr="009576D5" w:rsidRDefault="00A6220A" w:rsidP="00EC524C">
            <w:pPr>
              <w:suppressAutoHyphens/>
              <w:snapToGrid w:val="0"/>
              <w:spacing w:before="90" w:after="54" w:line="312" w:lineRule="auto"/>
              <w:ind w:right="57"/>
              <w:rPr>
                <w:rFonts w:eastAsia="Calibri" w:cs="Arial"/>
              </w:rPr>
            </w:pPr>
            <w:r w:rsidRPr="009576D5">
              <w:rPr>
                <w:rFonts w:eastAsia="Calibri" w:cs="Arial"/>
              </w:rPr>
              <w:t>Functie ondertekenaar</w:t>
            </w:r>
          </w:p>
        </w:tc>
        <w:tc>
          <w:tcPr>
            <w:tcW w:w="5690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A6220A" w:rsidRPr="009576D5" w:rsidRDefault="00A6220A" w:rsidP="00EC524C">
            <w:pPr>
              <w:suppressAutoHyphens/>
              <w:snapToGrid w:val="0"/>
              <w:spacing w:before="90" w:after="54" w:line="312" w:lineRule="auto"/>
              <w:ind w:right="57"/>
              <w:rPr>
                <w:rFonts w:eastAsia="Calibri" w:cs="Arial"/>
              </w:rPr>
            </w:pPr>
          </w:p>
        </w:tc>
      </w:tr>
      <w:tr w:rsidR="00A6220A" w:rsidRPr="009576D5" w:rsidTr="00EC524C">
        <w:tc>
          <w:tcPr>
            <w:tcW w:w="2835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E6E6E6"/>
          </w:tcPr>
          <w:p w:rsidR="00A6220A" w:rsidRPr="009576D5" w:rsidRDefault="00A6220A" w:rsidP="00EC524C">
            <w:pPr>
              <w:suppressAutoHyphens/>
              <w:snapToGrid w:val="0"/>
              <w:spacing w:before="90" w:after="54" w:line="312" w:lineRule="auto"/>
              <w:ind w:right="57"/>
              <w:rPr>
                <w:rFonts w:eastAsia="Calibri" w:cs="Arial"/>
              </w:rPr>
            </w:pPr>
            <w:r w:rsidRPr="009576D5">
              <w:rPr>
                <w:rFonts w:eastAsia="Calibri" w:cs="Arial"/>
              </w:rPr>
              <w:t>Handtekening</w:t>
            </w:r>
          </w:p>
          <w:p w:rsidR="00A6220A" w:rsidRPr="009576D5" w:rsidRDefault="00A6220A" w:rsidP="00EC524C">
            <w:pPr>
              <w:suppressAutoHyphens/>
              <w:spacing w:before="90" w:after="54" w:line="312" w:lineRule="auto"/>
              <w:ind w:right="57"/>
              <w:rPr>
                <w:rFonts w:eastAsia="Calibri" w:cs="Arial"/>
              </w:rPr>
            </w:pPr>
          </w:p>
          <w:p w:rsidR="00A6220A" w:rsidRPr="009576D5" w:rsidRDefault="00A6220A" w:rsidP="00EC524C">
            <w:pPr>
              <w:suppressAutoHyphens/>
              <w:spacing w:before="90" w:after="54" w:line="312" w:lineRule="auto"/>
              <w:ind w:right="57"/>
              <w:rPr>
                <w:rFonts w:eastAsia="Calibri" w:cs="Arial"/>
              </w:rPr>
            </w:pPr>
          </w:p>
        </w:tc>
        <w:tc>
          <w:tcPr>
            <w:tcW w:w="5690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A6220A" w:rsidRPr="009576D5" w:rsidRDefault="00A6220A" w:rsidP="00EC524C">
            <w:pPr>
              <w:suppressAutoHyphens/>
              <w:snapToGrid w:val="0"/>
              <w:spacing w:before="90" w:after="54" w:line="312" w:lineRule="auto"/>
              <w:ind w:right="57"/>
              <w:rPr>
                <w:rFonts w:eastAsia="Calibri" w:cs="Arial"/>
              </w:rPr>
            </w:pPr>
          </w:p>
        </w:tc>
      </w:tr>
      <w:tr w:rsidR="00A6220A" w:rsidRPr="009576D5" w:rsidTr="00EC524C">
        <w:tc>
          <w:tcPr>
            <w:tcW w:w="2835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E6E6E6"/>
          </w:tcPr>
          <w:p w:rsidR="00A6220A" w:rsidRPr="009576D5" w:rsidRDefault="00A6220A" w:rsidP="00EC524C">
            <w:pPr>
              <w:suppressAutoHyphens/>
              <w:snapToGrid w:val="0"/>
              <w:spacing w:before="90" w:after="54" w:line="312" w:lineRule="auto"/>
              <w:ind w:right="57"/>
              <w:rPr>
                <w:rFonts w:eastAsia="Calibri" w:cs="Arial"/>
              </w:rPr>
            </w:pPr>
            <w:r w:rsidRPr="009576D5">
              <w:rPr>
                <w:rFonts w:eastAsia="Calibri" w:cs="Arial"/>
              </w:rPr>
              <w:t>Plaats en datum</w:t>
            </w:r>
          </w:p>
        </w:tc>
        <w:tc>
          <w:tcPr>
            <w:tcW w:w="5690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A6220A" w:rsidRPr="009576D5" w:rsidRDefault="00A6220A" w:rsidP="00EC524C">
            <w:pPr>
              <w:suppressAutoHyphens/>
              <w:snapToGrid w:val="0"/>
              <w:spacing w:before="90" w:after="54" w:line="312" w:lineRule="auto"/>
              <w:ind w:right="57"/>
              <w:rPr>
                <w:rFonts w:eastAsia="Calibri" w:cs="Arial"/>
              </w:rPr>
            </w:pPr>
          </w:p>
        </w:tc>
      </w:tr>
    </w:tbl>
    <w:p w:rsidR="00A6220A" w:rsidRDefault="00A6220A" w:rsidP="00A6220A">
      <w:pPr>
        <w:suppressAutoHyphens/>
        <w:rPr>
          <w:rFonts w:cs="Arial"/>
          <w:snapToGrid w:val="0"/>
          <w:lang w:eastAsia="ar-SA"/>
        </w:rPr>
      </w:pPr>
    </w:p>
    <w:p w:rsidR="00DC7858" w:rsidRDefault="00DC7858" w:rsidP="00A6220A">
      <w:bookmarkStart w:id="8" w:name="_GoBack"/>
      <w:bookmarkEnd w:id="4"/>
      <w:bookmarkEnd w:id="5"/>
      <w:bookmarkEnd w:id="6"/>
      <w:bookmarkEnd w:id="7"/>
      <w:bookmarkEnd w:id="8"/>
    </w:p>
    <w:sectPr w:rsidR="00DC78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220A"/>
    <w:rsid w:val="00A6220A"/>
    <w:rsid w:val="00DC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951D7D"/>
  <w15:chartTrackingRefBased/>
  <w15:docId w15:val="{30384DA2-8FA9-4C66-982E-38BF68C72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A6220A"/>
    <w:pPr>
      <w:spacing w:after="0" w:line="280" w:lineRule="atLeast"/>
    </w:pPr>
    <w:rPr>
      <w:rFonts w:ascii="Arial" w:eastAsia="Times New Roman" w:hAnsi="Arial" w:cs="Times New Roman"/>
      <w:sz w:val="20"/>
      <w:szCs w:val="20"/>
      <w:lang w:eastAsia="nl-NL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A6220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Kop4">
    <w:name w:val="heading 4"/>
    <w:basedOn w:val="Kop2"/>
    <w:next w:val="Standaard"/>
    <w:link w:val="Kop4Char"/>
    <w:qFormat/>
    <w:rsid w:val="00A6220A"/>
    <w:pPr>
      <w:keepLines w:val="0"/>
      <w:pageBreakBefore/>
      <w:numPr>
        <w:ilvl w:val="3"/>
      </w:numPr>
      <w:spacing w:before="560" w:after="280" w:line="320" w:lineRule="atLeast"/>
      <w:outlineLvl w:val="3"/>
    </w:pPr>
    <w:rPr>
      <w:rFonts w:ascii="Arial" w:eastAsia="MS Mincho" w:hAnsi="Arial" w:cs="Arial"/>
      <w:iCs/>
      <w:color w:val="BA4133"/>
      <w:sz w:val="30"/>
      <w:szCs w:val="2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4Char">
    <w:name w:val="Kop 4 Char"/>
    <w:basedOn w:val="Standaardalinea-lettertype"/>
    <w:link w:val="Kop4"/>
    <w:rsid w:val="00A6220A"/>
    <w:rPr>
      <w:rFonts w:ascii="Arial" w:eastAsia="MS Mincho" w:hAnsi="Arial" w:cs="Arial"/>
      <w:iCs/>
      <w:color w:val="BA4133"/>
      <w:sz w:val="30"/>
      <w:szCs w:val="28"/>
      <w:lang w:eastAsia="nl-NL"/>
    </w:rPr>
  </w:style>
  <w:style w:type="paragraph" w:customStyle="1" w:styleId="KopBijlage">
    <w:name w:val="Kop Bijlage"/>
    <w:basedOn w:val="Standaard"/>
    <w:next w:val="Standaard"/>
    <w:qFormat/>
    <w:rsid w:val="00A6220A"/>
    <w:pPr>
      <w:keepNext/>
      <w:pageBreakBefore/>
      <w:spacing w:line="600" w:lineRule="atLeast"/>
      <w:outlineLvl w:val="0"/>
    </w:pPr>
    <w:rPr>
      <w:rFonts w:eastAsia="MS Mincho" w:cs="Arial"/>
      <w:bCs/>
      <w:color w:val="00314E"/>
      <w:sz w:val="60"/>
      <w:szCs w:val="32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A6220A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190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GGD Flevoland</Company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Nanda Zee</dc:creator>
  <cp:keywords/>
  <dc:description/>
  <cp:lastModifiedBy>Nanda Zee</cp:lastModifiedBy>
  <cp:revision>1</cp:revision>
  <dcterms:created xsi:type="dcterms:W3CDTF">2021-07-08T06:06:00Z</dcterms:created>
  <dcterms:modified xsi:type="dcterms:W3CDTF">2021-07-08T06:07:00Z</dcterms:modified>
</cp:coreProperties>
</file>