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F742F" w14:textId="73738EBD" w:rsidR="004E5C1C" w:rsidRPr="004E5C1C" w:rsidRDefault="004E5C1C" w:rsidP="004E5C1C">
      <w:pPr>
        <w:keepNext/>
        <w:keepLines/>
        <w:spacing w:before="480" w:after="0" w:line="240" w:lineRule="auto"/>
        <w:outlineLvl w:val="0"/>
        <w:rPr>
          <w:rFonts w:ascii="Arial" w:eastAsia="Times New Roman" w:hAnsi="Arial" w:cs="Times New Roman"/>
          <w:b/>
          <w:bCs/>
          <w:color w:val="000000"/>
          <w:sz w:val="24"/>
          <w:szCs w:val="24"/>
        </w:rPr>
      </w:pPr>
      <w:bookmarkStart w:id="0" w:name="_Toc350157757"/>
      <w:bookmarkStart w:id="1" w:name="_Toc416705163"/>
      <w:bookmarkStart w:id="2" w:name="_Toc46737345"/>
      <w:r w:rsidRPr="004E5C1C">
        <w:rPr>
          <w:rFonts w:ascii="Arial" w:eastAsia="Times New Roman" w:hAnsi="Arial" w:cs="Times New Roman"/>
          <w:b/>
          <w:bCs/>
          <w:color w:val="000000"/>
          <w:sz w:val="24"/>
          <w:szCs w:val="24"/>
        </w:rPr>
        <w:t xml:space="preserve">Bijlage </w:t>
      </w:r>
      <w:r w:rsidR="00A3184B">
        <w:rPr>
          <w:rFonts w:ascii="Arial" w:eastAsia="Times New Roman" w:hAnsi="Arial" w:cs="Times New Roman"/>
          <w:b/>
          <w:bCs/>
          <w:color w:val="000000"/>
          <w:sz w:val="24"/>
          <w:szCs w:val="24"/>
        </w:rPr>
        <w:t>6</w:t>
      </w:r>
      <w:r w:rsidRPr="004E5C1C">
        <w:rPr>
          <w:rFonts w:ascii="Arial" w:eastAsia="Times New Roman" w:hAnsi="Arial" w:cs="Times New Roman"/>
          <w:b/>
          <w:bCs/>
          <w:color w:val="000000"/>
          <w:sz w:val="24"/>
          <w:szCs w:val="24"/>
        </w:rPr>
        <w:t>: Kerncompetentie (Referentie)</w:t>
      </w:r>
      <w:bookmarkEnd w:id="0"/>
      <w:bookmarkEnd w:id="1"/>
      <w:bookmarkEnd w:id="2"/>
    </w:p>
    <w:p w14:paraId="65192E00" w14:textId="77777777" w:rsidR="004E5C1C" w:rsidRPr="004E5C1C" w:rsidRDefault="004E5C1C" w:rsidP="004E5C1C">
      <w:pPr>
        <w:spacing w:after="0" w:line="240" w:lineRule="auto"/>
        <w:rPr>
          <w:rFonts w:ascii="Arial" w:eastAsia="Calibri" w:hAnsi="Arial" w:cs="Arial"/>
          <w:b/>
          <w:sz w:val="20"/>
          <w:szCs w:val="20"/>
        </w:rPr>
      </w:pPr>
    </w:p>
    <w:p w14:paraId="1206AAD1"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5386"/>
      </w:tblGrid>
      <w:tr w:rsidR="004E5C1C" w:rsidRPr="004E5C1C" w14:paraId="1633CBCC" w14:textId="77777777" w:rsidTr="00F618CA">
        <w:tc>
          <w:tcPr>
            <w:tcW w:w="4008" w:type="dxa"/>
          </w:tcPr>
          <w:p w14:paraId="24D3CE39"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r w:rsidRPr="004E5C1C">
              <w:rPr>
                <w:rFonts w:ascii="Arial" w:eastAsia="Calibri" w:hAnsi="Arial" w:cs="Arial"/>
                <w:sz w:val="20"/>
                <w:szCs w:val="20"/>
              </w:rPr>
              <w:t>Volgnummer:</w:t>
            </w:r>
          </w:p>
        </w:tc>
        <w:tc>
          <w:tcPr>
            <w:tcW w:w="5386" w:type="dxa"/>
          </w:tcPr>
          <w:p w14:paraId="6C9B2052"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6736FBD8" w14:textId="77777777" w:rsidTr="00F618CA">
        <w:tc>
          <w:tcPr>
            <w:tcW w:w="4008" w:type="dxa"/>
          </w:tcPr>
          <w:p w14:paraId="5C1E1B10"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r w:rsidRPr="004E5C1C">
              <w:rPr>
                <w:rFonts w:ascii="Arial" w:eastAsia="Calibri" w:hAnsi="Arial" w:cs="Arial"/>
                <w:sz w:val="20"/>
                <w:szCs w:val="20"/>
              </w:rPr>
              <w:t>Naam referentieproject:</w:t>
            </w:r>
          </w:p>
        </w:tc>
        <w:tc>
          <w:tcPr>
            <w:tcW w:w="5386" w:type="dxa"/>
          </w:tcPr>
          <w:p w14:paraId="0A01195F"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3C4EC3CE" w14:textId="77777777" w:rsidTr="00F618CA">
        <w:tc>
          <w:tcPr>
            <w:tcW w:w="4008" w:type="dxa"/>
          </w:tcPr>
          <w:p w14:paraId="43687F5C"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Plaats van uitvoering:</w:t>
            </w:r>
          </w:p>
        </w:tc>
        <w:tc>
          <w:tcPr>
            <w:tcW w:w="5386" w:type="dxa"/>
          </w:tcPr>
          <w:p w14:paraId="1AEAC9DC"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7FCD821B" w14:textId="77777777" w:rsidTr="00F618CA">
        <w:tc>
          <w:tcPr>
            <w:tcW w:w="4008" w:type="dxa"/>
          </w:tcPr>
          <w:p w14:paraId="34BA893B"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Opdrachtgever:</w:t>
            </w:r>
          </w:p>
        </w:tc>
        <w:tc>
          <w:tcPr>
            <w:tcW w:w="5386" w:type="dxa"/>
          </w:tcPr>
          <w:p w14:paraId="732F7CA4"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601AD3F8" w14:textId="77777777" w:rsidTr="00F618CA">
        <w:tc>
          <w:tcPr>
            <w:tcW w:w="4008" w:type="dxa"/>
          </w:tcPr>
          <w:p w14:paraId="0A05409F"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Opdrachtnemer:</w:t>
            </w:r>
          </w:p>
        </w:tc>
        <w:tc>
          <w:tcPr>
            <w:tcW w:w="5386" w:type="dxa"/>
          </w:tcPr>
          <w:p w14:paraId="068CBC27"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bl>
    <w:p w14:paraId="0042CCF4"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5431"/>
      </w:tblGrid>
      <w:tr w:rsidR="004E5C1C" w:rsidRPr="004E5C1C" w14:paraId="5D5894B5" w14:textId="77777777" w:rsidTr="00F618CA">
        <w:tc>
          <w:tcPr>
            <w:tcW w:w="3963" w:type="dxa"/>
          </w:tcPr>
          <w:p w14:paraId="1DBD69C9" w14:textId="77777777" w:rsidR="004E5C1C" w:rsidRPr="004E5C1C" w:rsidRDefault="004E5C1C" w:rsidP="004E5C1C">
            <w:pPr>
              <w:autoSpaceDE w:val="0"/>
              <w:autoSpaceDN w:val="0"/>
              <w:adjustRightInd w:val="0"/>
              <w:spacing w:after="0" w:line="240" w:lineRule="auto"/>
              <w:rPr>
                <w:rFonts w:ascii="Arial" w:eastAsia="Calibri" w:hAnsi="Arial" w:cs="Arial"/>
                <w:b/>
                <w:sz w:val="20"/>
                <w:szCs w:val="20"/>
              </w:rPr>
            </w:pPr>
            <w:r w:rsidRPr="004E5C1C">
              <w:rPr>
                <w:rFonts w:ascii="Arial" w:eastAsia="Calibri" w:hAnsi="Arial" w:cs="Arial"/>
                <w:b/>
                <w:sz w:val="20"/>
                <w:szCs w:val="20"/>
              </w:rPr>
              <w:t>Te beoordelen kerncompetentie:</w:t>
            </w:r>
          </w:p>
        </w:tc>
        <w:tc>
          <w:tcPr>
            <w:tcW w:w="5431" w:type="dxa"/>
          </w:tcPr>
          <w:p w14:paraId="068FFFE4" w14:textId="77777777" w:rsidR="004E5C1C" w:rsidRPr="004E5C1C" w:rsidRDefault="004E5C1C" w:rsidP="004E5C1C">
            <w:pPr>
              <w:autoSpaceDE w:val="0"/>
              <w:autoSpaceDN w:val="0"/>
              <w:adjustRightInd w:val="0"/>
              <w:spacing w:after="0" w:line="240" w:lineRule="auto"/>
              <w:rPr>
                <w:rFonts w:ascii="Arial" w:eastAsia="Calibri" w:hAnsi="Arial" w:cs="Arial"/>
                <w:b/>
                <w:sz w:val="20"/>
                <w:szCs w:val="20"/>
              </w:rPr>
            </w:pPr>
            <w:r w:rsidRPr="004E5C1C">
              <w:rPr>
                <w:rFonts w:ascii="Arial" w:eastAsia="Calibri" w:hAnsi="Arial" w:cs="Arial"/>
                <w:b/>
                <w:sz w:val="20"/>
                <w:szCs w:val="20"/>
              </w:rPr>
              <w:t>Reactie met verplichte toelichting door Inschrijver:</w:t>
            </w:r>
          </w:p>
        </w:tc>
      </w:tr>
      <w:tr w:rsidR="004E5C1C" w:rsidRPr="004E5C1C" w14:paraId="772F72CB" w14:textId="77777777" w:rsidTr="00F618CA">
        <w:tc>
          <w:tcPr>
            <w:tcW w:w="3963" w:type="dxa"/>
          </w:tcPr>
          <w:p w14:paraId="2A4DDD84" w14:textId="34FD0AB5" w:rsidR="004E5C1C" w:rsidRPr="004E5C1C" w:rsidRDefault="004E5C1C" w:rsidP="004E5C1C">
            <w:pPr>
              <w:autoSpaceDE w:val="0"/>
              <w:autoSpaceDN w:val="0"/>
              <w:adjustRightInd w:val="0"/>
              <w:spacing w:after="0" w:line="240" w:lineRule="auto"/>
              <w:rPr>
                <w:rFonts w:ascii="Verdana" w:eastAsia="Calibri" w:hAnsi="Verdana" w:cs="Verdana"/>
                <w:sz w:val="18"/>
                <w:szCs w:val="18"/>
              </w:rPr>
            </w:pPr>
            <w:r w:rsidRPr="004E5C1C">
              <w:rPr>
                <w:rFonts w:ascii="Arial" w:eastAsia="Calibri" w:hAnsi="Arial" w:cs="Arial"/>
                <w:sz w:val="20"/>
                <w:szCs w:val="20"/>
              </w:rPr>
              <w:t xml:space="preserve">Referentieproject heeft betrekking op </w:t>
            </w:r>
            <w:r w:rsidRPr="004E5C1C">
              <w:rPr>
                <w:rFonts w:ascii="Arial" w:eastAsia="Calibri" w:hAnsi="Arial" w:cs="Arial"/>
                <w:b/>
                <w:sz w:val="20"/>
                <w:szCs w:val="20"/>
              </w:rPr>
              <w:t xml:space="preserve">kerncompetentie </w:t>
            </w:r>
            <w:r w:rsidRPr="004E5C1C">
              <w:rPr>
                <w:rFonts w:ascii="Arial" w:eastAsia="Calibri" w:hAnsi="Arial" w:cs="Arial"/>
                <w:b/>
                <w:sz w:val="20"/>
                <w:szCs w:val="20"/>
                <w:highlight w:val="yellow"/>
              </w:rPr>
              <w:t>XX</w:t>
            </w:r>
          </w:p>
          <w:p w14:paraId="0837CACD"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c>
          <w:tcPr>
            <w:tcW w:w="5431" w:type="dxa"/>
          </w:tcPr>
          <w:p w14:paraId="5F6BD6A3"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471625F3"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37BAA2FC"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0E0B70DF"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67F5CDE3"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5BE8641D"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7D55A6E4"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59F06A6B"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r>
      <w:tr w:rsidR="004E5C1C" w:rsidRPr="004E5C1C" w14:paraId="26DB0918" w14:textId="77777777" w:rsidTr="00F618CA">
        <w:tc>
          <w:tcPr>
            <w:tcW w:w="3963" w:type="dxa"/>
          </w:tcPr>
          <w:p w14:paraId="7253D379"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c>
          <w:tcPr>
            <w:tcW w:w="5431" w:type="dxa"/>
          </w:tcPr>
          <w:p w14:paraId="14E4C15F"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r>
      <w:tr w:rsidR="004E5C1C" w:rsidRPr="004E5C1C" w14:paraId="1FA0DA00" w14:textId="77777777" w:rsidTr="00F618CA">
        <w:tc>
          <w:tcPr>
            <w:tcW w:w="3963" w:type="dxa"/>
          </w:tcPr>
          <w:p w14:paraId="3BF89E4F"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Uitvoeringsperiode (datum aanvang/opdrachtverlening  /  datum beëindiging):</w:t>
            </w:r>
          </w:p>
        </w:tc>
        <w:tc>
          <w:tcPr>
            <w:tcW w:w="5431" w:type="dxa"/>
          </w:tcPr>
          <w:p w14:paraId="4BDE0634"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4CFED512" w14:textId="77777777" w:rsidTr="00F618CA">
        <w:tc>
          <w:tcPr>
            <w:tcW w:w="3963" w:type="dxa"/>
          </w:tcPr>
          <w:p w14:paraId="78D7F50F"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c>
          <w:tcPr>
            <w:tcW w:w="5431" w:type="dxa"/>
          </w:tcPr>
          <w:p w14:paraId="0FE13018"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165BFBE6" w14:textId="77777777" w:rsidTr="00F618CA">
        <w:tc>
          <w:tcPr>
            <w:tcW w:w="3963" w:type="dxa"/>
          </w:tcPr>
          <w:p w14:paraId="6740F0E6"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Verklaring van goede uitvoering van de opdrachtgever met opgave contactpersoon aanwezig: (2)</w:t>
            </w:r>
          </w:p>
        </w:tc>
        <w:tc>
          <w:tcPr>
            <w:tcW w:w="5431" w:type="dxa"/>
          </w:tcPr>
          <w:p w14:paraId="41668DD5" w14:textId="77777777" w:rsidR="004E5C1C" w:rsidRPr="004E5C1C" w:rsidRDefault="004E5C1C" w:rsidP="004E5C1C">
            <w:pPr>
              <w:autoSpaceDE w:val="0"/>
              <w:autoSpaceDN w:val="0"/>
              <w:adjustRightInd w:val="0"/>
              <w:spacing w:after="0" w:line="240" w:lineRule="auto"/>
              <w:rPr>
                <w:rFonts w:ascii="Arial" w:eastAsia="Calibri" w:hAnsi="Arial" w:cs="Arial"/>
                <w:bCs/>
                <w:sz w:val="20"/>
                <w:szCs w:val="20"/>
              </w:rPr>
            </w:pPr>
            <w:r w:rsidRPr="004E5C1C">
              <w:rPr>
                <w:rFonts w:ascii="Arial" w:eastAsia="Calibri" w:hAnsi="Arial" w:cs="Arial"/>
                <w:bCs/>
                <w:sz w:val="20"/>
                <w:szCs w:val="20"/>
              </w:rPr>
              <w:t>Ja / Nee (3)</w:t>
            </w:r>
          </w:p>
        </w:tc>
      </w:tr>
    </w:tbl>
    <w:p w14:paraId="61DB6006"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p w14:paraId="37FFAC3C"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p w14:paraId="667F3C68"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(1) = Inschrijver dient aan te geven of, en in welke mate/vorm de referentie betrekking heeft op de betreffende kerncompetentie(s) en dient deze “mate/vorm” nauwkeurig te beschrijven.</w:t>
      </w:r>
    </w:p>
    <w:p w14:paraId="3A3D4DFA"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r w:rsidRPr="004E5C1C">
        <w:rPr>
          <w:rFonts w:ascii="Arial" w:eastAsia="Calibri" w:hAnsi="Arial" w:cs="Arial"/>
          <w:sz w:val="20"/>
          <w:szCs w:val="20"/>
        </w:rPr>
        <w:t xml:space="preserve">(2) = Inschrijver moet een verklaring van de opdrachtgever voor het referentieproject overleggen waaruit blijkt dat de gevraagde werkzaamheden “tot genoegen” zijn vervuld (inclusief ondertekening door opdrachtgever). Tevredenheidverklaringen moeten achter deze Bijlage ingevoegd worden en worden opgesteld/ondertekend door de </w:t>
      </w:r>
      <w:proofErr w:type="spellStart"/>
      <w:r w:rsidRPr="004E5C1C">
        <w:rPr>
          <w:rFonts w:ascii="Arial" w:eastAsia="Calibri" w:hAnsi="Arial" w:cs="Arial"/>
          <w:sz w:val="20"/>
          <w:szCs w:val="20"/>
        </w:rPr>
        <w:t>opdrachtgevende</w:t>
      </w:r>
      <w:proofErr w:type="spellEnd"/>
      <w:r w:rsidRPr="004E5C1C">
        <w:rPr>
          <w:rFonts w:ascii="Arial" w:eastAsia="Calibri" w:hAnsi="Arial" w:cs="Arial"/>
          <w:sz w:val="20"/>
          <w:szCs w:val="20"/>
        </w:rPr>
        <w:t xml:space="preserve"> partij.</w:t>
      </w:r>
    </w:p>
    <w:p w14:paraId="64F116ED" w14:textId="77777777" w:rsidR="004E5C1C" w:rsidRPr="004E5C1C" w:rsidRDefault="004E5C1C" w:rsidP="004E5C1C">
      <w:pPr>
        <w:spacing w:after="0" w:line="240" w:lineRule="auto"/>
        <w:rPr>
          <w:rFonts w:ascii="Arial" w:eastAsia="Calibri" w:hAnsi="Arial" w:cs="Arial"/>
          <w:sz w:val="20"/>
          <w:szCs w:val="20"/>
        </w:rPr>
      </w:pPr>
    </w:p>
    <w:p w14:paraId="529D11E9"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6EC4F348"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14B5F09E"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22DCA0C3"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051017A2"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55675D92"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797D7AF5"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5DE30FCC"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6AE1FC9E"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7AA52EBC"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Aldus naar waarheid opgemaakt op:</w:t>
      </w:r>
    </w:p>
    <w:p w14:paraId="2DFECD85" w14:textId="77777777" w:rsidR="004E5C1C" w:rsidRPr="004E5C1C" w:rsidRDefault="004E5C1C" w:rsidP="004E5C1C">
      <w:pPr>
        <w:spacing w:after="0" w:line="240" w:lineRule="auto"/>
        <w:rPr>
          <w:rFonts w:ascii="Arial" w:eastAsia="Calibri" w:hAnsi="Arial" w:cs="Arial"/>
          <w:sz w:val="20"/>
          <w:szCs w:val="20"/>
        </w:rPr>
      </w:pPr>
    </w:p>
    <w:p w14:paraId="231F3E76"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 (datum), te …………………………….…………………….(plaats),</w:t>
      </w:r>
    </w:p>
    <w:p w14:paraId="00ABF1DD" w14:textId="77777777" w:rsidR="004E5C1C" w:rsidRPr="004E5C1C" w:rsidRDefault="004E5C1C" w:rsidP="004E5C1C">
      <w:pPr>
        <w:spacing w:after="0" w:line="240" w:lineRule="auto"/>
        <w:rPr>
          <w:rFonts w:ascii="Arial" w:eastAsia="Calibri" w:hAnsi="Arial" w:cs="Arial"/>
          <w:sz w:val="20"/>
          <w:szCs w:val="20"/>
        </w:rPr>
      </w:pPr>
    </w:p>
    <w:p w14:paraId="5F6A5937"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 xml:space="preserve">door ……………………………………………………(gevolmachtigde/rechtsgeldige vertegenwoordiger) </w:t>
      </w:r>
    </w:p>
    <w:p w14:paraId="0DED7A16" w14:textId="77777777" w:rsidR="004E5C1C" w:rsidRPr="004E5C1C" w:rsidRDefault="004E5C1C" w:rsidP="004E5C1C">
      <w:pPr>
        <w:spacing w:after="0" w:line="240" w:lineRule="auto"/>
        <w:rPr>
          <w:rFonts w:ascii="Arial" w:eastAsia="Calibri" w:hAnsi="Arial" w:cs="Arial"/>
          <w:sz w:val="20"/>
          <w:szCs w:val="20"/>
        </w:rPr>
      </w:pPr>
    </w:p>
    <w:p w14:paraId="6A715A88"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van ………………………………………………………………………………………….. (naam Inschrijver).</w:t>
      </w:r>
    </w:p>
    <w:p w14:paraId="19AB0A9F" w14:textId="77777777" w:rsidR="004E5C1C" w:rsidRPr="004E5C1C" w:rsidRDefault="004E5C1C" w:rsidP="004E5C1C">
      <w:pPr>
        <w:spacing w:after="0" w:line="240" w:lineRule="auto"/>
        <w:rPr>
          <w:rFonts w:ascii="Arial" w:eastAsia="Calibri" w:hAnsi="Arial" w:cs="Arial"/>
          <w:sz w:val="20"/>
          <w:szCs w:val="20"/>
        </w:rPr>
      </w:pPr>
    </w:p>
    <w:p w14:paraId="51C328DD" w14:textId="77777777" w:rsidR="004E5C1C" w:rsidRPr="004E5C1C" w:rsidRDefault="004E5C1C" w:rsidP="004E5C1C">
      <w:pPr>
        <w:spacing w:after="0" w:line="240" w:lineRule="auto"/>
        <w:rPr>
          <w:rFonts w:ascii="Arial" w:eastAsia="Calibri" w:hAnsi="Arial" w:cs="Arial"/>
          <w:sz w:val="20"/>
          <w:szCs w:val="20"/>
        </w:rPr>
      </w:pPr>
    </w:p>
    <w:p w14:paraId="47037B7B" w14:textId="77777777" w:rsidR="004E5C1C" w:rsidRPr="004E5C1C" w:rsidRDefault="004E5C1C" w:rsidP="004E5C1C">
      <w:pPr>
        <w:spacing w:after="0" w:line="240" w:lineRule="auto"/>
        <w:rPr>
          <w:rFonts w:ascii="Arial" w:eastAsia="Calibri" w:hAnsi="Arial" w:cs="Arial"/>
          <w:sz w:val="20"/>
          <w:szCs w:val="20"/>
        </w:rPr>
      </w:pPr>
    </w:p>
    <w:p w14:paraId="6BA4E550"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Handtekening ………………………………………………</w:t>
      </w:r>
    </w:p>
    <w:p w14:paraId="2F9EC203" w14:textId="77777777" w:rsidR="000B6BB0" w:rsidRDefault="000B6BB0"/>
    <w:sectPr w:rsidR="000B6B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1C"/>
    <w:rsid w:val="000B6BB0"/>
    <w:rsid w:val="004E5C1C"/>
    <w:rsid w:val="00A318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871A"/>
  <w15:chartTrackingRefBased/>
  <w15:docId w15:val="{A34BE337-9F73-4D22-8068-8F42691A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1104</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Jongkind</dc:creator>
  <cp:keywords/>
  <dc:description/>
  <cp:lastModifiedBy>Eric Jongkind</cp:lastModifiedBy>
  <cp:revision>2</cp:revision>
  <dcterms:created xsi:type="dcterms:W3CDTF">2020-09-18T10:53:00Z</dcterms:created>
  <dcterms:modified xsi:type="dcterms:W3CDTF">2020-11-06T13:27:00Z</dcterms:modified>
</cp:coreProperties>
</file>