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3417B" w14:textId="3B062F1E" w:rsidR="00621BFD" w:rsidRPr="00621BFD" w:rsidRDefault="00621BFD" w:rsidP="00621BFD">
      <w:pPr>
        <w:pStyle w:val="Kop6"/>
        <w:rPr>
          <w:sz w:val="24"/>
          <w:szCs w:val="24"/>
        </w:rPr>
      </w:pPr>
      <w:r w:rsidRPr="00621BFD">
        <w:rPr>
          <w:sz w:val="24"/>
          <w:szCs w:val="24"/>
        </w:rPr>
        <w:t xml:space="preserve">Bijlage Antwoordenblad – Markconsultatie </w:t>
      </w:r>
      <w:r w:rsidR="00444256">
        <w:rPr>
          <w:sz w:val="24"/>
          <w:szCs w:val="24"/>
        </w:rPr>
        <w:t>Netwerkcomponenten</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w:t>
            </w:r>
            <w:proofErr w:type="spellStart"/>
            <w:r>
              <w:rPr>
                <w:sz w:val="20"/>
              </w:rPr>
              <w:t>Bedrijfs</w:t>
            </w:r>
            <w:proofErr w:type="spellEnd"/>
            <w:r>
              <w:rPr>
                <w:sz w:val="20"/>
              </w:rPr>
              <w:t>)naam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3DAB6696" w14:textId="77777777" w:rsidR="00BF670C" w:rsidRDefault="00BF670C" w:rsidP="00FF2456">
      <w:pPr>
        <w:pStyle w:val="Plattetekst"/>
        <w:ind w:left="0"/>
      </w:pPr>
    </w:p>
    <w:p w14:paraId="727D541D" w14:textId="77777777" w:rsidR="00BF670C" w:rsidRDefault="00BF670C" w:rsidP="00FF2456">
      <w:pPr>
        <w:pStyle w:val="Plattetekst"/>
        <w:ind w:left="0"/>
      </w:pPr>
    </w:p>
    <w:p w14:paraId="12616A5C" w14:textId="0EEB4330" w:rsidR="00FF2456" w:rsidRDefault="00FF2456" w:rsidP="00FF2456">
      <w:pPr>
        <w:pStyle w:val="Plattetekst"/>
        <w:ind w:left="0"/>
      </w:pPr>
      <w:r>
        <w:rPr>
          <w:noProof/>
          <w:lang w:eastAsia="nl-NL"/>
        </w:rPr>
        <w:drawing>
          <wp:anchor distT="0" distB="0" distL="0" distR="0" simplePos="0" relativeHeight="251659264" behindDoc="0" locked="0" layoutInCell="1" allowOverlap="1" wp14:anchorId="3E39FB9A" wp14:editId="517614EB">
            <wp:simplePos x="0" y="0"/>
            <wp:positionH relativeFrom="page">
              <wp:posOffset>-33655</wp:posOffset>
            </wp:positionH>
            <wp:positionV relativeFrom="page">
              <wp:posOffset>8550910</wp:posOffset>
            </wp:positionV>
            <wp:extent cx="7560310" cy="208407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560310" cy="2084070"/>
                    </a:xfrm>
                    <a:prstGeom prst="rect">
                      <a:avLst/>
                    </a:prstGeom>
                  </pic:spPr>
                </pic:pic>
              </a:graphicData>
            </a:graphic>
          </wp:anchor>
        </w:drawing>
      </w:r>
      <w:r>
        <w:t>In paragraaf 3.3. van dit marktconsultatiedocument is aangegeven waar u deze bijlage naartoe kunt sturen. Het aantal pagina’s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t>De marktconsultatievragen staan op de volgende pagina.</w:t>
      </w:r>
    </w:p>
    <w:p w14:paraId="0CD24A76" w14:textId="3815464A" w:rsidR="00BF670C" w:rsidRDefault="00BF670C" w:rsidP="00FF2456">
      <w:pPr>
        <w:pStyle w:val="Plattetekst"/>
        <w:ind w:left="0"/>
      </w:pPr>
      <w:r>
        <w:t xml:space="preserve"> </w:t>
      </w:r>
    </w:p>
    <w:p w14:paraId="35C1A554" w14:textId="77777777" w:rsidR="001A146A" w:rsidRDefault="001A146A" w:rsidP="00FE446A">
      <w:pPr>
        <w:pStyle w:val="Plattetekst"/>
      </w:pPr>
    </w:p>
    <w:p w14:paraId="306A785B" w14:textId="77777777" w:rsidR="00FF2456" w:rsidRDefault="00FF2456" w:rsidP="00FF2456">
      <w:pPr>
        <w:pStyle w:val="Plattetekst"/>
        <w:ind w:left="0"/>
      </w:pPr>
    </w:p>
    <w:p w14:paraId="159A3239" w14:textId="5AE901F8" w:rsidR="00FF2456" w:rsidRDefault="00FF2456">
      <w:r>
        <w:br w:type="page"/>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444256" w:rsidRPr="00975065" w14:paraId="7D6E0B16" w14:textId="77777777" w:rsidTr="00292B43">
        <w:trPr>
          <w:trHeight w:val="1691"/>
        </w:trPr>
        <w:tc>
          <w:tcPr>
            <w:tcW w:w="1696" w:type="dxa"/>
            <w:shd w:val="clear" w:color="auto" w:fill="D9D9D9" w:themeFill="background1" w:themeFillShade="D9"/>
          </w:tcPr>
          <w:p w14:paraId="078B8B01" w14:textId="77777777" w:rsidR="00444256" w:rsidRPr="00975065" w:rsidRDefault="00444256" w:rsidP="00292B43">
            <w:pPr>
              <w:spacing w:line="240" w:lineRule="atLeast"/>
              <w:rPr>
                <w:sz w:val="20"/>
                <w:szCs w:val="20"/>
              </w:rPr>
            </w:pPr>
            <w:r w:rsidRPr="7137F2A4">
              <w:rPr>
                <w:sz w:val="20"/>
                <w:szCs w:val="20"/>
              </w:rPr>
              <w:lastRenderedPageBreak/>
              <w:t xml:space="preserve">Vraag </w:t>
            </w:r>
            <w:r>
              <w:rPr>
                <w:sz w:val="20"/>
                <w:szCs w:val="20"/>
              </w:rPr>
              <w:t>1</w:t>
            </w:r>
          </w:p>
        </w:tc>
        <w:tc>
          <w:tcPr>
            <w:tcW w:w="7364" w:type="dxa"/>
            <w:shd w:val="clear" w:color="auto" w:fill="D9D9D9" w:themeFill="background1" w:themeFillShade="D9"/>
          </w:tcPr>
          <w:p w14:paraId="0F605373" w14:textId="4C801059" w:rsidR="00444256" w:rsidRPr="00975065" w:rsidRDefault="00444256" w:rsidP="00A44D18">
            <w:pPr>
              <w:spacing w:line="240" w:lineRule="atLeast"/>
              <w:rPr>
                <w:sz w:val="20"/>
                <w:szCs w:val="20"/>
              </w:rPr>
            </w:pPr>
            <w:r>
              <w:rPr>
                <w:sz w:val="20"/>
                <w:szCs w:val="20"/>
              </w:rPr>
              <w:t>In hoeverre biedt de markt een oplossing in het leveren en plaatsen van netwerkcomponenten, rekening houdend met de kwaliteit, functionaliteit en betrouwbaarheid, die naadloos dienen aan te sluiten op het Cisco</w:t>
            </w:r>
            <w:r w:rsidR="00A44D18">
              <w:rPr>
                <w:sz w:val="20"/>
                <w:szCs w:val="20"/>
              </w:rPr>
              <w:t>-</w:t>
            </w:r>
            <w:r>
              <w:rPr>
                <w:sz w:val="20"/>
                <w:szCs w:val="20"/>
              </w:rPr>
              <w:t>netwerk van Fontys, op zo’n manier dat de hele omgeving met dezelfde beheertools beheerd kan worden?</w:t>
            </w:r>
            <w:r>
              <w:t xml:space="preserve"> </w:t>
            </w:r>
            <w:r>
              <w:rPr>
                <w:sz w:val="20"/>
                <w:szCs w:val="20"/>
              </w:rPr>
              <w:t>Dit zonder dat Fontys is</w:t>
            </w:r>
            <w:r w:rsidRPr="00033503">
              <w:rPr>
                <w:sz w:val="20"/>
                <w:szCs w:val="20"/>
              </w:rPr>
              <w:t xml:space="preserve"> gen</w:t>
            </w:r>
            <w:r>
              <w:rPr>
                <w:sz w:val="20"/>
                <w:szCs w:val="20"/>
              </w:rPr>
              <w:t>oodzaakt</w:t>
            </w:r>
            <w:r w:rsidRPr="00033503">
              <w:rPr>
                <w:sz w:val="20"/>
                <w:szCs w:val="20"/>
              </w:rPr>
              <w:t xml:space="preserve"> om</w:t>
            </w:r>
            <w:r>
              <w:rPr>
                <w:sz w:val="20"/>
                <w:szCs w:val="20"/>
              </w:rPr>
              <w:t xml:space="preserve"> de</w:t>
            </w:r>
            <w:r w:rsidRPr="00033503">
              <w:rPr>
                <w:sz w:val="20"/>
                <w:szCs w:val="20"/>
              </w:rPr>
              <w:t xml:space="preserve"> huidige, nog actuele componenten te vervangen.</w:t>
            </w:r>
          </w:p>
        </w:tc>
      </w:tr>
      <w:tr w:rsidR="00444256" w:rsidRPr="00975065" w14:paraId="42E1A488" w14:textId="77777777" w:rsidTr="00444256">
        <w:trPr>
          <w:trHeight w:val="1553"/>
        </w:trPr>
        <w:tc>
          <w:tcPr>
            <w:tcW w:w="1696" w:type="dxa"/>
          </w:tcPr>
          <w:p w14:paraId="01AC408F" w14:textId="77777777" w:rsidR="00444256" w:rsidRPr="00975065" w:rsidRDefault="00444256" w:rsidP="00292B43">
            <w:pPr>
              <w:spacing w:line="240" w:lineRule="atLeast"/>
              <w:rPr>
                <w:sz w:val="20"/>
                <w:szCs w:val="20"/>
              </w:rPr>
            </w:pPr>
            <w:r w:rsidRPr="7137F2A4">
              <w:rPr>
                <w:sz w:val="20"/>
                <w:szCs w:val="20"/>
              </w:rPr>
              <w:t xml:space="preserve">Antwoord </w:t>
            </w:r>
          </w:p>
        </w:tc>
        <w:tc>
          <w:tcPr>
            <w:tcW w:w="7364" w:type="dxa"/>
          </w:tcPr>
          <w:p w14:paraId="48356146" w14:textId="77777777" w:rsidR="00444256" w:rsidRPr="00975065" w:rsidRDefault="00444256" w:rsidP="00292B43">
            <w:pPr>
              <w:spacing w:line="240" w:lineRule="atLeast"/>
              <w:rPr>
                <w:sz w:val="20"/>
                <w:szCs w:val="20"/>
              </w:rPr>
            </w:pPr>
          </w:p>
        </w:tc>
      </w:tr>
      <w:tr w:rsidR="00444256" w:rsidRPr="00975065" w14:paraId="5B6B0161" w14:textId="77777777" w:rsidTr="00292B43">
        <w:trPr>
          <w:trHeight w:val="874"/>
        </w:trPr>
        <w:tc>
          <w:tcPr>
            <w:tcW w:w="1696" w:type="dxa"/>
            <w:shd w:val="clear" w:color="auto" w:fill="D9D9D9" w:themeFill="background1" w:themeFillShade="D9"/>
          </w:tcPr>
          <w:p w14:paraId="6571C7AD" w14:textId="77777777" w:rsidR="00444256" w:rsidRPr="00975065" w:rsidRDefault="00444256" w:rsidP="00292B43">
            <w:pPr>
              <w:spacing w:line="240" w:lineRule="atLeast"/>
              <w:rPr>
                <w:sz w:val="20"/>
                <w:szCs w:val="20"/>
              </w:rPr>
            </w:pPr>
            <w:r w:rsidRPr="7137F2A4">
              <w:rPr>
                <w:sz w:val="20"/>
                <w:szCs w:val="20"/>
              </w:rPr>
              <w:t xml:space="preserve">Vraag </w:t>
            </w:r>
            <w:r>
              <w:rPr>
                <w:sz w:val="20"/>
                <w:szCs w:val="20"/>
              </w:rPr>
              <w:t>2</w:t>
            </w:r>
          </w:p>
        </w:tc>
        <w:tc>
          <w:tcPr>
            <w:tcW w:w="7364" w:type="dxa"/>
            <w:shd w:val="clear" w:color="auto" w:fill="D9D9D9" w:themeFill="background1" w:themeFillShade="D9"/>
          </w:tcPr>
          <w:p w14:paraId="5906229F" w14:textId="77777777" w:rsidR="00444256" w:rsidRPr="00975065" w:rsidRDefault="00444256" w:rsidP="00292B43">
            <w:pPr>
              <w:spacing w:line="240" w:lineRule="atLeast"/>
              <w:rPr>
                <w:sz w:val="20"/>
                <w:szCs w:val="20"/>
              </w:rPr>
            </w:pPr>
            <w:r>
              <w:rPr>
                <w:sz w:val="20"/>
                <w:szCs w:val="20"/>
              </w:rPr>
              <w:t xml:space="preserve">Wat zijn de mogelijkheden die de markt biedt met betrekking tot support op de geleverde en reeds aanwezige componenten? </w:t>
            </w:r>
          </w:p>
        </w:tc>
        <w:bookmarkStart w:id="0" w:name="_GoBack"/>
        <w:bookmarkEnd w:id="0"/>
      </w:tr>
      <w:tr w:rsidR="00444256" w:rsidRPr="00240ABF" w14:paraId="2764B0C8" w14:textId="77777777" w:rsidTr="00444256">
        <w:trPr>
          <w:trHeight w:val="1220"/>
        </w:trPr>
        <w:tc>
          <w:tcPr>
            <w:tcW w:w="1696" w:type="dxa"/>
          </w:tcPr>
          <w:p w14:paraId="3320DB5A" w14:textId="77777777" w:rsidR="00444256" w:rsidRPr="00240ABF" w:rsidRDefault="00444256" w:rsidP="00292B43">
            <w:pPr>
              <w:spacing w:line="240" w:lineRule="atLeast"/>
              <w:rPr>
                <w:sz w:val="20"/>
                <w:szCs w:val="20"/>
              </w:rPr>
            </w:pPr>
            <w:r w:rsidRPr="7137F2A4">
              <w:rPr>
                <w:sz w:val="20"/>
                <w:szCs w:val="20"/>
              </w:rPr>
              <w:t xml:space="preserve">Antwoord </w:t>
            </w:r>
          </w:p>
        </w:tc>
        <w:tc>
          <w:tcPr>
            <w:tcW w:w="7364" w:type="dxa"/>
          </w:tcPr>
          <w:p w14:paraId="0E8BE1DE" w14:textId="77777777" w:rsidR="00444256" w:rsidRPr="00240ABF" w:rsidRDefault="00444256" w:rsidP="00292B43">
            <w:pPr>
              <w:spacing w:line="240" w:lineRule="atLeast"/>
              <w:rPr>
                <w:sz w:val="20"/>
                <w:szCs w:val="20"/>
              </w:rPr>
            </w:pPr>
          </w:p>
        </w:tc>
      </w:tr>
      <w:tr w:rsidR="00444256" w:rsidRPr="00240ABF" w14:paraId="01FB426D" w14:textId="77777777" w:rsidTr="00292B43">
        <w:tc>
          <w:tcPr>
            <w:tcW w:w="1696" w:type="dxa"/>
            <w:shd w:val="clear" w:color="auto" w:fill="D9D9D9" w:themeFill="background1" w:themeFillShade="D9"/>
          </w:tcPr>
          <w:p w14:paraId="5CDEA5CC" w14:textId="77777777" w:rsidR="00444256" w:rsidRPr="00240ABF" w:rsidRDefault="00444256" w:rsidP="00292B43">
            <w:pPr>
              <w:spacing w:line="240" w:lineRule="atLeast"/>
              <w:rPr>
                <w:sz w:val="20"/>
                <w:szCs w:val="20"/>
              </w:rPr>
            </w:pPr>
            <w:r w:rsidRPr="7137F2A4">
              <w:rPr>
                <w:sz w:val="20"/>
                <w:szCs w:val="20"/>
              </w:rPr>
              <w:t>Vraag</w:t>
            </w:r>
            <w:r>
              <w:rPr>
                <w:sz w:val="20"/>
                <w:szCs w:val="20"/>
              </w:rPr>
              <w:t xml:space="preserve"> 3</w:t>
            </w:r>
          </w:p>
        </w:tc>
        <w:tc>
          <w:tcPr>
            <w:tcW w:w="7364" w:type="dxa"/>
            <w:shd w:val="clear" w:color="auto" w:fill="D9D9D9" w:themeFill="background1" w:themeFillShade="D9"/>
          </w:tcPr>
          <w:p w14:paraId="648B6557" w14:textId="77777777" w:rsidR="00444256" w:rsidRDefault="00444256" w:rsidP="00292B43">
            <w:pPr>
              <w:spacing w:line="240" w:lineRule="atLeast"/>
              <w:rPr>
                <w:sz w:val="20"/>
                <w:szCs w:val="20"/>
              </w:rPr>
            </w:pPr>
            <w:r>
              <w:rPr>
                <w:sz w:val="20"/>
                <w:szCs w:val="20"/>
              </w:rPr>
              <w:t xml:space="preserve">Fontys is op zoek naar een partner die kan bijdragen als kennis-partner. Denk hierbij aan </w:t>
            </w:r>
            <w:r w:rsidRPr="005D5BBD">
              <w:rPr>
                <w:sz w:val="20"/>
                <w:szCs w:val="20"/>
              </w:rPr>
              <w:t>pre-sales after-sales</w:t>
            </w:r>
            <w:r>
              <w:rPr>
                <w:sz w:val="20"/>
                <w:szCs w:val="20"/>
              </w:rPr>
              <w:t xml:space="preserve"> en consultancy. Daarnaast zoekt Fontys </w:t>
            </w:r>
            <w:r w:rsidRPr="005D5BBD">
              <w:rPr>
                <w:sz w:val="20"/>
                <w:szCs w:val="20"/>
              </w:rPr>
              <w:t xml:space="preserve">input om </w:t>
            </w:r>
            <w:r>
              <w:rPr>
                <w:sz w:val="20"/>
                <w:szCs w:val="20"/>
              </w:rPr>
              <w:t>de</w:t>
            </w:r>
            <w:r w:rsidRPr="005D5BBD">
              <w:rPr>
                <w:sz w:val="20"/>
                <w:szCs w:val="20"/>
              </w:rPr>
              <w:t xml:space="preserve"> visie op het netwerk te kunnen vormen.</w:t>
            </w:r>
            <w:r>
              <w:t xml:space="preserve"> </w:t>
            </w:r>
            <w:r>
              <w:rPr>
                <w:sz w:val="20"/>
                <w:szCs w:val="20"/>
              </w:rPr>
              <w:t xml:space="preserve">Op </w:t>
            </w:r>
            <w:r w:rsidRPr="005D5BBD">
              <w:rPr>
                <w:sz w:val="20"/>
                <w:szCs w:val="20"/>
              </w:rPr>
              <w:t>welke wijze kan de markt (en uw organisatie) hierin voorzien?</w:t>
            </w:r>
          </w:p>
          <w:p w14:paraId="52BB9977" w14:textId="77777777" w:rsidR="00444256" w:rsidRPr="00240ABF" w:rsidRDefault="00444256" w:rsidP="00292B43">
            <w:pPr>
              <w:spacing w:line="240" w:lineRule="atLeast"/>
              <w:rPr>
                <w:sz w:val="20"/>
                <w:szCs w:val="20"/>
              </w:rPr>
            </w:pPr>
          </w:p>
        </w:tc>
      </w:tr>
      <w:tr w:rsidR="00444256" w:rsidRPr="00240ABF" w14:paraId="578AD27E" w14:textId="77777777" w:rsidTr="00444256">
        <w:trPr>
          <w:trHeight w:val="1198"/>
        </w:trPr>
        <w:tc>
          <w:tcPr>
            <w:tcW w:w="1696" w:type="dxa"/>
          </w:tcPr>
          <w:p w14:paraId="1F2FFB0F" w14:textId="77777777" w:rsidR="00444256" w:rsidRPr="00240ABF" w:rsidRDefault="00444256" w:rsidP="00292B43">
            <w:pPr>
              <w:spacing w:line="240" w:lineRule="atLeast"/>
              <w:rPr>
                <w:sz w:val="20"/>
                <w:szCs w:val="20"/>
              </w:rPr>
            </w:pPr>
            <w:r w:rsidRPr="7137F2A4">
              <w:rPr>
                <w:sz w:val="20"/>
                <w:szCs w:val="20"/>
              </w:rPr>
              <w:t>Antwoord</w:t>
            </w:r>
          </w:p>
        </w:tc>
        <w:tc>
          <w:tcPr>
            <w:tcW w:w="7364" w:type="dxa"/>
          </w:tcPr>
          <w:p w14:paraId="0EBF2F6B" w14:textId="77777777" w:rsidR="00444256" w:rsidRPr="00240ABF" w:rsidRDefault="00444256" w:rsidP="00292B43">
            <w:pPr>
              <w:spacing w:line="240" w:lineRule="atLeast"/>
              <w:rPr>
                <w:sz w:val="20"/>
                <w:szCs w:val="20"/>
              </w:rPr>
            </w:pPr>
          </w:p>
        </w:tc>
      </w:tr>
      <w:tr w:rsidR="00444256" w:rsidRPr="00240ABF" w14:paraId="1AC0F8DB" w14:textId="77777777" w:rsidTr="00444256">
        <w:trPr>
          <w:trHeight w:val="1399"/>
        </w:trPr>
        <w:tc>
          <w:tcPr>
            <w:tcW w:w="1696" w:type="dxa"/>
            <w:shd w:val="clear" w:color="auto" w:fill="D9D9D9" w:themeFill="background1" w:themeFillShade="D9"/>
          </w:tcPr>
          <w:p w14:paraId="03BA1594" w14:textId="77777777" w:rsidR="00444256" w:rsidRPr="00240ABF" w:rsidRDefault="00444256" w:rsidP="00292B43">
            <w:pPr>
              <w:spacing w:line="240" w:lineRule="atLeast"/>
              <w:rPr>
                <w:sz w:val="20"/>
                <w:szCs w:val="20"/>
              </w:rPr>
            </w:pPr>
            <w:r w:rsidRPr="7137F2A4">
              <w:rPr>
                <w:sz w:val="20"/>
                <w:szCs w:val="20"/>
              </w:rPr>
              <w:t>Vraag</w:t>
            </w:r>
            <w:r>
              <w:rPr>
                <w:sz w:val="20"/>
                <w:szCs w:val="20"/>
              </w:rPr>
              <w:t xml:space="preserve"> 4</w:t>
            </w:r>
          </w:p>
        </w:tc>
        <w:tc>
          <w:tcPr>
            <w:tcW w:w="7364" w:type="dxa"/>
            <w:shd w:val="clear" w:color="auto" w:fill="D9D9D9" w:themeFill="background1" w:themeFillShade="D9"/>
          </w:tcPr>
          <w:p w14:paraId="14DA6E2A" w14:textId="64170303" w:rsidR="00444256" w:rsidRPr="00240ABF" w:rsidRDefault="00444256" w:rsidP="00292B43">
            <w:pPr>
              <w:spacing w:line="240" w:lineRule="atLeast"/>
              <w:rPr>
                <w:sz w:val="20"/>
                <w:szCs w:val="20"/>
              </w:rPr>
            </w:pPr>
            <w:r>
              <w:rPr>
                <w:sz w:val="20"/>
                <w:szCs w:val="20"/>
              </w:rPr>
              <w:t>Is de markt</w:t>
            </w:r>
            <w:r>
              <w:t xml:space="preserve"> </w:t>
            </w:r>
            <w:r w:rsidRPr="00607D11">
              <w:rPr>
                <w:sz w:val="20"/>
                <w:szCs w:val="20"/>
              </w:rPr>
              <w:t xml:space="preserve">zodanig georganiseerd, dat </w:t>
            </w:r>
            <w:proofErr w:type="spellStart"/>
            <w:r w:rsidRPr="00607D11">
              <w:rPr>
                <w:sz w:val="20"/>
                <w:szCs w:val="20"/>
              </w:rPr>
              <w:t>lnschrijvers</w:t>
            </w:r>
            <w:proofErr w:type="spellEnd"/>
            <w:r w:rsidRPr="00607D11">
              <w:rPr>
                <w:sz w:val="20"/>
                <w:szCs w:val="20"/>
              </w:rPr>
              <w:t xml:space="preserve"> beroep kunnen doen op de leveranciers van de geïnstalleerde componenten in geval van escalatie van supportvragen, specifieke kennis van componenten/technieken etc.,</w:t>
            </w:r>
            <w:r>
              <w:rPr>
                <w:sz w:val="20"/>
                <w:szCs w:val="20"/>
              </w:rPr>
              <w:t xml:space="preserve"> </w:t>
            </w:r>
            <w:r w:rsidRPr="00607D11">
              <w:rPr>
                <w:sz w:val="20"/>
                <w:szCs w:val="20"/>
              </w:rPr>
              <w:t>aangaande die componenten? Kunt u beschrijven hoe dit georganiseerd en geborgd is?</w:t>
            </w:r>
          </w:p>
        </w:tc>
      </w:tr>
      <w:tr w:rsidR="00444256" w:rsidRPr="00240ABF" w14:paraId="577E1E6C" w14:textId="77777777" w:rsidTr="00444256">
        <w:trPr>
          <w:trHeight w:val="1300"/>
        </w:trPr>
        <w:tc>
          <w:tcPr>
            <w:tcW w:w="1696" w:type="dxa"/>
          </w:tcPr>
          <w:p w14:paraId="7817BADA" w14:textId="77777777" w:rsidR="00444256" w:rsidRPr="00240ABF" w:rsidRDefault="00444256" w:rsidP="00292B43">
            <w:pPr>
              <w:spacing w:line="240" w:lineRule="atLeast"/>
              <w:rPr>
                <w:sz w:val="20"/>
                <w:szCs w:val="20"/>
              </w:rPr>
            </w:pPr>
            <w:r w:rsidRPr="7137F2A4">
              <w:rPr>
                <w:sz w:val="20"/>
                <w:szCs w:val="20"/>
              </w:rPr>
              <w:t>Antwoord</w:t>
            </w:r>
          </w:p>
        </w:tc>
        <w:tc>
          <w:tcPr>
            <w:tcW w:w="7364" w:type="dxa"/>
          </w:tcPr>
          <w:p w14:paraId="41684078" w14:textId="77777777" w:rsidR="00444256" w:rsidRPr="00240ABF" w:rsidRDefault="00444256" w:rsidP="00292B43">
            <w:pPr>
              <w:spacing w:line="240" w:lineRule="atLeast"/>
              <w:rPr>
                <w:sz w:val="20"/>
                <w:szCs w:val="20"/>
              </w:rPr>
            </w:pPr>
          </w:p>
        </w:tc>
      </w:tr>
      <w:tr w:rsidR="00444256" w:rsidRPr="00240ABF" w14:paraId="31A86B99" w14:textId="77777777" w:rsidTr="00292B43">
        <w:tc>
          <w:tcPr>
            <w:tcW w:w="1696" w:type="dxa"/>
            <w:shd w:val="clear" w:color="auto" w:fill="D9D9D9" w:themeFill="background1" w:themeFillShade="D9"/>
          </w:tcPr>
          <w:p w14:paraId="1C62057B" w14:textId="77777777" w:rsidR="00444256" w:rsidRPr="00240ABF" w:rsidRDefault="00444256" w:rsidP="00292B43">
            <w:pPr>
              <w:spacing w:line="240" w:lineRule="atLeast"/>
              <w:rPr>
                <w:sz w:val="20"/>
                <w:szCs w:val="20"/>
              </w:rPr>
            </w:pPr>
            <w:r w:rsidRPr="7137F2A4">
              <w:rPr>
                <w:sz w:val="20"/>
                <w:szCs w:val="20"/>
              </w:rPr>
              <w:t>Vraag</w:t>
            </w:r>
            <w:r>
              <w:rPr>
                <w:sz w:val="20"/>
                <w:szCs w:val="20"/>
              </w:rPr>
              <w:t xml:space="preserve"> 5</w:t>
            </w:r>
          </w:p>
        </w:tc>
        <w:tc>
          <w:tcPr>
            <w:tcW w:w="7364" w:type="dxa"/>
            <w:shd w:val="clear" w:color="auto" w:fill="D9D9D9" w:themeFill="background1" w:themeFillShade="D9"/>
          </w:tcPr>
          <w:p w14:paraId="7778F6E7" w14:textId="0C8DFA84" w:rsidR="00444256" w:rsidRDefault="00444256" w:rsidP="00292B43">
            <w:pPr>
              <w:spacing w:line="240" w:lineRule="atLeast"/>
              <w:rPr>
                <w:sz w:val="20"/>
                <w:szCs w:val="20"/>
              </w:rPr>
            </w:pPr>
            <w:r w:rsidRPr="00607D11">
              <w:rPr>
                <w:sz w:val="20"/>
                <w:szCs w:val="20"/>
              </w:rPr>
              <w:t>In hoeverre kan de markt Fontys ondersteunen in de wens om steeds meer clouddiensten af te nemen. Kunnen wij daarbij ook ondersteuning verwachten bij specifieke zaken die te maken hebben met onze huidige hybride situatie?</w:t>
            </w:r>
          </w:p>
          <w:p w14:paraId="76A4F719" w14:textId="77777777" w:rsidR="00444256" w:rsidRPr="00240ABF" w:rsidRDefault="00444256" w:rsidP="00292B43">
            <w:pPr>
              <w:spacing w:line="240" w:lineRule="atLeast"/>
              <w:rPr>
                <w:sz w:val="20"/>
                <w:szCs w:val="20"/>
              </w:rPr>
            </w:pPr>
          </w:p>
        </w:tc>
      </w:tr>
      <w:tr w:rsidR="00444256" w:rsidRPr="00240ABF" w14:paraId="0C04A92E" w14:textId="77777777" w:rsidTr="00444256">
        <w:trPr>
          <w:trHeight w:val="970"/>
        </w:trPr>
        <w:tc>
          <w:tcPr>
            <w:tcW w:w="1696" w:type="dxa"/>
          </w:tcPr>
          <w:p w14:paraId="2534AD9E" w14:textId="77777777" w:rsidR="00444256" w:rsidRPr="00240ABF" w:rsidRDefault="00444256" w:rsidP="00292B43">
            <w:pPr>
              <w:spacing w:line="240" w:lineRule="atLeast"/>
              <w:rPr>
                <w:sz w:val="20"/>
                <w:szCs w:val="20"/>
              </w:rPr>
            </w:pPr>
            <w:r w:rsidRPr="7137F2A4">
              <w:rPr>
                <w:sz w:val="20"/>
                <w:szCs w:val="20"/>
              </w:rPr>
              <w:t>Antwoord</w:t>
            </w:r>
          </w:p>
        </w:tc>
        <w:tc>
          <w:tcPr>
            <w:tcW w:w="7364" w:type="dxa"/>
          </w:tcPr>
          <w:p w14:paraId="70F5427D" w14:textId="77777777" w:rsidR="00444256" w:rsidRPr="00240ABF" w:rsidRDefault="00444256" w:rsidP="00292B43">
            <w:pPr>
              <w:spacing w:line="240" w:lineRule="atLeast"/>
              <w:rPr>
                <w:sz w:val="20"/>
                <w:szCs w:val="20"/>
              </w:rPr>
            </w:pPr>
          </w:p>
        </w:tc>
      </w:tr>
      <w:tr w:rsidR="00444256" w:rsidRPr="00240ABF" w14:paraId="465F67D3" w14:textId="77777777" w:rsidTr="00292B43">
        <w:tc>
          <w:tcPr>
            <w:tcW w:w="1696" w:type="dxa"/>
            <w:shd w:val="clear" w:color="auto" w:fill="D9D9D9" w:themeFill="background1" w:themeFillShade="D9"/>
          </w:tcPr>
          <w:p w14:paraId="29DAEF40" w14:textId="77777777" w:rsidR="00444256" w:rsidRPr="00240ABF" w:rsidRDefault="00444256" w:rsidP="00292B43">
            <w:pPr>
              <w:spacing w:line="240" w:lineRule="atLeast"/>
              <w:rPr>
                <w:sz w:val="20"/>
                <w:szCs w:val="20"/>
              </w:rPr>
            </w:pPr>
            <w:r w:rsidRPr="7137F2A4">
              <w:rPr>
                <w:sz w:val="20"/>
                <w:szCs w:val="20"/>
              </w:rPr>
              <w:t>Vraag</w:t>
            </w:r>
            <w:r>
              <w:rPr>
                <w:sz w:val="20"/>
                <w:szCs w:val="20"/>
              </w:rPr>
              <w:t xml:space="preserve"> 6</w:t>
            </w:r>
          </w:p>
        </w:tc>
        <w:tc>
          <w:tcPr>
            <w:tcW w:w="7364" w:type="dxa"/>
            <w:shd w:val="clear" w:color="auto" w:fill="D9D9D9" w:themeFill="background1" w:themeFillShade="D9"/>
          </w:tcPr>
          <w:p w14:paraId="4F19442A" w14:textId="77777777" w:rsidR="00444256" w:rsidRDefault="00444256" w:rsidP="00292B43">
            <w:pPr>
              <w:spacing w:line="240" w:lineRule="atLeast"/>
              <w:rPr>
                <w:sz w:val="20"/>
                <w:szCs w:val="20"/>
              </w:rPr>
            </w:pPr>
            <w:r>
              <w:rPr>
                <w:sz w:val="20"/>
                <w:szCs w:val="20"/>
              </w:rPr>
              <w:t>In hoeverre kan de markt ondersteuning bieden die betrekking heeft op</w:t>
            </w:r>
            <w:r>
              <w:t xml:space="preserve"> </w:t>
            </w:r>
            <w:proofErr w:type="spellStart"/>
            <w:r w:rsidRPr="005D5BBD">
              <w:rPr>
                <w:sz w:val="20"/>
                <w:szCs w:val="20"/>
              </w:rPr>
              <w:t>troubleshooting</w:t>
            </w:r>
            <w:proofErr w:type="spellEnd"/>
            <w:r w:rsidRPr="005D5BBD">
              <w:rPr>
                <w:sz w:val="20"/>
                <w:szCs w:val="20"/>
              </w:rPr>
              <w:t xml:space="preserve"> en performance metingen op </w:t>
            </w:r>
            <w:r>
              <w:rPr>
                <w:sz w:val="20"/>
                <w:szCs w:val="20"/>
              </w:rPr>
              <w:t>het</w:t>
            </w:r>
            <w:r w:rsidRPr="005D5BBD">
              <w:rPr>
                <w:sz w:val="20"/>
                <w:szCs w:val="20"/>
              </w:rPr>
              <w:t xml:space="preserve"> netwerk</w:t>
            </w:r>
            <w:r>
              <w:rPr>
                <w:sz w:val="20"/>
                <w:szCs w:val="20"/>
              </w:rPr>
              <w:t xml:space="preserve"> van Fontys? Denk hierbij aan: t</w:t>
            </w:r>
            <w:r w:rsidRPr="005D5BBD">
              <w:rPr>
                <w:sz w:val="20"/>
                <w:szCs w:val="20"/>
              </w:rPr>
              <w:t>raagheid en verbindingsproblemen in MS Teams, k</w:t>
            </w:r>
            <w:r>
              <w:rPr>
                <w:sz w:val="20"/>
                <w:szCs w:val="20"/>
              </w:rPr>
              <w:t>lachten met betrekking tot Wifi en</w:t>
            </w:r>
            <w:r w:rsidRPr="005D5BBD">
              <w:rPr>
                <w:sz w:val="20"/>
                <w:szCs w:val="20"/>
              </w:rPr>
              <w:t xml:space="preserve"> traagheid van applicaties</w:t>
            </w:r>
            <w:r>
              <w:rPr>
                <w:sz w:val="20"/>
                <w:szCs w:val="20"/>
              </w:rPr>
              <w:t>.</w:t>
            </w:r>
          </w:p>
          <w:p w14:paraId="1758D7E7" w14:textId="77777777" w:rsidR="00444256" w:rsidRPr="00240ABF" w:rsidRDefault="00444256" w:rsidP="00292B43">
            <w:pPr>
              <w:spacing w:line="240" w:lineRule="atLeast"/>
              <w:rPr>
                <w:sz w:val="20"/>
                <w:szCs w:val="20"/>
              </w:rPr>
            </w:pPr>
          </w:p>
        </w:tc>
      </w:tr>
      <w:tr w:rsidR="00444256" w14:paraId="0CC92535" w14:textId="77777777" w:rsidTr="00292B43">
        <w:tc>
          <w:tcPr>
            <w:tcW w:w="1696" w:type="dxa"/>
            <w:shd w:val="clear" w:color="auto" w:fill="auto"/>
          </w:tcPr>
          <w:p w14:paraId="551ED840" w14:textId="77777777" w:rsidR="00444256" w:rsidRPr="00975065" w:rsidRDefault="00444256" w:rsidP="00292B43">
            <w:pPr>
              <w:spacing w:line="240" w:lineRule="atLeast"/>
              <w:rPr>
                <w:sz w:val="20"/>
                <w:szCs w:val="20"/>
              </w:rPr>
            </w:pPr>
            <w:r w:rsidRPr="7137F2A4">
              <w:rPr>
                <w:sz w:val="20"/>
                <w:szCs w:val="20"/>
              </w:rPr>
              <w:t>Antwoord</w:t>
            </w:r>
          </w:p>
        </w:tc>
        <w:tc>
          <w:tcPr>
            <w:tcW w:w="7364" w:type="dxa"/>
            <w:shd w:val="clear" w:color="auto" w:fill="auto"/>
          </w:tcPr>
          <w:p w14:paraId="6A9B3BF1" w14:textId="77777777" w:rsidR="00444256" w:rsidRDefault="00444256" w:rsidP="00292B43">
            <w:pPr>
              <w:spacing w:line="240" w:lineRule="atLeast"/>
              <w:rPr>
                <w:b/>
                <w:sz w:val="20"/>
                <w:szCs w:val="20"/>
              </w:rPr>
            </w:pPr>
          </w:p>
          <w:p w14:paraId="3C85935E" w14:textId="77777777" w:rsidR="00444256" w:rsidRDefault="00444256" w:rsidP="00292B43">
            <w:pPr>
              <w:spacing w:line="240" w:lineRule="atLeast"/>
              <w:rPr>
                <w:b/>
                <w:sz w:val="20"/>
                <w:szCs w:val="20"/>
              </w:rPr>
            </w:pPr>
          </w:p>
          <w:p w14:paraId="1B5AFDD9" w14:textId="518D8073" w:rsidR="00444256" w:rsidRDefault="00444256" w:rsidP="00292B43">
            <w:pPr>
              <w:spacing w:line="240" w:lineRule="atLeast"/>
              <w:rPr>
                <w:b/>
                <w:sz w:val="20"/>
                <w:szCs w:val="20"/>
              </w:rPr>
            </w:pPr>
          </w:p>
        </w:tc>
      </w:tr>
      <w:tr w:rsidR="00444256" w14:paraId="0BBDE4B1" w14:textId="77777777" w:rsidTr="00292B43">
        <w:tc>
          <w:tcPr>
            <w:tcW w:w="1696" w:type="dxa"/>
            <w:shd w:val="clear" w:color="auto" w:fill="D9D9D9" w:themeFill="background1" w:themeFillShade="D9"/>
          </w:tcPr>
          <w:p w14:paraId="1BA51EA6" w14:textId="77777777" w:rsidR="00444256" w:rsidRPr="00975065" w:rsidRDefault="00444256" w:rsidP="00292B43">
            <w:pPr>
              <w:spacing w:line="240" w:lineRule="atLeast"/>
              <w:rPr>
                <w:sz w:val="20"/>
                <w:szCs w:val="20"/>
              </w:rPr>
            </w:pPr>
            <w:r w:rsidRPr="7137F2A4">
              <w:rPr>
                <w:sz w:val="20"/>
                <w:szCs w:val="20"/>
              </w:rPr>
              <w:lastRenderedPageBreak/>
              <w:t>Vraag</w:t>
            </w:r>
            <w:r>
              <w:rPr>
                <w:sz w:val="20"/>
                <w:szCs w:val="20"/>
              </w:rPr>
              <w:t xml:space="preserve"> 7</w:t>
            </w:r>
          </w:p>
        </w:tc>
        <w:tc>
          <w:tcPr>
            <w:tcW w:w="7364" w:type="dxa"/>
            <w:shd w:val="clear" w:color="auto" w:fill="D9D9D9" w:themeFill="background1" w:themeFillShade="D9"/>
          </w:tcPr>
          <w:p w14:paraId="28958938" w14:textId="77777777" w:rsidR="00444256" w:rsidRPr="004D4526" w:rsidRDefault="00444256" w:rsidP="00292B43">
            <w:pPr>
              <w:spacing w:line="259" w:lineRule="auto"/>
              <w:rPr>
                <w:sz w:val="20"/>
                <w:szCs w:val="20"/>
              </w:rPr>
            </w:pPr>
            <w:r>
              <w:rPr>
                <w:sz w:val="20"/>
                <w:szCs w:val="20"/>
              </w:rPr>
              <w:t>Fontys wenst</w:t>
            </w:r>
            <w:r w:rsidRPr="5CEB72ED">
              <w:rPr>
                <w:sz w:val="20"/>
                <w:szCs w:val="20"/>
              </w:rPr>
              <w:t xml:space="preserve"> audits (technisch en qua security) </w:t>
            </w:r>
            <w:r>
              <w:rPr>
                <w:sz w:val="20"/>
                <w:szCs w:val="20"/>
              </w:rPr>
              <w:t xml:space="preserve">te </w:t>
            </w:r>
            <w:r w:rsidRPr="5CEB72ED">
              <w:rPr>
                <w:sz w:val="20"/>
                <w:szCs w:val="20"/>
              </w:rPr>
              <w:t xml:space="preserve">laten uitvoeren op </w:t>
            </w:r>
            <w:r>
              <w:rPr>
                <w:sz w:val="20"/>
                <w:szCs w:val="20"/>
              </w:rPr>
              <w:t>het</w:t>
            </w:r>
            <w:r w:rsidRPr="5CEB72ED">
              <w:rPr>
                <w:sz w:val="20"/>
                <w:szCs w:val="20"/>
              </w:rPr>
              <w:t xml:space="preserve"> netwerk</w:t>
            </w:r>
            <w:r>
              <w:rPr>
                <w:sz w:val="20"/>
                <w:szCs w:val="20"/>
              </w:rPr>
              <w:t xml:space="preserve"> van Fontys</w:t>
            </w:r>
            <w:r w:rsidRPr="5CEB72ED">
              <w:rPr>
                <w:sz w:val="20"/>
                <w:szCs w:val="20"/>
              </w:rPr>
              <w:t>. In hoeverre k</w:t>
            </w:r>
            <w:r>
              <w:rPr>
                <w:sz w:val="20"/>
                <w:szCs w:val="20"/>
              </w:rPr>
              <w:t>an de markt</w:t>
            </w:r>
            <w:r w:rsidRPr="5CEB72ED">
              <w:rPr>
                <w:sz w:val="20"/>
                <w:szCs w:val="20"/>
              </w:rPr>
              <w:t xml:space="preserve"> hier in voorzien?</w:t>
            </w:r>
          </w:p>
        </w:tc>
      </w:tr>
      <w:tr w:rsidR="00444256" w14:paraId="18C980FF" w14:textId="77777777" w:rsidTr="00444256">
        <w:trPr>
          <w:trHeight w:val="1041"/>
        </w:trPr>
        <w:tc>
          <w:tcPr>
            <w:tcW w:w="1696" w:type="dxa"/>
            <w:shd w:val="clear" w:color="auto" w:fill="auto"/>
          </w:tcPr>
          <w:p w14:paraId="0EFB0863" w14:textId="77777777" w:rsidR="00444256" w:rsidRPr="00975065" w:rsidRDefault="00444256" w:rsidP="00292B43">
            <w:pPr>
              <w:spacing w:line="240" w:lineRule="atLeast"/>
              <w:rPr>
                <w:sz w:val="20"/>
                <w:szCs w:val="20"/>
              </w:rPr>
            </w:pPr>
            <w:r w:rsidRPr="7137F2A4">
              <w:rPr>
                <w:sz w:val="20"/>
                <w:szCs w:val="20"/>
              </w:rPr>
              <w:t>Antwoord</w:t>
            </w:r>
          </w:p>
        </w:tc>
        <w:tc>
          <w:tcPr>
            <w:tcW w:w="7364" w:type="dxa"/>
            <w:shd w:val="clear" w:color="auto" w:fill="auto"/>
          </w:tcPr>
          <w:p w14:paraId="4F7D6647" w14:textId="77777777" w:rsidR="00444256" w:rsidRDefault="00444256" w:rsidP="00292B43">
            <w:pPr>
              <w:spacing w:line="240" w:lineRule="atLeast"/>
              <w:rPr>
                <w:b/>
                <w:sz w:val="20"/>
                <w:szCs w:val="20"/>
              </w:rPr>
            </w:pPr>
          </w:p>
        </w:tc>
      </w:tr>
      <w:tr w:rsidR="00444256" w14:paraId="216508F9" w14:textId="77777777" w:rsidTr="00292B43">
        <w:tc>
          <w:tcPr>
            <w:tcW w:w="1696" w:type="dxa"/>
            <w:shd w:val="clear" w:color="auto" w:fill="D9D9D9" w:themeFill="background1" w:themeFillShade="D9"/>
          </w:tcPr>
          <w:p w14:paraId="056669E4" w14:textId="77777777" w:rsidR="00444256" w:rsidRDefault="00444256" w:rsidP="00292B43">
            <w:pPr>
              <w:spacing w:line="240" w:lineRule="atLeast"/>
              <w:rPr>
                <w:sz w:val="20"/>
                <w:szCs w:val="20"/>
              </w:rPr>
            </w:pPr>
            <w:r w:rsidRPr="5CEB72ED">
              <w:rPr>
                <w:sz w:val="20"/>
                <w:szCs w:val="20"/>
              </w:rPr>
              <w:t>Vraag</w:t>
            </w:r>
            <w:r>
              <w:rPr>
                <w:sz w:val="20"/>
                <w:szCs w:val="20"/>
              </w:rPr>
              <w:t xml:space="preserve"> 8</w:t>
            </w:r>
          </w:p>
        </w:tc>
        <w:tc>
          <w:tcPr>
            <w:tcW w:w="7364" w:type="dxa"/>
            <w:shd w:val="clear" w:color="auto" w:fill="D9D9D9" w:themeFill="background1" w:themeFillShade="D9"/>
          </w:tcPr>
          <w:p w14:paraId="44F90C98" w14:textId="0CD9E48F" w:rsidR="00444256" w:rsidRDefault="00444256" w:rsidP="00292B43">
            <w:pPr>
              <w:rPr>
                <w:sz w:val="20"/>
                <w:szCs w:val="20"/>
              </w:rPr>
            </w:pPr>
            <w:r w:rsidRPr="10C89EA6">
              <w:rPr>
                <w:sz w:val="20"/>
                <w:szCs w:val="20"/>
              </w:rPr>
              <w:t>Fontys zet in op duurzaamheid en wil zo veel mogelijk circulair gaan inkopen. Hierbij maken wij gebruik van het 9R model (zie bijlage</w:t>
            </w:r>
            <w:r>
              <w:rPr>
                <w:sz w:val="20"/>
                <w:szCs w:val="20"/>
              </w:rPr>
              <w:t xml:space="preserve"> 3</w:t>
            </w:r>
            <w:r w:rsidRPr="10C89EA6">
              <w:rPr>
                <w:sz w:val="20"/>
                <w:szCs w:val="20"/>
              </w:rPr>
              <w:t xml:space="preserve"> 9R</w:t>
            </w:r>
            <w:r>
              <w:rPr>
                <w:sz w:val="20"/>
                <w:szCs w:val="20"/>
              </w:rPr>
              <w:t xml:space="preserve"> model</w:t>
            </w:r>
            <w:r w:rsidRPr="10C89EA6">
              <w:rPr>
                <w:sz w:val="20"/>
                <w:szCs w:val="20"/>
              </w:rPr>
              <w:t>)</w:t>
            </w:r>
            <w:r>
              <w:br/>
            </w:r>
            <w:r>
              <w:rPr>
                <w:sz w:val="20"/>
                <w:szCs w:val="20"/>
              </w:rPr>
              <w:t>In hoeverre is uw branche</w:t>
            </w:r>
            <w:r w:rsidRPr="10C89EA6">
              <w:rPr>
                <w:sz w:val="20"/>
                <w:szCs w:val="20"/>
              </w:rPr>
              <w:t xml:space="preserve"> bezig met circulaire producten en / of diensten en in welke mate komt circulariteit hierin tot uiting? Welke KPI</w:t>
            </w:r>
            <w:r>
              <w:rPr>
                <w:sz w:val="20"/>
                <w:szCs w:val="20"/>
              </w:rPr>
              <w:t>’</w:t>
            </w:r>
            <w:r w:rsidRPr="10C89EA6">
              <w:rPr>
                <w:sz w:val="20"/>
                <w:szCs w:val="20"/>
              </w:rPr>
              <w:t xml:space="preserve">s zouden opgenomen kunnen worden in een contract? </w:t>
            </w:r>
          </w:p>
        </w:tc>
      </w:tr>
      <w:tr w:rsidR="00444256" w14:paraId="34DDB49D" w14:textId="77777777" w:rsidTr="00444256">
        <w:trPr>
          <w:trHeight w:val="990"/>
        </w:trPr>
        <w:tc>
          <w:tcPr>
            <w:tcW w:w="1696" w:type="dxa"/>
            <w:shd w:val="clear" w:color="auto" w:fill="auto"/>
          </w:tcPr>
          <w:p w14:paraId="3C16058F" w14:textId="77777777" w:rsidR="00444256" w:rsidRDefault="00444256" w:rsidP="00292B43">
            <w:pPr>
              <w:spacing w:line="240" w:lineRule="atLeast"/>
              <w:rPr>
                <w:sz w:val="20"/>
                <w:szCs w:val="20"/>
              </w:rPr>
            </w:pPr>
            <w:r w:rsidRPr="5CEB72ED">
              <w:rPr>
                <w:sz w:val="20"/>
                <w:szCs w:val="20"/>
              </w:rPr>
              <w:t>Antwoord</w:t>
            </w:r>
          </w:p>
          <w:p w14:paraId="33E01545" w14:textId="77777777" w:rsidR="00444256" w:rsidRDefault="00444256" w:rsidP="00292B43">
            <w:pPr>
              <w:spacing w:line="240" w:lineRule="atLeast"/>
              <w:rPr>
                <w:sz w:val="20"/>
                <w:szCs w:val="20"/>
              </w:rPr>
            </w:pPr>
          </w:p>
        </w:tc>
        <w:tc>
          <w:tcPr>
            <w:tcW w:w="7364" w:type="dxa"/>
            <w:shd w:val="clear" w:color="auto" w:fill="auto"/>
          </w:tcPr>
          <w:p w14:paraId="369CB522" w14:textId="77777777" w:rsidR="00444256" w:rsidRDefault="00444256" w:rsidP="00292B43">
            <w:pPr>
              <w:spacing w:line="240" w:lineRule="atLeast"/>
              <w:rPr>
                <w:b/>
                <w:bCs/>
                <w:sz w:val="20"/>
                <w:szCs w:val="20"/>
              </w:rPr>
            </w:pPr>
          </w:p>
        </w:tc>
      </w:tr>
      <w:tr w:rsidR="00444256" w14:paraId="4E8CF769" w14:textId="77777777" w:rsidTr="00292B43">
        <w:tc>
          <w:tcPr>
            <w:tcW w:w="1696" w:type="dxa"/>
            <w:shd w:val="clear" w:color="auto" w:fill="D9D9D9" w:themeFill="background1" w:themeFillShade="D9"/>
          </w:tcPr>
          <w:p w14:paraId="3866CE04" w14:textId="77777777" w:rsidR="00444256" w:rsidRDefault="00444256" w:rsidP="00292B43">
            <w:pPr>
              <w:spacing w:line="240" w:lineRule="atLeast"/>
              <w:rPr>
                <w:sz w:val="20"/>
                <w:szCs w:val="20"/>
              </w:rPr>
            </w:pPr>
            <w:r w:rsidRPr="5CEB72ED">
              <w:rPr>
                <w:sz w:val="20"/>
                <w:szCs w:val="20"/>
              </w:rPr>
              <w:t>Vraag</w:t>
            </w:r>
            <w:r>
              <w:rPr>
                <w:sz w:val="20"/>
                <w:szCs w:val="20"/>
              </w:rPr>
              <w:t xml:space="preserve"> 9</w:t>
            </w:r>
          </w:p>
        </w:tc>
        <w:tc>
          <w:tcPr>
            <w:tcW w:w="7364" w:type="dxa"/>
            <w:shd w:val="clear" w:color="auto" w:fill="D9D9D9" w:themeFill="background1" w:themeFillShade="D9"/>
          </w:tcPr>
          <w:p w14:paraId="5AFA4745" w14:textId="77777777" w:rsidR="00444256" w:rsidRDefault="00444256" w:rsidP="00292B43">
            <w:pPr>
              <w:rPr>
                <w:sz w:val="20"/>
                <w:szCs w:val="20"/>
              </w:rPr>
            </w:pPr>
            <w:r w:rsidRPr="00EE5E74">
              <w:rPr>
                <w:sz w:val="20"/>
                <w:szCs w:val="20"/>
              </w:rPr>
              <w:t>Welke factoren zijn van belang in de afweging om al dan niet in te schrijven op een aanbesteding?</w:t>
            </w:r>
          </w:p>
        </w:tc>
      </w:tr>
      <w:tr w:rsidR="00444256" w14:paraId="1E15D4F7" w14:textId="77777777" w:rsidTr="00444256">
        <w:trPr>
          <w:trHeight w:val="1507"/>
        </w:trPr>
        <w:tc>
          <w:tcPr>
            <w:tcW w:w="1696" w:type="dxa"/>
            <w:shd w:val="clear" w:color="auto" w:fill="auto"/>
          </w:tcPr>
          <w:p w14:paraId="10FC4CB7" w14:textId="77777777" w:rsidR="00444256" w:rsidRDefault="00444256" w:rsidP="00292B43">
            <w:pPr>
              <w:spacing w:line="240" w:lineRule="atLeast"/>
              <w:rPr>
                <w:sz w:val="20"/>
                <w:szCs w:val="20"/>
              </w:rPr>
            </w:pPr>
            <w:r w:rsidRPr="5CEB72ED">
              <w:rPr>
                <w:sz w:val="20"/>
                <w:szCs w:val="20"/>
              </w:rPr>
              <w:t>Antwoord</w:t>
            </w:r>
          </w:p>
          <w:p w14:paraId="3A17CC97" w14:textId="77777777" w:rsidR="00444256" w:rsidRDefault="00444256" w:rsidP="00292B43">
            <w:pPr>
              <w:spacing w:line="240" w:lineRule="atLeast"/>
              <w:rPr>
                <w:sz w:val="20"/>
                <w:szCs w:val="20"/>
              </w:rPr>
            </w:pPr>
          </w:p>
        </w:tc>
        <w:tc>
          <w:tcPr>
            <w:tcW w:w="7364" w:type="dxa"/>
            <w:shd w:val="clear" w:color="auto" w:fill="auto"/>
          </w:tcPr>
          <w:p w14:paraId="3E109AF7" w14:textId="77777777" w:rsidR="00444256" w:rsidRDefault="00444256" w:rsidP="00292B43">
            <w:pPr>
              <w:spacing w:line="240" w:lineRule="atLeast"/>
              <w:rPr>
                <w:b/>
                <w:bCs/>
                <w:sz w:val="20"/>
                <w:szCs w:val="20"/>
              </w:rPr>
            </w:pPr>
          </w:p>
        </w:tc>
      </w:tr>
      <w:tr w:rsidR="00444256" w14:paraId="3F231576" w14:textId="77777777" w:rsidTr="00292B43">
        <w:tc>
          <w:tcPr>
            <w:tcW w:w="1696" w:type="dxa"/>
            <w:shd w:val="clear" w:color="auto" w:fill="D9D9D9" w:themeFill="background1" w:themeFillShade="D9"/>
          </w:tcPr>
          <w:p w14:paraId="4697DC66" w14:textId="77777777" w:rsidR="00444256" w:rsidRDefault="00444256" w:rsidP="00292B43">
            <w:pPr>
              <w:spacing w:line="240" w:lineRule="atLeast"/>
              <w:rPr>
                <w:sz w:val="20"/>
                <w:szCs w:val="20"/>
              </w:rPr>
            </w:pPr>
            <w:r w:rsidRPr="5CEB72ED">
              <w:rPr>
                <w:sz w:val="20"/>
                <w:szCs w:val="20"/>
              </w:rPr>
              <w:t>Vraag</w:t>
            </w:r>
            <w:r>
              <w:rPr>
                <w:sz w:val="20"/>
                <w:szCs w:val="20"/>
              </w:rPr>
              <w:t xml:space="preserve"> 10</w:t>
            </w:r>
          </w:p>
        </w:tc>
        <w:tc>
          <w:tcPr>
            <w:tcW w:w="7364" w:type="dxa"/>
            <w:shd w:val="clear" w:color="auto" w:fill="D9D9D9" w:themeFill="background1" w:themeFillShade="D9"/>
          </w:tcPr>
          <w:p w14:paraId="4AEF18A2" w14:textId="77777777" w:rsidR="00444256" w:rsidRPr="0086321A" w:rsidRDefault="00444256" w:rsidP="00292B43">
            <w:pPr>
              <w:rPr>
                <w:sz w:val="20"/>
                <w:szCs w:val="20"/>
              </w:rPr>
            </w:pPr>
            <w:r>
              <w:rPr>
                <w:sz w:val="20"/>
                <w:szCs w:val="20"/>
              </w:rPr>
              <w:t>W</w:t>
            </w:r>
            <w:r w:rsidRPr="0086321A">
              <w:rPr>
                <w:sz w:val="20"/>
                <w:szCs w:val="20"/>
              </w:rPr>
              <w:t xml:space="preserve">elke informatie </w:t>
            </w:r>
            <w:r>
              <w:rPr>
                <w:sz w:val="20"/>
                <w:szCs w:val="20"/>
              </w:rPr>
              <w:t xml:space="preserve">is nodig </w:t>
            </w:r>
            <w:r w:rsidRPr="0086321A">
              <w:rPr>
                <w:sz w:val="20"/>
                <w:szCs w:val="20"/>
              </w:rPr>
              <w:t xml:space="preserve">om een goede </w:t>
            </w:r>
            <w:r>
              <w:rPr>
                <w:sz w:val="20"/>
                <w:szCs w:val="20"/>
              </w:rPr>
              <w:t>i</w:t>
            </w:r>
            <w:r w:rsidRPr="0086321A">
              <w:rPr>
                <w:sz w:val="20"/>
                <w:szCs w:val="20"/>
              </w:rPr>
              <w:t>nschrijving te kunnen doen?</w:t>
            </w:r>
          </w:p>
          <w:p w14:paraId="5190E80D" w14:textId="77777777" w:rsidR="00444256" w:rsidRDefault="00444256" w:rsidP="00292B43">
            <w:pPr>
              <w:rPr>
                <w:sz w:val="20"/>
                <w:szCs w:val="20"/>
              </w:rPr>
            </w:pPr>
          </w:p>
        </w:tc>
      </w:tr>
      <w:tr w:rsidR="00444256" w14:paraId="72C820AF" w14:textId="77777777" w:rsidTr="00444256">
        <w:trPr>
          <w:trHeight w:val="1223"/>
        </w:trPr>
        <w:tc>
          <w:tcPr>
            <w:tcW w:w="1696" w:type="dxa"/>
            <w:shd w:val="clear" w:color="auto" w:fill="auto"/>
          </w:tcPr>
          <w:p w14:paraId="3FFB286F" w14:textId="77777777" w:rsidR="00444256" w:rsidRDefault="00444256" w:rsidP="00292B43">
            <w:pPr>
              <w:spacing w:line="240" w:lineRule="atLeast"/>
              <w:rPr>
                <w:sz w:val="20"/>
                <w:szCs w:val="20"/>
              </w:rPr>
            </w:pPr>
            <w:r w:rsidRPr="5CEB72ED">
              <w:rPr>
                <w:sz w:val="20"/>
                <w:szCs w:val="20"/>
              </w:rPr>
              <w:t>Antwoord</w:t>
            </w:r>
          </w:p>
          <w:p w14:paraId="214AF8A0" w14:textId="77777777" w:rsidR="00444256" w:rsidRDefault="00444256" w:rsidP="00292B43">
            <w:pPr>
              <w:spacing w:line="240" w:lineRule="atLeast"/>
              <w:rPr>
                <w:sz w:val="20"/>
                <w:szCs w:val="20"/>
              </w:rPr>
            </w:pPr>
          </w:p>
        </w:tc>
        <w:tc>
          <w:tcPr>
            <w:tcW w:w="7364" w:type="dxa"/>
            <w:shd w:val="clear" w:color="auto" w:fill="auto"/>
          </w:tcPr>
          <w:p w14:paraId="5430E4D8" w14:textId="77777777" w:rsidR="00444256" w:rsidRDefault="00444256" w:rsidP="00292B43">
            <w:pPr>
              <w:spacing w:line="240" w:lineRule="atLeast"/>
              <w:rPr>
                <w:b/>
                <w:bCs/>
                <w:sz w:val="20"/>
                <w:szCs w:val="20"/>
              </w:rPr>
            </w:pPr>
          </w:p>
        </w:tc>
      </w:tr>
      <w:tr w:rsidR="00444256" w14:paraId="536BE356" w14:textId="77777777" w:rsidTr="00292B43">
        <w:tc>
          <w:tcPr>
            <w:tcW w:w="1696" w:type="dxa"/>
            <w:shd w:val="clear" w:color="auto" w:fill="D9D9D9" w:themeFill="background1" w:themeFillShade="D9"/>
          </w:tcPr>
          <w:p w14:paraId="029AE133" w14:textId="77777777" w:rsidR="00444256" w:rsidRDefault="00444256" w:rsidP="00292B43">
            <w:pPr>
              <w:spacing w:line="240" w:lineRule="atLeast"/>
              <w:rPr>
                <w:sz w:val="20"/>
                <w:szCs w:val="20"/>
              </w:rPr>
            </w:pPr>
            <w:r w:rsidRPr="5CEB72ED">
              <w:rPr>
                <w:sz w:val="20"/>
                <w:szCs w:val="20"/>
              </w:rPr>
              <w:t>Vraag</w:t>
            </w:r>
            <w:r>
              <w:rPr>
                <w:sz w:val="20"/>
                <w:szCs w:val="20"/>
              </w:rPr>
              <w:t xml:space="preserve"> 11</w:t>
            </w:r>
          </w:p>
        </w:tc>
        <w:tc>
          <w:tcPr>
            <w:tcW w:w="7364" w:type="dxa"/>
            <w:shd w:val="clear" w:color="auto" w:fill="D9D9D9" w:themeFill="background1" w:themeFillShade="D9"/>
          </w:tcPr>
          <w:p w14:paraId="0ABE0C51" w14:textId="77777777" w:rsidR="00444256" w:rsidRPr="0086321A" w:rsidRDefault="00444256" w:rsidP="00292B43">
            <w:pPr>
              <w:rPr>
                <w:sz w:val="20"/>
                <w:szCs w:val="20"/>
              </w:rPr>
            </w:pPr>
            <w:r w:rsidRPr="00824090">
              <w:rPr>
                <w:sz w:val="20"/>
                <w:szCs w:val="20"/>
              </w:rPr>
              <w:t>Wat zou u vanuit uw kennis, ervaring en expertise nog willen toevoegen naast hetgeen in bovenstaande al uitgevraagd is?</w:t>
            </w:r>
          </w:p>
          <w:p w14:paraId="37EB280A" w14:textId="77777777" w:rsidR="00444256" w:rsidRDefault="00444256" w:rsidP="00292B43">
            <w:pPr>
              <w:rPr>
                <w:sz w:val="20"/>
                <w:szCs w:val="20"/>
              </w:rPr>
            </w:pPr>
          </w:p>
        </w:tc>
      </w:tr>
      <w:tr w:rsidR="00444256" w14:paraId="3A692074" w14:textId="77777777" w:rsidTr="00444256">
        <w:trPr>
          <w:trHeight w:val="996"/>
        </w:trPr>
        <w:tc>
          <w:tcPr>
            <w:tcW w:w="1696" w:type="dxa"/>
            <w:shd w:val="clear" w:color="auto" w:fill="auto"/>
          </w:tcPr>
          <w:p w14:paraId="6CFD3162" w14:textId="77777777" w:rsidR="00444256" w:rsidRDefault="00444256" w:rsidP="00292B43">
            <w:pPr>
              <w:spacing w:line="240" w:lineRule="atLeast"/>
              <w:rPr>
                <w:sz w:val="20"/>
                <w:szCs w:val="20"/>
              </w:rPr>
            </w:pPr>
            <w:r w:rsidRPr="5CEB72ED">
              <w:rPr>
                <w:sz w:val="20"/>
                <w:szCs w:val="20"/>
              </w:rPr>
              <w:t>Antwoord</w:t>
            </w:r>
          </w:p>
          <w:p w14:paraId="485C5FF5" w14:textId="77777777" w:rsidR="00444256" w:rsidRDefault="00444256" w:rsidP="00292B43">
            <w:pPr>
              <w:spacing w:line="240" w:lineRule="atLeast"/>
              <w:rPr>
                <w:sz w:val="20"/>
                <w:szCs w:val="20"/>
              </w:rPr>
            </w:pPr>
          </w:p>
        </w:tc>
        <w:tc>
          <w:tcPr>
            <w:tcW w:w="7364" w:type="dxa"/>
            <w:shd w:val="clear" w:color="auto" w:fill="auto"/>
          </w:tcPr>
          <w:p w14:paraId="1ADA0E73" w14:textId="77777777" w:rsidR="00444256" w:rsidRDefault="00444256" w:rsidP="00292B43">
            <w:pPr>
              <w:spacing w:line="240" w:lineRule="atLeast"/>
              <w:rPr>
                <w:b/>
                <w:bCs/>
                <w:sz w:val="20"/>
                <w:szCs w:val="20"/>
              </w:rPr>
            </w:pPr>
          </w:p>
        </w:tc>
      </w:tr>
    </w:tbl>
    <w:p w14:paraId="1C0BB90D" w14:textId="182B3FAE" w:rsidR="00E1498D" w:rsidRDefault="00E1498D" w:rsidP="009F4BA3">
      <w:pPr>
        <w:adjustRightInd w:val="0"/>
      </w:pPr>
    </w:p>
    <w:sectPr w:rsidR="00E1498D">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5C4E"/>
    <w:rsid w:val="002748E3"/>
    <w:rsid w:val="002A69A0"/>
    <w:rsid w:val="002C068C"/>
    <w:rsid w:val="00315D0F"/>
    <w:rsid w:val="0032548E"/>
    <w:rsid w:val="003E4528"/>
    <w:rsid w:val="0040565A"/>
    <w:rsid w:val="0041325F"/>
    <w:rsid w:val="00444256"/>
    <w:rsid w:val="004513EF"/>
    <w:rsid w:val="004B4BDC"/>
    <w:rsid w:val="004E0445"/>
    <w:rsid w:val="004F1F7A"/>
    <w:rsid w:val="00501744"/>
    <w:rsid w:val="00512D73"/>
    <w:rsid w:val="00525E5D"/>
    <w:rsid w:val="0053095D"/>
    <w:rsid w:val="00593534"/>
    <w:rsid w:val="00594382"/>
    <w:rsid w:val="005B4AEE"/>
    <w:rsid w:val="005F20D0"/>
    <w:rsid w:val="00621BFD"/>
    <w:rsid w:val="00640921"/>
    <w:rsid w:val="006750C0"/>
    <w:rsid w:val="00695DA0"/>
    <w:rsid w:val="006D5C49"/>
    <w:rsid w:val="00727B2A"/>
    <w:rsid w:val="0075245D"/>
    <w:rsid w:val="007A507E"/>
    <w:rsid w:val="00820F8C"/>
    <w:rsid w:val="0083125A"/>
    <w:rsid w:val="008D49B1"/>
    <w:rsid w:val="008E0701"/>
    <w:rsid w:val="0093697A"/>
    <w:rsid w:val="00974C16"/>
    <w:rsid w:val="00976406"/>
    <w:rsid w:val="009F4BA3"/>
    <w:rsid w:val="00A13681"/>
    <w:rsid w:val="00A44D18"/>
    <w:rsid w:val="00A46923"/>
    <w:rsid w:val="00A913CE"/>
    <w:rsid w:val="00AE5815"/>
    <w:rsid w:val="00B108E7"/>
    <w:rsid w:val="00B32ACC"/>
    <w:rsid w:val="00B407AA"/>
    <w:rsid w:val="00B962D9"/>
    <w:rsid w:val="00BD396E"/>
    <w:rsid w:val="00BF670C"/>
    <w:rsid w:val="00C43659"/>
    <w:rsid w:val="00CB38E6"/>
    <w:rsid w:val="00CC687C"/>
    <w:rsid w:val="00D558B5"/>
    <w:rsid w:val="00E1498D"/>
    <w:rsid w:val="00E336CB"/>
    <w:rsid w:val="00F771E0"/>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91CBC928347D4DAA2B5587C2D4D386" ma:contentTypeVersion="0" ma:contentTypeDescription="Een nieuw document maken." ma:contentTypeScope="" ma:versionID="cfa6a9a9f9eb8cd4cf602f6a6d0f186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4A730-1030-4BFF-8AF3-15EBDA5E8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7B9FAF40-67A2-4E92-A69D-BA3F102DC003}">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2907</Characters>
  <Application>Microsoft Office Word</Application>
  <DocSecurity>0</DocSecurity>
  <Lines>78</Lines>
  <Paragraphs>41</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Fontys Hogescholen</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creator>Pulskens,Hans J.P.M.</dc:creator>
  <cp:lastModifiedBy>Baghdadi,Sara S. El</cp:lastModifiedBy>
  <cp:revision>3</cp:revision>
  <dcterms:created xsi:type="dcterms:W3CDTF">2021-12-03T12:26:00Z</dcterms:created>
  <dcterms:modified xsi:type="dcterms:W3CDTF">2021-12-03T12:49:00Z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0x010100F591CBC928347D4DAA2B5587C2D4D386</vt:lpwstr>
  </property>
</Properties>
</file>