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ADC5" w14:textId="77777777" w:rsidR="00FB0C51" w:rsidRPr="00121EB2" w:rsidRDefault="00FB0C5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85A4E6F" w14:textId="77777777" w:rsidR="00FB0C51" w:rsidRPr="00121EB2" w:rsidRDefault="00FB0C5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B7FD96E" w14:textId="77777777" w:rsidR="00FB0C51" w:rsidRPr="002146DC" w:rsidRDefault="00FB0C51" w:rsidP="00895F3A">
      <w:pPr>
        <w:rPr>
          <w:rFonts w:asciiTheme="minorHAnsi" w:hAnsiTheme="minorHAnsi" w:cstheme="minorHAnsi"/>
          <w:b/>
          <w:sz w:val="22"/>
          <w:szCs w:val="22"/>
        </w:rPr>
      </w:pPr>
    </w:p>
    <w:p w14:paraId="22C53A63" w14:textId="7211FE7B" w:rsidR="00FB0C51" w:rsidRDefault="00FB0C51" w:rsidP="00121EB2">
      <w:pPr>
        <w:rPr>
          <w:rFonts w:asciiTheme="minorHAnsi" w:hAnsiTheme="minorHAnsi" w:cstheme="minorHAnsi"/>
          <w:sz w:val="22"/>
          <w:szCs w:val="22"/>
        </w:rPr>
      </w:pPr>
      <w:r w:rsidRPr="00C762AF">
        <w:rPr>
          <w:rFonts w:ascii="Calibri" w:hAnsi="Calibri" w:cs="Arial"/>
          <w:b/>
          <w:sz w:val="24"/>
          <w:szCs w:val="24"/>
        </w:rPr>
        <w:t xml:space="preserve">Verklaring voldaan aan geschiktheidseisen met betrekking tot de Europese Aanbesteding </w:t>
      </w:r>
      <w:r w:rsidR="00C762AF" w:rsidRPr="00C762AF">
        <w:rPr>
          <w:rFonts w:ascii="Calibri" w:hAnsi="Calibri" w:cs="Arial"/>
          <w:b/>
          <w:sz w:val="24"/>
          <w:szCs w:val="24"/>
        </w:rPr>
        <w:t xml:space="preserve">2021-EDU1000 </w:t>
      </w:r>
      <w:r w:rsidRPr="00C762AF">
        <w:rPr>
          <w:rFonts w:ascii="Calibri" w:hAnsi="Calibri" w:cs="Arial"/>
          <w:b/>
          <w:sz w:val="24"/>
          <w:szCs w:val="24"/>
        </w:rPr>
        <w:t>ten behoeve van</w:t>
      </w:r>
      <w:r w:rsidR="00C762AF" w:rsidRPr="00C762AF">
        <w:rPr>
          <w:rFonts w:ascii="Calibri" w:hAnsi="Calibri" w:cs="Arial"/>
          <w:b/>
          <w:sz w:val="24"/>
          <w:szCs w:val="24"/>
        </w:rPr>
        <w:t xml:space="preserve"> Coöperatie </w:t>
      </w:r>
      <w:proofErr w:type="spellStart"/>
      <w:r w:rsidR="00C762AF" w:rsidRPr="00C762AF">
        <w:rPr>
          <w:rFonts w:ascii="Calibri" w:hAnsi="Calibri" w:cs="Arial"/>
          <w:b/>
          <w:sz w:val="24"/>
          <w:szCs w:val="24"/>
        </w:rPr>
        <w:t>Eduglas</w:t>
      </w:r>
      <w:proofErr w:type="spellEnd"/>
      <w:r w:rsidR="00C762AF" w:rsidRPr="00C762AF">
        <w:rPr>
          <w:rFonts w:ascii="Calibri" w:hAnsi="Calibri" w:cs="Arial"/>
          <w:b/>
          <w:sz w:val="24"/>
          <w:szCs w:val="24"/>
        </w:rPr>
        <w:t>.</w:t>
      </w:r>
      <w:r w:rsidRPr="00C762AF">
        <w:rPr>
          <w:rFonts w:ascii="Calibri" w:hAnsi="Calibri" w:cs="Arial"/>
          <w:b/>
          <w:sz w:val="24"/>
          <w:szCs w:val="24"/>
        </w:rPr>
        <w:br/>
      </w:r>
    </w:p>
    <w:p w14:paraId="035DB153" w14:textId="77777777" w:rsidR="00FB0C51" w:rsidRPr="002146DC" w:rsidRDefault="00FB0C5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C6869F6" w14:textId="77777777" w:rsidR="00FB0C51" w:rsidRPr="002146DC" w:rsidRDefault="00FB0C51" w:rsidP="00895F3A">
      <w:pPr>
        <w:rPr>
          <w:rFonts w:asciiTheme="minorHAnsi" w:hAnsiTheme="minorHAnsi" w:cstheme="minorHAnsi"/>
          <w:sz w:val="22"/>
          <w:szCs w:val="22"/>
        </w:rPr>
      </w:pPr>
    </w:p>
    <w:p w14:paraId="0CB5CDAC" w14:textId="77777777" w:rsidR="00FB0C51" w:rsidRPr="002146DC" w:rsidRDefault="00FB0C5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5A00804" w14:textId="77777777" w:rsidR="00FB0C51" w:rsidRPr="002146DC" w:rsidRDefault="00FB0C51" w:rsidP="00895F3A">
      <w:pPr>
        <w:keepNext/>
        <w:jc w:val="both"/>
        <w:outlineLvl w:val="5"/>
        <w:rPr>
          <w:rFonts w:asciiTheme="minorHAnsi" w:hAnsiTheme="minorHAnsi" w:cstheme="minorHAnsi"/>
          <w:b/>
          <w:bCs/>
          <w:sz w:val="22"/>
          <w:szCs w:val="22"/>
        </w:rPr>
      </w:pPr>
    </w:p>
    <w:p w14:paraId="576054B3" w14:textId="77777777" w:rsidR="00FB0C51" w:rsidRPr="002146DC" w:rsidRDefault="00FB0C5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59E294D" w14:textId="77777777" w:rsidR="00FB0C51" w:rsidRDefault="00FB0C5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FA33362" w14:textId="77777777" w:rsidR="00FB0C51" w:rsidRPr="002146DC" w:rsidRDefault="00FB0C5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2F70A38" w14:textId="77777777" w:rsidR="00FB0C51" w:rsidRPr="002146DC" w:rsidRDefault="00FB0C51" w:rsidP="00895F3A">
      <w:pPr>
        <w:jc w:val="both"/>
        <w:rPr>
          <w:rFonts w:asciiTheme="minorHAnsi" w:hAnsiTheme="minorHAnsi" w:cstheme="minorHAnsi"/>
          <w:sz w:val="22"/>
          <w:szCs w:val="22"/>
        </w:rPr>
      </w:pPr>
    </w:p>
    <w:p w14:paraId="0A4FFB76" w14:textId="77777777" w:rsidR="00FB0C51" w:rsidRPr="002146DC" w:rsidRDefault="00FB0C5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96E8DBF" w14:textId="77777777" w:rsidR="00FB0C51" w:rsidRPr="002146DC" w:rsidRDefault="00FB0C51" w:rsidP="00895F3A">
      <w:pPr>
        <w:rPr>
          <w:rFonts w:asciiTheme="minorHAnsi" w:eastAsia="MS Mincho" w:hAnsiTheme="minorHAnsi" w:cstheme="minorHAnsi"/>
          <w:bCs/>
          <w:sz w:val="22"/>
          <w:szCs w:val="22"/>
        </w:rPr>
      </w:pPr>
    </w:p>
    <w:p w14:paraId="6140B4D9" w14:textId="77777777" w:rsidR="00FB0C51" w:rsidRPr="00C0118D" w:rsidRDefault="00FB0C5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A66C838" w14:textId="77777777" w:rsidR="00FB0C51" w:rsidRPr="00C0118D" w:rsidRDefault="00FB0C51" w:rsidP="00895F3A">
      <w:pPr>
        <w:ind w:left="426"/>
        <w:rPr>
          <w:rFonts w:asciiTheme="minorHAnsi" w:eastAsia="MS Mincho" w:hAnsiTheme="minorHAnsi" w:cstheme="minorHAnsi"/>
          <w:bCs/>
          <w:sz w:val="22"/>
          <w:szCs w:val="22"/>
        </w:rPr>
      </w:pPr>
    </w:p>
    <w:p w14:paraId="241BC897" w14:textId="77777777" w:rsidR="00FB0C51" w:rsidRPr="00C0118D" w:rsidRDefault="00FB0C5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8EAFDD4" w14:textId="77777777" w:rsidR="00FB0C51" w:rsidRPr="00C0118D" w:rsidRDefault="00FB0C51" w:rsidP="00895F3A">
      <w:pPr>
        <w:ind w:left="426"/>
        <w:rPr>
          <w:rFonts w:asciiTheme="minorHAnsi" w:eastAsia="MS Mincho" w:hAnsiTheme="minorHAnsi" w:cstheme="minorHAnsi"/>
          <w:bCs/>
          <w:sz w:val="22"/>
          <w:szCs w:val="22"/>
        </w:rPr>
      </w:pPr>
    </w:p>
    <w:p w14:paraId="4A1897F7" w14:textId="77777777" w:rsidR="00FB0C51" w:rsidRPr="000E2408" w:rsidRDefault="00FB0C51"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3A705F">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2C8AB26D" w14:textId="77777777" w:rsidR="00FB0C51" w:rsidRDefault="00FB0C5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B0C51" w14:paraId="7EF935D2"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FEBD550" w14:textId="77777777" w:rsidR="00FB0C51" w:rsidRPr="00BF5D75" w:rsidRDefault="00FB0C5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5635678" w14:textId="77777777" w:rsidR="00FB0C51" w:rsidRDefault="00FB0C5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B0C51" w14:paraId="6719D57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992BFC9" w14:textId="77777777" w:rsidR="00FB0C51" w:rsidRPr="00BF5D75" w:rsidRDefault="00FB0C5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DD45DA8" w14:textId="77777777" w:rsidR="00FB0C51" w:rsidRDefault="00FB0C5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B0C51" w14:paraId="443D022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52005FB" w14:textId="77777777" w:rsidR="00FB0C51" w:rsidRPr="00BF5D75" w:rsidRDefault="00FB0C5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18926BC4" w14:textId="77777777" w:rsidR="00FB0C51" w:rsidRDefault="00FB0C5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B0C51" w14:paraId="6A4E94CD"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388D56E" w14:textId="77777777" w:rsidR="00FB0C51" w:rsidRPr="00BF5D75" w:rsidRDefault="00FB0C5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370C46F" w14:textId="77777777" w:rsidR="00FB0C51" w:rsidRDefault="00FB0C5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82CD0AE" w14:textId="77777777" w:rsidR="00FB0C51" w:rsidRDefault="00FB0C5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3AF6465" w14:textId="77777777" w:rsidR="00FB0C51" w:rsidRDefault="00FB0C51" w:rsidP="00BE1A92">
      <w:pPr>
        <w:pStyle w:val="Koptekst"/>
        <w:tabs>
          <w:tab w:val="clear" w:pos="4536"/>
          <w:tab w:val="clear" w:pos="9072"/>
          <w:tab w:val="left" w:pos="1276"/>
        </w:tabs>
        <w:rPr>
          <w:rFonts w:ascii="Calibri" w:hAnsi="Calibri" w:cs="Arial"/>
          <w:sz w:val="22"/>
          <w:szCs w:val="22"/>
        </w:rPr>
        <w:sectPr w:rsidR="00FB0C51" w:rsidSect="00584A86">
          <w:headerReference w:type="default" r:id="rId8"/>
          <w:footerReference w:type="default" r:id="rId9"/>
          <w:pgSz w:w="11906" w:h="16838" w:code="9"/>
          <w:pgMar w:top="1985" w:right="926" w:bottom="567" w:left="1418" w:header="708" w:footer="708" w:gutter="0"/>
          <w:pgNumType w:start="1"/>
          <w:cols w:space="708"/>
        </w:sectPr>
      </w:pPr>
    </w:p>
    <w:p w14:paraId="5AAB746B" w14:textId="77777777" w:rsidR="00FB0C51" w:rsidRPr="005A61C6" w:rsidRDefault="00FB0C51" w:rsidP="00BE1A92">
      <w:pPr>
        <w:pStyle w:val="Koptekst"/>
        <w:tabs>
          <w:tab w:val="clear" w:pos="4536"/>
          <w:tab w:val="clear" w:pos="9072"/>
          <w:tab w:val="left" w:pos="1276"/>
        </w:tabs>
        <w:rPr>
          <w:rFonts w:ascii="Calibri" w:hAnsi="Calibri" w:cs="Arial"/>
          <w:sz w:val="22"/>
          <w:szCs w:val="22"/>
        </w:rPr>
      </w:pPr>
    </w:p>
    <w:sectPr w:rsidR="00FB0C51" w:rsidRPr="005A61C6" w:rsidSect="00FB0C5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9318" w14:textId="77777777" w:rsidR="00FB0C51" w:rsidRDefault="00FB0C51">
      <w:r>
        <w:separator/>
      </w:r>
    </w:p>
  </w:endnote>
  <w:endnote w:type="continuationSeparator" w:id="0">
    <w:p w14:paraId="262C4EBB" w14:textId="77777777" w:rsidR="00FB0C51" w:rsidRDefault="00FB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1F5FB" w14:textId="77777777" w:rsidR="00FB0C51" w:rsidRDefault="00FB0C51">
    <w:pPr>
      <w:pStyle w:val="Voettekst"/>
    </w:pPr>
    <w:r>
      <w:rPr>
        <w:noProof/>
      </w:rPr>
      <w:drawing>
        <wp:anchor distT="0" distB="0" distL="114300" distR="114300" simplePos="0" relativeHeight="251663360" behindDoc="1" locked="0" layoutInCell="1" allowOverlap="1" wp14:anchorId="531106F7" wp14:editId="4F450786">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7ECC" w14:textId="77777777" w:rsidR="00BF5D75" w:rsidRDefault="00121EB2">
    <w:pPr>
      <w:pStyle w:val="Voettekst"/>
    </w:pPr>
    <w:r>
      <w:rPr>
        <w:noProof/>
      </w:rPr>
      <w:drawing>
        <wp:anchor distT="0" distB="0" distL="114300" distR="114300" simplePos="0" relativeHeight="251660288" behindDoc="1" locked="0" layoutInCell="1" allowOverlap="1" wp14:anchorId="02CD9A82" wp14:editId="24AD10F8">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2521" w14:textId="77777777" w:rsidR="00FB0C51" w:rsidRDefault="00FB0C51">
      <w:r>
        <w:separator/>
      </w:r>
    </w:p>
  </w:footnote>
  <w:footnote w:type="continuationSeparator" w:id="0">
    <w:p w14:paraId="5E521F61" w14:textId="77777777" w:rsidR="00FB0C51" w:rsidRDefault="00FB0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FECD" w14:textId="77777777" w:rsidR="00FB0C51" w:rsidRDefault="00FB0C51">
    <w:pPr>
      <w:pStyle w:val="Koptekst"/>
    </w:pPr>
    <w:r>
      <w:rPr>
        <w:noProof/>
      </w:rPr>
      <w:drawing>
        <wp:anchor distT="0" distB="0" distL="114300" distR="114300" simplePos="0" relativeHeight="251662336" behindDoc="1" locked="0" layoutInCell="1" allowOverlap="1" wp14:anchorId="58BFB884" wp14:editId="4E1692F8">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119B" w14:textId="77777777" w:rsidR="00121EB2" w:rsidRDefault="00121EB2">
    <w:pPr>
      <w:pStyle w:val="Koptekst"/>
    </w:pPr>
    <w:r>
      <w:rPr>
        <w:noProof/>
      </w:rPr>
      <w:drawing>
        <wp:anchor distT="0" distB="0" distL="114300" distR="114300" simplePos="0" relativeHeight="251659264" behindDoc="1" locked="0" layoutInCell="1" allowOverlap="1" wp14:anchorId="263E78B2" wp14:editId="45A9166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A705F"/>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762AF"/>
    <w:rsid w:val="00C85FFB"/>
    <w:rsid w:val="00C90C7E"/>
    <w:rsid w:val="00CA3315"/>
    <w:rsid w:val="00CB2A49"/>
    <w:rsid w:val="00CB7AD1"/>
    <w:rsid w:val="00CC5327"/>
    <w:rsid w:val="00CD525D"/>
    <w:rsid w:val="00CF5178"/>
    <w:rsid w:val="00D06955"/>
    <w:rsid w:val="00D10721"/>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B0C51"/>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71582A"/>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0</TotalTime>
  <Pages>1</Pages>
  <Words>234</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2021-08-04T13:09:00Z</dcterms:created>
  <dcterms:modified xsi:type="dcterms:W3CDTF">2021-11-25T10:50:00Z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