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643AC" w14:textId="5E5E0832" w:rsidR="00A82D98" w:rsidRDefault="00A82D98">
      <w:pPr>
        <w:spacing w:after="0" w:line="240" w:lineRule="auto"/>
        <w:rPr>
          <w:rFonts w:ascii="Arial" w:eastAsia="Times New Roman" w:hAnsi="Arial" w:cs="Arial"/>
          <w:b/>
          <w:bCs/>
          <w:sz w:val="20"/>
          <w:szCs w:val="20"/>
          <w:lang w:val="en-US"/>
        </w:rPr>
      </w:pPr>
    </w:p>
    <w:p w14:paraId="586D61B8" w14:textId="66009C00" w:rsidR="00315929" w:rsidRPr="0072287B" w:rsidRDefault="00315929" w:rsidP="00315929">
      <w:pPr>
        <w:pStyle w:val="Geenafstand"/>
        <w:rPr>
          <w:rFonts w:ascii="Arial" w:hAnsi="Arial" w:cs="Arial"/>
          <w:b/>
          <w:bCs/>
          <w:sz w:val="28"/>
          <w:szCs w:val="28"/>
        </w:rPr>
      </w:pPr>
      <w:r w:rsidRPr="0072287B">
        <w:rPr>
          <w:rFonts w:ascii="Arial" w:hAnsi="Arial" w:cs="Arial"/>
          <w:b/>
          <w:bCs/>
          <w:sz w:val="28"/>
          <w:szCs w:val="28"/>
        </w:rPr>
        <w:t>Bijlage 3a Concept overeenkomst ARBIT-2018 inzake optimalisatie websites op basis van één Content Management Systeem (CMS)</w:t>
      </w:r>
    </w:p>
    <w:p w14:paraId="774ABDD6" w14:textId="77777777" w:rsidR="00315929" w:rsidRPr="00A82D98" w:rsidRDefault="00315929" w:rsidP="00315929">
      <w:pPr>
        <w:spacing w:after="0" w:line="240" w:lineRule="auto"/>
        <w:ind w:left="567" w:hanging="567"/>
        <w:rPr>
          <w:rFonts w:ascii="Arial" w:hAnsi="Arial" w:cs="Arial"/>
          <w:sz w:val="18"/>
          <w:szCs w:val="18"/>
        </w:rPr>
      </w:pPr>
    </w:p>
    <w:p w14:paraId="0961AD76" w14:textId="77777777" w:rsidR="00315929" w:rsidRPr="00A82D98" w:rsidRDefault="00315929" w:rsidP="00315929">
      <w:pPr>
        <w:spacing w:after="0" w:line="240" w:lineRule="auto"/>
        <w:ind w:left="567" w:hanging="567"/>
        <w:rPr>
          <w:rFonts w:ascii="Arial" w:hAnsi="Arial" w:cs="Arial"/>
          <w:sz w:val="18"/>
          <w:szCs w:val="18"/>
        </w:rPr>
      </w:pPr>
    </w:p>
    <w:p w14:paraId="03483EF2" w14:textId="77777777" w:rsidR="00315929" w:rsidRPr="00A82D98" w:rsidRDefault="00315929" w:rsidP="00315929">
      <w:pPr>
        <w:spacing w:after="0" w:line="240" w:lineRule="auto"/>
        <w:ind w:left="567" w:hanging="567"/>
        <w:rPr>
          <w:rFonts w:ascii="Arial" w:hAnsi="Arial" w:cs="Arial"/>
          <w:b/>
          <w:sz w:val="18"/>
          <w:szCs w:val="18"/>
        </w:rPr>
      </w:pPr>
      <w:r w:rsidRPr="00A82D98">
        <w:rPr>
          <w:rFonts w:ascii="Arial" w:hAnsi="Arial" w:cs="Arial"/>
          <w:b/>
          <w:sz w:val="18"/>
          <w:szCs w:val="18"/>
        </w:rPr>
        <w:t>De ondergetekenden:</w:t>
      </w:r>
    </w:p>
    <w:p w14:paraId="05A36A70" w14:textId="77777777" w:rsidR="00315929" w:rsidRPr="00A82D98" w:rsidRDefault="00315929" w:rsidP="00315929">
      <w:pPr>
        <w:spacing w:after="0" w:line="240" w:lineRule="auto"/>
        <w:ind w:left="567" w:hanging="567"/>
        <w:rPr>
          <w:rFonts w:ascii="Arial" w:hAnsi="Arial" w:cs="Arial"/>
          <w:sz w:val="18"/>
          <w:szCs w:val="18"/>
        </w:rPr>
      </w:pPr>
    </w:p>
    <w:p w14:paraId="6936F7B8" w14:textId="77777777" w:rsidR="00315929" w:rsidRPr="00A82D98" w:rsidRDefault="00315929" w:rsidP="00315929">
      <w:pPr>
        <w:spacing w:after="0" w:line="240" w:lineRule="auto"/>
        <w:rPr>
          <w:rFonts w:ascii="Arial" w:hAnsi="Arial" w:cs="Arial"/>
          <w:sz w:val="18"/>
          <w:szCs w:val="18"/>
        </w:rPr>
      </w:pPr>
      <w:r w:rsidRPr="00A82D98">
        <w:rPr>
          <w:rFonts w:ascii="Arial" w:hAnsi="Arial" w:cs="Arial"/>
          <w:sz w:val="18"/>
          <w:szCs w:val="18"/>
        </w:rPr>
        <w:t xml:space="preserve">1 De Veiligheidsregio en Gemeentelijke Gezondheidsdienst Limburg-Noord (VRLN), gevestigd aan de Nijmeegseweg 42, 5916 PT Venlo, met betrekking tot deze overeenkomst op grond van het bepaalde in de mandaatverordening Veiligheidsregio Limburg-Noord rechtsgeldig vertegenwoordigd door </w:t>
      </w:r>
      <w:proofErr w:type="spellStart"/>
      <w:r w:rsidRPr="00A82D98">
        <w:rPr>
          <w:rFonts w:ascii="Arial" w:hAnsi="Arial" w:cs="Arial"/>
          <w:sz w:val="18"/>
          <w:szCs w:val="18"/>
        </w:rPr>
        <w:t>door</w:t>
      </w:r>
      <w:proofErr w:type="spellEnd"/>
      <w:r w:rsidRPr="00A82D98">
        <w:rPr>
          <w:rFonts w:ascii="Arial" w:hAnsi="Arial" w:cs="Arial"/>
          <w:sz w:val="18"/>
          <w:szCs w:val="18"/>
        </w:rPr>
        <w:t xml:space="preserve"> haar directeur, de heer Jac J. Rooijmans, hierna te noemen ‘opdrachtgever’,</w:t>
      </w:r>
    </w:p>
    <w:p w14:paraId="7CCA450B" w14:textId="77777777" w:rsidR="00315929" w:rsidRPr="00A82D98" w:rsidRDefault="00315929" w:rsidP="00315929">
      <w:pPr>
        <w:spacing w:after="0" w:line="240" w:lineRule="auto"/>
        <w:rPr>
          <w:rFonts w:ascii="Arial" w:hAnsi="Arial" w:cs="Arial"/>
          <w:sz w:val="18"/>
          <w:szCs w:val="18"/>
        </w:rPr>
      </w:pPr>
    </w:p>
    <w:p w14:paraId="76C7A789" w14:textId="77777777" w:rsidR="00315929" w:rsidRPr="00A82D98" w:rsidRDefault="00315929" w:rsidP="00315929">
      <w:pPr>
        <w:spacing w:after="0" w:line="240" w:lineRule="auto"/>
        <w:rPr>
          <w:rFonts w:ascii="Arial" w:hAnsi="Arial" w:cs="Arial"/>
          <w:sz w:val="18"/>
          <w:szCs w:val="18"/>
        </w:rPr>
      </w:pPr>
      <w:r w:rsidRPr="00A82D98">
        <w:rPr>
          <w:rFonts w:ascii="Arial" w:hAnsi="Arial" w:cs="Arial"/>
          <w:sz w:val="18"/>
          <w:szCs w:val="18"/>
        </w:rPr>
        <w:t>en</w:t>
      </w:r>
    </w:p>
    <w:p w14:paraId="64732C60" w14:textId="77777777" w:rsidR="00315929" w:rsidRPr="00A82D98" w:rsidRDefault="00315929" w:rsidP="00315929">
      <w:pPr>
        <w:spacing w:after="0" w:line="240" w:lineRule="auto"/>
        <w:rPr>
          <w:rFonts w:ascii="Arial" w:hAnsi="Arial" w:cs="Arial"/>
          <w:sz w:val="18"/>
          <w:szCs w:val="18"/>
        </w:rPr>
      </w:pPr>
    </w:p>
    <w:p w14:paraId="317A5796" w14:textId="77777777" w:rsidR="00315929" w:rsidRPr="00A82D98" w:rsidRDefault="00315929" w:rsidP="00315929">
      <w:pPr>
        <w:spacing w:after="0" w:line="240" w:lineRule="auto"/>
        <w:rPr>
          <w:rFonts w:ascii="Arial" w:hAnsi="Arial" w:cs="Arial"/>
          <w:sz w:val="18"/>
          <w:szCs w:val="18"/>
        </w:rPr>
      </w:pPr>
      <w:r w:rsidRPr="00A82D98">
        <w:rPr>
          <w:rFonts w:ascii="Arial" w:hAnsi="Arial" w:cs="Arial"/>
          <w:sz w:val="18"/>
          <w:szCs w:val="18"/>
        </w:rPr>
        <w:t>2. &lt;volledige naam en rechtsvorm contractant&gt;, (statutair) gevestigd te &lt;plaats&gt;, te dezen vertegenwoordigd door &lt;functie&gt; &lt;naam ondertekenaar&gt;</w:t>
      </w:r>
    </w:p>
    <w:p w14:paraId="3D7EE0DF" w14:textId="77777777" w:rsidR="00315929" w:rsidRPr="00A82D98" w:rsidRDefault="00315929" w:rsidP="00315929">
      <w:pPr>
        <w:spacing w:after="0" w:line="240" w:lineRule="auto"/>
        <w:rPr>
          <w:rFonts w:ascii="Arial" w:hAnsi="Arial" w:cs="Arial"/>
          <w:sz w:val="18"/>
          <w:szCs w:val="18"/>
        </w:rPr>
      </w:pPr>
      <w:r w:rsidRPr="00A82D98">
        <w:rPr>
          <w:rFonts w:ascii="Arial" w:hAnsi="Arial" w:cs="Arial"/>
          <w:sz w:val="18"/>
          <w:szCs w:val="18"/>
        </w:rPr>
        <w:t>hierna te noemen: Wederpartij,</w:t>
      </w:r>
    </w:p>
    <w:p w14:paraId="47859A83" w14:textId="77777777" w:rsidR="00315929" w:rsidRPr="00A82D98" w:rsidRDefault="00315929" w:rsidP="00315929">
      <w:pPr>
        <w:spacing w:after="0" w:line="240" w:lineRule="auto"/>
        <w:ind w:left="567" w:hanging="567"/>
        <w:rPr>
          <w:rFonts w:ascii="Arial" w:hAnsi="Arial" w:cs="Arial"/>
          <w:sz w:val="18"/>
          <w:szCs w:val="18"/>
        </w:rPr>
      </w:pPr>
    </w:p>
    <w:p w14:paraId="6B8562B6" w14:textId="77777777" w:rsidR="00315929" w:rsidRPr="00A82D98" w:rsidRDefault="00315929" w:rsidP="00315929">
      <w:pPr>
        <w:spacing w:after="0" w:line="240" w:lineRule="auto"/>
        <w:ind w:left="567" w:hanging="567"/>
        <w:rPr>
          <w:rFonts w:ascii="Arial" w:hAnsi="Arial" w:cs="Arial"/>
          <w:sz w:val="18"/>
          <w:szCs w:val="18"/>
        </w:rPr>
      </w:pPr>
    </w:p>
    <w:p w14:paraId="7728D920" w14:textId="77777777" w:rsidR="00315929" w:rsidRPr="00A82D98" w:rsidRDefault="00315929" w:rsidP="00315929">
      <w:pPr>
        <w:spacing w:after="0" w:line="240" w:lineRule="auto"/>
        <w:ind w:left="567" w:hanging="567"/>
        <w:rPr>
          <w:rFonts w:ascii="Arial" w:hAnsi="Arial" w:cs="Arial"/>
          <w:b/>
          <w:sz w:val="18"/>
          <w:szCs w:val="18"/>
        </w:rPr>
      </w:pPr>
      <w:r w:rsidRPr="00A82D98">
        <w:rPr>
          <w:rFonts w:ascii="Arial" w:hAnsi="Arial" w:cs="Arial"/>
          <w:b/>
          <w:sz w:val="18"/>
          <w:szCs w:val="18"/>
        </w:rPr>
        <w:t>Overwegende dat:</w:t>
      </w:r>
    </w:p>
    <w:p w14:paraId="751E87F3" w14:textId="77777777" w:rsidR="00315929" w:rsidRPr="00A82D98" w:rsidRDefault="00315929" w:rsidP="00315929">
      <w:pPr>
        <w:spacing w:after="0" w:line="240" w:lineRule="auto"/>
        <w:ind w:left="567" w:hanging="567"/>
        <w:rPr>
          <w:rFonts w:ascii="Arial" w:hAnsi="Arial" w:cs="Arial"/>
          <w:sz w:val="18"/>
          <w:szCs w:val="18"/>
        </w:rPr>
      </w:pPr>
    </w:p>
    <w:p w14:paraId="2F5261B3" w14:textId="77777777" w:rsidR="00315929" w:rsidRPr="00A82D98" w:rsidRDefault="00315929" w:rsidP="00315929">
      <w:pPr>
        <w:spacing w:after="0" w:line="240" w:lineRule="auto"/>
        <w:ind w:left="567" w:hanging="567"/>
        <w:rPr>
          <w:rFonts w:ascii="Arial" w:hAnsi="Arial" w:cs="Arial"/>
          <w:i/>
          <w:sz w:val="18"/>
          <w:szCs w:val="18"/>
        </w:rPr>
      </w:pPr>
      <w:r w:rsidRPr="00A82D98">
        <w:rPr>
          <w:rFonts w:ascii="Arial" w:hAnsi="Arial" w:cs="Arial"/>
          <w:i/>
          <w:sz w:val="18"/>
          <w:szCs w:val="18"/>
        </w:rPr>
        <w:t>Organisatie en doelstelling van Opdrachtgever</w:t>
      </w:r>
    </w:p>
    <w:p w14:paraId="067AE394" w14:textId="77777777" w:rsidR="00315929" w:rsidRPr="00A82D98" w:rsidRDefault="00315929" w:rsidP="00315929">
      <w:pPr>
        <w:spacing w:after="0" w:line="240" w:lineRule="auto"/>
        <w:ind w:left="567" w:hanging="567"/>
        <w:rPr>
          <w:rFonts w:ascii="Arial" w:hAnsi="Arial" w:cs="Arial"/>
          <w:sz w:val="18"/>
          <w:szCs w:val="18"/>
        </w:rPr>
      </w:pPr>
      <w:r w:rsidRPr="00A82D98">
        <w:rPr>
          <w:rFonts w:ascii="Arial" w:hAnsi="Arial" w:cs="Arial"/>
          <w:sz w:val="18"/>
          <w:szCs w:val="18"/>
        </w:rPr>
        <w:t>a.</w:t>
      </w:r>
      <w:r w:rsidRPr="00A82D98">
        <w:rPr>
          <w:rFonts w:ascii="Arial" w:hAnsi="Arial" w:cs="Arial"/>
          <w:sz w:val="18"/>
          <w:szCs w:val="18"/>
        </w:rPr>
        <w:tab/>
        <w:t>Opdrachtgever verantwoordelijk is voor &lt;beschrijving organisatie van Opdrachtgever, voor zover van belang voor de Overeenkomst.&gt;;</w:t>
      </w:r>
    </w:p>
    <w:p w14:paraId="3379462F" w14:textId="77777777" w:rsidR="00315929" w:rsidRPr="00A82D98" w:rsidRDefault="00315929" w:rsidP="00315929">
      <w:pPr>
        <w:spacing w:after="0" w:line="240" w:lineRule="auto"/>
        <w:ind w:left="567" w:hanging="567"/>
        <w:rPr>
          <w:rFonts w:ascii="Arial" w:hAnsi="Arial" w:cs="Arial"/>
          <w:sz w:val="18"/>
          <w:szCs w:val="18"/>
        </w:rPr>
      </w:pPr>
      <w:r w:rsidRPr="00A82D98">
        <w:rPr>
          <w:rFonts w:ascii="Arial" w:hAnsi="Arial" w:cs="Arial"/>
          <w:sz w:val="18"/>
          <w:szCs w:val="18"/>
        </w:rPr>
        <w:t>b.</w:t>
      </w:r>
      <w:r w:rsidRPr="00A82D98">
        <w:rPr>
          <w:rFonts w:ascii="Arial" w:hAnsi="Arial" w:cs="Arial"/>
          <w:sz w:val="18"/>
          <w:szCs w:val="18"/>
        </w:rPr>
        <w:tab/>
        <w:t>Opdrachtgever in het kader van de uitoefening van zijn taak behoefte heeft aan &lt;beschrijving doelstellingen, in verband waarmee Opdrachtgever de Overeenkomst met Wederpartij aangaat&gt;;</w:t>
      </w:r>
    </w:p>
    <w:p w14:paraId="4E86535D" w14:textId="77777777" w:rsidR="00315929" w:rsidRPr="00A82D98" w:rsidRDefault="00315929" w:rsidP="00315929">
      <w:pPr>
        <w:spacing w:after="0" w:line="240" w:lineRule="auto"/>
        <w:ind w:left="567" w:hanging="567"/>
        <w:rPr>
          <w:rFonts w:ascii="Arial" w:hAnsi="Arial" w:cs="Arial"/>
          <w:sz w:val="18"/>
          <w:szCs w:val="18"/>
        </w:rPr>
      </w:pPr>
    </w:p>
    <w:p w14:paraId="1238EBE8" w14:textId="77777777" w:rsidR="00315929" w:rsidRPr="00A82D98" w:rsidRDefault="00315929" w:rsidP="00315929">
      <w:pPr>
        <w:spacing w:after="0" w:line="240" w:lineRule="auto"/>
        <w:ind w:left="567" w:hanging="567"/>
        <w:rPr>
          <w:rFonts w:ascii="Arial" w:hAnsi="Arial" w:cs="Arial"/>
          <w:i/>
          <w:sz w:val="18"/>
          <w:szCs w:val="18"/>
        </w:rPr>
      </w:pPr>
      <w:r w:rsidRPr="00A82D98">
        <w:rPr>
          <w:rFonts w:ascii="Arial" w:hAnsi="Arial" w:cs="Arial"/>
          <w:i/>
          <w:sz w:val="18"/>
          <w:szCs w:val="18"/>
        </w:rPr>
        <w:t>Verloop van de aanbesteding</w:t>
      </w:r>
    </w:p>
    <w:p w14:paraId="2CBEE3F2" w14:textId="77777777" w:rsidR="00315929" w:rsidRPr="00A82D98" w:rsidRDefault="00315929" w:rsidP="00315929">
      <w:pPr>
        <w:spacing w:after="0" w:line="240" w:lineRule="auto"/>
        <w:ind w:left="567" w:hanging="567"/>
        <w:rPr>
          <w:rFonts w:ascii="Arial" w:hAnsi="Arial" w:cs="Arial"/>
          <w:sz w:val="18"/>
          <w:szCs w:val="18"/>
        </w:rPr>
      </w:pPr>
      <w:r w:rsidRPr="00A82D98">
        <w:rPr>
          <w:rFonts w:ascii="Arial" w:hAnsi="Arial" w:cs="Arial"/>
          <w:sz w:val="18"/>
          <w:szCs w:val="18"/>
        </w:rPr>
        <w:t>c.</w:t>
      </w:r>
      <w:r w:rsidRPr="00A82D98">
        <w:rPr>
          <w:rFonts w:ascii="Arial" w:hAnsi="Arial" w:cs="Arial"/>
          <w:sz w:val="18"/>
          <w:szCs w:val="18"/>
        </w:rPr>
        <w:tab/>
        <w:t>Opdrachtgever in verband met hetgeen hiervoor onder a en b is overwogen, tot aanbesteding van &lt;beschrijving Prestatie&gt; door middel van &lt;aard van de procedure&gt; is overgegaan;</w:t>
      </w:r>
    </w:p>
    <w:p w14:paraId="323B8B63" w14:textId="77777777" w:rsidR="00315929" w:rsidRPr="00A82D98" w:rsidRDefault="00315929" w:rsidP="00315929">
      <w:pPr>
        <w:spacing w:after="0" w:line="240" w:lineRule="auto"/>
        <w:ind w:left="567" w:hanging="567"/>
        <w:rPr>
          <w:rFonts w:ascii="Arial" w:hAnsi="Arial" w:cs="Arial"/>
          <w:sz w:val="18"/>
          <w:szCs w:val="18"/>
        </w:rPr>
      </w:pPr>
      <w:r w:rsidRPr="00A82D98">
        <w:rPr>
          <w:rFonts w:ascii="Arial" w:hAnsi="Arial" w:cs="Arial"/>
          <w:sz w:val="18"/>
          <w:szCs w:val="18"/>
        </w:rPr>
        <w:t>d.</w:t>
      </w:r>
      <w:r w:rsidRPr="00A82D98">
        <w:rPr>
          <w:rFonts w:ascii="Arial" w:hAnsi="Arial" w:cs="Arial"/>
          <w:sz w:val="18"/>
          <w:szCs w:val="18"/>
        </w:rPr>
        <w:tab/>
        <w:t>op &lt;datum&gt; door of namens Opdrachtgever een aankondiging naar het Supplement op het Publicatieblad van de Europese Unie (hierna: Publicatieblad) is verzonden en dat deze aankondiging is gepubliceerd onder nummer &lt;S-nummer&gt;;</w:t>
      </w:r>
    </w:p>
    <w:p w14:paraId="315F31F4" w14:textId="77777777" w:rsidR="00315929" w:rsidRPr="00A82D98" w:rsidRDefault="00315929" w:rsidP="00315929">
      <w:pPr>
        <w:spacing w:after="0" w:line="240" w:lineRule="auto"/>
        <w:ind w:left="567" w:hanging="567"/>
        <w:rPr>
          <w:rFonts w:ascii="Arial" w:hAnsi="Arial" w:cs="Arial"/>
          <w:sz w:val="18"/>
          <w:szCs w:val="18"/>
        </w:rPr>
      </w:pPr>
      <w:r w:rsidRPr="00A82D98">
        <w:rPr>
          <w:rFonts w:ascii="Arial" w:hAnsi="Arial" w:cs="Arial"/>
          <w:sz w:val="18"/>
          <w:szCs w:val="18"/>
        </w:rPr>
        <w:t>e.</w:t>
      </w:r>
      <w:r w:rsidRPr="00A82D98">
        <w:rPr>
          <w:rFonts w:ascii="Arial" w:hAnsi="Arial" w:cs="Arial"/>
          <w:sz w:val="18"/>
          <w:szCs w:val="18"/>
        </w:rPr>
        <w:tab/>
        <w:t>&lt;beschrijving verdere verloop afhankelijk van de gevolgde aanbestedingsprocedure&gt;;</w:t>
      </w:r>
    </w:p>
    <w:p w14:paraId="2C0C2114" w14:textId="77777777" w:rsidR="00315929" w:rsidRPr="00A82D98" w:rsidRDefault="00315929" w:rsidP="00315929">
      <w:pPr>
        <w:spacing w:after="0" w:line="240" w:lineRule="auto"/>
        <w:ind w:left="567" w:hanging="567"/>
        <w:rPr>
          <w:rFonts w:ascii="Arial" w:hAnsi="Arial" w:cs="Arial"/>
          <w:sz w:val="18"/>
          <w:szCs w:val="18"/>
        </w:rPr>
      </w:pPr>
      <w:r w:rsidRPr="00A82D98">
        <w:rPr>
          <w:rFonts w:ascii="Arial" w:hAnsi="Arial" w:cs="Arial"/>
          <w:sz w:val="18"/>
          <w:szCs w:val="18"/>
        </w:rPr>
        <w:t>f.</w:t>
      </w:r>
      <w:r w:rsidRPr="00A82D98">
        <w:rPr>
          <w:rFonts w:ascii="Arial" w:hAnsi="Arial" w:cs="Arial"/>
          <w:sz w:val="18"/>
          <w:szCs w:val="18"/>
        </w:rPr>
        <w:tab/>
        <w:t>Opdrachtgever de Opdracht op &lt;datum&gt; heeft gegund aan Wederpartij.</w:t>
      </w:r>
    </w:p>
    <w:p w14:paraId="6201BC60" w14:textId="77777777" w:rsidR="00315929" w:rsidRDefault="00315929" w:rsidP="00B645A5">
      <w:pPr>
        <w:spacing w:after="0" w:line="240" w:lineRule="auto"/>
        <w:ind w:left="567" w:hanging="567"/>
        <w:rPr>
          <w:rFonts w:ascii="Arial" w:hAnsi="Arial" w:cs="Arial"/>
          <w:b/>
          <w:sz w:val="18"/>
          <w:szCs w:val="18"/>
        </w:rPr>
      </w:pPr>
    </w:p>
    <w:p w14:paraId="242E84E2" w14:textId="6FE93E23" w:rsidR="00D60F2D" w:rsidRPr="00A82D98" w:rsidRDefault="00D60F2D" w:rsidP="00B645A5">
      <w:pPr>
        <w:spacing w:after="0" w:line="240" w:lineRule="auto"/>
        <w:ind w:left="567" w:hanging="567"/>
        <w:rPr>
          <w:rFonts w:ascii="Arial" w:hAnsi="Arial" w:cs="Arial"/>
          <w:b/>
          <w:sz w:val="18"/>
          <w:szCs w:val="18"/>
        </w:rPr>
      </w:pPr>
      <w:r w:rsidRPr="00A82D98">
        <w:rPr>
          <w:rFonts w:ascii="Arial" w:hAnsi="Arial" w:cs="Arial"/>
          <w:b/>
          <w:sz w:val="18"/>
          <w:szCs w:val="18"/>
        </w:rPr>
        <w:t>Komen overeen:</w:t>
      </w:r>
    </w:p>
    <w:p w14:paraId="242E84E3" w14:textId="77777777" w:rsidR="00DE5943" w:rsidRPr="00A82D98" w:rsidRDefault="00DE5943" w:rsidP="00B645A5">
      <w:pPr>
        <w:spacing w:after="0" w:line="240" w:lineRule="auto"/>
        <w:ind w:left="567" w:hanging="567"/>
        <w:rPr>
          <w:rFonts w:ascii="Arial" w:hAnsi="Arial" w:cs="Arial"/>
          <w:sz w:val="18"/>
          <w:szCs w:val="18"/>
        </w:rPr>
      </w:pPr>
    </w:p>
    <w:p w14:paraId="242E84E4" w14:textId="77777777" w:rsidR="00D60F2D" w:rsidRPr="00A82D98" w:rsidRDefault="00D60F2D" w:rsidP="00B645A5">
      <w:pPr>
        <w:pStyle w:val="Kop1"/>
        <w:numPr>
          <w:ilvl w:val="0"/>
          <w:numId w:val="2"/>
        </w:numPr>
        <w:spacing w:before="0" w:after="0" w:line="240" w:lineRule="auto"/>
        <w:ind w:left="567"/>
        <w:rPr>
          <w:rFonts w:ascii="Arial" w:hAnsi="Arial" w:cs="Arial"/>
          <w:sz w:val="18"/>
          <w:szCs w:val="18"/>
        </w:rPr>
      </w:pPr>
      <w:bookmarkStart w:id="0" w:name="_Toc87438086"/>
      <w:r w:rsidRPr="00A82D98">
        <w:rPr>
          <w:rFonts w:ascii="Arial" w:hAnsi="Arial" w:cs="Arial"/>
          <w:sz w:val="18"/>
          <w:szCs w:val="18"/>
        </w:rPr>
        <w:t>Begrippen</w:t>
      </w:r>
      <w:bookmarkEnd w:id="0"/>
    </w:p>
    <w:p w14:paraId="242E84E6" w14:textId="77777777" w:rsidR="00D60F2D" w:rsidRPr="00A82D98" w:rsidRDefault="00D60F2D" w:rsidP="00B645A5">
      <w:pPr>
        <w:spacing w:after="0" w:line="240" w:lineRule="auto"/>
        <w:ind w:left="567"/>
        <w:rPr>
          <w:rFonts w:ascii="Arial" w:hAnsi="Arial" w:cs="Arial"/>
          <w:sz w:val="18"/>
          <w:szCs w:val="18"/>
        </w:rPr>
      </w:pPr>
      <w:r w:rsidRPr="00A82D98">
        <w:rPr>
          <w:rFonts w:ascii="Arial" w:hAnsi="Arial" w:cs="Arial"/>
          <w:sz w:val="18"/>
          <w:szCs w:val="18"/>
        </w:rPr>
        <w:t>In de Overeenkomst wordt een aantal begrippen met een beginhoofdletter gebruikt. Aan deze begrippen komt de betekenis toe die hieraan is gegeven in de Voorwaarden.</w:t>
      </w:r>
    </w:p>
    <w:p w14:paraId="242E84E7" w14:textId="77777777" w:rsidR="00A46DB5" w:rsidRPr="00A82D98" w:rsidRDefault="00A46DB5" w:rsidP="00B645A5">
      <w:pPr>
        <w:spacing w:after="0" w:line="240" w:lineRule="auto"/>
        <w:rPr>
          <w:rFonts w:ascii="Arial" w:hAnsi="Arial" w:cs="Arial"/>
          <w:sz w:val="18"/>
          <w:szCs w:val="18"/>
        </w:rPr>
      </w:pPr>
    </w:p>
    <w:p w14:paraId="242E84E8" w14:textId="77777777" w:rsidR="00D60F2D" w:rsidRPr="00A82D98" w:rsidRDefault="00D60F2D" w:rsidP="00B645A5">
      <w:pPr>
        <w:pStyle w:val="Kop1"/>
        <w:spacing w:before="0" w:after="0" w:line="240" w:lineRule="auto"/>
        <w:ind w:left="567" w:hanging="567"/>
        <w:rPr>
          <w:rFonts w:ascii="Arial" w:hAnsi="Arial" w:cs="Arial"/>
          <w:sz w:val="18"/>
          <w:szCs w:val="18"/>
        </w:rPr>
      </w:pPr>
      <w:bookmarkStart w:id="1" w:name="_Toc87438087"/>
      <w:r w:rsidRPr="00A82D98">
        <w:rPr>
          <w:rFonts w:ascii="Arial" w:hAnsi="Arial" w:cs="Arial"/>
          <w:sz w:val="18"/>
          <w:szCs w:val="18"/>
        </w:rPr>
        <w:t>2.</w:t>
      </w:r>
      <w:r w:rsidRPr="00A82D98">
        <w:rPr>
          <w:rFonts w:ascii="Arial" w:hAnsi="Arial" w:cs="Arial"/>
          <w:sz w:val="18"/>
          <w:szCs w:val="18"/>
        </w:rPr>
        <w:tab/>
        <w:t>Voorwerp van de Overeenkomst</w:t>
      </w:r>
      <w:bookmarkEnd w:id="1"/>
    </w:p>
    <w:p w14:paraId="242E84EA"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2.1</w:t>
      </w:r>
      <w:r w:rsidRPr="00A82D98">
        <w:rPr>
          <w:rFonts w:ascii="Arial" w:hAnsi="Arial" w:cs="Arial"/>
          <w:sz w:val="18"/>
          <w:szCs w:val="18"/>
        </w:rPr>
        <w:tab/>
        <w:t>Partijen sluiten hierbij een Overeenkomst waarbij Wederpartij zich tegen de in Artikel 7 bedoelde Vergoeding verbindt tot het verrichten van de Prestatie zoals beschreven in het Bestek, die in hoofdlijnen bestaat uit:</w:t>
      </w:r>
    </w:p>
    <w:p w14:paraId="242E84EB" w14:textId="77777777" w:rsidR="00414A13" w:rsidRPr="00A82D98" w:rsidRDefault="00414A13" w:rsidP="00B645A5">
      <w:pPr>
        <w:spacing w:after="0" w:line="240" w:lineRule="auto"/>
        <w:ind w:left="567" w:hanging="567"/>
        <w:rPr>
          <w:rFonts w:ascii="Arial" w:hAnsi="Arial" w:cs="Arial"/>
          <w:sz w:val="18"/>
          <w:szCs w:val="18"/>
        </w:rPr>
      </w:pPr>
    </w:p>
    <w:p w14:paraId="242E84EC" w14:textId="77777777" w:rsidR="00D60F2D" w:rsidRPr="00A82D98" w:rsidRDefault="00E76E8B" w:rsidP="00B645A5">
      <w:pPr>
        <w:tabs>
          <w:tab w:val="left" w:pos="567"/>
        </w:tabs>
        <w:spacing w:after="0" w:line="240" w:lineRule="auto"/>
        <w:ind w:left="567" w:hanging="567"/>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het le</w:t>
      </w:r>
      <w:r w:rsidR="00D60F2D" w:rsidRPr="00A82D98">
        <w:rPr>
          <w:rFonts w:ascii="Arial" w:hAnsi="Arial" w:cs="Arial"/>
          <w:sz w:val="18"/>
          <w:szCs w:val="18"/>
        </w:rPr>
        <w:t>veren van het Product / de Producten:</w:t>
      </w:r>
    </w:p>
    <w:p w14:paraId="242E84ED" w14:textId="77777777" w:rsidR="00414A13" w:rsidRPr="00A82D98" w:rsidRDefault="00414A13" w:rsidP="00B645A5">
      <w:pPr>
        <w:tabs>
          <w:tab w:val="left" w:pos="567"/>
        </w:tabs>
        <w:spacing w:after="0" w:line="240" w:lineRule="auto"/>
        <w:ind w:left="567" w:hanging="567"/>
        <w:rPr>
          <w:rFonts w:ascii="Arial" w:hAnsi="Arial" w:cs="Arial"/>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DE5943" w:rsidRPr="00A82D98" w14:paraId="242E84F2"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42E84EE" w14:textId="77777777" w:rsidR="00BA05FF" w:rsidRPr="00A82D98" w:rsidRDefault="00DE5943" w:rsidP="00B645A5">
            <w:pPr>
              <w:spacing w:after="0" w:line="240" w:lineRule="auto"/>
              <w:ind w:left="567" w:hanging="567"/>
              <w:rPr>
                <w:rFonts w:ascii="Arial" w:hAnsi="Arial" w:cs="Arial"/>
                <w:b/>
                <w:sz w:val="18"/>
                <w:szCs w:val="18"/>
              </w:rPr>
            </w:pPr>
            <w:r w:rsidRPr="00A82D98">
              <w:rPr>
                <w:rFonts w:ascii="Arial" w:hAnsi="Arial" w:cs="Arial"/>
                <w:b/>
                <w:sz w:val="18"/>
                <w:szCs w:val="18"/>
              </w:rPr>
              <w:t>Volg</w:t>
            </w:r>
          </w:p>
          <w:p w14:paraId="242E84EF" w14:textId="77777777" w:rsidR="00DE5943" w:rsidRPr="00A82D98" w:rsidRDefault="00DE5943" w:rsidP="00B645A5">
            <w:pPr>
              <w:spacing w:after="0" w:line="240" w:lineRule="auto"/>
              <w:ind w:left="567" w:hanging="567"/>
              <w:rPr>
                <w:rFonts w:ascii="Arial" w:hAnsi="Arial" w:cs="Arial"/>
                <w:b/>
                <w:sz w:val="18"/>
                <w:szCs w:val="18"/>
              </w:rPr>
            </w:pPr>
            <w:r w:rsidRPr="00A82D98">
              <w:rPr>
                <w:rFonts w:ascii="Arial" w:hAnsi="Arial" w:cs="Arial"/>
                <w:b/>
                <w:sz w:val="18"/>
                <w:szCs w:val="18"/>
              </w:rP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242E84F0" w14:textId="77777777" w:rsidR="00DE5943" w:rsidRPr="00A82D98" w:rsidRDefault="00DE5943"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242E84F1" w14:textId="77777777" w:rsidR="00DE5943" w:rsidRPr="00A82D98" w:rsidRDefault="00DE5943"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Aantal</w:t>
            </w:r>
          </w:p>
        </w:tc>
      </w:tr>
      <w:tr w:rsidR="00DE5943" w:rsidRPr="00A82D98" w14:paraId="242E84F6"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14:paraId="242E84F3" w14:textId="77777777" w:rsidR="00DE5943" w:rsidRPr="00A82D98" w:rsidRDefault="00DE594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242E84F4" w14:textId="77777777" w:rsidR="00DE5943" w:rsidRPr="00A82D98" w:rsidRDefault="00DE5943" w:rsidP="00B645A5">
            <w:pPr>
              <w:tabs>
                <w:tab w:val="left" w:pos="567"/>
              </w:tabs>
              <w:spacing w:after="0" w:line="240" w:lineRule="auto"/>
              <w:ind w:left="567" w:hanging="567"/>
              <w:rPr>
                <w:rFonts w:ascii="Arial" w:hAnsi="Arial" w:cs="Arial"/>
                <w:sz w:val="16"/>
                <w:szCs w:val="16"/>
                <w:lang w:eastAsia="nl-NL"/>
              </w:rPr>
            </w:pPr>
            <w:r w:rsidRPr="00A82D98">
              <w:rPr>
                <w:rFonts w:ascii="Arial" w:hAnsi="Arial" w:cs="Arial"/>
                <w:i/>
                <w:sz w:val="16"/>
                <w:szCs w:val="16"/>
              </w:rPr>
              <w:t>&lt;Producten&gt;</w:t>
            </w:r>
          </w:p>
        </w:tc>
        <w:tc>
          <w:tcPr>
            <w:tcW w:w="1998" w:type="dxa"/>
            <w:tcBorders>
              <w:top w:val="single" w:sz="4" w:space="0" w:color="auto"/>
              <w:left w:val="single" w:sz="4" w:space="0" w:color="auto"/>
              <w:bottom w:val="single" w:sz="4" w:space="0" w:color="auto"/>
              <w:right w:val="single" w:sz="4" w:space="0" w:color="auto"/>
            </w:tcBorders>
          </w:tcPr>
          <w:p w14:paraId="242E84F5" w14:textId="77777777" w:rsidR="00DE5943" w:rsidRPr="00A82D98" w:rsidRDefault="00DE5943" w:rsidP="00B645A5">
            <w:pPr>
              <w:spacing w:after="0" w:line="240" w:lineRule="auto"/>
              <w:ind w:left="567" w:hanging="567"/>
              <w:rPr>
                <w:rFonts w:ascii="Arial" w:hAnsi="Arial" w:cs="Arial"/>
                <w:i/>
                <w:sz w:val="16"/>
                <w:szCs w:val="16"/>
                <w:lang w:eastAsia="nl-NL"/>
              </w:rPr>
            </w:pPr>
          </w:p>
        </w:tc>
      </w:tr>
      <w:tr w:rsidR="00DE5943" w:rsidRPr="00A82D98" w14:paraId="242E84FA"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242E84F7" w14:textId="77777777" w:rsidR="00DE5943" w:rsidRPr="00A82D98" w:rsidRDefault="00DE5943" w:rsidP="00B645A5">
            <w:pPr>
              <w:spacing w:after="0" w:line="240" w:lineRule="auto"/>
              <w:ind w:left="567" w:hanging="567"/>
              <w:jc w:val="center"/>
              <w:rPr>
                <w:rFonts w:ascii="Arial" w:hAnsi="Arial" w:cs="Arial"/>
                <w:sz w:val="16"/>
                <w:szCs w:val="16"/>
                <w:lang w:eastAsia="nl-NL"/>
              </w:rPr>
            </w:pPr>
          </w:p>
        </w:tc>
        <w:tc>
          <w:tcPr>
            <w:tcW w:w="4947" w:type="dxa"/>
            <w:tcBorders>
              <w:top w:val="single" w:sz="4" w:space="0" w:color="auto"/>
              <w:left w:val="single" w:sz="4" w:space="0" w:color="auto"/>
              <w:bottom w:val="single" w:sz="4" w:space="0" w:color="auto"/>
              <w:right w:val="single" w:sz="4" w:space="0" w:color="auto"/>
            </w:tcBorders>
          </w:tcPr>
          <w:p w14:paraId="242E84F8" w14:textId="77777777" w:rsidR="00DE5943" w:rsidRPr="00A82D98" w:rsidRDefault="00DE5943" w:rsidP="00B645A5">
            <w:pPr>
              <w:spacing w:after="0" w:line="240" w:lineRule="auto"/>
              <w:ind w:left="567" w:hanging="567"/>
              <w:rPr>
                <w:rFonts w:ascii="Arial" w:hAnsi="Arial" w:cs="Arial"/>
                <w:sz w:val="16"/>
                <w:szCs w:val="16"/>
                <w:lang w:eastAsia="nl-NL"/>
              </w:rPr>
            </w:pPr>
          </w:p>
        </w:tc>
        <w:tc>
          <w:tcPr>
            <w:tcW w:w="1998" w:type="dxa"/>
            <w:tcBorders>
              <w:top w:val="single" w:sz="4" w:space="0" w:color="auto"/>
              <w:left w:val="single" w:sz="4" w:space="0" w:color="auto"/>
              <w:bottom w:val="single" w:sz="4" w:space="0" w:color="auto"/>
              <w:right w:val="single" w:sz="4" w:space="0" w:color="auto"/>
            </w:tcBorders>
          </w:tcPr>
          <w:p w14:paraId="242E84F9" w14:textId="77777777" w:rsidR="00DE5943" w:rsidRPr="00A82D98" w:rsidRDefault="00DE5943" w:rsidP="00B645A5">
            <w:pPr>
              <w:spacing w:after="0" w:line="240" w:lineRule="auto"/>
              <w:ind w:left="567" w:hanging="567"/>
              <w:rPr>
                <w:rFonts w:ascii="Arial" w:hAnsi="Arial" w:cs="Arial"/>
                <w:i/>
                <w:sz w:val="16"/>
                <w:szCs w:val="16"/>
                <w:lang w:eastAsia="nl-NL"/>
              </w:rPr>
            </w:pPr>
          </w:p>
        </w:tc>
      </w:tr>
    </w:tbl>
    <w:p w14:paraId="242E84FB" w14:textId="77777777" w:rsidR="00DE5943" w:rsidRPr="00A82D98" w:rsidRDefault="00DE5943" w:rsidP="00B645A5">
      <w:pPr>
        <w:tabs>
          <w:tab w:val="left" w:pos="567"/>
        </w:tabs>
        <w:spacing w:after="0" w:line="240" w:lineRule="auto"/>
        <w:ind w:left="567" w:hanging="567"/>
        <w:rPr>
          <w:rFonts w:ascii="Arial" w:hAnsi="Arial" w:cs="Arial"/>
          <w:sz w:val="18"/>
          <w:szCs w:val="18"/>
        </w:rPr>
      </w:pPr>
    </w:p>
    <w:p w14:paraId="242E84FC" w14:textId="77777777" w:rsidR="00D60F2D" w:rsidRPr="00A82D98" w:rsidRDefault="00D60F2D" w:rsidP="00B645A5">
      <w:pPr>
        <w:tabs>
          <w:tab w:val="left" w:pos="567"/>
        </w:tabs>
        <w:spacing w:after="0" w:line="240" w:lineRule="auto"/>
        <w:ind w:left="567" w:hanging="567"/>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het uitvoeren van de Opdracht / de Opdrachten:</w:t>
      </w:r>
    </w:p>
    <w:p w14:paraId="242E84FD" w14:textId="77777777" w:rsidR="00DE5943" w:rsidRPr="00A82D98" w:rsidRDefault="00DE5943" w:rsidP="00B645A5">
      <w:pPr>
        <w:spacing w:after="0" w:line="240" w:lineRule="auto"/>
        <w:ind w:left="567" w:hanging="567"/>
        <w:rPr>
          <w:rFonts w:ascii="Arial" w:hAnsi="Arial" w:cs="Arial"/>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A82D98" w14:paraId="242E8502"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42E84FE" w14:textId="77777777" w:rsidR="00BA05FF" w:rsidRPr="00A82D98" w:rsidRDefault="00DE5943" w:rsidP="00B645A5">
            <w:pPr>
              <w:spacing w:after="0" w:line="240" w:lineRule="auto"/>
              <w:ind w:left="567" w:hanging="567"/>
              <w:rPr>
                <w:rFonts w:ascii="Arial" w:hAnsi="Arial" w:cs="Arial"/>
                <w:b/>
                <w:sz w:val="18"/>
                <w:szCs w:val="18"/>
              </w:rPr>
            </w:pPr>
            <w:r w:rsidRPr="00A82D98">
              <w:rPr>
                <w:rFonts w:ascii="Arial" w:hAnsi="Arial" w:cs="Arial"/>
                <w:b/>
                <w:sz w:val="18"/>
                <w:szCs w:val="18"/>
              </w:rPr>
              <w:t>Volg</w:t>
            </w:r>
          </w:p>
          <w:p w14:paraId="242E84FF" w14:textId="77777777" w:rsidR="00DE5943" w:rsidRPr="00A82D98" w:rsidRDefault="00DE5943"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242E8500" w14:textId="77777777" w:rsidR="00DE5943" w:rsidRPr="00A82D98" w:rsidRDefault="00DE5943"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242E8501" w14:textId="77777777" w:rsidR="00DE5943" w:rsidRPr="00A82D98" w:rsidRDefault="00DE5943"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Aantal</w:t>
            </w:r>
          </w:p>
        </w:tc>
      </w:tr>
      <w:tr w:rsidR="00BA05FF" w:rsidRPr="00A82D98" w14:paraId="242E8507"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42E8503" w14:textId="77777777" w:rsidR="00BA05FF" w:rsidRPr="00A82D98" w:rsidRDefault="00BA05FF" w:rsidP="00B645A5">
            <w:pPr>
              <w:spacing w:after="0" w:line="240" w:lineRule="auto"/>
              <w:ind w:left="567" w:hanging="567"/>
              <w:jc w:val="center"/>
              <w:rPr>
                <w:rFonts w:ascii="Arial" w:hAnsi="Arial" w:cs="Arial"/>
                <w:b/>
                <w:sz w:val="18"/>
                <w:szCs w:val="18"/>
              </w:rPr>
            </w:pPr>
            <w:r w:rsidRPr="00A82D98">
              <w:rPr>
                <w:rFonts w:ascii="Arial" w:hAnsi="Arial" w:cs="Arial"/>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42E8504" w14:textId="77777777" w:rsidR="00BA05FF" w:rsidRPr="00A82D98" w:rsidRDefault="00BA05FF" w:rsidP="00B645A5">
            <w:pPr>
              <w:tabs>
                <w:tab w:val="left" w:pos="567"/>
              </w:tabs>
              <w:spacing w:after="0" w:line="240" w:lineRule="auto"/>
              <w:ind w:left="567" w:hanging="567"/>
              <w:rPr>
                <w:rFonts w:ascii="Arial" w:eastAsia="Times New Roman" w:hAnsi="Arial" w:cs="Arial"/>
                <w:i/>
                <w:sz w:val="16"/>
                <w:szCs w:val="16"/>
                <w:lang w:eastAsia="nl-NL"/>
              </w:rPr>
            </w:pPr>
            <w:r w:rsidRPr="00A82D98">
              <w:rPr>
                <w:rFonts w:ascii="Arial" w:hAnsi="Arial" w:cs="Arial"/>
                <w:i/>
                <w:sz w:val="16"/>
                <w:szCs w:val="16"/>
              </w:rPr>
              <w:t xml:space="preserve">&lt;Adviesdiensten, Implementatie, Installatie, ondersteuning, Ontwikkeling Maatwerkprogrammatuur, </w:t>
            </w:r>
          </w:p>
          <w:p w14:paraId="242E8505" w14:textId="77777777" w:rsidR="00BA05FF" w:rsidRPr="00A82D98" w:rsidRDefault="00BA05FF" w:rsidP="00B645A5">
            <w:pPr>
              <w:spacing w:after="0" w:line="240" w:lineRule="auto"/>
              <w:ind w:left="567" w:hanging="567"/>
              <w:rPr>
                <w:rFonts w:ascii="Arial" w:hAnsi="Arial" w:cs="Arial"/>
                <w:b/>
                <w:sz w:val="18"/>
                <w:szCs w:val="18"/>
              </w:rPr>
            </w:pPr>
            <w:r w:rsidRPr="00A82D98">
              <w:rPr>
                <w:rFonts w:ascii="Arial" w:hAnsi="Arial" w:cs="Arial"/>
                <w:i/>
                <w:sz w:val="16"/>
                <w:szCs w:val="16"/>
              </w:rPr>
              <w:t>Detachering, Onderhoud,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42E8506" w14:textId="77777777" w:rsidR="00BA05FF" w:rsidRPr="00A82D98" w:rsidRDefault="00BA05FF" w:rsidP="00B645A5">
            <w:pPr>
              <w:spacing w:after="0" w:line="240" w:lineRule="auto"/>
              <w:ind w:left="567" w:hanging="567"/>
              <w:rPr>
                <w:rFonts w:ascii="Arial" w:hAnsi="Arial" w:cs="Arial"/>
                <w:b/>
                <w:sz w:val="18"/>
                <w:szCs w:val="18"/>
              </w:rPr>
            </w:pPr>
          </w:p>
        </w:tc>
      </w:tr>
      <w:tr w:rsidR="00BA05FF" w:rsidRPr="00A82D98" w14:paraId="242E850B"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42E8508" w14:textId="77777777" w:rsidR="00BA05FF" w:rsidRPr="00A82D98" w:rsidRDefault="00BA05FF" w:rsidP="00B645A5">
            <w:pPr>
              <w:spacing w:after="0" w:line="240" w:lineRule="auto"/>
              <w:ind w:left="567" w:hanging="567"/>
              <w:rPr>
                <w:rFonts w:ascii="Arial" w:hAnsi="Arial" w:cs="Arial"/>
                <w:b/>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42E8509" w14:textId="77777777" w:rsidR="00BA05FF" w:rsidRPr="00A82D98" w:rsidRDefault="00BA05FF" w:rsidP="00B645A5">
            <w:pPr>
              <w:spacing w:after="0" w:line="240" w:lineRule="auto"/>
              <w:ind w:left="567" w:hanging="567"/>
              <w:rPr>
                <w:rFonts w:ascii="Arial" w:hAnsi="Arial" w:cs="Arial"/>
                <w:b/>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42E850A" w14:textId="77777777" w:rsidR="00BA05FF" w:rsidRPr="00A82D98" w:rsidRDefault="00BA05FF" w:rsidP="00B645A5">
            <w:pPr>
              <w:spacing w:after="0" w:line="240" w:lineRule="auto"/>
              <w:ind w:left="567" w:hanging="567"/>
              <w:rPr>
                <w:rFonts w:ascii="Arial" w:hAnsi="Arial" w:cs="Arial"/>
                <w:b/>
                <w:sz w:val="18"/>
                <w:szCs w:val="18"/>
              </w:rPr>
            </w:pPr>
          </w:p>
        </w:tc>
      </w:tr>
    </w:tbl>
    <w:p w14:paraId="242E850C" w14:textId="77777777" w:rsidR="00414A13" w:rsidRPr="00A82D98" w:rsidRDefault="00414A13" w:rsidP="00B645A5">
      <w:pPr>
        <w:spacing w:after="0" w:line="240" w:lineRule="auto"/>
        <w:rPr>
          <w:rFonts w:ascii="Arial" w:hAnsi="Arial" w:cs="Arial"/>
          <w:sz w:val="16"/>
          <w:szCs w:val="16"/>
        </w:rPr>
      </w:pPr>
    </w:p>
    <w:p w14:paraId="242E850D" w14:textId="77777777" w:rsidR="009E0A80" w:rsidRPr="00A82D98" w:rsidRDefault="00414A13" w:rsidP="00B645A5">
      <w:pPr>
        <w:numPr>
          <w:ilvl w:val="0"/>
          <w:numId w:val="1"/>
        </w:numPr>
        <w:spacing w:after="0" w:line="240" w:lineRule="auto"/>
        <w:ind w:left="567" w:hanging="567"/>
        <w:rPr>
          <w:rFonts w:ascii="Arial" w:hAnsi="Arial" w:cs="Arial"/>
          <w:sz w:val="18"/>
          <w:szCs w:val="18"/>
        </w:rPr>
      </w:pPr>
      <w:r w:rsidRPr="00A82D98">
        <w:rPr>
          <w:rFonts w:ascii="Arial" w:hAnsi="Arial" w:cs="Arial"/>
          <w:sz w:val="18"/>
          <w:szCs w:val="18"/>
        </w:rPr>
        <w:t>Het verstrekken van één of meer Gebruiksrechten:</w:t>
      </w:r>
    </w:p>
    <w:p w14:paraId="242E850E" w14:textId="77777777" w:rsidR="009E0A80" w:rsidRPr="00A82D98" w:rsidRDefault="009E0A80" w:rsidP="00B645A5">
      <w:pPr>
        <w:spacing w:after="0" w:line="240" w:lineRule="auto"/>
        <w:ind w:left="567" w:hanging="567"/>
        <w:rPr>
          <w:rFonts w:ascii="Arial" w:hAnsi="Arial" w:cs="Arial"/>
          <w:sz w:val="16"/>
          <w:szCs w:val="16"/>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115"/>
        <w:gridCol w:w="1830"/>
      </w:tblGrid>
      <w:tr w:rsidR="009E0A80" w:rsidRPr="00A82D98" w14:paraId="242E8513"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42E850F" w14:textId="77777777" w:rsidR="00BA05FF" w:rsidRPr="00A82D98" w:rsidRDefault="009E0A80" w:rsidP="00B645A5">
            <w:pPr>
              <w:spacing w:after="0" w:line="240" w:lineRule="auto"/>
              <w:ind w:left="567" w:hanging="567"/>
              <w:rPr>
                <w:rFonts w:ascii="Arial" w:hAnsi="Arial" w:cs="Arial"/>
                <w:b/>
                <w:sz w:val="18"/>
                <w:szCs w:val="18"/>
              </w:rPr>
            </w:pPr>
            <w:r w:rsidRPr="00A82D98">
              <w:rPr>
                <w:rFonts w:ascii="Arial" w:hAnsi="Arial" w:cs="Arial"/>
                <w:b/>
                <w:sz w:val="18"/>
                <w:szCs w:val="18"/>
              </w:rPr>
              <w:t>Volg</w:t>
            </w:r>
          </w:p>
          <w:p w14:paraId="242E8510" w14:textId="77777777" w:rsidR="009E0A80" w:rsidRPr="00A82D98" w:rsidRDefault="009E0A80"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nummer</w:t>
            </w:r>
          </w:p>
        </w:tc>
        <w:tc>
          <w:tcPr>
            <w:tcW w:w="5115" w:type="dxa"/>
            <w:tcBorders>
              <w:top w:val="single" w:sz="4" w:space="0" w:color="auto"/>
              <w:left w:val="single" w:sz="4" w:space="0" w:color="auto"/>
              <w:bottom w:val="single" w:sz="4" w:space="0" w:color="auto"/>
              <w:right w:val="single" w:sz="4" w:space="0" w:color="auto"/>
            </w:tcBorders>
            <w:shd w:val="clear" w:color="auto" w:fill="999999"/>
            <w:hideMark/>
          </w:tcPr>
          <w:p w14:paraId="242E8511" w14:textId="77777777" w:rsidR="009E0A80" w:rsidRPr="00A82D98" w:rsidRDefault="009E0A80"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Onderwerp</w:t>
            </w:r>
          </w:p>
        </w:tc>
        <w:tc>
          <w:tcPr>
            <w:tcW w:w="1830" w:type="dxa"/>
            <w:tcBorders>
              <w:top w:val="single" w:sz="4" w:space="0" w:color="auto"/>
              <w:left w:val="single" w:sz="4" w:space="0" w:color="auto"/>
              <w:bottom w:val="single" w:sz="4" w:space="0" w:color="auto"/>
              <w:right w:val="single" w:sz="4" w:space="0" w:color="auto"/>
            </w:tcBorders>
            <w:shd w:val="clear" w:color="auto" w:fill="999999"/>
          </w:tcPr>
          <w:p w14:paraId="242E8512" w14:textId="77777777" w:rsidR="009E0A80" w:rsidRPr="00A82D98" w:rsidRDefault="009E0A80" w:rsidP="00B645A5">
            <w:pPr>
              <w:spacing w:after="0" w:line="240" w:lineRule="auto"/>
              <w:ind w:left="567" w:hanging="567"/>
              <w:rPr>
                <w:rFonts w:ascii="Arial" w:hAnsi="Arial" w:cs="Arial"/>
                <w:b/>
                <w:sz w:val="18"/>
                <w:szCs w:val="18"/>
              </w:rPr>
            </w:pPr>
            <w:r w:rsidRPr="00A82D98">
              <w:rPr>
                <w:rFonts w:ascii="Arial" w:hAnsi="Arial" w:cs="Arial"/>
                <w:b/>
                <w:sz w:val="18"/>
                <w:szCs w:val="18"/>
              </w:rPr>
              <w:t>Aantal</w:t>
            </w:r>
          </w:p>
        </w:tc>
      </w:tr>
      <w:tr w:rsidR="009E0A80" w:rsidRPr="00A82D98" w14:paraId="242E8517"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14:paraId="242E8514" w14:textId="77777777" w:rsidR="009E0A80" w:rsidRPr="00A82D98" w:rsidRDefault="009E0A80"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C1</w:t>
            </w:r>
          </w:p>
        </w:tc>
        <w:tc>
          <w:tcPr>
            <w:tcW w:w="5115" w:type="dxa"/>
            <w:tcBorders>
              <w:top w:val="single" w:sz="4" w:space="0" w:color="auto"/>
              <w:left w:val="single" w:sz="4" w:space="0" w:color="auto"/>
              <w:bottom w:val="single" w:sz="4" w:space="0" w:color="auto"/>
              <w:right w:val="single" w:sz="4" w:space="0" w:color="auto"/>
            </w:tcBorders>
            <w:hideMark/>
          </w:tcPr>
          <w:p w14:paraId="242E8515" w14:textId="77777777" w:rsidR="009E0A80" w:rsidRPr="00A82D98" w:rsidRDefault="009E0A80" w:rsidP="00B645A5">
            <w:pPr>
              <w:spacing w:after="0" w:line="240" w:lineRule="auto"/>
              <w:ind w:left="567" w:hanging="567"/>
              <w:rPr>
                <w:rFonts w:ascii="Arial" w:hAnsi="Arial" w:cs="Arial"/>
                <w:i/>
                <w:sz w:val="16"/>
                <w:szCs w:val="16"/>
                <w:lang w:eastAsia="nl-NL"/>
              </w:rPr>
            </w:pPr>
            <w:r w:rsidRPr="00A82D98">
              <w:rPr>
                <w:rFonts w:ascii="Arial" w:hAnsi="Arial" w:cs="Arial"/>
                <w:i/>
                <w:sz w:val="16"/>
                <w:szCs w:val="16"/>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830" w:type="dxa"/>
            <w:tcBorders>
              <w:top w:val="single" w:sz="4" w:space="0" w:color="auto"/>
              <w:left w:val="single" w:sz="4" w:space="0" w:color="auto"/>
              <w:bottom w:val="single" w:sz="4" w:space="0" w:color="auto"/>
              <w:right w:val="single" w:sz="4" w:space="0" w:color="auto"/>
            </w:tcBorders>
          </w:tcPr>
          <w:p w14:paraId="242E8516" w14:textId="77777777" w:rsidR="009E0A80" w:rsidRPr="00A82D98" w:rsidRDefault="009E0A80" w:rsidP="00B645A5">
            <w:pPr>
              <w:spacing w:after="0" w:line="240" w:lineRule="auto"/>
              <w:ind w:left="567" w:hanging="567"/>
              <w:rPr>
                <w:rFonts w:ascii="Arial" w:hAnsi="Arial" w:cs="Arial"/>
                <w:i/>
                <w:sz w:val="16"/>
                <w:szCs w:val="16"/>
              </w:rPr>
            </w:pPr>
          </w:p>
        </w:tc>
      </w:tr>
      <w:tr w:rsidR="009E0A80" w:rsidRPr="00A82D98" w14:paraId="242E851B"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242E8518" w14:textId="77777777" w:rsidR="009E0A80" w:rsidRPr="00A82D98" w:rsidRDefault="009E0A80" w:rsidP="00B645A5">
            <w:pPr>
              <w:spacing w:after="0" w:line="240" w:lineRule="auto"/>
              <w:ind w:left="567" w:hanging="567"/>
              <w:jc w:val="center"/>
              <w:rPr>
                <w:rFonts w:ascii="Arial" w:hAnsi="Arial" w:cs="Arial"/>
                <w:sz w:val="16"/>
                <w:szCs w:val="16"/>
                <w:lang w:eastAsia="nl-NL"/>
              </w:rPr>
            </w:pPr>
          </w:p>
        </w:tc>
        <w:tc>
          <w:tcPr>
            <w:tcW w:w="5115" w:type="dxa"/>
            <w:tcBorders>
              <w:top w:val="single" w:sz="4" w:space="0" w:color="auto"/>
              <w:left w:val="single" w:sz="4" w:space="0" w:color="auto"/>
              <w:bottom w:val="single" w:sz="4" w:space="0" w:color="auto"/>
              <w:right w:val="single" w:sz="4" w:space="0" w:color="auto"/>
            </w:tcBorders>
          </w:tcPr>
          <w:p w14:paraId="242E8519" w14:textId="77777777" w:rsidR="009E0A80" w:rsidRPr="00A82D98" w:rsidRDefault="009E0A80" w:rsidP="00B645A5">
            <w:pPr>
              <w:spacing w:after="0" w:line="240" w:lineRule="auto"/>
              <w:ind w:left="567" w:hanging="567"/>
              <w:rPr>
                <w:rFonts w:ascii="Arial" w:hAnsi="Arial" w:cs="Arial"/>
                <w:sz w:val="16"/>
                <w:szCs w:val="16"/>
                <w:lang w:eastAsia="nl-NL"/>
              </w:rPr>
            </w:pPr>
          </w:p>
        </w:tc>
        <w:tc>
          <w:tcPr>
            <w:tcW w:w="1830" w:type="dxa"/>
            <w:tcBorders>
              <w:top w:val="single" w:sz="4" w:space="0" w:color="auto"/>
              <w:left w:val="single" w:sz="4" w:space="0" w:color="auto"/>
              <w:bottom w:val="single" w:sz="4" w:space="0" w:color="auto"/>
              <w:right w:val="single" w:sz="4" w:space="0" w:color="auto"/>
            </w:tcBorders>
          </w:tcPr>
          <w:p w14:paraId="242E851A" w14:textId="77777777" w:rsidR="009E0A80" w:rsidRPr="00A82D98" w:rsidRDefault="009E0A80" w:rsidP="00B645A5">
            <w:pPr>
              <w:spacing w:after="0" w:line="240" w:lineRule="auto"/>
              <w:ind w:left="567" w:hanging="567"/>
              <w:rPr>
                <w:rFonts w:ascii="Arial" w:hAnsi="Arial" w:cs="Arial"/>
                <w:sz w:val="16"/>
                <w:szCs w:val="16"/>
                <w:lang w:eastAsia="nl-NL"/>
              </w:rPr>
            </w:pPr>
          </w:p>
        </w:tc>
      </w:tr>
    </w:tbl>
    <w:p w14:paraId="242E851C" w14:textId="77777777" w:rsidR="009E0A80" w:rsidRPr="00A82D98" w:rsidRDefault="009E0A80" w:rsidP="00B645A5">
      <w:pPr>
        <w:spacing w:after="0" w:line="240" w:lineRule="auto"/>
        <w:ind w:left="567" w:hanging="567"/>
        <w:rPr>
          <w:rFonts w:ascii="Arial" w:hAnsi="Arial" w:cs="Arial"/>
          <w:sz w:val="16"/>
          <w:szCs w:val="16"/>
        </w:rPr>
      </w:pPr>
    </w:p>
    <w:p w14:paraId="242E851D" w14:textId="77777777" w:rsidR="009E0A80" w:rsidRPr="00A82D98" w:rsidRDefault="00BA05FF" w:rsidP="00B645A5">
      <w:pPr>
        <w:spacing w:after="0" w:line="240" w:lineRule="auto"/>
        <w:ind w:left="567"/>
        <w:rPr>
          <w:rFonts w:ascii="Arial" w:hAnsi="Arial" w:cs="Arial"/>
          <w:sz w:val="18"/>
          <w:szCs w:val="18"/>
        </w:rPr>
      </w:pPr>
      <w:r w:rsidRPr="00A82D98">
        <w:rPr>
          <w:rFonts w:ascii="Arial" w:hAnsi="Arial" w:cs="Arial"/>
          <w:sz w:val="18"/>
          <w:szCs w:val="18"/>
        </w:rPr>
        <w:t xml:space="preserve">één en ander teneinde Opdrachtgever in staat te stellen daarvan het Overeengekomen </w:t>
      </w:r>
      <w:r w:rsidR="00A46DB5" w:rsidRPr="00A82D98">
        <w:rPr>
          <w:rFonts w:ascii="Arial" w:hAnsi="Arial" w:cs="Arial"/>
          <w:sz w:val="18"/>
          <w:szCs w:val="18"/>
        </w:rPr>
        <w:t>gebruik te maken.</w:t>
      </w:r>
    </w:p>
    <w:p w14:paraId="242E851E" w14:textId="77777777" w:rsidR="00A46DB5" w:rsidRPr="00A82D98" w:rsidRDefault="00A46DB5" w:rsidP="00E76E8B">
      <w:pPr>
        <w:spacing w:after="0" w:line="240" w:lineRule="auto"/>
        <w:rPr>
          <w:rFonts w:ascii="Arial" w:hAnsi="Arial" w:cs="Arial"/>
          <w:sz w:val="16"/>
          <w:szCs w:val="16"/>
        </w:rPr>
      </w:pPr>
    </w:p>
    <w:p w14:paraId="242E851F" w14:textId="77777777" w:rsidR="00D60F2D" w:rsidRPr="00A82D98" w:rsidRDefault="00D60F2D" w:rsidP="00B645A5">
      <w:pPr>
        <w:spacing w:after="0" w:line="240" w:lineRule="auto"/>
        <w:ind w:left="567" w:hanging="567"/>
        <w:rPr>
          <w:rFonts w:ascii="Arial" w:hAnsi="Arial" w:cs="Arial"/>
          <w:sz w:val="16"/>
          <w:szCs w:val="16"/>
        </w:rPr>
      </w:pPr>
      <w:r w:rsidRPr="00A82D98">
        <w:rPr>
          <w:rFonts w:ascii="Arial" w:hAnsi="Arial" w:cs="Arial"/>
          <w:sz w:val="18"/>
          <w:szCs w:val="18"/>
        </w:rPr>
        <w:t>2.2</w:t>
      </w:r>
      <w:r w:rsidRPr="00A82D98">
        <w:rPr>
          <w:rFonts w:ascii="Arial" w:hAnsi="Arial" w:cs="Arial"/>
          <w:sz w:val="18"/>
          <w:szCs w:val="18"/>
        </w:rPr>
        <w:tab/>
        <w:t>De navolgende stukken vormen gezamenlijk de Overeenkomst. Voor zover deze stukken met elkaar in tegenspraak zijn, prevaleert het eerder genoemde stuk boven het later genoemde:</w:t>
      </w:r>
    </w:p>
    <w:p w14:paraId="242E8520" w14:textId="77777777" w:rsidR="00D60F2D" w:rsidRPr="00A82D98" w:rsidRDefault="00D60F2D" w:rsidP="00B645A5">
      <w:pPr>
        <w:tabs>
          <w:tab w:val="left" w:pos="993"/>
        </w:tabs>
        <w:spacing w:after="0" w:line="240" w:lineRule="auto"/>
        <w:ind w:left="993" w:hanging="426"/>
        <w:rPr>
          <w:rFonts w:ascii="Arial" w:hAnsi="Arial" w:cs="Arial"/>
          <w:sz w:val="18"/>
          <w:szCs w:val="18"/>
        </w:rPr>
      </w:pPr>
      <w:r w:rsidRPr="00A82D98">
        <w:rPr>
          <w:rFonts w:ascii="Arial" w:hAnsi="Arial" w:cs="Arial"/>
          <w:sz w:val="18"/>
          <w:szCs w:val="18"/>
        </w:rPr>
        <w:t>1)</w:t>
      </w:r>
      <w:r w:rsidRPr="00A82D98">
        <w:rPr>
          <w:rFonts w:ascii="Arial" w:hAnsi="Arial" w:cs="Arial"/>
          <w:sz w:val="18"/>
          <w:szCs w:val="18"/>
        </w:rPr>
        <w:tab/>
        <w:t>dit document;</w:t>
      </w:r>
    </w:p>
    <w:p w14:paraId="242E8521" w14:textId="77777777" w:rsidR="00D60F2D" w:rsidRPr="00A82D98" w:rsidRDefault="00D60F2D" w:rsidP="00B645A5">
      <w:pPr>
        <w:tabs>
          <w:tab w:val="left" w:pos="993"/>
        </w:tabs>
        <w:spacing w:after="0" w:line="240" w:lineRule="auto"/>
        <w:ind w:left="993" w:hanging="426"/>
        <w:rPr>
          <w:rFonts w:ascii="Arial" w:hAnsi="Arial" w:cs="Arial"/>
          <w:sz w:val="18"/>
          <w:szCs w:val="18"/>
        </w:rPr>
      </w:pPr>
      <w:r w:rsidRPr="00A82D98">
        <w:rPr>
          <w:rFonts w:ascii="Arial" w:hAnsi="Arial" w:cs="Arial"/>
          <w:sz w:val="18"/>
          <w:szCs w:val="18"/>
        </w:rPr>
        <w:t>2)</w:t>
      </w:r>
      <w:r w:rsidRPr="00A82D98">
        <w:rPr>
          <w:rFonts w:ascii="Arial" w:hAnsi="Arial" w:cs="Arial"/>
          <w:sz w:val="18"/>
          <w:szCs w:val="18"/>
        </w:rPr>
        <w:tab/>
        <w:t>de Voorwaarden (BIJLAGE Voorwaarden);</w:t>
      </w:r>
    </w:p>
    <w:p w14:paraId="242E8522" w14:textId="77777777" w:rsidR="00D60F2D" w:rsidRPr="00A82D98" w:rsidRDefault="00D60F2D" w:rsidP="00B645A5">
      <w:pPr>
        <w:tabs>
          <w:tab w:val="left" w:pos="993"/>
        </w:tabs>
        <w:spacing w:after="0" w:line="240" w:lineRule="auto"/>
        <w:ind w:left="993" w:hanging="426"/>
        <w:rPr>
          <w:rFonts w:ascii="Arial" w:hAnsi="Arial" w:cs="Arial"/>
          <w:sz w:val="18"/>
          <w:szCs w:val="18"/>
        </w:rPr>
      </w:pPr>
      <w:r w:rsidRPr="00A82D98">
        <w:rPr>
          <w:rFonts w:ascii="Arial" w:hAnsi="Arial" w:cs="Arial"/>
          <w:sz w:val="18"/>
          <w:szCs w:val="18"/>
        </w:rPr>
        <w:t>3)</w:t>
      </w:r>
      <w:r w:rsidRPr="00A82D98">
        <w:rPr>
          <w:rFonts w:ascii="Arial" w:hAnsi="Arial" w:cs="Arial"/>
          <w:sz w:val="18"/>
          <w:szCs w:val="18"/>
        </w:rPr>
        <w:tab/>
        <w:t>het Bestek (BIJLAGE Bestek);</w:t>
      </w:r>
    </w:p>
    <w:p w14:paraId="242E8523" w14:textId="77777777" w:rsidR="00D60F2D" w:rsidRPr="00A82D98" w:rsidRDefault="00D60F2D" w:rsidP="00B645A5">
      <w:pPr>
        <w:tabs>
          <w:tab w:val="left" w:pos="993"/>
        </w:tabs>
        <w:spacing w:after="0" w:line="240" w:lineRule="auto"/>
        <w:ind w:left="993" w:hanging="426"/>
        <w:rPr>
          <w:rFonts w:ascii="Arial" w:hAnsi="Arial" w:cs="Arial"/>
          <w:sz w:val="18"/>
          <w:szCs w:val="18"/>
        </w:rPr>
      </w:pPr>
      <w:r w:rsidRPr="00A82D98">
        <w:rPr>
          <w:rFonts w:ascii="Arial" w:hAnsi="Arial" w:cs="Arial"/>
          <w:sz w:val="18"/>
          <w:szCs w:val="18"/>
        </w:rPr>
        <w:t>4)</w:t>
      </w:r>
      <w:r w:rsidRPr="00A82D98">
        <w:rPr>
          <w:rFonts w:ascii="Arial" w:hAnsi="Arial" w:cs="Arial"/>
          <w:sz w:val="18"/>
          <w:szCs w:val="18"/>
        </w:rPr>
        <w:tab/>
        <w:t>de overige Bijlagen</w:t>
      </w:r>
    </w:p>
    <w:p w14:paraId="242E8524" w14:textId="77777777" w:rsidR="00D60F2D" w:rsidRPr="00A82D98" w:rsidRDefault="00D60F2D" w:rsidP="00B645A5">
      <w:pPr>
        <w:tabs>
          <w:tab w:val="left" w:pos="993"/>
        </w:tabs>
        <w:spacing w:after="0" w:line="240" w:lineRule="auto"/>
        <w:ind w:left="993" w:hanging="426"/>
        <w:rPr>
          <w:rFonts w:ascii="Arial" w:hAnsi="Arial" w:cs="Arial"/>
          <w:sz w:val="18"/>
          <w:szCs w:val="18"/>
        </w:rPr>
      </w:pPr>
      <w:r w:rsidRPr="00A82D98">
        <w:rPr>
          <w:rFonts w:ascii="Arial" w:hAnsi="Arial" w:cs="Arial"/>
          <w:sz w:val="18"/>
          <w:szCs w:val="18"/>
        </w:rPr>
        <w:t>5)</w:t>
      </w:r>
      <w:r w:rsidRPr="00A82D98">
        <w:rPr>
          <w:rFonts w:ascii="Arial" w:hAnsi="Arial" w:cs="Arial"/>
          <w:sz w:val="18"/>
          <w:szCs w:val="18"/>
        </w:rPr>
        <w:tab/>
        <w:t>de door Wederpartij aan Opdrachtgever uitgebrachte offerte van &lt;datum&gt;, met kenmerk (&lt;kenmerk&gt;).</w:t>
      </w:r>
    </w:p>
    <w:p w14:paraId="242E8525" w14:textId="77777777" w:rsidR="00414A13" w:rsidRPr="00A82D98" w:rsidRDefault="00414A13" w:rsidP="00B645A5">
      <w:pPr>
        <w:spacing w:after="0" w:line="240" w:lineRule="auto"/>
        <w:ind w:left="567" w:hanging="567"/>
        <w:rPr>
          <w:rFonts w:ascii="Arial" w:hAnsi="Arial" w:cs="Arial"/>
          <w:sz w:val="18"/>
          <w:szCs w:val="18"/>
        </w:rPr>
      </w:pPr>
    </w:p>
    <w:p w14:paraId="242E8526"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2.3</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&gt; Tussen deze Overeenkomst en &lt;titel en kenmerk Overeenkomst&gt; bestaat samenhang als bedoeld in artikel 30.5 ARBIT.</w:t>
      </w:r>
    </w:p>
    <w:p w14:paraId="242E8527" w14:textId="77777777" w:rsidR="00A46DB5" w:rsidRPr="00A82D98" w:rsidRDefault="00A46DB5" w:rsidP="00B645A5">
      <w:pPr>
        <w:spacing w:after="0" w:line="240" w:lineRule="auto"/>
        <w:rPr>
          <w:rFonts w:ascii="Arial" w:hAnsi="Arial" w:cs="Arial"/>
          <w:sz w:val="18"/>
          <w:szCs w:val="18"/>
        </w:rPr>
      </w:pPr>
    </w:p>
    <w:p w14:paraId="242E8528" w14:textId="77777777" w:rsidR="00D60F2D" w:rsidRPr="00A82D98" w:rsidRDefault="00D60F2D" w:rsidP="00B645A5">
      <w:pPr>
        <w:pStyle w:val="Kop1"/>
        <w:spacing w:before="0" w:after="0" w:line="240" w:lineRule="auto"/>
        <w:ind w:left="567" w:hanging="567"/>
        <w:rPr>
          <w:rFonts w:ascii="Arial" w:hAnsi="Arial" w:cs="Arial"/>
          <w:sz w:val="18"/>
          <w:szCs w:val="18"/>
        </w:rPr>
      </w:pPr>
      <w:bookmarkStart w:id="2" w:name="_Toc87438088"/>
      <w:r w:rsidRPr="00A82D98">
        <w:rPr>
          <w:rFonts w:ascii="Arial" w:hAnsi="Arial" w:cs="Arial"/>
          <w:sz w:val="18"/>
          <w:szCs w:val="18"/>
        </w:rPr>
        <w:t>3.</w:t>
      </w:r>
      <w:r w:rsidRPr="00A82D98">
        <w:rPr>
          <w:rFonts w:ascii="Arial" w:hAnsi="Arial" w:cs="Arial"/>
          <w:sz w:val="18"/>
          <w:szCs w:val="18"/>
        </w:rPr>
        <w:tab/>
        <w:t>Contactpersonen en rapportage</w:t>
      </w:r>
      <w:bookmarkEnd w:id="2"/>
    </w:p>
    <w:p w14:paraId="242E8529" w14:textId="77777777" w:rsidR="00A46DB5" w:rsidRPr="00A82D98" w:rsidRDefault="00A46DB5" w:rsidP="00B645A5">
      <w:pPr>
        <w:spacing w:after="0" w:line="240" w:lineRule="auto"/>
        <w:rPr>
          <w:rFonts w:ascii="Arial" w:hAnsi="Arial" w:cs="Arial"/>
        </w:rPr>
      </w:pPr>
    </w:p>
    <w:p w14:paraId="242E852A"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3.1</w:t>
      </w:r>
      <w:r w:rsidRPr="00A82D98">
        <w:rPr>
          <w:rFonts w:ascii="Arial" w:hAnsi="Arial" w:cs="Arial"/>
          <w:sz w:val="18"/>
          <w:szCs w:val="18"/>
        </w:rPr>
        <w:tab/>
        <w:t xml:space="preserve">De personen die de contacten over de uitvoering van de Overeenkomst onderhouden zijn opgesomd in de BIJLAGE Contactpersonen. </w:t>
      </w:r>
    </w:p>
    <w:p w14:paraId="242E852B" w14:textId="77777777" w:rsidR="00E76E8B" w:rsidRPr="00A82D98" w:rsidRDefault="00E76E8B" w:rsidP="00B645A5">
      <w:pPr>
        <w:spacing w:after="0" w:line="240" w:lineRule="auto"/>
        <w:ind w:left="567" w:hanging="567"/>
        <w:rPr>
          <w:rFonts w:ascii="Arial" w:hAnsi="Arial" w:cs="Arial"/>
          <w:sz w:val="18"/>
          <w:szCs w:val="18"/>
        </w:rPr>
      </w:pPr>
    </w:p>
    <w:p w14:paraId="242E852C"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3.2</w:t>
      </w:r>
      <w:r w:rsidRPr="00A82D98">
        <w:rPr>
          <w:rFonts w:ascii="Arial" w:hAnsi="Arial" w:cs="Arial"/>
          <w:sz w:val="18"/>
          <w:szCs w:val="18"/>
        </w:rPr>
        <w:tab/>
        <w:t>Wederpartij rapporteert &lt;periode&gt; over de wijze van uitvoering van de Overeenkomst. Deze rapportage omvat tenminste:</w:t>
      </w:r>
    </w:p>
    <w:p w14:paraId="242E852D" w14:textId="77777777" w:rsidR="00D60F2D" w:rsidRPr="00A82D98" w:rsidRDefault="00A46DB5" w:rsidP="00B645A5">
      <w:pPr>
        <w:spacing w:after="0" w:line="240" w:lineRule="auto"/>
        <w:ind w:left="567" w:hanging="567"/>
        <w:rPr>
          <w:rFonts w:ascii="Arial" w:hAnsi="Arial" w:cs="Arial"/>
          <w:sz w:val="18"/>
          <w:szCs w:val="18"/>
        </w:rPr>
      </w:pPr>
      <w:r w:rsidRPr="00A82D98">
        <w:rPr>
          <w:rFonts w:ascii="Arial" w:hAnsi="Arial" w:cs="Arial"/>
          <w:sz w:val="18"/>
          <w:szCs w:val="18"/>
        </w:rPr>
        <w:tab/>
      </w:r>
      <w:r w:rsidR="00D60F2D" w:rsidRPr="00A82D98">
        <w:rPr>
          <w:rFonts w:ascii="Arial" w:hAnsi="Arial" w:cs="Arial"/>
          <w:sz w:val="18"/>
          <w:szCs w:val="18"/>
        </w:rPr>
        <w:t>&lt;voorwerp van de rapportage&gt;</w:t>
      </w:r>
    </w:p>
    <w:p w14:paraId="242E852E" w14:textId="77777777" w:rsidR="00A46DB5" w:rsidRPr="00A82D98" w:rsidRDefault="00A46DB5" w:rsidP="00B645A5">
      <w:pPr>
        <w:spacing w:after="0" w:line="240" w:lineRule="auto"/>
        <w:rPr>
          <w:rFonts w:ascii="Arial" w:hAnsi="Arial" w:cs="Arial"/>
          <w:sz w:val="18"/>
          <w:szCs w:val="18"/>
        </w:rPr>
      </w:pPr>
    </w:p>
    <w:p w14:paraId="242E852F" w14:textId="77777777" w:rsidR="00D60F2D" w:rsidRPr="00A82D98" w:rsidRDefault="00D60F2D" w:rsidP="00B645A5">
      <w:pPr>
        <w:pStyle w:val="Kop1"/>
        <w:spacing w:before="0" w:after="0" w:line="240" w:lineRule="auto"/>
        <w:ind w:left="567" w:hanging="567"/>
        <w:rPr>
          <w:rFonts w:ascii="Arial" w:hAnsi="Arial" w:cs="Arial"/>
          <w:sz w:val="18"/>
          <w:szCs w:val="18"/>
        </w:rPr>
      </w:pPr>
      <w:bookmarkStart w:id="3" w:name="_Toc87438089"/>
      <w:r w:rsidRPr="00A82D98">
        <w:rPr>
          <w:rFonts w:ascii="Arial" w:hAnsi="Arial" w:cs="Arial"/>
          <w:sz w:val="18"/>
          <w:szCs w:val="18"/>
        </w:rPr>
        <w:t>4.</w:t>
      </w:r>
      <w:r w:rsidRPr="00A82D98">
        <w:rPr>
          <w:rFonts w:ascii="Arial" w:hAnsi="Arial" w:cs="Arial"/>
          <w:sz w:val="18"/>
          <w:szCs w:val="18"/>
        </w:rPr>
        <w:tab/>
        <w:t>Inwerkingtreding en duur van de Overeenkomst</w:t>
      </w:r>
      <w:bookmarkEnd w:id="3"/>
    </w:p>
    <w:p w14:paraId="242E8530" w14:textId="77777777" w:rsidR="00A46DB5" w:rsidRPr="00A82D98" w:rsidRDefault="00A46DB5" w:rsidP="00B645A5">
      <w:pPr>
        <w:spacing w:after="0" w:line="240" w:lineRule="auto"/>
        <w:rPr>
          <w:rFonts w:ascii="Arial" w:hAnsi="Arial" w:cs="Arial"/>
        </w:rPr>
      </w:pPr>
    </w:p>
    <w:p w14:paraId="242E8531"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4.1</w:t>
      </w:r>
      <w:r w:rsidRPr="00A82D98">
        <w:rPr>
          <w:rFonts w:ascii="Arial" w:hAnsi="Arial" w:cs="Arial"/>
          <w:sz w:val="18"/>
          <w:szCs w:val="18"/>
        </w:rPr>
        <w:tab/>
        <w:t xml:space="preserve">De Overeenkomst treedt in werking op het moment waarop deze door beide partijen is ondertekend. </w:t>
      </w:r>
    </w:p>
    <w:p w14:paraId="242E8532" w14:textId="77777777" w:rsidR="00E76E8B" w:rsidRPr="00A82D98" w:rsidRDefault="00E76E8B" w:rsidP="00B645A5">
      <w:pPr>
        <w:spacing w:after="0" w:line="240" w:lineRule="auto"/>
        <w:ind w:left="567" w:hanging="567"/>
        <w:rPr>
          <w:rFonts w:ascii="Arial" w:hAnsi="Arial" w:cs="Arial"/>
          <w:sz w:val="18"/>
          <w:szCs w:val="18"/>
        </w:rPr>
      </w:pPr>
    </w:p>
    <w:p w14:paraId="242E8533"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4.2</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 xml:space="preserve"> bij Overeenkomsten met een bepaalde duur&gt; De Overeenkomst heeft een looptijd van &lt;looptijd&gt; en eindigt op &lt;datum&gt;.</w:t>
      </w:r>
    </w:p>
    <w:p w14:paraId="242E8534" w14:textId="77777777" w:rsidR="00E76E8B" w:rsidRPr="00A82D98" w:rsidRDefault="00E76E8B" w:rsidP="00B645A5">
      <w:pPr>
        <w:spacing w:after="0" w:line="240" w:lineRule="auto"/>
        <w:ind w:left="567" w:hanging="567"/>
        <w:rPr>
          <w:rFonts w:ascii="Arial" w:hAnsi="Arial" w:cs="Arial"/>
          <w:sz w:val="18"/>
          <w:szCs w:val="18"/>
        </w:rPr>
      </w:pPr>
    </w:p>
    <w:p w14:paraId="242E8535"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4.3</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 xml:space="preserve"> bij Overeenkomsten met een bepaalde duur&gt; Opdrachtgever kan de 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14:paraId="242E8536" w14:textId="77777777" w:rsidR="00E76E8B" w:rsidRPr="00A82D98" w:rsidRDefault="00E76E8B" w:rsidP="00B645A5">
      <w:pPr>
        <w:spacing w:after="0" w:line="240" w:lineRule="auto"/>
        <w:ind w:left="567" w:hanging="567"/>
        <w:rPr>
          <w:rFonts w:ascii="Arial" w:hAnsi="Arial" w:cs="Arial"/>
          <w:sz w:val="18"/>
          <w:szCs w:val="18"/>
        </w:rPr>
      </w:pPr>
    </w:p>
    <w:p w14:paraId="242E8537"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4.4</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 xml:space="preserve"> bij Overeenkomsten voor onbepaalde duur anders dan die van Opdracht &gt; Opdrachtgever kan de Overeenkomst door opzegging beëindigen. Indien hij van dit recht gebruik maakt, doet hij mededeling van de opzegging aan Wederpartij waarbij een opzegtermijn van &lt;maanden&gt; in acht wordt genomen. </w:t>
      </w:r>
    </w:p>
    <w:p w14:paraId="242E8538" w14:textId="77777777" w:rsidR="00A46DB5" w:rsidRPr="00A82D98" w:rsidRDefault="00A46DB5" w:rsidP="00B645A5">
      <w:pPr>
        <w:spacing w:after="0" w:line="240" w:lineRule="auto"/>
        <w:rPr>
          <w:rFonts w:ascii="Arial" w:hAnsi="Arial" w:cs="Arial"/>
          <w:sz w:val="18"/>
          <w:szCs w:val="18"/>
        </w:rPr>
      </w:pPr>
    </w:p>
    <w:p w14:paraId="242E8539" w14:textId="77777777" w:rsidR="00D60F2D" w:rsidRPr="00A82D98" w:rsidRDefault="00D60F2D" w:rsidP="00B645A5">
      <w:pPr>
        <w:pStyle w:val="Kop1"/>
        <w:spacing w:before="0" w:after="0" w:line="240" w:lineRule="auto"/>
        <w:rPr>
          <w:rFonts w:ascii="Arial" w:hAnsi="Arial" w:cs="Arial"/>
          <w:sz w:val="18"/>
          <w:szCs w:val="18"/>
        </w:rPr>
      </w:pPr>
      <w:bookmarkStart w:id="4" w:name="_Toc87438090"/>
      <w:r w:rsidRPr="00A82D98">
        <w:rPr>
          <w:rFonts w:ascii="Arial" w:hAnsi="Arial" w:cs="Arial"/>
          <w:sz w:val="18"/>
          <w:szCs w:val="18"/>
        </w:rPr>
        <w:t>5.</w:t>
      </w:r>
      <w:r w:rsidRPr="00A82D98">
        <w:rPr>
          <w:rFonts w:ascii="Arial" w:hAnsi="Arial" w:cs="Arial"/>
          <w:sz w:val="18"/>
          <w:szCs w:val="18"/>
        </w:rPr>
        <w:tab/>
        <w:t>Aflevering en Oplevering</w:t>
      </w:r>
      <w:bookmarkEnd w:id="4"/>
    </w:p>
    <w:p w14:paraId="242E853A" w14:textId="77777777" w:rsidR="00A46DB5" w:rsidRPr="00A82D98" w:rsidRDefault="00A46DB5" w:rsidP="00B645A5">
      <w:pPr>
        <w:spacing w:after="0" w:line="240" w:lineRule="auto"/>
        <w:rPr>
          <w:rFonts w:ascii="Arial" w:hAnsi="Arial" w:cs="Arial"/>
        </w:rPr>
      </w:pPr>
    </w:p>
    <w:p w14:paraId="242E853B" w14:textId="77777777" w:rsidR="00D60F2D" w:rsidRPr="00A82D98" w:rsidRDefault="00D60F2D" w:rsidP="00B645A5">
      <w:pPr>
        <w:spacing w:after="0" w:line="240" w:lineRule="auto"/>
        <w:ind w:left="567"/>
        <w:rPr>
          <w:rFonts w:ascii="Arial" w:hAnsi="Arial" w:cs="Arial"/>
          <w:i/>
          <w:sz w:val="18"/>
          <w:szCs w:val="18"/>
        </w:rPr>
      </w:pPr>
      <w:r w:rsidRPr="00A82D98">
        <w:rPr>
          <w:rFonts w:ascii="Arial" w:hAnsi="Arial" w:cs="Arial"/>
          <w:i/>
          <w:sz w:val="18"/>
          <w:szCs w:val="18"/>
        </w:rPr>
        <w:t>In geval van Producten</w:t>
      </w:r>
    </w:p>
    <w:p w14:paraId="242E853C"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5.1</w:t>
      </w:r>
      <w:r w:rsidRPr="00A82D98">
        <w:rPr>
          <w:rFonts w:ascii="Arial" w:hAnsi="Arial" w:cs="Arial"/>
          <w:sz w:val="18"/>
          <w:szCs w:val="18"/>
        </w:rPr>
        <w:tab/>
        <w:t>Wederpartij draagt zorg voor Aflevering van de Producten op de in onderstaande tabel aangegeven datum en plaats. Genoemde data zijn Fatale termijnen.</w:t>
      </w:r>
    </w:p>
    <w:p w14:paraId="242E853D" w14:textId="77777777" w:rsidR="00A46DB5" w:rsidRPr="00A82D98" w:rsidRDefault="00A46DB5" w:rsidP="00B645A5">
      <w:pPr>
        <w:spacing w:after="0" w:line="240" w:lineRule="auto"/>
        <w:ind w:left="567" w:hanging="567"/>
        <w:rPr>
          <w:rFonts w:ascii="Arial" w:hAnsi="Arial" w:cs="Arial"/>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2888"/>
        <w:gridCol w:w="2768"/>
        <w:gridCol w:w="1823"/>
      </w:tblGrid>
      <w:tr w:rsidR="00A46DB5" w:rsidRPr="00A82D98" w14:paraId="242E8542" w14:textId="77777777" w:rsidTr="00A46DB5">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42E853E" w14:textId="77777777" w:rsidR="00A46DB5" w:rsidRPr="00A82D98" w:rsidRDefault="00A46DB5"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Volg</w:t>
            </w:r>
            <w:r w:rsidRPr="00A82D98">
              <w:rPr>
                <w:rFonts w:ascii="Arial" w:hAnsi="Arial" w:cs="Arial"/>
                <w:b/>
                <w:color w:val="FFFFFF"/>
                <w:sz w:val="18"/>
                <w:szCs w:val="18"/>
              </w:rPr>
              <w:softHyphen/>
              <w:t>nummer</w:t>
            </w:r>
          </w:p>
        </w:tc>
        <w:tc>
          <w:tcPr>
            <w:tcW w:w="2888" w:type="dxa"/>
            <w:tcBorders>
              <w:top w:val="single" w:sz="4" w:space="0" w:color="auto"/>
              <w:left w:val="single" w:sz="4" w:space="0" w:color="auto"/>
              <w:bottom w:val="single" w:sz="4" w:space="0" w:color="auto"/>
              <w:right w:val="single" w:sz="4" w:space="0" w:color="auto"/>
            </w:tcBorders>
            <w:shd w:val="clear" w:color="auto" w:fill="999999"/>
            <w:hideMark/>
          </w:tcPr>
          <w:p w14:paraId="242E853F" w14:textId="77777777" w:rsidR="00A46DB5" w:rsidRPr="00A82D98" w:rsidRDefault="00A46DB5"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Onderwerp</w:t>
            </w:r>
          </w:p>
        </w:tc>
        <w:tc>
          <w:tcPr>
            <w:tcW w:w="2768" w:type="dxa"/>
            <w:tcBorders>
              <w:top w:val="single" w:sz="4" w:space="0" w:color="auto"/>
              <w:left w:val="single" w:sz="4" w:space="0" w:color="auto"/>
              <w:bottom w:val="single" w:sz="4" w:space="0" w:color="auto"/>
              <w:right w:val="single" w:sz="4" w:space="0" w:color="auto"/>
            </w:tcBorders>
            <w:shd w:val="clear" w:color="auto" w:fill="999999"/>
            <w:hideMark/>
          </w:tcPr>
          <w:p w14:paraId="242E8540" w14:textId="77777777" w:rsidR="00A46DB5" w:rsidRPr="00A82D98" w:rsidRDefault="00A46DB5"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Afleveradres</w:t>
            </w:r>
          </w:p>
        </w:tc>
        <w:tc>
          <w:tcPr>
            <w:tcW w:w="1823" w:type="dxa"/>
            <w:tcBorders>
              <w:top w:val="single" w:sz="4" w:space="0" w:color="auto"/>
              <w:left w:val="single" w:sz="4" w:space="0" w:color="auto"/>
              <w:bottom w:val="single" w:sz="4" w:space="0" w:color="auto"/>
              <w:right w:val="single" w:sz="4" w:space="0" w:color="auto"/>
            </w:tcBorders>
            <w:shd w:val="clear" w:color="auto" w:fill="999999"/>
            <w:hideMark/>
          </w:tcPr>
          <w:p w14:paraId="242E8541" w14:textId="77777777" w:rsidR="00A46DB5" w:rsidRPr="00A82D98" w:rsidRDefault="00A46DB5"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Afleverdatum</w:t>
            </w:r>
          </w:p>
        </w:tc>
      </w:tr>
      <w:tr w:rsidR="00A46DB5" w:rsidRPr="00A82D98" w14:paraId="242E8547" w14:textId="77777777" w:rsidTr="00A46DB5">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43" w14:textId="77777777" w:rsidR="00A46DB5" w:rsidRPr="00A82D98" w:rsidRDefault="00A46DB5"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A1</w:t>
            </w:r>
          </w:p>
        </w:tc>
        <w:tc>
          <w:tcPr>
            <w:tcW w:w="2888" w:type="dxa"/>
            <w:tcBorders>
              <w:top w:val="single" w:sz="4" w:space="0" w:color="auto"/>
              <w:left w:val="single" w:sz="4" w:space="0" w:color="auto"/>
              <w:bottom w:val="single" w:sz="4" w:space="0" w:color="auto"/>
              <w:right w:val="single" w:sz="4" w:space="0" w:color="auto"/>
            </w:tcBorders>
            <w:hideMark/>
          </w:tcPr>
          <w:p w14:paraId="242E8544" w14:textId="77777777" w:rsidR="00A46DB5" w:rsidRPr="00A82D98" w:rsidRDefault="00A46DB5" w:rsidP="00B645A5">
            <w:pPr>
              <w:spacing w:after="0" w:line="240" w:lineRule="auto"/>
              <w:rPr>
                <w:rFonts w:ascii="Arial" w:hAnsi="Arial" w:cs="Arial"/>
                <w:sz w:val="16"/>
                <w:szCs w:val="16"/>
                <w:lang w:eastAsia="nl-NL"/>
              </w:rPr>
            </w:pPr>
            <w:r w:rsidRPr="00A82D98">
              <w:rPr>
                <w:rFonts w:ascii="Arial" w:hAnsi="Arial" w:cs="Arial"/>
                <w:sz w:val="16"/>
                <w:szCs w:val="16"/>
              </w:rPr>
              <w:t>Producten</w:t>
            </w:r>
          </w:p>
        </w:tc>
        <w:tc>
          <w:tcPr>
            <w:tcW w:w="2768" w:type="dxa"/>
            <w:tcBorders>
              <w:top w:val="single" w:sz="4" w:space="0" w:color="auto"/>
              <w:left w:val="single" w:sz="4" w:space="0" w:color="auto"/>
              <w:bottom w:val="single" w:sz="4" w:space="0" w:color="auto"/>
              <w:right w:val="single" w:sz="4" w:space="0" w:color="auto"/>
            </w:tcBorders>
          </w:tcPr>
          <w:p w14:paraId="242E8545" w14:textId="77777777" w:rsidR="00A46DB5" w:rsidRPr="00A82D98" w:rsidRDefault="00A46DB5" w:rsidP="00B645A5">
            <w:pPr>
              <w:spacing w:after="0" w:line="240" w:lineRule="auto"/>
              <w:jc w:val="center"/>
              <w:rPr>
                <w:rFonts w:ascii="Arial" w:hAnsi="Arial" w:cs="Arial"/>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hideMark/>
          </w:tcPr>
          <w:p w14:paraId="242E8546" w14:textId="77777777" w:rsidR="00A46DB5" w:rsidRPr="00A82D98" w:rsidRDefault="00A46DB5"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&lt;datum of X dagen na afroep conform Bijlage afroepprocedure&gt;</w:t>
            </w:r>
          </w:p>
        </w:tc>
      </w:tr>
      <w:tr w:rsidR="00A46DB5" w:rsidRPr="00A82D98" w14:paraId="242E854C" w14:textId="77777777" w:rsidTr="00A46DB5">
        <w:tc>
          <w:tcPr>
            <w:tcW w:w="1100" w:type="dxa"/>
            <w:tcBorders>
              <w:top w:val="single" w:sz="4" w:space="0" w:color="auto"/>
              <w:left w:val="single" w:sz="4" w:space="0" w:color="auto"/>
              <w:bottom w:val="single" w:sz="4" w:space="0" w:color="auto"/>
              <w:right w:val="single" w:sz="4" w:space="0" w:color="auto"/>
            </w:tcBorders>
          </w:tcPr>
          <w:p w14:paraId="242E8548" w14:textId="77777777" w:rsidR="00A46DB5" w:rsidRPr="00A82D98" w:rsidRDefault="00A46DB5" w:rsidP="00B645A5">
            <w:pPr>
              <w:spacing w:after="0" w:line="240" w:lineRule="auto"/>
              <w:ind w:left="567" w:hanging="567"/>
              <w:jc w:val="center"/>
              <w:rPr>
                <w:rFonts w:ascii="Arial" w:hAnsi="Arial" w:cs="Arial"/>
                <w:sz w:val="16"/>
                <w:szCs w:val="16"/>
                <w:lang w:eastAsia="nl-NL"/>
              </w:rPr>
            </w:pPr>
          </w:p>
        </w:tc>
        <w:tc>
          <w:tcPr>
            <w:tcW w:w="2888" w:type="dxa"/>
            <w:tcBorders>
              <w:top w:val="single" w:sz="4" w:space="0" w:color="auto"/>
              <w:left w:val="single" w:sz="4" w:space="0" w:color="auto"/>
              <w:bottom w:val="single" w:sz="4" w:space="0" w:color="auto"/>
              <w:right w:val="single" w:sz="4" w:space="0" w:color="auto"/>
            </w:tcBorders>
          </w:tcPr>
          <w:p w14:paraId="242E8549" w14:textId="77777777" w:rsidR="00A46DB5" w:rsidRPr="00A82D98" w:rsidRDefault="00A46DB5" w:rsidP="00B645A5">
            <w:pPr>
              <w:spacing w:after="0" w:line="240" w:lineRule="auto"/>
              <w:ind w:left="567" w:hanging="567"/>
              <w:rPr>
                <w:rFonts w:ascii="Arial" w:hAnsi="Arial" w:cs="Arial"/>
                <w:sz w:val="16"/>
                <w:szCs w:val="16"/>
                <w:lang w:eastAsia="nl-NL"/>
              </w:rPr>
            </w:pPr>
          </w:p>
        </w:tc>
        <w:tc>
          <w:tcPr>
            <w:tcW w:w="2768" w:type="dxa"/>
            <w:tcBorders>
              <w:top w:val="single" w:sz="4" w:space="0" w:color="auto"/>
              <w:left w:val="single" w:sz="4" w:space="0" w:color="auto"/>
              <w:bottom w:val="single" w:sz="4" w:space="0" w:color="auto"/>
              <w:right w:val="single" w:sz="4" w:space="0" w:color="auto"/>
            </w:tcBorders>
          </w:tcPr>
          <w:p w14:paraId="242E854A" w14:textId="77777777" w:rsidR="00A46DB5" w:rsidRPr="00A82D98" w:rsidRDefault="00A46DB5" w:rsidP="00B645A5">
            <w:pPr>
              <w:spacing w:after="0" w:line="240" w:lineRule="auto"/>
              <w:jc w:val="center"/>
              <w:rPr>
                <w:rFonts w:ascii="Arial" w:hAnsi="Arial" w:cs="Arial"/>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14:paraId="242E854B" w14:textId="77777777" w:rsidR="00A46DB5" w:rsidRPr="00A82D98" w:rsidRDefault="00A46DB5" w:rsidP="00B645A5">
            <w:pPr>
              <w:spacing w:after="0" w:line="240" w:lineRule="auto"/>
              <w:jc w:val="center"/>
              <w:rPr>
                <w:rFonts w:ascii="Arial" w:hAnsi="Arial" w:cs="Arial"/>
                <w:sz w:val="16"/>
                <w:szCs w:val="16"/>
                <w:lang w:eastAsia="nl-NL"/>
              </w:rPr>
            </w:pPr>
          </w:p>
        </w:tc>
      </w:tr>
    </w:tbl>
    <w:p w14:paraId="242E854D" w14:textId="77777777" w:rsidR="00A46DB5" w:rsidRPr="00A82D98" w:rsidRDefault="00A46DB5" w:rsidP="00B645A5">
      <w:pPr>
        <w:spacing w:after="0" w:line="240" w:lineRule="auto"/>
        <w:ind w:left="567" w:hanging="567"/>
        <w:rPr>
          <w:rFonts w:ascii="Arial" w:hAnsi="Arial" w:cs="Arial"/>
          <w:sz w:val="18"/>
          <w:szCs w:val="18"/>
        </w:rPr>
      </w:pPr>
    </w:p>
    <w:p w14:paraId="242E854E" w14:textId="77777777" w:rsidR="00D60F2D" w:rsidRPr="00A82D98" w:rsidRDefault="00D60F2D" w:rsidP="00B645A5">
      <w:pPr>
        <w:spacing w:after="0" w:line="240" w:lineRule="auto"/>
        <w:ind w:firstLine="567"/>
        <w:rPr>
          <w:rFonts w:ascii="Arial" w:hAnsi="Arial" w:cs="Arial"/>
          <w:i/>
          <w:sz w:val="18"/>
          <w:szCs w:val="18"/>
        </w:rPr>
      </w:pPr>
      <w:r w:rsidRPr="00A82D98">
        <w:rPr>
          <w:rFonts w:ascii="Arial" w:hAnsi="Arial" w:cs="Arial"/>
          <w:i/>
          <w:sz w:val="18"/>
          <w:szCs w:val="18"/>
        </w:rPr>
        <w:t>In geval van Opdrachten of het verstrekken van Gebruiksrechten</w:t>
      </w:r>
    </w:p>
    <w:p w14:paraId="242E854F"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5.2</w:t>
      </w:r>
      <w:r w:rsidRPr="00A82D98">
        <w:rPr>
          <w:rFonts w:ascii="Arial" w:hAnsi="Arial" w:cs="Arial"/>
          <w:sz w:val="18"/>
          <w:szCs w:val="18"/>
        </w:rPr>
        <w:tab/>
        <w:t>Wederpartij draagt zorg voor Oplevering op de in de onderstaande tabel vermelde wijze, datum en plaats. Genoemde data zijn Fatale termijnen.</w:t>
      </w:r>
    </w:p>
    <w:p w14:paraId="242E8550" w14:textId="77777777" w:rsidR="005C3F93" w:rsidRPr="00A82D98" w:rsidRDefault="005C3F93" w:rsidP="00B645A5">
      <w:pPr>
        <w:spacing w:after="0" w:line="240" w:lineRule="auto"/>
        <w:ind w:left="567" w:hanging="567"/>
        <w:rPr>
          <w:rFonts w:ascii="Arial" w:hAnsi="Arial" w:cs="Arial"/>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A82D98" w14:paraId="242E8555" w14:textId="77777777" w:rsidTr="005C3F93">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42E8551"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Volg</w:t>
            </w:r>
            <w:r w:rsidRPr="00A82D98">
              <w:rPr>
                <w:rFonts w:ascii="Arial" w:hAnsi="Arial" w:cs="Arial"/>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242E8552"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242E8553"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242E8554"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Adres en datum</w:t>
            </w:r>
          </w:p>
        </w:tc>
      </w:tr>
      <w:tr w:rsidR="005C3F93" w:rsidRPr="00A82D98" w14:paraId="242E855A"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56"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B1</w:t>
            </w:r>
          </w:p>
        </w:tc>
        <w:tc>
          <w:tcPr>
            <w:tcW w:w="2695" w:type="dxa"/>
            <w:tcBorders>
              <w:top w:val="single" w:sz="4" w:space="0" w:color="auto"/>
              <w:left w:val="single" w:sz="4" w:space="0" w:color="auto"/>
              <w:bottom w:val="single" w:sz="4" w:space="0" w:color="auto"/>
              <w:right w:val="single" w:sz="4" w:space="0" w:color="auto"/>
            </w:tcBorders>
            <w:hideMark/>
          </w:tcPr>
          <w:p w14:paraId="242E8557"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Adviesdiensten</w:t>
            </w:r>
          </w:p>
        </w:tc>
        <w:tc>
          <w:tcPr>
            <w:tcW w:w="2409" w:type="dxa"/>
            <w:tcBorders>
              <w:top w:val="single" w:sz="4" w:space="0" w:color="auto"/>
              <w:left w:val="single" w:sz="4" w:space="0" w:color="auto"/>
              <w:bottom w:val="single" w:sz="4" w:space="0" w:color="auto"/>
              <w:right w:val="single" w:sz="4" w:space="0" w:color="auto"/>
            </w:tcBorders>
            <w:hideMark/>
          </w:tcPr>
          <w:p w14:paraId="242E8558"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14:paraId="242E8559"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&lt;adres, datum&gt;</w:t>
            </w:r>
          </w:p>
        </w:tc>
      </w:tr>
      <w:tr w:rsidR="005C3F93" w:rsidRPr="00A82D98" w14:paraId="242E855F"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5B"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B2</w:t>
            </w:r>
          </w:p>
        </w:tc>
        <w:tc>
          <w:tcPr>
            <w:tcW w:w="2695" w:type="dxa"/>
            <w:tcBorders>
              <w:top w:val="single" w:sz="4" w:space="0" w:color="auto"/>
              <w:left w:val="single" w:sz="4" w:space="0" w:color="auto"/>
              <w:bottom w:val="single" w:sz="4" w:space="0" w:color="auto"/>
              <w:right w:val="single" w:sz="4" w:space="0" w:color="auto"/>
            </w:tcBorders>
            <w:hideMark/>
          </w:tcPr>
          <w:p w14:paraId="242E855C"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Ontwikkeling maatwerkprogrammatuur</w:t>
            </w:r>
          </w:p>
        </w:tc>
        <w:tc>
          <w:tcPr>
            <w:tcW w:w="2409" w:type="dxa"/>
            <w:tcBorders>
              <w:top w:val="single" w:sz="4" w:space="0" w:color="auto"/>
              <w:left w:val="single" w:sz="4" w:space="0" w:color="auto"/>
              <w:bottom w:val="single" w:sz="4" w:space="0" w:color="auto"/>
              <w:right w:val="single" w:sz="4" w:space="0" w:color="auto"/>
            </w:tcBorders>
            <w:hideMark/>
          </w:tcPr>
          <w:p w14:paraId="242E855D"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&lt;beschikbaarstelling exemplaren in Object- en Broncode&gt;</w:t>
            </w:r>
          </w:p>
        </w:tc>
        <w:tc>
          <w:tcPr>
            <w:tcW w:w="2375" w:type="dxa"/>
            <w:tcBorders>
              <w:top w:val="single" w:sz="4" w:space="0" w:color="auto"/>
              <w:left w:val="single" w:sz="4" w:space="0" w:color="auto"/>
              <w:bottom w:val="single" w:sz="4" w:space="0" w:color="auto"/>
              <w:right w:val="single" w:sz="4" w:space="0" w:color="auto"/>
            </w:tcBorders>
            <w:hideMark/>
          </w:tcPr>
          <w:p w14:paraId="242E855E"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&lt;adres, datum&gt;</w:t>
            </w:r>
          </w:p>
        </w:tc>
      </w:tr>
      <w:tr w:rsidR="005C3F93" w:rsidRPr="00A82D98" w14:paraId="242E8564"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60"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B3</w:t>
            </w:r>
          </w:p>
        </w:tc>
        <w:tc>
          <w:tcPr>
            <w:tcW w:w="2695" w:type="dxa"/>
            <w:tcBorders>
              <w:top w:val="single" w:sz="4" w:space="0" w:color="auto"/>
              <w:left w:val="single" w:sz="4" w:space="0" w:color="auto"/>
              <w:bottom w:val="single" w:sz="4" w:space="0" w:color="auto"/>
              <w:right w:val="single" w:sz="4" w:space="0" w:color="auto"/>
            </w:tcBorders>
            <w:hideMark/>
          </w:tcPr>
          <w:p w14:paraId="242E8561"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Detachering</w:t>
            </w:r>
          </w:p>
        </w:tc>
        <w:tc>
          <w:tcPr>
            <w:tcW w:w="2409" w:type="dxa"/>
            <w:tcBorders>
              <w:top w:val="single" w:sz="4" w:space="0" w:color="auto"/>
              <w:left w:val="single" w:sz="4" w:space="0" w:color="auto"/>
              <w:bottom w:val="single" w:sz="4" w:space="0" w:color="auto"/>
              <w:right w:val="single" w:sz="4" w:space="0" w:color="auto"/>
            </w:tcBorders>
            <w:hideMark/>
          </w:tcPr>
          <w:p w14:paraId="242E8562"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&lt;beschikbaarstelling van Personeel blijkend uit het maandelijks achteraf indienen van urenstaten&gt;</w:t>
            </w:r>
          </w:p>
        </w:tc>
        <w:tc>
          <w:tcPr>
            <w:tcW w:w="2375" w:type="dxa"/>
            <w:tcBorders>
              <w:top w:val="single" w:sz="4" w:space="0" w:color="auto"/>
              <w:left w:val="single" w:sz="4" w:space="0" w:color="auto"/>
              <w:bottom w:val="single" w:sz="4" w:space="0" w:color="auto"/>
              <w:right w:val="single" w:sz="4" w:space="0" w:color="auto"/>
            </w:tcBorders>
            <w:hideMark/>
          </w:tcPr>
          <w:p w14:paraId="242E8563"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&lt;adres, datum&gt;</w:t>
            </w:r>
          </w:p>
        </w:tc>
      </w:tr>
      <w:tr w:rsidR="005C3F93" w:rsidRPr="00A82D98" w14:paraId="242E8569"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65"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B4</w:t>
            </w:r>
          </w:p>
        </w:tc>
        <w:tc>
          <w:tcPr>
            <w:tcW w:w="2695" w:type="dxa"/>
            <w:tcBorders>
              <w:top w:val="single" w:sz="4" w:space="0" w:color="auto"/>
              <w:left w:val="single" w:sz="4" w:space="0" w:color="auto"/>
              <w:bottom w:val="single" w:sz="4" w:space="0" w:color="auto"/>
              <w:right w:val="single" w:sz="4" w:space="0" w:color="auto"/>
            </w:tcBorders>
            <w:hideMark/>
          </w:tcPr>
          <w:p w14:paraId="242E8566"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Ondersteuning</w:t>
            </w:r>
          </w:p>
        </w:tc>
        <w:tc>
          <w:tcPr>
            <w:tcW w:w="2409" w:type="dxa"/>
            <w:tcBorders>
              <w:top w:val="single" w:sz="4" w:space="0" w:color="auto"/>
              <w:left w:val="single" w:sz="4" w:space="0" w:color="auto"/>
              <w:bottom w:val="single" w:sz="4" w:space="0" w:color="auto"/>
              <w:right w:val="single" w:sz="4" w:space="0" w:color="auto"/>
            </w:tcBorders>
            <w:hideMark/>
          </w:tcPr>
          <w:p w14:paraId="242E8567"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14:paraId="242E8568"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&lt;adres, datum&gt;</w:t>
            </w:r>
          </w:p>
        </w:tc>
      </w:tr>
      <w:tr w:rsidR="005C3F93" w:rsidRPr="00A82D98" w14:paraId="242E856E"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6A"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B6</w:t>
            </w:r>
          </w:p>
        </w:tc>
        <w:tc>
          <w:tcPr>
            <w:tcW w:w="2695" w:type="dxa"/>
            <w:tcBorders>
              <w:top w:val="single" w:sz="4" w:space="0" w:color="auto"/>
              <w:left w:val="single" w:sz="4" w:space="0" w:color="auto"/>
              <w:bottom w:val="single" w:sz="4" w:space="0" w:color="auto"/>
              <w:right w:val="single" w:sz="4" w:space="0" w:color="auto"/>
            </w:tcBorders>
            <w:hideMark/>
          </w:tcPr>
          <w:p w14:paraId="242E856B"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Overige Opdrachten</w:t>
            </w:r>
          </w:p>
        </w:tc>
        <w:tc>
          <w:tcPr>
            <w:tcW w:w="2409" w:type="dxa"/>
            <w:tcBorders>
              <w:top w:val="single" w:sz="4" w:space="0" w:color="auto"/>
              <w:left w:val="single" w:sz="4" w:space="0" w:color="auto"/>
              <w:bottom w:val="single" w:sz="4" w:space="0" w:color="auto"/>
              <w:right w:val="single" w:sz="4" w:space="0" w:color="auto"/>
            </w:tcBorders>
            <w:hideMark/>
          </w:tcPr>
          <w:p w14:paraId="242E856C" w14:textId="77777777" w:rsidR="005C3F93" w:rsidRPr="00A82D98" w:rsidRDefault="005C3F93" w:rsidP="00B645A5">
            <w:pPr>
              <w:tabs>
                <w:tab w:val="left" w:pos="567"/>
              </w:tabs>
              <w:spacing w:after="0" w:line="240" w:lineRule="auto"/>
              <w:rPr>
                <w:rFonts w:ascii="Arial" w:hAnsi="Arial" w:cs="Arial"/>
                <w:sz w:val="16"/>
                <w:szCs w:val="16"/>
                <w:lang w:eastAsia="nl-NL"/>
              </w:rPr>
            </w:pPr>
            <w:r w:rsidRPr="00A82D98">
              <w:rPr>
                <w:rFonts w:ascii="Arial" w:hAnsi="Arial" w:cs="Arial"/>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14:paraId="242E856D"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&lt;adres, datum&gt;</w:t>
            </w:r>
          </w:p>
        </w:tc>
      </w:tr>
      <w:tr w:rsidR="005C3F93" w:rsidRPr="00A82D98" w14:paraId="242E8573"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6F" w14:textId="77777777" w:rsidR="005C3F93" w:rsidRPr="00A82D98" w:rsidRDefault="005C3F93" w:rsidP="00B645A5">
            <w:pPr>
              <w:spacing w:after="0" w:line="240" w:lineRule="auto"/>
              <w:ind w:left="567" w:hanging="567"/>
              <w:jc w:val="center"/>
              <w:rPr>
                <w:rFonts w:ascii="Arial" w:hAnsi="Arial" w:cs="Arial"/>
                <w:sz w:val="16"/>
                <w:szCs w:val="16"/>
              </w:rPr>
            </w:pPr>
            <w:r w:rsidRPr="00A82D98">
              <w:rPr>
                <w:rFonts w:ascii="Arial" w:hAnsi="Arial" w:cs="Arial"/>
                <w:sz w:val="16"/>
                <w:szCs w:val="16"/>
              </w:rPr>
              <w:t>C1</w:t>
            </w:r>
          </w:p>
        </w:tc>
        <w:tc>
          <w:tcPr>
            <w:tcW w:w="2695" w:type="dxa"/>
            <w:tcBorders>
              <w:top w:val="single" w:sz="4" w:space="0" w:color="auto"/>
              <w:left w:val="single" w:sz="4" w:space="0" w:color="auto"/>
              <w:bottom w:val="single" w:sz="4" w:space="0" w:color="auto"/>
              <w:right w:val="single" w:sz="4" w:space="0" w:color="auto"/>
            </w:tcBorders>
            <w:hideMark/>
          </w:tcPr>
          <w:p w14:paraId="242E8570" w14:textId="77777777" w:rsidR="005C3F93" w:rsidRPr="00A82D98" w:rsidRDefault="005C3F93" w:rsidP="00B645A5">
            <w:pPr>
              <w:spacing w:after="0" w:line="240" w:lineRule="auto"/>
              <w:rPr>
                <w:rFonts w:ascii="Arial" w:hAnsi="Arial" w:cs="Arial"/>
                <w:sz w:val="16"/>
                <w:szCs w:val="16"/>
              </w:rPr>
            </w:pPr>
            <w:r w:rsidRPr="00A82D98">
              <w:rPr>
                <w:rFonts w:ascii="Arial" w:hAnsi="Arial" w:cs="Arial"/>
                <w:sz w:val="16"/>
                <w:szCs w:val="16"/>
              </w:rPr>
              <w:t>Gebruiksrechten (op Standaardprogrammatuur)</w:t>
            </w:r>
          </w:p>
        </w:tc>
        <w:tc>
          <w:tcPr>
            <w:tcW w:w="2409" w:type="dxa"/>
            <w:tcBorders>
              <w:top w:val="single" w:sz="4" w:space="0" w:color="auto"/>
              <w:left w:val="single" w:sz="4" w:space="0" w:color="auto"/>
              <w:bottom w:val="single" w:sz="4" w:space="0" w:color="auto"/>
              <w:right w:val="single" w:sz="4" w:space="0" w:color="auto"/>
            </w:tcBorders>
            <w:hideMark/>
          </w:tcPr>
          <w:p w14:paraId="242E8571" w14:textId="77777777" w:rsidR="005C3F93" w:rsidRPr="00A82D98" w:rsidRDefault="005C3F93" w:rsidP="00B645A5">
            <w:pPr>
              <w:tabs>
                <w:tab w:val="left" w:pos="567"/>
              </w:tabs>
              <w:spacing w:after="0" w:line="240" w:lineRule="auto"/>
              <w:rPr>
                <w:rFonts w:ascii="Arial" w:hAnsi="Arial" w:cs="Arial"/>
                <w:i/>
                <w:sz w:val="16"/>
                <w:szCs w:val="16"/>
              </w:rPr>
            </w:pPr>
            <w:r w:rsidRPr="00A82D98">
              <w:rPr>
                <w:rFonts w:ascii="Arial" w:hAnsi="Arial" w:cs="Arial"/>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14:paraId="242E8572" w14:textId="77777777" w:rsidR="005C3F93" w:rsidRPr="00A82D98" w:rsidRDefault="005C3F93" w:rsidP="00B645A5">
            <w:pPr>
              <w:tabs>
                <w:tab w:val="left" w:pos="567"/>
              </w:tabs>
              <w:spacing w:after="0" w:line="240" w:lineRule="auto"/>
              <w:rPr>
                <w:rFonts w:ascii="Arial" w:hAnsi="Arial" w:cs="Arial"/>
                <w:i/>
                <w:sz w:val="16"/>
                <w:szCs w:val="16"/>
              </w:rPr>
            </w:pPr>
            <w:r w:rsidRPr="00A82D98">
              <w:rPr>
                <w:rFonts w:ascii="Arial" w:hAnsi="Arial" w:cs="Arial"/>
                <w:i/>
                <w:sz w:val="16"/>
                <w:szCs w:val="16"/>
              </w:rPr>
              <w:t>&lt;adres, datum&gt;</w:t>
            </w:r>
          </w:p>
        </w:tc>
      </w:tr>
      <w:tr w:rsidR="005C3F93" w:rsidRPr="00A82D98" w14:paraId="242E8578"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74" w14:textId="77777777" w:rsidR="005C3F93" w:rsidRPr="00A82D98" w:rsidRDefault="005C3F93" w:rsidP="00B645A5">
            <w:pPr>
              <w:spacing w:after="0" w:line="240" w:lineRule="auto"/>
              <w:ind w:left="567" w:hanging="567"/>
              <w:jc w:val="center"/>
              <w:rPr>
                <w:rFonts w:ascii="Arial" w:hAnsi="Arial" w:cs="Arial"/>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14:paraId="242E8575" w14:textId="77777777" w:rsidR="005C3F93" w:rsidRPr="00A82D98" w:rsidRDefault="005C3F93" w:rsidP="00B645A5">
            <w:pPr>
              <w:spacing w:after="0" w:line="240" w:lineRule="auto"/>
              <w:rPr>
                <w:rFonts w:ascii="Arial" w:hAnsi="Arial" w:cs="Arial"/>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242E8576" w14:textId="77777777" w:rsidR="005C3F93" w:rsidRPr="00A82D98" w:rsidRDefault="005C3F93" w:rsidP="00B645A5">
            <w:pPr>
              <w:tabs>
                <w:tab w:val="left" w:pos="567"/>
              </w:tabs>
              <w:spacing w:after="0" w:line="240" w:lineRule="auto"/>
              <w:rPr>
                <w:rFonts w:ascii="Arial" w:hAnsi="Arial" w:cs="Arial"/>
                <w:i/>
                <w:sz w:val="16"/>
                <w:szCs w:val="16"/>
              </w:rPr>
            </w:pPr>
          </w:p>
        </w:tc>
        <w:tc>
          <w:tcPr>
            <w:tcW w:w="2375" w:type="dxa"/>
            <w:tcBorders>
              <w:top w:val="single" w:sz="4" w:space="0" w:color="auto"/>
              <w:left w:val="single" w:sz="4" w:space="0" w:color="auto"/>
              <w:bottom w:val="single" w:sz="4" w:space="0" w:color="auto"/>
              <w:right w:val="single" w:sz="4" w:space="0" w:color="auto"/>
            </w:tcBorders>
            <w:hideMark/>
          </w:tcPr>
          <w:p w14:paraId="242E8577" w14:textId="77777777" w:rsidR="005C3F93" w:rsidRPr="00A82D98" w:rsidRDefault="005C3F93" w:rsidP="00B645A5">
            <w:pPr>
              <w:tabs>
                <w:tab w:val="left" w:pos="567"/>
              </w:tabs>
              <w:spacing w:after="0" w:line="240" w:lineRule="auto"/>
              <w:rPr>
                <w:rFonts w:ascii="Arial" w:hAnsi="Arial" w:cs="Arial"/>
                <w:i/>
                <w:sz w:val="16"/>
                <w:szCs w:val="16"/>
              </w:rPr>
            </w:pPr>
          </w:p>
        </w:tc>
      </w:tr>
    </w:tbl>
    <w:p w14:paraId="242E8579" w14:textId="77777777" w:rsidR="00D60F2D" w:rsidRPr="00A82D98" w:rsidRDefault="00D60F2D" w:rsidP="00B645A5">
      <w:pPr>
        <w:spacing w:after="0" w:line="240" w:lineRule="auto"/>
        <w:rPr>
          <w:rFonts w:ascii="Arial" w:hAnsi="Arial" w:cs="Arial"/>
          <w:sz w:val="18"/>
          <w:szCs w:val="18"/>
        </w:rPr>
      </w:pPr>
    </w:p>
    <w:p w14:paraId="242E857A"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5.3</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 xml:space="preserve"> bij Standaardprogrammatuur met recht op de Broncode&gt; </w:t>
      </w:r>
    </w:p>
    <w:p w14:paraId="242E857B" w14:textId="77777777" w:rsidR="00D60F2D" w:rsidRPr="00A82D98" w:rsidRDefault="00D60F2D" w:rsidP="00B645A5">
      <w:pPr>
        <w:spacing w:after="0" w:line="240" w:lineRule="auto"/>
        <w:ind w:left="567"/>
        <w:rPr>
          <w:rFonts w:ascii="Arial" w:hAnsi="Arial" w:cs="Arial"/>
          <w:sz w:val="18"/>
          <w:szCs w:val="18"/>
        </w:rPr>
      </w:pPr>
      <w:r w:rsidRPr="00A82D98">
        <w:rPr>
          <w:rFonts w:ascii="Arial" w:hAnsi="Arial" w:cs="Arial"/>
          <w:sz w:val="18"/>
          <w:szCs w:val="18"/>
        </w:rPr>
        <w:t>In die gevallen waarin Wederpartij zich heeft verbonden tot het beschikbaar stellen van de Broncode aan Opdrachtgever, ontvangt deze op eerste verzoek een exemplaar van (de meest recente versie van) die Broncode.</w:t>
      </w:r>
    </w:p>
    <w:p w14:paraId="242E857C" w14:textId="77777777" w:rsidR="00B645A5" w:rsidRPr="00A82D98" w:rsidRDefault="00B645A5" w:rsidP="00B645A5">
      <w:pPr>
        <w:spacing w:after="0" w:line="240" w:lineRule="auto"/>
        <w:ind w:left="567"/>
        <w:rPr>
          <w:rFonts w:ascii="Arial" w:hAnsi="Arial" w:cs="Arial"/>
          <w:sz w:val="18"/>
          <w:szCs w:val="18"/>
        </w:rPr>
      </w:pPr>
    </w:p>
    <w:p w14:paraId="242E857F" w14:textId="77777777" w:rsidR="00D60F2D" w:rsidRPr="00A82D98" w:rsidRDefault="00D60F2D" w:rsidP="00B645A5">
      <w:pPr>
        <w:pStyle w:val="Kop1"/>
        <w:spacing w:before="0" w:after="0" w:line="240" w:lineRule="auto"/>
        <w:ind w:left="567" w:hanging="567"/>
        <w:rPr>
          <w:rFonts w:ascii="Arial" w:hAnsi="Arial" w:cs="Arial"/>
          <w:sz w:val="18"/>
          <w:szCs w:val="18"/>
        </w:rPr>
      </w:pPr>
      <w:bookmarkStart w:id="5" w:name="_Toc87438091"/>
      <w:r w:rsidRPr="00A82D98">
        <w:rPr>
          <w:rFonts w:ascii="Arial" w:hAnsi="Arial" w:cs="Arial"/>
          <w:sz w:val="18"/>
          <w:szCs w:val="18"/>
        </w:rPr>
        <w:t>6.</w:t>
      </w:r>
      <w:r w:rsidRPr="00A82D98">
        <w:rPr>
          <w:rFonts w:ascii="Arial" w:hAnsi="Arial" w:cs="Arial"/>
          <w:sz w:val="18"/>
          <w:szCs w:val="18"/>
        </w:rPr>
        <w:tab/>
        <w:t>Acceptatie</w:t>
      </w:r>
      <w:bookmarkEnd w:id="5"/>
    </w:p>
    <w:p w14:paraId="242E8580" w14:textId="77777777" w:rsidR="005C3F93" w:rsidRPr="00A82D98" w:rsidRDefault="005C3F93" w:rsidP="00B645A5">
      <w:pPr>
        <w:spacing w:after="0" w:line="240" w:lineRule="auto"/>
        <w:rPr>
          <w:rFonts w:ascii="Arial" w:hAnsi="Arial" w:cs="Arial"/>
        </w:rPr>
      </w:pPr>
    </w:p>
    <w:p w14:paraId="242E8581"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6.1</w:t>
      </w:r>
      <w:r w:rsidRPr="00A82D98">
        <w:rPr>
          <w:rFonts w:ascii="Arial" w:hAnsi="Arial" w:cs="Arial"/>
          <w:sz w:val="18"/>
          <w:szCs w:val="18"/>
        </w:rPr>
        <w:tab/>
        <w:t>De Acceptatie van de Prestatie vindt als volgt plaats:</w:t>
      </w:r>
    </w:p>
    <w:p w14:paraId="242E8582" w14:textId="77777777" w:rsidR="005C3F93" w:rsidRPr="00A82D98" w:rsidRDefault="005C3F93" w:rsidP="00B645A5">
      <w:pPr>
        <w:spacing w:after="0" w:line="240" w:lineRule="auto"/>
        <w:ind w:left="567" w:hanging="567"/>
        <w:rPr>
          <w:rFonts w:ascii="Arial" w:hAnsi="Arial" w:cs="Arial"/>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A82D98" w14:paraId="242E8587" w14:textId="77777777" w:rsidTr="005C3F93">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42E8583"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Volg</w:t>
            </w:r>
            <w:r w:rsidRPr="00A82D98">
              <w:rPr>
                <w:rFonts w:ascii="Arial" w:hAnsi="Arial" w:cs="Arial"/>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242E8584"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242E8585"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242E8586"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Uiterste datum van mededeling van (non-) Acceptatie</w:t>
            </w:r>
          </w:p>
        </w:tc>
      </w:tr>
      <w:tr w:rsidR="005C3F93" w:rsidRPr="00A82D98" w14:paraId="242E858C"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88"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A1</w:t>
            </w:r>
          </w:p>
        </w:tc>
        <w:tc>
          <w:tcPr>
            <w:tcW w:w="2553" w:type="dxa"/>
            <w:tcBorders>
              <w:top w:val="single" w:sz="4" w:space="0" w:color="auto"/>
              <w:left w:val="single" w:sz="4" w:space="0" w:color="auto"/>
              <w:bottom w:val="single" w:sz="4" w:space="0" w:color="auto"/>
              <w:right w:val="single" w:sz="4" w:space="0" w:color="auto"/>
            </w:tcBorders>
            <w:hideMark/>
          </w:tcPr>
          <w:p w14:paraId="242E8589"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Producten</w:t>
            </w:r>
          </w:p>
        </w:tc>
        <w:tc>
          <w:tcPr>
            <w:tcW w:w="2410" w:type="dxa"/>
            <w:tcBorders>
              <w:top w:val="single" w:sz="4" w:space="0" w:color="auto"/>
              <w:left w:val="single" w:sz="4" w:space="0" w:color="auto"/>
              <w:bottom w:val="single" w:sz="4" w:space="0" w:color="auto"/>
              <w:right w:val="single" w:sz="4" w:space="0" w:color="auto"/>
            </w:tcBorders>
            <w:hideMark/>
          </w:tcPr>
          <w:p w14:paraId="242E858A"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242E858B" w14:textId="77777777" w:rsidR="005C3F93" w:rsidRPr="00A82D98" w:rsidRDefault="005C3F93" w:rsidP="00B645A5">
            <w:pPr>
              <w:tabs>
                <w:tab w:val="left" w:pos="567"/>
              </w:tabs>
              <w:spacing w:after="0" w:line="240" w:lineRule="auto"/>
              <w:rPr>
                <w:rFonts w:ascii="Arial" w:hAnsi="Arial" w:cs="Arial"/>
                <w:sz w:val="16"/>
                <w:szCs w:val="16"/>
                <w:lang w:eastAsia="nl-NL"/>
              </w:rPr>
            </w:pPr>
            <w:r w:rsidRPr="00A82D98">
              <w:rPr>
                <w:rFonts w:ascii="Arial" w:hAnsi="Arial" w:cs="Arial"/>
                <w:i/>
                <w:sz w:val="16"/>
                <w:szCs w:val="16"/>
              </w:rPr>
              <w:t>&lt;30 dagen na Aflevering (11.1 ARBIT)&gt; &lt;OPTIONEEL&gt; afwijkende termijn als bedoeld in artikel 11.4 ARBIT&gt;</w:t>
            </w:r>
          </w:p>
        </w:tc>
      </w:tr>
      <w:tr w:rsidR="005C3F93" w:rsidRPr="00A82D98" w14:paraId="242E8591"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8D"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B1</w:t>
            </w:r>
          </w:p>
        </w:tc>
        <w:tc>
          <w:tcPr>
            <w:tcW w:w="2553" w:type="dxa"/>
            <w:tcBorders>
              <w:top w:val="single" w:sz="4" w:space="0" w:color="auto"/>
              <w:left w:val="single" w:sz="4" w:space="0" w:color="auto"/>
              <w:bottom w:val="single" w:sz="4" w:space="0" w:color="auto"/>
              <w:right w:val="single" w:sz="4" w:space="0" w:color="auto"/>
            </w:tcBorders>
            <w:hideMark/>
          </w:tcPr>
          <w:p w14:paraId="242E858E"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Adviesdiensten</w:t>
            </w:r>
          </w:p>
        </w:tc>
        <w:tc>
          <w:tcPr>
            <w:tcW w:w="2410" w:type="dxa"/>
            <w:tcBorders>
              <w:top w:val="single" w:sz="4" w:space="0" w:color="auto"/>
              <w:left w:val="single" w:sz="4" w:space="0" w:color="auto"/>
              <w:bottom w:val="single" w:sz="4" w:space="0" w:color="auto"/>
              <w:right w:val="single" w:sz="4" w:space="0" w:color="auto"/>
            </w:tcBorders>
            <w:hideMark/>
          </w:tcPr>
          <w:p w14:paraId="242E858F"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242E8590"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&lt;30 dagen na Aflevering (11.1 ARBIT)&gt; &lt;</w:t>
            </w:r>
            <w:r w:rsidRPr="00A82D98">
              <w:rPr>
                <w:rFonts w:ascii="Arial" w:hAnsi="Arial" w:cs="Arial"/>
                <w:b/>
                <w:i/>
                <w:sz w:val="16"/>
                <w:szCs w:val="16"/>
                <w:u w:val="single"/>
              </w:rPr>
              <w:t>OPTIONEEL</w:t>
            </w:r>
            <w:r w:rsidRPr="00A82D98">
              <w:rPr>
                <w:rFonts w:ascii="Arial" w:hAnsi="Arial" w:cs="Arial"/>
                <w:i/>
                <w:sz w:val="16"/>
                <w:szCs w:val="16"/>
              </w:rPr>
              <w:t>&gt; afwijkende termijn als bedoeld in artikel 11.4 ARBIT&gt;</w:t>
            </w:r>
          </w:p>
        </w:tc>
      </w:tr>
      <w:tr w:rsidR="005C3F93" w:rsidRPr="00A82D98" w14:paraId="242E8597"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92"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B2</w:t>
            </w:r>
          </w:p>
        </w:tc>
        <w:tc>
          <w:tcPr>
            <w:tcW w:w="2553" w:type="dxa"/>
            <w:tcBorders>
              <w:top w:val="single" w:sz="4" w:space="0" w:color="auto"/>
              <w:left w:val="single" w:sz="4" w:space="0" w:color="auto"/>
              <w:bottom w:val="single" w:sz="4" w:space="0" w:color="auto"/>
              <w:right w:val="single" w:sz="4" w:space="0" w:color="auto"/>
            </w:tcBorders>
            <w:hideMark/>
          </w:tcPr>
          <w:p w14:paraId="242E8593"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Ontwikkeling Maatwerkprogrammatuur</w:t>
            </w:r>
          </w:p>
        </w:tc>
        <w:tc>
          <w:tcPr>
            <w:tcW w:w="2410" w:type="dxa"/>
            <w:tcBorders>
              <w:top w:val="single" w:sz="4" w:space="0" w:color="auto"/>
              <w:left w:val="single" w:sz="4" w:space="0" w:color="auto"/>
              <w:bottom w:val="single" w:sz="4" w:space="0" w:color="auto"/>
              <w:right w:val="single" w:sz="4" w:space="0" w:color="auto"/>
            </w:tcBorders>
            <w:hideMark/>
          </w:tcPr>
          <w:p w14:paraId="242E8594" w14:textId="77777777" w:rsidR="005C3F93" w:rsidRPr="00A82D98" w:rsidRDefault="005C3F93" w:rsidP="00B645A5">
            <w:pPr>
              <w:tabs>
                <w:tab w:val="left" w:pos="567"/>
              </w:tabs>
              <w:spacing w:after="0" w:line="240" w:lineRule="auto"/>
              <w:rPr>
                <w:rFonts w:ascii="Arial" w:hAnsi="Arial" w:cs="Arial"/>
                <w:i/>
                <w:sz w:val="16"/>
                <w:szCs w:val="16"/>
              </w:rPr>
            </w:pPr>
            <w:r w:rsidRPr="00A82D98">
              <w:rPr>
                <w:rFonts w:ascii="Arial" w:hAnsi="Arial" w:cs="Arial"/>
                <w:i/>
                <w:sz w:val="16"/>
                <w:szCs w:val="16"/>
              </w:rPr>
              <w:t>&lt;wijze van Accepteren al dan niet na uitvoering Acceptatieprocedure (zie Bijlage Acceptatieprocedure)&gt;</w:t>
            </w:r>
          </w:p>
          <w:p w14:paraId="242E8595" w14:textId="77777777" w:rsidR="003D2992" w:rsidRPr="00A82D98" w:rsidRDefault="003D2992" w:rsidP="00B645A5">
            <w:pPr>
              <w:tabs>
                <w:tab w:val="left" w:pos="567"/>
              </w:tabs>
              <w:spacing w:after="0" w:line="240" w:lineRule="auto"/>
              <w:rPr>
                <w:rFonts w:ascii="Arial" w:hAnsi="Arial" w:cs="Arial"/>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242E8596"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&lt;30 dagen na Aflevering (11.1 ARBIT)&gt; &lt;</w:t>
            </w:r>
            <w:r w:rsidRPr="00A82D98">
              <w:rPr>
                <w:rFonts w:ascii="Arial" w:hAnsi="Arial" w:cs="Arial"/>
                <w:b/>
                <w:i/>
                <w:sz w:val="16"/>
                <w:szCs w:val="16"/>
                <w:u w:val="single"/>
              </w:rPr>
              <w:t>OPTIONEEL</w:t>
            </w:r>
            <w:r w:rsidRPr="00A82D98">
              <w:rPr>
                <w:rFonts w:ascii="Arial" w:hAnsi="Arial" w:cs="Arial"/>
                <w:i/>
                <w:sz w:val="16"/>
                <w:szCs w:val="16"/>
              </w:rPr>
              <w:t>&gt; afwijkende termijn als bedoeld in artikel 11.4 ARBIT&gt;</w:t>
            </w:r>
          </w:p>
        </w:tc>
      </w:tr>
      <w:tr w:rsidR="005C3F93" w:rsidRPr="00A82D98" w14:paraId="242E859C"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98"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B3</w:t>
            </w:r>
          </w:p>
        </w:tc>
        <w:tc>
          <w:tcPr>
            <w:tcW w:w="2553" w:type="dxa"/>
            <w:tcBorders>
              <w:top w:val="single" w:sz="4" w:space="0" w:color="auto"/>
              <w:left w:val="single" w:sz="4" w:space="0" w:color="auto"/>
              <w:bottom w:val="single" w:sz="4" w:space="0" w:color="auto"/>
              <w:right w:val="single" w:sz="4" w:space="0" w:color="auto"/>
            </w:tcBorders>
            <w:hideMark/>
          </w:tcPr>
          <w:p w14:paraId="242E8599"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 xml:space="preserve">Detachering </w:t>
            </w:r>
          </w:p>
        </w:tc>
        <w:tc>
          <w:tcPr>
            <w:tcW w:w="2410" w:type="dxa"/>
            <w:tcBorders>
              <w:top w:val="single" w:sz="4" w:space="0" w:color="auto"/>
              <w:left w:val="single" w:sz="4" w:space="0" w:color="auto"/>
              <w:bottom w:val="single" w:sz="4" w:space="0" w:color="auto"/>
              <w:right w:val="single" w:sz="4" w:space="0" w:color="auto"/>
            </w:tcBorders>
            <w:hideMark/>
          </w:tcPr>
          <w:p w14:paraId="242E859A"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 xml:space="preserve">&lt;Goedkeuring van de ingeleverde urenstaten conform het model als opgenomen in Bijlage </w:t>
            </w:r>
            <w:r w:rsidRPr="00A82D98">
              <w:rPr>
                <w:rFonts w:ascii="Arial" w:hAnsi="Arial" w:cs="Arial"/>
                <w:i/>
                <w:iCs/>
                <w:sz w:val="16"/>
                <w:szCs w:val="16"/>
              </w:rPr>
              <w:t>model u</w:t>
            </w:r>
            <w:r w:rsidRPr="00A82D98">
              <w:rPr>
                <w:rFonts w:ascii="Arial" w:hAnsi="Arial" w:cs="Arial"/>
                <w:i/>
                <w:sz w:val="16"/>
                <w:szCs w:val="16"/>
              </w:rPr>
              <w:t>renstaten (artikel</w:t>
            </w:r>
            <w:r w:rsidR="00B645A5" w:rsidRPr="00A82D98">
              <w:rPr>
                <w:rFonts w:ascii="Arial" w:hAnsi="Arial" w:cs="Arial"/>
                <w:i/>
                <w:sz w:val="16"/>
                <w:szCs w:val="16"/>
              </w:rPr>
              <w:t xml:space="preserve"> 5.3</w:t>
            </w:r>
            <w:r w:rsidRPr="00A82D98">
              <w:rPr>
                <w:rFonts w:ascii="Arial" w:hAnsi="Arial" w:cs="Arial"/>
                <w:i/>
                <w:sz w:val="16"/>
                <w:szCs w:val="16"/>
              </w:rPr>
              <w:t>&gt;</w:t>
            </w:r>
          </w:p>
        </w:tc>
        <w:tc>
          <w:tcPr>
            <w:tcW w:w="2516" w:type="dxa"/>
            <w:tcBorders>
              <w:top w:val="single" w:sz="4" w:space="0" w:color="auto"/>
              <w:left w:val="single" w:sz="4" w:space="0" w:color="auto"/>
              <w:bottom w:val="single" w:sz="4" w:space="0" w:color="auto"/>
              <w:right w:val="single" w:sz="4" w:space="0" w:color="auto"/>
            </w:tcBorders>
            <w:hideMark/>
          </w:tcPr>
          <w:p w14:paraId="242E859B"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&lt;30 dagen na ontvangst van de urenstaat&gt;</w:t>
            </w:r>
          </w:p>
        </w:tc>
      </w:tr>
      <w:tr w:rsidR="005C3F93" w:rsidRPr="00A82D98" w14:paraId="242E85A1"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9D"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B4</w:t>
            </w:r>
          </w:p>
        </w:tc>
        <w:tc>
          <w:tcPr>
            <w:tcW w:w="2553" w:type="dxa"/>
            <w:tcBorders>
              <w:top w:val="single" w:sz="4" w:space="0" w:color="auto"/>
              <w:left w:val="single" w:sz="4" w:space="0" w:color="auto"/>
              <w:bottom w:val="single" w:sz="4" w:space="0" w:color="auto"/>
              <w:right w:val="single" w:sz="4" w:space="0" w:color="auto"/>
            </w:tcBorders>
            <w:hideMark/>
          </w:tcPr>
          <w:p w14:paraId="242E859E"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Ondersteuning</w:t>
            </w:r>
          </w:p>
        </w:tc>
        <w:tc>
          <w:tcPr>
            <w:tcW w:w="2410" w:type="dxa"/>
            <w:tcBorders>
              <w:top w:val="single" w:sz="4" w:space="0" w:color="auto"/>
              <w:left w:val="single" w:sz="4" w:space="0" w:color="auto"/>
              <w:bottom w:val="single" w:sz="4" w:space="0" w:color="auto"/>
              <w:right w:val="single" w:sz="4" w:space="0" w:color="auto"/>
            </w:tcBorders>
            <w:hideMark/>
          </w:tcPr>
          <w:p w14:paraId="242E859F"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242E85A0"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&lt;…&gt;</w:t>
            </w:r>
          </w:p>
        </w:tc>
      </w:tr>
      <w:tr w:rsidR="005C3F93" w:rsidRPr="00A82D98" w14:paraId="242E85A6"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A2"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B5</w:t>
            </w:r>
          </w:p>
        </w:tc>
        <w:tc>
          <w:tcPr>
            <w:tcW w:w="2553" w:type="dxa"/>
            <w:tcBorders>
              <w:top w:val="single" w:sz="4" w:space="0" w:color="auto"/>
              <w:left w:val="single" w:sz="4" w:space="0" w:color="auto"/>
              <w:bottom w:val="single" w:sz="4" w:space="0" w:color="auto"/>
              <w:right w:val="single" w:sz="4" w:space="0" w:color="auto"/>
            </w:tcBorders>
            <w:hideMark/>
          </w:tcPr>
          <w:p w14:paraId="242E85A3"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Onderhoud</w:t>
            </w:r>
          </w:p>
        </w:tc>
        <w:tc>
          <w:tcPr>
            <w:tcW w:w="2410" w:type="dxa"/>
            <w:tcBorders>
              <w:top w:val="single" w:sz="4" w:space="0" w:color="auto"/>
              <w:left w:val="single" w:sz="4" w:space="0" w:color="auto"/>
              <w:bottom w:val="single" w:sz="4" w:space="0" w:color="auto"/>
              <w:right w:val="single" w:sz="4" w:space="0" w:color="auto"/>
            </w:tcBorders>
            <w:hideMark/>
          </w:tcPr>
          <w:p w14:paraId="242E85A4"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14:paraId="242E85A5"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&lt;Overeenkomstig het bepaalde in de Bijlage Service level agreement&gt;</w:t>
            </w:r>
          </w:p>
        </w:tc>
      </w:tr>
      <w:tr w:rsidR="005C3F93" w:rsidRPr="00A82D98" w14:paraId="242E85AB"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A7"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B6</w:t>
            </w:r>
          </w:p>
        </w:tc>
        <w:tc>
          <w:tcPr>
            <w:tcW w:w="2553" w:type="dxa"/>
            <w:tcBorders>
              <w:top w:val="single" w:sz="4" w:space="0" w:color="auto"/>
              <w:left w:val="single" w:sz="4" w:space="0" w:color="auto"/>
              <w:bottom w:val="single" w:sz="4" w:space="0" w:color="auto"/>
              <w:right w:val="single" w:sz="4" w:space="0" w:color="auto"/>
            </w:tcBorders>
            <w:hideMark/>
          </w:tcPr>
          <w:p w14:paraId="242E85A8"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Overige Opdrachten</w:t>
            </w:r>
          </w:p>
        </w:tc>
        <w:tc>
          <w:tcPr>
            <w:tcW w:w="2410" w:type="dxa"/>
            <w:tcBorders>
              <w:top w:val="single" w:sz="4" w:space="0" w:color="auto"/>
              <w:left w:val="single" w:sz="4" w:space="0" w:color="auto"/>
              <w:bottom w:val="single" w:sz="4" w:space="0" w:color="auto"/>
              <w:right w:val="single" w:sz="4" w:space="0" w:color="auto"/>
            </w:tcBorders>
            <w:hideMark/>
          </w:tcPr>
          <w:p w14:paraId="242E85A9" w14:textId="77777777" w:rsidR="005C3F93" w:rsidRPr="00A82D98" w:rsidRDefault="005C3F93" w:rsidP="00B645A5">
            <w:pPr>
              <w:tabs>
                <w:tab w:val="left" w:pos="567"/>
              </w:tabs>
              <w:spacing w:after="0" w:line="240" w:lineRule="auto"/>
              <w:rPr>
                <w:rFonts w:ascii="Arial" w:hAnsi="Arial" w:cs="Arial"/>
                <w:sz w:val="16"/>
                <w:szCs w:val="16"/>
                <w:lang w:eastAsia="nl-NL"/>
              </w:rPr>
            </w:pPr>
            <w:r w:rsidRPr="00A82D98">
              <w:rPr>
                <w:rFonts w:ascii="Arial" w:hAnsi="Arial" w:cs="Arial"/>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242E85AA" w14:textId="77777777" w:rsidR="005C3F93" w:rsidRPr="00A82D98" w:rsidRDefault="005C3F93" w:rsidP="00B645A5">
            <w:pPr>
              <w:tabs>
                <w:tab w:val="left" w:pos="567"/>
              </w:tabs>
              <w:spacing w:after="0" w:line="240" w:lineRule="auto"/>
              <w:rPr>
                <w:rFonts w:ascii="Arial" w:hAnsi="Arial" w:cs="Arial"/>
                <w:sz w:val="16"/>
                <w:szCs w:val="16"/>
                <w:lang w:eastAsia="nl-NL"/>
              </w:rPr>
            </w:pPr>
            <w:r w:rsidRPr="00A82D98">
              <w:rPr>
                <w:rFonts w:ascii="Arial" w:hAnsi="Arial" w:cs="Arial"/>
                <w:i/>
                <w:sz w:val="16"/>
                <w:szCs w:val="16"/>
              </w:rPr>
              <w:t>&lt;30 dagen na Aflevering (11.1 ARBIT)&gt; &lt;</w:t>
            </w:r>
            <w:r w:rsidRPr="00A82D98">
              <w:rPr>
                <w:rFonts w:ascii="Arial" w:hAnsi="Arial" w:cs="Arial"/>
                <w:b/>
                <w:i/>
                <w:sz w:val="16"/>
                <w:szCs w:val="16"/>
                <w:u w:val="single"/>
              </w:rPr>
              <w:t>OPTIONEEL</w:t>
            </w:r>
            <w:r w:rsidRPr="00A82D98">
              <w:rPr>
                <w:rFonts w:ascii="Arial" w:hAnsi="Arial" w:cs="Arial"/>
                <w:i/>
                <w:sz w:val="16"/>
                <w:szCs w:val="16"/>
              </w:rPr>
              <w:t>&gt; afwijkende termijn als bedoeld in artikel 11.4 ARBIT&gt;</w:t>
            </w:r>
          </w:p>
        </w:tc>
      </w:tr>
      <w:tr w:rsidR="005C3F93" w:rsidRPr="00A82D98" w14:paraId="242E85B0"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AC" w14:textId="77777777" w:rsidR="005C3F93" w:rsidRPr="00A82D98" w:rsidRDefault="005C3F93" w:rsidP="00B645A5">
            <w:pPr>
              <w:spacing w:after="0" w:line="240" w:lineRule="auto"/>
              <w:ind w:left="567" w:hanging="567"/>
              <w:jc w:val="center"/>
              <w:rPr>
                <w:rFonts w:ascii="Arial" w:hAnsi="Arial" w:cs="Arial"/>
                <w:sz w:val="16"/>
                <w:szCs w:val="16"/>
                <w:lang w:eastAsia="nl-NL"/>
              </w:rPr>
            </w:pPr>
            <w:r w:rsidRPr="00A82D98">
              <w:rPr>
                <w:rFonts w:ascii="Arial" w:hAnsi="Arial" w:cs="Arial"/>
                <w:sz w:val="16"/>
                <w:szCs w:val="16"/>
              </w:rPr>
              <w:t>C1</w:t>
            </w:r>
          </w:p>
        </w:tc>
        <w:tc>
          <w:tcPr>
            <w:tcW w:w="2553" w:type="dxa"/>
            <w:tcBorders>
              <w:top w:val="single" w:sz="4" w:space="0" w:color="auto"/>
              <w:left w:val="single" w:sz="4" w:space="0" w:color="auto"/>
              <w:bottom w:val="single" w:sz="4" w:space="0" w:color="auto"/>
              <w:right w:val="single" w:sz="4" w:space="0" w:color="auto"/>
            </w:tcBorders>
            <w:hideMark/>
          </w:tcPr>
          <w:p w14:paraId="242E85AD" w14:textId="77777777" w:rsidR="005C3F93" w:rsidRPr="00A82D98" w:rsidRDefault="005C3F93" w:rsidP="00B645A5">
            <w:pPr>
              <w:spacing w:after="0" w:line="240" w:lineRule="auto"/>
              <w:rPr>
                <w:rFonts w:ascii="Arial" w:hAnsi="Arial" w:cs="Arial"/>
                <w:sz w:val="16"/>
                <w:szCs w:val="16"/>
                <w:lang w:eastAsia="nl-NL"/>
              </w:rPr>
            </w:pPr>
            <w:r w:rsidRPr="00A82D98">
              <w:rPr>
                <w:rFonts w:ascii="Arial" w:hAnsi="Arial" w:cs="Arial"/>
                <w:sz w:val="16"/>
                <w:szCs w:val="16"/>
              </w:rPr>
              <w:t>Gebruiksrechten (op Standaardprogramma</w:t>
            </w:r>
            <w:r w:rsidRPr="00A82D98">
              <w:rPr>
                <w:rFonts w:ascii="Arial" w:hAnsi="Arial" w:cs="Arial"/>
                <w:sz w:val="16"/>
                <w:szCs w:val="16"/>
              </w:rPr>
              <w:softHyphen/>
              <w:t>tuur)</w:t>
            </w:r>
          </w:p>
        </w:tc>
        <w:tc>
          <w:tcPr>
            <w:tcW w:w="2410" w:type="dxa"/>
            <w:tcBorders>
              <w:top w:val="single" w:sz="4" w:space="0" w:color="auto"/>
              <w:left w:val="single" w:sz="4" w:space="0" w:color="auto"/>
              <w:bottom w:val="single" w:sz="4" w:space="0" w:color="auto"/>
              <w:right w:val="single" w:sz="4" w:space="0" w:color="auto"/>
            </w:tcBorders>
            <w:hideMark/>
          </w:tcPr>
          <w:p w14:paraId="242E85AE" w14:textId="77777777" w:rsidR="005C3F93" w:rsidRPr="00A82D98" w:rsidRDefault="005C3F93" w:rsidP="00B645A5">
            <w:pPr>
              <w:tabs>
                <w:tab w:val="left" w:pos="567"/>
              </w:tabs>
              <w:spacing w:after="0" w:line="240" w:lineRule="auto"/>
              <w:rPr>
                <w:rFonts w:ascii="Arial" w:hAnsi="Arial" w:cs="Arial"/>
                <w:sz w:val="16"/>
                <w:szCs w:val="16"/>
                <w:lang w:eastAsia="nl-NL"/>
              </w:rPr>
            </w:pPr>
            <w:r w:rsidRPr="00A82D98">
              <w:rPr>
                <w:rFonts w:ascii="Arial" w:hAnsi="Arial" w:cs="Arial"/>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242E85AF" w14:textId="77777777" w:rsidR="005C3F93" w:rsidRPr="00A82D98" w:rsidRDefault="005C3F93" w:rsidP="00B645A5">
            <w:pPr>
              <w:tabs>
                <w:tab w:val="left" w:pos="567"/>
              </w:tabs>
              <w:spacing w:after="0" w:line="240" w:lineRule="auto"/>
              <w:rPr>
                <w:rFonts w:ascii="Arial" w:hAnsi="Arial" w:cs="Arial"/>
                <w:sz w:val="16"/>
                <w:szCs w:val="16"/>
                <w:lang w:eastAsia="nl-NL"/>
              </w:rPr>
            </w:pPr>
            <w:r w:rsidRPr="00A82D98">
              <w:rPr>
                <w:rFonts w:ascii="Arial" w:hAnsi="Arial" w:cs="Arial"/>
                <w:i/>
                <w:sz w:val="16"/>
                <w:szCs w:val="16"/>
              </w:rPr>
              <w:t>&lt;30 dagen na Aflevering (11.1 ARBIT)&gt; &lt;</w:t>
            </w:r>
            <w:r w:rsidRPr="00A82D98">
              <w:rPr>
                <w:rFonts w:ascii="Arial" w:hAnsi="Arial" w:cs="Arial"/>
                <w:b/>
                <w:i/>
                <w:sz w:val="16"/>
                <w:szCs w:val="16"/>
                <w:u w:val="single"/>
              </w:rPr>
              <w:t>OPTIONEEL</w:t>
            </w:r>
            <w:r w:rsidRPr="00A82D98">
              <w:rPr>
                <w:rFonts w:ascii="Arial" w:hAnsi="Arial" w:cs="Arial"/>
                <w:i/>
                <w:sz w:val="16"/>
                <w:szCs w:val="16"/>
              </w:rPr>
              <w:t>&gt; afwijkende termijn als bedoeld in artikel 11.4 ARBIT&gt;</w:t>
            </w:r>
          </w:p>
        </w:tc>
      </w:tr>
      <w:tr w:rsidR="005C3F93" w:rsidRPr="00A82D98" w14:paraId="242E85B5" w14:textId="77777777" w:rsidTr="005C3F93">
        <w:tc>
          <w:tcPr>
            <w:tcW w:w="1100" w:type="dxa"/>
            <w:tcBorders>
              <w:top w:val="single" w:sz="4" w:space="0" w:color="auto"/>
              <w:left w:val="single" w:sz="4" w:space="0" w:color="auto"/>
              <w:bottom w:val="single" w:sz="4" w:space="0" w:color="auto"/>
              <w:right w:val="single" w:sz="4" w:space="0" w:color="auto"/>
            </w:tcBorders>
          </w:tcPr>
          <w:p w14:paraId="242E85B1" w14:textId="77777777" w:rsidR="005C3F93" w:rsidRPr="00A82D98" w:rsidRDefault="005C3F93" w:rsidP="00B645A5">
            <w:pPr>
              <w:tabs>
                <w:tab w:val="left" w:pos="567"/>
              </w:tabs>
              <w:spacing w:after="0" w:line="240" w:lineRule="auto"/>
              <w:rPr>
                <w:rFonts w:ascii="Arial" w:hAnsi="Arial" w:cs="Arial"/>
                <w:i/>
                <w:sz w:val="16"/>
                <w:szCs w:val="16"/>
                <w:lang w:eastAsia="nl-NL"/>
              </w:rPr>
            </w:pPr>
          </w:p>
        </w:tc>
        <w:tc>
          <w:tcPr>
            <w:tcW w:w="2553" w:type="dxa"/>
            <w:tcBorders>
              <w:top w:val="single" w:sz="4" w:space="0" w:color="auto"/>
              <w:left w:val="single" w:sz="4" w:space="0" w:color="auto"/>
              <w:bottom w:val="single" w:sz="4" w:space="0" w:color="auto"/>
              <w:right w:val="single" w:sz="4" w:space="0" w:color="auto"/>
            </w:tcBorders>
            <w:hideMark/>
          </w:tcPr>
          <w:p w14:paraId="242E85B2"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&lt;Combinatie van de bovenstaande Prestaties waarbij Acceptatie afhankelijk is van de werking van het geheel&gt;</w:t>
            </w:r>
          </w:p>
        </w:tc>
        <w:tc>
          <w:tcPr>
            <w:tcW w:w="2410" w:type="dxa"/>
            <w:tcBorders>
              <w:top w:val="single" w:sz="4" w:space="0" w:color="auto"/>
              <w:left w:val="single" w:sz="4" w:space="0" w:color="auto"/>
              <w:bottom w:val="single" w:sz="4" w:space="0" w:color="auto"/>
              <w:right w:val="single" w:sz="4" w:space="0" w:color="auto"/>
            </w:tcBorders>
            <w:hideMark/>
          </w:tcPr>
          <w:p w14:paraId="242E85B3"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242E85B4" w14:textId="77777777" w:rsidR="005C3F93" w:rsidRPr="00A82D98" w:rsidRDefault="005C3F93" w:rsidP="00B645A5">
            <w:pPr>
              <w:tabs>
                <w:tab w:val="left" w:pos="567"/>
              </w:tabs>
              <w:spacing w:after="0" w:line="240" w:lineRule="auto"/>
              <w:rPr>
                <w:rFonts w:ascii="Arial" w:hAnsi="Arial" w:cs="Arial"/>
                <w:i/>
                <w:sz w:val="16"/>
                <w:szCs w:val="16"/>
                <w:lang w:eastAsia="nl-NL"/>
              </w:rPr>
            </w:pPr>
            <w:r w:rsidRPr="00A82D98">
              <w:rPr>
                <w:rFonts w:ascii="Arial" w:hAnsi="Arial" w:cs="Arial"/>
                <w:i/>
                <w:sz w:val="16"/>
                <w:szCs w:val="16"/>
              </w:rPr>
              <w:t>&lt;30 dagen na Aflevering (11.1 ARBIT)&gt; &lt;OPTIONEEL&gt; afwijkende termijn als bedoeld in artikel 11.4 ARBIT&gt;</w:t>
            </w:r>
          </w:p>
        </w:tc>
      </w:tr>
    </w:tbl>
    <w:p w14:paraId="242E85B6" w14:textId="77777777" w:rsidR="005C3F93" w:rsidRPr="00A82D98" w:rsidRDefault="005C3F93" w:rsidP="00E76E8B">
      <w:pPr>
        <w:spacing w:after="0" w:line="240" w:lineRule="auto"/>
        <w:ind w:left="567" w:hanging="567"/>
        <w:rPr>
          <w:rFonts w:ascii="Arial" w:hAnsi="Arial" w:cs="Arial"/>
          <w:sz w:val="18"/>
          <w:szCs w:val="18"/>
        </w:rPr>
      </w:pPr>
    </w:p>
    <w:p w14:paraId="242E85B7"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6.2</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 xml:space="preserve">&gt; Indien Opdrachtgever de Prestatie accepteert ondanks de aanwezigheid van één of meer Gebreken houdt Opdrachtgever een bedrag in van &lt;bedrag&gt; op de Vergoeding totdat de Gebreken zijn hersteld. </w:t>
      </w:r>
    </w:p>
    <w:p w14:paraId="242E85B8" w14:textId="77777777" w:rsidR="00D60F2D" w:rsidRPr="00A82D98" w:rsidRDefault="00D60F2D" w:rsidP="00B645A5">
      <w:pPr>
        <w:spacing w:after="0" w:line="240" w:lineRule="auto"/>
        <w:rPr>
          <w:rFonts w:ascii="Arial" w:hAnsi="Arial" w:cs="Arial"/>
          <w:sz w:val="18"/>
          <w:szCs w:val="18"/>
        </w:rPr>
      </w:pPr>
    </w:p>
    <w:p w14:paraId="77AB7DE0" w14:textId="77777777" w:rsidR="00EE60CD" w:rsidRDefault="00EE60CD">
      <w:pPr>
        <w:spacing w:after="0" w:line="240" w:lineRule="auto"/>
        <w:rPr>
          <w:rFonts w:ascii="Arial" w:eastAsia="Times New Roman" w:hAnsi="Arial" w:cs="Arial"/>
          <w:b/>
          <w:bCs/>
          <w:kern w:val="32"/>
          <w:sz w:val="18"/>
          <w:szCs w:val="18"/>
        </w:rPr>
      </w:pPr>
      <w:bookmarkStart w:id="6" w:name="_Toc87438092"/>
      <w:r>
        <w:rPr>
          <w:rFonts w:ascii="Arial" w:hAnsi="Arial" w:cs="Arial"/>
          <w:sz w:val="18"/>
          <w:szCs w:val="18"/>
        </w:rPr>
        <w:br w:type="page"/>
      </w:r>
    </w:p>
    <w:p w14:paraId="242E85B9" w14:textId="637E19AA" w:rsidR="00D60F2D" w:rsidRPr="00A82D98" w:rsidRDefault="00D60F2D" w:rsidP="00B645A5">
      <w:pPr>
        <w:pStyle w:val="Kop1"/>
        <w:spacing w:before="0" w:after="0" w:line="240" w:lineRule="auto"/>
        <w:rPr>
          <w:rFonts w:ascii="Arial" w:hAnsi="Arial" w:cs="Arial"/>
          <w:sz w:val="18"/>
          <w:szCs w:val="18"/>
        </w:rPr>
      </w:pPr>
      <w:r w:rsidRPr="00A82D98">
        <w:rPr>
          <w:rFonts w:ascii="Arial" w:hAnsi="Arial" w:cs="Arial"/>
          <w:sz w:val="18"/>
          <w:szCs w:val="18"/>
        </w:rPr>
        <w:lastRenderedPageBreak/>
        <w:t>7.</w:t>
      </w:r>
      <w:r w:rsidRPr="00A82D98">
        <w:rPr>
          <w:rFonts w:ascii="Arial" w:hAnsi="Arial" w:cs="Arial"/>
          <w:sz w:val="18"/>
          <w:szCs w:val="18"/>
        </w:rPr>
        <w:tab/>
        <w:t>Vergoeding</w:t>
      </w:r>
      <w:bookmarkEnd w:id="6"/>
    </w:p>
    <w:p w14:paraId="242E85BA" w14:textId="77777777" w:rsidR="00E76E8B" w:rsidRPr="00A82D98" w:rsidRDefault="00E76E8B" w:rsidP="00E76E8B">
      <w:pPr>
        <w:spacing w:after="0" w:line="240" w:lineRule="auto"/>
        <w:rPr>
          <w:rFonts w:ascii="Arial" w:hAnsi="Arial" w:cs="Arial"/>
        </w:rPr>
      </w:pPr>
    </w:p>
    <w:p w14:paraId="242E85BB"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7.1</w:t>
      </w:r>
      <w:r w:rsidRPr="00A82D98">
        <w:rPr>
          <w:rFonts w:ascii="Arial" w:hAnsi="Arial" w:cs="Arial"/>
          <w:sz w:val="18"/>
          <w:szCs w:val="18"/>
        </w:rPr>
        <w:tab/>
        <w:t xml:space="preserve">Partijen komen de navolgende Vergoeding overeen: </w:t>
      </w:r>
    </w:p>
    <w:p w14:paraId="242E85BC" w14:textId="77777777" w:rsidR="003D2992" w:rsidRPr="00A82D98" w:rsidRDefault="003D2992" w:rsidP="00B645A5">
      <w:pPr>
        <w:spacing w:after="0" w:line="240" w:lineRule="auto"/>
        <w:ind w:left="567" w:hanging="567"/>
        <w:rPr>
          <w:rFonts w:ascii="Arial" w:hAnsi="Arial" w:cs="Arial"/>
          <w:sz w:val="18"/>
          <w:szCs w:val="18"/>
        </w:rPr>
      </w:pP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4679"/>
        <w:gridCol w:w="1276"/>
        <w:gridCol w:w="1276"/>
      </w:tblGrid>
      <w:tr w:rsidR="003D2992" w:rsidRPr="00A82D98" w14:paraId="242E85C1" w14:textId="77777777" w:rsidTr="00724527">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42E85BD" w14:textId="77777777" w:rsidR="003D2992" w:rsidRPr="00A82D98" w:rsidRDefault="003D2992" w:rsidP="00B645A5">
            <w:pPr>
              <w:spacing w:after="0" w:line="240" w:lineRule="auto"/>
              <w:rPr>
                <w:rFonts w:ascii="Arial" w:hAnsi="Arial" w:cs="Arial"/>
                <w:b/>
                <w:color w:val="FFFFFF"/>
                <w:sz w:val="18"/>
                <w:szCs w:val="18"/>
              </w:rPr>
            </w:pPr>
            <w:r w:rsidRPr="00A82D98">
              <w:rPr>
                <w:rFonts w:ascii="Arial" w:hAnsi="Arial" w:cs="Arial"/>
                <w:b/>
                <w:color w:val="FFFFFF"/>
                <w:sz w:val="18"/>
                <w:szCs w:val="18"/>
              </w:rPr>
              <w:t>Volg-</w:t>
            </w:r>
            <w:r w:rsidRPr="00A82D98">
              <w:rPr>
                <w:rFonts w:ascii="Arial" w:hAnsi="Arial" w:cs="Arial"/>
                <w:b/>
                <w:color w:val="FFFFFF"/>
                <w:sz w:val="18"/>
                <w:szCs w:val="18"/>
              </w:rPr>
              <w:br/>
              <w:t>nummer</w:t>
            </w:r>
          </w:p>
        </w:tc>
        <w:tc>
          <w:tcPr>
            <w:tcW w:w="4679" w:type="dxa"/>
            <w:tcBorders>
              <w:top w:val="single" w:sz="4" w:space="0" w:color="auto"/>
              <w:left w:val="single" w:sz="4" w:space="0" w:color="auto"/>
              <w:bottom w:val="single" w:sz="4" w:space="0" w:color="auto"/>
              <w:right w:val="single" w:sz="4" w:space="0" w:color="auto"/>
            </w:tcBorders>
            <w:shd w:val="clear" w:color="auto" w:fill="999999"/>
            <w:hideMark/>
          </w:tcPr>
          <w:p w14:paraId="242E85BE" w14:textId="77777777" w:rsidR="003D2992" w:rsidRPr="00A82D98" w:rsidRDefault="003D2992" w:rsidP="00B645A5">
            <w:pPr>
              <w:spacing w:after="0" w:line="240" w:lineRule="auto"/>
              <w:rPr>
                <w:rFonts w:ascii="Arial" w:hAnsi="Arial" w:cs="Arial"/>
                <w:b/>
                <w:color w:val="FFFFFF"/>
                <w:sz w:val="18"/>
                <w:szCs w:val="18"/>
              </w:rPr>
            </w:pPr>
            <w:r w:rsidRPr="00A82D98">
              <w:rPr>
                <w:rFonts w:ascii="Arial" w:hAnsi="Arial" w:cs="Arial"/>
                <w:b/>
                <w:color w:val="FFFFFF"/>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42E85BF" w14:textId="77777777" w:rsidR="003D2992" w:rsidRPr="00A82D98" w:rsidRDefault="003D2992" w:rsidP="00B645A5">
            <w:pPr>
              <w:spacing w:after="0" w:line="240" w:lineRule="auto"/>
              <w:rPr>
                <w:rFonts w:ascii="Arial" w:hAnsi="Arial" w:cs="Arial"/>
                <w:b/>
                <w:color w:val="FFFFFF"/>
                <w:sz w:val="18"/>
                <w:szCs w:val="18"/>
              </w:rPr>
            </w:pPr>
            <w:r w:rsidRPr="00A82D98">
              <w:rPr>
                <w:rFonts w:ascii="Arial" w:hAnsi="Arial" w:cs="Arial"/>
                <w:b/>
                <w:color w:val="FFFFFF"/>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42E85C0" w14:textId="77777777" w:rsidR="003D2992" w:rsidRPr="00A82D98" w:rsidRDefault="003D2992" w:rsidP="00B645A5">
            <w:pPr>
              <w:spacing w:after="0" w:line="240" w:lineRule="auto"/>
              <w:rPr>
                <w:rFonts w:ascii="Arial" w:hAnsi="Arial" w:cs="Arial"/>
                <w:b/>
                <w:color w:val="FFFFFF"/>
                <w:sz w:val="18"/>
                <w:szCs w:val="18"/>
              </w:rPr>
            </w:pPr>
            <w:r w:rsidRPr="00A82D98">
              <w:rPr>
                <w:rFonts w:ascii="Arial" w:hAnsi="Arial" w:cs="Arial"/>
                <w:b/>
                <w:color w:val="FFFFFF"/>
                <w:sz w:val="18"/>
                <w:szCs w:val="18"/>
              </w:rPr>
              <w:t>Prijs incl. BTW</w:t>
            </w:r>
          </w:p>
        </w:tc>
      </w:tr>
      <w:tr w:rsidR="003D2992" w:rsidRPr="00A82D98" w14:paraId="242E85C6"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C2" w14:textId="77777777" w:rsidR="003D2992" w:rsidRPr="00A82D98" w:rsidRDefault="003D2992" w:rsidP="00B645A5">
            <w:pPr>
              <w:spacing w:after="0" w:line="240" w:lineRule="auto"/>
              <w:ind w:left="567" w:hanging="567"/>
              <w:jc w:val="center"/>
              <w:rPr>
                <w:rFonts w:ascii="Arial" w:hAnsi="Arial" w:cs="Arial"/>
                <w:sz w:val="16"/>
                <w:szCs w:val="16"/>
              </w:rPr>
            </w:pPr>
            <w:r w:rsidRPr="00A82D98">
              <w:rPr>
                <w:rFonts w:ascii="Arial" w:hAnsi="Arial" w:cs="Arial"/>
                <w:sz w:val="16"/>
                <w:szCs w:val="16"/>
              </w:rPr>
              <w:t>A1</w:t>
            </w:r>
          </w:p>
        </w:tc>
        <w:tc>
          <w:tcPr>
            <w:tcW w:w="4679" w:type="dxa"/>
            <w:tcBorders>
              <w:top w:val="single" w:sz="4" w:space="0" w:color="auto"/>
              <w:left w:val="single" w:sz="4" w:space="0" w:color="auto"/>
              <w:bottom w:val="single" w:sz="4" w:space="0" w:color="auto"/>
              <w:right w:val="single" w:sz="4" w:space="0" w:color="auto"/>
            </w:tcBorders>
            <w:hideMark/>
          </w:tcPr>
          <w:p w14:paraId="242E85C3" w14:textId="77777777" w:rsidR="003D2992" w:rsidRPr="00A82D98" w:rsidRDefault="003D2992" w:rsidP="00B645A5">
            <w:pPr>
              <w:spacing w:after="0" w:line="240" w:lineRule="auto"/>
              <w:rPr>
                <w:rFonts w:ascii="Arial" w:hAnsi="Arial" w:cs="Arial"/>
                <w:sz w:val="16"/>
                <w:szCs w:val="16"/>
              </w:rPr>
            </w:pPr>
            <w:r w:rsidRPr="00A82D98">
              <w:rPr>
                <w:rFonts w:ascii="Arial" w:hAnsi="Arial" w:cs="Arial"/>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242E85C4"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42E85C5"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vergoeding per Product&gt;</w:t>
            </w:r>
          </w:p>
        </w:tc>
      </w:tr>
      <w:tr w:rsidR="003D2992" w:rsidRPr="00A82D98" w14:paraId="242E85CD"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C7" w14:textId="77777777" w:rsidR="003D2992" w:rsidRPr="00A82D98" w:rsidRDefault="003D2992" w:rsidP="00B645A5">
            <w:pPr>
              <w:spacing w:after="0" w:line="240" w:lineRule="auto"/>
              <w:ind w:left="567" w:hanging="567"/>
              <w:jc w:val="center"/>
              <w:rPr>
                <w:rFonts w:ascii="Arial" w:hAnsi="Arial" w:cs="Arial"/>
                <w:sz w:val="16"/>
                <w:szCs w:val="16"/>
              </w:rPr>
            </w:pPr>
            <w:r w:rsidRPr="00A82D98">
              <w:rPr>
                <w:rFonts w:ascii="Arial" w:hAnsi="Arial" w:cs="Arial"/>
                <w:sz w:val="16"/>
                <w:szCs w:val="16"/>
              </w:rPr>
              <w:t>B1</w:t>
            </w:r>
          </w:p>
        </w:tc>
        <w:tc>
          <w:tcPr>
            <w:tcW w:w="4679" w:type="dxa"/>
            <w:tcBorders>
              <w:top w:val="single" w:sz="4" w:space="0" w:color="auto"/>
              <w:left w:val="single" w:sz="4" w:space="0" w:color="auto"/>
              <w:bottom w:val="single" w:sz="4" w:space="0" w:color="auto"/>
              <w:right w:val="single" w:sz="4" w:space="0" w:color="auto"/>
            </w:tcBorders>
            <w:hideMark/>
          </w:tcPr>
          <w:p w14:paraId="242E85C8" w14:textId="77777777" w:rsidR="003D2992" w:rsidRPr="00A82D98" w:rsidRDefault="003D2992" w:rsidP="00B645A5">
            <w:pPr>
              <w:spacing w:after="0" w:line="240" w:lineRule="auto"/>
              <w:rPr>
                <w:rFonts w:ascii="Arial" w:hAnsi="Arial" w:cs="Arial"/>
                <w:sz w:val="16"/>
                <w:szCs w:val="16"/>
              </w:rPr>
            </w:pPr>
            <w:r w:rsidRPr="00A82D98">
              <w:rPr>
                <w:rFonts w:ascii="Arial" w:hAnsi="Arial" w:cs="Arial"/>
                <w:sz w:val="16"/>
                <w:szCs w:val="16"/>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14:paraId="242E85C9"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p w14:paraId="242E85CA" w14:textId="77777777" w:rsidR="003D2992" w:rsidRPr="00A82D98" w:rsidRDefault="003D2992" w:rsidP="00B645A5">
            <w:pPr>
              <w:spacing w:after="0" w:line="240" w:lineRule="auto"/>
              <w:rPr>
                <w:rFonts w:ascii="Arial" w:hAnsi="Arial" w:cs="Arial"/>
                <w:i/>
                <w:sz w:val="16"/>
                <w:szCs w:val="16"/>
              </w:rPr>
            </w:pPr>
          </w:p>
          <w:p w14:paraId="242E85CB" w14:textId="77777777" w:rsidR="003D2992" w:rsidRPr="00A82D98" w:rsidRDefault="003D2992" w:rsidP="00B645A5">
            <w:pPr>
              <w:spacing w:after="0" w:line="240" w:lineRule="auto"/>
              <w:rPr>
                <w:rFonts w:ascii="Arial" w:hAnsi="Arial" w:cs="Arial"/>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242E85CC"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r>
      <w:tr w:rsidR="003D2992" w:rsidRPr="00A82D98" w14:paraId="242E85D2"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CE" w14:textId="77777777" w:rsidR="003D2992" w:rsidRPr="00A82D98" w:rsidRDefault="003D2992" w:rsidP="00B645A5">
            <w:pPr>
              <w:spacing w:after="0" w:line="240" w:lineRule="auto"/>
              <w:ind w:left="567" w:hanging="567"/>
              <w:jc w:val="center"/>
              <w:rPr>
                <w:rFonts w:ascii="Arial" w:hAnsi="Arial" w:cs="Arial"/>
                <w:sz w:val="16"/>
                <w:szCs w:val="16"/>
              </w:rPr>
            </w:pPr>
            <w:r w:rsidRPr="00A82D98">
              <w:rPr>
                <w:rFonts w:ascii="Arial" w:hAnsi="Arial" w:cs="Arial"/>
                <w:sz w:val="16"/>
                <w:szCs w:val="16"/>
              </w:rPr>
              <w:t>B2</w:t>
            </w:r>
          </w:p>
        </w:tc>
        <w:tc>
          <w:tcPr>
            <w:tcW w:w="4679" w:type="dxa"/>
            <w:tcBorders>
              <w:top w:val="single" w:sz="4" w:space="0" w:color="auto"/>
              <w:left w:val="single" w:sz="4" w:space="0" w:color="auto"/>
              <w:bottom w:val="single" w:sz="4" w:space="0" w:color="auto"/>
              <w:right w:val="single" w:sz="4" w:space="0" w:color="auto"/>
            </w:tcBorders>
            <w:hideMark/>
          </w:tcPr>
          <w:p w14:paraId="242E85CF" w14:textId="77777777" w:rsidR="003D2992" w:rsidRPr="00A82D98" w:rsidRDefault="003D2992" w:rsidP="00B645A5">
            <w:pPr>
              <w:spacing w:after="0" w:line="240" w:lineRule="auto"/>
              <w:rPr>
                <w:rFonts w:ascii="Arial" w:hAnsi="Arial" w:cs="Arial"/>
                <w:sz w:val="16"/>
                <w:szCs w:val="16"/>
              </w:rPr>
            </w:pPr>
            <w:r w:rsidRPr="00A82D98">
              <w:rPr>
                <w:rFonts w:ascii="Arial" w:hAnsi="Arial" w:cs="Arial"/>
                <w:sz w:val="16"/>
                <w:szCs w:val="16"/>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14:paraId="242E85D0"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D1"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r>
      <w:tr w:rsidR="003D2992" w:rsidRPr="00A82D98" w14:paraId="242E85D7"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D3" w14:textId="77777777" w:rsidR="003D2992" w:rsidRPr="00A82D98" w:rsidRDefault="003D2992" w:rsidP="00B645A5">
            <w:pPr>
              <w:spacing w:after="0" w:line="240" w:lineRule="auto"/>
              <w:ind w:left="567" w:hanging="567"/>
              <w:jc w:val="center"/>
              <w:rPr>
                <w:rFonts w:ascii="Arial" w:hAnsi="Arial" w:cs="Arial"/>
                <w:sz w:val="16"/>
                <w:szCs w:val="16"/>
              </w:rPr>
            </w:pPr>
            <w:r w:rsidRPr="00A82D98">
              <w:rPr>
                <w:rFonts w:ascii="Arial" w:hAnsi="Arial" w:cs="Arial"/>
                <w:sz w:val="16"/>
                <w:szCs w:val="16"/>
              </w:rPr>
              <w:t>B3</w:t>
            </w:r>
          </w:p>
        </w:tc>
        <w:tc>
          <w:tcPr>
            <w:tcW w:w="4679" w:type="dxa"/>
            <w:tcBorders>
              <w:top w:val="single" w:sz="4" w:space="0" w:color="auto"/>
              <w:left w:val="single" w:sz="4" w:space="0" w:color="auto"/>
              <w:bottom w:val="single" w:sz="4" w:space="0" w:color="auto"/>
              <w:right w:val="single" w:sz="4" w:space="0" w:color="auto"/>
            </w:tcBorders>
            <w:hideMark/>
          </w:tcPr>
          <w:p w14:paraId="242E85D4" w14:textId="77777777" w:rsidR="003D2992" w:rsidRPr="00A82D98" w:rsidRDefault="003D2992" w:rsidP="00B645A5">
            <w:pPr>
              <w:spacing w:after="0" w:line="240" w:lineRule="auto"/>
              <w:rPr>
                <w:rFonts w:ascii="Arial" w:hAnsi="Arial" w:cs="Arial"/>
                <w:sz w:val="16"/>
                <w:szCs w:val="16"/>
              </w:rPr>
            </w:pPr>
            <w:r w:rsidRPr="00A82D98">
              <w:rPr>
                <w:rFonts w:ascii="Arial" w:hAnsi="Arial" w:cs="Arial"/>
                <w:sz w:val="16"/>
                <w:szCs w:val="16"/>
              </w:rPr>
              <w:t>De Vergoeding voor de Detachering bedraagt:</w:t>
            </w:r>
            <w:r w:rsidRPr="00A82D98">
              <w:rPr>
                <w:rFonts w:ascii="Arial" w:hAnsi="Arial" w:cs="Arial"/>
                <w:sz w:val="16"/>
                <w:szCs w:val="16"/>
              </w:rPr>
              <w:br/>
            </w:r>
          </w:p>
        </w:tc>
        <w:tc>
          <w:tcPr>
            <w:tcW w:w="1276" w:type="dxa"/>
            <w:tcBorders>
              <w:top w:val="single" w:sz="4" w:space="0" w:color="auto"/>
              <w:left w:val="single" w:sz="4" w:space="0" w:color="auto"/>
              <w:bottom w:val="single" w:sz="4" w:space="0" w:color="auto"/>
              <w:right w:val="single" w:sz="4" w:space="0" w:color="auto"/>
            </w:tcBorders>
            <w:hideMark/>
          </w:tcPr>
          <w:p w14:paraId="242E85D5"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42E85D6" w14:textId="77777777" w:rsidR="003D2992" w:rsidRPr="00A82D98" w:rsidRDefault="003D2992" w:rsidP="00B645A5">
            <w:pPr>
              <w:spacing w:after="0" w:line="240" w:lineRule="auto"/>
              <w:rPr>
                <w:rFonts w:ascii="Arial" w:eastAsia="Times New Roman" w:hAnsi="Arial" w:cs="Arial"/>
                <w:i/>
                <w:sz w:val="16"/>
                <w:szCs w:val="16"/>
              </w:rPr>
            </w:pPr>
            <w:r w:rsidRPr="00A82D98">
              <w:rPr>
                <w:rFonts w:ascii="Arial" w:hAnsi="Arial" w:cs="Arial"/>
                <w:i/>
                <w:sz w:val="16"/>
                <w:szCs w:val="16"/>
              </w:rPr>
              <w:t>&lt;uurtarief of andere vergoedingsmaatstaf &gt;</w:t>
            </w:r>
          </w:p>
        </w:tc>
      </w:tr>
      <w:tr w:rsidR="003D2992" w:rsidRPr="00A82D98" w14:paraId="242E85DC"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D8" w14:textId="77777777" w:rsidR="003D2992" w:rsidRPr="00A82D98" w:rsidRDefault="003D2992" w:rsidP="00B645A5">
            <w:pPr>
              <w:spacing w:after="0" w:line="240" w:lineRule="auto"/>
              <w:ind w:left="567" w:hanging="567"/>
              <w:jc w:val="center"/>
              <w:rPr>
                <w:rFonts w:ascii="Arial" w:hAnsi="Arial" w:cs="Arial"/>
                <w:sz w:val="16"/>
                <w:szCs w:val="16"/>
              </w:rPr>
            </w:pPr>
            <w:r w:rsidRPr="00A82D98">
              <w:rPr>
                <w:rFonts w:ascii="Arial" w:hAnsi="Arial" w:cs="Arial"/>
                <w:sz w:val="16"/>
                <w:szCs w:val="16"/>
              </w:rPr>
              <w:t>B4</w:t>
            </w:r>
          </w:p>
        </w:tc>
        <w:tc>
          <w:tcPr>
            <w:tcW w:w="4679" w:type="dxa"/>
            <w:tcBorders>
              <w:top w:val="single" w:sz="4" w:space="0" w:color="auto"/>
              <w:left w:val="single" w:sz="4" w:space="0" w:color="auto"/>
              <w:bottom w:val="single" w:sz="4" w:space="0" w:color="auto"/>
              <w:right w:val="single" w:sz="4" w:space="0" w:color="auto"/>
            </w:tcBorders>
            <w:hideMark/>
          </w:tcPr>
          <w:p w14:paraId="242E85D9" w14:textId="77777777" w:rsidR="003D2992" w:rsidRPr="00A82D98" w:rsidRDefault="003D2992" w:rsidP="00B645A5">
            <w:pPr>
              <w:spacing w:after="0" w:line="240" w:lineRule="auto"/>
              <w:rPr>
                <w:rFonts w:ascii="Arial" w:hAnsi="Arial" w:cs="Arial"/>
                <w:sz w:val="16"/>
                <w:szCs w:val="16"/>
              </w:rPr>
            </w:pPr>
            <w:r w:rsidRPr="00A82D98">
              <w:rPr>
                <w:rFonts w:ascii="Arial" w:hAnsi="Arial" w:cs="Arial"/>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242E85DA"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DB"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r>
      <w:tr w:rsidR="003D2992" w:rsidRPr="00A82D98" w14:paraId="242E85E1"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DD" w14:textId="77777777" w:rsidR="003D2992" w:rsidRPr="00A82D98" w:rsidRDefault="003D2992" w:rsidP="00B645A5">
            <w:pPr>
              <w:spacing w:after="0" w:line="240" w:lineRule="auto"/>
              <w:ind w:left="567" w:hanging="567"/>
              <w:jc w:val="center"/>
              <w:rPr>
                <w:rFonts w:ascii="Arial" w:hAnsi="Arial" w:cs="Arial"/>
                <w:sz w:val="16"/>
                <w:szCs w:val="16"/>
              </w:rPr>
            </w:pPr>
            <w:r w:rsidRPr="00A82D98">
              <w:rPr>
                <w:rFonts w:ascii="Arial" w:hAnsi="Arial" w:cs="Arial"/>
                <w:sz w:val="16"/>
                <w:szCs w:val="16"/>
              </w:rPr>
              <w:t>B5</w:t>
            </w:r>
          </w:p>
        </w:tc>
        <w:tc>
          <w:tcPr>
            <w:tcW w:w="4679" w:type="dxa"/>
            <w:tcBorders>
              <w:top w:val="single" w:sz="4" w:space="0" w:color="auto"/>
              <w:left w:val="single" w:sz="4" w:space="0" w:color="auto"/>
              <w:bottom w:val="single" w:sz="4" w:space="0" w:color="auto"/>
              <w:right w:val="single" w:sz="4" w:space="0" w:color="auto"/>
            </w:tcBorders>
            <w:hideMark/>
          </w:tcPr>
          <w:p w14:paraId="242E85DE" w14:textId="77777777" w:rsidR="003D2992" w:rsidRPr="00A82D98" w:rsidRDefault="003D2992" w:rsidP="00B645A5">
            <w:pPr>
              <w:spacing w:after="0" w:line="240" w:lineRule="auto"/>
              <w:rPr>
                <w:rFonts w:ascii="Arial" w:hAnsi="Arial" w:cs="Arial"/>
                <w:sz w:val="16"/>
                <w:szCs w:val="16"/>
              </w:rPr>
            </w:pPr>
            <w:r w:rsidRPr="00A82D98">
              <w:rPr>
                <w:rFonts w:ascii="Arial" w:hAnsi="Arial" w:cs="Arial"/>
                <w:sz w:val="16"/>
                <w:szCs w:val="16"/>
              </w:rPr>
              <w:t>De Vergoeding voor het Onderhoud bedraagt:</w:t>
            </w:r>
          </w:p>
        </w:tc>
        <w:tc>
          <w:tcPr>
            <w:tcW w:w="1276" w:type="dxa"/>
            <w:tcBorders>
              <w:top w:val="single" w:sz="4" w:space="0" w:color="auto"/>
              <w:left w:val="single" w:sz="4" w:space="0" w:color="auto"/>
              <w:bottom w:val="single" w:sz="4" w:space="0" w:color="auto"/>
              <w:right w:val="single" w:sz="4" w:space="0" w:color="auto"/>
            </w:tcBorders>
            <w:hideMark/>
          </w:tcPr>
          <w:p w14:paraId="242E85DF"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E0"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r>
      <w:tr w:rsidR="003D2992" w:rsidRPr="00A82D98" w14:paraId="242E85E6"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E2" w14:textId="77777777" w:rsidR="003D2992" w:rsidRPr="00A82D98" w:rsidRDefault="003D2992" w:rsidP="00B645A5">
            <w:pPr>
              <w:spacing w:after="0" w:line="240" w:lineRule="auto"/>
              <w:ind w:left="567" w:hanging="567"/>
              <w:jc w:val="center"/>
              <w:rPr>
                <w:rFonts w:ascii="Arial" w:hAnsi="Arial" w:cs="Arial"/>
                <w:sz w:val="16"/>
                <w:szCs w:val="16"/>
              </w:rPr>
            </w:pPr>
            <w:r w:rsidRPr="00A82D98">
              <w:rPr>
                <w:rFonts w:ascii="Arial" w:hAnsi="Arial" w:cs="Arial"/>
                <w:sz w:val="16"/>
                <w:szCs w:val="16"/>
              </w:rPr>
              <w:t>B6</w:t>
            </w:r>
          </w:p>
        </w:tc>
        <w:tc>
          <w:tcPr>
            <w:tcW w:w="4679" w:type="dxa"/>
            <w:tcBorders>
              <w:top w:val="single" w:sz="4" w:space="0" w:color="auto"/>
              <w:left w:val="single" w:sz="4" w:space="0" w:color="auto"/>
              <w:bottom w:val="single" w:sz="4" w:space="0" w:color="auto"/>
              <w:right w:val="single" w:sz="4" w:space="0" w:color="auto"/>
            </w:tcBorders>
            <w:hideMark/>
          </w:tcPr>
          <w:p w14:paraId="242E85E3" w14:textId="77777777" w:rsidR="003D2992" w:rsidRPr="00A82D98" w:rsidRDefault="003D2992" w:rsidP="00B645A5">
            <w:pPr>
              <w:spacing w:after="0" w:line="240" w:lineRule="auto"/>
              <w:rPr>
                <w:rFonts w:ascii="Arial" w:hAnsi="Arial" w:cs="Arial"/>
                <w:sz w:val="16"/>
                <w:szCs w:val="16"/>
              </w:rPr>
            </w:pPr>
            <w:r w:rsidRPr="00A82D98">
              <w:rPr>
                <w:rFonts w:ascii="Arial" w:hAnsi="Arial" w:cs="Arial"/>
                <w:sz w:val="16"/>
                <w:szCs w:val="16"/>
              </w:rPr>
              <w:t xml:space="preserve">De Vergoeding voor </w:t>
            </w:r>
            <w:r w:rsidRPr="00A82D98">
              <w:rPr>
                <w:rFonts w:ascii="Arial" w:hAnsi="Arial" w:cs="Arial"/>
                <w:i/>
                <w:sz w:val="16"/>
                <w:szCs w:val="16"/>
              </w:rPr>
              <w:t>&lt;overige Opdrachten&gt;</w:t>
            </w:r>
            <w:r w:rsidRPr="00A82D98">
              <w:rPr>
                <w:rFonts w:ascii="Arial" w:hAnsi="Arial" w:cs="Arial"/>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242E85E4"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E5"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r>
      <w:tr w:rsidR="003D2992" w:rsidRPr="00A82D98" w14:paraId="242E85EB"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E7" w14:textId="77777777" w:rsidR="003D2992" w:rsidRPr="00A82D98" w:rsidRDefault="003D2992" w:rsidP="00B645A5">
            <w:pPr>
              <w:spacing w:after="0" w:line="240" w:lineRule="auto"/>
              <w:ind w:left="567" w:hanging="567"/>
              <w:jc w:val="center"/>
              <w:rPr>
                <w:rFonts w:ascii="Arial" w:hAnsi="Arial" w:cs="Arial"/>
                <w:sz w:val="16"/>
                <w:szCs w:val="16"/>
              </w:rPr>
            </w:pPr>
            <w:r w:rsidRPr="00A82D98">
              <w:rPr>
                <w:rFonts w:ascii="Arial" w:hAnsi="Arial" w:cs="Arial"/>
                <w:sz w:val="16"/>
                <w:szCs w:val="16"/>
              </w:rPr>
              <w:t>C</w:t>
            </w:r>
          </w:p>
        </w:tc>
        <w:tc>
          <w:tcPr>
            <w:tcW w:w="4679" w:type="dxa"/>
            <w:tcBorders>
              <w:top w:val="single" w:sz="4" w:space="0" w:color="auto"/>
              <w:left w:val="single" w:sz="4" w:space="0" w:color="auto"/>
              <w:bottom w:val="single" w:sz="4" w:space="0" w:color="auto"/>
              <w:right w:val="single" w:sz="4" w:space="0" w:color="auto"/>
            </w:tcBorders>
            <w:hideMark/>
          </w:tcPr>
          <w:p w14:paraId="242E85E8" w14:textId="77777777" w:rsidR="003D2992" w:rsidRPr="00A82D98" w:rsidRDefault="003D2992" w:rsidP="00B645A5">
            <w:pPr>
              <w:spacing w:after="0" w:line="240" w:lineRule="auto"/>
              <w:rPr>
                <w:rFonts w:ascii="Arial" w:hAnsi="Arial" w:cs="Arial"/>
                <w:sz w:val="16"/>
                <w:szCs w:val="16"/>
              </w:rPr>
            </w:pPr>
            <w:r w:rsidRPr="00A82D98">
              <w:rPr>
                <w:rFonts w:ascii="Arial" w:hAnsi="Arial" w:cs="Arial"/>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242E85E9"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EA"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r>
      <w:tr w:rsidR="003D2992" w:rsidRPr="00A82D98" w14:paraId="242E85F1"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tcPr>
          <w:p w14:paraId="242E85EC" w14:textId="77777777" w:rsidR="003D2992" w:rsidRPr="00A82D98" w:rsidRDefault="003D2992" w:rsidP="00B645A5">
            <w:pPr>
              <w:spacing w:after="0" w:line="240" w:lineRule="auto"/>
              <w:ind w:left="567" w:hanging="567"/>
              <w:jc w:val="center"/>
              <w:rPr>
                <w:rFonts w:ascii="Arial" w:hAnsi="Arial" w:cs="Arial"/>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242E85ED" w14:textId="77777777" w:rsidR="003D2992" w:rsidRPr="00A82D98" w:rsidRDefault="003D2992" w:rsidP="00B645A5">
            <w:pPr>
              <w:spacing w:after="0" w:line="240" w:lineRule="auto"/>
              <w:rPr>
                <w:rFonts w:ascii="Arial" w:eastAsia="Times New Roman" w:hAnsi="Arial" w:cs="Arial"/>
                <w:i/>
                <w:sz w:val="16"/>
                <w:szCs w:val="16"/>
              </w:rPr>
            </w:pPr>
            <w:r w:rsidRPr="00A82D98">
              <w:rPr>
                <w:rFonts w:ascii="Arial" w:hAnsi="Arial" w:cs="Arial"/>
                <w:i/>
                <w:sz w:val="16"/>
                <w:szCs w:val="16"/>
              </w:rPr>
              <w:t>&lt;Combinatie van de bovenstaande prestaties waarbij een vaste totaalprijs&gt;</w:t>
            </w:r>
          </w:p>
          <w:p w14:paraId="242E85EE" w14:textId="77777777" w:rsidR="003D2992" w:rsidRPr="00A82D98" w:rsidRDefault="003D2992" w:rsidP="00B645A5">
            <w:pPr>
              <w:spacing w:after="0" w:line="240" w:lineRule="auto"/>
              <w:rPr>
                <w:rFonts w:ascii="Arial" w:hAnsi="Arial" w:cs="Arial"/>
                <w:sz w:val="16"/>
                <w:szCs w:val="16"/>
              </w:rPr>
            </w:pPr>
            <w:r w:rsidRPr="00A82D98">
              <w:rPr>
                <w:rFonts w:ascii="Arial" w:hAnsi="Arial" w:cs="Arial"/>
                <w:sz w:val="16"/>
                <w:szCs w:val="16"/>
              </w:rPr>
              <w:t>De Vergoeding voor de Prestatie bedraagt:</w:t>
            </w:r>
          </w:p>
        </w:tc>
        <w:tc>
          <w:tcPr>
            <w:tcW w:w="1276" w:type="dxa"/>
            <w:tcBorders>
              <w:top w:val="single" w:sz="4" w:space="0" w:color="auto"/>
              <w:left w:val="single" w:sz="4" w:space="0" w:color="auto"/>
              <w:bottom w:val="single" w:sz="4" w:space="0" w:color="auto"/>
              <w:right w:val="single" w:sz="4" w:space="0" w:color="auto"/>
            </w:tcBorders>
            <w:hideMark/>
          </w:tcPr>
          <w:p w14:paraId="242E85EF"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F0"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&lt;vaste totaalprijs of andere vergoedingsmaatstaf&gt;</w:t>
            </w:r>
          </w:p>
        </w:tc>
      </w:tr>
      <w:tr w:rsidR="003D2992" w:rsidRPr="00A82D98" w14:paraId="242E85F6" w14:textId="77777777" w:rsidTr="00724527">
        <w:trPr>
          <w:trHeight w:val="269"/>
        </w:trPr>
        <w:tc>
          <w:tcPr>
            <w:tcW w:w="1100" w:type="dxa"/>
            <w:tcBorders>
              <w:top w:val="single" w:sz="4" w:space="0" w:color="auto"/>
              <w:left w:val="nil"/>
              <w:bottom w:val="nil"/>
              <w:right w:val="single" w:sz="4" w:space="0" w:color="auto"/>
            </w:tcBorders>
          </w:tcPr>
          <w:p w14:paraId="242E85F2" w14:textId="77777777" w:rsidR="003D2992" w:rsidRPr="00A82D98" w:rsidRDefault="003D2992" w:rsidP="00B645A5">
            <w:pPr>
              <w:spacing w:after="0" w:line="240" w:lineRule="auto"/>
              <w:ind w:left="567" w:hanging="567"/>
              <w:jc w:val="center"/>
              <w:rPr>
                <w:rFonts w:ascii="Arial" w:hAnsi="Arial" w:cs="Arial"/>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242E85F3" w14:textId="77777777" w:rsidR="003D2992" w:rsidRPr="00A82D98" w:rsidRDefault="003D2992" w:rsidP="00B645A5">
            <w:pPr>
              <w:spacing w:after="0" w:line="240" w:lineRule="auto"/>
              <w:jc w:val="right"/>
              <w:rPr>
                <w:rFonts w:ascii="Arial" w:hAnsi="Arial" w:cs="Arial"/>
                <w:b/>
                <w:sz w:val="16"/>
                <w:szCs w:val="16"/>
              </w:rPr>
            </w:pPr>
            <w:r w:rsidRPr="00A82D98">
              <w:rPr>
                <w:rFonts w:ascii="Arial" w:hAnsi="Arial" w:cs="Arial"/>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242E85F4"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&lt;Vergoeding invullen&gt;</w:t>
            </w:r>
          </w:p>
        </w:tc>
        <w:tc>
          <w:tcPr>
            <w:tcW w:w="1276" w:type="dxa"/>
            <w:tcBorders>
              <w:top w:val="single" w:sz="4" w:space="0" w:color="auto"/>
              <w:left w:val="single" w:sz="4" w:space="0" w:color="auto"/>
              <w:bottom w:val="nil"/>
              <w:right w:val="nil"/>
            </w:tcBorders>
          </w:tcPr>
          <w:p w14:paraId="242E85F5" w14:textId="77777777" w:rsidR="003D2992" w:rsidRPr="00A82D98" w:rsidRDefault="003D2992" w:rsidP="00B645A5">
            <w:pPr>
              <w:spacing w:after="0" w:line="240" w:lineRule="auto"/>
              <w:rPr>
                <w:rFonts w:ascii="Arial" w:hAnsi="Arial" w:cs="Arial"/>
                <w:i/>
                <w:sz w:val="16"/>
                <w:szCs w:val="16"/>
              </w:rPr>
            </w:pPr>
          </w:p>
        </w:tc>
      </w:tr>
    </w:tbl>
    <w:p w14:paraId="242E85F7" w14:textId="77777777" w:rsidR="00E76E8B" w:rsidRPr="00A82D98" w:rsidRDefault="00E76E8B" w:rsidP="00B645A5">
      <w:pPr>
        <w:spacing w:after="0" w:line="240" w:lineRule="auto"/>
        <w:rPr>
          <w:rFonts w:ascii="Arial" w:hAnsi="Arial" w:cs="Arial"/>
          <w:sz w:val="18"/>
          <w:szCs w:val="18"/>
        </w:rPr>
      </w:pPr>
    </w:p>
    <w:p w14:paraId="242E85F8"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7.2</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 xml:space="preserve">&gt; De Vergoeding kan na &lt;datum&gt; éénmaal per jaar per &lt;datum&gt; worden bijgesteld met een percentage tot maximaal het 'CBS-prijsindexcijfer CAO lonen per uur inclusief bijzondere beloningen, categorie zakelijke dienstverlening'. Hierbij wordt telkens het maandcijfer van de voorafgaande maand &lt;maand&gt; gehanteerd, waarbij het indexcijfer van &lt;maand, jaar&gt; wordt gesteld op 100%. </w:t>
      </w:r>
    </w:p>
    <w:p w14:paraId="242E85F9" w14:textId="77777777" w:rsidR="00E76E8B" w:rsidRPr="00A82D98" w:rsidRDefault="00E76E8B" w:rsidP="00E76E8B">
      <w:pPr>
        <w:spacing w:after="0" w:line="240" w:lineRule="auto"/>
        <w:ind w:left="567" w:hanging="567"/>
        <w:rPr>
          <w:rFonts w:ascii="Arial" w:hAnsi="Arial" w:cs="Arial"/>
          <w:sz w:val="18"/>
          <w:szCs w:val="18"/>
        </w:rPr>
      </w:pPr>
    </w:p>
    <w:p w14:paraId="242E85FA" w14:textId="77777777" w:rsidR="00D60F2D" w:rsidRPr="00A82D98" w:rsidRDefault="003D2992" w:rsidP="00B645A5">
      <w:pPr>
        <w:spacing w:after="0" w:line="240" w:lineRule="auto"/>
        <w:ind w:left="567" w:hanging="567"/>
        <w:rPr>
          <w:rFonts w:ascii="Arial" w:hAnsi="Arial" w:cs="Arial"/>
          <w:sz w:val="18"/>
          <w:szCs w:val="18"/>
        </w:rPr>
      </w:pPr>
      <w:r w:rsidRPr="00A82D98">
        <w:rPr>
          <w:rFonts w:ascii="Arial" w:hAnsi="Arial" w:cs="Arial"/>
          <w:sz w:val="18"/>
          <w:szCs w:val="18"/>
        </w:rPr>
        <w:t>7.3</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 xml:space="preserve"> </w:t>
      </w:r>
      <w:r w:rsidR="00D60F2D" w:rsidRPr="00A82D98">
        <w:rPr>
          <w:rFonts w:ascii="Arial" w:hAnsi="Arial" w:cs="Arial"/>
          <w:sz w:val="18"/>
          <w:szCs w:val="18"/>
        </w:rPr>
        <w:t>bij een Overeenkomst van Onderhoud&gt; Indien de Prestatie als gevolg van een toerekenbare tekortkoming van Wederpartij niet voldoet aan de Service levels, vindt korting plaats op de Vergoeding overeenkomstig onderstaande tabel:</w:t>
      </w:r>
    </w:p>
    <w:p w14:paraId="242E85FB" w14:textId="77777777" w:rsidR="003D2992" w:rsidRPr="00A82D98" w:rsidRDefault="003D2992" w:rsidP="00B645A5">
      <w:pPr>
        <w:spacing w:after="0" w:line="240" w:lineRule="auto"/>
        <w:ind w:left="567" w:hanging="567"/>
        <w:rPr>
          <w:rFonts w:ascii="Arial" w:hAnsi="Arial" w:cs="Arial"/>
          <w:sz w:val="18"/>
          <w:szCs w:val="18"/>
        </w:rPr>
      </w:pPr>
    </w:p>
    <w:p w14:paraId="242E85FC" w14:textId="77777777" w:rsidR="003D2992" w:rsidRPr="00A82D98" w:rsidRDefault="003D2992" w:rsidP="00B645A5">
      <w:pPr>
        <w:spacing w:after="0" w:line="240" w:lineRule="auto"/>
        <w:ind w:left="567" w:hanging="567"/>
        <w:rPr>
          <w:rFonts w:ascii="Arial" w:hAnsi="Arial" w:cs="Arial"/>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A82D98" w14:paraId="242E8600"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242E85FD" w14:textId="77777777" w:rsidR="003D2992" w:rsidRPr="00A82D98" w:rsidRDefault="003D2992" w:rsidP="00B645A5">
            <w:pPr>
              <w:spacing w:after="0" w:line="240" w:lineRule="auto"/>
              <w:rPr>
                <w:rFonts w:ascii="Arial" w:hAnsi="Arial" w:cs="Arial"/>
                <w:b/>
                <w:sz w:val="18"/>
                <w:szCs w:val="18"/>
              </w:rPr>
            </w:pPr>
            <w:r w:rsidRPr="00A82D98">
              <w:rPr>
                <w:rFonts w:ascii="Arial" w:hAnsi="Arial" w:cs="Arial"/>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242E85FE" w14:textId="77777777" w:rsidR="003D2992" w:rsidRPr="00A82D98" w:rsidRDefault="003D2992" w:rsidP="00B645A5">
            <w:pPr>
              <w:spacing w:after="0" w:line="240" w:lineRule="auto"/>
              <w:rPr>
                <w:rFonts w:ascii="Arial" w:hAnsi="Arial" w:cs="Arial"/>
                <w:b/>
                <w:sz w:val="18"/>
                <w:szCs w:val="18"/>
              </w:rPr>
            </w:pPr>
            <w:r w:rsidRPr="00A82D98">
              <w:rPr>
                <w:rFonts w:ascii="Arial" w:hAnsi="Arial" w:cs="Arial"/>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242E85FF" w14:textId="77777777" w:rsidR="003D2992" w:rsidRPr="00A82D98" w:rsidRDefault="003D2992" w:rsidP="00B645A5">
            <w:pPr>
              <w:spacing w:after="0" w:line="240" w:lineRule="auto"/>
              <w:rPr>
                <w:rFonts w:ascii="Arial" w:hAnsi="Arial" w:cs="Arial"/>
                <w:b/>
                <w:sz w:val="18"/>
                <w:szCs w:val="18"/>
              </w:rPr>
            </w:pPr>
            <w:r w:rsidRPr="00A82D98">
              <w:rPr>
                <w:rFonts w:ascii="Arial" w:hAnsi="Arial" w:cs="Arial"/>
                <w:b/>
                <w:sz w:val="18"/>
                <w:szCs w:val="18"/>
              </w:rPr>
              <w:t>Korting</w:t>
            </w:r>
          </w:p>
        </w:tc>
      </w:tr>
      <w:tr w:rsidR="003D2992" w:rsidRPr="00A82D98" w14:paraId="242E8604"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14:paraId="242E8601"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&lt;service level1&gt;</w:t>
            </w:r>
          </w:p>
        </w:tc>
        <w:tc>
          <w:tcPr>
            <w:tcW w:w="1398" w:type="dxa"/>
            <w:tcBorders>
              <w:top w:val="single" w:sz="4" w:space="0" w:color="auto"/>
              <w:left w:val="single" w:sz="4" w:space="0" w:color="auto"/>
              <w:bottom w:val="single" w:sz="4" w:space="0" w:color="auto"/>
              <w:right w:val="single" w:sz="4" w:space="0" w:color="auto"/>
            </w:tcBorders>
            <w:hideMark/>
          </w:tcPr>
          <w:p w14:paraId="242E8602"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14:paraId="242E8603"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&lt;korting&gt;</w:t>
            </w:r>
          </w:p>
        </w:tc>
      </w:tr>
      <w:tr w:rsidR="003D2992" w:rsidRPr="00A82D98" w14:paraId="242E8608"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14:paraId="242E8605"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&lt;service level2&gt;</w:t>
            </w:r>
          </w:p>
        </w:tc>
        <w:tc>
          <w:tcPr>
            <w:tcW w:w="1398" w:type="dxa"/>
            <w:tcBorders>
              <w:top w:val="single" w:sz="4" w:space="0" w:color="auto"/>
              <w:left w:val="single" w:sz="4" w:space="0" w:color="auto"/>
              <w:bottom w:val="single" w:sz="4" w:space="0" w:color="auto"/>
              <w:right w:val="single" w:sz="4" w:space="0" w:color="auto"/>
            </w:tcBorders>
            <w:hideMark/>
          </w:tcPr>
          <w:p w14:paraId="242E8606"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14:paraId="242E8607" w14:textId="77777777" w:rsidR="003D2992" w:rsidRPr="00A82D98" w:rsidRDefault="003D2992" w:rsidP="00B645A5">
            <w:pPr>
              <w:spacing w:after="0" w:line="240" w:lineRule="auto"/>
              <w:rPr>
                <w:rFonts w:ascii="Arial" w:hAnsi="Arial" w:cs="Arial"/>
                <w:i/>
                <w:sz w:val="16"/>
                <w:szCs w:val="16"/>
              </w:rPr>
            </w:pPr>
            <w:r w:rsidRPr="00A82D98">
              <w:rPr>
                <w:rFonts w:ascii="Arial" w:hAnsi="Arial" w:cs="Arial"/>
                <w:i/>
                <w:sz w:val="16"/>
                <w:szCs w:val="16"/>
              </w:rPr>
              <w:t>&lt;korting&gt;</w:t>
            </w:r>
          </w:p>
        </w:tc>
      </w:tr>
    </w:tbl>
    <w:p w14:paraId="242E8609" w14:textId="77777777" w:rsidR="00E76E8B" w:rsidRPr="00A82D98" w:rsidRDefault="00E76E8B" w:rsidP="00E76E8B">
      <w:pPr>
        <w:spacing w:after="0" w:line="240" w:lineRule="auto"/>
        <w:rPr>
          <w:rFonts w:ascii="Arial" w:hAnsi="Arial" w:cs="Arial"/>
          <w:sz w:val="18"/>
          <w:szCs w:val="18"/>
        </w:rPr>
      </w:pPr>
    </w:p>
    <w:p w14:paraId="242E860A"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lastRenderedPageBreak/>
        <w:t>7.4</w:t>
      </w:r>
      <w:r w:rsidRPr="00A82D98">
        <w:rPr>
          <w:rFonts w:ascii="Arial" w:hAnsi="Arial" w:cs="Arial"/>
          <w:sz w:val="18"/>
          <w:szCs w:val="18"/>
        </w:rPr>
        <w:tab/>
        <w:t xml:space="preserve"> &lt;</w:t>
      </w:r>
      <w:r w:rsidRPr="00A82D98">
        <w:rPr>
          <w:rFonts w:ascii="Arial" w:hAnsi="Arial" w:cs="Arial"/>
          <w:b/>
          <w:i/>
          <w:sz w:val="18"/>
          <w:szCs w:val="18"/>
          <w:u w:val="single"/>
        </w:rPr>
        <w:t>OPTIONEEL</w:t>
      </w:r>
      <w:r w:rsidRPr="00A82D98">
        <w:rPr>
          <w:rFonts w:ascii="Arial" w:hAnsi="Arial" w:cs="Arial"/>
          <w:sz w:val="18"/>
          <w:szCs w:val="18"/>
        </w:rPr>
        <w:t xml:space="preserve">&gt; 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 </w:t>
      </w:r>
    </w:p>
    <w:p w14:paraId="242E860B" w14:textId="77777777" w:rsidR="00E76E8B" w:rsidRPr="00A82D98" w:rsidRDefault="00E76E8B" w:rsidP="00B645A5">
      <w:pPr>
        <w:spacing w:after="0" w:line="240" w:lineRule="auto"/>
        <w:ind w:left="567" w:hanging="567"/>
        <w:rPr>
          <w:rFonts w:ascii="Arial" w:hAnsi="Arial" w:cs="Arial"/>
          <w:sz w:val="18"/>
          <w:szCs w:val="18"/>
        </w:rPr>
      </w:pPr>
    </w:p>
    <w:p w14:paraId="242E860C" w14:textId="77777777" w:rsidR="00B645A5" w:rsidRPr="00A82D98" w:rsidRDefault="00D60F2D" w:rsidP="00E76E8B">
      <w:pPr>
        <w:spacing w:after="0" w:line="240" w:lineRule="auto"/>
        <w:ind w:left="567" w:hanging="567"/>
        <w:rPr>
          <w:rFonts w:ascii="Arial" w:hAnsi="Arial" w:cs="Arial"/>
          <w:sz w:val="18"/>
          <w:szCs w:val="18"/>
        </w:rPr>
      </w:pPr>
      <w:r w:rsidRPr="00A82D98">
        <w:rPr>
          <w:rFonts w:ascii="Arial" w:hAnsi="Arial" w:cs="Arial"/>
          <w:sz w:val="18"/>
          <w:szCs w:val="18"/>
        </w:rPr>
        <w:t>7.5</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&gt; Indien de Op- c.q. Afgeleverde Prestatie door Opdrachtgever wordt afgekeurd, wordt een bedrag van &lt;bedrag&gt; gekort op de Vergoeding voor elke dag dat herstel van de geconstateerde Gebreken uitblijft, tot een maximum van &lt;bedrag&gt;.</w:t>
      </w:r>
    </w:p>
    <w:p w14:paraId="242E860D" w14:textId="77777777" w:rsidR="00724527" w:rsidRPr="00A82D98" w:rsidRDefault="00724527" w:rsidP="00E76E8B">
      <w:pPr>
        <w:spacing w:after="0" w:line="240" w:lineRule="auto"/>
        <w:ind w:left="567" w:hanging="567"/>
        <w:rPr>
          <w:rFonts w:ascii="Arial" w:hAnsi="Arial" w:cs="Arial"/>
          <w:sz w:val="18"/>
          <w:szCs w:val="18"/>
        </w:rPr>
      </w:pPr>
    </w:p>
    <w:p w14:paraId="242E860E" w14:textId="77777777" w:rsidR="00D60F2D" w:rsidRPr="00A82D98" w:rsidRDefault="00D60F2D" w:rsidP="00B645A5">
      <w:pPr>
        <w:pStyle w:val="Kop1"/>
        <w:spacing w:before="0" w:after="0" w:line="240" w:lineRule="auto"/>
        <w:rPr>
          <w:rFonts w:ascii="Arial" w:hAnsi="Arial" w:cs="Arial"/>
          <w:sz w:val="18"/>
          <w:szCs w:val="18"/>
        </w:rPr>
      </w:pPr>
      <w:bookmarkStart w:id="7" w:name="_Toc87438093"/>
      <w:r w:rsidRPr="00A82D98">
        <w:rPr>
          <w:rFonts w:ascii="Arial" w:hAnsi="Arial" w:cs="Arial"/>
          <w:sz w:val="18"/>
          <w:szCs w:val="18"/>
        </w:rPr>
        <w:t>8.</w:t>
      </w:r>
      <w:r w:rsidRPr="00A82D98">
        <w:rPr>
          <w:rFonts w:ascii="Arial" w:hAnsi="Arial" w:cs="Arial"/>
          <w:sz w:val="18"/>
          <w:szCs w:val="18"/>
        </w:rPr>
        <w:tab/>
        <w:t>Facturering, verschuldigdheid en betaling</w:t>
      </w:r>
      <w:bookmarkEnd w:id="7"/>
    </w:p>
    <w:p w14:paraId="242E860F" w14:textId="77777777" w:rsidR="003D2992" w:rsidRPr="00A82D98" w:rsidRDefault="003D2992" w:rsidP="00B645A5">
      <w:pPr>
        <w:spacing w:after="0" w:line="240" w:lineRule="auto"/>
        <w:rPr>
          <w:rFonts w:ascii="Arial" w:hAnsi="Arial" w:cs="Arial"/>
        </w:rPr>
      </w:pPr>
    </w:p>
    <w:p w14:paraId="242E8610"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8.1</w:t>
      </w:r>
      <w:r w:rsidRPr="00A82D98">
        <w:rPr>
          <w:rFonts w:ascii="Arial" w:hAnsi="Arial" w:cs="Arial"/>
          <w:sz w:val="18"/>
          <w:szCs w:val="18"/>
        </w:rPr>
        <w:tab/>
        <w:t>De Vergoeding is verschuldigd vanaf:</w:t>
      </w:r>
    </w:p>
    <w:p w14:paraId="242E8611" w14:textId="77777777" w:rsidR="003D2992" w:rsidRPr="00A82D98" w:rsidRDefault="003D2992" w:rsidP="00B645A5">
      <w:pPr>
        <w:spacing w:after="0" w:line="240" w:lineRule="auto"/>
        <w:ind w:left="567" w:hanging="567"/>
        <w:rPr>
          <w:rFonts w:ascii="Arial" w:hAnsi="Arial" w:cs="Arial"/>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A82D98" w14:paraId="242E8615"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42E8612" w14:textId="77777777" w:rsidR="003D2992" w:rsidRPr="00A82D98" w:rsidRDefault="003D2992" w:rsidP="00B645A5">
            <w:pPr>
              <w:spacing w:after="0" w:line="240" w:lineRule="auto"/>
              <w:rPr>
                <w:rFonts w:ascii="Arial" w:hAnsi="Arial" w:cs="Arial"/>
                <w:b/>
                <w:sz w:val="18"/>
                <w:szCs w:val="18"/>
              </w:rPr>
            </w:pPr>
            <w:r w:rsidRPr="00A82D98">
              <w:rPr>
                <w:rFonts w:ascii="Arial" w:hAnsi="Arial" w:cs="Arial"/>
                <w:b/>
                <w:sz w:val="18"/>
                <w:szCs w:val="18"/>
              </w:rPr>
              <w:t>Volg-</w:t>
            </w:r>
            <w:r w:rsidRPr="00A82D98">
              <w:rPr>
                <w:rFonts w:ascii="Arial" w:hAnsi="Arial" w:cs="Arial"/>
                <w:b/>
                <w:sz w:val="18"/>
                <w:szCs w:val="18"/>
              </w:rPr>
              <w:br/>
              <w:t>nummer</w:t>
            </w:r>
          </w:p>
        </w:tc>
        <w:tc>
          <w:tcPr>
            <w:tcW w:w="5500" w:type="dxa"/>
            <w:tcBorders>
              <w:top w:val="single" w:sz="4" w:space="0" w:color="auto"/>
              <w:left w:val="single" w:sz="4" w:space="0" w:color="auto"/>
              <w:bottom w:val="single" w:sz="4" w:space="0" w:color="auto"/>
              <w:right w:val="single" w:sz="4" w:space="0" w:color="auto"/>
            </w:tcBorders>
            <w:shd w:val="clear" w:color="auto" w:fill="999999"/>
            <w:hideMark/>
          </w:tcPr>
          <w:p w14:paraId="242E8613" w14:textId="77777777" w:rsidR="003D2992" w:rsidRPr="00A82D98" w:rsidRDefault="003D2992" w:rsidP="00B645A5">
            <w:pPr>
              <w:spacing w:after="0" w:line="240" w:lineRule="auto"/>
              <w:rPr>
                <w:rFonts w:ascii="Arial" w:hAnsi="Arial" w:cs="Arial"/>
                <w:b/>
                <w:sz w:val="18"/>
                <w:szCs w:val="18"/>
              </w:rPr>
            </w:pPr>
            <w:r w:rsidRPr="00A82D98">
              <w:rPr>
                <w:rFonts w:ascii="Arial" w:hAnsi="Arial" w:cs="Arial"/>
                <w:b/>
                <w:sz w:val="18"/>
                <w:szCs w:val="18"/>
              </w:rPr>
              <w:t>Onderwerp</w:t>
            </w:r>
          </w:p>
        </w:tc>
        <w:tc>
          <w:tcPr>
            <w:tcW w:w="2000" w:type="dxa"/>
            <w:tcBorders>
              <w:top w:val="single" w:sz="4" w:space="0" w:color="auto"/>
              <w:left w:val="single" w:sz="4" w:space="0" w:color="auto"/>
              <w:bottom w:val="single" w:sz="4" w:space="0" w:color="auto"/>
              <w:right w:val="single" w:sz="4" w:space="0" w:color="auto"/>
            </w:tcBorders>
            <w:shd w:val="clear" w:color="auto" w:fill="999999"/>
            <w:hideMark/>
          </w:tcPr>
          <w:p w14:paraId="242E8614" w14:textId="77777777" w:rsidR="003D2992" w:rsidRPr="00A82D98" w:rsidRDefault="003D2992" w:rsidP="00B645A5">
            <w:pPr>
              <w:spacing w:after="0" w:line="240" w:lineRule="auto"/>
              <w:rPr>
                <w:rFonts w:ascii="Arial" w:hAnsi="Arial" w:cs="Arial"/>
                <w:b/>
                <w:sz w:val="18"/>
                <w:szCs w:val="18"/>
              </w:rPr>
            </w:pPr>
            <w:r w:rsidRPr="00A82D98">
              <w:rPr>
                <w:rFonts w:ascii="Arial" w:hAnsi="Arial" w:cs="Arial"/>
                <w:b/>
                <w:sz w:val="18"/>
                <w:szCs w:val="18"/>
              </w:rPr>
              <w:t>Tijdstip van verschuldigdheid</w:t>
            </w:r>
          </w:p>
        </w:tc>
      </w:tr>
      <w:tr w:rsidR="003D2992" w:rsidRPr="00A82D98" w14:paraId="242E8619"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616" w14:textId="77777777" w:rsidR="003D2992" w:rsidRPr="00A82D98" w:rsidRDefault="003D2992" w:rsidP="00B645A5">
            <w:pPr>
              <w:spacing w:after="0" w:line="240" w:lineRule="auto"/>
              <w:rPr>
                <w:rFonts w:ascii="Arial" w:hAnsi="Arial" w:cs="Arial"/>
                <w:sz w:val="16"/>
                <w:szCs w:val="16"/>
              </w:rPr>
            </w:pPr>
            <w:r w:rsidRPr="00A82D98">
              <w:rPr>
                <w:rFonts w:ascii="Arial" w:hAnsi="Arial" w:cs="Arial"/>
                <w:sz w:val="16"/>
                <w:szCs w:val="16"/>
              </w:rPr>
              <w:t>X</w:t>
            </w:r>
          </w:p>
        </w:tc>
        <w:tc>
          <w:tcPr>
            <w:tcW w:w="5500" w:type="dxa"/>
            <w:tcBorders>
              <w:top w:val="single" w:sz="4" w:space="0" w:color="auto"/>
              <w:left w:val="single" w:sz="4" w:space="0" w:color="auto"/>
              <w:bottom w:val="single" w:sz="4" w:space="0" w:color="auto"/>
              <w:right w:val="single" w:sz="4" w:space="0" w:color="auto"/>
            </w:tcBorders>
            <w:hideMark/>
          </w:tcPr>
          <w:p w14:paraId="242E8617" w14:textId="77777777" w:rsidR="003D2992" w:rsidRPr="00A82D98" w:rsidRDefault="003D2992" w:rsidP="00B645A5">
            <w:pPr>
              <w:spacing w:after="0" w:line="240" w:lineRule="auto"/>
              <w:rPr>
                <w:rFonts w:ascii="Arial" w:hAnsi="Arial" w:cs="Arial"/>
                <w:sz w:val="16"/>
                <w:szCs w:val="16"/>
              </w:rPr>
            </w:pPr>
            <w:r w:rsidRPr="00A82D98">
              <w:rPr>
                <w:rFonts w:ascii="Arial" w:hAnsi="Arial" w:cs="Arial"/>
                <w:i/>
                <w:sz w:val="16"/>
                <w:szCs w:val="16"/>
              </w:rPr>
              <w:t>&lt;onderwerp art. 7&gt;</w:t>
            </w:r>
          </w:p>
        </w:tc>
        <w:tc>
          <w:tcPr>
            <w:tcW w:w="2000" w:type="dxa"/>
            <w:tcBorders>
              <w:top w:val="single" w:sz="4" w:space="0" w:color="auto"/>
              <w:left w:val="single" w:sz="4" w:space="0" w:color="auto"/>
              <w:bottom w:val="single" w:sz="4" w:space="0" w:color="auto"/>
              <w:right w:val="single" w:sz="4" w:space="0" w:color="auto"/>
            </w:tcBorders>
            <w:hideMark/>
          </w:tcPr>
          <w:p w14:paraId="242E8618" w14:textId="77777777" w:rsidR="003D2992" w:rsidRPr="00A82D98" w:rsidRDefault="003D2992" w:rsidP="00B645A5">
            <w:pPr>
              <w:spacing w:after="0" w:line="240" w:lineRule="auto"/>
              <w:rPr>
                <w:rFonts w:ascii="Arial" w:hAnsi="Arial" w:cs="Arial"/>
                <w:sz w:val="16"/>
                <w:szCs w:val="16"/>
                <w:lang w:val="en-GB"/>
              </w:rPr>
            </w:pPr>
            <w:r w:rsidRPr="00A82D98">
              <w:rPr>
                <w:rFonts w:ascii="Arial" w:hAnsi="Arial" w:cs="Arial"/>
                <w:i/>
                <w:sz w:val="16"/>
                <w:szCs w:val="16"/>
                <w:lang w:val="en-GB"/>
              </w:rPr>
              <w:t xml:space="preserve">&lt;datum of moment of </w:t>
            </w:r>
            <w:proofErr w:type="spellStart"/>
            <w:r w:rsidRPr="00A82D98">
              <w:rPr>
                <w:rFonts w:ascii="Arial" w:hAnsi="Arial" w:cs="Arial"/>
                <w:i/>
                <w:sz w:val="16"/>
                <w:szCs w:val="16"/>
                <w:lang w:val="en-GB"/>
              </w:rPr>
              <w:t>na</w:t>
            </w:r>
            <w:proofErr w:type="spellEnd"/>
            <w:r w:rsidRPr="00A82D98">
              <w:rPr>
                <w:rFonts w:ascii="Arial" w:hAnsi="Arial" w:cs="Arial"/>
                <w:i/>
                <w:sz w:val="16"/>
                <w:szCs w:val="16"/>
                <w:lang w:val="en-GB"/>
              </w:rPr>
              <w:t xml:space="preserve"> </w:t>
            </w:r>
            <w:proofErr w:type="spellStart"/>
            <w:r w:rsidRPr="00A82D98">
              <w:rPr>
                <w:rFonts w:ascii="Arial" w:hAnsi="Arial" w:cs="Arial"/>
                <w:i/>
                <w:sz w:val="16"/>
                <w:szCs w:val="16"/>
                <w:lang w:val="en-GB"/>
              </w:rPr>
              <w:t>Acceptatie</w:t>
            </w:r>
            <w:proofErr w:type="spellEnd"/>
            <w:r w:rsidRPr="00A82D98">
              <w:rPr>
                <w:rFonts w:ascii="Arial" w:hAnsi="Arial" w:cs="Arial"/>
                <w:i/>
                <w:sz w:val="16"/>
                <w:szCs w:val="16"/>
                <w:lang w:val="en-GB"/>
              </w:rPr>
              <w:t>&gt;</w:t>
            </w:r>
          </w:p>
        </w:tc>
      </w:tr>
      <w:tr w:rsidR="003D2992" w:rsidRPr="00A82D98" w14:paraId="242E861D"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tcPr>
          <w:p w14:paraId="242E861A" w14:textId="77777777" w:rsidR="003D2992" w:rsidRPr="00A82D98" w:rsidRDefault="003D2992" w:rsidP="00B645A5">
            <w:pPr>
              <w:spacing w:after="0" w:line="240" w:lineRule="auto"/>
              <w:ind w:left="567" w:hanging="567"/>
              <w:jc w:val="center"/>
              <w:rPr>
                <w:rFonts w:ascii="Arial" w:hAnsi="Arial" w:cs="Arial"/>
                <w:sz w:val="16"/>
                <w:szCs w:val="16"/>
                <w:lang w:val="en-US"/>
              </w:rPr>
            </w:pPr>
          </w:p>
        </w:tc>
        <w:tc>
          <w:tcPr>
            <w:tcW w:w="5500" w:type="dxa"/>
            <w:tcBorders>
              <w:top w:val="single" w:sz="4" w:space="0" w:color="auto"/>
              <w:left w:val="single" w:sz="4" w:space="0" w:color="auto"/>
              <w:bottom w:val="single" w:sz="4" w:space="0" w:color="auto"/>
              <w:right w:val="single" w:sz="4" w:space="0" w:color="auto"/>
            </w:tcBorders>
          </w:tcPr>
          <w:p w14:paraId="242E861B" w14:textId="77777777" w:rsidR="003D2992" w:rsidRPr="00A82D98" w:rsidRDefault="003D2992" w:rsidP="00B645A5">
            <w:pPr>
              <w:spacing w:after="0" w:line="240" w:lineRule="auto"/>
              <w:rPr>
                <w:rFonts w:ascii="Arial" w:hAnsi="Arial" w:cs="Arial"/>
                <w:sz w:val="16"/>
                <w:szCs w:val="16"/>
                <w:lang w:val="en-US"/>
              </w:rPr>
            </w:pPr>
          </w:p>
        </w:tc>
        <w:tc>
          <w:tcPr>
            <w:tcW w:w="2000" w:type="dxa"/>
            <w:tcBorders>
              <w:top w:val="single" w:sz="4" w:space="0" w:color="auto"/>
              <w:left w:val="single" w:sz="4" w:space="0" w:color="auto"/>
              <w:bottom w:val="single" w:sz="4" w:space="0" w:color="auto"/>
              <w:right w:val="single" w:sz="4" w:space="0" w:color="auto"/>
            </w:tcBorders>
          </w:tcPr>
          <w:p w14:paraId="242E861C" w14:textId="77777777" w:rsidR="003D2992" w:rsidRPr="00A82D98" w:rsidRDefault="003D2992" w:rsidP="00B645A5">
            <w:pPr>
              <w:spacing w:after="0" w:line="240" w:lineRule="auto"/>
              <w:rPr>
                <w:rFonts w:ascii="Arial" w:hAnsi="Arial" w:cs="Arial"/>
                <w:sz w:val="16"/>
                <w:szCs w:val="16"/>
                <w:lang w:val="en-US"/>
              </w:rPr>
            </w:pPr>
          </w:p>
        </w:tc>
      </w:tr>
    </w:tbl>
    <w:p w14:paraId="242E861E" w14:textId="77777777" w:rsidR="003D2992" w:rsidRPr="00A82D98" w:rsidRDefault="003D2992" w:rsidP="00B645A5">
      <w:pPr>
        <w:spacing w:after="0" w:line="240" w:lineRule="auto"/>
        <w:ind w:left="567" w:hanging="567"/>
        <w:rPr>
          <w:rFonts w:ascii="Arial" w:hAnsi="Arial" w:cs="Arial"/>
          <w:sz w:val="18"/>
          <w:szCs w:val="18"/>
          <w:lang w:val="en-US"/>
        </w:rPr>
      </w:pPr>
    </w:p>
    <w:p w14:paraId="242E861F"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8.2</w:t>
      </w:r>
      <w:r w:rsidRPr="00A82D98">
        <w:rPr>
          <w:rFonts w:ascii="Arial" w:hAnsi="Arial" w:cs="Arial"/>
          <w:sz w:val="18"/>
          <w:szCs w:val="18"/>
        </w:rPr>
        <w:tab/>
        <w:t>Een factuur dient de volgende gegevens te bevatten:</w:t>
      </w:r>
    </w:p>
    <w:p w14:paraId="242E8620"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factuurdatum</w:t>
      </w:r>
    </w:p>
    <w:p w14:paraId="242E8621"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hoogte van de Vergoeding</w:t>
      </w:r>
    </w:p>
    <w:p w14:paraId="242E8622"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verschuldigde BTW</w:t>
      </w:r>
    </w:p>
    <w:p w14:paraId="242E8623"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contractnummer</w:t>
      </w:r>
    </w:p>
    <w:p w14:paraId="242E8624"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verplichtingennummer</w:t>
      </w:r>
    </w:p>
    <w:p w14:paraId="242E8625" w14:textId="77777777" w:rsidR="00D60F2D" w:rsidRPr="00A82D98" w:rsidRDefault="00D60F2D" w:rsidP="00B645A5">
      <w:pPr>
        <w:spacing w:after="0" w:line="240" w:lineRule="auto"/>
        <w:ind w:left="567"/>
        <w:rPr>
          <w:rFonts w:ascii="Arial" w:hAnsi="Arial" w:cs="Arial"/>
          <w:sz w:val="18"/>
          <w:szCs w:val="18"/>
        </w:rPr>
      </w:pPr>
      <w:r w:rsidRPr="00A82D98">
        <w:rPr>
          <w:rFonts w:ascii="Arial" w:hAnsi="Arial" w:cs="Arial"/>
          <w:sz w:val="18"/>
          <w:szCs w:val="18"/>
        </w:rPr>
        <w:t>&lt;</w:t>
      </w:r>
      <w:r w:rsidRPr="00A82D98">
        <w:rPr>
          <w:rFonts w:ascii="Arial" w:hAnsi="Arial" w:cs="Arial"/>
          <w:b/>
          <w:i/>
          <w:sz w:val="18"/>
          <w:szCs w:val="18"/>
          <w:u w:val="single"/>
        </w:rPr>
        <w:t>OPTIONEEL</w:t>
      </w:r>
      <w:r w:rsidRPr="00A82D98">
        <w:rPr>
          <w:rFonts w:ascii="Arial" w:hAnsi="Arial" w:cs="Arial"/>
          <w:sz w:val="18"/>
          <w:szCs w:val="18"/>
        </w:rPr>
        <w:t xml:space="preserve"> overige factuureisen&gt;</w:t>
      </w:r>
    </w:p>
    <w:p w14:paraId="242E8626" w14:textId="77777777" w:rsidR="003D2992" w:rsidRPr="00A82D98" w:rsidRDefault="003D2992" w:rsidP="00B645A5">
      <w:pPr>
        <w:spacing w:after="0" w:line="240" w:lineRule="auto"/>
        <w:ind w:left="567"/>
        <w:rPr>
          <w:rFonts w:ascii="Arial" w:hAnsi="Arial" w:cs="Arial"/>
          <w:b/>
          <w:sz w:val="18"/>
          <w:szCs w:val="18"/>
          <w:u w:val="single"/>
        </w:rPr>
      </w:pPr>
    </w:p>
    <w:p w14:paraId="242E8627"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8.3</w:t>
      </w:r>
      <w:r w:rsidRPr="00A82D98">
        <w:rPr>
          <w:rFonts w:ascii="Arial" w:hAnsi="Arial" w:cs="Arial"/>
          <w:sz w:val="18"/>
          <w:szCs w:val="18"/>
        </w:rPr>
        <w:tab/>
        <w:t xml:space="preserve">Wederpartij </w:t>
      </w:r>
      <w:r w:rsidR="00B70E48" w:rsidRPr="00A82D98">
        <w:rPr>
          <w:rFonts w:ascii="Arial" w:hAnsi="Arial" w:cs="Arial"/>
          <w:sz w:val="18"/>
          <w:szCs w:val="18"/>
        </w:rPr>
        <w:t>factureert elektronisch op de in het Bestek voorgeschreven wijze.</w:t>
      </w:r>
    </w:p>
    <w:p w14:paraId="242E8628" w14:textId="77777777" w:rsidR="00B70E48" w:rsidRPr="00A82D98" w:rsidRDefault="00B70E48" w:rsidP="00B645A5">
      <w:pPr>
        <w:spacing w:after="0" w:line="240" w:lineRule="auto"/>
        <w:ind w:left="567"/>
        <w:rPr>
          <w:rFonts w:ascii="Arial" w:hAnsi="Arial" w:cs="Arial"/>
          <w:sz w:val="18"/>
          <w:szCs w:val="18"/>
        </w:rPr>
      </w:pPr>
    </w:p>
    <w:p w14:paraId="242E8629" w14:textId="77777777" w:rsidR="00B70E48" w:rsidRPr="00A82D98" w:rsidRDefault="00B70E48" w:rsidP="00B645A5">
      <w:pPr>
        <w:spacing w:after="0" w:line="240" w:lineRule="auto"/>
        <w:ind w:left="567"/>
        <w:rPr>
          <w:rFonts w:ascii="Arial" w:hAnsi="Arial" w:cs="Arial"/>
          <w:b/>
          <w:sz w:val="18"/>
          <w:szCs w:val="18"/>
        </w:rPr>
      </w:pPr>
      <w:r w:rsidRPr="00A82D98">
        <w:rPr>
          <w:rFonts w:ascii="Arial" w:hAnsi="Arial" w:cs="Arial"/>
          <w:b/>
          <w:sz w:val="18"/>
          <w:szCs w:val="18"/>
        </w:rPr>
        <w:t>OF</w:t>
      </w:r>
    </w:p>
    <w:p w14:paraId="242E862A" w14:textId="77777777" w:rsidR="00B70E48" w:rsidRPr="00A82D98" w:rsidRDefault="00B70E48" w:rsidP="00B645A5">
      <w:pPr>
        <w:spacing w:after="0" w:line="240" w:lineRule="auto"/>
        <w:ind w:left="567"/>
        <w:rPr>
          <w:rFonts w:ascii="Arial" w:hAnsi="Arial" w:cs="Arial"/>
          <w:sz w:val="18"/>
          <w:szCs w:val="18"/>
        </w:rPr>
      </w:pPr>
    </w:p>
    <w:p w14:paraId="242E862B" w14:textId="77777777" w:rsidR="00D60F2D" w:rsidRPr="00A82D98" w:rsidRDefault="001C0086" w:rsidP="00B645A5">
      <w:pPr>
        <w:spacing w:after="0" w:line="240" w:lineRule="auto"/>
        <w:ind w:left="567" w:hanging="567"/>
        <w:rPr>
          <w:rFonts w:ascii="Arial" w:hAnsi="Arial" w:cs="Arial"/>
          <w:sz w:val="18"/>
          <w:szCs w:val="18"/>
        </w:rPr>
      </w:pPr>
      <w:r w:rsidRPr="00A82D98">
        <w:rPr>
          <w:rFonts w:ascii="Arial" w:hAnsi="Arial" w:cs="Arial"/>
          <w:sz w:val="18"/>
          <w:szCs w:val="18"/>
        </w:rPr>
        <w:t>8.3</w:t>
      </w:r>
      <w:r w:rsidR="00D60F2D" w:rsidRPr="00A82D98">
        <w:rPr>
          <w:rFonts w:ascii="Arial" w:hAnsi="Arial" w:cs="Arial"/>
          <w:sz w:val="18"/>
          <w:szCs w:val="18"/>
        </w:rPr>
        <w:tab/>
        <w:t>&lt;</w:t>
      </w:r>
      <w:r w:rsidR="00D60F2D" w:rsidRPr="00A82D98">
        <w:rPr>
          <w:rFonts w:ascii="Arial" w:hAnsi="Arial" w:cs="Arial"/>
          <w:b/>
          <w:i/>
          <w:sz w:val="18"/>
          <w:szCs w:val="18"/>
          <w:u w:val="single"/>
        </w:rPr>
        <w:t>OPTIONEEL</w:t>
      </w:r>
      <w:r w:rsidR="00D60F2D" w:rsidRPr="00A82D98">
        <w:rPr>
          <w:rFonts w:ascii="Arial" w:hAnsi="Arial" w:cs="Arial"/>
          <w:sz w:val="18"/>
          <w:szCs w:val="18"/>
        </w:rPr>
        <w:t>&gt; In afwijking van hetgeen is bepaald in artikel 14.2 ARBIT zendt Wederpartij de factuur met vermelding van de gegevens als bedoeld in artikel 8.2 aan:</w:t>
      </w:r>
    </w:p>
    <w:p w14:paraId="242E862C" w14:textId="77777777" w:rsidR="00D60F2D" w:rsidRPr="00A82D98" w:rsidRDefault="00D60F2D" w:rsidP="00B645A5">
      <w:pPr>
        <w:spacing w:after="0" w:line="240" w:lineRule="auto"/>
        <w:ind w:left="567"/>
        <w:rPr>
          <w:rFonts w:ascii="Arial" w:hAnsi="Arial" w:cs="Arial"/>
          <w:sz w:val="18"/>
          <w:szCs w:val="18"/>
        </w:rPr>
      </w:pPr>
      <w:r w:rsidRPr="00A82D98">
        <w:rPr>
          <w:rFonts w:ascii="Arial" w:hAnsi="Arial" w:cs="Arial"/>
          <w:sz w:val="18"/>
          <w:szCs w:val="18"/>
        </w:rPr>
        <w:t>&lt;factuuradres&gt;</w:t>
      </w:r>
    </w:p>
    <w:p w14:paraId="242E862D" w14:textId="77777777" w:rsidR="00724527" w:rsidRPr="00A82D98" w:rsidRDefault="00724527" w:rsidP="00B645A5">
      <w:pPr>
        <w:spacing w:after="0" w:line="240" w:lineRule="auto"/>
        <w:ind w:left="567"/>
        <w:rPr>
          <w:rFonts w:ascii="Arial" w:hAnsi="Arial" w:cs="Arial"/>
          <w:sz w:val="18"/>
          <w:szCs w:val="18"/>
        </w:rPr>
      </w:pPr>
    </w:p>
    <w:p w14:paraId="242E862E"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8.</w:t>
      </w:r>
      <w:r w:rsidR="00B70E48" w:rsidRPr="00A82D98">
        <w:rPr>
          <w:rFonts w:ascii="Arial" w:hAnsi="Arial" w:cs="Arial"/>
          <w:sz w:val="18"/>
          <w:szCs w:val="18"/>
        </w:rPr>
        <w:t>4</w:t>
      </w:r>
      <w:r w:rsidRPr="00A82D98">
        <w:rPr>
          <w:rFonts w:ascii="Arial" w:hAnsi="Arial" w:cs="Arial"/>
          <w:sz w:val="18"/>
          <w:szCs w:val="18"/>
        </w:rPr>
        <w:tab/>
        <w:t>&lt;</w:t>
      </w:r>
      <w:r w:rsidRPr="00A82D98">
        <w:rPr>
          <w:rFonts w:ascii="Arial" w:hAnsi="Arial" w:cs="Arial"/>
          <w:b/>
          <w:i/>
          <w:sz w:val="18"/>
          <w:szCs w:val="18"/>
          <w:u w:val="single"/>
        </w:rPr>
        <w:t>OPTIONEEL</w:t>
      </w:r>
      <w:r w:rsidR="003D2992" w:rsidRPr="00A82D98">
        <w:rPr>
          <w:rFonts w:ascii="Arial" w:hAnsi="Arial" w:cs="Arial"/>
          <w:sz w:val="18"/>
          <w:szCs w:val="18"/>
        </w:rPr>
        <w:t>&gt;</w:t>
      </w:r>
      <w:r w:rsidRPr="00A82D98">
        <w:rPr>
          <w:rFonts w:ascii="Arial" w:hAnsi="Arial" w:cs="Arial"/>
          <w:sz w:val="18"/>
          <w:szCs w:val="18"/>
        </w:rPr>
        <w:t>bij een Overeenkomst van Onderhoud&gt;In afwijking van de eerste volzin van artikel 11.1 ARBIT betaalt Opdrachtgever Onderhoud jaarlijks vooruit overeenkomstig het bepaalde in de Bijlage Service level agreement. Het bepaalde in artikel 16 ARBIT blijft daarbij buiten toepassing.</w:t>
      </w:r>
    </w:p>
    <w:p w14:paraId="242E862F" w14:textId="77777777" w:rsidR="00724527" w:rsidRPr="00A82D98" w:rsidRDefault="00724527" w:rsidP="00B645A5">
      <w:pPr>
        <w:spacing w:after="0" w:line="240" w:lineRule="auto"/>
        <w:ind w:left="567" w:hanging="567"/>
        <w:rPr>
          <w:rFonts w:ascii="Arial" w:hAnsi="Arial" w:cs="Arial"/>
          <w:sz w:val="18"/>
          <w:szCs w:val="18"/>
        </w:rPr>
      </w:pPr>
    </w:p>
    <w:p w14:paraId="242E8630"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8.</w:t>
      </w:r>
      <w:r w:rsidR="00B70E48" w:rsidRPr="00A82D98">
        <w:rPr>
          <w:rFonts w:ascii="Arial" w:hAnsi="Arial" w:cs="Arial"/>
          <w:sz w:val="18"/>
          <w:szCs w:val="18"/>
        </w:rPr>
        <w:t>5</w:t>
      </w:r>
      <w:r w:rsidRPr="00A82D98">
        <w:rPr>
          <w:rFonts w:ascii="Arial" w:hAnsi="Arial" w:cs="Arial"/>
          <w:sz w:val="18"/>
          <w:szCs w:val="18"/>
        </w:rPr>
        <w:tab/>
        <w:t>&lt;</w:t>
      </w:r>
      <w:r w:rsidR="008C7298" w:rsidRPr="00A82D98">
        <w:rPr>
          <w:rFonts w:ascii="Arial" w:hAnsi="Arial" w:cs="Arial"/>
          <w:b/>
          <w:i/>
          <w:sz w:val="18"/>
          <w:szCs w:val="18"/>
          <w:u w:val="single"/>
        </w:rPr>
        <w:t>OPT</w:t>
      </w:r>
      <w:r w:rsidR="002345FA" w:rsidRPr="00A82D98">
        <w:rPr>
          <w:rFonts w:ascii="Arial" w:hAnsi="Arial" w:cs="Arial"/>
          <w:b/>
          <w:i/>
          <w:sz w:val="18"/>
          <w:szCs w:val="18"/>
          <w:u w:val="single"/>
        </w:rPr>
        <w:t>I</w:t>
      </w:r>
      <w:r w:rsidRPr="00A82D98">
        <w:rPr>
          <w:rFonts w:ascii="Arial" w:hAnsi="Arial" w:cs="Arial"/>
          <w:b/>
          <w:i/>
          <w:sz w:val="18"/>
          <w:szCs w:val="18"/>
          <w:u w:val="single"/>
        </w:rPr>
        <w:t>ONEEL</w:t>
      </w:r>
      <w:r w:rsidRPr="00A82D98">
        <w:rPr>
          <w:rFonts w:ascii="Arial" w:hAnsi="Arial" w:cs="Arial"/>
          <w:sz w:val="18"/>
          <w:szCs w:val="18"/>
        </w:rPr>
        <w:t xml:space="preserve"> Indien aan Wederpartij een bedrag als voorschot wordt betaald en in verband daarmee zekerheid wordt verlangd&gt; Opdrachtgever betaalt aan Wederpartij voorafgaand aan de Acceptatie een voorschot ten bedrage van &lt;bedrag&gt;. Het gaat daarbij om de bedragen als bedoeld onder (de) volgnummer(s) &lt;volgnummer(s)&gt; van de tabel in artikel 8.1.</w:t>
      </w:r>
    </w:p>
    <w:p w14:paraId="242E8631" w14:textId="77777777" w:rsidR="003D2992" w:rsidRPr="00A82D98" w:rsidRDefault="00D60F2D" w:rsidP="008C7298">
      <w:pPr>
        <w:spacing w:after="0" w:line="240" w:lineRule="auto"/>
        <w:ind w:left="567"/>
        <w:rPr>
          <w:rFonts w:ascii="Arial" w:hAnsi="Arial" w:cs="Arial"/>
          <w:sz w:val="18"/>
          <w:szCs w:val="18"/>
        </w:rPr>
      </w:pPr>
      <w:r w:rsidRPr="00A82D98">
        <w:rPr>
          <w:rFonts w:ascii="Arial" w:hAnsi="Arial" w:cs="Arial"/>
          <w:sz w:val="18"/>
          <w:szCs w:val="18"/>
        </w:rPr>
        <w:t>&lt;</w:t>
      </w:r>
      <w:r w:rsidRPr="00A82D98">
        <w:rPr>
          <w:rFonts w:ascii="Arial" w:hAnsi="Arial" w:cs="Arial"/>
          <w:b/>
          <w:i/>
          <w:sz w:val="18"/>
          <w:szCs w:val="18"/>
          <w:u w:val="single"/>
        </w:rPr>
        <w:t>OPTIONEEL</w:t>
      </w:r>
      <w:r w:rsidRPr="00A82D98">
        <w:rPr>
          <w:rFonts w:ascii="Arial" w:hAnsi="Arial" w:cs="Arial"/>
          <w:sz w:val="18"/>
          <w:szCs w:val="18"/>
        </w:rPr>
        <w:t xml:space="preserve">&gt; </w:t>
      </w:r>
      <w:r w:rsidR="00535EC1" w:rsidRPr="00A82D98">
        <w:rPr>
          <w:rFonts w:ascii="Arial" w:hAnsi="Arial" w:cs="Arial"/>
          <w:sz w:val="18"/>
          <w:szCs w:val="18"/>
        </w:rPr>
        <w:t>Wederpartij</w:t>
      </w:r>
      <w:r w:rsidRPr="00A82D98">
        <w:rPr>
          <w:rFonts w:ascii="Arial" w:hAnsi="Arial" w:cs="Arial"/>
          <w:sz w:val="18"/>
          <w:szCs w:val="18"/>
        </w:rPr>
        <w:t xml:space="preserve"> stelt zekerheid voor dit bedrag door middel van een kredietinstellingsgarantie (BIJLAGE Kredietinstellingsgarantie).</w:t>
      </w:r>
    </w:p>
    <w:p w14:paraId="242E8632" w14:textId="77777777" w:rsidR="003D2992" w:rsidRPr="00A82D98" w:rsidRDefault="003D2992" w:rsidP="008C7298">
      <w:pPr>
        <w:spacing w:after="0" w:line="240" w:lineRule="auto"/>
        <w:rPr>
          <w:rFonts w:ascii="Arial" w:hAnsi="Arial" w:cs="Arial"/>
          <w:sz w:val="18"/>
          <w:szCs w:val="18"/>
        </w:rPr>
      </w:pPr>
    </w:p>
    <w:p w14:paraId="242E8633" w14:textId="77777777" w:rsidR="00D60F2D" w:rsidRPr="00A82D98" w:rsidRDefault="00D60F2D" w:rsidP="00B645A5">
      <w:pPr>
        <w:pStyle w:val="Kop1"/>
        <w:spacing w:before="0" w:after="0" w:line="240" w:lineRule="auto"/>
        <w:rPr>
          <w:rFonts w:ascii="Arial" w:hAnsi="Arial" w:cs="Arial"/>
          <w:sz w:val="18"/>
          <w:szCs w:val="18"/>
        </w:rPr>
      </w:pPr>
      <w:bookmarkStart w:id="8" w:name="_Toc87438094"/>
      <w:r w:rsidRPr="00A82D98">
        <w:rPr>
          <w:rFonts w:ascii="Arial" w:hAnsi="Arial" w:cs="Arial"/>
          <w:sz w:val="18"/>
          <w:szCs w:val="18"/>
        </w:rPr>
        <w:t>9.</w:t>
      </w:r>
      <w:r w:rsidRPr="00A82D98">
        <w:rPr>
          <w:rFonts w:ascii="Arial" w:hAnsi="Arial" w:cs="Arial"/>
          <w:sz w:val="18"/>
          <w:szCs w:val="18"/>
        </w:rPr>
        <w:tab/>
        <w:t>Algemene en bijzondere voorwaarden</w:t>
      </w:r>
      <w:bookmarkEnd w:id="8"/>
    </w:p>
    <w:p w14:paraId="242E8634" w14:textId="77777777" w:rsidR="003D2992" w:rsidRPr="00A82D98" w:rsidRDefault="003D2992" w:rsidP="00B645A5">
      <w:pPr>
        <w:spacing w:after="0" w:line="240" w:lineRule="auto"/>
        <w:rPr>
          <w:rFonts w:ascii="Arial" w:hAnsi="Arial" w:cs="Arial"/>
        </w:rPr>
      </w:pPr>
    </w:p>
    <w:p w14:paraId="242E8635"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9.1</w:t>
      </w:r>
      <w:r w:rsidRPr="00A82D98">
        <w:rPr>
          <w:rFonts w:ascii="Arial" w:hAnsi="Arial" w:cs="Arial"/>
          <w:sz w:val="18"/>
          <w:szCs w:val="18"/>
        </w:rPr>
        <w:tab/>
        <w:t>De toepasselijkheid van algemene en bijzondere voorwaarden van Wederpartij dan wel van door Wederpartij bij het verrichten van de Prestatie te betrekken derden, is uitgesloten.</w:t>
      </w:r>
    </w:p>
    <w:p w14:paraId="242E8636" w14:textId="77777777" w:rsidR="00724527" w:rsidRPr="00A82D98" w:rsidRDefault="00724527" w:rsidP="00B645A5">
      <w:pPr>
        <w:spacing w:after="0" w:line="240" w:lineRule="auto"/>
        <w:ind w:left="567" w:hanging="567"/>
        <w:rPr>
          <w:rFonts w:ascii="Arial" w:hAnsi="Arial" w:cs="Arial"/>
          <w:sz w:val="18"/>
          <w:szCs w:val="18"/>
        </w:rPr>
      </w:pPr>
    </w:p>
    <w:p w14:paraId="242E8637"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9.2</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 xml:space="preserve"> bij de verwerving van Gebruiksrechten op Standaardprogrammatuur &gt; In afwijking van artikel 9.1 en onverminderd het bepaalde in artikel 2.2, zijn tevens de licentievoorwaarden van Wederpartij dan wel van door Wederpartij bij het verrichten van de Prestatie te betrekken derden van toepassing indien en voor zover:</w:t>
      </w:r>
    </w:p>
    <w:p w14:paraId="242E8638"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de toepasselijkheid daarvan niet in het Bestek is uitgesloten;</w:t>
      </w:r>
    </w:p>
    <w:p w14:paraId="242E8639"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Wederpartij (a) de toepasselijkheid daarvan expliciet heeft bedongen (b) een exemplaar van de betreffende voorwaarden bij de Offerte is gevoegd en (c) deze daarvan expliciet onderdeel uitmaken, en;</w:t>
      </w:r>
    </w:p>
    <w:p w14:paraId="242E863A"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 xml:space="preserve">het Overeengekomen gebruik daardoor niet wordt uitgesloten of beperkt en; </w:t>
      </w:r>
    </w:p>
    <w:p w14:paraId="242E863B"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242E863C" w14:textId="77777777" w:rsidR="00724527" w:rsidRPr="00A82D98" w:rsidRDefault="00724527" w:rsidP="00B645A5">
      <w:pPr>
        <w:spacing w:after="0" w:line="240" w:lineRule="auto"/>
        <w:ind w:left="993" w:hanging="426"/>
        <w:rPr>
          <w:rFonts w:ascii="Arial" w:hAnsi="Arial" w:cs="Arial"/>
          <w:sz w:val="18"/>
          <w:szCs w:val="18"/>
        </w:rPr>
      </w:pPr>
    </w:p>
    <w:p w14:paraId="242E863D"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lastRenderedPageBreak/>
        <w:t>9.3</w:t>
      </w:r>
      <w:r w:rsidRPr="00A82D98">
        <w:rPr>
          <w:rFonts w:ascii="Arial" w:hAnsi="Arial" w:cs="Arial"/>
          <w:sz w:val="18"/>
          <w:szCs w:val="18"/>
        </w:rPr>
        <w:tab/>
        <w:t>De voor het gebruik van de Prestatie vereiste acceptatie van algemene of bijzondere voorwaarden, zoals bijvoorbeeld bij “</w:t>
      </w:r>
      <w:proofErr w:type="spellStart"/>
      <w:r w:rsidRPr="00A82D98">
        <w:rPr>
          <w:rFonts w:ascii="Arial" w:hAnsi="Arial" w:cs="Arial"/>
          <w:sz w:val="18"/>
          <w:szCs w:val="18"/>
        </w:rPr>
        <w:t>shrink-wrap</w:t>
      </w:r>
      <w:proofErr w:type="spellEnd"/>
      <w:r w:rsidRPr="00A82D98">
        <w:rPr>
          <w:rFonts w:ascii="Arial" w:hAnsi="Arial" w:cs="Arial"/>
          <w:sz w:val="18"/>
          <w:szCs w:val="18"/>
        </w:rPr>
        <w:t>”- en “click-</w:t>
      </w:r>
      <w:proofErr w:type="spellStart"/>
      <w:r w:rsidRPr="00A82D98">
        <w:rPr>
          <w:rFonts w:ascii="Arial" w:hAnsi="Arial" w:cs="Arial"/>
          <w:sz w:val="18"/>
          <w:szCs w:val="18"/>
        </w:rPr>
        <w:t>wrap</w:t>
      </w:r>
      <w:proofErr w:type="spellEnd"/>
      <w:r w:rsidRPr="00A82D98">
        <w:rPr>
          <w:rFonts w:ascii="Arial" w:hAnsi="Arial" w:cs="Arial"/>
          <w:sz w:val="18"/>
          <w:szCs w:val="18"/>
        </w:rPr>
        <w:t xml:space="preserve">” licenties, bindt Opdrachtgever niet. Wederpartij vrijwaart Opdrachtgever dat dergelijke acceptaties niet leiden tot enige beperking op het Overeengekomen gebruik. </w:t>
      </w:r>
    </w:p>
    <w:p w14:paraId="242E863E" w14:textId="77777777" w:rsidR="00724527" w:rsidRPr="00A82D98" w:rsidRDefault="00724527" w:rsidP="00B645A5">
      <w:pPr>
        <w:spacing w:after="0" w:line="240" w:lineRule="auto"/>
        <w:ind w:left="567" w:hanging="567"/>
        <w:rPr>
          <w:rFonts w:ascii="Arial" w:hAnsi="Arial" w:cs="Arial"/>
          <w:sz w:val="18"/>
          <w:szCs w:val="18"/>
        </w:rPr>
      </w:pPr>
    </w:p>
    <w:p w14:paraId="242E8640" w14:textId="15C06620" w:rsidR="00D60F2D" w:rsidRPr="00A82D98" w:rsidRDefault="00D60F2D" w:rsidP="00B645A5">
      <w:pPr>
        <w:pStyle w:val="Kop1"/>
        <w:spacing w:before="0" w:after="0" w:line="240" w:lineRule="auto"/>
        <w:rPr>
          <w:rFonts w:ascii="Arial" w:hAnsi="Arial" w:cs="Arial"/>
          <w:sz w:val="18"/>
          <w:szCs w:val="18"/>
        </w:rPr>
      </w:pPr>
      <w:bookmarkStart w:id="9" w:name="_Toc87438095"/>
      <w:r w:rsidRPr="00A82D98">
        <w:rPr>
          <w:rFonts w:ascii="Arial" w:hAnsi="Arial" w:cs="Arial"/>
          <w:sz w:val="18"/>
          <w:szCs w:val="18"/>
        </w:rPr>
        <w:t>10.</w:t>
      </w:r>
      <w:r w:rsidRPr="00A82D98">
        <w:rPr>
          <w:rFonts w:ascii="Arial" w:hAnsi="Arial" w:cs="Arial"/>
          <w:sz w:val="18"/>
          <w:szCs w:val="18"/>
        </w:rPr>
        <w:tab/>
        <w:t>Overige bepalingen</w:t>
      </w:r>
      <w:bookmarkEnd w:id="9"/>
    </w:p>
    <w:p w14:paraId="242E8641" w14:textId="77777777" w:rsidR="000C075A" w:rsidRPr="00A82D98" w:rsidRDefault="000C075A" w:rsidP="00B645A5">
      <w:pPr>
        <w:spacing w:after="0" w:line="240" w:lineRule="auto"/>
        <w:rPr>
          <w:rFonts w:ascii="Arial" w:hAnsi="Arial" w:cs="Arial"/>
        </w:rPr>
      </w:pPr>
    </w:p>
    <w:p w14:paraId="242E8642" w14:textId="77777777" w:rsidR="00C32FD6" w:rsidRPr="00A82D98" w:rsidRDefault="00A14960" w:rsidP="00C32FD6">
      <w:pPr>
        <w:suppressAutoHyphens/>
        <w:overflowPunct w:val="0"/>
        <w:autoSpaceDE w:val="0"/>
        <w:autoSpaceDN w:val="0"/>
        <w:adjustRightInd w:val="0"/>
        <w:spacing w:after="0" w:line="240" w:lineRule="auto"/>
        <w:ind w:left="697" w:hanging="697"/>
        <w:textAlignment w:val="baseline"/>
        <w:rPr>
          <w:rFonts w:ascii="Arial" w:eastAsia="Times New Roman" w:hAnsi="Arial" w:cs="Arial"/>
          <w:sz w:val="18"/>
          <w:szCs w:val="18"/>
          <w:lang w:eastAsia="nl-NL"/>
        </w:rPr>
      </w:pPr>
      <w:r w:rsidRPr="00A82D98">
        <w:rPr>
          <w:rFonts w:ascii="Arial" w:hAnsi="Arial" w:cs="Arial"/>
          <w:sz w:val="18"/>
          <w:szCs w:val="18"/>
        </w:rPr>
        <w:t>10.1</w:t>
      </w:r>
      <w:r w:rsidRPr="00A82D98">
        <w:rPr>
          <w:rFonts w:ascii="Arial" w:hAnsi="Arial" w:cs="Arial"/>
          <w:sz w:val="18"/>
          <w:szCs w:val="18"/>
        </w:rPr>
        <w:tab/>
      </w:r>
      <w:r w:rsidR="008F1B69" w:rsidRPr="00A82D98">
        <w:rPr>
          <w:rFonts w:ascii="Arial" w:hAnsi="Arial" w:cs="Arial"/>
          <w:sz w:val="18"/>
          <w:szCs w:val="18"/>
        </w:rPr>
        <w:t>&lt;</w:t>
      </w:r>
      <w:r w:rsidR="008F1B69" w:rsidRPr="00A82D98">
        <w:rPr>
          <w:rFonts w:ascii="Arial" w:hAnsi="Arial" w:cs="Arial"/>
          <w:b/>
          <w:i/>
          <w:sz w:val="18"/>
          <w:szCs w:val="18"/>
          <w:u w:val="single"/>
        </w:rPr>
        <w:t>OPTIONEEL</w:t>
      </w:r>
      <w:r w:rsidR="008F1B69" w:rsidRPr="00A82D98">
        <w:rPr>
          <w:rFonts w:ascii="Arial" w:hAnsi="Arial" w:cs="Arial"/>
          <w:sz w:val="18"/>
          <w:szCs w:val="18"/>
        </w:rPr>
        <w:t xml:space="preserve">&gt; </w:t>
      </w:r>
      <w:r w:rsidR="00C32FD6" w:rsidRPr="00A82D98">
        <w:rPr>
          <w:rFonts w:ascii="Arial" w:eastAsia="Times New Roman" w:hAnsi="Arial" w:cs="Arial"/>
          <w:sz w:val="18"/>
          <w:szCs w:val="18"/>
          <w:lang w:eastAsia="nl-NL"/>
        </w:rPr>
        <w:t>De artikelen 22.1, 22.2 en 22.4 van de ARBIT</w:t>
      </w:r>
      <w:r w:rsidR="00610868" w:rsidRPr="00A82D98">
        <w:rPr>
          <w:rFonts w:ascii="Arial" w:eastAsia="Times New Roman" w:hAnsi="Arial" w:cs="Arial"/>
          <w:sz w:val="18"/>
          <w:szCs w:val="18"/>
          <w:lang w:eastAsia="nl-NL"/>
        </w:rPr>
        <w:t>-2018</w:t>
      </w:r>
      <w:r w:rsidR="00C32FD6" w:rsidRPr="00A82D98">
        <w:rPr>
          <w:rFonts w:ascii="Arial" w:eastAsia="Times New Roman" w:hAnsi="Arial" w:cs="Arial"/>
          <w:sz w:val="18"/>
          <w:szCs w:val="18"/>
          <w:lang w:eastAsia="nl-NL"/>
        </w:rPr>
        <w:t xml:space="preserve"> zijn nie</w:t>
      </w:r>
      <w:r w:rsidR="00956AC2" w:rsidRPr="00A82D98">
        <w:rPr>
          <w:rFonts w:ascii="Arial" w:eastAsia="Times New Roman" w:hAnsi="Arial" w:cs="Arial"/>
          <w:sz w:val="18"/>
          <w:szCs w:val="18"/>
          <w:lang w:eastAsia="nl-NL"/>
        </w:rPr>
        <w:t xml:space="preserve">t van toepassing. Wederpartij </w:t>
      </w:r>
      <w:r w:rsidR="00C32FD6" w:rsidRPr="00A82D98">
        <w:rPr>
          <w:rFonts w:ascii="Arial" w:eastAsia="Times New Roman" w:hAnsi="Arial" w:cs="Arial"/>
          <w:sz w:val="18"/>
          <w:szCs w:val="18"/>
          <w:lang w:eastAsia="nl-NL"/>
        </w:rPr>
        <w:t xml:space="preserve">kan personen die belast zijn met de uitvoering van de Overeenkomst vervangen. Opdrachtgever kan de vervanger(s) niet weigeren. </w:t>
      </w:r>
    </w:p>
    <w:p w14:paraId="242E8643" w14:textId="77777777" w:rsidR="00A14960" w:rsidRPr="00A82D98" w:rsidRDefault="00A14960" w:rsidP="00A14960">
      <w:pPr>
        <w:spacing w:after="0" w:line="240" w:lineRule="auto"/>
        <w:ind w:left="567" w:hanging="567"/>
        <w:rPr>
          <w:rFonts w:ascii="Arial" w:hAnsi="Arial" w:cs="Arial"/>
          <w:sz w:val="18"/>
          <w:szCs w:val="18"/>
        </w:rPr>
      </w:pPr>
    </w:p>
    <w:p w14:paraId="242E8644" w14:textId="77777777" w:rsidR="00A14960" w:rsidRPr="00A82D98" w:rsidRDefault="00A14960" w:rsidP="00A14960">
      <w:pPr>
        <w:spacing w:after="0" w:line="240" w:lineRule="auto"/>
        <w:ind w:left="567" w:hanging="567"/>
        <w:rPr>
          <w:rFonts w:ascii="Arial" w:hAnsi="Arial" w:cs="Arial"/>
          <w:sz w:val="18"/>
          <w:szCs w:val="18"/>
        </w:rPr>
      </w:pPr>
    </w:p>
    <w:p w14:paraId="242E8645" w14:textId="77777777" w:rsidR="00C32FD6" w:rsidRPr="00A82D98" w:rsidRDefault="00A14960" w:rsidP="00C32FD6">
      <w:pPr>
        <w:suppressAutoHyphens/>
        <w:overflowPunct w:val="0"/>
        <w:autoSpaceDE w:val="0"/>
        <w:autoSpaceDN w:val="0"/>
        <w:adjustRightInd w:val="0"/>
        <w:spacing w:after="0" w:line="240" w:lineRule="auto"/>
        <w:ind w:left="697" w:hanging="697"/>
        <w:textAlignment w:val="baseline"/>
        <w:rPr>
          <w:rFonts w:ascii="Arial" w:eastAsia="Times New Roman" w:hAnsi="Arial" w:cs="Arial"/>
          <w:sz w:val="18"/>
          <w:szCs w:val="18"/>
          <w:lang w:val="nl" w:eastAsia="nl-NL"/>
        </w:rPr>
      </w:pPr>
      <w:r w:rsidRPr="00A82D98">
        <w:rPr>
          <w:rFonts w:ascii="Arial" w:hAnsi="Arial" w:cs="Arial"/>
          <w:sz w:val="18"/>
          <w:szCs w:val="18"/>
        </w:rPr>
        <w:t>10.2</w:t>
      </w:r>
      <w:r w:rsidRPr="00A82D98">
        <w:rPr>
          <w:rFonts w:ascii="Arial" w:hAnsi="Arial" w:cs="Arial"/>
          <w:sz w:val="18"/>
          <w:szCs w:val="18"/>
        </w:rPr>
        <w:tab/>
      </w:r>
      <w:r w:rsidR="008F1B69" w:rsidRPr="00A82D98">
        <w:rPr>
          <w:rFonts w:ascii="Arial" w:hAnsi="Arial" w:cs="Arial"/>
          <w:sz w:val="18"/>
          <w:szCs w:val="18"/>
        </w:rPr>
        <w:t>&lt;</w:t>
      </w:r>
      <w:r w:rsidR="008F1B69" w:rsidRPr="00A82D98">
        <w:rPr>
          <w:rFonts w:ascii="Arial" w:hAnsi="Arial" w:cs="Arial"/>
          <w:b/>
          <w:i/>
          <w:sz w:val="18"/>
          <w:szCs w:val="18"/>
          <w:u w:val="single"/>
        </w:rPr>
        <w:t>OPTIONEEL</w:t>
      </w:r>
      <w:r w:rsidR="008F1B69" w:rsidRPr="00A82D98">
        <w:rPr>
          <w:rFonts w:ascii="Arial" w:hAnsi="Arial" w:cs="Arial"/>
          <w:sz w:val="18"/>
          <w:szCs w:val="18"/>
        </w:rPr>
        <w:t xml:space="preserve">&gt; </w:t>
      </w:r>
      <w:r w:rsidR="00C32FD6" w:rsidRPr="00A82D98">
        <w:rPr>
          <w:rFonts w:ascii="Arial" w:eastAsia="Times New Roman" w:hAnsi="Arial" w:cs="Arial"/>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242E8646" w14:textId="77777777" w:rsidR="00A14960" w:rsidRPr="00A82D98" w:rsidRDefault="00A14960" w:rsidP="00B645A5">
      <w:pPr>
        <w:spacing w:after="0" w:line="240" w:lineRule="auto"/>
        <w:rPr>
          <w:rFonts w:ascii="Arial" w:hAnsi="Arial" w:cs="Arial"/>
        </w:rPr>
      </w:pPr>
    </w:p>
    <w:p w14:paraId="242E8647" w14:textId="7ABDA615" w:rsidR="00D60F2D" w:rsidRPr="00A82D98" w:rsidRDefault="00A14960" w:rsidP="00B645A5">
      <w:pPr>
        <w:spacing w:after="0" w:line="240" w:lineRule="auto"/>
        <w:ind w:left="567" w:hanging="567"/>
        <w:rPr>
          <w:rFonts w:ascii="Arial" w:hAnsi="Arial" w:cs="Arial"/>
          <w:sz w:val="18"/>
          <w:szCs w:val="18"/>
        </w:rPr>
      </w:pPr>
      <w:r w:rsidRPr="00A82D98">
        <w:rPr>
          <w:rFonts w:ascii="Arial" w:hAnsi="Arial" w:cs="Arial"/>
          <w:sz w:val="18"/>
          <w:szCs w:val="18"/>
        </w:rPr>
        <w:t>10.3</w:t>
      </w:r>
      <w:r w:rsidR="00D60F2D" w:rsidRPr="00A82D98">
        <w:rPr>
          <w:rFonts w:ascii="Arial" w:hAnsi="Arial" w:cs="Arial"/>
          <w:sz w:val="18"/>
          <w:szCs w:val="18"/>
        </w:rPr>
        <w:tab/>
        <w:t>&lt;</w:t>
      </w:r>
      <w:r w:rsidR="00D60F2D" w:rsidRPr="00A82D98">
        <w:rPr>
          <w:rFonts w:ascii="Arial" w:hAnsi="Arial" w:cs="Arial"/>
          <w:b/>
          <w:i/>
          <w:sz w:val="18"/>
          <w:szCs w:val="18"/>
          <w:u w:val="single"/>
        </w:rPr>
        <w:t>OPTIONEEL</w:t>
      </w:r>
      <w:r w:rsidR="00724527" w:rsidRPr="00A82D98">
        <w:rPr>
          <w:rFonts w:ascii="Arial" w:hAnsi="Arial" w:cs="Arial"/>
          <w:sz w:val="18"/>
          <w:szCs w:val="18"/>
        </w:rPr>
        <w:t xml:space="preserve"> </w:t>
      </w:r>
      <w:r w:rsidR="00D60F2D" w:rsidRPr="00A82D98">
        <w:rPr>
          <w:rFonts w:ascii="Arial" w:hAnsi="Arial" w:cs="Arial"/>
          <w:sz w:val="18"/>
          <w:szCs w:val="18"/>
        </w:rPr>
        <w:t>opdracht</w:t>
      </w:r>
      <w:r w:rsidR="0035629A">
        <w:rPr>
          <w:rFonts w:ascii="Arial" w:hAnsi="Arial" w:cs="Arial"/>
          <w:sz w:val="18"/>
          <w:szCs w:val="18"/>
        </w:rPr>
        <w:t>-</w:t>
      </w:r>
      <w:r w:rsidR="00D60F2D" w:rsidRPr="00A82D98">
        <w:rPr>
          <w:rFonts w:ascii="Arial" w:hAnsi="Arial" w:cs="Arial"/>
          <w:sz w:val="18"/>
          <w:szCs w:val="18"/>
        </w:rPr>
        <w:t>specifieke aanvullende bepalingen&gt;</w:t>
      </w:r>
    </w:p>
    <w:p w14:paraId="242E8648" w14:textId="77777777" w:rsidR="00D60F2D" w:rsidRPr="00A82D98" w:rsidRDefault="00D60F2D" w:rsidP="00B645A5">
      <w:pPr>
        <w:spacing w:after="0" w:line="240" w:lineRule="auto"/>
        <w:ind w:left="567" w:hanging="567"/>
        <w:rPr>
          <w:rFonts w:ascii="Arial" w:hAnsi="Arial" w:cs="Arial"/>
          <w:sz w:val="18"/>
          <w:szCs w:val="18"/>
        </w:rPr>
      </w:pPr>
    </w:p>
    <w:p w14:paraId="242E8649" w14:textId="77777777" w:rsidR="00E76E8B" w:rsidRPr="00A82D98" w:rsidRDefault="00E76E8B" w:rsidP="00B645A5">
      <w:pPr>
        <w:spacing w:after="0" w:line="240" w:lineRule="auto"/>
        <w:ind w:left="567" w:hanging="567"/>
        <w:rPr>
          <w:rFonts w:ascii="Arial" w:hAnsi="Arial" w:cs="Arial"/>
          <w:sz w:val="18"/>
          <w:szCs w:val="18"/>
        </w:rPr>
      </w:pPr>
    </w:p>
    <w:p w14:paraId="242E864A" w14:textId="77777777" w:rsidR="00724527" w:rsidRPr="00A82D98" w:rsidRDefault="00724527" w:rsidP="00B645A5">
      <w:pPr>
        <w:spacing w:after="0" w:line="240" w:lineRule="auto"/>
        <w:ind w:left="567" w:hanging="567"/>
        <w:rPr>
          <w:rFonts w:ascii="Arial" w:hAnsi="Arial" w:cs="Arial"/>
          <w:sz w:val="18"/>
          <w:szCs w:val="18"/>
        </w:rPr>
      </w:pPr>
    </w:p>
    <w:p w14:paraId="242E864B" w14:textId="5899696A"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Aldus overeengekomen op &lt;datum&gt; en ondertekend door:</w:t>
      </w:r>
    </w:p>
    <w:p w14:paraId="242E864C" w14:textId="77777777" w:rsidR="00D60F2D" w:rsidRPr="00A82D98" w:rsidRDefault="00D60F2D" w:rsidP="00B645A5">
      <w:pPr>
        <w:spacing w:after="0" w:line="240" w:lineRule="auto"/>
        <w:ind w:left="567" w:hanging="567"/>
        <w:rPr>
          <w:rFonts w:ascii="Arial" w:hAnsi="Arial" w:cs="Arial"/>
          <w:sz w:val="18"/>
          <w:szCs w:val="18"/>
        </w:rPr>
      </w:pPr>
    </w:p>
    <w:p w14:paraId="242E864D" w14:textId="77777777" w:rsidR="000C075A" w:rsidRPr="00A82D98" w:rsidRDefault="000C075A" w:rsidP="00B645A5">
      <w:pPr>
        <w:spacing w:after="0" w:line="240" w:lineRule="auto"/>
        <w:ind w:left="567" w:hanging="567"/>
        <w:rPr>
          <w:rFonts w:ascii="Arial" w:hAnsi="Arial" w:cs="Arial"/>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4644"/>
        <w:gridCol w:w="3988"/>
      </w:tblGrid>
      <w:tr w:rsidR="000C075A" w:rsidRPr="00647D2C" w14:paraId="242E8650" w14:textId="77777777" w:rsidTr="00895A5D">
        <w:trPr>
          <w:trHeight w:val="290"/>
        </w:trPr>
        <w:tc>
          <w:tcPr>
            <w:tcW w:w="4644" w:type="dxa"/>
            <w:hideMark/>
          </w:tcPr>
          <w:p w14:paraId="36AB042F" w14:textId="77777777" w:rsidR="000C075A" w:rsidRPr="00647D2C" w:rsidRDefault="000C075A" w:rsidP="00647D2C">
            <w:pPr>
              <w:pStyle w:val="Geenafstand"/>
              <w:rPr>
                <w:rFonts w:ascii="Arial" w:hAnsi="Arial" w:cs="Arial"/>
                <w:sz w:val="18"/>
                <w:szCs w:val="18"/>
              </w:rPr>
            </w:pPr>
            <w:r w:rsidRPr="00647D2C">
              <w:rPr>
                <w:rFonts w:ascii="Arial" w:hAnsi="Arial" w:cs="Arial"/>
                <w:sz w:val="18"/>
                <w:szCs w:val="18"/>
              </w:rPr>
              <w:t>OPDRACHTGEVER</w:t>
            </w:r>
          </w:p>
          <w:p w14:paraId="242E864E" w14:textId="398822C7" w:rsidR="00895A5D" w:rsidRPr="00647D2C" w:rsidRDefault="00895A5D" w:rsidP="00647D2C">
            <w:pPr>
              <w:pStyle w:val="Geenafstand"/>
              <w:rPr>
                <w:rFonts w:ascii="Arial" w:hAnsi="Arial" w:cs="Arial"/>
                <w:sz w:val="18"/>
                <w:szCs w:val="18"/>
              </w:rPr>
            </w:pPr>
          </w:p>
        </w:tc>
        <w:tc>
          <w:tcPr>
            <w:tcW w:w="3988" w:type="dxa"/>
            <w:hideMark/>
          </w:tcPr>
          <w:p w14:paraId="242E864F" w14:textId="77777777" w:rsidR="000C075A" w:rsidRPr="00647D2C" w:rsidRDefault="000C075A" w:rsidP="00647D2C">
            <w:pPr>
              <w:pStyle w:val="Geenafstand"/>
              <w:rPr>
                <w:rFonts w:ascii="Arial" w:hAnsi="Arial" w:cs="Arial"/>
                <w:sz w:val="18"/>
                <w:szCs w:val="18"/>
              </w:rPr>
            </w:pPr>
            <w:r w:rsidRPr="00647D2C">
              <w:rPr>
                <w:rFonts w:ascii="Arial" w:hAnsi="Arial" w:cs="Arial"/>
                <w:sz w:val="18"/>
                <w:szCs w:val="18"/>
              </w:rPr>
              <w:t>WEDERPARTIJ</w:t>
            </w:r>
          </w:p>
        </w:tc>
      </w:tr>
      <w:tr w:rsidR="000C075A" w:rsidRPr="00647D2C" w14:paraId="242E8653" w14:textId="77777777" w:rsidTr="00895A5D">
        <w:trPr>
          <w:trHeight w:val="155"/>
        </w:trPr>
        <w:tc>
          <w:tcPr>
            <w:tcW w:w="4644" w:type="dxa"/>
            <w:hideMark/>
          </w:tcPr>
          <w:p w14:paraId="242E8651" w14:textId="56910FDE" w:rsidR="000C075A" w:rsidRPr="00647D2C" w:rsidRDefault="000C075A" w:rsidP="00647D2C">
            <w:pPr>
              <w:pStyle w:val="Geenafstand"/>
              <w:rPr>
                <w:rFonts w:ascii="Arial" w:hAnsi="Arial" w:cs="Arial"/>
                <w:sz w:val="18"/>
                <w:szCs w:val="18"/>
              </w:rPr>
            </w:pPr>
            <w:r w:rsidRPr="00647D2C">
              <w:rPr>
                <w:rFonts w:ascii="Arial" w:hAnsi="Arial" w:cs="Arial"/>
                <w:sz w:val="18"/>
                <w:szCs w:val="18"/>
              </w:rPr>
              <w:t xml:space="preserve">Naam: </w:t>
            </w:r>
            <w:r w:rsidR="00895A5D" w:rsidRPr="00647D2C">
              <w:rPr>
                <w:rFonts w:ascii="Arial" w:hAnsi="Arial" w:cs="Arial"/>
                <w:sz w:val="18"/>
                <w:szCs w:val="18"/>
              </w:rPr>
              <w:t>Jac J. Rooijmans</w:t>
            </w:r>
          </w:p>
        </w:tc>
        <w:tc>
          <w:tcPr>
            <w:tcW w:w="3988" w:type="dxa"/>
            <w:hideMark/>
          </w:tcPr>
          <w:p w14:paraId="242E8652" w14:textId="77777777" w:rsidR="000C075A" w:rsidRPr="00647D2C" w:rsidRDefault="000C075A" w:rsidP="00647D2C">
            <w:pPr>
              <w:pStyle w:val="Geenafstand"/>
              <w:rPr>
                <w:rFonts w:ascii="Arial" w:hAnsi="Arial" w:cs="Arial"/>
                <w:sz w:val="18"/>
                <w:szCs w:val="18"/>
              </w:rPr>
            </w:pPr>
            <w:r w:rsidRPr="00647D2C">
              <w:rPr>
                <w:rFonts w:ascii="Arial" w:hAnsi="Arial" w:cs="Arial"/>
                <w:sz w:val="18"/>
                <w:szCs w:val="18"/>
              </w:rPr>
              <w:t xml:space="preserve">Naam: </w:t>
            </w:r>
            <w:r w:rsidR="00F70D33" w:rsidRPr="00647D2C">
              <w:rPr>
                <w:rFonts w:ascii="Arial" w:hAnsi="Arial" w:cs="Arial"/>
                <w:i/>
                <w:sz w:val="18"/>
                <w:szCs w:val="18"/>
              </w:rPr>
              <w:t>&lt;naam</w:t>
            </w:r>
            <w:r w:rsidRPr="00647D2C">
              <w:rPr>
                <w:rFonts w:ascii="Arial" w:hAnsi="Arial" w:cs="Arial"/>
                <w:i/>
                <w:sz w:val="18"/>
                <w:szCs w:val="18"/>
              </w:rPr>
              <w:t>&gt;</w:t>
            </w:r>
          </w:p>
        </w:tc>
      </w:tr>
      <w:tr w:rsidR="000C075A" w:rsidRPr="00647D2C" w14:paraId="242E8658" w14:textId="77777777" w:rsidTr="00895A5D">
        <w:trPr>
          <w:trHeight w:val="145"/>
        </w:trPr>
        <w:tc>
          <w:tcPr>
            <w:tcW w:w="4644" w:type="dxa"/>
            <w:hideMark/>
          </w:tcPr>
          <w:p w14:paraId="242E8654" w14:textId="77777777" w:rsidR="00724527" w:rsidRPr="00647D2C" w:rsidRDefault="00724527" w:rsidP="00647D2C">
            <w:pPr>
              <w:pStyle w:val="Geenafstand"/>
              <w:rPr>
                <w:rFonts w:ascii="Arial" w:hAnsi="Arial" w:cs="Arial"/>
                <w:sz w:val="18"/>
                <w:szCs w:val="18"/>
              </w:rPr>
            </w:pPr>
          </w:p>
          <w:p w14:paraId="5A9BF26B" w14:textId="08AFAD1E" w:rsidR="00895A5D" w:rsidRPr="00647D2C" w:rsidRDefault="000C075A" w:rsidP="00647D2C">
            <w:pPr>
              <w:pStyle w:val="Geenafstand"/>
              <w:rPr>
                <w:rFonts w:ascii="Arial" w:hAnsi="Arial" w:cs="Arial"/>
                <w:sz w:val="18"/>
                <w:szCs w:val="18"/>
              </w:rPr>
            </w:pPr>
            <w:r w:rsidRPr="00647D2C">
              <w:rPr>
                <w:rFonts w:ascii="Arial" w:hAnsi="Arial" w:cs="Arial"/>
                <w:sz w:val="18"/>
                <w:szCs w:val="18"/>
              </w:rPr>
              <w:t xml:space="preserve">Functie: </w:t>
            </w:r>
            <w:r w:rsidR="00895A5D" w:rsidRPr="00647D2C">
              <w:rPr>
                <w:rFonts w:ascii="Arial" w:hAnsi="Arial" w:cs="Arial"/>
                <w:sz w:val="18"/>
                <w:szCs w:val="18"/>
              </w:rPr>
              <w:t>Algemeen directeur</w:t>
            </w:r>
          </w:p>
          <w:p w14:paraId="242E8655" w14:textId="2BAFCBF6" w:rsidR="000C075A" w:rsidRPr="00647D2C" w:rsidRDefault="000C075A" w:rsidP="00647D2C">
            <w:pPr>
              <w:pStyle w:val="Geenafstand"/>
              <w:rPr>
                <w:rFonts w:ascii="Arial" w:hAnsi="Arial" w:cs="Arial"/>
                <w:sz w:val="18"/>
                <w:szCs w:val="18"/>
              </w:rPr>
            </w:pPr>
          </w:p>
        </w:tc>
        <w:tc>
          <w:tcPr>
            <w:tcW w:w="3988" w:type="dxa"/>
            <w:hideMark/>
          </w:tcPr>
          <w:p w14:paraId="242E8656" w14:textId="77777777" w:rsidR="00724527" w:rsidRPr="00647D2C" w:rsidRDefault="00724527" w:rsidP="00647D2C">
            <w:pPr>
              <w:pStyle w:val="Geenafstand"/>
              <w:rPr>
                <w:rFonts w:ascii="Arial" w:hAnsi="Arial" w:cs="Arial"/>
                <w:sz w:val="18"/>
                <w:szCs w:val="18"/>
              </w:rPr>
            </w:pPr>
          </w:p>
          <w:p w14:paraId="242E8657" w14:textId="77777777" w:rsidR="000C075A" w:rsidRPr="00647D2C" w:rsidRDefault="000C075A" w:rsidP="00647D2C">
            <w:pPr>
              <w:pStyle w:val="Geenafstand"/>
              <w:rPr>
                <w:rFonts w:ascii="Arial" w:hAnsi="Arial" w:cs="Arial"/>
                <w:i/>
                <w:sz w:val="18"/>
                <w:szCs w:val="18"/>
              </w:rPr>
            </w:pPr>
            <w:r w:rsidRPr="00647D2C">
              <w:rPr>
                <w:rFonts w:ascii="Arial" w:hAnsi="Arial" w:cs="Arial"/>
                <w:sz w:val="18"/>
                <w:szCs w:val="18"/>
              </w:rPr>
              <w:t xml:space="preserve">Functie: </w:t>
            </w:r>
            <w:r w:rsidRPr="00647D2C">
              <w:rPr>
                <w:rFonts w:ascii="Arial" w:hAnsi="Arial" w:cs="Arial"/>
                <w:i/>
                <w:sz w:val="18"/>
                <w:szCs w:val="18"/>
              </w:rPr>
              <w:t>&lt;functie&gt;</w:t>
            </w:r>
          </w:p>
        </w:tc>
      </w:tr>
      <w:tr w:rsidR="000C075A" w:rsidRPr="00647D2C" w14:paraId="242E865D" w14:textId="77777777" w:rsidTr="00895A5D">
        <w:trPr>
          <w:trHeight w:val="145"/>
        </w:trPr>
        <w:tc>
          <w:tcPr>
            <w:tcW w:w="4644" w:type="dxa"/>
          </w:tcPr>
          <w:p w14:paraId="242E8659" w14:textId="77777777" w:rsidR="000C075A" w:rsidRPr="00647D2C" w:rsidRDefault="000C075A" w:rsidP="00647D2C">
            <w:pPr>
              <w:pStyle w:val="Geenafstand"/>
              <w:rPr>
                <w:rFonts w:ascii="Arial" w:hAnsi="Arial" w:cs="Arial"/>
                <w:sz w:val="18"/>
                <w:szCs w:val="18"/>
              </w:rPr>
            </w:pPr>
          </w:p>
          <w:p w14:paraId="242E865A" w14:textId="77777777" w:rsidR="00724527" w:rsidRPr="00647D2C" w:rsidRDefault="00724527" w:rsidP="00647D2C">
            <w:pPr>
              <w:pStyle w:val="Geenafstand"/>
              <w:rPr>
                <w:rFonts w:ascii="Arial" w:hAnsi="Arial" w:cs="Arial"/>
                <w:sz w:val="18"/>
                <w:szCs w:val="18"/>
              </w:rPr>
            </w:pPr>
          </w:p>
          <w:p w14:paraId="242E865B" w14:textId="77777777" w:rsidR="00724527" w:rsidRPr="00647D2C" w:rsidRDefault="00724527" w:rsidP="00647D2C">
            <w:pPr>
              <w:pStyle w:val="Geenafstand"/>
              <w:rPr>
                <w:rFonts w:ascii="Arial" w:hAnsi="Arial" w:cs="Arial"/>
                <w:sz w:val="18"/>
                <w:szCs w:val="18"/>
              </w:rPr>
            </w:pPr>
          </w:p>
        </w:tc>
        <w:tc>
          <w:tcPr>
            <w:tcW w:w="3988" w:type="dxa"/>
          </w:tcPr>
          <w:p w14:paraId="242E865C" w14:textId="77777777" w:rsidR="000C075A" w:rsidRPr="00647D2C" w:rsidRDefault="000C075A" w:rsidP="00647D2C">
            <w:pPr>
              <w:pStyle w:val="Geenafstand"/>
              <w:rPr>
                <w:rFonts w:ascii="Arial" w:hAnsi="Arial" w:cs="Arial"/>
                <w:sz w:val="18"/>
                <w:szCs w:val="18"/>
              </w:rPr>
            </w:pPr>
          </w:p>
        </w:tc>
      </w:tr>
      <w:tr w:rsidR="000C075A" w:rsidRPr="00647D2C" w14:paraId="242E8666" w14:textId="77777777" w:rsidTr="00895A5D">
        <w:trPr>
          <w:trHeight w:val="598"/>
        </w:trPr>
        <w:tc>
          <w:tcPr>
            <w:tcW w:w="4644" w:type="dxa"/>
          </w:tcPr>
          <w:p w14:paraId="242E865E" w14:textId="77777777" w:rsidR="000C075A" w:rsidRPr="00647D2C" w:rsidRDefault="000C075A" w:rsidP="00647D2C">
            <w:pPr>
              <w:pStyle w:val="Geenafstand"/>
              <w:rPr>
                <w:rFonts w:ascii="Arial" w:eastAsia="Times New Roman" w:hAnsi="Arial" w:cs="Arial"/>
                <w:sz w:val="18"/>
                <w:szCs w:val="18"/>
              </w:rPr>
            </w:pPr>
            <w:r w:rsidRPr="00647D2C">
              <w:rPr>
                <w:rFonts w:ascii="Arial" w:hAnsi="Arial" w:cs="Arial"/>
                <w:sz w:val="18"/>
                <w:szCs w:val="18"/>
              </w:rPr>
              <w:t>Handtekening:</w:t>
            </w:r>
          </w:p>
          <w:p w14:paraId="242E865F" w14:textId="77777777" w:rsidR="000C075A" w:rsidRPr="00647D2C" w:rsidRDefault="000C075A" w:rsidP="00647D2C">
            <w:pPr>
              <w:pStyle w:val="Geenafstand"/>
              <w:rPr>
                <w:rFonts w:ascii="Arial" w:hAnsi="Arial" w:cs="Arial"/>
                <w:sz w:val="18"/>
                <w:szCs w:val="18"/>
              </w:rPr>
            </w:pPr>
          </w:p>
          <w:p w14:paraId="242E8660" w14:textId="77777777" w:rsidR="000C075A" w:rsidRPr="00647D2C" w:rsidRDefault="000C075A" w:rsidP="00647D2C">
            <w:pPr>
              <w:pStyle w:val="Geenafstand"/>
              <w:rPr>
                <w:rFonts w:ascii="Arial" w:hAnsi="Arial" w:cs="Arial"/>
                <w:sz w:val="18"/>
                <w:szCs w:val="18"/>
              </w:rPr>
            </w:pPr>
          </w:p>
          <w:p w14:paraId="242E8661" w14:textId="77777777" w:rsidR="000C075A" w:rsidRPr="00647D2C" w:rsidRDefault="000C075A" w:rsidP="00647D2C">
            <w:pPr>
              <w:pStyle w:val="Geenafstand"/>
              <w:rPr>
                <w:rFonts w:ascii="Arial" w:hAnsi="Arial" w:cs="Arial"/>
                <w:sz w:val="18"/>
                <w:szCs w:val="18"/>
              </w:rPr>
            </w:pPr>
          </w:p>
        </w:tc>
        <w:tc>
          <w:tcPr>
            <w:tcW w:w="3988" w:type="dxa"/>
          </w:tcPr>
          <w:p w14:paraId="242E8662" w14:textId="77777777" w:rsidR="000C075A" w:rsidRPr="00647D2C" w:rsidRDefault="000C075A" w:rsidP="00647D2C">
            <w:pPr>
              <w:pStyle w:val="Geenafstand"/>
              <w:rPr>
                <w:rFonts w:ascii="Arial" w:eastAsia="Times New Roman" w:hAnsi="Arial" w:cs="Arial"/>
                <w:sz w:val="18"/>
                <w:szCs w:val="18"/>
              </w:rPr>
            </w:pPr>
            <w:r w:rsidRPr="00647D2C">
              <w:rPr>
                <w:rFonts w:ascii="Arial" w:hAnsi="Arial" w:cs="Arial"/>
                <w:sz w:val="18"/>
                <w:szCs w:val="18"/>
              </w:rPr>
              <w:t>Handtekening:</w:t>
            </w:r>
          </w:p>
          <w:p w14:paraId="242E8663" w14:textId="77777777" w:rsidR="000C075A" w:rsidRPr="00647D2C" w:rsidRDefault="000C075A" w:rsidP="00647D2C">
            <w:pPr>
              <w:pStyle w:val="Geenafstand"/>
              <w:rPr>
                <w:rFonts w:ascii="Arial" w:hAnsi="Arial" w:cs="Arial"/>
                <w:sz w:val="18"/>
                <w:szCs w:val="18"/>
              </w:rPr>
            </w:pPr>
          </w:p>
          <w:p w14:paraId="242E8664" w14:textId="77777777" w:rsidR="000C075A" w:rsidRPr="00647D2C" w:rsidRDefault="000C075A" w:rsidP="00647D2C">
            <w:pPr>
              <w:pStyle w:val="Geenafstand"/>
              <w:rPr>
                <w:rFonts w:ascii="Arial" w:hAnsi="Arial" w:cs="Arial"/>
                <w:sz w:val="18"/>
                <w:szCs w:val="18"/>
              </w:rPr>
            </w:pPr>
          </w:p>
          <w:p w14:paraId="242E8665" w14:textId="77777777" w:rsidR="000C075A" w:rsidRPr="00647D2C" w:rsidRDefault="000C075A" w:rsidP="00647D2C">
            <w:pPr>
              <w:pStyle w:val="Geenafstand"/>
              <w:rPr>
                <w:rFonts w:ascii="Arial" w:hAnsi="Arial" w:cs="Arial"/>
                <w:sz w:val="18"/>
                <w:szCs w:val="18"/>
              </w:rPr>
            </w:pPr>
          </w:p>
        </w:tc>
      </w:tr>
      <w:tr w:rsidR="000C075A" w:rsidRPr="00647D2C" w14:paraId="242E8669" w14:textId="77777777" w:rsidTr="00895A5D">
        <w:trPr>
          <w:trHeight w:val="145"/>
        </w:trPr>
        <w:tc>
          <w:tcPr>
            <w:tcW w:w="4644" w:type="dxa"/>
            <w:hideMark/>
          </w:tcPr>
          <w:p w14:paraId="242E8667" w14:textId="22A0AC98" w:rsidR="000C075A" w:rsidRPr="00647D2C" w:rsidRDefault="000C075A" w:rsidP="00647D2C">
            <w:pPr>
              <w:pStyle w:val="Geenafstand"/>
              <w:rPr>
                <w:rFonts w:ascii="Arial" w:hAnsi="Arial" w:cs="Arial"/>
                <w:sz w:val="18"/>
                <w:szCs w:val="18"/>
              </w:rPr>
            </w:pPr>
            <w:r w:rsidRPr="00647D2C">
              <w:rPr>
                <w:rFonts w:ascii="Arial" w:hAnsi="Arial" w:cs="Arial"/>
                <w:sz w:val="18"/>
                <w:szCs w:val="18"/>
              </w:rPr>
              <w:t xml:space="preserve">Datum: </w:t>
            </w:r>
            <w:r w:rsidR="00895A5D" w:rsidRPr="00647D2C">
              <w:rPr>
                <w:rFonts w:ascii="Arial" w:hAnsi="Arial" w:cs="Arial"/>
                <w:sz w:val="18"/>
                <w:szCs w:val="18"/>
              </w:rPr>
              <w:t>Venlo</w:t>
            </w:r>
          </w:p>
        </w:tc>
        <w:tc>
          <w:tcPr>
            <w:tcW w:w="3988" w:type="dxa"/>
            <w:hideMark/>
          </w:tcPr>
          <w:p w14:paraId="242E8668" w14:textId="4664F28E" w:rsidR="000C075A" w:rsidRPr="00647D2C" w:rsidRDefault="000C075A" w:rsidP="00647D2C">
            <w:pPr>
              <w:pStyle w:val="Geenafstand"/>
              <w:rPr>
                <w:rFonts w:ascii="Arial" w:hAnsi="Arial" w:cs="Arial"/>
                <w:sz w:val="18"/>
                <w:szCs w:val="18"/>
              </w:rPr>
            </w:pPr>
            <w:r w:rsidRPr="00647D2C">
              <w:rPr>
                <w:rFonts w:ascii="Arial" w:hAnsi="Arial" w:cs="Arial"/>
                <w:sz w:val="18"/>
                <w:szCs w:val="18"/>
              </w:rPr>
              <w:t xml:space="preserve">Datum:  </w:t>
            </w:r>
          </w:p>
        </w:tc>
      </w:tr>
    </w:tbl>
    <w:p w14:paraId="242E866B" w14:textId="77777777" w:rsidR="000C075A" w:rsidRPr="00A82D98" w:rsidRDefault="000C075A" w:rsidP="00B645A5">
      <w:pPr>
        <w:spacing w:after="0" w:line="240" w:lineRule="auto"/>
        <w:ind w:left="567" w:hanging="567"/>
        <w:rPr>
          <w:rFonts w:ascii="Arial" w:hAnsi="Arial" w:cs="Arial"/>
          <w:sz w:val="18"/>
          <w:szCs w:val="18"/>
        </w:rPr>
      </w:pPr>
    </w:p>
    <w:p w14:paraId="242E8685" w14:textId="6BE4C7E9" w:rsidR="00D60F2D" w:rsidRPr="00A82D98" w:rsidRDefault="008C7298" w:rsidP="00E76E8B">
      <w:pPr>
        <w:spacing w:after="0" w:line="240" w:lineRule="auto"/>
        <w:ind w:left="567" w:hanging="567"/>
        <w:rPr>
          <w:rFonts w:ascii="Arial" w:hAnsi="Arial" w:cs="Arial"/>
          <w:b/>
          <w:sz w:val="18"/>
          <w:szCs w:val="18"/>
        </w:rPr>
      </w:pPr>
      <w:r w:rsidRPr="00A82D98">
        <w:rPr>
          <w:rFonts w:ascii="Arial" w:hAnsi="Arial" w:cs="Arial"/>
          <w:sz w:val="18"/>
          <w:szCs w:val="18"/>
        </w:rPr>
        <w:br w:type="page"/>
      </w:r>
      <w:r w:rsidR="00D60F2D" w:rsidRPr="00A82D98">
        <w:rPr>
          <w:rFonts w:ascii="Arial" w:hAnsi="Arial" w:cs="Arial"/>
          <w:b/>
          <w:sz w:val="20"/>
          <w:szCs w:val="20"/>
        </w:rPr>
        <w:lastRenderedPageBreak/>
        <w:t xml:space="preserve">BIJLAGE </w:t>
      </w:r>
      <w:r w:rsidR="00647D2C">
        <w:rPr>
          <w:rFonts w:ascii="Arial" w:hAnsi="Arial" w:cs="Arial"/>
          <w:b/>
          <w:sz w:val="20"/>
          <w:szCs w:val="20"/>
        </w:rPr>
        <w:t>beschrijvend document</w:t>
      </w:r>
    </w:p>
    <w:p w14:paraId="242E8686" w14:textId="77777777" w:rsidR="000C075A" w:rsidRPr="00A82D98" w:rsidRDefault="000C075A" w:rsidP="00B645A5">
      <w:pPr>
        <w:spacing w:after="0" w:line="240" w:lineRule="auto"/>
        <w:ind w:left="567" w:hanging="567"/>
        <w:rPr>
          <w:rFonts w:ascii="Arial" w:hAnsi="Arial" w:cs="Arial"/>
          <w:sz w:val="18"/>
          <w:szCs w:val="18"/>
        </w:rPr>
      </w:pPr>
    </w:p>
    <w:p w14:paraId="242E8687" w14:textId="32C81C3C" w:rsidR="00D60F2D" w:rsidRDefault="00647D2C" w:rsidP="00B645A5">
      <w:pPr>
        <w:spacing w:after="0" w:line="240" w:lineRule="auto"/>
        <w:ind w:left="567" w:hanging="567"/>
        <w:rPr>
          <w:rFonts w:ascii="Arial" w:hAnsi="Arial" w:cs="Arial"/>
          <w:sz w:val="18"/>
          <w:szCs w:val="18"/>
        </w:rPr>
      </w:pPr>
      <w:r>
        <w:rPr>
          <w:rFonts w:ascii="Arial" w:hAnsi="Arial" w:cs="Arial"/>
          <w:sz w:val="18"/>
          <w:szCs w:val="18"/>
        </w:rPr>
        <w:t>Reeds in bezit.</w:t>
      </w:r>
    </w:p>
    <w:p w14:paraId="41EFFC25" w14:textId="78806509" w:rsidR="00C65DD1" w:rsidRDefault="00C65DD1" w:rsidP="00B645A5">
      <w:pPr>
        <w:spacing w:after="0" w:line="240" w:lineRule="auto"/>
        <w:ind w:left="567" w:hanging="567"/>
        <w:rPr>
          <w:rFonts w:ascii="Arial" w:hAnsi="Arial" w:cs="Arial"/>
          <w:sz w:val="18"/>
          <w:szCs w:val="18"/>
        </w:rPr>
      </w:pPr>
    </w:p>
    <w:p w14:paraId="70B10C6B" w14:textId="53365257" w:rsidR="00851DA0" w:rsidRDefault="00851DA0" w:rsidP="00B645A5">
      <w:pPr>
        <w:spacing w:after="0" w:line="240" w:lineRule="auto"/>
        <w:ind w:left="567" w:hanging="567"/>
        <w:rPr>
          <w:rFonts w:ascii="Arial" w:hAnsi="Arial" w:cs="Arial"/>
          <w:sz w:val="18"/>
          <w:szCs w:val="18"/>
        </w:rPr>
      </w:pPr>
    </w:p>
    <w:p w14:paraId="6601BBFB" w14:textId="6B9566FF" w:rsidR="00851DA0" w:rsidRDefault="00851DA0" w:rsidP="00B645A5">
      <w:pPr>
        <w:spacing w:after="0" w:line="240" w:lineRule="auto"/>
        <w:ind w:left="567" w:hanging="567"/>
        <w:rPr>
          <w:rFonts w:ascii="Arial" w:hAnsi="Arial" w:cs="Arial"/>
          <w:sz w:val="18"/>
          <w:szCs w:val="18"/>
        </w:rPr>
      </w:pPr>
    </w:p>
    <w:p w14:paraId="5D9D242B" w14:textId="77777777" w:rsidR="00851DA0" w:rsidRDefault="00851DA0" w:rsidP="00B645A5">
      <w:pPr>
        <w:spacing w:after="0" w:line="240" w:lineRule="auto"/>
        <w:ind w:left="567" w:hanging="567"/>
        <w:rPr>
          <w:rFonts w:ascii="Arial" w:hAnsi="Arial" w:cs="Arial"/>
          <w:sz w:val="18"/>
          <w:szCs w:val="18"/>
        </w:rPr>
      </w:pPr>
    </w:p>
    <w:p w14:paraId="201261CA" w14:textId="7C3E5181" w:rsidR="00C65DD1" w:rsidRDefault="00C65DD1" w:rsidP="00B645A5">
      <w:pPr>
        <w:spacing w:after="0" w:line="240" w:lineRule="auto"/>
        <w:ind w:left="567" w:hanging="567"/>
        <w:rPr>
          <w:rFonts w:ascii="Arial" w:hAnsi="Arial" w:cs="Arial"/>
          <w:sz w:val="18"/>
          <w:szCs w:val="18"/>
        </w:rPr>
      </w:pPr>
    </w:p>
    <w:p w14:paraId="242E8688" w14:textId="5C69843A" w:rsidR="00D60F2D" w:rsidRPr="00A82D98" w:rsidRDefault="00D60F2D" w:rsidP="00E76E8B">
      <w:pPr>
        <w:spacing w:after="0" w:line="240" w:lineRule="auto"/>
        <w:ind w:left="567" w:hanging="567"/>
        <w:rPr>
          <w:rFonts w:ascii="Arial" w:hAnsi="Arial" w:cs="Arial"/>
          <w:b/>
          <w:sz w:val="18"/>
          <w:szCs w:val="18"/>
        </w:rPr>
      </w:pPr>
      <w:r w:rsidRPr="00A82D98">
        <w:rPr>
          <w:rFonts w:ascii="Arial" w:hAnsi="Arial" w:cs="Arial"/>
          <w:b/>
          <w:sz w:val="20"/>
          <w:szCs w:val="20"/>
        </w:rPr>
        <w:t>BIJLAGE Contactpersonen</w:t>
      </w:r>
    </w:p>
    <w:p w14:paraId="242E8689" w14:textId="77777777" w:rsidR="000C075A" w:rsidRPr="00A82D98" w:rsidRDefault="000C075A" w:rsidP="00B645A5">
      <w:pPr>
        <w:spacing w:after="0" w:line="240" w:lineRule="auto"/>
        <w:ind w:left="567" w:hanging="567"/>
        <w:rPr>
          <w:rFonts w:ascii="Arial" w:hAnsi="Arial" w:cs="Arial"/>
          <w:sz w:val="18"/>
          <w:szCs w:val="18"/>
        </w:rPr>
      </w:pPr>
    </w:p>
    <w:p w14:paraId="242E868A" w14:textId="77777777" w:rsidR="00D60F2D" w:rsidRPr="00A82D98" w:rsidRDefault="00D60F2D" w:rsidP="00B645A5">
      <w:pPr>
        <w:spacing w:after="0" w:line="240" w:lineRule="auto"/>
        <w:ind w:left="567" w:hanging="567"/>
        <w:rPr>
          <w:rFonts w:ascii="Arial" w:hAnsi="Arial" w:cs="Arial"/>
          <w:i/>
          <w:sz w:val="18"/>
          <w:szCs w:val="18"/>
        </w:rPr>
      </w:pPr>
      <w:r w:rsidRPr="00A82D98">
        <w:rPr>
          <w:rFonts w:ascii="Arial" w:hAnsi="Arial" w:cs="Arial"/>
          <w:i/>
          <w:sz w:val="18"/>
          <w:szCs w:val="18"/>
        </w:rPr>
        <w:t>Opdrachtgever</w:t>
      </w:r>
    </w:p>
    <w:p w14:paraId="242E868B"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rPr>
        <w:t>De &lt;functie&gt;, thans &lt;naam&gt; is bevoegd Opdrachtgever te binden voor zover het betreft de uitvoering van de Overeenkomst.</w:t>
      </w:r>
    </w:p>
    <w:p w14:paraId="242E868C" w14:textId="77777777" w:rsidR="00D60F2D" w:rsidRPr="00A82D98" w:rsidRDefault="00D60F2D" w:rsidP="00B645A5">
      <w:pPr>
        <w:spacing w:after="0" w:line="240" w:lineRule="auto"/>
        <w:rPr>
          <w:rFonts w:ascii="Arial" w:hAnsi="Arial" w:cs="Arial"/>
          <w:sz w:val="18"/>
          <w:szCs w:val="18"/>
        </w:rPr>
      </w:pPr>
    </w:p>
    <w:p w14:paraId="242E868D" w14:textId="77777777" w:rsidR="00D60F2D" w:rsidRPr="00A82D98" w:rsidRDefault="00535EC1" w:rsidP="00B645A5">
      <w:pPr>
        <w:spacing w:after="0" w:line="240" w:lineRule="auto"/>
        <w:rPr>
          <w:rFonts w:ascii="Arial" w:hAnsi="Arial" w:cs="Arial"/>
          <w:i/>
          <w:sz w:val="18"/>
          <w:szCs w:val="18"/>
        </w:rPr>
      </w:pPr>
      <w:r w:rsidRPr="00A82D98">
        <w:rPr>
          <w:rFonts w:ascii="Arial" w:hAnsi="Arial" w:cs="Arial"/>
          <w:i/>
          <w:sz w:val="18"/>
          <w:szCs w:val="18"/>
        </w:rPr>
        <w:t>Wederpartij</w:t>
      </w:r>
    </w:p>
    <w:p w14:paraId="242E868E"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rPr>
        <w:t xml:space="preserve">De &lt;functie&gt;, thans &lt;naam&gt; is bevoegd </w:t>
      </w:r>
      <w:r w:rsidR="00535EC1" w:rsidRPr="00A82D98">
        <w:rPr>
          <w:rFonts w:ascii="Arial" w:hAnsi="Arial" w:cs="Arial"/>
          <w:sz w:val="18"/>
          <w:szCs w:val="18"/>
        </w:rPr>
        <w:t>Wederpartij</w:t>
      </w:r>
      <w:r w:rsidRPr="00A82D98">
        <w:rPr>
          <w:rFonts w:ascii="Arial" w:hAnsi="Arial" w:cs="Arial"/>
          <w:sz w:val="18"/>
          <w:szCs w:val="18"/>
        </w:rPr>
        <w:t xml:space="preserve"> te binden voor zover het betreft de uitvoering van de Overeenkomst.</w:t>
      </w:r>
    </w:p>
    <w:p w14:paraId="2AAA90B0" w14:textId="77777777" w:rsidR="00851DA0" w:rsidRDefault="00851DA0" w:rsidP="00C65DD1">
      <w:pPr>
        <w:spacing w:after="0" w:line="240" w:lineRule="auto"/>
        <w:rPr>
          <w:rFonts w:ascii="Arial" w:hAnsi="Arial" w:cs="Arial"/>
          <w:b/>
          <w:sz w:val="18"/>
          <w:szCs w:val="18"/>
        </w:rPr>
      </w:pPr>
    </w:p>
    <w:p w14:paraId="2726E873" w14:textId="77777777" w:rsidR="00851DA0" w:rsidRDefault="00851DA0" w:rsidP="00C65DD1">
      <w:pPr>
        <w:spacing w:after="0" w:line="240" w:lineRule="auto"/>
        <w:rPr>
          <w:rFonts w:ascii="Arial" w:hAnsi="Arial" w:cs="Arial"/>
          <w:b/>
          <w:sz w:val="18"/>
          <w:szCs w:val="18"/>
        </w:rPr>
      </w:pPr>
    </w:p>
    <w:p w14:paraId="6FE36999" w14:textId="7081763C" w:rsidR="00C65DD1" w:rsidRDefault="00C65DD1" w:rsidP="00C65DD1">
      <w:pPr>
        <w:spacing w:after="0" w:line="240" w:lineRule="auto"/>
        <w:rPr>
          <w:rFonts w:ascii="Arial" w:hAnsi="Arial" w:cs="Arial"/>
          <w:b/>
          <w:sz w:val="18"/>
          <w:szCs w:val="18"/>
        </w:rPr>
      </w:pPr>
    </w:p>
    <w:p w14:paraId="31A1DC3A" w14:textId="298A5D6F" w:rsidR="00851DA0" w:rsidRDefault="00851DA0" w:rsidP="00C65DD1">
      <w:pPr>
        <w:spacing w:after="0" w:line="240" w:lineRule="auto"/>
        <w:rPr>
          <w:rFonts w:ascii="Arial" w:hAnsi="Arial" w:cs="Arial"/>
          <w:b/>
          <w:sz w:val="18"/>
          <w:szCs w:val="18"/>
        </w:rPr>
      </w:pPr>
    </w:p>
    <w:p w14:paraId="3C2F464A" w14:textId="7CA84BFD" w:rsidR="00851DA0" w:rsidRDefault="00851DA0" w:rsidP="00C65DD1">
      <w:pPr>
        <w:spacing w:after="0" w:line="240" w:lineRule="auto"/>
        <w:rPr>
          <w:rFonts w:ascii="Arial" w:hAnsi="Arial" w:cs="Arial"/>
          <w:b/>
          <w:sz w:val="18"/>
          <w:szCs w:val="18"/>
        </w:rPr>
      </w:pPr>
    </w:p>
    <w:p w14:paraId="5F781135" w14:textId="77777777" w:rsidR="00851DA0" w:rsidRDefault="00851DA0" w:rsidP="00C65DD1">
      <w:pPr>
        <w:spacing w:after="0" w:line="240" w:lineRule="auto"/>
        <w:rPr>
          <w:rFonts w:ascii="Arial" w:hAnsi="Arial" w:cs="Arial"/>
          <w:b/>
          <w:sz w:val="18"/>
          <w:szCs w:val="18"/>
        </w:rPr>
      </w:pPr>
    </w:p>
    <w:p w14:paraId="61A9587E" w14:textId="77777777" w:rsidR="00C65DD1" w:rsidRDefault="00C65DD1" w:rsidP="00C65DD1">
      <w:pPr>
        <w:spacing w:after="0" w:line="240" w:lineRule="auto"/>
        <w:rPr>
          <w:rFonts w:ascii="Arial" w:hAnsi="Arial" w:cs="Arial"/>
          <w:b/>
          <w:sz w:val="18"/>
          <w:szCs w:val="18"/>
        </w:rPr>
      </w:pPr>
    </w:p>
    <w:p w14:paraId="242E8693" w14:textId="02571410" w:rsidR="00D60F2D" w:rsidRPr="00C65DD1" w:rsidRDefault="00D60F2D" w:rsidP="00C65DD1">
      <w:pPr>
        <w:spacing w:after="0" w:line="240" w:lineRule="auto"/>
        <w:rPr>
          <w:rFonts w:ascii="Arial" w:hAnsi="Arial" w:cs="Arial"/>
          <w:b/>
          <w:sz w:val="18"/>
          <w:szCs w:val="18"/>
          <w:lang w:val="en-US"/>
        </w:rPr>
      </w:pPr>
      <w:r w:rsidRPr="00C65DD1">
        <w:rPr>
          <w:rFonts w:ascii="Arial" w:hAnsi="Arial" w:cs="Arial"/>
          <w:b/>
          <w:sz w:val="18"/>
          <w:szCs w:val="18"/>
          <w:lang w:val="en-US"/>
        </w:rPr>
        <w:t>BIJLAGE Service level agreement (SLA)</w:t>
      </w:r>
    </w:p>
    <w:p w14:paraId="242E8694" w14:textId="77777777" w:rsidR="00D60F2D" w:rsidRPr="00C65DD1" w:rsidRDefault="00D60F2D" w:rsidP="00B645A5">
      <w:pPr>
        <w:spacing w:after="0" w:line="240" w:lineRule="auto"/>
        <w:ind w:left="567" w:hanging="567"/>
        <w:rPr>
          <w:rFonts w:ascii="Arial" w:hAnsi="Arial" w:cs="Arial"/>
          <w:sz w:val="18"/>
          <w:szCs w:val="18"/>
          <w:lang w:val="en-US"/>
        </w:rPr>
      </w:pPr>
    </w:p>
    <w:p w14:paraId="242E8695"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sidRPr="00A82D98">
        <w:rPr>
          <w:rFonts w:ascii="Arial" w:hAnsi="Arial" w:cs="Arial"/>
          <w:sz w:val="18"/>
          <w:szCs w:val="18"/>
        </w:rPr>
        <w:t>8</w:t>
      </w:r>
      <w:r w:rsidRPr="00A82D98">
        <w:rPr>
          <w:rFonts w:ascii="Arial" w:hAnsi="Arial" w:cs="Arial"/>
          <w:sz w:val="18"/>
          <w:szCs w:val="18"/>
        </w:rPr>
        <w:t xml:space="preserve"> ARBIT te worden gebruikt in de SLA:</w:t>
      </w:r>
    </w:p>
    <w:p w14:paraId="242E8696" w14:textId="77777777" w:rsidR="00D60F2D" w:rsidRPr="00A82D98" w:rsidRDefault="00D60F2D" w:rsidP="00B645A5">
      <w:pPr>
        <w:spacing w:after="0" w:line="240" w:lineRule="auto"/>
        <w:rPr>
          <w:rFonts w:ascii="Arial" w:hAnsi="Arial" w:cs="Arial"/>
          <w:sz w:val="18"/>
          <w:szCs w:val="18"/>
        </w:rPr>
      </w:pPr>
    </w:p>
    <w:p w14:paraId="242E8697"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u w:val="single"/>
        </w:rPr>
        <w:t>Correctief Onderhoud</w:t>
      </w:r>
      <w:r w:rsidRPr="00A82D98">
        <w:rPr>
          <w:rFonts w:ascii="Arial" w:hAnsi="Arial" w:cs="Arial"/>
          <w:sz w:val="18"/>
          <w:szCs w:val="18"/>
        </w:rPr>
        <w:t xml:space="preserve">: het opsporen en herstellen door </w:t>
      </w:r>
      <w:r w:rsidR="00535EC1" w:rsidRPr="00A82D98">
        <w:rPr>
          <w:rFonts w:ascii="Arial" w:hAnsi="Arial" w:cs="Arial"/>
          <w:sz w:val="18"/>
          <w:szCs w:val="18"/>
        </w:rPr>
        <w:t>Wederpartij</w:t>
      </w:r>
      <w:r w:rsidRPr="00A82D98">
        <w:rPr>
          <w:rFonts w:ascii="Arial" w:hAnsi="Arial" w:cs="Arial"/>
          <w:sz w:val="18"/>
          <w:szCs w:val="18"/>
        </w:rPr>
        <w:t xml:space="preserve"> van Storingen, die Opdrachtgever hem heeft gemeld of die </w:t>
      </w:r>
      <w:r w:rsidR="00535EC1" w:rsidRPr="00A82D98">
        <w:rPr>
          <w:rFonts w:ascii="Arial" w:hAnsi="Arial" w:cs="Arial"/>
          <w:sz w:val="18"/>
          <w:szCs w:val="18"/>
        </w:rPr>
        <w:t>Wederpartij</w:t>
      </w:r>
      <w:r w:rsidRPr="00A82D98">
        <w:rPr>
          <w:rFonts w:ascii="Arial" w:hAnsi="Arial" w:cs="Arial"/>
          <w:sz w:val="18"/>
          <w:szCs w:val="18"/>
        </w:rPr>
        <w:t xml:space="preserve"> anderszins bekend zijn geworden. </w:t>
      </w:r>
    </w:p>
    <w:p w14:paraId="242E8698"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u w:val="single"/>
        </w:rPr>
        <w:t>Functiehersteltijd</w:t>
      </w:r>
      <w:r w:rsidRPr="00A82D98">
        <w:rPr>
          <w:rFonts w:ascii="Arial" w:hAnsi="Arial" w:cs="Arial"/>
          <w:sz w:val="18"/>
          <w:szCs w:val="18"/>
        </w:rPr>
        <w:t xml:space="preserve">: de periode, uitgedrukt in Service-uren, gelegen tussen het moment waarop een Storing bij </w:t>
      </w:r>
      <w:r w:rsidR="00535EC1" w:rsidRPr="00A82D98">
        <w:rPr>
          <w:rFonts w:ascii="Arial" w:hAnsi="Arial" w:cs="Arial"/>
          <w:sz w:val="18"/>
          <w:szCs w:val="18"/>
        </w:rPr>
        <w:t>Wederpartij</w:t>
      </w:r>
      <w:r w:rsidRPr="00A82D98">
        <w:rPr>
          <w:rFonts w:ascii="Arial" w:hAnsi="Arial" w:cs="Arial"/>
          <w:sz w:val="18"/>
          <w:szCs w:val="18"/>
        </w:rPr>
        <w:t xml:space="preserve"> wordt gemeld en het moment waarop die is verholpen. </w:t>
      </w:r>
    </w:p>
    <w:p w14:paraId="242E8699"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u w:val="single"/>
        </w:rPr>
        <w:t>Innovatief Onderhoud</w:t>
      </w:r>
      <w:r w:rsidRPr="00A82D98">
        <w:rPr>
          <w:rFonts w:ascii="Arial" w:hAnsi="Arial" w:cs="Arial"/>
          <w:sz w:val="18"/>
          <w:szCs w:val="18"/>
        </w:rPr>
        <w:t xml:space="preserve">: het beschikbaar stellen door </w:t>
      </w:r>
      <w:r w:rsidR="00535EC1" w:rsidRPr="00A82D98">
        <w:rPr>
          <w:rFonts w:ascii="Arial" w:hAnsi="Arial" w:cs="Arial"/>
          <w:sz w:val="18"/>
          <w:szCs w:val="18"/>
        </w:rPr>
        <w:t>Wederpartij</w:t>
      </w:r>
      <w:r w:rsidRPr="00A82D98">
        <w:rPr>
          <w:rFonts w:ascii="Arial" w:hAnsi="Arial" w:cs="Arial"/>
          <w:sz w:val="18"/>
          <w:szCs w:val="18"/>
        </w:rPr>
        <w:t xml:space="preserve"> aan Opdrachtgever van Nieuwe versies c.q. nieuw ontwikkelde onderdelen van Producten en/of nieuwe Documentatie.</w:t>
      </w:r>
    </w:p>
    <w:p w14:paraId="242E869A"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u w:val="single"/>
        </w:rPr>
        <w:t>Preventief Onderhoud</w:t>
      </w:r>
      <w:r w:rsidRPr="00A82D98">
        <w:rPr>
          <w:rFonts w:ascii="Arial" w:hAnsi="Arial" w:cs="Arial"/>
          <w:sz w:val="18"/>
          <w:szCs w:val="18"/>
        </w:rPr>
        <w:t xml:space="preserve">: het treffen van maatregelen door </w:t>
      </w:r>
      <w:r w:rsidR="00535EC1" w:rsidRPr="00A82D98">
        <w:rPr>
          <w:rFonts w:ascii="Arial" w:hAnsi="Arial" w:cs="Arial"/>
          <w:sz w:val="18"/>
          <w:szCs w:val="18"/>
        </w:rPr>
        <w:t>Wederpartij</w:t>
      </w:r>
      <w:r w:rsidRPr="00A82D98">
        <w:rPr>
          <w:rFonts w:ascii="Arial" w:hAnsi="Arial" w:cs="Arial"/>
          <w:sz w:val="18"/>
          <w:szCs w:val="18"/>
        </w:rPr>
        <w:t xml:space="preserve"> ter voorkoming van Storingen en andere daarmee verband houdende vormen van dienstverlening.</w:t>
      </w:r>
    </w:p>
    <w:p w14:paraId="242E869B"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u w:val="single"/>
        </w:rPr>
        <w:t>Reactietijd</w:t>
      </w:r>
      <w:r w:rsidRPr="00A82D98">
        <w:rPr>
          <w:rFonts w:ascii="Arial" w:hAnsi="Arial" w:cs="Arial"/>
          <w:sz w:val="18"/>
          <w:szCs w:val="18"/>
        </w:rPr>
        <w:t xml:space="preserve">: de tijd waarbinnen Personeel van </w:t>
      </w:r>
      <w:r w:rsidR="00535EC1" w:rsidRPr="00A82D98">
        <w:rPr>
          <w:rFonts w:ascii="Arial" w:hAnsi="Arial" w:cs="Arial"/>
          <w:sz w:val="18"/>
          <w:szCs w:val="18"/>
        </w:rPr>
        <w:t>Wederpartij</w:t>
      </w:r>
      <w:r w:rsidRPr="00A82D98">
        <w:rPr>
          <w:rFonts w:ascii="Arial" w:hAnsi="Arial" w:cs="Arial"/>
          <w:sz w:val="18"/>
          <w:szCs w:val="18"/>
        </w:rPr>
        <w:t xml:space="preserve"> op een melding door Opdrachtgever van een Storing en andere verzoeken van Opdrachtgever om dienstverlening, adequaat moet reageren.</w:t>
      </w:r>
    </w:p>
    <w:p w14:paraId="242E869C"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u w:val="single"/>
        </w:rPr>
        <w:t>Service levels</w:t>
      </w:r>
      <w:r w:rsidRPr="00A82D98">
        <w:rPr>
          <w:rFonts w:ascii="Arial" w:hAnsi="Arial" w:cs="Arial"/>
          <w:sz w:val="18"/>
          <w:szCs w:val="18"/>
        </w:rPr>
        <w:t>: ten aanzien van de uitvoering van Onderhoud en andere overeengekomen vormen van dienstverlening in de Overeenkomst vastgelegde eisen, zoals Reactie- en Functiehersteltijden.</w:t>
      </w:r>
    </w:p>
    <w:p w14:paraId="242E869D"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u w:val="single"/>
        </w:rPr>
        <w:t>Service-uren</w:t>
      </w:r>
      <w:r w:rsidRPr="00A82D98">
        <w:rPr>
          <w:rFonts w:ascii="Arial" w:hAnsi="Arial" w:cs="Arial"/>
          <w:sz w:val="18"/>
          <w:szCs w:val="18"/>
        </w:rPr>
        <w:t xml:space="preserve">: uren die vallen binnen de overeengekomen service-periode. </w:t>
      </w:r>
    </w:p>
    <w:p w14:paraId="242E869E"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u w:val="single"/>
        </w:rPr>
        <w:t>Storing</w:t>
      </w:r>
      <w:r w:rsidRPr="00A82D98">
        <w:rPr>
          <w:rFonts w:ascii="Arial" w:hAnsi="Arial" w:cs="Arial"/>
          <w:sz w:val="18"/>
          <w:szCs w:val="18"/>
        </w:rPr>
        <w:t>: een technisch probleem dat zich voordoet bij het gebruik maken van de Prestatie.</w:t>
      </w:r>
    </w:p>
    <w:p w14:paraId="242E869F" w14:textId="77777777" w:rsidR="00D60F2D" w:rsidRPr="00A82D98" w:rsidRDefault="008C7298" w:rsidP="00E76E8B">
      <w:pPr>
        <w:spacing w:after="0" w:line="240" w:lineRule="auto"/>
        <w:rPr>
          <w:rFonts w:ascii="Arial" w:hAnsi="Arial" w:cs="Arial"/>
          <w:b/>
          <w:sz w:val="18"/>
          <w:szCs w:val="18"/>
        </w:rPr>
      </w:pPr>
      <w:r w:rsidRPr="00A82D98">
        <w:rPr>
          <w:rFonts w:ascii="Arial" w:hAnsi="Arial" w:cs="Arial"/>
          <w:sz w:val="18"/>
          <w:szCs w:val="18"/>
        </w:rPr>
        <w:br w:type="page"/>
      </w:r>
      <w:r w:rsidR="00D60F2D" w:rsidRPr="00A82D98">
        <w:rPr>
          <w:rFonts w:ascii="Arial" w:hAnsi="Arial" w:cs="Arial"/>
          <w:b/>
          <w:sz w:val="18"/>
          <w:szCs w:val="18"/>
        </w:rPr>
        <w:lastRenderedPageBreak/>
        <w:t>BIJLAGE Kredietinstellingsgarantie</w:t>
      </w:r>
    </w:p>
    <w:p w14:paraId="242E86A0" w14:textId="77777777" w:rsidR="00D60F2D" w:rsidRPr="00A82D98" w:rsidRDefault="00D60F2D" w:rsidP="00B645A5">
      <w:pPr>
        <w:spacing w:after="0" w:line="240" w:lineRule="auto"/>
        <w:ind w:left="567" w:hanging="567"/>
        <w:rPr>
          <w:rFonts w:ascii="Arial" w:hAnsi="Arial" w:cs="Arial"/>
          <w:sz w:val="18"/>
          <w:szCs w:val="18"/>
        </w:rPr>
      </w:pPr>
    </w:p>
    <w:p w14:paraId="242E86A1"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Model van een kredietinstellingsgarantie als bedoeld in artikel 16 ARBIT.</w:t>
      </w:r>
    </w:p>
    <w:p w14:paraId="242E86A2" w14:textId="77777777" w:rsidR="00D60F2D" w:rsidRPr="00A82D98" w:rsidRDefault="00D60F2D" w:rsidP="00B645A5">
      <w:pPr>
        <w:spacing w:after="0" w:line="240" w:lineRule="auto"/>
        <w:ind w:left="567" w:hanging="567"/>
        <w:rPr>
          <w:rFonts w:ascii="Arial" w:hAnsi="Arial" w:cs="Arial"/>
          <w:sz w:val="18"/>
          <w:szCs w:val="18"/>
        </w:rPr>
      </w:pPr>
    </w:p>
    <w:p w14:paraId="242E86A3"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De ondergetekende</w:t>
      </w:r>
    </w:p>
    <w:p w14:paraId="242E86A4" w14:textId="77777777" w:rsidR="00D60F2D" w:rsidRPr="00A82D98" w:rsidRDefault="00D60F2D" w:rsidP="00B645A5">
      <w:pPr>
        <w:spacing w:after="0" w:line="240" w:lineRule="auto"/>
        <w:ind w:left="567" w:hanging="567"/>
        <w:rPr>
          <w:rFonts w:ascii="Arial" w:hAnsi="Arial" w:cs="Arial"/>
          <w:sz w:val="18"/>
          <w:szCs w:val="18"/>
        </w:rPr>
      </w:pPr>
    </w:p>
    <w:p w14:paraId="242E86A5"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&lt;volledige naam en rechtsvorm van de kredietinstelling&gt;, gevestigd te &lt;plaats&gt;,</w:t>
      </w:r>
    </w:p>
    <w:p w14:paraId="242E86A6"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vertegenwoordigd door &lt;functie&gt; &lt;naam ondertekenaar&gt;,</w:t>
      </w:r>
    </w:p>
    <w:p w14:paraId="242E86A7" w14:textId="77777777" w:rsidR="00D60F2D" w:rsidRPr="00A82D98" w:rsidRDefault="00D60F2D" w:rsidP="00B645A5">
      <w:pPr>
        <w:spacing w:after="0" w:line="240" w:lineRule="auto"/>
        <w:ind w:left="567" w:hanging="567"/>
        <w:rPr>
          <w:rFonts w:ascii="Arial" w:hAnsi="Arial" w:cs="Arial"/>
          <w:sz w:val="18"/>
          <w:szCs w:val="18"/>
        </w:rPr>
      </w:pPr>
    </w:p>
    <w:p w14:paraId="242E86A8"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 xml:space="preserve">overwegende: </w:t>
      </w:r>
    </w:p>
    <w:p w14:paraId="242E86A9" w14:textId="77777777" w:rsidR="00D60F2D" w:rsidRPr="00A82D98" w:rsidRDefault="00D60F2D" w:rsidP="00B645A5">
      <w:pPr>
        <w:spacing w:after="0" w:line="240" w:lineRule="auto"/>
        <w:ind w:left="567" w:hanging="567"/>
        <w:rPr>
          <w:rFonts w:ascii="Arial" w:hAnsi="Arial" w:cs="Arial"/>
          <w:sz w:val="18"/>
          <w:szCs w:val="18"/>
        </w:rPr>
      </w:pPr>
    </w:p>
    <w:p w14:paraId="242E86AA"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dat de Staat der Nederlanden, gevestigd te Den Haag,</w:t>
      </w:r>
    </w:p>
    <w:p w14:paraId="242E86AB"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vertegenwoordigd door de Minister van &lt;naam portefeuille&gt;,</w:t>
      </w:r>
    </w:p>
    <w:p w14:paraId="242E86AC"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 xml:space="preserve">hierna te noemen "Opdrachtgever", </w:t>
      </w:r>
    </w:p>
    <w:p w14:paraId="242E86AD" w14:textId="77777777" w:rsidR="00D60F2D" w:rsidRPr="00A82D98" w:rsidRDefault="00D60F2D" w:rsidP="00B645A5">
      <w:pPr>
        <w:spacing w:after="0" w:line="240" w:lineRule="auto"/>
        <w:ind w:left="567" w:hanging="567"/>
        <w:rPr>
          <w:rFonts w:ascii="Arial" w:hAnsi="Arial" w:cs="Arial"/>
          <w:sz w:val="18"/>
          <w:szCs w:val="18"/>
        </w:rPr>
      </w:pPr>
    </w:p>
    <w:p w14:paraId="242E86AE"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 xml:space="preserve">met: </w:t>
      </w:r>
    </w:p>
    <w:p w14:paraId="242E86AF" w14:textId="77777777" w:rsidR="00D60F2D" w:rsidRPr="00A82D98" w:rsidRDefault="00D60F2D" w:rsidP="00B645A5">
      <w:pPr>
        <w:spacing w:after="0" w:line="240" w:lineRule="auto"/>
        <w:ind w:left="567" w:hanging="567"/>
        <w:rPr>
          <w:rFonts w:ascii="Arial" w:hAnsi="Arial" w:cs="Arial"/>
          <w:sz w:val="18"/>
          <w:szCs w:val="18"/>
        </w:rPr>
      </w:pPr>
    </w:p>
    <w:p w14:paraId="242E86B0"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&lt;volledige naam en rechtsvorm Wederpartij&gt;, (statutair) gevestigd te &lt;plaats&gt;,</w:t>
      </w:r>
    </w:p>
    <w:p w14:paraId="242E86B1"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 xml:space="preserve">hierna te noemen "Wederpartij", </w:t>
      </w:r>
    </w:p>
    <w:p w14:paraId="242E86B2" w14:textId="77777777" w:rsidR="00D60F2D" w:rsidRPr="00A82D98" w:rsidRDefault="00D60F2D" w:rsidP="00B645A5">
      <w:pPr>
        <w:spacing w:after="0" w:line="240" w:lineRule="auto"/>
        <w:ind w:left="567" w:hanging="567"/>
        <w:rPr>
          <w:rFonts w:ascii="Arial" w:hAnsi="Arial" w:cs="Arial"/>
          <w:sz w:val="18"/>
          <w:szCs w:val="18"/>
        </w:rPr>
      </w:pPr>
    </w:p>
    <w:p w14:paraId="242E86B3"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rPr>
        <w:t xml:space="preserve">op &lt;datum Overeenkomst&gt; een Overeenkomst heeft gesloten tot het verrichten van &lt;omschrijving van de Prestatie&gt;, hierna te noemen “de Overeenkomst”, en dat Opdrachtgever aan Wederpartij een voorschot op de Vergoeding zal betalen, </w:t>
      </w:r>
    </w:p>
    <w:p w14:paraId="242E86B4" w14:textId="77777777" w:rsidR="00D60F2D" w:rsidRPr="00A82D98" w:rsidRDefault="00D60F2D" w:rsidP="00B645A5">
      <w:pPr>
        <w:spacing w:after="0" w:line="240" w:lineRule="auto"/>
        <w:ind w:left="567" w:hanging="567"/>
        <w:rPr>
          <w:rFonts w:ascii="Arial" w:hAnsi="Arial" w:cs="Arial"/>
          <w:sz w:val="18"/>
          <w:szCs w:val="18"/>
        </w:rPr>
      </w:pPr>
    </w:p>
    <w:p w14:paraId="242E86B5"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verbindt zich onherroepelijk tegenover Opdrachtgever om:</w:t>
      </w:r>
    </w:p>
    <w:p w14:paraId="242E86B6" w14:textId="77777777" w:rsidR="00D60F2D" w:rsidRPr="00A82D98" w:rsidRDefault="00D60F2D" w:rsidP="00B645A5">
      <w:pPr>
        <w:spacing w:after="0" w:line="240" w:lineRule="auto"/>
        <w:ind w:left="567" w:hanging="567"/>
        <w:rPr>
          <w:rFonts w:ascii="Arial" w:hAnsi="Arial" w:cs="Arial"/>
          <w:sz w:val="18"/>
          <w:szCs w:val="18"/>
        </w:rPr>
      </w:pPr>
    </w:p>
    <w:p w14:paraId="242E86B7"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rPr>
        <w:t>op de enkele schriftelijke mededeling van Opdrachtgever dat Wederpartij is tekortgeschoten in de nakoming van enige verplichting uit hoofde van de Overeenkomst, en in de terugbetaling van genoemd voorschot, aan Opdrachtgever als eigen schuld onverwijld het bedrag te betalen dat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14:paraId="242E86B8" w14:textId="77777777" w:rsidR="00D60F2D" w:rsidRPr="00A82D98" w:rsidRDefault="00D60F2D" w:rsidP="00B645A5">
      <w:pPr>
        <w:spacing w:after="0" w:line="240" w:lineRule="auto"/>
        <w:ind w:left="567" w:hanging="567"/>
        <w:rPr>
          <w:rFonts w:ascii="Arial" w:hAnsi="Arial" w:cs="Arial"/>
          <w:sz w:val="18"/>
          <w:szCs w:val="18"/>
        </w:rPr>
      </w:pPr>
    </w:p>
    <w:p w14:paraId="242E86B9"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Deze kredietinstellingsgarantie vervalt indien deze door ondergetekende is terugontvangen.</w:t>
      </w:r>
    </w:p>
    <w:p w14:paraId="242E86BA" w14:textId="77777777" w:rsidR="00D60F2D" w:rsidRPr="00A82D98" w:rsidRDefault="00D60F2D" w:rsidP="00B645A5">
      <w:pPr>
        <w:spacing w:after="0" w:line="240" w:lineRule="auto"/>
        <w:ind w:left="567" w:hanging="567"/>
        <w:rPr>
          <w:rFonts w:ascii="Arial" w:hAnsi="Arial" w:cs="Arial"/>
          <w:sz w:val="18"/>
          <w:szCs w:val="18"/>
        </w:rPr>
      </w:pPr>
    </w:p>
    <w:p w14:paraId="242E86BB" w14:textId="77777777" w:rsidR="00D60F2D" w:rsidRPr="00A82D98" w:rsidRDefault="00D60F2D" w:rsidP="00B645A5">
      <w:pPr>
        <w:spacing w:after="0" w:line="240" w:lineRule="auto"/>
        <w:rPr>
          <w:rFonts w:ascii="Arial" w:hAnsi="Arial" w:cs="Arial"/>
          <w:sz w:val="18"/>
          <w:szCs w:val="18"/>
        </w:rPr>
      </w:pPr>
      <w:r w:rsidRPr="00A82D98">
        <w:rPr>
          <w:rFonts w:ascii="Arial" w:hAnsi="Arial" w:cs="Arial"/>
          <w:sz w:val="18"/>
          <w:szCs w:val="18"/>
        </w:rPr>
        <w:t>Op deze kredietinstellingsgarantie is Nederlands recht van toepassing. Geschillen worden bij uitsluiting voorgelegd aan de bevoegde rechter in het arrondissement Den Haag.</w:t>
      </w:r>
    </w:p>
    <w:p w14:paraId="242E86BC" w14:textId="77777777" w:rsidR="00D60F2D" w:rsidRPr="00A82D98" w:rsidRDefault="00D60F2D" w:rsidP="00B645A5">
      <w:pPr>
        <w:spacing w:after="0" w:line="240" w:lineRule="auto"/>
        <w:ind w:left="567" w:hanging="567"/>
        <w:rPr>
          <w:rFonts w:ascii="Arial" w:hAnsi="Arial" w:cs="Arial"/>
          <w:sz w:val="18"/>
          <w:szCs w:val="18"/>
        </w:rPr>
      </w:pPr>
    </w:p>
    <w:p w14:paraId="242E86BD"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Aldus ondertekend te &lt;plaats&gt;,</w:t>
      </w:r>
    </w:p>
    <w:p w14:paraId="242E86BE" w14:textId="77777777" w:rsidR="00D60F2D" w:rsidRPr="00A82D98" w:rsidRDefault="00D60F2D" w:rsidP="00B645A5">
      <w:pPr>
        <w:spacing w:after="0" w:line="240" w:lineRule="auto"/>
        <w:ind w:left="567" w:hanging="567"/>
        <w:rPr>
          <w:rFonts w:ascii="Arial" w:hAnsi="Arial" w:cs="Arial"/>
          <w:sz w:val="18"/>
          <w:szCs w:val="18"/>
        </w:rPr>
      </w:pPr>
    </w:p>
    <w:p w14:paraId="242E86BF"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op &lt;datum&gt;,</w:t>
      </w:r>
    </w:p>
    <w:p w14:paraId="242E86C0" w14:textId="77777777" w:rsidR="00D60F2D" w:rsidRPr="00A82D98" w:rsidRDefault="00D60F2D" w:rsidP="00B645A5">
      <w:pPr>
        <w:spacing w:after="0" w:line="240" w:lineRule="auto"/>
        <w:ind w:left="567" w:hanging="567"/>
        <w:rPr>
          <w:rFonts w:ascii="Arial" w:hAnsi="Arial" w:cs="Arial"/>
          <w:sz w:val="18"/>
          <w:szCs w:val="18"/>
        </w:rPr>
      </w:pPr>
    </w:p>
    <w:p w14:paraId="242E86C2" w14:textId="77777777" w:rsidR="00D60F2D" w:rsidRPr="00A82D98" w:rsidRDefault="00D60F2D" w:rsidP="00B645A5">
      <w:pPr>
        <w:spacing w:after="0" w:line="240" w:lineRule="auto"/>
        <w:ind w:left="567" w:hanging="567"/>
        <w:rPr>
          <w:rFonts w:ascii="Arial" w:hAnsi="Arial" w:cs="Arial"/>
          <w:sz w:val="18"/>
          <w:szCs w:val="18"/>
        </w:rPr>
      </w:pPr>
    </w:p>
    <w:p w14:paraId="242E86C3" w14:textId="77777777" w:rsidR="00D60F2D" w:rsidRPr="00A82D98" w:rsidRDefault="00D60F2D" w:rsidP="00B645A5">
      <w:pPr>
        <w:spacing w:after="0" w:line="240" w:lineRule="auto"/>
        <w:ind w:left="567" w:hanging="567"/>
        <w:rPr>
          <w:rFonts w:ascii="Arial" w:hAnsi="Arial" w:cs="Arial"/>
          <w:sz w:val="18"/>
          <w:szCs w:val="18"/>
        </w:rPr>
      </w:pPr>
    </w:p>
    <w:p w14:paraId="242E86C4" w14:textId="3673C07C" w:rsidR="00D60F2D"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&lt;handtekening kredietinstelling&gt;</w:t>
      </w:r>
    </w:p>
    <w:p w14:paraId="11AC2BAB" w14:textId="1513F1B3" w:rsidR="00851DA0" w:rsidRDefault="00851DA0" w:rsidP="00B645A5">
      <w:pPr>
        <w:spacing w:after="0" w:line="240" w:lineRule="auto"/>
        <w:ind w:left="567" w:hanging="567"/>
        <w:rPr>
          <w:rFonts w:ascii="Arial" w:hAnsi="Arial" w:cs="Arial"/>
          <w:sz w:val="18"/>
          <w:szCs w:val="18"/>
        </w:rPr>
      </w:pPr>
    </w:p>
    <w:p w14:paraId="392C2ACE" w14:textId="6E730550" w:rsidR="00851DA0" w:rsidRDefault="00851DA0" w:rsidP="00B645A5">
      <w:pPr>
        <w:spacing w:after="0" w:line="240" w:lineRule="auto"/>
        <w:ind w:left="567" w:hanging="567"/>
        <w:rPr>
          <w:rFonts w:ascii="Arial" w:hAnsi="Arial" w:cs="Arial"/>
          <w:sz w:val="18"/>
          <w:szCs w:val="18"/>
        </w:rPr>
      </w:pPr>
    </w:p>
    <w:p w14:paraId="4D9FBE28" w14:textId="044ED42F" w:rsidR="00851DA0" w:rsidRDefault="00851DA0" w:rsidP="00B645A5">
      <w:pPr>
        <w:spacing w:after="0" w:line="240" w:lineRule="auto"/>
        <w:ind w:left="567" w:hanging="567"/>
        <w:rPr>
          <w:rFonts w:ascii="Arial" w:hAnsi="Arial" w:cs="Arial"/>
          <w:sz w:val="18"/>
          <w:szCs w:val="18"/>
        </w:rPr>
      </w:pPr>
    </w:p>
    <w:p w14:paraId="0488DA85" w14:textId="77777777" w:rsidR="00851DA0" w:rsidRDefault="00851DA0" w:rsidP="00E76E8B">
      <w:pPr>
        <w:spacing w:after="0" w:line="240" w:lineRule="auto"/>
        <w:ind w:left="567" w:hanging="567"/>
        <w:rPr>
          <w:rFonts w:ascii="Arial" w:hAnsi="Arial" w:cs="Arial"/>
          <w:b/>
          <w:sz w:val="18"/>
          <w:szCs w:val="18"/>
        </w:rPr>
      </w:pPr>
    </w:p>
    <w:p w14:paraId="0DF1B1AB" w14:textId="77777777" w:rsidR="00851DA0" w:rsidRDefault="00851DA0" w:rsidP="00E76E8B">
      <w:pPr>
        <w:spacing w:after="0" w:line="240" w:lineRule="auto"/>
        <w:ind w:left="567" w:hanging="567"/>
        <w:rPr>
          <w:rFonts w:ascii="Arial" w:hAnsi="Arial" w:cs="Arial"/>
          <w:b/>
          <w:sz w:val="18"/>
          <w:szCs w:val="18"/>
        </w:rPr>
      </w:pPr>
    </w:p>
    <w:p w14:paraId="1C3163F8" w14:textId="77777777" w:rsidR="00851DA0" w:rsidRDefault="00851DA0" w:rsidP="00E76E8B">
      <w:pPr>
        <w:spacing w:after="0" w:line="240" w:lineRule="auto"/>
        <w:ind w:left="567" w:hanging="567"/>
        <w:rPr>
          <w:rFonts w:ascii="Arial" w:hAnsi="Arial" w:cs="Arial"/>
          <w:b/>
          <w:sz w:val="18"/>
          <w:szCs w:val="18"/>
        </w:rPr>
      </w:pPr>
    </w:p>
    <w:p w14:paraId="5AC6015F" w14:textId="77777777" w:rsidR="00851DA0" w:rsidRDefault="00851DA0" w:rsidP="00E76E8B">
      <w:pPr>
        <w:spacing w:after="0" w:line="240" w:lineRule="auto"/>
        <w:ind w:left="567" w:hanging="567"/>
        <w:rPr>
          <w:rFonts w:ascii="Arial" w:hAnsi="Arial" w:cs="Arial"/>
          <w:b/>
          <w:sz w:val="18"/>
          <w:szCs w:val="18"/>
        </w:rPr>
      </w:pPr>
    </w:p>
    <w:p w14:paraId="2DED23E9" w14:textId="77777777" w:rsidR="00851DA0" w:rsidRDefault="00851DA0" w:rsidP="00E76E8B">
      <w:pPr>
        <w:spacing w:after="0" w:line="240" w:lineRule="auto"/>
        <w:ind w:left="567" w:hanging="567"/>
        <w:rPr>
          <w:rFonts w:ascii="Arial" w:hAnsi="Arial" w:cs="Arial"/>
          <w:b/>
          <w:sz w:val="18"/>
          <w:szCs w:val="18"/>
        </w:rPr>
      </w:pPr>
    </w:p>
    <w:p w14:paraId="4EA7F79A" w14:textId="77777777" w:rsidR="00851DA0" w:rsidRDefault="00851DA0" w:rsidP="00E76E8B">
      <w:pPr>
        <w:spacing w:after="0" w:line="240" w:lineRule="auto"/>
        <w:ind w:left="567" w:hanging="567"/>
        <w:rPr>
          <w:rFonts w:ascii="Arial" w:hAnsi="Arial" w:cs="Arial"/>
          <w:b/>
          <w:sz w:val="18"/>
          <w:szCs w:val="18"/>
        </w:rPr>
      </w:pPr>
    </w:p>
    <w:p w14:paraId="59656FE5" w14:textId="77777777" w:rsidR="00851DA0" w:rsidRDefault="00851DA0" w:rsidP="00E76E8B">
      <w:pPr>
        <w:spacing w:after="0" w:line="240" w:lineRule="auto"/>
        <w:ind w:left="567" w:hanging="567"/>
        <w:rPr>
          <w:rFonts w:ascii="Arial" w:hAnsi="Arial" w:cs="Arial"/>
          <w:b/>
          <w:sz w:val="18"/>
          <w:szCs w:val="18"/>
        </w:rPr>
      </w:pPr>
    </w:p>
    <w:p w14:paraId="242E86C5" w14:textId="1CD2ADE2" w:rsidR="00D60F2D" w:rsidRPr="00A82D98" w:rsidRDefault="00D60F2D" w:rsidP="00E76E8B">
      <w:pPr>
        <w:spacing w:after="0" w:line="240" w:lineRule="auto"/>
        <w:ind w:left="567" w:hanging="567"/>
        <w:rPr>
          <w:rFonts w:ascii="Arial" w:hAnsi="Arial" w:cs="Arial"/>
          <w:b/>
          <w:sz w:val="18"/>
          <w:szCs w:val="18"/>
        </w:rPr>
      </w:pPr>
      <w:r w:rsidRPr="00A82D98">
        <w:rPr>
          <w:rFonts w:ascii="Arial" w:hAnsi="Arial" w:cs="Arial"/>
          <w:b/>
          <w:sz w:val="18"/>
          <w:szCs w:val="18"/>
        </w:rPr>
        <w:t>BIJLAGE Acceptatieprocedure</w:t>
      </w:r>
    </w:p>
    <w:p w14:paraId="242E86C6" w14:textId="77777777" w:rsidR="000C075A" w:rsidRPr="00A82D98" w:rsidRDefault="000C075A" w:rsidP="00B645A5">
      <w:pPr>
        <w:spacing w:after="0" w:line="240" w:lineRule="auto"/>
        <w:ind w:left="567" w:hanging="567"/>
        <w:rPr>
          <w:rFonts w:ascii="Arial" w:hAnsi="Arial" w:cs="Arial"/>
          <w:sz w:val="18"/>
          <w:szCs w:val="18"/>
        </w:rPr>
      </w:pPr>
    </w:p>
    <w:p w14:paraId="242E86C7" w14:textId="77777777" w:rsidR="00D60F2D" w:rsidRPr="00A82D98" w:rsidRDefault="00D60F2D" w:rsidP="00B645A5">
      <w:pPr>
        <w:pStyle w:val="Kop1"/>
        <w:spacing w:before="0" w:after="0" w:line="240" w:lineRule="auto"/>
        <w:rPr>
          <w:rFonts w:ascii="Arial" w:hAnsi="Arial" w:cs="Arial"/>
          <w:sz w:val="18"/>
          <w:szCs w:val="18"/>
        </w:rPr>
      </w:pPr>
      <w:bookmarkStart w:id="10" w:name="_Toc87438096"/>
      <w:r w:rsidRPr="00A82D98">
        <w:rPr>
          <w:rFonts w:ascii="Arial" w:hAnsi="Arial" w:cs="Arial"/>
          <w:sz w:val="18"/>
          <w:szCs w:val="18"/>
        </w:rPr>
        <w:t>BIJLAGE Model Urenstaten</w:t>
      </w:r>
      <w:bookmarkEnd w:id="10"/>
    </w:p>
    <w:p w14:paraId="242E86C8" w14:textId="77777777" w:rsidR="000C075A" w:rsidRPr="00A82D98" w:rsidRDefault="000C075A" w:rsidP="00B645A5">
      <w:pPr>
        <w:spacing w:after="0" w:line="240" w:lineRule="auto"/>
        <w:ind w:left="567" w:hanging="567"/>
        <w:rPr>
          <w:rFonts w:ascii="Arial" w:hAnsi="Arial" w:cs="Arial"/>
          <w:sz w:val="18"/>
          <w:szCs w:val="18"/>
        </w:rPr>
      </w:pPr>
    </w:p>
    <w:p w14:paraId="242E86C9" w14:textId="77777777" w:rsidR="00E81C8D" w:rsidRPr="00A82D98" w:rsidRDefault="00D60F2D" w:rsidP="004B573C">
      <w:pPr>
        <w:pStyle w:val="Kop1"/>
        <w:spacing w:before="0" w:after="0" w:line="240" w:lineRule="auto"/>
        <w:rPr>
          <w:rFonts w:ascii="Arial" w:hAnsi="Arial" w:cs="Arial"/>
          <w:sz w:val="18"/>
          <w:szCs w:val="18"/>
        </w:rPr>
      </w:pPr>
      <w:bookmarkStart w:id="11" w:name="_Toc87438097"/>
      <w:r w:rsidRPr="00A82D98">
        <w:rPr>
          <w:rFonts w:ascii="Arial" w:hAnsi="Arial" w:cs="Arial"/>
          <w:sz w:val="18"/>
          <w:szCs w:val="18"/>
        </w:rPr>
        <w:t>BIJLAGE Afroepprocedure</w:t>
      </w:r>
      <w:bookmarkEnd w:id="11"/>
      <w:r w:rsidRPr="00A82D98">
        <w:rPr>
          <w:rFonts w:ascii="Arial" w:hAnsi="Arial" w:cs="Arial"/>
          <w:sz w:val="18"/>
          <w:szCs w:val="18"/>
        </w:rPr>
        <w:t xml:space="preserve"> </w:t>
      </w:r>
    </w:p>
    <w:p w14:paraId="242E86CA" w14:textId="77777777" w:rsidR="00E81C8D" w:rsidRPr="00A82D98" w:rsidRDefault="00E81C8D" w:rsidP="004B573C">
      <w:pPr>
        <w:pStyle w:val="Kop1"/>
        <w:spacing w:before="0" w:after="0" w:line="240" w:lineRule="auto"/>
        <w:rPr>
          <w:rFonts w:ascii="Arial" w:hAnsi="Arial" w:cs="Arial"/>
          <w:sz w:val="18"/>
          <w:szCs w:val="18"/>
        </w:rPr>
      </w:pPr>
    </w:p>
    <w:p w14:paraId="242E86CB" w14:textId="77777777" w:rsidR="0015037A" w:rsidRPr="00A82D98" w:rsidRDefault="00E81C8D" w:rsidP="004B573C">
      <w:pPr>
        <w:pStyle w:val="Kop1"/>
        <w:spacing w:before="0" w:after="0" w:line="240" w:lineRule="auto"/>
        <w:rPr>
          <w:rFonts w:ascii="Arial" w:hAnsi="Arial" w:cs="Arial"/>
          <w:sz w:val="18"/>
          <w:szCs w:val="18"/>
        </w:rPr>
      </w:pPr>
      <w:bookmarkStart w:id="12" w:name="_Toc87438098"/>
      <w:r w:rsidRPr="00A82D98">
        <w:rPr>
          <w:rFonts w:ascii="Arial" w:hAnsi="Arial" w:cs="Arial"/>
          <w:sz w:val="18"/>
          <w:szCs w:val="18"/>
        </w:rPr>
        <w:t xml:space="preserve">BIJLAGE </w:t>
      </w:r>
      <w:r w:rsidR="00610868" w:rsidRPr="00A82D98">
        <w:rPr>
          <w:rFonts w:ascii="Arial" w:hAnsi="Arial" w:cs="Arial"/>
          <w:sz w:val="18"/>
          <w:szCs w:val="18"/>
        </w:rPr>
        <w:t>Ver</w:t>
      </w:r>
      <w:r w:rsidRPr="00A82D98">
        <w:rPr>
          <w:rFonts w:ascii="Arial" w:hAnsi="Arial" w:cs="Arial"/>
          <w:sz w:val="18"/>
          <w:szCs w:val="18"/>
        </w:rPr>
        <w:t>werkersovereenkomst</w:t>
      </w:r>
      <w:r w:rsidR="004B573C" w:rsidRPr="00A82D98">
        <w:rPr>
          <w:rFonts w:ascii="Arial" w:hAnsi="Arial" w:cs="Arial"/>
          <w:sz w:val="18"/>
          <w:szCs w:val="18"/>
        </w:rPr>
        <w:t xml:space="preserve"> </w:t>
      </w:r>
      <w:r w:rsidR="00444B2E" w:rsidRPr="00A82D98">
        <w:rPr>
          <w:rFonts w:ascii="Arial" w:hAnsi="Arial" w:cs="Arial"/>
          <w:sz w:val="18"/>
          <w:szCs w:val="18"/>
        </w:rPr>
        <w:t>ARBIT-201</w:t>
      </w:r>
      <w:r w:rsidR="00610868" w:rsidRPr="00A82D98">
        <w:rPr>
          <w:rFonts w:ascii="Arial" w:hAnsi="Arial" w:cs="Arial"/>
          <w:sz w:val="18"/>
          <w:szCs w:val="18"/>
        </w:rPr>
        <w:t>8</w:t>
      </w:r>
      <w:bookmarkEnd w:id="12"/>
    </w:p>
    <w:p w14:paraId="254B9055" w14:textId="5EECE55E" w:rsidR="00C65DD1" w:rsidRDefault="00C65DD1" w:rsidP="00C65DD1">
      <w:pPr>
        <w:rPr>
          <w:rFonts w:ascii="Arial" w:hAnsi="Arial" w:cs="Arial"/>
        </w:rPr>
      </w:pPr>
    </w:p>
    <w:p w14:paraId="412834D8" w14:textId="3E801950" w:rsidR="00C65DD1" w:rsidRPr="00C65DD1" w:rsidRDefault="00C65DD1" w:rsidP="00C65DD1">
      <w:pPr>
        <w:tabs>
          <w:tab w:val="left" w:pos="2133"/>
        </w:tabs>
        <w:rPr>
          <w:rFonts w:ascii="Arial" w:hAnsi="Arial" w:cs="Arial"/>
        </w:rPr>
      </w:pPr>
      <w:r>
        <w:rPr>
          <w:rFonts w:ascii="Arial" w:hAnsi="Arial" w:cs="Arial"/>
        </w:rPr>
        <w:tab/>
      </w:r>
    </w:p>
    <w:sectPr w:rsidR="00C65DD1" w:rsidRPr="00C65DD1" w:rsidSect="00A17C6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2E86D1" w14:textId="77777777" w:rsidR="00217F84" w:rsidRDefault="00217F84" w:rsidP="00DE5943">
      <w:pPr>
        <w:spacing w:after="0" w:line="240" w:lineRule="auto"/>
      </w:pPr>
      <w:r>
        <w:separator/>
      </w:r>
    </w:p>
  </w:endnote>
  <w:endnote w:type="continuationSeparator" w:id="0">
    <w:p w14:paraId="242E86D2" w14:textId="77777777" w:rsidR="00217F84" w:rsidRDefault="00217F84"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E86D6" w14:textId="77777777"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sidR="00610868">
      <w:rPr>
        <w:rFonts w:ascii="Verdana" w:hAnsi="Verdana"/>
        <w:sz w:val="16"/>
        <w:szCs w:val="16"/>
        <w:vertAlign w:val="superscript"/>
      </w:rPr>
      <w:t>8</w:t>
    </w:r>
    <w:r w:rsidRPr="00DE5943">
      <w:rPr>
        <w:rFonts w:ascii="Verdana" w:hAnsi="Verdana"/>
        <w:sz w:val="16"/>
        <w:szCs w:val="16"/>
        <w:vertAlign w:val="superscript"/>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9A5C06">
      <w:rPr>
        <w:rFonts w:ascii="Verdana" w:hAnsi="Verdana"/>
        <w:noProof/>
        <w:sz w:val="16"/>
        <w:szCs w:val="16"/>
        <w:vertAlign w:val="superscript"/>
      </w:rPr>
      <w:t>1</w:t>
    </w:r>
    <w:r w:rsidRPr="00DE5943">
      <w:rPr>
        <w:rFonts w:ascii="Verdana" w:hAnsi="Verdana"/>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E86CF" w14:textId="77777777" w:rsidR="00217F84" w:rsidRDefault="00217F84" w:rsidP="00DE5943">
      <w:pPr>
        <w:spacing w:after="0" w:line="240" w:lineRule="auto"/>
      </w:pPr>
      <w:r>
        <w:separator/>
      </w:r>
    </w:p>
  </w:footnote>
  <w:footnote w:type="continuationSeparator" w:id="0">
    <w:p w14:paraId="242E86D0" w14:textId="77777777" w:rsidR="00217F84" w:rsidRDefault="00217F84"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61232" w14:textId="50B2E151" w:rsidR="0000765B" w:rsidRDefault="0000765B">
    <w:pPr>
      <w:pStyle w:val="Koptekst"/>
    </w:pPr>
    <w:r w:rsidRPr="0000765B">
      <w:drawing>
        <wp:anchor distT="0" distB="0" distL="114300" distR="114300" simplePos="0" relativeHeight="251714560" behindDoc="1" locked="0" layoutInCell="1" allowOverlap="1" wp14:anchorId="3804A6EF" wp14:editId="49C02268">
          <wp:simplePos x="0" y="0"/>
          <wp:positionH relativeFrom="column">
            <wp:posOffset>-298618</wp:posOffset>
          </wp:positionH>
          <wp:positionV relativeFrom="paragraph">
            <wp:posOffset>-1905</wp:posOffset>
          </wp:positionV>
          <wp:extent cx="2430145" cy="533400"/>
          <wp:effectExtent l="0" t="0" r="8255" b="0"/>
          <wp:wrapTight wrapText="bothSides">
            <wp:wrapPolygon edited="0">
              <wp:start x="0" y="0"/>
              <wp:lineTo x="0" y="20829"/>
              <wp:lineTo x="21504" y="20829"/>
              <wp:lineTo x="21504" y="0"/>
              <wp:lineTo x="0" y="0"/>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00765B">
      <w:drawing>
        <wp:anchor distT="0" distB="0" distL="114300" distR="114300" simplePos="0" relativeHeight="251652096" behindDoc="1" locked="0" layoutInCell="1" allowOverlap="1" wp14:anchorId="6DF41A29" wp14:editId="22FA0E69">
          <wp:simplePos x="0" y="0"/>
          <wp:positionH relativeFrom="column">
            <wp:posOffset>-899795</wp:posOffset>
          </wp:positionH>
          <wp:positionV relativeFrom="paragraph">
            <wp:posOffset>-434340</wp:posOffset>
          </wp:positionV>
          <wp:extent cx="8997950" cy="403860"/>
          <wp:effectExtent l="0" t="0" r="0" b="0"/>
          <wp:wrapTight wrapText="bothSides">
            <wp:wrapPolygon edited="0">
              <wp:start x="0" y="0"/>
              <wp:lineTo x="0" y="20377"/>
              <wp:lineTo x="21539" y="20377"/>
              <wp:lineTo x="21539" y="0"/>
              <wp:lineTo x="0" y="0"/>
            </wp:wrapPolygon>
          </wp:wrapTight>
          <wp:docPr id="14" name="Afbeelding 14"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A76508" w14:textId="4781F59C" w:rsidR="0000765B" w:rsidRDefault="000076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0F2D"/>
    <w:rsid w:val="0000765B"/>
    <w:rsid w:val="00014DC0"/>
    <w:rsid w:val="00023343"/>
    <w:rsid w:val="000456A1"/>
    <w:rsid w:val="000519CB"/>
    <w:rsid w:val="000864AF"/>
    <w:rsid w:val="000C075A"/>
    <w:rsid w:val="000C3E06"/>
    <w:rsid w:val="0015037A"/>
    <w:rsid w:val="00152E5A"/>
    <w:rsid w:val="00184760"/>
    <w:rsid w:val="001876BC"/>
    <w:rsid w:val="001B150C"/>
    <w:rsid w:val="001C0086"/>
    <w:rsid w:val="001C66D3"/>
    <w:rsid w:val="001D2C43"/>
    <w:rsid w:val="001E4084"/>
    <w:rsid w:val="001F01D8"/>
    <w:rsid w:val="00217F84"/>
    <w:rsid w:val="00231205"/>
    <w:rsid w:val="00231E7C"/>
    <w:rsid w:val="002345FA"/>
    <w:rsid w:val="002543AD"/>
    <w:rsid w:val="00261453"/>
    <w:rsid w:val="00276A94"/>
    <w:rsid w:val="00290D38"/>
    <w:rsid w:val="002B2B42"/>
    <w:rsid w:val="002B5A83"/>
    <w:rsid w:val="002D7A7F"/>
    <w:rsid w:val="00302073"/>
    <w:rsid w:val="00315929"/>
    <w:rsid w:val="0032334F"/>
    <w:rsid w:val="00326394"/>
    <w:rsid w:val="0035629A"/>
    <w:rsid w:val="003D2992"/>
    <w:rsid w:val="003E213A"/>
    <w:rsid w:val="003F6A61"/>
    <w:rsid w:val="00414A13"/>
    <w:rsid w:val="00444B2E"/>
    <w:rsid w:val="0045559D"/>
    <w:rsid w:val="00496F68"/>
    <w:rsid w:val="004B0652"/>
    <w:rsid w:val="004B573C"/>
    <w:rsid w:val="005023D5"/>
    <w:rsid w:val="0052541B"/>
    <w:rsid w:val="00526865"/>
    <w:rsid w:val="00535EC1"/>
    <w:rsid w:val="00540BF0"/>
    <w:rsid w:val="00576BC9"/>
    <w:rsid w:val="005A3655"/>
    <w:rsid w:val="005C2C12"/>
    <w:rsid w:val="005C3F93"/>
    <w:rsid w:val="00610868"/>
    <w:rsid w:val="00632DFD"/>
    <w:rsid w:val="00634281"/>
    <w:rsid w:val="0063642F"/>
    <w:rsid w:val="0063675D"/>
    <w:rsid w:val="00647D2C"/>
    <w:rsid w:val="00654BCA"/>
    <w:rsid w:val="006A46E0"/>
    <w:rsid w:val="00700FAE"/>
    <w:rsid w:val="00721EEB"/>
    <w:rsid w:val="0072287B"/>
    <w:rsid w:val="00724527"/>
    <w:rsid w:val="0077358D"/>
    <w:rsid w:val="007F2215"/>
    <w:rsid w:val="007F2FF5"/>
    <w:rsid w:val="008013A2"/>
    <w:rsid w:val="00851DA0"/>
    <w:rsid w:val="00863ECE"/>
    <w:rsid w:val="00871758"/>
    <w:rsid w:val="008724BE"/>
    <w:rsid w:val="008752AD"/>
    <w:rsid w:val="00876B69"/>
    <w:rsid w:val="00893AC3"/>
    <w:rsid w:val="00895A5D"/>
    <w:rsid w:val="008A3C9E"/>
    <w:rsid w:val="008B518C"/>
    <w:rsid w:val="008C5BB2"/>
    <w:rsid w:val="008C7298"/>
    <w:rsid w:val="008F1B69"/>
    <w:rsid w:val="0094668F"/>
    <w:rsid w:val="00950525"/>
    <w:rsid w:val="00956AC2"/>
    <w:rsid w:val="009609EC"/>
    <w:rsid w:val="00963D5E"/>
    <w:rsid w:val="00965AC1"/>
    <w:rsid w:val="0097081A"/>
    <w:rsid w:val="00972BF8"/>
    <w:rsid w:val="00993274"/>
    <w:rsid w:val="009A5C06"/>
    <w:rsid w:val="009B7FD6"/>
    <w:rsid w:val="009C160F"/>
    <w:rsid w:val="009E0A80"/>
    <w:rsid w:val="009E3820"/>
    <w:rsid w:val="00A02B0C"/>
    <w:rsid w:val="00A14960"/>
    <w:rsid w:val="00A17C6E"/>
    <w:rsid w:val="00A23534"/>
    <w:rsid w:val="00A46DB5"/>
    <w:rsid w:val="00A55F44"/>
    <w:rsid w:val="00A74EED"/>
    <w:rsid w:val="00A82D98"/>
    <w:rsid w:val="00A83A28"/>
    <w:rsid w:val="00AA2590"/>
    <w:rsid w:val="00B146CB"/>
    <w:rsid w:val="00B224DF"/>
    <w:rsid w:val="00B61E40"/>
    <w:rsid w:val="00B645A5"/>
    <w:rsid w:val="00B70E48"/>
    <w:rsid w:val="00B85E70"/>
    <w:rsid w:val="00BA05FF"/>
    <w:rsid w:val="00BE633B"/>
    <w:rsid w:val="00BE70F5"/>
    <w:rsid w:val="00C32FD6"/>
    <w:rsid w:val="00C44069"/>
    <w:rsid w:val="00C47748"/>
    <w:rsid w:val="00C506C7"/>
    <w:rsid w:val="00C63813"/>
    <w:rsid w:val="00C65DD1"/>
    <w:rsid w:val="00C85583"/>
    <w:rsid w:val="00CA4A8D"/>
    <w:rsid w:val="00D16202"/>
    <w:rsid w:val="00D47598"/>
    <w:rsid w:val="00D603CE"/>
    <w:rsid w:val="00D60F2D"/>
    <w:rsid w:val="00DC47ED"/>
    <w:rsid w:val="00DE5943"/>
    <w:rsid w:val="00DF033D"/>
    <w:rsid w:val="00E00F1F"/>
    <w:rsid w:val="00E405E6"/>
    <w:rsid w:val="00E5303D"/>
    <w:rsid w:val="00E757FB"/>
    <w:rsid w:val="00E76E8B"/>
    <w:rsid w:val="00E81C8D"/>
    <w:rsid w:val="00EA5F30"/>
    <w:rsid w:val="00EE60CD"/>
    <w:rsid w:val="00EF2877"/>
    <w:rsid w:val="00F22CDC"/>
    <w:rsid w:val="00F530E3"/>
    <w:rsid w:val="00F70D33"/>
    <w:rsid w:val="00F71692"/>
    <w:rsid w:val="00FA265B"/>
    <w:rsid w:val="00FD2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E8497"/>
  <w15:docId w15:val="{7DEB153E-E316-4DC4-A71E-665EF371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paragraph" w:styleId="Geenafstand">
    <w:name w:val="No Spacing"/>
    <w:uiPriority w:val="1"/>
    <w:qFormat/>
    <w:rsid w:val="00A82D9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Value>12</Value>
    </TaxCatchAll>
    <TaxKeywordTaxHTField xmlns="d045ab76-3bb7-45f5-ab41-d7b04aa0dc94">
      <Terms xmlns="http://schemas.microsoft.com/office/infopath/2007/PartnerControls">
        <TermInfo xmlns="http://schemas.microsoft.com/office/infopath/2007/PartnerControls">
          <TermName xmlns="http://schemas.microsoft.com/office/infopath/2007/PartnerControls">ARBIT</TermName>
          <TermId xmlns="http://schemas.microsoft.com/office/infopath/2007/PartnerControls">5b667242-9f8e-4da3-b01d-5374bd2ca1db</TermId>
        </TermInfo>
      </Term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7A1F9F-1803-4516-9F1B-CF4051B70418}">
  <ds:schemaRefs>
    <ds:schemaRef ds:uri="http://schemas.microsoft.com/office/2006/metadata/properties"/>
    <ds:schemaRef ds:uri="http://schemas.microsoft.com/office/infopath/2007/PartnerControls"/>
    <ds:schemaRef ds:uri="605af4f7-1f66-40ae-b18f-b746c8dfd161"/>
  </ds:schemaRefs>
</ds:datastoreItem>
</file>

<file path=customXml/itemProps2.xml><?xml version="1.0" encoding="utf-8"?>
<ds:datastoreItem xmlns:ds="http://schemas.openxmlformats.org/officeDocument/2006/customXml" ds:itemID="{A1D0CA28-6C02-488C-8B7A-371693DF18B9}">
  <ds:schemaRefs>
    <ds:schemaRef ds:uri="http://schemas.microsoft.com/sharepoint/v3/contenttype/forms"/>
  </ds:schemaRefs>
</ds:datastoreItem>
</file>

<file path=customXml/itemProps3.xml><?xml version="1.0" encoding="utf-8"?>
<ds:datastoreItem xmlns:ds="http://schemas.openxmlformats.org/officeDocument/2006/customXml" ds:itemID="{58414F18-0190-404C-92E2-D6E4CB8037C7}"/>
</file>

<file path=customXml/itemProps4.xml><?xml version="1.0" encoding="utf-8"?>
<ds:datastoreItem xmlns:ds="http://schemas.openxmlformats.org/officeDocument/2006/customXml" ds:itemID="{495C97BF-65B9-4543-8A16-14D7D1492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2921</Words>
  <Characters>16071</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Modelovereenkomst ARBIT 2018</vt:lpstr>
    </vt:vector>
  </TitlesOfParts>
  <Company>Min. BZK</Company>
  <LinksUpToDate>false</LinksUpToDate>
  <CharactersWithSpaces>18955</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Hunnekens, Mariëlle</cp:lastModifiedBy>
  <cp:revision>21</cp:revision>
  <cp:lastPrinted>2021-11-10T11:09:00Z</cp:lastPrinted>
  <dcterms:created xsi:type="dcterms:W3CDTF">2021-11-10T10:55:00Z</dcterms:created>
  <dcterms:modified xsi:type="dcterms:W3CDTF">2021-11-10T11:09:00Z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662400</vt:r8>
  </property>
  <property fmtid="{D5CDD505-2E9C-101B-9397-08002B2CF9AE}" pid="4" name="TaxKeyword">
    <vt:lpwstr>12;#ARBIT|5b667242-9f8e-4da3-b01d-5374bd2ca1db</vt:lpwstr>
  </property>
</Properties>
</file>