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78DB5" w14:textId="77777777" w:rsidR="00142BCD" w:rsidRDefault="00142BCD" w:rsidP="001F50B8">
      <w:pPr>
        <w:ind w:left="-851"/>
        <w:rPr>
          <w:lang w:val="en-GB"/>
        </w:rPr>
      </w:pPr>
    </w:p>
    <w:p w14:paraId="5B64069C" w14:textId="77777777" w:rsidR="00905394" w:rsidRDefault="00905394" w:rsidP="00645EC4">
      <w:pPr>
        <w:pStyle w:val="Kopzondernummering"/>
      </w:pPr>
    </w:p>
    <w:p w14:paraId="275E6ECF" w14:textId="77777777" w:rsidR="00905394" w:rsidRPr="00905394" w:rsidRDefault="001109E6" w:rsidP="00905394">
      <w:r>
        <w:rPr>
          <w:noProof/>
        </w:rPr>
        <mc:AlternateContent>
          <mc:Choice Requires="wps">
            <w:drawing>
              <wp:anchor distT="0" distB="0" distL="114300" distR="114300" simplePos="0" relativeHeight="251658240" behindDoc="0" locked="0" layoutInCell="1" allowOverlap="1" wp14:anchorId="41D3497E" wp14:editId="61B74A20">
                <wp:simplePos x="0" y="0"/>
                <wp:positionH relativeFrom="column">
                  <wp:posOffset>-835025</wp:posOffset>
                </wp:positionH>
                <wp:positionV relativeFrom="paragraph">
                  <wp:posOffset>76200</wp:posOffset>
                </wp:positionV>
                <wp:extent cx="5924550" cy="36480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64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4C5E2C7" w14:textId="77777777" w:rsidR="00F74EE0" w:rsidRPr="002D69B4" w:rsidRDefault="00F74EE0" w:rsidP="00F74EE0">
                            <w:pPr>
                              <w:pStyle w:val="Geenafstand"/>
                              <w:rPr>
                                <w:b/>
                                <w:color w:val="00B0F0"/>
                                <w:sz w:val="32"/>
                                <w:szCs w:val="32"/>
                              </w:rPr>
                            </w:pPr>
                          </w:p>
                          <w:p w14:paraId="2699CC34" w14:textId="77777777" w:rsidR="00194D90" w:rsidRDefault="00194D90" w:rsidP="00194D90">
                            <w:pPr>
                              <w:pStyle w:val="Geenafstand"/>
                              <w:rPr>
                                <w:b/>
                                <w:sz w:val="32"/>
                                <w:szCs w:val="32"/>
                              </w:rPr>
                            </w:pPr>
                            <w:r w:rsidRPr="000B3547">
                              <w:rPr>
                                <w:b/>
                                <w:sz w:val="32"/>
                                <w:szCs w:val="32"/>
                              </w:rPr>
                              <w:t xml:space="preserve">Bijlage </w:t>
                            </w:r>
                            <w:r w:rsidR="00952775" w:rsidRPr="000B3547">
                              <w:rPr>
                                <w:b/>
                                <w:sz w:val="32"/>
                                <w:szCs w:val="32"/>
                              </w:rPr>
                              <w:t>3</w:t>
                            </w:r>
                            <w:r>
                              <w:rPr>
                                <w:b/>
                                <w:sz w:val="32"/>
                                <w:szCs w:val="32"/>
                              </w:rPr>
                              <w:t xml:space="preserve"> </w:t>
                            </w:r>
                            <w:r w:rsidR="00DC27EA">
                              <w:rPr>
                                <w:b/>
                                <w:sz w:val="32"/>
                                <w:szCs w:val="32"/>
                              </w:rPr>
                              <w:t xml:space="preserve">- </w:t>
                            </w:r>
                            <w:r>
                              <w:rPr>
                                <w:b/>
                                <w:sz w:val="32"/>
                                <w:szCs w:val="32"/>
                              </w:rPr>
                              <w:t>Specificatie referentieopdracht</w:t>
                            </w:r>
                          </w:p>
                          <w:p w14:paraId="753BAD8C" w14:textId="77777777" w:rsidR="00194D90" w:rsidRDefault="00194D90" w:rsidP="00F74EE0">
                            <w:pPr>
                              <w:pStyle w:val="Geenafstand"/>
                              <w:rPr>
                                <w:color w:val="00B0F0"/>
                                <w:sz w:val="64"/>
                                <w:szCs w:val="64"/>
                              </w:rPr>
                            </w:pPr>
                          </w:p>
                          <w:p w14:paraId="0D7DB8B7" w14:textId="77777777" w:rsidR="000D6FA0" w:rsidRDefault="00194D90" w:rsidP="00F74EE0">
                            <w:pPr>
                              <w:pStyle w:val="Geenafstand"/>
                              <w:rPr>
                                <w:color w:val="00B0F0"/>
                                <w:sz w:val="64"/>
                                <w:szCs w:val="64"/>
                              </w:rPr>
                            </w:pPr>
                            <w:r>
                              <w:rPr>
                                <w:color w:val="00B0F0"/>
                                <w:sz w:val="64"/>
                                <w:szCs w:val="64"/>
                              </w:rPr>
                              <w:t>Europese aanbesteding</w:t>
                            </w:r>
                          </w:p>
                          <w:p w14:paraId="3ED1EE5A" w14:textId="77777777" w:rsidR="0057122B" w:rsidRDefault="0057122B" w:rsidP="0057122B">
                            <w:pPr>
                              <w:pStyle w:val="Geenafstand"/>
                              <w:rPr>
                                <w:sz w:val="48"/>
                                <w:szCs w:val="48"/>
                              </w:rPr>
                            </w:pPr>
                            <w:r>
                              <w:rPr>
                                <w:sz w:val="48"/>
                                <w:szCs w:val="48"/>
                              </w:rPr>
                              <w:t>CNC Houtbewerkingsmachine</w:t>
                            </w:r>
                          </w:p>
                          <w:p w14:paraId="20C0A316" w14:textId="237D07B8" w:rsidR="000B3547" w:rsidRDefault="0057122B" w:rsidP="000B3547">
                            <w:pPr>
                              <w:pStyle w:val="Geenafstand"/>
                              <w:rPr>
                                <w:sz w:val="48"/>
                                <w:szCs w:val="48"/>
                              </w:rPr>
                            </w:pPr>
                            <w:r>
                              <w:rPr>
                                <w:sz w:val="48"/>
                                <w:szCs w:val="48"/>
                              </w:rPr>
                              <w:t xml:space="preserve">t.b.v. PI Middelburg </w:t>
                            </w:r>
                            <w:r w:rsidR="00FE5417" w:rsidRPr="00FE5417">
                              <w:rPr>
                                <w:sz w:val="48"/>
                                <w:szCs w:val="48"/>
                              </w:rPr>
                              <w:t>Dienst Justitiële Inrichtingen</w:t>
                            </w:r>
                          </w:p>
                          <w:p w14:paraId="2C86DE28" w14:textId="77777777" w:rsidR="00FE5417" w:rsidRDefault="00FE5417" w:rsidP="000B3547">
                            <w:pPr>
                              <w:pStyle w:val="Geenafstand"/>
                              <w:rPr>
                                <w:sz w:val="32"/>
                                <w:szCs w:val="32"/>
                              </w:rPr>
                            </w:pPr>
                          </w:p>
                          <w:p w14:paraId="193D59B0" w14:textId="65CCC45E" w:rsidR="000B3547" w:rsidRDefault="000B3547" w:rsidP="000B3547">
                            <w:pPr>
                              <w:pStyle w:val="Geenafstand"/>
                              <w:rPr>
                                <w:sz w:val="32"/>
                                <w:szCs w:val="32"/>
                              </w:rPr>
                            </w:pPr>
                            <w:r w:rsidRPr="001B5563">
                              <w:rPr>
                                <w:sz w:val="32"/>
                                <w:szCs w:val="32"/>
                              </w:rPr>
                              <w:t>Kenmerk</w:t>
                            </w:r>
                            <w:r w:rsidRPr="001B5563">
                              <w:rPr>
                                <w:sz w:val="32"/>
                                <w:szCs w:val="32"/>
                              </w:rPr>
                              <w:tab/>
                            </w:r>
                            <w:r w:rsidRPr="001B5563">
                              <w:rPr>
                                <w:sz w:val="32"/>
                                <w:szCs w:val="32"/>
                              </w:rPr>
                              <w:tab/>
                            </w:r>
                            <w:r w:rsidRPr="001B5563">
                              <w:rPr>
                                <w:sz w:val="32"/>
                                <w:szCs w:val="32"/>
                              </w:rPr>
                              <w:tab/>
                            </w:r>
                            <w:r w:rsidRPr="001B5563">
                              <w:rPr>
                                <w:sz w:val="32"/>
                                <w:szCs w:val="32"/>
                              </w:rPr>
                              <w:tab/>
                            </w:r>
                            <w:r w:rsidRPr="001B5563">
                              <w:rPr>
                                <w:sz w:val="32"/>
                                <w:szCs w:val="32"/>
                              </w:rPr>
                              <w:tab/>
                            </w:r>
                            <w:r w:rsidRPr="001B5563">
                              <w:rPr>
                                <w:sz w:val="32"/>
                                <w:szCs w:val="32"/>
                              </w:rPr>
                              <w:tab/>
                            </w:r>
                            <w:r w:rsidR="0057122B">
                              <w:rPr>
                                <w:sz w:val="32"/>
                                <w:szCs w:val="32"/>
                              </w:rPr>
                              <w:t>SSC DJI/INKEA/NB/2021-2</w:t>
                            </w:r>
                          </w:p>
                          <w:p w14:paraId="61A66E7B" w14:textId="77777777" w:rsidR="00BC75D5" w:rsidRPr="00BC75D5" w:rsidRDefault="00BC75D5" w:rsidP="000B3547">
                            <w:pPr>
                              <w:pStyle w:val="Geenafstand"/>
                              <w:rPr>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3497E" id="_x0000_t202" coordsize="21600,21600" o:spt="202" path="m,l,21600r21600,l21600,xe">
                <v:stroke joinstyle="miter"/>
                <v:path gradientshapeok="t" o:connecttype="rect"/>
              </v:shapetype>
              <v:shape id="Text Box 2" o:spid="_x0000_s1026" type="#_x0000_t202" style="position:absolute;margin-left:-65.75pt;margin-top:6pt;width:466.5pt;height:28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00xs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" filled="f" stroked="f" strokecolor="#09f">
                <v:textbox inset="0,0,0,0">
                  <w:txbxContent>
                    <w:p w14:paraId="34C5E2C7" w14:textId="77777777" w:rsidR="00F74EE0" w:rsidRPr="002D69B4" w:rsidRDefault="00F74EE0" w:rsidP="00F74EE0">
                      <w:pPr>
                        <w:pStyle w:val="Geenafstand"/>
                        <w:rPr>
                          <w:b/>
                          <w:color w:val="00B0F0"/>
                          <w:sz w:val="32"/>
                          <w:szCs w:val="32"/>
                        </w:rPr>
                      </w:pPr>
                    </w:p>
                    <w:p w14:paraId="2699CC34" w14:textId="77777777" w:rsidR="00194D90" w:rsidRDefault="00194D90" w:rsidP="00194D90">
                      <w:pPr>
                        <w:pStyle w:val="Geenafstand"/>
                        <w:rPr>
                          <w:b/>
                          <w:sz w:val="32"/>
                          <w:szCs w:val="32"/>
                        </w:rPr>
                      </w:pPr>
                      <w:r w:rsidRPr="000B3547">
                        <w:rPr>
                          <w:b/>
                          <w:sz w:val="32"/>
                          <w:szCs w:val="32"/>
                        </w:rPr>
                        <w:t xml:space="preserve">Bijlage </w:t>
                      </w:r>
                      <w:r w:rsidR="00952775" w:rsidRPr="000B3547">
                        <w:rPr>
                          <w:b/>
                          <w:sz w:val="32"/>
                          <w:szCs w:val="32"/>
                        </w:rPr>
                        <w:t>3</w:t>
                      </w:r>
                      <w:r>
                        <w:rPr>
                          <w:b/>
                          <w:sz w:val="32"/>
                          <w:szCs w:val="32"/>
                        </w:rPr>
                        <w:t xml:space="preserve"> </w:t>
                      </w:r>
                      <w:r w:rsidR="00DC27EA">
                        <w:rPr>
                          <w:b/>
                          <w:sz w:val="32"/>
                          <w:szCs w:val="32"/>
                        </w:rPr>
                        <w:t xml:space="preserve">- </w:t>
                      </w:r>
                      <w:r>
                        <w:rPr>
                          <w:b/>
                          <w:sz w:val="32"/>
                          <w:szCs w:val="32"/>
                        </w:rPr>
                        <w:t>Specificatie referentieopdracht</w:t>
                      </w:r>
                    </w:p>
                    <w:p w14:paraId="753BAD8C" w14:textId="77777777" w:rsidR="00194D90" w:rsidRDefault="00194D90" w:rsidP="00F74EE0">
                      <w:pPr>
                        <w:pStyle w:val="Geenafstand"/>
                        <w:rPr>
                          <w:color w:val="00B0F0"/>
                          <w:sz w:val="64"/>
                          <w:szCs w:val="64"/>
                        </w:rPr>
                      </w:pPr>
                    </w:p>
                    <w:p w14:paraId="0D7DB8B7" w14:textId="77777777" w:rsidR="000D6FA0" w:rsidRDefault="00194D90" w:rsidP="00F74EE0">
                      <w:pPr>
                        <w:pStyle w:val="Geenafstand"/>
                        <w:rPr>
                          <w:color w:val="00B0F0"/>
                          <w:sz w:val="64"/>
                          <w:szCs w:val="64"/>
                        </w:rPr>
                      </w:pPr>
                      <w:r>
                        <w:rPr>
                          <w:color w:val="00B0F0"/>
                          <w:sz w:val="64"/>
                          <w:szCs w:val="64"/>
                        </w:rPr>
                        <w:t>Europese aanbesteding</w:t>
                      </w:r>
                    </w:p>
                    <w:p w14:paraId="3ED1EE5A" w14:textId="77777777" w:rsidR="0057122B" w:rsidRDefault="0057122B" w:rsidP="0057122B">
                      <w:pPr>
                        <w:pStyle w:val="Geenafstand"/>
                        <w:rPr>
                          <w:sz w:val="48"/>
                          <w:szCs w:val="48"/>
                        </w:rPr>
                      </w:pPr>
                      <w:r>
                        <w:rPr>
                          <w:sz w:val="48"/>
                          <w:szCs w:val="48"/>
                        </w:rPr>
                        <w:t>CNC Houtbewerkingsmachine</w:t>
                      </w:r>
                    </w:p>
                    <w:p w14:paraId="20C0A316" w14:textId="237D07B8" w:rsidR="000B3547" w:rsidRDefault="0057122B" w:rsidP="000B3547">
                      <w:pPr>
                        <w:pStyle w:val="Geenafstand"/>
                        <w:rPr>
                          <w:sz w:val="48"/>
                          <w:szCs w:val="48"/>
                        </w:rPr>
                      </w:pPr>
                      <w:r>
                        <w:rPr>
                          <w:sz w:val="48"/>
                          <w:szCs w:val="48"/>
                        </w:rPr>
                        <w:t xml:space="preserve">t.b.v. PI Middelburg </w:t>
                      </w:r>
                      <w:r w:rsidR="00FE5417" w:rsidRPr="00FE5417">
                        <w:rPr>
                          <w:sz w:val="48"/>
                          <w:szCs w:val="48"/>
                        </w:rPr>
                        <w:t>Dienst Justitiële Inrichtingen</w:t>
                      </w:r>
                    </w:p>
                    <w:p w14:paraId="2C86DE28" w14:textId="77777777" w:rsidR="00FE5417" w:rsidRDefault="00FE5417" w:rsidP="000B3547">
                      <w:pPr>
                        <w:pStyle w:val="Geenafstand"/>
                        <w:rPr>
                          <w:sz w:val="32"/>
                          <w:szCs w:val="32"/>
                        </w:rPr>
                      </w:pPr>
                    </w:p>
                    <w:p w14:paraId="193D59B0" w14:textId="65CCC45E" w:rsidR="000B3547" w:rsidRDefault="000B3547" w:rsidP="000B3547">
                      <w:pPr>
                        <w:pStyle w:val="Geenafstand"/>
                        <w:rPr>
                          <w:sz w:val="32"/>
                          <w:szCs w:val="32"/>
                        </w:rPr>
                      </w:pPr>
                      <w:r w:rsidRPr="001B5563">
                        <w:rPr>
                          <w:sz w:val="32"/>
                          <w:szCs w:val="32"/>
                        </w:rPr>
                        <w:t>Kenmerk</w:t>
                      </w:r>
                      <w:r w:rsidRPr="001B5563">
                        <w:rPr>
                          <w:sz w:val="32"/>
                          <w:szCs w:val="32"/>
                        </w:rPr>
                        <w:tab/>
                      </w:r>
                      <w:r w:rsidRPr="001B5563">
                        <w:rPr>
                          <w:sz w:val="32"/>
                          <w:szCs w:val="32"/>
                        </w:rPr>
                        <w:tab/>
                      </w:r>
                      <w:r w:rsidRPr="001B5563">
                        <w:rPr>
                          <w:sz w:val="32"/>
                          <w:szCs w:val="32"/>
                        </w:rPr>
                        <w:tab/>
                      </w:r>
                      <w:r w:rsidRPr="001B5563">
                        <w:rPr>
                          <w:sz w:val="32"/>
                          <w:szCs w:val="32"/>
                        </w:rPr>
                        <w:tab/>
                      </w:r>
                      <w:r w:rsidRPr="001B5563">
                        <w:rPr>
                          <w:sz w:val="32"/>
                          <w:szCs w:val="32"/>
                        </w:rPr>
                        <w:tab/>
                      </w:r>
                      <w:r w:rsidRPr="001B5563">
                        <w:rPr>
                          <w:sz w:val="32"/>
                          <w:szCs w:val="32"/>
                        </w:rPr>
                        <w:tab/>
                      </w:r>
                      <w:r w:rsidR="0057122B">
                        <w:rPr>
                          <w:sz w:val="32"/>
                          <w:szCs w:val="32"/>
                        </w:rPr>
                        <w:t>SSC DJI/INKEA/NB/2021-2</w:t>
                      </w:r>
                    </w:p>
                    <w:p w14:paraId="61A66E7B" w14:textId="77777777" w:rsidR="00BC75D5" w:rsidRPr="00BC75D5" w:rsidRDefault="00BC75D5" w:rsidP="000B3547">
                      <w:pPr>
                        <w:pStyle w:val="Geenafstand"/>
                        <w:rPr>
                          <w:sz w:val="32"/>
                          <w:szCs w:val="32"/>
                        </w:rPr>
                      </w:pPr>
                    </w:p>
                  </w:txbxContent>
                </v:textbox>
              </v:shape>
            </w:pict>
          </mc:Fallback>
        </mc:AlternateContent>
      </w:r>
    </w:p>
    <w:p w14:paraId="6CCDB065" w14:textId="77777777" w:rsidR="00905394" w:rsidRPr="00905394" w:rsidRDefault="00905394" w:rsidP="00905394"/>
    <w:p w14:paraId="29F5118C" w14:textId="77777777" w:rsidR="00905394" w:rsidRPr="00905394" w:rsidRDefault="00905394" w:rsidP="00905394"/>
    <w:p w14:paraId="39AEEF44" w14:textId="77777777" w:rsidR="00905394" w:rsidRPr="00905394" w:rsidRDefault="00905394" w:rsidP="00905394"/>
    <w:p w14:paraId="071DE184" w14:textId="77777777" w:rsidR="00905394" w:rsidRPr="00905394" w:rsidRDefault="00905394" w:rsidP="00905394"/>
    <w:p w14:paraId="20614851" w14:textId="77777777" w:rsidR="00905394" w:rsidRPr="00905394" w:rsidRDefault="00905394" w:rsidP="00905394"/>
    <w:p w14:paraId="4F200A37" w14:textId="77777777" w:rsidR="00905394" w:rsidRPr="00905394" w:rsidRDefault="00905394" w:rsidP="00905394"/>
    <w:p w14:paraId="1B34C210" w14:textId="77777777" w:rsidR="00905394" w:rsidRPr="00905394" w:rsidRDefault="00905394" w:rsidP="00905394">
      <w:pPr>
        <w:jc w:val="right"/>
      </w:pPr>
    </w:p>
    <w:p w14:paraId="5205B0BC" w14:textId="77777777" w:rsidR="00905394" w:rsidRPr="00905394" w:rsidRDefault="00905394" w:rsidP="00905394"/>
    <w:p w14:paraId="3F59FCBB" w14:textId="77777777" w:rsidR="00BC75D5" w:rsidRDefault="00BC75D5" w:rsidP="0089074F">
      <w:pPr>
        <w:pStyle w:val="Kopzondernummering"/>
        <w:ind w:left="-993" w:firstLine="993"/>
      </w:pPr>
      <w:bookmarkStart w:id="0" w:name="_Toc209500354"/>
      <w:bookmarkStart w:id="1" w:name="_Toc209580557"/>
    </w:p>
    <w:p w14:paraId="7A416301" w14:textId="77777777" w:rsidR="00BC75D5" w:rsidRDefault="00BC75D5" w:rsidP="0089074F">
      <w:pPr>
        <w:pStyle w:val="Kopzondernummering"/>
        <w:ind w:left="-993" w:firstLine="993"/>
      </w:pPr>
    </w:p>
    <w:p w14:paraId="39800BBC" w14:textId="77777777" w:rsidR="00BC75D5" w:rsidRDefault="00BC75D5" w:rsidP="0089074F">
      <w:pPr>
        <w:pStyle w:val="Kopzondernummering"/>
        <w:ind w:left="-993" w:firstLine="993"/>
      </w:pPr>
    </w:p>
    <w:p w14:paraId="004EF435" w14:textId="77777777" w:rsidR="00BC75D5" w:rsidRDefault="00BC75D5" w:rsidP="0089074F">
      <w:pPr>
        <w:pStyle w:val="Kopzondernummering"/>
        <w:ind w:left="-993" w:firstLine="993"/>
      </w:pPr>
    </w:p>
    <w:p w14:paraId="6FFB3E9D" w14:textId="77777777" w:rsidR="00BC75D5" w:rsidRDefault="00BC75D5" w:rsidP="0089074F">
      <w:pPr>
        <w:pStyle w:val="Kopzondernummering"/>
        <w:ind w:left="-993" w:firstLine="993"/>
      </w:pPr>
    </w:p>
    <w:p w14:paraId="149DF112" w14:textId="77777777" w:rsidR="00BC75D5" w:rsidRDefault="00BC75D5" w:rsidP="0089074F">
      <w:pPr>
        <w:pStyle w:val="Kopzondernummering"/>
        <w:ind w:left="-993" w:firstLine="993"/>
      </w:pPr>
    </w:p>
    <w:p w14:paraId="0A35EDEC" w14:textId="77777777" w:rsidR="00BC75D5" w:rsidRDefault="00BC75D5" w:rsidP="0089074F">
      <w:pPr>
        <w:pStyle w:val="Kopzondernummering"/>
        <w:ind w:left="-993" w:firstLine="993"/>
      </w:pPr>
    </w:p>
    <w:p w14:paraId="51F53AEB" w14:textId="77777777" w:rsidR="00BC75D5" w:rsidRDefault="00BC75D5" w:rsidP="0089074F">
      <w:pPr>
        <w:pStyle w:val="Kopzondernummering"/>
        <w:ind w:left="-993" w:firstLine="993"/>
      </w:pPr>
    </w:p>
    <w:p w14:paraId="47E22E73" w14:textId="77777777" w:rsidR="00BC75D5" w:rsidRDefault="00BC75D5" w:rsidP="0089074F">
      <w:pPr>
        <w:pStyle w:val="Kopzondernummering"/>
        <w:ind w:left="-993" w:firstLine="993"/>
      </w:pPr>
    </w:p>
    <w:p w14:paraId="4B1CCCE4" w14:textId="77777777" w:rsidR="00BC75D5" w:rsidRDefault="00BC75D5" w:rsidP="0089074F">
      <w:pPr>
        <w:pStyle w:val="Kopzondernummering"/>
        <w:ind w:left="-993" w:firstLine="993"/>
      </w:pPr>
    </w:p>
    <w:p w14:paraId="2AED1BE0" w14:textId="77777777" w:rsidR="00BC75D5" w:rsidRDefault="00BC75D5" w:rsidP="0089074F">
      <w:pPr>
        <w:pStyle w:val="Kopzondernummering"/>
        <w:ind w:left="-993" w:firstLine="993"/>
      </w:pPr>
    </w:p>
    <w:p w14:paraId="65531A11" w14:textId="77777777" w:rsidR="00BC75D5" w:rsidRDefault="00BC75D5" w:rsidP="0089074F">
      <w:pPr>
        <w:pStyle w:val="Kopzondernummering"/>
        <w:ind w:left="-993" w:firstLine="993"/>
      </w:pPr>
    </w:p>
    <w:p w14:paraId="401BF922" w14:textId="77777777" w:rsidR="00BC75D5" w:rsidRDefault="00BC75D5" w:rsidP="0089074F">
      <w:pPr>
        <w:pStyle w:val="Kopzondernummering"/>
        <w:ind w:left="-993" w:firstLine="993"/>
      </w:pPr>
    </w:p>
    <w:p w14:paraId="0C3169F7" w14:textId="77777777" w:rsidR="00BC75D5" w:rsidRDefault="00BC75D5" w:rsidP="0089074F">
      <w:pPr>
        <w:pStyle w:val="Kopzondernummering"/>
        <w:ind w:left="-993" w:firstLine="993"/>
      </w:pPr>
    </w:p>
    <w:p w14:paraId="5EBAEFB0" w14:textId="77777777" w:rsidR="00BC75D5" w:rsidRDefault="00BC75D5" w:rsidP="0089074F">
      <w:pPr>
        <w:pStyle w:val="Kopzondernummering"/>
        <w:ind w:left="-993" w:firstLine="993"/>
      </w:pPr>
    </w:p>
    <w:p w14:paraId="448A0D4D" w14:textId="77777777" w:rsidR="00BC75D5" w:rsidRDefault="00BC75D5" w:rsidP="0089074F">
      <w:pPr>
        <w:pStyle w:val="Kopzondernummering"/>
        <w:ind w:left="-993" w:firstLine="993"/>
      </w:pPr>
    </w:p>
    <w:p w14:paraId="7F2D1F0E" w14:textId="0E9DEE9F" w:rsidR="00BC75D5" w:rsidRDefault="0057122B" w:rsidP="0057122B">
      <w:pPr>
        <w:pStyle w:val="Kopzondernummering"/>
        <w:tabs>
          <w:tab w:val="left" w:pos="3780"/>
        </w:tabs>
        <w:ind w:left="-993" w:firstLine="993"/>
      </w:pPr>
      <w:r>
        <w:tab/>
      </w:r>
    </w:p>
    <w:p w14:paraId="010D655C" w14:textId="77777777" w:rsidR="00BC75D5" w:rsidRDefault="00BC75D5" w:rsidP="0089074F">
      <w:pPr>
        <w:pStyle w:val="Kopzondernummering"/>
        <w:ind w:left="-993" w:firstLine="993"/>
      </w:pPr>
    </w:p>
    <w:p w14:paraId="79F624E7" w14:textId="77777777" w:rsidR="00BC75D5" w:rsidRDefault="00BC75D5" w:rsidP="0089074F">
      <w:pPr>
        <w:pStyle w:val="Kopzondernummering"/>
        <w:ind w:left="-993" w:firstLine="993"/>
      </w:pPr>
    </w:p>
    <w:p w14:paraId="72F2B1BE" w14:textId="77777777" w:rsidR="00BC75D5" w:rsidRDefault="00BC75D5" w:rsidP="0089074F">
      <w:pPr>
        <w:pStyle w:val="Kopzondernummering"/>
        <w:ind w:left="-993" w:firstLine="993"/>
      </w:pPr>
    </w:p>
    <w:p w14:paraId="6399CD1E" w14:textId="77777777" w:rsidR="00BC75D5" w:rsidRDefault="00BC75D5" w:rsidP="0089074F">
      <w:pPr>
        <w:pStyle w:val="Kopzondernummering"/>
        <w:ind w:left="-993" w:firstLine="993"/>
      </w:pPr>
    </w:p>
    <w:p w14:paraId="1E5EE4EC" w14:textId="77777777" w:rsidR="00BC75D5" w:rsidRDefault="00BC75D5" w:rsidP="0089074F">
      <w:pPr>
        <w:pStyle w:val="Kopzondernummering"/>
        <w:ind w:left="-993" w:firstLine="993"/>
      </w:pPr>
    </w:p>
    <w:p w14:paraId="3980F03A" w14:textId="77777777" w:rsidR="00BC75D5" w:rsidRDefault="00BC75D5" w:rsidP="00BC75D5">
      <w:pPr>
        <w:pStyle w:val="Kopzondernummering"/>
        <w:spacing w:after="0" w:line="0" w:lineRule="atLeast"/>
        <w:ind w:left="-993" w:firstLine="993"/>
      </w:pPr>
    </w:p>
    <w:p w14:paraId="228CA748" w14:textId="77777777" w:rsidR="00BC75D5" w:rsidRDefault="00BC75D5" w:rsidP="00BC75D5">
      <w:pPr>
        <w:pStyle w:val="Kopzondernummering"/>
        <w:spacing w:after="0" w:line="0" w:lineRule="atLeast"/>
        <w:ind w:left="-993" w:firstLine="993"/>
      </w:pPr>
    </w:p>
    <w:p w14:paraId="08FA3034" w14:textId="77777777" w:rsidR="00BC75D5" w:rsidRDefault="00BC75D5" w:rsidP="00BC75D5">
      <w:pPr>
        <w:pStyle w:val="Kopzondernummering"/>
        <w:spacing w:after="0" w:line="0" w:lineRule="atLeast"/>
        <w:ind w:left="-993" w:firstLine="993"/>
      </w:pPr>
    </w:p>
    <w:p w14:paraId="0117F377" w14:textId="77777777" w:rsidR="00BC75D5" w:rsidRDefault="00BC75D5" w:rsidP="00BC75D5">
      <w:pPr>
        <w:pStyle w:val="Kopzondernummering"/>
        <w:spacing w:after="0" w:line="0" w:lineRule="atLeast"/>
        <w:ind w:left="-993" w:firstLine="993"/>
      </w:pPr>
    </w:p>
    <w:p w14:paraId="0EE3D508" w14:textId="77777777" w:rsidR="00BC75D5" w:rsidRDefault="00BC75D5" w:rsidP="00BC75D5">
      <w:pPr>
        <w:pStyle w:val="Kopzondernummering"/>
        <w:spacing w:after="0" w:line="0" w:lineRule="atLeast"/>
        <w:ind w:left="-993" w:firstLine="993"/>
      </w:pPr>
    </w:p>
    <w:p w14:paraId="55703B3E" w14:textId="77777777" w:rsidR="00BC75D5" w:rsidRDefault="00BC75D5" w:rsidP="00BC75D5">
      <w:pPr>
        <w:pStyle w:val="Kopzondernummering"/>
        <w:spacing w:after="0" w:line="0" w:lineRule="atLeast"/>
        <w:ind w:left="-993" w:firstLine="993"/>
      </w:pPr>
    </w:p>
    <w:bookmarkEnd w:id="0"/>
    <w:bookmarkEnd w:id="1"/>
    <w:p w14:paraId="4D9DACBA" w14:textId="77777777" w:rsidR="00BC75D5" w:rsidRDefault="00BC75D5">
      <w:pPr>
        <w:spacing w:line="240" w:lineRule="auto"/>
        <w:rPr>
          <w:rFonts w:eastAsia="MS Mincho"/>
          <w:b/>
          <w:sz w:val="20"/>
          <w:szCs w:val="20"/>
        </w:rPr>
      </w:pPr>
      <w:r>
        <w:rPr>
          <w:rFonts w:eastAsia="MS Mincho"/>
          <w:b/>
          <w:sz w:val="20"/>
          <w:szCs w:val="20"/>
        </w:rPr>
        <w:br w:type="page"/>
      </w:r>
    </w:p>
    <w:p w14:paraId="34F82CA5" w14:textId="77777777" w:rsidR="00227FC7" w:rsidRPr="00952775" w:rsidRDefault="00227FC7" w:rsidP="00227FC7">
      <w:pPr>
        <w:spacing w:before="120" w:after="120" w:line="280" w:lineRule="atLeast"/>
        <w:rPr>
          <w:rFonts w:eastAsia="MS Mincho"/>
          <w:b/>
          <w:sz w:val="20"/>
          <w:szCs w:val="20"/>
        </w:rPr>
      </w:pPr>
      <w:r w:rsidRPr="00952775">
        <w:rPr>
          <w:rFonts w:eastAsia="MS Mincho"/>
          <w:b/>
          <w:sz w:val="20"/>
          <w:szCs w:val="20"/>
        </w:rPr>
        <w:lastRenderedPageBreak/>
        <w:t>Per referentieopdracht dient u één formulier in te vullen.</w:t>
      </w:r>
    </w:p>
    <w:p w14:paraId="2FD57DF3" w14:textId="77777777" w:rsidR="00227FC7" w:rsidRPr="00952775" w:rsidRDefault="00227FC7" w:rsidP="00227FC7"/>
    <w:tbl>
      <w:tblPr>
        <w:tblW w:w="9644"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7"/>
        <w:gridCol w:w="5107"/>
      </w:tblGrid>
      <w:tr w:rsidR="00227FC7" w:rsidRPr="00952775" w14:paraId="386AA6EE" w14:textId="77777777" w:rsidTr="001F50B8">
        <w:trPr>
          <w:cantSplit/>
        </w:trPr>
        <w:tc>
          <w:tcPr>
            <w:tcW w:w="9644" w:type="dxa"/>
            <w:gridSpan w:val="2"/>
            <w:shd w:val="pct12" w:color="auto" w:fill="FFFFFF"/>
          </w:tcPr>
          <w:p w14:paraId="2C4D9C1C" w14:textId="6EFF081D" w:rsidR="00227FC7" w:rsidRPr="00952775" w:rsidRDefault="00227FC7" w:rsidP="0057122B">
            <w:pPr>
              <w:spacing w:line="280" w:lineRule="atLeast"/>
              <w:rPr>
                <w:rFonts w:eastAsia="MS Mincho"/>
                <w:b/>
                <w:i/>
                <w:kern w:val="28"/>
                <w:sz w:val="24"/>
              </w:rPr>
            </w:pPr>
            <w:bookmarkStart w:id="2" w:name="_Toc430424057"/>
            <w:r w:rsidRPr="00952775">
              <w:rPr>
                <w:rFonts w:eastAsia="MS Mincho"/>
                <w:b/>
                <w:kern w:val="28"/>
                <w:sz w:val="24"/>
              </w:rPr>
              <w:t>Referentie</w:t>
            </w:r>
            <w:bookmarkEnd w:id="2"/>
            <w:r w:rsidRPr="00952775">
              <w:rPr>
                <w:rFonts w:eastAsia="MS Mincho"/>
                <w:b/>
                <w:kern w:val="28"/>
                <w:sz w:val="24"/>
              </w:rPr>
              <w:t xml:space="preserve">opdracht i.h.k.v. </w:t>
            </w:r>
            <w:r w:rsidR="00611B96">
              <w:rPr>
                <w:rFonts w:eastAsia="MS Mincho"/>
                <w:b/>
                <w:kern w:val="28"/>
                <w:sz w:val="24"/>
              </w:rPr>
              <w:t xml:space="preserve">het </w:t>
            </w:r>
            <w:r w:rsidR="00FE5417">
              <w:rPr>
                <w:rFonts w:eastAsia="MS Mincho"/>
                <w:b/>
                <w:kern w:val="28"/>
                <w:sz w:val="24"/>
              </w:rPr>
              <w:t xml:space="preserve">leveren, installeren, repareren en onderhouden van </w:t>
            </w:r>
            <w:r w:rsidR="0057122B">
              <w:rPr>
                <w:rFonts w:eastAsia="MS Mincho"/>
                <w:b/>
                <w:kern w:val="28"/>
                <w:sz w:val="24"/>
              </w:rPr>
              <w:t>een CNC gestuurde Houtbewerkingsmachine</w:t>
            </w:r>
            <w:r w:rsidR="00FE5417" w:rsidRPr="00FE5417">
              <w:rPr>
                <w:rFonts w:eastAsia="MS Mincho"/>
                <w:b/>
                <w:kern w:val="28"/>
                <w:sz w:val="24"/>
              </w:rPr>
              <w:t xml:space="preserve"> t.b.v. </w:t>
            </w:r>
            <w:r w:rsidR="0057122B">
              <w:rPr>
                <w:rFonts w:eastAsia="MS Mincho"/>
                <w:b/>
                <w:kern w:val="28"/>
                <w:sz w:val="24"/>
              </w:rPr>
              <w:t>PI Mid</w:t>
            </w:r>
            <w:r w:rsidR="00627DB7">
              <w:rPr>
                <w:rFonts w:eastAsia="MS Mincho"/>
                <w:b/>
                <w:kern w:val="28"/>
                <w:sz w:val="24"/>
              </w:rPr>
              <w:t>d</w:t>
            </w:r>
            <w:r w:rsidR="0057122B">
              <w:rPr>
                <w:rFonts w:eastAsia="MS Mincho"/>
                <w:b/>
                <w:kern w:val="28"/>
                <w:sz w:val="24"/>
              </w:rPr>
              <w:t xml:space="preserve">elburg </w:t>
            </w:r>
            <w:r w:rsidR="00FE5417" w:rsidRPr="00FE5417">
              <w:rPr>
                <w:rFonts w:eastAsia="MS Mincho"/>
                <w:b/>
                <w:kern w:val="28"/>
                <w:sz w:val="24"/>
              </w:rPr>
              <w:t>Dienst Justitiële Inrichtingen</w:t>
            </w:r>
          </w:p>
        </w:tc>
      </w:tr>
      <w:tr w:rsidR="009440A2" w:rsidRPr="00952775" w14:paraId="12A51E8F" w14:textId="77777777" w:rsidTr="009440A2">
        <w:trPr>
          <w:cantSplit/>
          <w:trHeight w:val="1935"/>
        </w:trPr>
        <w:tc>
          <w:tcPr>
            <w:tcW w:w="4537" w:type="dxa"/>
            <w:vMerge w:val="restart"/>
            <w:shd w:val="pct30" w:color="FFFF00" w:fill="auto"/>
          </w:tcPr>
          <w:p w14:paraId="6E92BA3F" w14:textId="77777777" w:rsidR="009440A2" w:rsidRPr="00952775" w:rsidRDefault="009440A2" w:rsidP="002C3BCE">
            <w:pPr>
              <w:tabs>
                <w:tab w:val="left" w:pos="1843"/>
              </w:tabs>
              <w:rPr>
                <w:b/>
              </w:rPr>
            </w:pPr>
            <w:r w:rsidRPr="00952775">
              <w:rPr>
                <w:b/>
              </w:rPr>
              <w:t xml:space="preserve">Referentieopdracht specifiek voor een of meer van de volgende </w:t>
            </w:r>
            <w:r>
              <w:rPr>
                <w:b/>
              </w:rPr>
              <w:t>kerncompetenties</w:t>
            </w:r>
            <w:r w:rsidRPr="00952775">
              <w:rPr>
                <w:b/>
              </w:rPr>
              <w:t>:</w:t>
            </w:r>
          </w:p>
        </w:tc>
        <w:tc>
          <w:tcPr>
            <w:tcW w:w="5107" w:type="dxa"/>
          </w:tcPr>
          <w:p w14:paraId="0DFFEF29" w14:textId="2E3AE60F" w:rsidR="009440A2" w:rsidRDefault="009440A2" w:rsidP="009440A2">
            <w:pPr>
              <w:spacing w:line="0" w:lineRule="atLeast"/>
              <w:contextualSpacing/>
              <w:rPr>
                <w:rFonts w:eastAsia="MS Mincho"/>
                <w:b/>
              </w:rPr>
            </w:pPr>
            <w:r w:rsidRPr="00651F50">
              <w:rPr>
                <w:rFonts w:eastAsia="MS Mincho"/>
                <w:b/>
              </w:rPr>
              <w:t>Inschrijver dient per kerncompetentie aan te tonen dat hij in de laatste 3 jaar voorafgaande aan de datum van Inschrijving:</w:t>
            </w:r>
          </w:p>
          <w:p w14:paraId="2498874C" w14:textId="77777777" w:rsidR="0057122B" w:rsidRPr="00651F50" w:rsidRDefault="0057122B" w:rsidP="009440A2">
            <w:pPr>
              <w:spacing w:line="0" w:lineRule="atLeast"/>
              <w:contextualSpacing/>
              <w:rPr>
                <w:rFonts w:eastAsia="MS Mincho"/>
                <w:b/>
              </w:rPr>
            </w:pPr>
          </w:p>
          <w:p w14:paraId="2E86BD81" w14:textId="30A4CFDB" w:rsidR="009440A2" w:rsidRPr="00651F50" w:rsidRDefault="009440A2" w:rsidP="009440A2">
            <w:pPr>
              <w:pStyle w:val="broodtekst"/>
              <w:pBdr>
                <w:top w:val="single" w:sz="4" w:space="1" w:color="auto"/>
                <w:left w:val="single" w:sz="4" w:space="4" w:color="auto"/>
                <w:bottom w:val="single" w:sz="4" w:space="1" w:color="auto"/>
                <w:right w:val="single" w:sz="4" w:space="4" w:color="auto"/>
              </w:pBdr>
              <w:rPr>
                <w:rFonts w:eastAsia="MS Mincho"/>
                <w:b/>
              </w:rPr>
            </w:pPr>
            <w:r w:rsidRPr="00651F50">
              <w:rPr>
                <w:rFonts w:eastAsia="MS Mincho"/>
                <w:b/>
              </w:rPr>
              <w:t>Kerncompetentie 1:</w:t>
            </w:r>
          </w:p>
          <w:p w14:paraId="0CE8BFD0" w14:textId="0E87A705" w:rsidR="00651F50" w:rsidRDefault="00651F50" w:rsidP="009440A2">
            <w:pPr>
              <w:pStyle w:val="broodtekst"/>
              <w:pBdr>
                <w:top w:val="single" w:sz="4" w:space="1" w:color="auto"/>
                <w:left w:val="single" w:sz="4" w:space="4" w:color="auto"/>
                <w:bottom w:val="single" w:sz="4" w:space="1" w:color="auto"/>
                <w:right w:val="single" w:sz="4" w:space="4" w:color="auto"/>
              </w:pBdr>
            </w:pPr>
            <w:r w:rsidRPr="00651F50">
              <w:rPr>
                <w:rFonts w:eastAsia="MS Mincho"/>
              </w:rPr>
              <w:t xml:space="preserve">Ervaring heeft met het leveren en installeren en vervolgens onderhouden van een </w:t>
            </w:r>
            <w:r w:rsidR="0057122B">
              <w:rPr>
                <w:rFonts w:eastAsia="MS Mincho"/>
              </w:rPr>
              <w:t>CNC gestuurde Houtbewerkingsmachine</w:t>
            </w:r>
            <w:r w:rsidR="0057122B" w:rsidRPr="0057122B">
              <w:t>, waarbij de opdrachtwaarde minimaal € 200.000,- inclusief BTW bedraagt.</w:t>
            </w:r>
          </w:p>
          <w:p w14:paraId="051F33E0" w14:textId="77777777" w:rsidR="0057122B" w:rsidRPr="00651F50" w:rsidRDefault="0057122B" w:rsidP="009440A2">
            <w:pPr>
              <w:pStyle w:val="broodtekst"/>
              <w:pBdr>
                <w:top w:val="single" w:sz="4" w:space="1" w:color="auto"/>
                <w:left w:val="single" w:sz="4" w:space="4" w:color="auto"/>
                <w:bottom w:val="single" w:sz="4" w:space="1" w:color="auto"/>
                <w:right w:val="single" w:sz="4" w:space="4" w:color="auto"/>
              </w:pBdr>
              <w:rPr>
                <w:rFonts w:eastAsia="MS Mincho"/>
                <w:b/>
              </w:rPr>
            </w:pPr>
          </w:p>
          <w:p w14:paraId="3F875701" w14:textId="190F0AB5" w:rsidR="009440A2" w:rsidRDefault="009440A2" w:rsidP="00611B96">
            <w:pPr>
              <w:spacing w:line="0" w:lineRule="atLeast"/>
              <w:contextualSpacing/>
              <w:rPr>
                <w:rFonts w:eastAsia="MS Mincho"/>
                <w:b/>
              </w:rPr>
            </w:pPr>
            <w:r w:rsidRPr="00651F50">
              <w:rPr>
                <w:rFonts w:eastAsia="MS Mincho"/>
                <w:b/>
              </w:rPr>
              <w:t>Kerncompetentie 2:</w:t>
            </w:r>
          </w:p>
          <w:p w14:paraId="711A8197" w14:textId="601D38BD" w:rsidR="00764361" w:rsidRPr="00764361" w:rsidRDefault="00764361" w:rsidP="00611B96">
            <w:pPr>
              <w:spacing w:line="0" w:lineRule="atLeast"/>
              <w:contextualSpacing/>
              <w:rPr>
                <w:rFonts w:eastAsia="MS Mincho"/>
              </w:rPr>
            </w:pPr>
            <w:r w:rsidRPr="00764361">
              <w:rPr>
                <w:rFonts w:eastAsia="MS Mincho"/>
              </w:rPr>
              <w:t>Er</w:t>
            </w:r>
            <w:r w:rsidRPr="00651F50">
              <w:rPr>
                <w:rFonts w:eastAsia="MS Mincho"/>
              </w:rPr>
              <w:t xml:space="preserve">varing heeft met het leveren en installeren en vervolgens onderhouden van een </w:t>
            </w:r>
            <w:r>
              <w:rPr>
                <w:rFonts w:eastAsia="MS Mincho"/>
              </w:rPr>
              <w:t>CNC gestuurde Houtbewerkingsmachine</w:t>
            </w:r>
            <w:r w:rsidRPr="00651F50">
              <w:rPr>
                <w:rFonts w:eastAsia="MS Mincho"/>
              </w:rPr>
              <w:t>, waarbij het uitvoeren van preventief en correctief onderhoud aan de betreffende machine gedurende minimaal een periode van 2 jaar bij één opdrachtgever binnen één opdracht heeft plaatsgevonden.</w:t>
            </w:r>
          </w:p>
          <w:p w14:paraId="1D55B091" w14:textId="77777777" w:rsidR="0057122B" w:rsidRPr="00651F50" w:rsidRDefault="0057122B" w:rsidP="0057122B">
            <w:pPr>
              <w:pStyle w:val="broodtekst"/>
              <w:pBdr>
                <w:top w:val="single" w:sz="4" w:space="1" w:color="auto"/>
                <w:left w:val="single" w:sz="4" w:space="4" w:color="auto"/>
                <w:bottom w:val="single" w:sz="4" w:space="1" w:color="auto"/>
                <w:right w:val="single" w:sz="4" w:space="4" w:color="auto"/>
              </w:pBdr>
              <w:rPr>
                <w:rFonts w:eastAsia="MS Mincho"/>
                <w:b/>
              </w:rPr>
            </w:pPr>
          </w:p>
          <w:p w14:paraId="46219D87" w14:textId="013F1BDE" w:rsidR="009440A2" w:rsidRPr="00FE5417" w:rsidRDefault="009440A2" w:rsidP="00651F50">
            <w:pPr>
              <w:tabs>
                <w:tab w:val="left" w:pos="1843"/>
              </w:tabs>
              <w:spacing w:line="240" w:lineRule="auto"/>
              <w:rPr>
                <w:szCs w:val="20"/>
                <w:highlight w:val="yellow"/>
              </w:rPr>
            </w:pPr>
          </w:p>
        </w:tc>
      </w:tr>
      <w:tr w:rsidR="009440A2" w:rsidRPr="00952775" w14:paraId="06A5BE9A" w14:textId="77777777" w:rsidTr="00952775">
        <w:trPr>
          <w:cantSplit/>
          <w:trHeight w:val="1934"/>
        </w:trPr>
        <w:tc>
          <w:tcPr>
            <w:tcW w:w="4537" w:type="dxa"/>
            <w:vMerge/>
            <w:shd w:val="pct30" w:color="FFFF00" w:fill="auto"/>
          </w:tcPr>
          <w:p w14:paraId="6392179C" w14:textId="77777777" w:rsidR="009440A2" w:rsidRPr="00952775" w:rsidRDefault="009440A2" w:rsidP="002C3BCE">
            <w:pPr>
              <w:tabs>
                <w:tab w:val="left" w:pos="1843"/>
              </w:tabs>
              <w:rPr>
                <w:b/>
              </w:rPr>
            </w:pPr>
          </w:p>
        </w:tc>
        <w:tc>
          <w:tcPr>
            <w:tcW w:w="5107" w:type="dxa"/>
          </w:tcPr>
          <w:p w14:paraId="610F349A" w14:textId="77777777" w:rsidR="00B77941" w:rsidRPr="00FE5417" w:rsidRDefault="00B77941" w:rsidP="009440A2">
            <w:pPr>
              <w:spacing w:line="0" w:lineRule="atLeast"/>
              <w:contextualSpacing/>
              <w:rPr>
                <w:i/>
                <w:sz w:val="16"/>
                <w:szCs w:val="16"/>
                <w:highlight w:val="yellow"/>
              </w:rPr>
            </w:pPr>
          </w:p>
          <w:p w14:paraId="1F61D143" w14:textId="0375DF4A" w:rsidR="009440A2" w:rsidRPr="00FE5417" w:rsidRDefault="00B77941" w:rsidP="001F3155">
            <w:pPr>
              <w:spacing w:line="0" w:lineRule="atLeast"/>
              <w:contextualSpacing/>
              <w:rPr>
                <w:rFonts w:eastAsia="MS Mincho"/>
                <w:b/>
                <w:highlight w:val="yellow"/>
              </w:rPr>
            </w:pPr>
            <w:bookmarkStart w:id="3" w:name="_GoBack"/>
            <w:r w:rsidRPr="0057122B">
              <w:rPr>
                <w:i/>
                <w:sz w:val="16"/>
                <w:szCs w:val="16"/>
              </w:rPr>
              <w:t xml:space="preserve">Per kerncompetentie dient Inschrijver door middel van het overleggen minimaal </w:t>
            </w:r>
            <w:r w:rsidR="001F3155" w:rsidRPr="0057122B">
              <w:rPr>
                <w:i/>
                <w:sz w:val="16"/>
                <w:szCs w:val="16"/>
              </w:rPr>
              <w:t>één</w:t>
            </w:r>
            <w:r w:rsidRPr="0057122B">
              <w:rPr>
                <w:i/>
                <w:sz w:val="16"/>
                <w:szCs w:val="16"/>
              </w:rPr>
              <w:t>, maximaal drie referenties aan te tonen dat hij ervaring heeft opgedaan met de gevraagde Diensten in de betreffende kerncompetentie. Het is mogelijk om één referentie meerdere kerncompetenties te kunnen combineren. In dit formulier Specificatie referentieopdracht dient éénduidig te worden aangegeven op welke kerncompetentie de referentie betrekking heeft.</w:t>
            </w:r>
            <w:bookmarkEnd w:id="3"/>
          </w:p>
        </w:tc>
      </w:tr>
      <w:tr w:rsidR="00952775" w:rsidRPr="00952775" w14:paraId="1C902B1C" w14:textId="77777777" w:rsidTr="00F46D66">
        <w:trPr>
          <w:cantSplit/>
        </w:trPr>
        <w:tc>
          <w:tcPr>
            <w:tcW w:w="9644" w:type="dxa"/>
            <w:gridSpan w:val="2"/>
            <w:shd w:val="pct30" w:color="FFFF00" w:fill="auto"/>
          </w:tcPr>
          <w:p w14:paraId="1F8DC375" w14:textId="77777777" w:rsidR="00952775" w:rsidRPr="00952775" w:rsidRDefault="00952775" w:rsidP="00952775">
            <w:pPr>
              <w:tabs>
                <w:tab w:val="left" w:pos="1843"/>
              </w:tabs>
              <w:rPr>
                <w:b/>
              </w:rPr>
            </w:pPr>
            <w:r w:rsidRPr="00952775">
              <w:rPr>
                <w:b/>
              </w:rPr>
              <w:t>1 Adres gegevens</w:t>
            </w:r>
          </w:p>
        </w:tc>
      </w:tr>
      <w:tr w:rsidR="00952775" w:rsidRPr="00952775" w14:paraId="02AF93CC" w14:textId="77777777" w:rsidTr="00952775">
        <w:trPr>
          <w:cantSplit/>
        </w:trPr>
        <w:tc>
          <w:tcPr>
            <w:tcW w:w="4537" w:type="dxa"/>
            <w:shd w:val="pct30" w:color="FFFF00" w:fill="auto"/>
          </w:tcPr>
          <w:p w14:paraId="61D28F36" w14:textId="77777777" w:rsidR="00952775" w:rsidRPr="00952775" w:rsidRDefault="00952775" w:rsidP="00227FC7">
            <w:pPr>
              <w:tabs>
                <w:tab w:val="left" w:pos="1843"/>
              </w:tabs>
            </w:pPr>
            <w:r w:rsidRPr="00952775">
              <w:t>Opdrachtgever</w:t>
            </w:r>
          </w:p>
        </w:tc>
        <w:tc>
          <w:tcPr>
            <w:tcW w:w="5107" w:type="dxa"/>
          </w:tcPr>
          <w:p w14:paraId="65CCF3BD" w14:textId="77777777" w:rsidR="00952775" w:rsidRPr="00952775" w:rsidRDefault="00952775" w:rsidP="00227FC7">
            <w:pPr>
              <w:tabs>
                <w:tab w:val="left" w:pos="1843"/>
              </w:tabs>
              <w:spacing w:line="280" w:lineRule="atLeast"/>
              <w:rPr>
                <w:rFonts w:eastAsia="MS Mincho"/>
                <w:szCs w:val="20"/>
              </w:rPr>
            </w:pPr>
          </w:p>
        </w:tc>
      </w:tr>
      <w:tr w:rsidR="00952775" w:rsidRPr="00952775" w14:paraId="35D19B7F" w14:textId="77777777" w:rsidTr="00952775">
        <w:trPr>
          <w:cantSplit/>
        </w:trPr>
        <w:tc>
          <w:tcPr>
            <w:tcW w:w="4537" w:type="dxa"/>
            <w:shd w:val="pct30" w:color="FFFF00" w:fill="auto"/>
          </w:tcPr>
          <w:p w14:paraId="24C5AF6F" w14:textId="77777777" w:rsidR="00952775" w:rsidRPr="00952775" w:rsidRDefault="00952775" w:rsidP="00227FC7">
            <w:pPr>
              <w:tabs>
                <w:tab w:val="left" w:pos="1843"/>
              </w:tabs>
            </w:pPr>
            <w:r w:rsidRPr="00952775">
              <w:t>Adres</w:t>
            </w:r>
          </w:p>
        </w:tc>
        <w:tc>
          <w:tcPr>
            <w:tcW w:w="5107" w:type="dxa"/>
          </w:tcPr>
          <w:p w14:paraId="4EE80340" w14:textId="77777777" w:rsidR="00952775" w:rsidRPr="00952775" w:rsidRDefault="00952775" w:rsidP="00227FC7">
            <w:pPr>
              <w:tabs>
                <w:tab w:val="left" w:pos="1843"/>
              </w:tabs>
              <w:spacing w:line="280" w:lineRule="atLeast"/>
              <w:rPr>
                <w:rFonts w:eastAsia="MS Mincho"/>
                <w:szCs w:val="20"/>
              </w:rPr>
            </w:pPr>
          </w:p>
        </w:tc>
      </w:tr>
      <w:tr w:rsidR="00952775" w:rsidRPr="00952775" w14:paraId="2AC10091" w14:textId="77777777" w:rsidTr="00952775">
        <w:trPr>
          <w:cantSplit/>
        </w:trPr>
        <w:tc>
          <w:tcPr>
            <w:tcW w:w="4537" w:type="dxa"/>
            <w:shd w:val="pct30" w:color="FFFF00" w:fill="auto"/>
          </w:tcPr>
          <w:p w14:paraId="45472A88" w14:textId="77777777" w:rsidR="00952775" w:rsidRPr="00952775" w:rsidRDefault="00952775" w:rsidP="00227FC7">
            <w:pPr>
              <w:tabs>
                <w:tab w:val="left" w:pos="1843"/>
              </w:tabs>
            </w:pPr>
            <w:r w:rsidRPr="00952775">
              <w:t>Postcode en plaats</w:t>
            </w:r>
          </w:p>
        </w:tc>
        <w:tc>
          <w:tcPr>
            <w:tcW w:w="5107" w:type="dxa"/>
          </w:tcPr>
          <w:p w14:paraId="5637839D" w14:textId="77777777" w:rsidR="00952775" w:rsidRPr="00952775" w:rsidRDefault="00952775" w:rsidP="00227FC7">
            <w:pPr>
              <w:tabs>
                <w:tab w:val="left" w:pos="1843"/>
              </w:tabs>
              <w:spacing w:line="280" w:lineRule="atLeast"/>
              <w:rPr>
                <w:rFonts w:eastAsia="MS Mincho"/>
                <w:szCs w:val="20"/>
              </w:rPr>
            </w:pPr>
          </w:p>
        </w:tc>
      </w:tr>
      <w:tr w:rsidR="00952775" w:rsidRPr="00952775" w14:paraId="39CD6A7F" w14:textId="77777777" w:rsidTr="00952775">
        <w:trPr>
          <w:cantSplit/>
        </w:trPr>
        <w:tc>
          <w:tcPr>
            <w:tcW w:w="4537" w:type="dxa"/>
            <w:shd w:val="pct30" w:color="FFFF00" w:fill="auto"/>
          </w:tcPr>
          <w:p w14:paraId="493F8F0B" w14:textId="77777777" w:rsidR="00952775" w:rsidRPr="00952775" w:rsidRDefault="00952775" w:rsidP="00227FC7">
            <w:pPr>
              <w:tabs>
                <w:tab w:val="left" w:pos="1843"/>
              </w:tabs>
            </w:pPr>
            <w:r w:rsidRPr="00952775">
              <w:t>Contactpersoon</w:t>
            </w:r>
          </w:p>
        </w:tc>
        <w:tc>
          <w:tcPr>
            <w:tcW w:w="5107" w:type="dxa"/>
          </w:tcPr>
          <w:p w14:paraId="265F8711" w14:textId="77777777" w:rsidR="00952775" w:rsidRPr="00952775" w:rsidRDefault="00952775" w:rsidP="00227FC7">
            <w:pPr>
              <w:tabs>
                <w:tab w:val="left" w:pos="1843"/>
              </w:tabs>
              <w:spacing w:line="280" w:lineRule="atLeast"/>
              <w:rPr>
                <w:rFonts w:eastAsia="MS Mincho"/>
                <w:szCs w:val="20"/>
              </w:rPr>
            </w:pPr>
          </w:p>
        </w:tc>
      </w:tr>
      <w:tr w:rsidR="00952775" w:rsidRPr="00952775" w14:paraId="2ED84F0A" w14:textId="77777777" w:rsidTr="00952775">
        <w:trPr>
          <w:cantSplit/>
        </w:trPr>
        <w:tc>
          <w:tcPr>
            <w:tcW w:w="4537" w:type="dxa"/>
            <w:shd w:val="pct30" w:color="FFFF00" w:fill="auto"/>
          </w:tcPr>
          <w:p w14:paraId="187B6361" w14:textId="77777777" w:rsidR="00952775" w:rsidRPr="00952775" w:rsidRDefault="00952775" w:rsidP="00227FC7">
            <w:pPr>
              <w:tabs>
                <w:tab w:val="left" w:pos="1843"/>
              </w:tabs>
            </w:pPr>
            <w:r w:rsidRPr="00952775">
              <w:t>Telefoonnummer</w:t>
            </w:r>
          </w:p>
        </w:tc>
        <w:tc>
          <w:tcPr>
            <w:tcW w:w="5107" w:type="dxa"/>
          </w:tcPr>
          <w:p w14:paraId="50A04087" w14:textId="77777777" w:rsidR="00952775" w:rsidRPr="00952775" w:rsidRDefault="00952775" w:rsidP="00227FC7">
            <w:pPr>
              <w:tabs>
                <w:tab w:val="left" w:pos="1843"/>
              </w:tabs>
              <w:spacing w:line="280" w:lineRule="atLeast"/>
              <w:rPr>
                <w:rFonts w:eastAsia="MS Mincho"/>
                <w:szCs w:val="20"/>
              </w:rPr>
            </w:pPr>
          </w:p>
        </w:tc>
      </w:tr>
      <w:tr w:rsidR="00875878" w:rsidRPr="00952775" w14:paraId="4FBD0433" w14:textId="77777777" w:rsidTr="00952775">
        <w:trPr>
          <w:cantSplit/>
        </w:trPr>
        <w:tc>
          <w:tcPr>
            <w:tcW w:w="4537" w:type="dxa"/>
            <w:shd w:val="pct30" w:color="FFFF00" w:fill="auto"/>
          </w:tcPr>
          <w:p w14:paraId="3B5CFDDD" w14:textId="77777777" w:rsidR="00875878" w:rsidRPr="00952775" w:rsidRDefault="00875878" w:rsidP="00227FC7">
            <w:pPr>
              <w:tabs>
                <w:tab w:val="left" w:pos="1843"/>
              </w:tabs>
            </w:pPr>
            <w:r>
              <w:t>Emailadres</w:t>
            </w:r>
          </w:p>
        </w:tc>
        <w:tc>
          <w:tcPr>
            <w:tcW w:w="5107" w:type="dxa"/>
          </w:tcPr>
          <w:p w14:paraId="7983C8D8" w14:textId="77777777" w:rsidR="00875878" w:rsidRPr="00952775" w:rsidRDefault="00875878" w:rsidP="00227FC7">
            <w:pPr>
              <w:tabs>
                <w:tab w:val="left" w:pos="1843"/>
              </w:tabs>
              <w:spacing w:line="280" w:lineRule="atLeast"/>
              <w:rPr>
                <w:rFonts w:eastAsia="MS Mincho"/>
                <w:szCs w:val="20"/>
              </w:rPr>
            </w:pPr>
          </w:p>
        </w:tc>
      </w:tr>
      <w:tr w:rsidR="00952775" w:rsidRPr="00952775" w14:paraId="1E71DF46" w14:textId="77777777" w:rsidTr="004B4632">
        <w:trPr>
          <w:cantSplit/>
          <w:trHeight w:val="165"/>
        </w:trPr>
        <w:tc>
          <w:tcPr>
            <w:tcW w:w="9644" w:type="dxa"/>
            <w:gridSpan w:val="2"/>
            <w:shd w:val="pct30" w:color="FFFF00" w:fill="auto"/>
          </w:tcPr>
          <w:p w14:paraId="2156EA93" w14:textId="77777777" w:rsidR="00952775" w:rsidRPr="00952775" w:rsidRDefault="00952775" w:rsidP="000B3547">
            <w:pPr>
              <w:tabs>
                <w:tab w:val="left" w:pos="1843"/>
              </w:tabs>
              <w:rPr>
                <w:b/>
              </w:rPr>
            </w:pPr>
            <w:r w:rsidRPr="00952775">
              <w:rPr>
                <w:b/>
              </w:rPr>
              <w:t xml:space="preserve">2 Algemene </w:t>
            </w:r>
            <w:r w:rsidR="000B3547">
              <w:rPr>
                <w:b/>
              </w:rPr>
              <w:t>i</w:t>
            </w:r>
            <w:r w:rsidRPr="00952775">
              <w:rPr>
                <w:b/>
              </w:rPr>
              <w:t xml:space="preserve">nformatie </w:t>
            </w:r>
            <w:r w:rsidR="000B3547">
              <w:rPr>
                <w:b/>
              </w:rPr>
              <w:t>r</w:t>
            </w:r>
            <w:r w:rsidRPr="00952775">
              <w:rPr>
                <w:b/>
              </w:rPr>
              <w:t>eferentieopdracht</w:t>
            </w:r>
          </w:p>
        </w:tc>
      </w:tr>
      <w:tr w:rsidR="00952775" w:rsidRPr="00952775" w14:paraId="6D3C8110" w14:textId="77777777" w:rsidTr="00952775">
        <w:trPr>
          <w:cantSplit/>
        </w:trPr>
        <w:tc>
          <w:tcPr>
            <w:tcW w:w="4537" w:type="dxa"/>
            <w:shd w:val="pct30" w:color="FFFF00" w:fill="auto"/>
          </w:tcPr>
          <w:p w14:paraId="118F3A0D" w14:textId="77777777" w:rsidR="00952775" w:rsidRPr="00952775" w:rsidRDefault="00952775" w:rsidP="00227FC7">
            <w:pPr>
              <w:tabs>
                <w:tab w:val="left" w:pos="1843"/>
              </w:tabs>
            </w:pPr>
            <w:r w:rsidRPr="00952775">
              <w:t>Startdatum</w:t>
            </w:r>
          </w:p>
        </w:tc>
        <w:tc>
          <w:tcPr>
            <w:tcW w:w="5107" w:type="dxa"/>
          </w:tcPr>
          <w:p w14:paraId="3EB2D259" w14:textId="77777777" w:rsidR="00952775" w:rsidRPr="00952775" w:rsidRDefault="00952775" w:rsidP="00227FC7">
            <w:pPr>
              <w:tabs>
                <w:tab w:val="left" w:pos="1843"/>
              </w:tabs>
              <w:spacing w:line="280" w:lineRule="atLeast"/>
              <w:rPr>
                <w:rFonts w:eastAsia="MS Mincho"/>
                <w:szCs w:val="20"/>
              </w:rPr>
            </w:pPr>
          </w:p>
        </w:tc>
      </w:tr>
      <w:tr w:rsidR="00952775" w:rsidRPr="00952775" w14:paraId="298490DB" w14:textId="77777777" w:rsidTr="00952775">
        <w:trPr>
          <w:cantSplit/>
        </w:trPr>
        <w:tc>
          <w:tcPr>
            <w:tcW w:w="4537" w:type="dxa"/>
            <w:shd w:val="pct30" w:color="FFFF00" w:fill="auto"/>
          </w:tcPr>
          <w:p w14:paraId="45302FC2" w14:textId="77777777" w:rsidR="00952775" w:rsidRPr="00952775" w:rsidRDefault="00952775" w:rsidP="00227FC7">
            <w:pPr>
              <w:tabs>
                <w:tab w:val="left" w:pos="1843"/>
              </w:tabs>
            </w:pPr>
            <w:r w:rsidRPr="00952775">
              <w:t>Einddatum</w:t>
            </w:r>
          </w:p>
        </w:tc>
        <w:tc>
          <w:tcPr>
            <w:tcW w:w="5107" w:type="dxa"/>
          </w:tcPr>
          <w:p w14:paraId="64A50382" w14:textId="77777777" w:rsidR="00952775" w:rsidRPr="00952775" w:rsidRDefault="00952775" w:rsidP="00227FC7">
            <w:pPr>
              <w:tabs>
                <w:tab w:val="left" w:pos="1843"/>
              </w:tabs>
              <w:spacing w:line="280" w:lineRule="atLeast"/>
              <w:rPr>
                <w:rFonts w:eastAsia="MS Mincho"/>
                <w:szCs w:val="20"/>
              </w:rPr>
            </w:pPr>
          </w:p>
        </w:tc>
      </w:tr>
      <w:tr w:rsidR="00FE5417" w:rsidRPr="00952775" w14:paraId="60595F97" w14:textId="77777777" w:rsidTr="003801A3">
        <w:trPr>
          <w:cantSplit/>
        </w:trPr>
        <w:tc>
          <w:tcPr>
            <w:tcW w:w="4537" w:type="dxa"/>
            <w:shd w:val="pct30" w:color="FFFF00" w:fill="auto"/>
          </w:tcPr>
          <w:p w14:paraId="328F86F1" w14:textId="77777777" w:rsidR="00FE5417" w:rsidRPr="00952775" w:rsidRDefault="00FE5417" w:rsidP="003801A3">
            <w:pPr>
              <w:tabs>
                <w:tab w:val="left" w:pos="1843"/>
              </w:tabs>
            </w:pPr>
            <w:r w:rsidRPr="00952775">
              <w:t>Opdrachtwaarde</w:t>
            </w:r>
          </w:p>
        </w:tc>
        <w:tc>
          <w:tcPr>
            <w:tcW w:w="5107" w:type="dxa"/>
          </w:tcPr>
          <w:p w14:paraId="47389282" w14:textId="77777777" w:rsidR="00FE5417" w:rsidRPr="00952775" w:rsidRDefault="00FE5417" w:rsidP="003801A3">
            <w:pPr>
              <w:tabs>
                <w:tab w:val="left" w:pos="1843"/>
              </w:tabs>
              <w:spacing w:line="280" w:lineRule="atLeast"/>
              <w:rPr>
                <w:rFonts w:eastAsia="MS Mincho"/>
                <w:szCs w:val="20"/>
              </w:rPr>
            </w:pPr>
            <w:r w:rsidRPr="00952775">
              <w:rPr>
                <w:rFonts w:eastAsia="MS Mincho"/>
                <w:szCs w:val="20"/>
              </w:rPr>
              <w:t>€</w:t>
            </w:r>
          </w:p>
        </w:tc>
      </w:tr>
      <w:tr w:rsidR="00952775" w:rsidRPr="00952775" w14:paraId="29520B8A" w14:textId="77777777" w:rsidTr="009E5641">
        <w:trPr>
          <w:cantSplit/>
        </w:trPr>
        <w:tc>
          <w:tcPr>
            <w:tcW w:w="9644" w:type="dxa"/>
            <w:gridSpan w:val="2"/>
            <w:shd w:val="pct30" w:color="FFFF00" w:fill="auto"/>
          </w:tcPr>
          <w:p w14:paraId="5DB5FA59" w14:textId="77777777" w:rsidR="00952775" w:rsidRPr="00952775" w:rsidRDefault="00952775" w:rsidP="00952775">
            <w:pPr>
              <w:tabs>
                <w:tab w:val="left" w:pos="1843"/>
              </w:tabs>
              <w:rPr>
                <w:b/>
              </w:rPr>
            </w:pPr>
            <w:r w:rsidRPr="00952775">
              <w:rPr>
                <w:b/>
              </w:rPr>
              <w:t>3 Omschrijving opdracht</w:t>
            </w:r>
          </w:p>
        </w:tc>
      </w:tr>
      <w:tr w:rsidR="00952775" w:rsidRPr="00952775" w14:paraId="14A7599D" w14:textId="77777777" w:rsidTr="00952775">
        <w:trPr>
          <w:cantSplit/>
          <w:trHeight w:val="1120"/>
        </w:trPr>
        <w:tc>
          <w:tcPr>
            <w:tcW w:w="4537" w:type="dxa"/>
            <w:shd w:val="pct30" w:color="FFFF00" w:fill="auto"/>
          </w:tcPr>
          <w:p w14:paraId="4B91737D" w14:textId="77777777" w:rsidR="00952775" w:rsidRPr="000B3547" w:rsidRDefault="00952775" w:rsidP="00EA0723">
            <w:pPr>
              <w:tabs>
                <w:tab w:val="left" w:pos="1843"/>
              </w:tabs>
              <w:spacing w:line="0" w:lineRule="atLeast"/>
              <w:rPr>
                <w:u w:val="single"/>
              </w:rPr>
            </w:pPr>
            <w:r w:rsidRPr="000B3547">
              <w:rPr>
                <w:u w:val="single"/>
              </w:rPr>
              <w:lastRenderedPageBreak/>
              <w:t>Opdrachtbeschrijving</w:t>
            </w:r>
          </w:p>
          <w:p w14:paraId="1AEF8CD4" w14:textId="3B41D372" w:rsidR="00370200" w:rsidRDefault="00370200" w:rsidP="00370200">
            <w:pPr>
              <w:pStyle w:val="broodtekst"/>
              <w:pBdr>
                <w:top w:val="single" w:sz="4" w:space="1" w:color="auto"/>
                <w:left w:val="single" w:sz="4" w:space="4" w:color="auto"/>
                <w:bottom w:val="single" w:sz="4" w:space="1" w:color="auto"/>
                <w:right w:val="single" w:sz="4" w:space="4" w:color="auto"/>
              </w:pBdr>
            </w:pPr>
            <w:r w:rsidRPr="00651F50">
              <w:rPr>
                <w:rFonts w:eastAsia="MS Mincho"/>
              </w:rPr>
              <w:t xml:space="preserve">Ervaring heeft met het leveren en installeren en vervolgens onderhouden van een </w:t>
            </w:r>
            <w:r>
              <w:rPr>
                <w:rFonts w:eastAsia="MS Mincho"/>
              </w:rPr>
              <w:t>CNC gestuurde Houtbewerkingsmachine</w:t>
            </w:r>
            <w:r w:rsidRPr="0057122B">
              <w:t>, waarbij de opdrachtwaarde minimaal € 200.000,- inclusief BTW bedraagt.</w:t>
            </w:r>
          </w:p>
          <w:p w14:paraId="67598684" w14:textId="77777777" w:rsidR="00370200" w:rsidRDefault="00370200" w:rsidP="00370200">
            <w:pPr>
              <w:pStyle w:val="broodtekst"/>
              <w:pBdr>
                <w:top w:val="single" w:sz="4" w:space="1" w:color="auto"/>
                <w:left w:val="single" w:sz="4" w:space="4" w:color="auto"/>
                <w:bottom w:val="single" w:sz="4" w:space="1" w:color="auto"/>
                <w:right w:val="single" w:sz="4" w:space="4" w:color="auto"/>
              </w:pBdr>
            </w:pPr>
          </w:p>
          <w:p w14:paraId="2D00CFCF" w14:textId="77777777" w:rsidR="00A4779F" w:rsidRDefault="00A4779F" w:rsidP="00A4779F">
            <w:pPr>
              <w:tabs>
                <w:tab w:val="left" w:pos="1843"/>
              </w:tabs>
              <w:spacing w:line="0" w:lineRule="atLeast"/>
            </w:pPr>
            <w:r>
              <w:t>Opdrachtbeschrijving</w:t>
            </w:r>
          </w:p>
          <w:p w14:paraId="4E30268B" w14:textId="77777777" w:rsidR="00370200" w:rsidRDefault="00370200" w:rsidP="00370200">
            <w:pPr>
              <w:pStyle w:val="broodtekst"/>
              <w:pBdr>
                <w:top w:val="single" w:sz="4" w:space="1" w:color="auto"/>
                <w:left w:val="single" w:sz="4" w:space="4" w:color="auto"/>
                <w:bottom w:val="single" w:sz="4" w:space="1" w:color="auto"/>
                <w:right w:val="single" w:sz="4" w:space="4" w:color="auto"/>
              </w:pBdr>
              <w:rPr>
                <w:rFonts w:eastAsia="MS Mincho"/>
              </w:rPr>
            </w:pPr>
            <w:r w:rsidRPr="00651F50">
              <w:rPr>
                <w:rFonts w:eastAsia="MS Mincho"/>
              </w:rPr>
              <w:t xml:space="preserve">Ervaring heeft met het leveren en installeren en vervolgens onderhouden van een </w:t>
            </w:r>
            <w:r>
              <w:rPr>
                <w:rFonts w:eastAsia="MS Mincho"/>
              </w:rPr>
              <w:t>CNC gestuurde Houtbewerkingsmachine</w:t>
            </w:r>
            <w:r w:rsidRPr="00651F50">
              <w:rPr>
                <w:rFonts w:eastAsia="MS Mincho"/>
              </w:rPr>
              <w:t>, waarbij het uitvoeren van preventief en correctief onderhoud aan de betreffende machine gedurende minimaal een periode van 2 jaar bij één opdrachtgever binnen één opdracht heeft plaatsgevonden.</w:t>
            </w:r>
          </w:p>
          <w:p w14:paraId="1330F1BF" w14:textId="0CF28049" w:rsidR="00952775" w:rsidRPr="00952775" w:rsidRDefault="00952775" w:rsidP="00FE5417">
            <w:pPr>
              <w:tabs>
                <w:tab w:val="left" w:pos="1843"/>
              </w:tabs>
              <w:spacing w:line="0" w:lineRule="atLeast"/>
            </w:pPr>
          </w:p>
        </w:tc>
        <w:tc>
          <w:tcPr>
            <w:tcW w:w="5107" w:type="dxa"/>
          </w:tcPr>
          <w:p w14:paraId="57B6F30B" w14:textId="77777777" w:rsidR="00966D12" w:rsidRPr="0057122B" w:rsidRDefault="00966D12" w:rsidP="00EA0723">
            <w:pPr>
              <w:tabs>
                <w:tab w:val="left" w:pos="1843"/>
              </w:tabs>
              <w:spacing w:line="0" w:lineRule="atLeast"/>
              <w:rPr>
                <w:rFonts w:eastAsia="MS Mincho"/>
                <w:i/>
                <w:szCs w:val="20"/>
                <w:u w:val="single"/>
              </w:rPr>
            </w:pPr>
            <w:r w:rsidRPr="0057122B">
              <w:rPr>
                <w:rFonts w:eastAsia="MS Mincho"/>
                <w:i/>
                <w:szCs w:val="20"/>
                <w:u w:val="single"/>
              </w:rPr>
              <w:t>Kerncompetentie 1:</w:t>
            </w:r>
          </w:p>
          <w:p w14:paraId="2096D1DA" w14:textId="77777777" w:rsidR="00966D12" w:rsidRPr="0057122B" w:rsidRDefault="00966D12" w:rsidP="00EA0723">
            <w:pPr>
              <w:tabs>
                <w:tab w:val="left" w:pos="1843"/>
              </w:tabs>
              <w:spacing w:line="0" w:lineRule="atLeast"/>
              <w:rPr>
                <w:rFonts w:eastAsia="MS Mincho"/>
                <w:szCs w:val="20"/>
              </w:rPr>
            </w:pPr>
          </w:p>
          <w:p w14:paraId="54FD5E67" w14:textId="77777777" w:rsidR="00966D12" w:rsidRPr="0057122B" w:rsidRDefault="00966D12" w:rsidP="00EA0723">
            <w:pPr>
              <w:tabs>
                <w:tab w:val="left" w:pos="1843"/>
              </w:tabs>
              <w:spacing w:line="0" w:lineRule="atLeast"/>
              <w:rPr>
                <w:rFonts w:eastAsia="MS Mincho"/>
                <w:szCs w:val="20"/>
              </w:rPr>
            </w:pPr>
          </w:p>
          <w:p w14:paraId="171B76D4" w14:textId="49F692A9" w:rsidR="00966D12" w:rsidRDefault="00966D12" w:rsidP="00EA0723">
            <w:pPr>
              <w:tabs>
                <w:tab w:val="left" w:pos="1843"/>
              </w:tabs>
              <w:spacing w:line="0" w:lineRule="atLeast"/>
              <w:rPr>
                <w:rFonts w:eastAsia="MS Mincho"/>
                <w:szCs w:val="20"/>
              </w:rPr>
            </w:pPr>
          </w:p>
          <w:p w14:paraId="13654BEB" w14:textId="77777777" w:rsidR="00370200" w:rsidRDefault="00370200" w:rsidP="00EA0723">
            <w:pPr>
              <w:tabs>
                <w:tab w:val="left" w:pos="1843"/>
              </w:tabs>
              <w:spacing w:line="0" w:lineRule="atLeast"/>
              <w:rPr>
                <w:rFonts w:eastAsia="MS Mincho"/>
                <w:szCs w:val="20"/>
              </w:rPr>
            </w:pPr>
          </w:p>
          <w:p w14:paraId="5BA46BC5" w14:textId="77777777" w:rsidR="00370200" w:rsidRPr="0057122B" w:rsidRDefault="00370200" w:rsidP="00EA0723">
            <w:pPr>
              <w:tabs>
                <w:tab w:val="left" w:pos="1843"/>
              </w:tabs>
              <w:spacing w:line="0" w:lineRule="atLeast"/>
              <w:rPr>
                <w:rFonts w:eastAsia="MS Mincho"/>
                <w:szCs w:val="20"/>
              </w:rPr>
            </w:pPr>
          </w:p>
          <w:p w14:paraId="13AA5B97" w14:textId="77777777" w:rsidR="00966D12" w:rsidRPr="0057122B" w:rsidRDefault="00966D12" w:rsidP="00EA0723">
            <w:pPr>
              <w:tabs>
                <w:tab w:val="left" w:pos="1843"/>
              </w:tabs>
              <w:spacing w:line="0" w:lineRule="atLeast"/>
              <w:rPr>
                <w:rFonts w:eastAsia="MS Mincho"/>
                <w:szCs w:val="20"/>
              </w:rPr>
            </w:pPr>
          </w:p>
          <w:p w14:paraId="098868A8" w14:textId="77777777" w:rsidR="00B06BB1" w:rsidRPr="0057122B" w:rsidRDefault="00B06BB1" w:rsidP="00EA0723">
            <w:pPr>
              <w:tabs>
                <w:tab w:val="left" w:pos="1843"/>
              </w:tabs>
              <w:spacing w:line="0" w:lineRule="atLeast"/>
              <w:rPr>
                <w:rFonts w:eastAsia="MS Mincho"/>
                <w:szCs w:val="20"/>
              </w:rPr>
            </w:pPr>
          </w:p>
          <w:p w14:paraId="51239C5E" w14:textId="77777777" w:rsidR="00966D12" w:rsidRPr="0057122B" w:rsidRDefault="00966D12" w:rsidP="00EA0723">
            <w:pPr>
              <w:tabs>
                <w:tab w:val="left" w:pos="1843"/>
              </w:tabs>
              <w:spacing w:line="0" w:lineRule="atLeast"/>
              <w:rPr>
                <w:rFonts w:eastAsia="MS Mincho"/>
                <w:i/>
                <w:szCs w:val="20"/>
                <w:u w:val="single"/>
              </w:rPr>
            </w:pPr>
            <w:r w:rsidRPr="0057122B">
              <w:rPr>
                <w:rFonts w:eastAsia="MS Mincho"/>
                <w:i/>
                <w:szCs w:val="20"/>
                <w:u w:val="single"/>
              </w:rPr>
              <w:t>Kerncompetentie 2:</w:t>
            </w:r>
          </w:p>
          <w:p w14:paraId="5E32A9D9" w14:textId="77777777" w:rsidR="00966D12" w:rsidRPr="00FE5417" w:rsidRDefault="00966D12" w:rsidP="00EA0723">
            <w:pPr>
              <w:tabs>
                <w:tab w:val="left" w:pos="1843"/>
              </w:tabs>
              <w:spacing w:line="0" w:lineRule="atLeast"/>
              <w:rPr>
                <w:rFonts w:eastAsia="MS Mincho"/>
                <w:szCs w:val="20"/>
                <w:highlight w:val="yellow"/>
              </w:rPr>
            </w:pPr>
          </w:p>
          <w:p w14:paraId="58AAD2A8" w14:textId="77777777" w:rsidR="00EA0723" w:rsidRPr="00FE5417" w:rsidRDefault="00EA0723" w:rsidP="00EA0723">
            <w:pPr>
              <w:tabs>
                <w:tab w:val="left" w:pos="1843"/>
              </w:tabs>
              <w:spacing w:line="0" w:lineRule="atLeast"/>
              <w:rPr>
                <w:rFonts w:eastAsia="MS Mincho"/>
                <w:szCs w:val="20"/>
                <w:highlight w:val="yellow"/>
              </w:rPr>
            </w:pPr>
          </w:p>
          <w:p w14:paraId="2C60554B" w14:textId="77777777" w:rsidR="00C66EDB" w:rsidRPr="00FE5417" w:rsidRDefault="00C66EDB" w:rsidP="00EA0723">
            <w:pPr>
              <w:tabs>
                <w:tab w:val="left" w:pos="1843"/>
              </w:tabs>
              <w:spacing w:line="0" w:lineRule="atLeast"/>
              <w:rPr>
                <w:rFonts w:eastAsia="MS Mincho"/>
                <w:szCs w:val="20"/>
                <w:highlight w:val="yellow"/>
              </w:rPr>
            </w:pPr>
          </w:p>
          <w:p w14:paraId="06B4E50F" w14:textId="77777777" w:rsidR="00B06BB1" w:rsidRPr="00FE5417" w:rsidRDefault="00B06BB1" w:rsidP="00EA0723">
            <w:pPr>
              <w:tabs>
                <w:tab w:val="left" w:pos="1843"/>
              </w:tabs>
              <w:spacing w:line="0" w:lineRule="atLeast"/>
              <w:rPr>
                <w:rFonts w:eastAsia="MS Mincho"/>
                <w:szCs w:val="20"/>
                <w:highlight w:val="yellow"/>
              </w:rPr>
            </w:pPr>
          </w:p>
          <w:p w14:paraId="64C41683" w14:textId="77777777" w:rsidR="00C66EDB" w:rsidRPr="00FE5417" w:rsidRDefault="00C66EDB" w:rsidP="00EA0723">
            <w:pPr>
              <w:tabs>
                <w:tab w:val="left" w:pos="1843"/>
              </w:tabs>
              <w:spacing w:line="0" w:lineRule="atLeast"/>
              <w:rPr>
                <w:rFonts w:eastAsia="MS Mincho"/>
                <w:szCs w:val="20"/>
                <w:highlight w:val="yellow"/>
              </w:rPr>
            </w:pPr>
          </w:p>
          <w:p w14:paraId="29E87B2A" w14:textId="77777777" w:rsidR="00C66EDB" w:rsidRDefault="00C66EDB" w:rsidP="00EA0723">
            <w:pPr>
              <w:tabs>
                <w:tab w:val="left" w:pos="1843"/>
              </w:tabs>
              <w:spacing w:line="0" w:lineRule="atLeast"/>
              <w:rPr>
                <w:rFonts w:eastAsia="MS Mincho"/>
                <w:szCs w:val="20"/>
              </w:rPr>
            </w:pPr>
          </w:p>
          <w:p w14:paraId="56C9BEBE" w14:textId="77777777" w:rsidR="00C66EDB" w:rsidRPr="00952775" w:rsidRDefault="00C66EDB" w:rsidP="00EA0723">
            <w:pPr>
              <w:tabs>
                <w:tab w:val="left" w:pos="1843"/>
              </w:tabs>
              <w:spacing w:line="0" w:lineRule="atLeast"/>
              <w:rPr>
                <w:rFonts w:eastAsia="MS Mincho"/>
                <w:szCs w:val="20"/>
              </w:rPr>
            </w:pPr>
          </w:p>
        </w:tc>
      </w:tr>
      <w:tr w:rsidR="000B3547" w:rsidRPr="00952775" w14:paraId="56200FAF" w14:textId="77777777" w:rsidTr="00952775">
        <w:trPr>
          <w:cantSplit/>
        </w:trPr>
        <w:tc>
          <w:tcPr>
            <w:tcW w:w="4537" w:type="dxa"/>
            <w:shd w:val="pct30" w:color="FFFF00" w:fill="auto"/>
          </w:tcPr>
          <w:p w14:paraId="7325A6A9" w14:textId="77777777" w:rsidR="000B3547" w:rsidRPr="000B3547" w:rsidRDefault="000B3547" w:rsidP="000B3547">
            <w:pPr>
              <w:tabs>
                <w:tab w:val="left" w:pos="1843"/>
              </w:tabs>
              <w:rPr>
                <w:szCs w:val="18"/>
                <w:u w:val="single"/>
              </w:rPr>
            </w:pPr>
            <w:r w:rsidRPr="000B3547">
              <w:rPr>
                <w:szCs w:val="18"/>
                <w:u w:val="single"/>
              </w:rPr>
              <w:t xml:space="preserve">Rol Inschrijver </w:t>
            </w:r>
          </w:p>
          <w:p w14:paraId="70A6B3A7" w14:textId="77777777" w:rsidR="000B3547" w:rsidRDefault="00FE5417" w:rsidP="00FE5417">
            <w:pPr>
              <w:tabs>
                <w:tab w:val="left" w:pos="1843"/>
              </w:tabs>
              <w:spacing w:line="0" w:lineRule="atLeast"/>
            </w:pPr>
            <w:r w:rsidRPr="00FE5417">
              <w:t>(in termen van verantwoordelijkheid voor de dienstverlening/levering en indien van toepassing als hoofd- of onderaannemer, samenwerkingsverband en indien van toepassing als hoofd- of onderaannemer, samenwerkingsverband)</w:t>
            </w:r>
          </w:p>
          <w:p w14:paraId="06779E4E" w14:textId="157CD291" w:rsidR="00370200" w:rsidRPr="000B3547" w:rsidRDefault="00370200" w:rsidP="00FE5417">
            <w:pPr>
              <w:tabs>
                <w:tab w:val="left" w:pos="1843"/>
              </w:tabs>
              <w:spacing w:line="0" w:lineRule="atLeast"/>
              <w:rPr>
                <w:szCs w:val="18"/>
                <w:u w:val="single"/>
              </w:rPr>
            </w:pPr>
          </w:p>
        </w:tc>
        <w:tc>
          <w:tcPr>
            <w:tcW w:w="5107" w:type="dxa"/>
          </w:tcPr>
          <w:p w14:paraId="3600C205" w14:textId="77777777" w:rsidR="000B3547" w:rsidRPr="00952775" w:rsidRDefault="000B3547" w:rsidP="00227FC7">
            <w:pPr>
              <w:tabs>
                <w:tab w:val="left" w:pos="1843"/>
              </w:tabs>
              <w:spacing w:line="280" w:lineRule="atLeast"/>
              <w:rPr>
                <w:rFonts w:eastAsia="MS Mincho"/>
                <w:szCs w:val="18"/>
              </w:rPr>
            </w:pPr>
          </w:p>
        </w:tc>
      </w:tr>
      <w:tr w:rsidR="00C66240" w:rsidRPr="00952775" w14:paraId="414B1793" w14:textId="77777777" w:rsidTr="00D02AC5">
        <w:trPr>
          <w:cantSplit/>
        </w:trPr>
        <w:tc>
          <w:tcPr>
            <w:tcW w:w="9644" w:type="dxa"/>
            <w:gridSpan w:val="2"/>
            <w:shd w:val="pct30" w:color="FFFF00" w:fill="auto"/>
          </w:tcPr>
          <w:p w14:paraId="27068C8F" w14:textId="77777777" w:rsidR="00C66240" w:rsidRPr="00952775" w:rsidRDefault="00C66240" w:rsidP="00D02AC5">
            <w:pPr>
              <w:tabs>
                <w:tab w:val="left" w:pos="1843"/>
              </w:tabs>
              <w:rPr>
                <w:b/>
                <w:szCs w:val="18"/>
              </w:rPr>
            </w:pPr>
            <w:r w:rsidRPr="00952775">
              <w:rPr>
                <w:b/>
                <w:szCs w:val="18"/>
              </w:rPr>
              <w:t>4 Overige relevante informatie</w:t>
            </w:r>
          </w:p>
        </w:tc>
      </w:tr>
      <w:tr w:rsidR="00C66240" w:rsidRPr="00952775" w14:paraId="5EF0C00C" w14:textId="77777777" w:rsidTr="00D02AC5">
        <w:trPr>
          <w:cantSplit/>
        </w:trPr>
        <w:tc>
          <w:tcPr>
            <w:tcW w:w="4537" w:type="dxa"/>
            <w:shd w:val="pct30" w:color="FFFF00" w:fill="auto"/>
          </w:tcPr>
          <w:p w14:paraId="78D44322" w14:textId="77777777" w:rsidR="00C66240" w:rsidRPr="00952775" w:rsidRDefault="00C66240" w:rsidP="00D02AC5">
            <w:pPr>
              <w:tabs>
                <w:tab w:val="left" w:pos="1843"/>
              </w:tabs>
              <w:rPr>
                <w:szCs w:val="18"/>
              </w:rPr>
            </w:pPr>
          </w:p>
        </w:tc>
        <w:tc>
          <w:tcPr>
            <w:tcW w:w="5107" w:type="dxa"/>
          </w:tcPr>
          <w:p w14:paraId="02205C4D" w14:textId="77777777" w:rsidR="00C66240" w:rsidRPr="00952775" w:rsidRDefault="00C66240" w:rsidP="00D02AC5">
            <w:pPr>
              <w:tabs>
                <w:tab w:val="left" w:pos="1843"/>
              </w:tabs>
              <w:spacing w:line="280" w:lineRule="atLeast"/>
              <w:rPr>
                <w:rFonts w:eastAsia="MS Mincho"/>
                <w:szCs w:val="18"/>
              </w:rPr>
            </w:pPr>
          </w:p>
          <w:p w14:paraId="2E81ADA5" w14:textId="77777777" w:rsidR="00C66240" w:rsidRPr="00952775" w:rsidRDefault="00C66240" w:rsidP="00D02AC5">
            <w:pPr>
              <w:tabs>
                <w:tab w:val="left" w:pos="1843"/>
              </w:tabs>
              <w:spacing w:line="280" w:lineRule="atLeast"/>
              <w:rPr>
                <w:rFonts w:eastAsia="MS Mincho"/>
                <w:szCs w:val="18"/>
              </w:rPr>
            </w:pPr>
          </w:p>
          <w:p w14:paraId="3FEF6B36" w14:textId="77777777" w:rsidR="00C66240" w:rsidRPr="00952775" w:rsidRDefault="00C66240" w:rsidP="00D02AC5">
            <w:pPr>
              <w:tabs>
                <w:tab w:val="left" w:pos="1843"/>
              </w:tabs>
              <w:spacing w:line="280" w:lineRule="atLeast"/>
              <w:rPr>
                <w:rFonts w:eastAsia="MS Mincho"/>
                <w:szCs w:val="18"/>
              </w:rPr>
            </w:pPr>
          </w:p>
        </w:tc>
      </w:tr>
    </w:tbl>
    <w:p w14:paraId="5504667F" w14:textId="77777777" w:rsidR="00227FC7" w:rsidRPr="001F50B8" w:rsidRDefault="00227FC7" w:rsidP="00227FC7">
      <w:pPr>
        <w:pStyle w:val="Toelichting"/>
        <w:rPr>
          <w:rFonts w:ascii="Verdana" w:hAnsi="Verdana"/>
          <w:sz w:val="18"/>
          <w:szCs w:val="18"/>
        </w:rPr>
      </w:pPr>
      <w:r w:rsidRPr="001F50B8">
        <w:rPr>
          <w:rFonts w:ascii="Verdana" w:hAnsi="Verdana"/>
          <w:sz w:val="18"/>
          <w:szCs w:val="18"/>
        </w:rPr>
        <w:t>Opdrachtgevende instantie:</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227FC7" w14:paraId="1C555369" w14:textId="77777777" w:rsidTr="0049119A">
        <w:tc>
          <w:tcPr>
            <w:tcW w:w="3403" w:type="dxa"/>
          </w:tcPr>
          <w:p w14:paraId="24DD03AF" w14:textId="77777777" w:rsidR="00227FC7" w:rsidRDefault="00227FC7" w:rsidP="00846C23">
            <w:r>
              <w:t xml:space="preserve">Naam: </w:t>
            </w:r>
          </w:p>
        </w:tc>
        <w:tc>
          <w:tcPr>
            <w:tcW w:w="6237" w:type="dxa"/>
          </w:tcPr>
          <w:p w14:paraId="4DE3197B" w14:textId="77777777" w:rsidR="00227FC7" w:rsidRDefault="00227FC7" w:rsidP="00846C23"/>
        </w:tc>
      </w:tr>
      <w:tr w:rsidR="00227FC7" w14:paraId="351C73D8" w14:textId="77777777" w:rsidTr="0049119A">
        <w:tc>
          <w:tcPr>
            <w:tcW w:w="3403" w:type="dxa"/>
          </w:tcPr>
          <w:p w14:paraId="106DA0D0" w14:textId="77777777" w:rsidR="00227FC7" w:rsidRDefault="00227FC7" w:rsidP="00846C23">
            <w:r>
              <w:t>Functie:</w:t>
            </w:r>
          </w:p>
        </w:tc>
        <w:tc>
          <w:tcPr>
            <w:tcW w:w="6237" w:type="dxa"/>
          </w:tcPr>
          <w:p w14:paraId="58BF11D8" w14:textId="77777777" w:rsidR="00227FC7" w:rsidRDefault="00227FC7" w:rsidP="00846C23"/>
        </w:tc>
      </w:tr>
      <w:tr w:rsidR="00227FC7" w14:paraId="42D2B57B" w14:textId="77777777" w:rsidTr="0049119A">
        <w:tc>
          <w:tcPr>
            <w:tcW w:w="3403" w:type="dxa"/>
            <w:tcBorders>
              <w:bottom w:val="nil"/>
            </w:tcBorders>
          </w:tcPr>
          <w:p w14:paraId="1F950049" w14:textId="77777777" w:rsidR="00227FC7" w:rsidRDefault="00227FC7" w:rsidP="00846C23">
            <w:r>
              <w:t>Bedrijf:</w:t>
            </w:r>
          </w:p>
        </w:tc>
        <w:tc>
          <w:tcPr>
            <w:tcW w:w="6237" w:type="dxa"/>
            <w:tcBorders>
              <w:bottom w:val="nil"/>
            </w:tcBorders>
          </w:tcPr>
          <w:p w14:paraId="3238A9B1" w14:textId="77777777" w:rsidR="00227FC7" w:rsidRDefault="00227FC7" w:rsidP="00846C23">
            <w:pPr>
              <w:pStyle w:val="Koptekst"/>
              <w:tabs>
                <w:tab w:val="clear" w:pos="4536"/>
                <w:tab w:val="clear" w:pos="9072"/>
              </w:tabs>
            </w:pPr>
          </w:p>
        </w:tc>
      </w:tr>
      <w:tr w:rsidR="00227FC7" w14:paraId="49ADBAED" w14:textId="77777777" w:rsidTr="0049119A">
        <w:trPr>
          <w:trHeight w:val="1760"/>
        </w:trPr>
        <w:tc>
          <w:tcPr>
            <w:tcW w:w="3403" w:type="dxa"/>
          </w:tcPr>
          <w:p w14:paraId="288902C8" w14:textId="77777777" w:rsidR="00227FC7" w:rsidRDefault="00227FC7" w:rsidP="00846C23">
            <w:r>
              <w:t>Handtekening:</w:t>
            </w:r>
          </w:p>
        </w:tc>
        <w:tc>
          <w:tcPr>
            <w:tcW w:w="6237" w:type="dxa"/>
          </w:tcPr>
          <w:p w14:paraId="2B3C76FE" w14:textId="77777777" w:rsidR="00227FC7" w:rsidRDefault="00227FC7" w:rsidP="00846C23"/>
        </w:tc>
      </w:tr>
      <w:tr w:rsidR="00227FC7" w14:paraId="1258A87C" w14:textId="77777777" w:rsidTr="0049119A">
        <w:tc>
          <w:tcPr>
            <w:tcW w:w="3403" w:type="dxa"/>
          </w:tcPr>
          <w:p w14:paraId="28E8E8F8" w14:textId="77777777" w:rsidR="00227FC7" w:rsidRDefault="00227FC7" w:rsidP="00846C23">
            <w:r>
              <w:t>Datum:</w:t>
            </w:r>
          </w:p>
        </w:tc>
        <w:tc>
          <w:tcPr>
            <w:tcW w:w="6237" w:type="dxa"/>
          </w:tcPr>
          <w:p w14:paraId="0A3E47E4" w14:textId="77777777" w:rsidR="00227FC7" w:rsidRDefault="00227FC7" w:rsidP="00846C23"/>
        </w:tc>
      </w:tr>
    </w:tbl>
    <w:p w14:paraId="6E44486E" w14:textId="77777777" w:rsidR="00227FC7" w:rsidRPr="001F50B8" w:rsidRDefault="00227FC7" w:rsidP="00227FC7">
      <w:pPr>
        <w:pStyle w:val="Toelichting"/>
        <w:rPr>
          <w:rFonts w:ascii="Verdana" w:hAnsi="Verdana"/>
          <w:sz w:val="18"/>
          <w:szCs w:val="18"/>
        </w:rPr>
      </w:pPr>
      <w:r w:rsidRPr="001F50B8">
        <w:rPr>
          <w:rFonts w:ascii="Verdana" w:hAnsi="Verdana"/>
          <w:sz w:val="18"/>
          <w:szCs w:val="18"/>
        </w:rPr>
        <w:t>Inschrijver:</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227FC7" w14:paraId="1EB16810" w14:textId="77777777" w:rsidTr="0049119A">
        <w:tc>
          <w:tcPr>
            <w:tcW w:w="3403" w:type="dxa"/>
          </w:tcPr>
          <w:p w14:paraId="4C9B8451" w14:textId="77777777" w:rsidR="00227FC7" w:rsidRDefault="00227FC7" w:rsidP="00846C23">
            <w:r>
              <w:t xml:space="preserve">Naam: </w:t>
            </w:r>
          </w:p>
        </w:tc>
        <w:tc>
          <w:tcPr>
            <w:tcW w:w="6237" w:type="dxa"/>
          </w:tcPr>
          <w:p w14:paraId="0530080C" w14:textId="77777777" w:rsidR="00227FC7" w:rsidRDefault="00227FC7" w:rsidP="00846C23"/>
        </w:tc>
      </w:tr>
      <w:tr w:rsidR="00227FC7" w14:paraId="300A6364" w14:textId="77777777" w:rsidTr="0049119A">
        <w:tc>
          <w:tcPr>
            <w:tcW w:w="3403" w:type="dxa"/>
          </w:tcPr>
          <w:p w14:paraId="16F1EE07" w14:textId="77777777" w:rsidR="00227FC7" w:rsidRDefault="00227FC7" w:rsidP="00846C23">
            <w:r>
              <w:t>Functie:</w:t>
            </w:r>
          </w:p>
        </w:tc>
        <w:tc>
          <w:tcPr>
            <w:tcW w:w="6237" w:type="dxa"/>
          </w:tcPr>
          <w:p w14:paraId="5A454F91" w14:textId="77777777" w:rsidR="00227FC7" w:rsidRDefault="00227FC7" w:rsidP="00846C23"/>
        </w:tc>
      </w:tr>
      <w:tr w:rsidR="00227FC7" w14:paraId="3AF04C9C" w14:textId="77777777" w:rsidTr="0049119A">
        <w:tc>
          <w:tcPr>
            <w:tcW w:w="3403" w:type="dxa"/>
          </w:tcPr>
          <w:p w14:paraId="1993B485" w14:textId="77777777" w:rsidR="00227FC7" w:rsidRDefault="00227FC7" w:rsidP="00846C23">
            <w:r>
              <w:t>Bedrijf:</w:t>
            </w:r>
          </w:p>
        </w:tc>
        <w:tc>
          <w:tcPr>
            <w:tcW w:w="6237" w:type="dxa"/>
          </w:tcPr>
          <w:p w14:paraId="528106D7" w14:textId="77777777" w:rsidR="00227FC7" w:rsidRDefault="00227FC7" w:rsidP="00846C23"/>
        </w:tc>
      </w:tr>
      <w:tr w:rsidR="00227FC7" w14:paraId="68AA7D98" w14:textId="77777777" w:rsidTr="0049119A">
        <w:trPr>
          <w:trHeight w:val="1779"/>
        </w:trPr>
        <w:tc>
          <w:tcPr>
            <w:tcW w:w="3403" w:type="dxa"/>
          </w:tcPr>
          <w:p w14:paraId="2FB7C2BB" w14:textId="77777777" w:rsidR="00227FC7" w:rsidRDefault="00227FC7" w:rsidP="00846C23">
            <w:r>
              <w:t>Handtekening:</w:t>
            </w:r>
          </w:p>
        </w:tc>
        <w:tc>
          <w:tcPr>
            <w:tcW w:w="6237" w:type="dxa"/>
          </w:tcPr>
          <w:p w14:paraId="37B65368" w14:textId="77777777" w:rsidR="00227FC7" w:rsidRDefault="00227FC7" w:rsidP="00846C23"/>
        </w:tc>
      </w:tr>
      <w:tr w:rsidR="00227FC7" w14:paraId="72AAC10E" w14:textId="77777777" w:rsidTr="0049119A">
        <w:tc>
          <w:tcPr>
            <w:tcW w:w="3403" w:type="dxa"/>
          </w:tcPr>
          <w:p w14:paraId="6FA10EA0" w14:textId="77777777" w:rsidR="00227FC7" w:rsidRDefault="00227FC7" w:rsidP="00846C23">
            <w:r>
              <w:t>Datum:</w:t>
            </w:r>
          </w:p>
        </w:tc>
        <w:tc>
          <w:tcPr>
            <w:tcW w:w="6237" w:type="dxa"/>
          </w:tcPr>
          <w:p w14:paraId="10BB0B3C" w14:textId="77777777" w:rsidR="00227FC7" w:rsidRDefault="00227FC7" w:rsidP="00846C23"/>
        </w:tc>
      </w:tr>
    </w:tbl>
    <w:p w14:paraId="1BBD2223" w14:textId="77777777" w:rsidR="00227FC7" w:rsidRDefault="00227FC7" w:rsidP="00C7256F"/>
    <w:sectPr w:rsidR="00227FC7" w:rsidSect="00227FC7">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567" w:left="3220" w:header="200" w:footer="66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A3A848" w16cid:durableId="2332A2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D2576" w14:textId="77777777" w:rsidR="00F70B2F" w:rsidRDefault="00F70B2F">
      <w:r>
        <w:separator/>
      </w:r>
    </w:p>
    <w:p w14:paraId="3982EC85" w14:textId="77777777" w:rsidR="00F70B2F" w:rsidRDefault="00F70B2F"/>
    <w:p w14:paraId="6EB87D2F" w14:textId="77777777" w:rsidR="00F70B2F" w:rsidRDefault="00F70B2F"/>
    <w:p w14:paraId="36A7703B" w14:textId="77777777" w:rsidR="00F70B2F" w:rsidRDefault="00F70B2F"/>
  </w:endnote>
  <w:endnote w:type="continuationSeparator" w:id="0">
    <w:p w14:paraId="4148CD65" w14:textId="77777777" w:rsidR="00F70B2F" w:rsidRDefault="00F70B2F">
      <w:r>
        <w:continuationSeparator/>
      </w:r>
    </w:p>
    <w:p w14:paraId="20FC77EE" w14:textId="77777777" w:rsidR="00F70B2F" w:rsidRDefault="00F70B2F"/>
    <w:p w14:paraId="1091AFF1" w14:textId="77777777" w:rsidR="00F70B2F" w:rsidRDefault="00F70B2F"/>
    <w:p w14:paraId="40177928" w14:textId="77777777" w:rsidR="00F70B2F" w:rsidRDefault="00F70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Utopia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Segoe UI"/>
    <w:charset w:val="00"/>
    <w:family w:val="swiss"/>
    <w:pitch w:val="variable"/>
    <w:sig w:usb0="00000001" w:usb1="00000000" w:usb2="00000000" w:usb3="00000000" w:csb0="0000011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82B69" w14:textId="77777777" w:rsidR="00492A5E" w:rsidRDefault="00492A5E">
    <w:pPr>
      <w:pStyle w:val="Voettekst"/>
    </w:pPr>
  </w:p>
  <w:p w14:paraId="495631E9"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12BC4C36" w14:textId="77777777">
      <w:trPr>
        <w:trHeight w:hRule="exact" w:val="240"/>
      </w:trPr>
      <w:tc>
        <w:tcPr>
          <w:tcW w:w="7752" w:type="dxa"/>
          <w:shd w:val="clear" w:color="auto" w:fill="auto"/>
        </w:tcPr>
        <w:p w14:paraId="0AC59E86" w14:textId="77777777" w:rsidR="00492A5E" w:rsidRDefault="00492A5E" w:rsidP="00C26079">
          <w:r>
            <w:t>VERTROUWELIJK</w:t>
          </w:r>
        </w:p>
      </w:tc>
      <w:tc>
        <w:tcPr>
          <w:tcW w:w="2148" w:type="dxa"/>
        </w:tcPr>
        <w:p w14:paraId="5A5F3D37" w14:textId="77777777" w:rsidR="00492A5E" w:rsidRPr="00B74DD5" w:rsidRDefault="00492A5E" w:rsidP="00C26079">
          <w:pPr>
            <w:pStyle w:val="Huisstijl-Paginanummering"/>
          </w:pPr>
          <w:r w:rsidRPr="00B74DD5">
            <w:t xml:space="preserve">Pagina </w:t>
          </w:r>
          <w:r w:rsidR="00D72223">
            <w:fldChar w:fldCharType="begin"/>
          </w:r>
          <w:r w:rsidR="00D72223">
            <w:instrText xml:space="preserve"> PAGE   \* MERGEFORMAT </w:instrText>
          </w:r>
          <w:r w:rsidR="00D72223">
            <w:fldChar w:fldCharType="separate"/>
          </w:r>
          <w:r w:rsidR="00BE2D55">
            <w:t>3</w:t>
          </w:r>
          <w:r w:rsidR="00D72223">
            <w:fldChar w:fldCharType="end"/>
          </w:r>
          <w:r w:rsidRPr="00B74DD5">
            <w:t xml:space="preserve"> van </w:t>
          </w:r>
          <w:fldSimple w:instr=" NUMPAGES   \* MERGEFORMAT ">
            <w:r w:rsidR="00D72223">
              <w:t>4</w:t>
            </w:r>
          </w:fldSimple>
        </w:p>
      </w:tc>
    </w:tr>
  </w:tbl>
  <w:p w14:paraId="5CC4764D"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4CD9983B" w14:textId="77777777">
      <w:trPr>
        <w:trHeight w:hRule="exact" w:val="240"/>
      </w:trPr>
      <w:tc>
        <w:tcPr>
          <w:tcW w:w="7752" w:type="dxa"/>
          <w:shd w:val="clear" w:color="auto" w:fill="auto"/>
        </w:tcPr>
        <w:p w14:paraId="77FB5B22" w14:textId="77777777" w:rsidR="00492A5E" w:rsidRDefault="00492A5E" w:rsidP="00C26079">
          <w:r>
            <w:t>VERTROUWELIJK</w:t>
          </w:r>
        </w:p>
      </w:tc>
      <w:tc>
        <w:tcPr>
          <w:tcW w:w="2148" w:type="dxa"/>
        </w:tcPr>
        <w:p w14:paraId="00E42E87" w14:textId="77777777" w:rsidR="00492A5E" w:rsidRPr="00B74DD5" w:rsidRDefault="00492A5E" w:rsidP="00C26079">
          <w:pPr>
            <w:pStyle w:val="Huisstijl-Paginanummering"/>
          </w:pPr>
          <w:r w:rsidRPr="00B74DD5">
            <w:t xml:space="preserve">Pagina </w:t>
          </w:r>
          <w:r w:rsidR="00D72223">
            <w:fldChar w:fldCharType="begin"/>
          </w:r>
          <w:r w:rsidR="00D72223">
            <w:instrText xml:space="preserve"> PAGE   \* MERGEFORMAT </w:instrText>
          </w:r>
          <w:r w:rsidR="00D72223">
            <w:fldChar w:fldCharType="separate"/>
          </w:r>
          <w:r w:rsidR="00BE2D55">
            <w:t>3</w:t>
          </w:r>
          <w:r w:rsidR="00D72223">
            <w:fldChar w:fldCharType="end"/>
          </w:r>
          <w:r w:rsidRPr="00B74DD5">
            <w:t xml:space="preserve"> van </w:t>
          </w:r>
          <w:fldSimple w:instr=" NUMPAGES   \* MERGEFORMAT ">
            <w:r w:rsidR="00D72223">
              <w:t>4</w:t>
            </w:r>
          </w:fldSimple>
        </w:p>
      </w:tc>
    </w:tr>
  </w:tbl>
  <w:p w14:paraId="52B1E933" w14:textId="77777777" w:rsidR="00A22467" w:rsidRDefault="00A22467"/>
  <w:p w14:paraId="0E4C1FB3" w14:textId="77777777" w:rsidR="00A22467" w:rsidRDefault="00A22467"/>
  <w:p w14:paraId="1968C529" w14:textId="77777777" w:rsidR="00A22467" w:rsidRDefault="00A224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6260"/>
      <w:gridCol w:w="1392"/>
    </w:tblGrid>
    <w:tr w:rsidR="00492A5E" w14:paraId="1022EC9E" w14:textId="77777777" w:rsidTr="005B4F97">
      <w:trPr>
        <w:trHeight w:hRule="exact" w:val="240"/>
      </w:trPr>
      <w:tc>
        <w:tcPr>
          <w:tcW w:w="6260" w:type="dxa"/>
          <w:shd w:val="clear" w:color="auto" w:fill="auto"/>
        </w:tcPr>
        <w:p w14:paraId="062A0281" w14:textId="77777777" w:rsidR="00492A5E" w:rsidRPr="00C12E90" w:rsidRDefault="00492A5E" w:rsidP="002E14E1">
          <w:pPr>
            <w:rPr>
              <w:rStyle w:val="Huisstijl-Rubricering"/>
            </w:rPr>
          </w:pPr>
        </w:p>
      </w:tc>
      <w:tc>
        <w:tcPr>
          <w:tcW w:w="1392" w:type="dxa"/>
        </w:tcPr>
        <w:p w14:paraId="14AEC75D" w14:textId="07FDDA69" w:rsidR="00492A5E" w:rsidRPr="006B1455" w:rsidRDefault="00492A5E" w:rsidP="002E14E1">
          <w:pPr>
            <w:pStyle w:val="Huisstijl-Paginanummering"/>
            <w:jc w:val="right"/>
          </w:pPr>
          <w:r w:rsidRPr="006B1455">
            <w:t xml:space="preserve">Pagina </w:t>
          </w:r>
          <w:r w:rsidR="00D72223">
            <w:fldChar w:fldCharType="begin"/>
          </w:r>
          <w:r w:rsidR="00D72223">
            <w:instrText xml:space="preserve"> PAGE   \* MERGEFORMAT </w:instrText>
          </w:r>
          <w:r w:rsidR="00D72223">
            <w:fldChar w:fldCharType="separate"/>
          </w:r>
          <w:r w:rsidR="00280880">
            <w:t>2</w:t>
          </w:r>
          <w:r w:rsidR="00D72223">
            <w:fldChar w:fldCharType="end"/>
          </w:r>
          <w:r w:rsidRPr="006B1455">
            <w:t xml:space="preserve"> van </w:t>
          </w:r>
          <w:fldSimple w:instr=" NUMPAGES   \* MERGEFORMAT ">
            <w:r w:rsidR="00280880">
              <w:t>3</w:t>
            </w:r>
          </w:fldSimple>
        </w:p>
      </w:tc>
    </w:tr>
  </w:tbl>
  <w:p w14:paraId="26DC14DC" w14:textId="77777777" w:rsidR="00A22467" w:rsidRDefault="00A22467"/>
  <w:p w14:paraId="6418FCE2" w14:textId="77777777" w:rsidR="00A22467" w:rsidRDefault="00A2246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8998"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0235F" w14:textId="77777777" w:rsidR="00F70B2F" w:rsidRPr="00B35331" w:rsidRDefault="00F70B2F" w:rsidP="00B35331">
      <w:pPr>
        <w:pStyle w:val="Voettekst"/>
      </w:pPr>
    </w:p>
    <w:p w14:paraId="7FA9BFEF" w14:textId="77777777" w:rsidR="00F70B2F" w:rsidRDefault="00F70B2F"/>
  </w:footnote>
  <w:footnote w:type="continuationSeparator" w:id="0">
    <w:p w14:paraId="4BAC302F" w14:textId="77777777" w:rsidR="00F70B2F" w:rsidRDefault="00F70B2F">
      <w:r>
        <w:continuationSeparator/>
      </w:r>
    </w:p>
    <w:p w14:paraId="27C159EF" w14:textId="77777777" w:rsidR="00F70B2F" w:rsidRDefault="00F70B2F"/>
    <w:p w14:paraId="3FA3FE04" w14:textId="77777777" w:rsidR="00F70B2F" w:rsidRDefault="00F70B2F"/>
    <w:p w14:paraId="1154B147" w14:textId="77777777" w:rsidR="00F70B2F" w:rsidRDefault="00F70B2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1864" w14:textId="77777777" w:rsidR="00492A5E" w:rsidRDefault="00492A5E">
    <w:pPr>
      <w:pStyle w:val="Koptekst"/>
    </w:pPr>
  </w:p>
  <w:p w14:paraId="4D277AD6" w14:textId="77777777" w:rsidR="00492A5E" w:rsidRDefault="00492A5E"/>
  <w:p w14:paraId="7EA03AA8" w14:textId="77777777" w:rsidR="00492A5E" w:rsidRDefault="00492A5E"/>
  <w:p w14:paraId="63F733D8" w14:textId="77777777" w:rsidR="00A22467" w:rsidRDefault="00A22467"/>
  <w:p w14:paraId="1D8CC634" w14:textId="77777777" w:rsidR="00A22467" w:rsidRDefault="00A22467"/>
  <w:p w14:paraId="3C9C7F79" w14:textId="77777777" w:rsidR="00A22467" w:rsidRDefault="00A2246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80" w:type="dxa"/>
      <w:tblInd w:w="-1560" w:type="dxa"/>
      <w:tblLayout w:type="fixed"/>
      <w:tblCellMar>
        <w:left w:w="0" w:type="dxa"/>
        <w:right w:w="0" w:type="dxa"/>
      </w:tblCellMar>
      <w:tblLook w:val="0000" w:firstRow="0" w:lastRow="0" w:firstColumn="0" w:lastColumn="0" w:noHBand="0" w:noVBand="0"/>
    </w:tblPr>
    <w:tblGrid>
      <w:gridCol w:w="9080"/>
    </w:tblGrid>
    <w:tr w:rsidR="00492A5E" w:rsidRPr="00275984" w14:paraId="61B4D94D" w14:textId="77777777" w:rsidTr="000B3547">
      <w:trPr>
        <w:trHeight w:val="400"/>
      </w:trPr>
      <w:tc>
        <w:tcPr>
          <w:tcW w:w="9080" w:type="dxa"/>
          <w:shd w:val="clear" w:color="auto" w:fill="auto"/>
        </w:tcPr>
        <w:tbl>
          <w:tblPr>
            <w:tblW w:w="12474" w:type="dxa"/>
            <w:tblLayout w:type="fixed"/>
            <w:tblCellMar>
              <w:left w:w="0" w:type="dxa"/>
              <w:right w:w="0" w:type="dxa"/>
            </w:tblCellMar>
            <w:tblLook w:val="0000" w:firstRow="0" w:lastRow="0" w:firstColumn="0" w:lastColumn="0" w:noHBand="0" w:noVBand="0"/>
          </w:tblPr>
          <w:tblGrid>
            <w:gridCol w:w="12474"/>
          </w:tblGrid>
          <w:tr w:rsidR="000B3547" w:rsidRPr="004F3416" w14:paraId="7D84D50A" w14:textId="77777777" w:rsidTr="00D02AC5">
            <w:trPr>
              <w:trHeight w:val="189"/>
            </w:trPr>
            <w:tc>
              <w:tcPr>
                <w:tcW w:w="12474" w:type="dxa"/>
              </w:tcPr>
              <w:p w14:paraId="3099209C" w14:textId="369FDB26" w:rsidR="000B3547" w:rsidRPr="004F3416" w:rsidRDefault="000B3547" w:rsidP="00611B96">
                <w:pPr>
                  <w:adjustRightInd w:val="0"/>
                  <w:spacing w:line="180" w:lineRule="exact"/>
                  <w:rPr>
                    <w:sz w:val="13"/>
                  </w:rPr>
                </w:pPr>
              </w:p>
            </w:tc>
          </w:tr>
        </w:tbl>
        <w:p w14:paraId="1D1FA2CA" w14:textId="506C166C" w:rsidR="00492A5E" w:rsidRPr="002E14E1" w:rsidRDefault="0057122B" w:rsidP="00BC75D5">
          <w:pPr>
            <w:adjustRightInd w:val="0"/>
            <w:spacing w:line="180" w:lineRule="exact"/>
            <w:rPr>
              <w:sz w:val="13"/>
            </w:rPr>
          </w:pPr>
          <w:r>
            <w:rPr>
              <w:rStyle w:val="Huisstijl-Koptekst"/>
            </w:rPr>
            <w:t>Bijlage 3 | Specificatie referentieopdracht</w:t>
          </w:r>
          <w:r w:rsidRPr="00A41EFC">
            <w:rPr>
              <w:rStyle w:val="Huisstijl-Koptekst"/>
            </w:rPr>
            <w:t xml:space="preserve"> | </w:t>
          </w:r>
          <w:r w:rsidRPr="00814416">
            <w:rPr>
              <w:rStyle w:val="Huisstijl-Koptekst"/>
            </w:rPr>
            <w:t>SSC DJI/INKEA/NB/2021-</w:t>
          </w:r>
          <w:r>
            <w:rPr>
              <w:rStyle w:val="Huisstijl-Koptekst"/>
            </w:rPr>
            <w:t>2</w:t>
          </w:r>
          <w:r w:rsidRPr="00814416">
            <w:rPr>
              <w:rStyle w:val="Huisstijl-Koptekst"/>
            </w:rPr>
            <w:t xml:space="preserve"> CNC Houtbewerkingsmachine</w:t>
          </w:r>
          <w:r>
            <w:rPr>
              <w:rStyle w:val="Huisstijl-Koptekst"/>
            </w:rPr>
            <w:t xml:space="preserve"> |</w:t>
          </w:r>
        </w:p>
      </w:tc>
    </w:tr>
  </w:tbl>
  <w:p w14:paraId="72014878" w14:textId="77777777" w:rsidR="00A22467" w:rsidRDefault="00A2246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34647" w14:textId="77777777" w:rsidR="000B3547" w:rsidRDefault="000B3547">
    <w:pPr>
      <w:pStyle w:val="Koptekst"/>
    </w:pPr>
    <w:r>
      <w:t xml:space="preserve"> </w:t>
    </w:r>
    <w:r>
      <w:rPr>
        <w:rFonts w:ascii="Times New Roman" w:hAnsi="Times New Roman"/>
        <w:noProof/>
        <w:sz w:val="22"/>
      </w:rPr>
      <w:t xml:space="preserve">                                                  </w:t>
    </w:r>
    <w:r w:rsidRPr="00234039">
      <w:rPr>
        <w:rFonts w:ascii="Times New Roman" w:hAnsi="Times New Roman"/>
        <w:noProof/>
        <w:sz w:val="22"/>
      </w:rPr>
      <w:drawing>
        <wp:inline distT="0" distB="0" distL="0" distR="0" wp14:anchorId="217EF72F" wp14:editId="1EDD8F0F">
          <wp:extent cx="406400" cy="1407795"/>
          <wp:effectExtent l="0" t="0" r="0" b="190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6400" cy="1407795"/>
                  </a:xfrm>
                  <a:prstGeom prst="rect">
                    <a:avLst/>
                  </a:prstGeom>
                  <a:noFill/>
                  <a:ln>
                    <a:noFill/>
                  </a:ln>
                </pic:spPr>
              </pic:pic>
            </a:graphicData>
          </a:graphic>
        </wp:inline>
      </w:drawing>
    </w:r>
  </w:p>
  <w:p w14:paraId="306BFD17" w14:textId="77777777" w:rsidR="00492A5E" w:rsidRDefault="00492A5E"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42B0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C01A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4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5EB7DE"/>
    <w:lvl w:ilvl="0">
      <w:start w:val="1"/>
      <w:numFmt w:val="decimal"/>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7FEC0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6AD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587A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2A8E4E"/>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FFFFFF88"/>
    <w:multiLevelType w:val="singleLevel"/>
    <w:tmpl w:val="3DBE1362"/>
    <w:lvl w:ilvl="0">
      <w:start w:val="1"/>
      <w:numFmt w:val="decimal"/>
      <w:lvlText w:val="%1"/>
      <w:lvlJc w:val="left"/>
      <w:pPr>
        <w:tabs>
          <w:tab w:val="num" w:pos="227"/>
        </w:tabs>
        <w:ind w:left="227" w:hanging="227"/>
      </w:pPr>
      <w:rPr>
        <w:rFonts w:hint="default"/>
      </w:rPr>
    </w:lvl>
  </w:abstractNum>
  <w:abstractNum w:abstractNumId="9"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0" w15:restartNumberingAfterBreak="0">
    <w:nsid w:val="0A4120A4"/>
    <w:multiLevelType w:val="hybridMultilevel"/>
    <w:tmpl w:val="D2DAB70C"/>
    <w:lvl w:ilvl="0" w:tplc="4EE62506">
      <w:start w:val="1"/>
      <w:numFmt w:val="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F90CB6"/>
    <w:multiLevelType w:val="multilevel"/>
    <w:tmpl w:val="BDDE6666"/>
    <w:lvl w:ilvl="0">
      <w:start w:val="1"/>
      <w:numFmt w:val="decimal"/>
      <w:lvlText w:val="%1."/>
      <w:lvlJc w:val="left"/>
      <w:pPr>
        <w:tabs>
          <w:tab w:val="num" w:pos="0"/>
        </w:tabs>
        <w:ind w:left="0" w:hanging="1224"/>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1F52461"/>
    <w:multiLevelType w:val="hybridMultilevel"/>
    <w:tmpl w:val="51B850D0"/>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2C4571"/>
    <w:multiLevelType w:val="hybridMultilevel"/>
    <w:tmpl w:val="0058A7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13A66F61"/>
    <w:multiLevelType w:val="singleLevel"/>
    <w:tmpl w:val="D042227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5C8423B"/>
    <w:multiLevelType w:val="hybridMultilevel"/>
    <w:tmpl w:val="16CCD5A4"/>
    <w:lvl w:ilvl="0" w:tplc="FFFFFFFF">
      <w:start w:val="1"/>
      <w:numFmt w:val="bullet"/>
      <w:lvlText w:val=""/>
      <w:lvlJc w:val="left"/>
      <w:pPr>
        <w:ind w:left="720" w:hanging="360"/>
      </w:pPr>
      <w:rPr>
        <w:rFonts w:ascii="Wingdings" w:hAnsi="Wingdings" w:hint="default"/>
        <w:sz w:val="16"/>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9C72586"/>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0622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1D1144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636A60"/>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15:restartNumberingAfterBreak="0">
    <w:nsid w:val="24976633"/>
    <w:multiLevelType w:val="multilevel"/>
    <w:tmpl w:val="2CEE0AA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15:restartNumberingAfterBreak="0">
    <w:nsid w:val="27F22FD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B675B75"/>
    <w:multiLevelType w:val="multilevel"/>
    <w:tmpl w:val="E302535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3" w15:restartNumberingAfterBreak="0">
    <w:nsid w:val="332A0C71"/>
    <w:multiLevelType w:val="multilevel"/>
    <w:tmpl w:val="50FE9AE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24" w15:restartNumberingAfterBreak="0">
    <w:nsid w:val="34427909"/>
    <w:multiLevelType w:val="multilevel"/>
    <w:tmpl w:val="4B649BA4"/>
    <w:lvl w:ilvl="0">
      <w:start w:val="1"/>
      <w:numFmt w:val="bullet"/>
      <w:lvlText w:val="•"/>
      <w:lvlJc w:val="left"/>
      <w:pPr>
        <w:tabs>
          <w:tab w:val="num" w:pos="220"/>
        </w:tabs>
        <w:ind w:left="220" w:hanging="22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33CFD"/>
    <w:multiLevelType w:val="hybridMultilevel"/>
    <w:tmpl w:val="C77214E2"/>
    <w:lvl w:ilvl="0" w:tplc="FFFFFFFF">
      <w:start w:val="2"/>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Utopi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Utopi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Utopi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50827B8"/>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7" w15:restartNumberingAfterBreak="0">
    <w:nsid w:val="37527A68"/>
    <w:multiLevelType w:val="hybridMultilevel"/>
    <w:tmpl w:val="F72C12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7585E7E"/>
    <w:multiLevelType w:val="hybridMultilevel"/>
    <w:tmpl w:val="A5681AB6"/>
    <w:lvl w:ilvl="0" w:tplc="0413000F">
      <w:start w:val="1"/>
      <w:numFmt w:val="decimal"/>
      <w:lvlText w:val="%1."/>
      <w:lvlJc w:val="left"/>
      <w:pPr>
        <w:ind w:left="36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DE662E3"/>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6044D9E"/>
    <w:multiLevelType w:val="hybridMultilevel"/>
    <w:tmpl w:val="C1F69AA2"/>
    <w:lvl w:ilvl="0" w:tplc="04130001">
      <w:start w:val="1"/>
      <w:numFmt w:val="bullet"/>
      <w:lvlText w:val=""/>
      <w:lvlJc w:val="left"/>
      <w:pPr>
        <w:ind w:left="-2610" w:hanging="360"/>
      </w:pPr>
      <w:rPr>
        <w:rFonts w:ascii="Symbol" w:hAnsi="Symbol" w:hint="default"/>
      </w:rPr>
    </w:lvl>
    <w:lvl w:ilvl="1" w:tplc="04130003" w:tentative="1">
      <w:start w:val="1"/>
      <w:numFmt w:val="bullet"/>
      <w:lvlText w:val="o"/>
      <w:lvlJc w:val="left"/>
      <w:pPr>
        <w:ind w:left="-1890" w:hanging="360"/>
      </w:pPr>
      <w:rPr>
        <w:rFonts w:ascii="Courier New" w:hAnsi="Courier New" w:cs="Courier New" w:hint="default"/>
      </w:rPr>
    </w:lvl>
    <w:lvl w:ilvl="2" w:tplc="04130005" w:tentative="1">
      <w:start w:val="1"/>
      <w:numFmt w:val="bullet"/>
      <w:lvlText w:val=""/>
      <w:lvlJc w:val="left"/>
      <w:pPr>
        <w:ind w:left="-1170" w:hanging="360"/>
      </w:pPr>
      <w:rPr>
        <w:rFonts w:ascii="Wingdings" w:hAnsi="Wingdings" w:hint="default"/>
      </w:rPr>
    </w:lvl>
    <w:lvl w:ilvl="3" w:tplc="04130001" w:tentative="1">
      <w:start w:val="1"/>
      <w:numFmt w:val="bullet"/>
      <w:lvlText w:val=""/>
      <w:lvlJc w:val="left"/>
      <w:pPr>
        <w:ind w:left="-450" w:hanging="360"/>
      </w:pPr>
      <w:rPr>
        <w:rFonts w:ascii="Symbol" w:hAnsi="Symbol" w:hint="default"/>
      </w:rPr>
    </w:lvl>
    <w:lvl w:ilvl="4" w:tplc="04130003" w:tentative="1">
      <w:start w:val="1"/>
      <w:numFmt w:val="bullet"/>
      <w:lvlText w:val="o"/>
      <w:lvlJc w:val="left"/>
      <w:pPr>
        <w:ind w:left="270" w:hanging="360"/>
      </w:pPr>
      <w:rPr>
        <w:rFonts w:ascii="Courier New" w:hAnsi="Courier New" w:cs="Courier New" w:hint="default"/>
      </w:rPr>
    </w:lvl>
    <w:lvl w:ilvl="5" w:tplc="04130005" w:tentative="1">
      <w:start w:val="1"/>
      <w:numFmt w:val="bullet"/>
      <w:lvlText w:val=""/>
      <w:lvlJc w:val="left"/>
      <w:pPr>
        <w:ind w:left="990" w:hanging="360"/>
      </w:pPr>
      <w:rPr>
        <w:rFonts w:ascii="Wingdings" w:hAnsi="Wingdings" w:hint="default"/>
      </w:rPr>
    </w:lvl>
    <w:lvl w:ilvl="6" w:tplc="04130001" w:tentative="1">
      <w:start w:val="1"/>
      <w:numFmt w:val="bullet"/>
      <w:lvlText w:val=""/>
      <w:lvlJc w:val="left"/>
      <w:pPr>
        <w:ind w:left="1710" w:hanging="360"/>
      </w:pPr>
      <w:rPr>
        <w:rFonts w:ascii="Symbol" w:hAnsi="Symbol" w:hint="default"/>
      </w:rPr>
    </w:lvl>
    <w:lvl w:ilvl="7" w:tplc="04130003" w:tentative="1">
      <w:start w:val="1"/>
      <w:numFmt w:val="bullet"/>
      <w:lvlText w:val="o"/>
      <w:lvlJc w:val="left"/>
      <w:pPr>
        <w:ind w:left="2430" w:hanging="360"/>
      </w:pPr>
      <w:rPr>
        <w:rFonts w:ascii="Courier New" w:hAnsi="Courier New" w:cs="Courier New" w:hint="default"/>
      </w:rPr>
    </w:lvl>
    <w:lvl w:ilvl="8" w:tplc="04130005" w:tentative="1">
      <w:start w:val="1"/>
      <w:numFmt w:val="bullet"/>
      <w:lvlText w:val=""/>
      <w:lvlJc w:val="left"/>
      <w:pPr>
        <w:ind w:left="3150" w:hanging="360"/>
      </w:pPr>
      <w:rPr>
        <w:rFonts w:ascii="Wingdings" w:hAnsi="Wingdings" w:hint="default"/>
      </w:rPr>
    </w:lvl>
  </w:abstractNum>
  <w:abstractNum w:abstractNumId="31" w15:restartNumberingAfterBreak="0">
    <w:nsid w:val="48505813"/>
    <w:multiLevelType w:val="multilevel"/>
    <w:tmpl w:val="DC52CFB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584"/>
        </w:tabs>
        <w:ind w:left="-584" w:hanging="576"/>
      </w:pPr>
      <w:rPr>
        <w:rFonts w:hint="default"/>
      </w:rPr>
    </w:lvl>
    <w:lvl w:ilvl="2">
      <w:start w:val="1"/>
      <w:numFmt w:val="decimal"/>
      <w:lvlText w:val="%1.%2.%3"/>
      <w:lvlJc w:val="left"/>
      <w:pPr>
        <w:tabs>
          <w:tab w:val="num" w:pos="-440"/>
        </w:tabs>
        <w:ind w:left="-440" w:hanging="720"/>
      </w:pPr>
      <w:rPr>
        <w:rFonts w:hint="default"/>
      </w:rPr>
    </w:lvl>
    <w:lvl w:ilvl="3">
      <w:start w:val="1"/>
      <w:numFmt w:val="decimal"/>
      <w:lvlText w:val="%1.%2.%3.%4"/>
      <w:lvlJc w:val="left"/>
      <w:pPr>
        <w:tabs>
          <w:tab w:val="num" w:pos="-296"/>
        </w:tabs>
        <w:ind w:left="-296" w:hanging="864"/>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2" w15:restartNumberingAfterBreak="0">
    <w:nsid w:val="4927140C"/>
    <w:multiLevelType w:val="multilevel"/>
    <w:tmpl w:val="123AB870"/>
    <w:lvl w:ilvl="0">
      <w:start w:val="1"/>
      <w:numFmt w:val="decimal"/>
      <w:lvlText w:val="%1"/>
      <w:lvlJc w:val="left"/>
      <w:pPr>
        <w:tabs>
          <w:tab w:val="num" w:pos="0"/>
        </w:tabs>
        <w:ind w:left="0" w:hanging="1160"/>
      </w:pPr>
      <w:rPr>
        <w:rFonts w:ascii="Verdana" w:hAnsi="Verdana" w:hint="default"/>
        <w:b w:val="0"/>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4BE14D91"/>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BFC4160"/>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7337BD3"/>
    <w:multiLevelType w:val="multilevel"/>
    <w:tmpl w:val="B52E4BAC"/>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6" w15:restartNumberingAfterBreak="0">
    <w:nsid w:val="5B7E376B"/>
    <w:multiLevelType w:val="hybridMultilevel"/>
    <w:tmpl w:val="1A1AB070"/>
    <w:lvl w:ilvl="0" w:tplc="04130001">
      <w:start w:val="1"/>
      <w:numFmt w:val="bullet"/>
      <w:lvlText w:val=""/>
      <w:lvlJc w:val="left"/>
      <w:pPr>
        <w:ind w:left="1570" w:hanging="360"/>
      </w:pPr>
      <w:rPr>
        <w:rFonts w:ascii="Symbol" w:hAnsi="Symbol" w:hint="default"/>
      </w:rPr>
    </w:lvl>
    <w:lvl w:ilvl="1" w:tplc="04130003" w:tentative="1">
      <w:start w:val="1"/>
      <w:numFmt w:val="bullet"/>
      <w:lvlText w:val="o"/>
      <w:lvlJc w:val="left"/>
      <w:pPr>
        <w:ind w:left="2290" w:hanging="360"/>
      </w:pPr>
      <w:rPr>
        <w:rFonts w:ascii="Courier New" w:hAnsi="Courier New" w:cs="Courier New" w:hint="default"/>
      </w:rPr>
    </w:lvl>
    <w:lvl w:ilvl="2" w:tplc="04130005" w:tentative="1">
      <w:start w:val="1"/>
      <w:numFmt w:val="bullet"/>
      <w:lvlText w:val=""/>
      <w:lvlJc w:val="left"/>
      <w:pPr>
        <w:ind w:left="3010" w:hanging="360"/>
      </w:pPr>
      <w:rPr>
        <w:rFonts w:ascii="Wingdings" w:hAnsi="Wingdings" w:hint="default"/>
      </w:rPr>
    </w:lvl>
    <w:lvl w:ilvl="3" w:tplc="04130001" w:tentative="1">
      <w:start w:val="1"/>
      <w:numFmt w:val="bullet"/>
      <w:lvlText w:val=""/>
      <w:lvlJc w:val="left"/>
      <w:pPr>
        <w:ind w:left="3730" w:hanging="360"/>
      </w:pPr>
      <w:rPr>
        <w:rFonts w:ascii="Symbol" w:hAnsi="Symbol" w:hint="default"/>
      </w:rPr>
    </w:lvl>
    <w:lvl w:ilvl="4" w:tplc="04130003" w:tentative="1">
      <w:start w:val="1"/>
      <w:numFmt w:val="bullet"/>
      <w:lvlText w:val="o"/>
      <w:lvlJc w:val="left"/>
      <w:pPr>
        <w:ind w:left="4450" w:hanging="360"/>
      </w:pPr>
      <w:rPr>
        <w:rFonts w:ascii="Courier New" w:hAnsi="Courier New" w:cs="Courier New" w:hint="default"/>
      </w:rPr>
    </w:lvl>
    <w:lvl w:ilvl="5" w:tplc="04130005" w:tentative="1">
      <w:start w:val="1"/>
      <w:numFmt w:val="bullet"/>
      <w:lvlText w:val=""/>
      <w:lvlJc w:val="left"/>
      <w:pPr>
        <w:ind w:left="5170" w:hanging="360"/>
      </w:pPr>
      <w:rPr>
        <w:rFonts w:ascii="Wingdings" w:hAnsi="Wingdings" w:hint="default"/>
      </w:rPr>
    </w:lvl>
    <w:lvl w:ilvl="6" w:tplc="04130001" w:tentative="1">
      <w:start w:val="1"/>
      <w:numFmt w:val="bullet"/>
      <w:lvlText w:val=""/>
      <w:lvlJc w:val="left"/>
      <w:pPr>
        <w:ind w:left="5890" w:hanging="360"/>
      </w:pPr>
      <w:rPr>
        <w:rFonts w:ascii="Symbol" w:hAnsi="Symbol" w:hint="default"/>
      </w:rPr>
    </w:lvl>
    <w:lvl w:ilvl="7" w:tplc="04130003" w:tentative="1">
      <w:start w:val="1"/>
      <w:numFmt w:val="bullet"/>
      <w:lvlText w:val="o"/>
      <w:lvlJc w:val="left"/>
      <w:pPr>
        <w:ind w:left="6610" w:hanging="360"/>
      </w:pPr>
      <w:rPr>
        <w:rFonts w:ascii="Courier New" w:hAnsi="Courier New" w:cs="Courier New" w:hint="default"/>
      </w:rPr>
    </w:lvl>
    <w:lvl w:ilvl="8" w:tplc="04130005" w:tentative="1">
      <w:start w:val="1"/>
      <w:numFmt w:val="bullet"/>
      <w:lvlText w:val=""/>
      <w:lvlJc w:val="left"/>
      <w:pPr>
        <w:ind w:left="7330" w:hanging="360"/>
      </w:pPr>
      <w:rPr>
        <w:rFonts w:ascii="Wingdings" w:hAnsi="Wingdings" w:hint="default"/>
      </w:rPr>
    </w:lvl>
  </w:abstractNum>
  <w:abstractNum w:abstractNumId="37" w15:restartNumberingAfterBreak="0">
    <w:nsid w:val="5CED3BC6"/>
    <w:multiLevelType w:val="multilevel"/>
    <w:tmpl w:val="D166CC82"/>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8"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39" w15:restartNumberingAfterBreak="0">
    <w:nsid w:val="67DA5602"/>
    <w:multiLevelType w:val="hybridMultilevel"/>
    <w:tmpl w:val="93BE5A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86E00D5"/>
    <w:multiLevelType w:val="multilevel"/>
    <w:tmpl w:val="97485406"/>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80"/>
        </w:tabs>
        <w:ind w:left="180" w:hanging="1160"/>
      </w:pPr>
      <w:rPr>
        <w:rFonts w:hint="default"/>
      </w:rPr>
    </w:lvl>
    <w:lvl w:ilvl="2">
      <w:start w:val="1"/>
      <w:numFmt w:val="decimal"/>
      <w:lvlText w:val="%1.%2.%3"/>
      <w:lvlJc w:val="left"/>
      <w:pPr>
        <w:tabs>
          <w:tab w:val="num" w:pos="180"/>
        </w:tabs>
        <w:ind w:left="180" w:hanging="1160"/>
      </w:pPr>
      <w:rPr>
        <w:rFonts w:hint="default"/>
      </w:rPr>
    </w:lvl>
    <w:lvl w:ilvl="3">
      <w:start w:val="1"/>
      <w:numFmt w:val="decimal"/>
      <w:lvlText w:val="%1.%2.%3.%4"/>
      <w:lvlJc w:val="left"/>
      <w:pPr>
        <w:tabs>
          <w:tab w:val="num" w:pos="180"/>
        </w:tabs>
        <w:ind w:left="180" w:hanging="1160"/>
      </w:pPr>
      <w:rPr>
        <w:rFonts w:hint="default"/>
      </w:rPr>
    </w:lvl>
    <w:lvl w:ilvl="4">
      <w:start w:val="1"/>
      <w:numFmt w:val="decimal"/>
      <w:lvlText w:val="%1.%2.%3.%4.%5"/>
      <w:lvlJc w:val="left"/>
      <w:pPr>
        <w:tabs>
          <w:tab w:val="num" w:pos="28"/>
        </w:tabs>
        <w:ind w:left="28" w:hanging="1008"/>
      </w:pPr>
      <w:rPr>
        <w:rFonts w:hint="default"/>
      </w:rPr>
    </w:lvl>
    <w:lvl w:ilvl="5">
      <w:start w:val="1"/>
      <w:numFmt w:val="decimal"/>
      <w:lvlText w:val="%1.%2.%3.%4.%5.%6"/>
      <w:lvlJc w:val="left"/>
      <w:pPr>
        <w:tabs>
          <w:tab w:val="num" w:pos="172"/>
        </w:tabs>
        <w:ind w:left="172" w:hanging="1152"/>
      </w:pPr>
      <w:rPr>
        <w:rFonts w:hint="default"/>
      </w:rPr>
    </w:lvl>
    <w:lvl w:ilvl="6">
      <w:start w:val="1"/>
      <w:numFmt w:val="decimal"/>
      <w:lvlText w:val="%1.%2.%3.%4.%5.%6.%7"/>
      <w:lvlJc w:val="left"/>
      <w:pPr>
        <w:tabs>
          <w:tab w:val="num" w:pos="316"/>
        </w:tabs>
        <w:ind w:left="316" w:hanging="1296"/>
      </w:pPr>
      <w:rPr>
        <w:rFonts w:hint="default"/>
      </w:rPr>
    </w:lvl>
    <w:lvl w:ilvl="7">
      <w:start w:val="1"/>
      <w:numFmt w:val="decimal"/>
      <w:lvlText w:val="%1.%2.%3.%4.%5.%6.%7.%8"/>
      <w:lvlJc w:val="left"/>
      <w:pPr>
        <w:tabs>
          <w:tab w:val="num" w:pos="460"/>
        </w:tabs>
        <w:ind w:left="460" w:hanging="1440"/>
      </w:pPr>
      <w:rPr>
        <w:rFonts w:hint="default"/>
      </w:rPr>
    </w:lvl>
    <w:lvl w:ilvl="8">
      <w:start w:val="1"/>
      <w:numFmt w:val="decimal"/>
      <w:lvlText w:val="%1.%2.%3.%4.%5.%6.%7.%8.%9"/>
      <w:lvlJc w:val="left"/>
      <w:pPr>
        <w:tabs>
          <w:tab w:val="num" w:pos="604"/>
        </w:tabs>
        <w:ind w:left="604" w:hanging="1584"/>
      </w:pPr>
      <w:rPr>
        <w:rFonts w:hint="default"/>
      </w:rPr>
    </w:lvl>
  </w:abstractNum>
  <w:abstractNum w:abstractNumId="41" w15:restartNumberingAfterBreak="0">
    <w:nsid w:val="71383C2B"/>
    <w:multiLevelType w:val="multilevel"/>
    <w:tmpl w:val="0956ACA8"/>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37A62EF"/>
    <w:multiLevelType w:val="multilevel"/>
    <w:tmpl w:val="D256B2AA"/>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540"/>
        </w:tabs>
        <w:ind w:left="54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lvlText w:val="%1.%2.%3.%4.%5.%6"/>
      <w:lvlJc w:val="left"/>
      <w:pPr>
        <w:tabs>
          <w:tab w:val="num" w:pos="532"/>
        </w:tabs>
        <w:ind w:left="532" w:hanging="1152"/>
      </w:pPr>
      <w:rPr>
        <w:rFonts w:hint="default"/>
      </w:rPr>
    </w:lvl>
    <w:lvl w:ilvl="6">
      <w:start w:val="1"/>
      <w:numFmt w:val="decimal"/>
      <w:lvlText w:val="%1.%2.%3.%4.%5.%6.%7"/>
      <w:lvlJc w:val="left"/>
      <w:pPr>
        <w:tabs>
          <w:tab w:val="num" w:pos="676"/>
        </w:tabs>
        <w:ind w:left="676" w:hanging="1296"/>
      </w:pPr>
      <w:rPr>
        <w:rFonts w:hint="default"/>
      </w:rPr>
    </w:lvl>
    <w:lvl w:ilvl="7">
      <w:start w:val="1"/>
      <w:numFmt w:val="decimal"/>
      <w:lvlText w:val="%1.%2.%3.%4.%5.%6.%7.%8"/>
      <w:lvlJc w:val="left"/>
      <w:pPr>
        <w:tabs>
          <w:tab w:val="num" w:pos="820"/>
        </w:tabs>
        <w:ind w:left="820" w:hanging="1440"/>
      </w:pPr>
      <w:rPr>
        <w:rFonts w:hint="default"/>
      </w:rPr>
    </w:lvl>
    <w:lvl w:ilvl="8">
      <w:start w:val="1"/>
      <w:numFmt w:val="decimal"/>
      <w:lvlText w:val="%1.%2.%3.%4.%5.%6.%7.%8.%9"/>
      <w:lvlJc w:val="left"/>
      <w:pPr>
        <w:tabs>
          <w:tab w:val="num" w:pos="964"/>
        </w:tabs>
        <w:ind w:left="964" w:hanging="1584"/>
      </w:pPr>
      <w:rPr>
        <w:rFonts w:hint="default"/>
      </w:rPr>
    </w:lvl>
  </w:abstractNum>
  <w:abstractNum w:abstractNumId="43" w15:restartNumberingAfterBreak="0">
    <w:nsid w:val="74A35BCE"/>
    <w:multiLevelType w:val="multilevel"/>
    <w:tmpl w:val="6B003A82"/>
    <w:lvl w:ilvl="0">
      <w:start w:val="1"/>
      <w:numFmt w:val="decimal"/>
      <w:lvlText w:val="%1."/>
      <w:lvlJc w:val="left"/>
      <w:pPr>
        <w:tabs>
          <w:tab w:val="num" w:pos="0"/>
        </w:tabs>
        <w:ind w:left="0" w:hanging="1224"/>
      </w:pPr>
    </w:lvl>
    <w:lvl w:ilvl="1">
      <w:start w:val="1"/>
      <w:numFmt w:val="decimal"/>
      <w:lvlText w:val="%2."/>
      <w:lvlJc w:val="left"/>
      <w:pPr>
        <w:tabs>
          <w:tab w:val="num" w:pos="0"/>
        </w:tabs>
        <w:ind w:left="0" w:hanging="1224"/>
      </w:pPr>
    </w:lvl>
    <w:lvl w:ilvl="2">
      <w:start w:val="1"/>
      <w:numFmt w:val="decimal"/>
      <w:lvlText w:val="%3."/>
      <w:lvlJc w:val="left"/>
      <w:pPr>
        <w:tabs>
          <w:tab w:val="num" w:pos="0"/>
        </w:tabs>
        <w:ind w:left="0" w:hanging="1224"/>
      </w:pPr>
    </w:lvl>
    <w:lvl w:ilvl="3">
      <w:start w:val="1"/>
      <w:numFmt w:val="decimal"/>
      <w:lvlText w:val="%4."/>
      <w:lvlJc w:val="left"/>
      <w:pPr>
        <w:tabs>
          <w:tab w:val="num" w:pos="0"/>
        </w:tabs>
        <w:ind w:left="0" w:hanging="1224"/>
      </w:pPr>
    </w:lvl>
    <w:lvl w:ilvl="4">
      <w:start w:val="1"/>
      <w:numFmt w:val="decimal"/>
      <w:lvlText w:val="%5."/>
      <w:lvlJc w:val="left"/>
      <w:pPr>
        <w:tabs>
          <w:tab w:val="num" w:pos="0"/>
        </w:tabs>
        <w:ind w:left="0" w:hanging="1224"/>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B53D93"/>
    <w:multiLevelType w:val="multilevel"/>
    <w:tmpl w:val="9D98422A"/>
    <w:lvl w:ilvl="0">
      <w:start w:val="1"/>
      <w:numFmt w:val="decimal"/>
      <w:lvlText w:val="%1"/>
      <w:lvlJc w:val="left"/>
      <w:pPr>
        <w:tabs>
          <w:tab w:val="num" w:pos="0"/>
        </w:tabs>
        <w:ind w:left="0" w:hanging="1160"/>
      </w:pPr>
      <w:rPr>
        <w:rFonts w:ascii="Verdana" w:hAnsi="Verdana" w:hint="default"/>
        <w:b/>
        <w:i w:val="0"/>
        <w:sz w:val="18"/>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15:restartNumberingAfterBreak="0">
    <w:nsid w:val="7D1A144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47" w15:restartNumberingAfterBreak="0">
    <w:nsid w:val="7F3C6CC7"/>
    <w:multiLevelType w:val="hybridMultilevel"/>
    <w:tmpl w:val="A1522EE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7"/>
  </w:num>
  <w:num w:numId="3">
    <w:abstractNumId w:val="8"/>
  </w:num>
  <w:num w:numId="4">
    <w:abstractNumId w:val="3"/>
  </w:num>
  <w:num w:numId="5">
    <w:abstractNumId w:val="16"/>
  </w:num>
  <w:num w:numId="6">
    <w:abstractNumId w:val="43"/>
  </w:num>
  <w:num w:numId="7">
    <w:abstractNumId w:val="11"/>
  </w:num>
  <w:num w:numId="8">
    <w:abstractNumId w:val="6"/>
  </w:num>
  <w:num w:numId="9">
    <w:abstractNumId w:val="5"/>
  </w:num>
  <w:num w:numId="10">
    <w:abstractNumId w:val="4"/>
  </w:num>
  <w:num w:numId="11">
    <w:abstractNumId w:val="2"/>
  </w:num>
  <w:num w:numId="12">
    <w:abstractNumId w:val="1"/>
  </w:num>
  <w:num w:numId="13">
    <w:abstractNumId w:val="0"/>
  </w:num>
  <w:num w:numId="14">
    <w:abstractNumId w:val="9"/>
  </w:num>
  <w:num w:numId="15">
    <w:abstractNumId w:val="41"/>
  </w:num>
  <w:num w:numId="16">
    <w:abstractNumId w:val="34"/>
  </w:num>
  <w:num w:numId="17">
    <w:abstractNumId w:val="17"/>
  </w:num>
  <w:num w:numId="18">
    <w:abstractNumId w:val="31"/>
  </w:num>
  <w:num w:numId="19">
    <w:abstractNumId w:val="33"/>
  </w:num>
  <w:num w:numId="20">
    <w:abstractNumId w:val="29"/>
  </w:num>
  <w:num w:numId="21">
    <w:abstractNumId w:val="37"/>
  </w:num>
  <w:num w:numId="22">
    <w:abstractNumId w:val="24"/>
  </w:num>
  <w:num w:numId="23">
    <w:abstractNumId w:val="19"/>
  </w:num>
  <w:num w:numId="24">
    <w:abstractNumId w:val="20"/>
  </w:num>
  <w:num w:numId="25">
    <w:abstractNumId w:val="32"/>
  </w:num>
  <w:num w:numId="26">
    <w:abstractNumId w:val="44"/>
  </w:num>
  <w:num w:numId="27">
    <w:abstractNumId w:val="40"/>
  </w:num>
  <w:num w:numId="28">
    <w:abstractNumId w:val="18"/>
  </w:num>
  <w:num w:numId="29">
    <w:abstractNumId w:val="38"/>
  </w:num>
  <w:num w:numId="30">
    <w:abstractNumId w:val="21"/>
  </w:num>
  <w:num w:numId="31">
    <w:abstractNumId w:val="45"/>
  </w:num>
  <w:num w:numId="32">
    <w:abstractNumId w:val="42"/>
  </w:num>
  <w:num w:numId="33">
    <w:abstractNumId w:val="26"/>
  </w:num>
  <w:num w:numId="34">
    <w:abstractNumId w:val="35"/>
  </w:num>
  <w:num w:numId="35">
    <w:abstractNumId w:val="23"/>
  </w:num>
  <w:num w:numId="36">
    <w:abstractNumId w:val="22"/>
  </w:num>
  <w:num w:numId="37">
    <w:abstractNumId w:val="14"/>
  </w:num>
  <w:num w:numId="38">
    <w:abstractNumId w:val="46"/>
  </w:num>
  <w:num w:numId="39">
    <w:abstractNumId w:val="25"/>
  </w:num>
  <w:num w:numId="40">
    <w:abstractNumId w:val="47"/>
  </w:num>
  <w:num w:numId="41">
    <w:abstractNumId w:val="13"/>
  </w:num>
  <w:num w:numId="42">
    <w:abstractNumId w:val="15"/>
  </w:num>
  <w:num w:numId="43">
    <w:abstractNumId w:val="30"/>
  </w:num>
  <w:num w:numId="44">
    <w:abstractNumId w:val="39"/>
  </w:num>
  <w:num w:numId="45">
    <w:abstractNumId w:val="12"/>
  </w:num>
  <w:num w:numId="46">
    <w:abstractNumId w:val="28"/>
  </w:num>
  <w:num w:numId="47">
    <w:abstractNumId w:val="36"/>
  </w:num>
  <w:num w:numId="4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223"/>
    <w:rsid w:val="0000392E"/>
    <w:rsid w:val="00020189"/>
    <w:rsid w:val="00020EE4"/>
    <w:rsid w:val="00026447"/>
    <w:rsid w:val="00033426"/>
    <w:rsid w:val="00034A84"/>
    <w:rsid w:val="00035E67"/>
    <w:rsid w:val="00044809"/>
    <w:rsid w:val="00044CD2"/>
    <w:rsid w:val="00054107"/>
    <w:rsid w:val="000558AE"/>
    <w:rsid w:val="00057B03"/>
    <w:rsid w:val="0006027D"/>
    <w:rsid w:val="00071538"/>
    <w:rsid w:val="00071F28"/>
    <w:rsid w:val="00081825"/>
    <w:rsid w:val="00082BB1"/>
    <w:rsid w:val="00094B45"/>
    <w:rsid w:val="00096680"/>
    <w:rsid w:val="000A01F6"/>
    <w:rsid w:val="000A7488"/>
    <w:rsid w:val="000B2A0F"/>
    <w:rsid w:val="000B3547"/>
    <w:rsid w:val="000B7281"/>
    <w:rsid w:val="000C3F40"/>
    <w:rsid w:val="000C43A2"/>
    <w:rsid w:val="000D6FA0"/>
    <w:rsid w:val="000D7BB7"/>
    <w:rsid w:val="000F1A72"/>
    <w:rsid w:val="000F2632"/>
    <w:rsid w:val="001109E6"/>
    <w:rsid w:val="00123082"/>
    <w:rsid w:val="00123704"/>
    <w:rsid w:val="001270C7"/>
    <w:rsid w:val="001429A1"/>
    <w:rsid w:val="00142BCD"/>
    <w:rsid w:val="0014786A"/>
    <w:rsid w:val="001516A4"/>
    <w:rsid w:val="001802CA"/>
    <w:rsid w:val="00185428"/>
    <w:rsid w:val="00185576"/>
    <w:rsid w:val="00185951"/>
    <w:rsid w:val="00194D90"/>
    <w:rsid w:val="001A2505"/>
    <w:rsid w:val="001B5563"/>
    <w:rsid w:val="001B7D7E"/>
    <w:rsid w:val="001C47F8"/>
    <w:rsid w:val="001C793E"/>
    <w:rsid w:val="001D5178"/>
    <w:rsid w:val="001E34C6"/>
    <w:rsid w:val="001E5581"/>
    <w:rsid w:val="001F3155"/>
    <w:rsid w:val="001F50B8"/>
    <w:rsid w:val="00215347"/>
    <w:rsid w:val="00216ADD"/>
    <w:rsid w:val="00227FC7"/>
    <w:rsid w:val="002428E3"/>
    <w:rsid w:val="00260BAF"/>
    <w:rsid w:val="002650F7"/>
    <w:rsid w:val="00280880"/>
    <w:rsid w:val="00280F74"/>
    <w:rsid w:val="00286998"/>
    <w:rsid w:val="002B153C"/>
    <w:rsid w:val="002C3BCE"/>
    <w:rsid w:val="002C44A7"/>
    <w:rsid w:val="002D317B"/>
    <w:rsid w:val="002D6647"/>
    <w:rsid w:val="002E0F69"/>
    <w:rsid w:val="002E14E1"/>
    <w:rsid w:val="002E7C26"/>
    <w:rsid w:val="002F35DC"/>
    <w:rsid w:val="00312597"/>
    <w:rsid w:val="00342938"/>
    <w:rsid w:val="0034778A"/>
    <w:rsid w:val="00353D56"/>
    <w:rsid w:val="0036223B"/>
    <w:rsid w:val="0036252A"/>
    <w:rsid w:val="00364D9D"/>
    <w:rsid w:val="00370200"/>
    <w:rsid w:val="003737A8"/>
    <w:rsid w:val="0037461E"/>
    <w:rsid w:val="00374748"/>
    <w:rsid w:val="00383906"/>
    <w:rsid w:val="00383DA1"/>
    <w:rsid w:val="00384EFF"/>
    <w:rsid w:val="0039744C"/>
    <w:rsid w:val="003A06C8"/>
    <w:rsid w:val="003A0D7C"/>
    <w:rsid w:val="003A74F5"/>
    <w:rsid w:val="003B58E3"/>
    <w:rsid w:val="003B7612"/>
    <w:rsid w:val="003B7EE7"/>
    <w:rsid w:val="003C18C0"/>
    <w:rsid w:val="003D39EC"/>
    <w:rsid w:val="003E3DD5"/>
    <w:rsid w:val="003F44B7"/>
    <w:rsid w:val="00413D48"/>
    <w:rsid w:val="004213B0"/>
    <w:rsid w:val="00422FEE"/>
    <w:rsid w:val="00441AC2"/>
    <w:rsid w:val="00444592"/>
    <w:rsid w:val="004520E4"/>
    <w:rsid w:val="00452BCD"/>
    <w:rsid w:val="00456B63"/>
    <w:rsid w:val="00483F0B"/>
    <w:rsid w:val="00484A74"/>
    <w:rsid w:val="0049119A"/>
    <w:rsid w:val="00492A5E"/>
    <w:rsid w:val="004B02EC"/>
    <w:rsid w:val="004B4632"/>
    <w:rsid w:val="004B4977"/>
    <w:rsid w:val="004B5465"/>
    <w:rsid w:val="004D3EFB"/>
    <w:rsid w:val="004E13BE"/>
    <w:rsid w:val="004E32F0"/>
    <w:rsid w:val="00516022"/>
    <w:rsid w:val="00521CEE"/>
    <w:rsid w:val="00524434"/>
    <w:rsid w:val="00534880"/>
    <w:rsid w:val="0056454C"/>
    <w:rsid w:val="0057122B"/>
    <w:rsid w:val="00573041"/>
    <w:rsid w:val="005903FB"/>
    <w:rsid w:val="005A03A3"/>
    <w:rsid w:val="005B4F97"/>
    <w:rsid w:val="005B77E3"/>
    <w:rsid w:val="005C164B"/>
    <w:rsid w:val="005C1A3A"/>
    <w:rsid w:val="005C3FE0"/>
    <w:rsid w:val="005C740C"/>
    <w:rsid w:val="005D0300"/>
    <w:rsid w:val="005F0E31"/>
    <w:rsid w:val="005F2F08"/>
    <w:rsid w:val="005F4A65"/>
    <w:rsid w:val="00604859"/>
    <w:rsid w:val="006048F4"/>
    <w:rsid w:val="0060660A"/>
    <w:rsid w:val="00611B96"/>
    <w:rsid w:val="00612294"/>
    <w:rsid w:val="00614938"/>
    <w:rsid w:val="00617A44"/>
    <w:rsid w:val="00621FF5"/>
    <w:rsid w:val="00625CD0"/>
    <w:rsid w:val="00627DB7"/>
    <w:rsid w:val="00635DE3"/>
    <w:rsid w:val="00645EC4"/>
    <w:rsid w:val="006469F6"/>
    <w:rsid w:val="00651F50"/>
    <w:rsid w:val="006614C4"/>
    <w:rsid w:val="00661591"/>
    <w:rsid w:val="0066632F"/>
    <w:rsid w:val="006665E1"/>
    <w:rsid w:val="00667BAB"/>
    <w:rsid w:val="006B03AF"/>
    <w:rsid w:val="006C2535"/>
    <w:rsid w:val="006D4B0D"/>
    <w:rsid w:val="006D60B4"/>
    <w:rsid w:val="006D75E1"/>
    <w:rsid w:val="006E263E"/>
    <w:rsid w:val="006E3546"/>
    <w:rsid w:val="006E7216"/>
    <w:rsid w:val="006F0F93"/>
    <w:rsid w:val="006F35FA"/>
    <w:rsid w:val="00703AEF"/>
    <w:rsid w:val="00715237"/>
    <w:rsid w:val="00715F39"/>
    <w:rsid w:val="007254A5"/>
    <w:rsid w:val="00725748"/>
    <w:rsid w:val="0073720D"/>
    <w:rsid w:val="007402E0"/>
    <w:rsid w:val="00742AB9"/>
    <w:rsid w:val="00754FBF"/>
    <w:rsid w:val="0076016D"/>
    <w:rsid w:val="00764361"/>
    <w:rsid w:val="00775344"/>
    <w:rsid w:val="007777DF"/>
    <w:rsid w:val="00780C96"/>
    <w:rsid w:val="00783559"/>
    <w:rsid w:val="007A4105"/>
    <w:rsid w:val="007A474C"/>
    <w:rsid w:val="007B0280"/>
    <w:rsid w:val="007C406E"/>
    <w:rsid w:val="007D377C"/>
    <w:rsid w:val="007F428E"/>
    <w:rsid w:val="0081149E"/>
    <w:rsid w:val="00812028"/>
    <w:rsid w:val="00814D03"/>
    <w:rsid w:val="00816074"/>
    <w:rsid w:val="0083178B"/>
    <w:rsid w:val="00833695"/>
    <w:rsid w:val="00842CD8"/>
    <w:rsid w:val="008553C7"/>
    <w:rsid w:val="00857FEB"/>
    <w:rsid w:val="00860B95"/>
    <w:rsid w:val="008616E0"/>
    <w:rsid w:val="00862050"/>
    <w:rsid w:val="008646B0"/>
    <w:rsid w:val="008666D2"/>
    <w:rsid w:val="00875878"/>
    <w:rsid w:val="0089074F"/>
    <w:rsid w:val="00891692"/>
    <w:rsid w:val="008B299C"/>
    <w:rsid w:val="008B3929"/>
    <w:rsid w:val="008B3C2F"/>
    <w:rsid w:val="008B4CB3"/>
    <w:rsid w:val="008B54B2"/>
    <w:rsid w:val="008C46FD"/>
    <w:rsid w:val="008C67AF"/>
    <w:rsid w:val="008F0C84"/>
    <w:rsid w:val="008F2143"/>
    <w:rsid w:val="00905394"/>
    <w:rsid w:val="00910642"/>
    <w:rsid w:val="00917821"/>
    <w:rsid w:val="009311C8"/>
    <w:rsid w:val="00931C50"/>
    <w:rsid w:val="00933376"/>
    <w:rsid w:val="009336FC"/>
    <w:rsid w:val="00942355"/>
    <w:rsid w:val="009440A2"/>
    <w:rsid w:val="00952775"/>
    <w:rsid w:val="0095748C"/>
    <w:rsid w:val="00961FA7"/>
    <w:rsid w:val="00962158"/>
    <w:rsid w:val="009668DE"/>
    <w:rsid w:val="00966D12"/>
    <w:rsid w:val="009718F9"/>
    <w:rsid w:val="00975112"/>
    <w:rsid w:val="00975202"/>
    <w:rsid w:val="009753D7"/>
    <w:rsid w:val="00983333"/>
    <w:rsid w:val="00991B5F"/>
    <w:rsid w:val="00997B83"/>
    <w:rsid w:val="009A3B71"/>
    <w:rsid w:val="009A3CA0"/>
    <w:rsid w:val="009A61BC"/>
    <w:rsid w:val="009A676D"/>
    <w:rsid w:val="009B424D"/>
    <w:rsid w:val="009C1AC6"/>
    <w:rsid w:val="009C4F04"/>
    <w:rsid w:val="009E042D"/>
    <w:rsid w:val="009E4779"/>
    <w:rsid w:val="009E6427"/>
    <w:rsid w:val="009F3851"/>
    <w:rsid w:val="00A12458"/>
    <w:rsid w:val="00A22467"/>
    <w:rsid w:val="00A27328"/>
    <w:rsid w:val="00A30E68"/>
    <w:rsid w:val="00A34AA0"/>
    <w:rsid w:val="00A41EFC"/>
    <w:rsid w:val="00A4779F"/>
    <w:rsid w:val="00A56946"/>
    <w:rsid w:val="00A578D8"/>
    <w:rsid w:val="00A61759"/>
    <w:rsid w:val="00A65FF9"/>
    <w:rsid w:val="00A94A09"/>
    <w:rsid w:val="00AB762B"/>
    <w:rsid w:val="00AB78E0"/>
    <w:rsid w:val="00AC0810"/>
    <w:rsid w:val="00AC49D8"/>
    <w:rsid w:val="00AC523C"/>
    <w:rsid w:val="00AC71D7"/>
    <w:rsid w:val="00AD3A3C"/>
    <w:rsid w:val="00AE11B7"/>
    <w:rsid w:val="00AF0612"/>
    <w:rsid w:val="00B06BB1"/>
    <w:rsid w:val="00B06C4D"/>
    <w:rsid w:val="00B1313D"/>
    <w:rsid w:val="00B22779"/>
    <w:rsid w:val="00B2304A"/>
    <w:rsid w:val="00B26CCF"/>
    <w:rsid w:val="00B316B9"/>
    <w:rsid w:val="00B35331"/>
    <w:rsid w:val="00B423F8"/>
    <w:rsid w:val="00B46041"/>
    <w:rsid w:val="00B51544"/>
    <w:rsid w:val="00B531DD"/>
    <w:rsid w:val="00B60860"/>
    <w:rsid w:val="00B71DC2"/>
    <w:rsid w:val="00B73546"/>
    <w:rsid w:val="00B74DD5"/>
    <w:rsid w:val="00B74F88"/>
    <w:rsid w:val="00B76A6E"/>
    <w:rsid w:val="00B77941"/>
    <w:rsid w:val="00B93893"/>
    <w:rsid w:val="00BB1670"/>
    <w:rsid w:val="00BB6E85"/>
    <w:rsid w:val="00BC12A3"/>
    <w:rsid w:val="00BC3B53"/>
    <w:rsid w:val="00BC56F5"/>
    <w:rsid w:val="00BC75D5"/>
    <w:rsid w:val="00BE2D55"/>
    <w:rsid w:val="00BF37A3"/>
    <w:rsid w:val="00C12E90"/>
    <w:rsid w:val="00C2041D"/>
    <w:rsid w:val="00C206F1"/>
    <w:rsid w:val="00C26079"/>
    <w:rsid w:val="00C35A91"/>
    <w:rsid w:val="00C40C60"/>
    <w:rsid w:val="00C53426"/>
    <w:rsid w:val="00C63108"/>
    <w:rsid w:val="00C6537C"/>
    <w:rsid w:val="00C66240"/>
    <w:rsid w:val="00C66EDB"/>
    <w:rsid w:val="00C7256F"/>
    <w:rsid w:val="00C876B7"/>
    <w:rsid w:val="00C90846"/>
    <w:rsid w:val="00C97238"/>
    <w:rsid w:val="00CA0A69"/>
    <w:rsid w:val="00CA0E76"/>
    <w:rsid w:val="00CA47D3"/>
    <w:rsid w:val="00CB5A73"/>
    <w:rsid w:val="00CB6129"/>
    <w:rsid w:val="00CD604A"/>
    <w:rsid w:val="00CD6791"/>
    <w:rsid w:val="00CD700D"/>
    <w:rsid w:val="00CE2EA9"/>
    <w:rsid w:val="00CE74D9"/>
    <w:rsid w:val="00CF053F"/>
    <w:rsid w:val="00CF7C8B"/>
    <w:rsid w:val="00D078E1"/>
    <w:rsid w:val="00D12A7F"/>
    <w:rsid w:val="00D22B12"/>
    <w:rsid w:val="00D23522"/>
    <w:rsid w:val="00D279AE"/>
    <w:rsid w:val="00D405AB"/>
    <w:rsid w:val="00D5423B"/>
    <w:rsid w:val="00D54F4E"/>
    <w:rsid w:val="00D55865"/>
    <w:rsid w:val="00D56274"/>
    <w:rsid w:val="00D60BA4"/>
    <w:rsid w:val="00D72223"/>
    <w:rsid w:val="00D72421"/>
    <w:rsid w:val="00D7257A"/>
    <w:rsid w:val="00D73F97"/>
    <w:rsid w:val="00D80CCE"/>
    <w:rsid w:val="00DC27EA"/>
    <w:rsid w:val="00DE578A"/>
    <w:rsid w:val="00DF1D1E"/>
    <w:rsid w:val="00DF2583"/>
    <w:rsid w:val="00DF54D9"/>
    <w:rsid w:val="00E03D32"/>
    <w:rsid w:val="00E10DC6"/>
    <w:rsid w:val="00E11F8E"/>
    <w:rsid w:val="00E145EA"/>
    <w:rsid w:val="00E364EF"/>
    <w:rsid w:val="00E426A4"/>
    <w:rsid w:val="00E42D22"/>
    <w:rsid w:val="00E50A17"/>
    <w:rsid w:val="00E634E3"/>
    <w:rsid w:val="00E659A6"/>
    <w:rsid w:val="00EA0723"/>
    <w:rsid w:val="00EA0D09"/>
    <w:rsid w:val="00EA75C1"/>
    <w:rsid w:val="00EB7550"/>
    <w:rsid w:val="00EC237D"/>
    <w:rsid w:val="00EC53F7"/>
    <w:rsid w:val="00EE1A75"/>
    <w:rsid w:val="00EE4A1F"/>
    <w:rsid w:val="00EF1B5A"/>
    <w:rsid w:val="00EF2CCA"/>
    <w:rsid w:val="00F03E1B"/>
    <w:rsid w:val="00F16EBD"/>
    <w:rsid w:val="00F2608D"/>
    <w:rsid w:val="00F32CFB"/>
    <w:rsid w:val="00F36803"/>
    <w:rsid w:val="00F46AA1"/>
    <w:rsid w:val="00F53F91"/>
    <w:rsid w:val="00F57321"/>
    <w:rsid w:val="00F61A72"/>
    <w:rsid w:val="00F66F13"/>
    <w:rsid w:val="00F70B2F"/>
    <w:rsid w:val="00F74073"/>
    <w:rsid w:val="00F74EE0"/>
    <w:rsid w:val="00F77453"/>
    <w:rsid w:val="00FA1759"/>
    <w:rsid w:val="00FB06ED"/>
    <w:rsid w:val="00FB76DB"/>
    <w:rsid w:val="00FC36AB"/>
    <w:rsid w:val="00FD1727"/>
    <w:rsid w:val="00FD2798"/>
    <w:rsid w:val="00FE3396"/>
    <w:rsid w:val="00FE4F08"/>
    <w:rsid w:val="00FE5417"/>
    <w:rsid w:val="00FF0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4:docId w14:val="18565821"/>
  <w15:docId w15:val="{BD94FBE9-ED87-4418-B4AC-58D270BA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4"/>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4"/>
      </w:numPr>
      <w:spacing w:before="240" w:after="60"/>
      <w:outlineLvl w:val="4"/>
    </w:pPr>
    <w:rPr>
      <w:b/>
      <w:bCs/>
      <w:i/>
      <w:iCs/>
      <w:sz w:val="26"/>
      <w:szCs w:val="26"/>
    </w:rPr>
  </w:style>
  <w:style w:type="paragraph" w:styleId="Kop6">
    <w:name w:val="heading 6"/>
    <w:basedOn w:val="Standaard"/>
    <w:next w:val="Standaard"/>
    <w:qFormat/>
    <w:rsid w:val="008C67AF"/>
    <w:pPr>
      <w:numPr>
        <w:ilvl w:val="5"/>
        <w:numId w:val="29"/>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9"/>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9"/>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9"/>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link w:val="KoptekstChar"/>
    <w:uiPriority w:val="99"/>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rsid w:val="00C7256F"/>
    <w:pPr>
      <w:tabs>
        <w:tab w:val="left" w:pos="227"/>
        <w:tab w:val="left" w:pos="454"/>
        <w:tab w:val="left" w:pos="680"/>
      </w:tabs>
      <w:autoSpaceDE w:val="0"/>
      <w:autoSpaceDN w:val="0"/>
      <w:adjustRightInd w:val="0"/>
    </w:pPr>
    <w:rPr>
      <w:szCs w:val="18"/>
    </w:rPr>
  </w:style>
  <w:style w:type="character" w:styleId="Verwijzingopmerking">
    <w:name w:val="annotation reference"/>
    <w:rsid w:val="00C7256F"/>
    <w:rPr>
      <w:sz w:val="16"/>
      <w:szCs w:val="16"/>
    </w:rPr>
  </w:style>
  <w:style w:type="paragraph" w:styleId="Tekstopmerking">
    <w:name w:val="annotation text"/>
    <w:basedOn w:val="Standaard"/>
    <w:link w:val="TekstopmerkingChar"/>
    <w:rsid w:val="00C7256F"/>
    <w:rPr>
      <w:sz w:val="20"/>
      <w:szCs w:val="20"/>
    </w:rPr>
  </w:style>
  <w:style w:type="character" w:customStyle="1" w:styleId="TekstopmerkingChar">
    <w:name w:val="Tekst opmerking Char"/>
    <w:basedOn w:val="Standaardalinea-lettertype"/>
    <w:link w:val="Tekstopmerking"/>
    <w:rsid w:val="00C7256F"/>
    <w:rPr>
      <w:rFonts w:ascii="Verdana" w:hAnsi="Verdana"/>
    </w:rPr>
  </w:style>
  <w:style w:type="paragraph" w:customStyle="1" w:styleId="witregel1">
    <w:name w:val="witregel1"/>
    <w:basedOn w:val="broodtekst"/>
    <w:rsid w:val="000D6FA0"/>
    <w:pPr>
      <w:spacing w:line="90" w:lineRule="atLeast"/>
    </w:pPr>
    <w:rPr>
      <w:sz w:val="2"/>
    </w:rPr>
  </w:style>
  <w:style w:type="paragraph" w:customStyle="1" w:styleId="afzendgegevens">
    <w:name w:val="afzendgegevens"/>
    <w:basedOn w:val="broodtekst"/>
    <w:rsid w:val="000D6FA0"/>
    <w:pPr>
      <w:spacing w:line="180" w:lineRule="atLeast"/>
    </w:pPr>
    <w:rPr>
      <w:sz w:val="13"/>
    </w:rPr>
  </w:style>
  <w:style w:type="paragraph" w:customStyle="1" w:styleId="referentiegegevens">
    <w:name w:val="referentiegegevens"/>
    <w:basedOn w:val="broodtekst"/>
    <w:rsid w:val="000D6FA0"/>
    <w:pPr>
      <w:spacing w:line="180" w:lineRule="atLeast"/>
    </w:pPr>
    <w:rPr>
      <w:sz w:val="13"/>
    </w:rPr>
  </w:style>
  <w:style w:type="paragraph" w:customStyle="1" w:styleId="referentiekopjes">
    <w:name w:val="referentiekopjes"/>
    <w:basedOn w:val="broodtekst"/>
    <w:next w:val="referentiegegevens"/>
    <w:rsid w:val="000D6FA0"/>
    <w:pPr>
      <w:spacing w:line="180" w:lineRule="atLeast"/>
    </w:pPr>
    <w:rPr>
      <w:b/>
      <w:sz w:val="13"/>
    </w:rPr>
  </w:style>
  <w:style w:type="paragraph" w:customStyle="1" w:styleId="witregel2">
    <w:name w:val="witregel2"/>
    <w:basedOn w:val="broodtekst"/>
    <w:rsid w:val="000D6FA0"/>
    <w:pPr>
      <w:spacing w:line="270" w:lineRule="atLeast"/>
    </w:pPr>
    <w:rPr>
      <w:sz w:val="2"/>
    </w:rPr>
  </w:style>
  <w:style w:type="paragraph" w:customStyle="1" w:styleId="afzendgegevens-bold">
    <w:name w:val="afzendgegevens-bold"/>
    <w:basedOn w:val="afzendgegevens"/>
    <w:rsid w:val="000D6FA0"/>
    <w:rPr>
      <w:b/>
    </w:rPr>
  </w:style>
  <w:style w:type="paragraph" w:customStyle="1" w:styleId="Bijlage">
    <w:name w:val="Bijlage"/>
    <w:basedOn w:val="Kop1"/>
    <w:next w:val="Standaard"/>
    <w:rsid w:val="0089074F"/>
    <w:pPr>
      <w:keepNext/>
      <w:widowControl/>
      <w:numPr>
        <w:numId w:val="38"/>
      </w:numPr>
      <w:spacing w:before="280" w:after="280" w:line="560" w:lineRule="atLeast"/>
      <w:contextualSpacing w:val="0"/>
    </w:pPr>
    <w:rPr>
      <w:rFonts w:ascii="Imago Book" w:eastAsia="MS Mincho" w:hAnsi="Imago Book" w:cs="Times New Roman"/>
      <w:bCs w:val="0"/>
      <w:kern w:val="28"/>
      <w:sz w:val="36"/>
      <w:szCs w:val="20"/>
    </w:rPr>
  </w:style>
  <w:style w:type="paragraph" w:customStyle="1" w:styleId="Toelichting">
    <w:name w:val="Toelichting"/>
    <w:basedOn w:val="Standaard"/>
    <w:next w:val="Standaard"/>
    <w:rsid w:val="0089074F"/>
    <w:pPr>
      <w:spacing w:before="120" w:after="120" w:line="280" w:lineRule="atLeast"/>
    </w:pPr>
    <w:rPr>
      <w:rFonts w:ascii="Imago Book" w:eastAsia="MS Mincho" w:hAnsi="Imago Book"/>
      <w:b/>
      <w:sz w:val="16"/>
      <w:szCs w:val="20"/>
    </w:rPr>
  </w:style>
  <w:style w:type="paragraph" w:styleId="Onderwerpvanopmerking">
    <w:name w:val="annotation subject"/>
    <w:basedOn w:val="Tekstopmerking"/>
    <w:next w:val="Tekstopmerking"/>
    <w:link w:val="OnderwerpvanopmerkingChar"/>
    <w:rsid w:val="00071538"/>
    <w:pPr>
      <w:spacing w:line="240" w:lineRule="auto"/>
    </w:pPr>
    <w:rPr>
      <w:b/>
      <w:bCs/>
    </w:rPr>
  </w:style>
  <w:style w:type="character" w:customStyle="1" w:styleId="OnderwerpvanopmerkingChar">
    <w:name w:val="Onderwerp van opmerking Char"/>
    <w:basedOn w:val="TekstopmerkingChar"/>
    <w:link w:val="Onderwerpvanopmerking"/>
    <w:rsid w:val="00071538"/>
    <w:rPr>
      <w:rFonts w:ascii="Verdana" w:hAnsi="Verdana"/>
      <w:b/>
      <w:bCs/>
    </w:rPr>
  </w:style>
  <w:style w:type="character" w:customStyle="1" w:styleId="KoptekstChar">
    <w:name w:val="Koptekst Char"/>
    <w:basedOn w:val="Standaardalinea-lettertype"/>
    <w:link w:val="Koptekst"/>
    <w:uiPriority w:val="99"/>
    <w:rsid w:val="000B3547"/>
    <w:rPr>
      <w:rFonts w:ascii="Verdana" w:hAnsi="Verdana"/>
      <w:sz w:val="18"/>
      <w:szCs w:val="24"/>
    </w:rPr>
  </w:style>
  <w:style w:type="paragraph" w:styleId="Lijstalinea">
    <w:name w:val="List Paragraph"/>
    <w:aliases w:val="Lijstalinea niv 1"/>
    <w:basedOn w:val="Standaard"/>
    <w:link w:val="LijstalineaChar"/>
    <w:uiPriority w:val="34"/>
    <w:qFormat/>
    <w:rsid w:val="00962158"/>
    <w:pPr>
      <w:ind w:left="720"/>
      <w:contextualSpacing/>
    </w:pPr>
    <w:rPr>
      <w:rFonts w:eastAsia="MS Mincho"/>
    </w:rPr>
  </w:style>
  <w:style w:type="character" w:customStyle="1" w:styleId="LijstalineaChar">
    <w:name w:val="Lijstalinea Char"/>
    <w:aliases w:val="Lijstalinea niv 1 Char"/>
    <w:basedOn w:val="Standaardalinea-lettertype"/>
    <w:link w:val="Lijstalinea"/>
    <w:uiPriority w:val="34"/>
    <w:locked/>
    <w:rsid w:val="00962158"/>
    <w:rPr>
      <w:rFonts w:ascii="Verdana" w:eastAsia="MS Mincho" w:hAnsi="Verdana"/>
      <w:sz w:val="18"/>
      <w:szCs w:val="24"/>
    </w:rPr>
  </w:style>
  <w:style w:type="character" w:customStyle="1" w:styleId="broodtekstChar">
    <w:name w:val="broodtekst Char"/>
    <w:link w:val="broodtekst"/>
    <w:rsid w:val="009440A2"/>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A6F277-59BB-4AF0-B138-B800CBA30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417</Words>
  <Characters>2297</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2709</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Girbaran, S.G. mw. - BD/DBOB/COZA</dc:creator>
  <cp:lastModifiedBy>Blaauw, Nick</cp:lastModifiedBy>
  <cp:revision>5</cp:revision>
  <cp:lastPrinted>2008-09-19T14:31:00Z</cp:lastPrinted>
  <dcterms:created xsi:type="dcterms:W3CDTF">2021-10-06T07:40:00Z</dcterms:created>
  <dcterms:modified xsi:type="dcterms:W3CDTF">2021-11-11T16:06:00Z</dcterms:modified>
</cp:coreProperties>
</file>