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2848"/>
      </w:tblGrid>
      <w:tr w:rsidR="0008549E" w14:paraId="06EF38A6" w14:textId="77777777" w:rsidTr="001103E7"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8B4E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Activiteit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19A9" w14:textId="77777777" w:rsidR="0008549E" w:rsidRDefault="0008549E" w:rsidP="001103E7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</w:tc>
      </w:tr>
      <w:tr w:rsidR="0008549E" w14:paraId="25E44CD2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DA06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Publicatie aanbestedingsdocument op </w:t>
            </w:r>
            <w:proofErr w:type="spellStart"/>
            <w:r>
              <w:rPr>
                <w:sz w:val="20"/>
                <w:szCs w:val="20"/>
              </w:rPr>
              <w:t>TenderNed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E7FA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november 2021</w:t>
            </w:r>
          </w:p>
        </w:tc>
      </w:tr>
      <w:tr w:rsidR="0008549E" w14:paraId="6DCD2C55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D673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Uiterste datum voor het stellen van vragen Nota van Inlichtingen (via </w:t>
            </w:r>
            <w:proofErr w:type="spellStart"/>
            <w:r>
              <w:rPr>
                <w:sz w:val="20"/>
                <w:szCs w:val="20"/>
              </w:rPr>
              <w:t>TenderNed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E288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december 2021 vóór 12:00 uur</w:t>
            </w:r>
          </w:p>
        </w:tc>
      </w:tr>
      <w:tr w:rsidR="0008549E" w14:paraId="13F30F33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AA2B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Publiceren beantwoording Nota van Inlichtingen (</w:t>
            </w:r>
            <w:proofErr w:type="spellStart"/>
            <w:r>
              <w:rPr>
                <w:sz w:val="20"/>
                <w:szCs w:val="20"/>
              </w:rPr>
              <w:t>TenderNed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2609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december 2021</w:t>
            </w:r>
          </w:p>
        </w:tc>
      </w:tr>
      <w:tr w:rsidR="0008549E" w14:paraId="38E90758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C887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Sluitingsdatum inschrijvingen (</w:t>
            </w:r>
            <w:proofErr w:type="spellStart"/>
            <w:r>
              <w:rPr>
                <w:sz w:val="20"/>
                <w:szCs w:val="20"/>
              </w:rPr>
              <w:t>TenderNed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DB4E" w14:textId="1A5FBFC0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januari 2022 vóór 12:00 uur</w:t>
            </w:r>
          </w:p>
        </w:tc>
      </w:tr>
      <w:tr w:rsidR="0008549E" w14:paraId="598A5138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83CC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Verzending gunningsbeslissing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183A" w14:textId="0B31E1DF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februari 2022</w:t>
            </w:r>
          </w:p>
        </w:tc>
      </w:tr>
      <w:tr w:rsidR="0008549E" w14:paraId="222168E2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BD9E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Einde vervaltermijn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1BEE" w14:textId="52D775F6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maart</w:t>
            </w:r>
            <w:r>
              <w:rPr>
                <w:sz w:val="20"/>
                <w:szCs w:val="20"/>
              </w:rPr>
              <w:t xml:space="preserve"> om 17:00 uur</w:t>
            </w:r>
          </w:p>
        </w:tc>
      </w:tr>
      <w:tr w:rsidR="0008549E" w14:paraId="727FA88A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5D78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Definitieve Gunning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CDB6" w14:textId="11277B89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maart</w:t>
            </w:r>
            <w:r>
              <w:rPr>
                <w:sz w:val="20"/>
                <w:szCs w:val="20"/>
              </w:rPr>
              <w:t xml:space="preserve"> 2022</w:t>
            </w:r>
          </w:p>
        </w:tc>
      </w:tr>
      <w:tr w:rsidR="0008549E" w14:paraId="6C641452" w14:textId="77777777" w:rsidTr="001103E7"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A5DA" w14:textId="77777777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Ingangsdatum overeenkomst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6F70" w14:textId="704F36AB" w:rsidR="0008549E" w:rsidRDefault="0008549E" w:rsidP="00110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maart 2022</w:t>
            </w:r>
          </w:p>
        </w:tc>
      </w:tr>
    </w:tbl>
    <w:p w14:paraId="4306632D" w14:textId="77777777" w:rsidR="00EC7072" w:rsidRDefault="00EC7072"/>
    <w:sectPr w:rsidR="00EC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A7E58"/>
    <w:multiLevelType w:val="multilevel"/>
    <w:tmpl w:val="6FDEF178"/>
    <w:lvl w:ilvl="0">
      <w:start w:val="1"/>
      <w:numFmt w:val="decimal"/>
      <w:pStyle w:val="Kop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sCopied" w:val="-1"/>
  </w:docVars>
  <w:rsids>
    <w:rsidRoot w:val="0008549E"/>
    <w:rsid w:val="0008549E"/>
    <w:rsid w:val="008E0C30"/>
    <w:rsid w:val="00BE39B7"/>
    <w:rsid w:val="00E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F530"/>
  <w15:chartTrackingRefBased/>
  <w15:docId w15:val="{523D5CE7-FCFE-4E9B-B32E-63FD5C9B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49E"/>
    <w:pPr>
      <w:spacing w:after="0" w:line="280" w:lineRule="atLeast"/>
    </w:pPr>
    <w:rPr>
      <w:rFonts w:ascii="Verdana" w:eastAsia="Times New Roman" w:hAnsi="Verdana" w:cs="Times New Roman"/>
      <w:sz w:val="18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08549E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08549E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08549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08549E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8549E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8549E"/>
    <w:rPr>
      <w:rFonts w:ascii="Verdana" w:eastAsia="Times New Roman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08549E"/>
    <w:rPr>
      <w:rFonts w:ascii="Verdana" w:eastAsia="Times New Roman" w:hAnsi="Verdana" w:cs="Arial"/>
      <w:b/>
      <w:bCs/>
      <w:sz w:val="26"/>
      <w:szCs w:val="26"/>
    </w:rPr>
  </w:style>
  <w:style w:type="character" w:customStyle="1" w:styleId="Kop4Char">
    <w:name w:val="Kop 4 Char"/>
    <w:link w:val="Kop4"/>
    <w:rsid w:val="0008549E"/>
    <w:rPr>
      <w:rFonts w:ascii="Verdana" w:eastAsia="Times New Roman" w:hAnsi="Verdana" w:cs="Times New Roman"/>
      <w:b/>
      <w:bCs/>
      <w:i/>
      <w:sz w:val="24"/>
      <w:szCs w:val="28"/>
    </w:rPr>
  </w:style>
  <w:style w:type="paragraph" w:styleId="Voettekst">
    <w:name w:val="footer"/>
    <w:basedOn w:val="Standaard"/>
    <w:link w:val="VoettekstChar"/>
    <w:rsid w:val="0008549E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08549E"/>
    <w:rPr>
      <w:rFonts w:ascii="Verdana" w:eastAsia="Times New Roman" w:hAnsi="Verdana" w:cs="Times New Roman"/>
      <w:sz w:val="18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Sharanda de</dc:creator>
  <cp:keywords/>
  <dc:description/>
  <cp:lastModifiedBy>Jong, Sharanda de</cp:lastModifiedBy>
  <cp:revision>1</cp:revision>
  <dcterms:created xsi:type="dcterms:W3CDTF">2021-12-10T07:55:00Z</dcterms:created>
  <dcterms:modified xsi:type="dcterms:W3CDTF">2021-12-10T07:57:00Z</dcterms:modified>
</cp:coreProperties>
</file>