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B44F0" w14:textId="14048265" w:rsidR="00722DA8" w:rsidRPr="00C90D32" w:rsidRDefault="00722DA8" w:rsidP="00C719CF">
      <w:pPr>
        <w:rPr>
          <w:b/>
        </w:rPr>
      </w:pPr>
      <w:r w:rsidRPr="00C90D32">
        <w:rPr>
          <w:b/>
        </w:rPr>
        <w:t xml:space="preserve">Bijlage </w:t>
      </w:r>
      <w:r w:rsidR="00C719CF">
        <w:rPr>
          <w:b/>
        </w:rPr>
        <w:t>3a</w:t>
      </w:r>
      <w:r w:rsidRPr="00C90D32">
        <w:rPr>
          <w:b/>
        </w:rPr>
        <w:t>: Referentie</w:t>
      </w:r>
      <w:r>
        <w:rPr>
          <w:b/>
        </w:rPr>
        <w:t>verklaring</w:t>
      </w:r>
      <w:r w:rsidR="00C719CF">
        <w:rPr>
          <w:b/>
        </w:rPr>
        <w:t xml:space="preserve">en Perceel </w:t>
      </w:r>
      <w:r w:rsidR="00C7266F">
        <w:rPr>
          <w:b/>
        </w:rPr>
        <w:t>2</w:t>
      </w:r>
      <w:r w:rsidR="00C719CF">
        <w:rPr>
          <w:b/>
        </w:rPr>
        <w:t xml:space="preserve"> – </w:t>
      </w:r>
      <w:r w:rsidR="00C7266F">
        <w:rPr>
          <w:b/>
        </w:rPr>
        <w:t>Online marketing</w:t>
      </w:r>
    </w:p>
    <w:p w14:paraId="0990B01D" w14:textId="77777777" w:rsidR="00722DA8" w:rsidRDefault="00722DA8" w:rsidP="00C719CF"/>
    <w:p w14:paraId="0EC10501" w14:textId="77777777" w:rsidR="00722DA8" w:rsidRPr="001B23D9" w:rsidRDefault="00722DA8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t>Kerncompetentie</w:t>
      </w:r>
      <w:r>
        <w:rPr>
          <w:b/>
        </w:rPr>
        <w:t xml:space="preserve"> 1</w:t>
      </w:r>
      <w:r w:rsidRPr="001B23D9">
        <w:rPr>
          <w:b/>
        </w:rPr>
        <w:t>:</w:t>
      </w:r>
    </w:p>
    <w:p w14:paraId="1869D011" w14:textId="33E96B35" w:rsidR="00C719CF" w:rsidRDefault="00C7266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eop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U hebt aantoonbare ervaring met een opdracht(en) waarbij u een online marketing strategie hebt opgesteld 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14:paraId="1CC2A66D" w14:textId="66AD8D13" w:rsidR="00C7266F" w:rsidRDefault="00C7266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722DA8" w14:paraId="3C10D48E" w14:textId="77777777" w:rsidTr="00685284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B1317FE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C36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6FA2820C" w14:textId="77777777" w:rsidTr="00C719CF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CB72712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62D56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584B2699" w14:textId="77777777" w:rsidTr="00C719CF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48640331" w14:textId="77777777" w:rsidR="00722DA8" w:rsidRDefault="00722DA8" w:rsidP="00C719CF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B39F4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2FEFB444" w14:textId="77777777" w:rsidTr="00C719CF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56149712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F45F0F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722DA8" w14:paraId="449621DC" w14:textId="77777777" w:rsidTr="00C719CF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E36B3F" w14:textId="77777777" w:rsidR="00722DA8" w:rsidRDefault="00722DA8" w:rsidP="00C719CF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722DA8" w14:paraId="156E3365" w14:textId="77777777" w:rsidTr="00C719CF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9DC3D2" w14:textId="1BC5E645" w:rsidR="00722DA8" w:rsidRDefault="00722DA8" w:rsidP="00C719CF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waarmee de ervaring gevraagd in de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kerncompetentie</w:t>
            </w:r>
            <w:r w:rsidR="00C719CF">
              <w:rPr>
                <w:rFonts w:ascii="Futura Book" w:hAnsi="Futura Book" w:cs="Arial"/>
                <w:b/>
                <w:sz w:val="16"/>
                <w:szCs w:val="16"/>
              </w:rPr>
              <w:t xml:space="preserve"> wordt aangetoond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722DA8" w14:paraId="08023212" w14:textId="77777777" w:rsidTr="00C719CF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B676F1" w14:textId="121F989F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12EBE09" w14:textId="593D5AE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1D51E85" w14:textId="08009C8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A828499" w14:textId="1C259D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A2A42BB" w14:textId="724EE1A3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7332505" w14:textId="602025E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C5BF1A1" w14:textId="7E5182FA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81ABAB1" w14:textId="5478D42B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A70547B" w14:textId="0265CAE1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624C533" w14:textId="1BADF67F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7BD61CC2" w14:textId="601A284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87F18D" w14:textId="084A8C30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F0B85F" w14:textId="63DDF16C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839F10" w14:textId="587A190E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F200BAB" w14:textId="6B6C9A4D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0686D7D" w14:textId="013D35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4381282" w14:textId="162AD2A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3DF41D2" w14:textId="26ECD086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66085B7D" w14:textId="69AAB272" w:rsidR="00C719CF" w:rsidRDefault="00C719CF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5FDDFCE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77FBD0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A836B3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2EB412BD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4D3FB1A1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1F8E4695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036747B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1F6EEC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34EF1E37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5466EC9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B8F10B6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  <w:p w14:paraId="0A80BDE8" w14:textId="77777777" w:rsidR="00722DA8" w:rsidRDefault="00722DA8" w:rsidP="00C719CF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1568D6D6" w14:textId="3AFC3DBB" w:rsidR="00C719CF" w:rsidRPr="001B23D9" w:rsidRDefault="00722DA8" w:rsidP="00C719CF">
      <w:pPr>
        <w:pStyle w:val="Lijstalinea"/>
        <w:ind w:left="0"/>
        <w:contextualSpacing w:val="0"/>
        <w:rPr>
          <w:b/>
        </w:rPr>
      </w:pPr>
      <w:r>
        <w:br w:type="page"/>
      </w:r>
      <w:r w:rsidR="00C719CF" w:rsidRPr="001B23D9">
        <w:rPr>
          <w:b/>
        </w:rPr>
        <w:lastRenderedPageBreak/>
        <w:t>Kerncompetentie</w:t>
      </w:r>
      <w:r w:rsidR="00C719CF">
        <w:rPr>
          <w:b/>
        </w:rPr>
        <w:t xml:space="preserve"> </w:t>
      </w:r>
      <w:r w:rsidR="00C719CF">
        <w:rPr>
          <w:b/>
        </w:rPr>
        <w:t>2</w:t>
      </w:r>
      <w:r w:rsidR="00C719CF" w:rsidRPr="001B23D9">
        <w:rPr>
          <w:b/>
        </w:rPr>
        <w:t>:</w:t>
      </w:r>
    </w:p>
    <w:p w14:paraId="73F70AC9" w14:textId="5E7AD63E" w:rsidR="00C719CF" w:rsidRDefault="0051088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eop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U hebt aantoonbare ervaring met het maken van een online campagne waarbij meerdere doelgroepen moesten worden geïnformeerd, in houding moesten veranderen en/of tot actie aangezet moesten worden en waarbij de inzet van de online </w:t>
      </w:r>
      <w:proofErr w:type="spellStart"/>
      <w:r>
        <w:rPr>
          <w:rStyle w:val="spellingerror"/>
          <w:rFonts w:cs="Arial"/>
          <w:color w:val="000000"/>
          <w:shd w:val="clear" w:color="auto" w:fill="FFFFFF"/>
        </w:rPr>
        <w:t>social</w:t>
      </w:r>
      <w:proofErr w:type="spellEnd"/>
      <w:r>
        <w:rPr>
          <w:rStyle w:val="normaltextrun"/>
          <w:rFonts w:cs="Arial"/>
          <w:color w:val="000000"/>
          <w:shd w:val="clear" w:color="auto" w:fill="FFFFFF"/>
        </w:rPr>
        <w:t> media kanalen een vereiste was.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14:paraId="2979E85C" w14:textId="77777777" w:rsidR="0051088F" w:rsidRDefault="0051088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C719CF" w14:paraId="376FB299" w14:textId="77777777" w:rsidTr="00715347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2262CA21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F1204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16D80B0F" w14:textId="77777777" w:rsidTr="00715347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53236A4D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B1FA3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01EC71E2" w14:textId="77777777" w:rsidTr="00715347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792D0F72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B66FD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171B098F" w14:textId="77777777" w:rsidTr="00715347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66D98D1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07A39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595948FB" w14:textId="77777777" w:rsidTr="00715347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A6D8C" w14:textId="77777777" w:rsidR="00C719CF" w:rsidRDefault="00C719CF" w:rsidP="00715347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C719CF" w14:paraId="47CF3DFF" w14:textId="77777777" w:rsidTr="00715347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51BD12" w14:textId="77777777" w:rsidR="00C719CF" w:rsidRDefault="00C719CF" w:rsidP="00715347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719CF" w14:paraId="25C04532" w14:textId="77777777" w:rsidTr="00715347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A2D0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3EEA47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52815D1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DD9A96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24489EA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A6BCA5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43F7BC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27D206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551848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3554EB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AB8792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20C7E0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44B702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D19E53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57CAFB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B6E469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095F3E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3BACCD8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05151D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ABD50A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BCB6B8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5E8427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A4A290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A14663A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BA2AED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B1B2E6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CD0D2D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235EB7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995CCE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2E38481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D5F22A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6849B2C1" w14:textId="033538EB" w:rsidR="00722DA8" w:rsidRDefault="00722DA8" w:rsidP="00C719CF"/>
    <w:p w14:paraId="41F264A6" w14:textId="77777777" w:rsidR="00C719CF" w:rsidRDefault="00C719CF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DDD02BE" w14:textId="2F693F65" w:rsidR="00C719CF" w:rsidRPr="001B23D9" w:rsidRDefault="00C719CF" w:rsidP="00C719CF">
      <w:pPr>
        <w:pStyle w:val="Lijstalinea"/>
        <w:ind w:left="0"/>
        <w:contextualSpacing w:val="0"/>
        <w:rPr>
          <w:b/>
        </w:rPr>
      </w:pPr>
      <w:r w:rsidRPr="001B23D9">
        <w:rPr>
          <w:b/>
        </w:rPr>
        <w:lastRenderedPageBreak/>
        <w:t>Kerncompetentie</w:t>
      </w:r>
      <w:r>
        <w:rPr>
          <w:b/>
        </w:rPr>
        <w:t xml:space="preserve"> </w:t>
      </w:r>
      <w:r>
        <w:rPr>
          <w:b/>
        </w:rPr>
        <w:t>3</w:t>
      </w:r>
      <w:r w:rsidRPr="001B23D9">
        <w:rPr>
          <w:b/>
        </w:rPr>
        <w:t>:</w:t>
      </w:r>
    </w:p>
    <w:p w14:paraId="36CEB9AD" w14:textId="77777777" w:rsidR="00C719CF" w:rsidRDefault="00C719CF" w:rsidP="00C719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4D65D8C" w14:textId="610030F5" w:rsidR="00C719CF" w:rsidRDefault="0051088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Style w:val="eop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>U hebt aantoonbare ervaring met het monitoren van een online campagne en het bijsturen van de campagne op basis van data.  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14:paraId="5F630842" w14:textId="77777777" w:rsidR="0051088F" w:rsidRDefault="0051088F" w:rsidP="00C719CF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Baskerville MT" w:hAnsi="Baskerville MT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521"/>
      </w:tblGrid>
      <w:tr w:rsidR="00C719CF" w14:paraId="09284FF2" w14:textId="77777777" w:rsidTr="00715347"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ECF8E43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proofErr w:type="spellStart"/>
            <w:r>
              <w:rPr>
                <w:sz w:val="18"/>
                <w:szCs w:val="18"/>
              </w:rPr>
              <w:t>opdrachtgevende</w:t>
            </w:r>
            <w:proofErr w:type="spellEnd"/>
            <w:r>
              <w:rPr>
                <w:sz w:val="18"/>
                <w:szCs w:val="18"/>
              </w:rPr>
              <w:t xml:space="preserve">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918858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4BC090FE" w14:textId="77777777" w:rsidTr="00715347">
        <w:trPr>
          <w:trHeight w:val="43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6A8F9E53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B9C4D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31260FA6" w14:textId="77777777" w:rsidTr="00715347">
        <w:trPr>
          <w:trHeight w:val="550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  <w:hideMark/>
          </w:tcPr>
          <w:p w14:paraId="35873EE9" w14:textId="77777777" w:rsidR="00C719CF" w:rsidRDefault="00C719CF" w:rsidP="00715347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Functie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08533E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3080C7DE" w14:textId="77777777" w:rsidTr="00715347">
        <w:trPr>
          <w:trHeight w:val="544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  <w:hideMark/>
          </w:tcPr>
          <w:p w14:paraId="1C33132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Telefoon</w:t>
            </w:r>
          </w:p>
        </w:tc>
        <w:tc>
          <w:tcPr>
            <w:tcW w:w="552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E7242F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  <w:tr w:rsidR="00C719CF" w14:paraId="7067DF9A" w14:textId="77777777" w:rsidTr="00715347">
        <w:trPr>
          <w:cantSplit/>
          <w:trHeight w:val="812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04F1D" w14:textId="77777777" w:rsidR="00C719CF" w:rsidRDefault="00C719CF" w:rsidP="00715347">
            <w:pPr>
              <w:pStyle w:val="Voettekst"/>
              <w:rPr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Opmerking: U gaat er mee akkoord dat, direct –zonder tussenkomst van gegadigde – bij de referent informatie kan worden opgevraagd over de referentie.</w:t>
            </w:r>
          </w:p>
        </w:tc>
      </w:tr>
      <w:tr w:rsidR="00C719CF" w14:paraId="2331ABBF" w14:textId="77777777" w:rsidTr="00715347">
        <w:trPr>
          <w:cantSplit/>
          <w:trHeight w:val="823"/>
        </w:trPr>
        <w:tc>
          <w:tcPr>
            <w:tcW w:w="86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FA0F81" w14:textId="77777777" w:rsidR="00C719CF" w:rsidRDefault="00C719CF" w:rsidP="00715347">
            <w:pPr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waarmee de ervaring gevraagd in de kerncompetentie wordt aangetoond.</w:t>
            </w:r>
            <w:r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719CF" w14:paraId="46939185" w14:textId="77777777" w:rsidTr="00715347">
        <w:trPr>
          <w:cantSplit/>
          <w:trHeight w:val="3939"/>
        </w:trPr>
        <w:tc>
          <w:tcPr>
            <w:tcW w:w="864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9676B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E55D48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DC7FF4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C997A3F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6F39DD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AFB7B4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CB6214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2274E4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8F2B71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26690C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3CDB8C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637706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7DF2643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66CB96D4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B662F9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A3C6EE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4B774C7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ABE3692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2E404CBE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73CCD65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4487040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A06FF39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979FB7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7B18C5B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11623D67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0DA50B1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2565996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55B7ADAD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028EB785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8230B7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  <w:p w14:paraId="337C674C" w14:textId="77777777" w:rsidR="00C719CF" w:rsidRDefault="00C719CF" w:rsidP="00715347">
            <w:pPr>
              <w:ind w:left="57"/>
              <w:jc w:val="both"/>
              <w:rPr>
                <w:sz w:val="18"/>
                <w:szCs w:val="18"/>
              </w:rPr>
            </w:pPr>
          </w:p>
        </w:tc>
      </w:tr>
    </w:tbl>
    <w:p w14:paraId="2BD53849" w14:textId="26427D06" w:rsidR="00C719CF" w:rsidRDefault="00C719CF" w:rsidP="00C719CF"/>
    <w:p w14:paraId="0D56A382" w14:textId="2DFD508D" w:rsidR="00C719CF" w:rsidRDefault="00C719CF">
      <w:pPr>
        <w:spacing w:after="160" w:line="259" w:lineRule="auto"/>
        <w:rPr>
          <w:b/>
        </w:rPr>
      </w:pPr>
    </w:p>
    <w:sectPr w:rsidR="00C71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E789A"/>
    <w:multiLevelType w:val="multilevel"/>
    <w:tmpl w:val="FC225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8"/>
    <w:rsid w:val="0051088F"/>
    <w:rsid w:val="00722DA8"/>
    <w:rsid w:val="00853BF0"/>
    <w:rsid w:val="00C719CF"/>
    <w:rsid w:val="00C7266F"/>
    <w:rsid w:val="00D1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9284"/>
  <w15:chartTrackingRefBased/>
  <w15:docId w15:val="{5EB5C6F4-82F6-4223-BECC-0F7AE4E4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A8"/>
    <w:pPr>
      <w:spacing w:after="0" w:line="26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722DA8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2DA8"/>
    <w:rPr>
      <w:rFonts w:ascii="Arial" w:eastAsia="Times New Roman" w:hAnsi="Arial" w:cs="Times New Roman"/>
      <w:sz w:val="16"/>
      <w:szCs w:val="20"/>
      <w:lang w:eastAsia="nl-NL"/>
    </w:rPr>
  </w:style>
  <w:style w:type="paragraph" w:styleId="Lijstalinea">
    <w:name w:val="List Paragraph"/>
    <w:aliases w:val="MuLijstalinea,Reference List,List level 1,lijstStijl"/>
    <w:basedOn w:val="Standaard"/>
    <w:link w:val="LijstalineaChar"/>
    <w:uiPriority w:val="34"/>
    <w:qFormat/>
    <w:rsid w:val="00722DA8"/>
    <w:pPr>
      <w:ind w:left="720"/>
      <w:contextualSpacing/>
    </w:pPr>
  </w:style>
  <w:style w:type="character" w:customStyle="1" w:styleId="LijstalineaChar">
    <w:name w:val="Lijstalinea Char"/>
    <w:aliases w:val="MuLijstalinea Char,Reference List Char,List level 1 Char,lijstStijl Char"/>
    <w:basedOn w:val="Standaardalinea-lettertype"/>
    <w:link w:val="Lijstalinea"/>
    <w:uiPriority w:val="34"/>
    <w:rsid w:val="00722DA8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C719CF"/>
  </w:style>
  <w:style w:type="character" w:customStyle="1" w:styleId="eop">
    <w:name w:val="eop"/>
    <w:basedOn w:val="Standaardalinea-lettertype"/>
    <w:rsid w:val="00C719CF"/>
  </w:style>
  <w:style w:type="paragraph" w:customStyle="1" w:styleId="paragraph">
    <w:name w:val="paragraph"/>
    <w:basedOn w:val="Standaard"/>
    <w:rsid w:val="00C719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pellingerror">
    <w:name w:val="spellingerror"/>
    <w:basedOn w:val="Standaardalinea-lettertype"/>
    <w:rsid w:val="00510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9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865E006BB5D489A77C4C3C8DCE371" ma:contentTypeVersion="7" ma:contentTypeDescription="Een nieuw document maken." ma:contentTypeScope="" ma:versionID="bb3610376fdb6f348407b1c550d9503c">
  <xsd:schema xmlns:xsd="http://www.w3.org/2001/XMLSchema" xmlns:xs="http://www.w3.org/2001/XMLSchema" xmlns:p="http://schemas.microsoft.com/office/2006/metadata/properties" xmlns:ns2="278c3c4d-f426-4f19-87e5-1f9242ca19bd" xmlns:ns3="ed67fac4-716e-40ce-a284-42a2ba20d980" xmlns:ns4="636f3f49-0c09-4c1e-9be4-64d4769197cd" targetNamespace="http://schemas.microsoft.com/office/2006/metadata/properties" ma:root="true" ma:fieldsID="65bb3531a3473eaf67e119e4fcf1211e" ns2:_="" ns3:_="" ns4:_="">
    <xsd:import namespace="278c3c4d-f426-4f19-87e5-1f9242ca19bd"/>
    <xsd:import namespace="ed67fac4-716e-40ce-a284-42a2ba20d980"/>
    <xsd:import namespace="636f3f49-0c09-4c1e-9be4-64d4769197cd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fa126ea1a5bd4327ba499bf040c5b397" minOccurs="0"/>
                <xsd:element ref="ns3:TaxCatchAll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34ae1ad7-0eb9-4105-841f-9903d4b91b33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fac4-716e-40ce-a284-42a2ba20d980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88da7db-9bd8-41b9-8b1b-71249c80d4b5}" ma:internalName="TaxCatchAll" ma:showField="CatchAllData" ma:web="ed67fac4-716e-40ce-a284-42a2ba20d9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f3f49-0c09-4c1e-9be4-64d476919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ed67fac4-716e-40ce-a284-42a2ba20d980"/>
  </documentManagement>
</p:properties>
</file>

<file path=customXml/itemProps1.xml><?xml version="1.0" encoding="utf-8"?>
<ds:datastoreItem xmlns:ds="http://schemas.openxmlformats.org/officeDocument/2006/customXml" ds:itemID="{C609F157-268A-4BF9-8E89-7388F09696B4}"/>
</file>

<file path=customXml/itemProps2.xml><?xml version="1.0" encoding="utf-8"?>
<ds:datastoreItem xmlns:ds="http://schemas.openxmlformats.org/officeDocument/2006/customXml" ds:itemID="{0DC04A7D-872C-47C2-9D6E-2B9B2F49589B}"/>
</file>

<file path=customXml/itemProps3.xml><?xml version="1.0" encoding="utf-8"?>
<ds:datastoreItem xmlns:ds="http://schemas.openxmlformats.org/officeDocument/2006/customXml" ds:itemID="{83D2A4C0-31DA-4881-A6F2-0DF8521AE0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's-Hertogenbosch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Boxmeer</dc:creator>
  <cp:keywords/>
  <dc:description/>
  <cp:lastModifiedBy>Yvonne van Boxmeer</cp:lastModifiedBy>
  <cp:revision>2</cp:revision>
  <dcterms:created xsi:type="dcterms:W3CDTF">2021-06-17T13:52:00Z</dcterms:created>
  <dcterms:modified xsi:type="dcterms:W3CDTF">2021-06-17T13:52:00Z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0x010100EDA865E006BB5D489A77C4C3C8DCE371</vt:lpwstr>
  </property>
</Properties>
</file>