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80B0B" w14:textId="77777777" w:rsidR="006734C3" w:rsidRPr="002D4306" w:rsidRDefault="006734C3" w:rsidP="00663459">
      <w:pPr>
        <w:pStyle w:val="Geenafstand"/>
        <w:rPr>
          <w:rFonts w:ascii="Schiphol Frutiger" w:hAnsi="Schiphol Frutiger"/>
        </w:rPr>
      </w:pPr>
    </w:p>
    <w:p w14:paraId="00BC655D" w14:textId="77777777" w:rsidR="006734C3" w:rsidRPr="002D4306" w:rsidRDefault="006734C3" w:rsidP="005A0DB0">
      <w:pPr>
        <w:pStyle w:val="Standaardinspringing"/>
        <w:ind w:left="0"/>
        <w:jc w:val="left"/>
        <w:rPr>
          <w:rFonts w:ascii="Schiphol Frutiger" w:hAnsi="Schiphol Frutiger" w:cs="Calibri"/>
          <w:b/>
          <w:sz w:val="56"/>
          <w:szCs w:val="56"/>
        </w:rPr>
      </w:pPr>
    </w:p>
    <w:sdt>
      <w:sdtPr>
        <w:rPr>
          <w:rFonts w:ascii="Schiphol Frutiger" w:hAnsi="Schiphol Frutiger"/>
          <w:b/>
          <w:color w:val="1F497D" w:themeColor="text2"/>
          <w:sz w:val="56"/>
          <w:szCs w:val="56"/>
        </w:rPr>
        <w:alias w:val="Titel"/>
        <w:tag w:val=""/>
        <w:id w:val="-1003665954"/>
        <w:placeholder>
          <w:docPart w:val="C9D948C2A03D4EFB87D107E7561BCE12"/>
        </w:placeholder>
        <w:dataBinding w:prefixMappings="xmlns:ns0='http://purl.org/dc/elements/1.1/' xmlns:ns1='http://schemas.openxmlformats.org/package/2006/metadata/core-properties' " w:xpath="/ns1:coreProperties[1]/ns0:title[1]" w:storeItemID="{6C3C8BC8-F283-45AE-878A-BAB7291924A1}"/>
        <w:text/>
      </w:sdtPr>
      <w:sdtEndPr/>
      <w:sdtContent>
        <w:p w14:paraId="56895562" w14:textId="113DB3B8" w:rsidR="00CE3611" w:rsidRPr="000E510C" w:rsidRDefault="000E510C" w:rsidP="005A0DB0">
          <w:pPr>
            <w:spacing w:after="0"/>
            <w:rPr>
              <w:rFonts w:ascii="Schiphol Frutiger" w:hAnsi="Schiphol Frutiger"/>
              <w:b/>
              <w:color w:val="1F497D" w:themeColor="text2"/>
              <w:sz w:val="56"/>
              <w:szCs w:val="56"/>
            </w:rPr>
          </w:pPr>
          <w:r>
            <w:rPr>
              <w:rFonts w:ascii="Schiphol Frutiger" w:hAnsi="Schiphol Frutiger"/>
              <w:b/>
              <w:color w:val="1F497D" w:themeColor="text2"/>
              <w:sz w:val="56"/>
              <w:szCs w:val="56"/>
            </w:rPr>
            <w:t>Perceel 1: Koeriersdiensten Nationaal</w:t>
          </w:r>
        </w:p>
      </w:sdtContent>
    </w:sdt>
    <w:p w14:paraId="6D9D7E12" w14:textId="77777777" w:rsidR="00CE3611" w:rsidRPr="000E510C" w:rsidRDefault="00CE3611" w:rsidP="005A0DB0">
      <w:pPr>
        <w:spacing w:after="0"/>
        <w:rPr>
          <w:rFonts w:ascii="Schiphol Frutiger" w:hAnsi="Schiphol Frutiger"/>
          <w:b/>
          <w:color w:val="1F497D" w:themeColor="text2"/>
          <w:sz w:val="44"/>
          <w:szCs w:val="48"/>
        </w:rPr>
      </w:pPr>
    </w:p>
    <w:p w14:paraId="1B19B83E" w14:textId="77777777" w:rsidR="005A0DB0" w:rsidRDefault="005A0DB0" w:rsidP="005A0DB0">
      <w:pPr>
        <w:rPr>
          <w:rFonts w:ascii="Schiphol Frutiger" w:hAnsi="Schiphol Frutiger"/>
          <w:b/>
          <w:color w:val="1F497D" w:themeColor="text2"/>
          <w:sz w:val="44"/>
          <w:szCs w:val="48"/>
        </w:rPr>
      </w:pPr>
    </w:p>
    <w:p w14:paraId="44BDD613" w14:textId="77777777" w:rsidR="005A0DB0" w:rsidRDefault="005A0DB0" w:rsidP="005A0DB0">
      <w:pPr>
        <w:rPr>
          <w:rFonts w:ascii="Schiphol Frutiger" w:hAnsi="Schiphol Frutiger"/>
          <w:b/>
          <w:color w:val="1F497D" w:themeColor="text2"/>
          <w:sz w:val="44"/>
          <w:szCs w:val="48"/>
        </w:rPr>
      </w:pPr>
    </w:p>
    <w:p w14:paraId="41CA6F8B" w14:textId="77777777" w:rsidR="005A0DB0" w:rsidRPr="002D4306" w:rsidRDefault="005A0DB0" w:rsidP="005A0DB0">
      <w:pPr>
        <w:rPr>
          <w:rFonts w:ascii="Schiphol Frutiger" w:hAnsi="Schiphol Frutiger" w:cs="Calibri"/>
          <w:b/>
          <w:color w:val="002060"/>
          <w:sz w:val="36"/>
        </w:rPr>
      </w:pPr>
    </w:p>
    <w:tbl>
      <w:tblPr>
        <w:tblStyle w:val="Gemiddeldraster3-accent1"/>
        <w:tblpPr w:leftFromText="141" w:rightFromText="141" w:vertAnchor="text" w:horzAnchor="margin" w:tblpY="95"/>
        <w:tblW w:w="12653" w:type="dxa"/>
        <w:jc w:val="left"/>
        <w:tblLook w:val="0400" w:firstRow="0" w:lastRow="0" w:firstColumn="0" w:lastColumn="0" w:noHBand="0" w:noVBand="1"/>
      </w:tblPr>
      <w:tblGrid>
        <w:gridCol w:w="3078"/>
        <w:gridCol w:w="9575"/>
      </w:tblGrid>
      <w:tr w:rsidR="00E07C7C" w:rsidRPr="002D4306" w14:paraId="670ADC11" w14:textId="77777777" w:rsidTr="00E07C7C">
        <w:trPr>
          <w:cnfStyle w:val="000000100000" w:firstRow="0" w:lastRow="0" w:firstColumn="0" w:lastColumn="0" w:oddVBand="0" w:evenVBand="0" w:oddHBand="1" w:evenHBand="0" w:firstRowFirstColumn="0" w:firstRowLastColumn="0" w:lastRowFirstColumn="0" w:lastRowLastColumn="0"/>
          <w:trHeight w:hRule="exact" w:val="309"/>
          <w:jc w:val="left"/>
        </w:trPr>
        <w:tc>
          <w:tcPr>
            <w:tcW w:w="3078" w:type="dxa"/>
            <w:shd w:val="clear" w:color="auto" w:fill="FFFFFF" w:themeFill="background1"/>
          </w:tcPr>
          <w:p w14:paraId="0E25FCC5" w14:textId="77777777" w:rsidR="00E07C7C" w:rsidRPr="002D4306" w:rsidRDefault="00E07C7C" w:rsidP="00E07C7C">
            <w:pPr>
              <w:spacing w:after="0" w:line="360" w:lineRule="auto"/>
              <w:ind w:left="57"/>
              <w:rPr>
                <w:rFonts w:ascii="Schiphol Frutiger" w:hAnsi="Schiphol Frutiger"/>
                <w:b/>
                <w:szCs w:val="20"/>
              </w:rPr>
            </w:pPr>
            <w:bookmarkStart w:id="0" w:name="_Toc376708328"/>
            <w:bookmarkStart w:id="1" w:name="_Toc462639450"/>
            <w:bookmarkStart w:id="2" w:name="_Toc213494398"/>
            <w:bookmarkStart w:id="3" w:name="_Toc213555787"/>
            <w:bookmarkStart w:id="4" w:name="_Toc213556868"/>
            <w:bookmarkStart w:id="5" w:name="_Toc213557702"/>
            <w:bookmarkStart w:id="6" w:name="_Toc213557782"/>
            <w:bookmarkStart w:id="7" w:name="_Toc213567104"/>
            <w:r w:rsidRPr="002D4306">
              <w:rPr>
                <w:rFonts w:ascii="Schiphol Frutiger" w:hAnsi="Schiphol Frutiger"/>
                <w:b/>
                <w:szCs w:val="20"/>
              </w:rPr>
              <w:t>Type aanbesteding</w:t>
            </w:r>
            <w:r>
              <w:rPr>
                <w:rFonts w:ascii="Schiphol Frutiger" w:hAnsi="Schiphol Frutiger"/>
                <w:b/>
                <w:szCs w:val="20"/>
              </w:rPr>
              <w:t>:</w:t>
            </w:r>
          </w:p>
        </w:tc>
        <w:tc>
          <w:tcPr>
            <w:tcW w:w="9575" w:type="dxa"/>
            <w:shd w:val="clear" w:color="auto" w:fill="FFFFFF" w:themeFill="background1"/>
          </w:tcPr>
          <w:p w14:paraId="625EB9CD" w14:textId="761AE444" w:rsidR="00E07C7C" w:rsidRPr="002D4306" w:rsidRDefault="00E07C7C" w:rsidP="000E510C">
            <w:pPr>
              <w:spacing w:after="0" w:line="360" w:lineRule="auto"/>
              <w:ind w:left="57"/>
              <w:rPr>
                <w:rFonts w:ascii="Schiphol Frutiger" w:hAnsi="Schiphol Frutiger"/>
                <w:szCs w:val="20"/>
              </w:rPr>
            </w:pPr>
            <w:r>
              <w:rPr>
                <w:rFonts w:ascii="Schiphol Frutiger" w:hAnsi="Schiphol Frutiger"/>
                <w:szCs w:val="20"/>
              </w:rPr>
              <w:t xml:space="preserve">Europese aanbesteding </w:t>
            </w:r>
            <w:r w:rsidR="00AA0881">
              <w:rPr>
                <w:rFonts w:ascii="Schiphol Frutiger" w:hAnsi="Schiphol Frutiger"/>
                <w:szCs w:val="20"/>
              </w:rPr>
              <w:t xml:space="preserve">volgens </w:t>
            </w:r>
            <w:r w:rsidRPr="002D4306">
              <w:rPr>
                <w:rFonts w:ascii="Schiphol Frutiger" w:hAnsi="Schiphol Frutiger"/>
                <w:szCs w:val="20"/>
              </w:rPr>
              <w:t xml:space="preserve">de </w:t>
            </w:r>
            <w:r w:rsidR="000E510C">
              <w:rPr>
                <w:rFonts w:ascii="Schiphol Frutiger" w:hAnsi="Schiphol Frutiger"/>
                <w:szCs w:val="20"/>
              </w:rPr>
              <w:t xml:space="preserve">openbare </w:t>
            </w:r>
            <w:r w:rsidRPr="002D4306">
              <w:rPr>
                <w:rFonts w:ascii="Schiphol Frutiger" w:hAnsi="Schiphol Frutiger"/>
                <w:szCs w:val="20"/>
              </w:rPr>
              <w:t>procedure</w:t>
            </w:r>
          </w:p>
        </w:tc>
      </w:tr>
      <w:tr w:rsidR="00E07C7C" w:rsidRPr="002D4306" w14:paraId="5D9C6854" w14:textId="77777777" w:rsidTr="00E07C7C">
        <w:trPr>
          <w:trHeight w:hRule="exact" w:val="320"/>
          <w:jc w:val="left"/>
        </w:trPr>
        <w:tc>
          <w:tcPr>
            <w:tcW w:w="3078" w:type="dxa"/>
            <w:shd w:val="clear" w:color="auto" w:fill="FFFFFF" w:themeFill="background1"/>
          </w:tcPr>
          <w:p w14:paraId="26A955EA" w14:textId="499914E1" w:rsidR="00E07C7C" w:rsidRPr="002D4306" w:rsidRDefault="000E510C" w:rsidP="00E07C7C">
            <w:pPr>
              <w:spacing w:after="0" w:line="360" w:lineRule="auto"/>
              <w:ind w:left="57"/>
              <w:rPr>
                <w:rFonts w:ascii="Schiphol Frutiger" w:hAnsi="Schiphol Frutiger"/>
                <w:b/>
                <w:szCs w:val="20"/>
              </w:rPr>
            </w:pPr>
            <w:proofErr w:type="spellStart"/>
            <w:r>
              <w:rPr>
                <w:rFonts w:ascii="Schiphol Frutiger" w:hAnsi="Schiphol Frutiger"/>
                <w:b/>
                <w:szCs w:val="20"/>
              </w:rPr>
              <w:t>TenderNed</w:t>
            </w:r>
            <w:proofErr w:type="spellEnd"/>
            <w:r>
              <w:rPr>
                <w:rFonts w:ascii="Schiphol Frutiger" w:hAnsi="Schiphol Frutiger"/>
                <w:b/>
                <w:szCs w:val="20"/>
              </w:rPr>
              <w:t xml:space="preserve"> </w:t>
            </w:r>
            <w:r w:rsidR="00E07C7C">
              <w:rPr>
                <w:rFonts w:ascii="Schiphol Frutiger" w:hAnsi="Schiphol Frutiger"/>
                <w:b/>
                <w:szCs w:val="20"/>
              </w:rPr>
              <w:t>Kenmerk</w:t>
            </w:r>
            <w:r w:rsidR="00E07C7C" w:rsidRPr="002D4306">
              <w:rPr>
                <w:rFonts w:ascii="Schiphol Frutiger" w:hAnsi="Schiphol Frutiger"/>
                <w:b/>
                <w:szCs w:val="20"/>
              </w:rPr>
              <w:t>:</w:t>
            </w:r>
          </w:p>
        </w:tc>
        <w:tc>
          <w:tcPr>
            <w:tcW w:w="9575" w:type="dxa"/>
            <w:shd w:val="clear" w:color="auto" w:fill="FFFFFF" w:themeFill="background1"/>
          </w:tcPr>
          <w:p w14:paraId="4951AE66" w14:textId="5E559750" w:rsidR="00E07C7C" w:rsidRPr="002D4306" w:rsidRDefault="00CF276A" w:rsidP="00E07C7C">
            <w:pPr>
              <w:spacing w:after="0" w:line="360" w:lineRule="auto"/>
              <w:ind w:left="57"/>
              <w:rPr>
                <w:rFonts w:ascii="Schiphol Frutiger" w:hAnsi="Schiphol Frutiger"/>
                <w:szCs w:val="20"/>
              </w:rPr>
            </w:pPr>
            <w:r w:rsidRPr="00CF276A">
              <w:rPr>
                <w:rFonts w:ascii="Schiphol Frutiger" w:hAnsi="Schiphol Frutiger"/>
                <w:szCs w:val="20"/>
              </w:rPr>
              <w:t>336023</w:t>
            </w:r>
          </w:p>
        </w:tc>
      </w:tr>
      <w:tr w:rsidR="00E07C7C" w:rsidRPr="002D4306" w14:paraId="77D569D7" w14:textId="77777777" w:rsidTr="00E07C7C">
        <w:trPr>
          <w:cnfStyle w:val="000000100000" w:firstRow="0" w:lastRow="0" w:firstColumn="0" w:lastColumn="0" w:oddVBand="0" w:evenVBand="0" w:oddHBand="1" w:evenHBand="0" w:firstRowFirstColumn="0" w:firstRowLastColumn="0" w:lastRowFirstColumn="0" w:lastRowLastColumn="0"/>
          <w:trHeight w:hRule="exact" w:val="320"/>
          <w:jc w:val="left"/>
        </w:trPr>
        <w:tc>
          <w:tcPr>
            <w:tcW w:w="3078" w:type="dxa"/>
            <w:shd w:val="clear" w:color="auto" w:fill="FFFFFF" w:themeFill="background1"/>
          </w:tcPr>
          <w:p w14:paraId="545B4039" w14:textId="77777777" w:rsidR="00E07C7C" w:rsidRDefault="00E07C7C" w:rsidP="00E07C7C">
            <w:pPr>
              <w:spacing w:after="0" w:line="360" w:lineRule="auto"/>
              <w:ind w:left="57"/>
              <w:rPr>
                <w:rFonts w:ascii="Schiphol Frutiger" w:hAnsi="Schiphol Frutiger"/>
                <w:b/>
                <w:szCs w:val="20"/>
              </w:rPr>
            </w:pPr>
            <w:r w:rsidRPr="002D4306">
              <w:rPr>
                <w:rFonts w:ascii="Schiphol Frutiger" w:hAnsi="Schiphol Frutiger"/>
                <w:b/>
                <w:szCs w:val="20"/>
              </w:rPr>
              <w:t xml:space="preserve">Datum: </w:t>
            </w:r>
          </w:p>
        </w:tc>
        <w:tc>
          <w:tcPr>
            <w:tcW w:w="9575" w:type="dxa"/>
            <w:shd w:val="clear" w:color="auto" w:fill="FFFFFF" w:themeFill="background1"/>
          </w:tcPr>
          <w:p w14:paraId="4BBB9F27" w14:textId="26EEC605" w:rsidR="00E07C7C" w:rsidRPr="00063290" w:rsidRDefault="00D27BC0" w:rsidP="00545486">
            <w:pPr>
              <w:spacing w:after="0" w:line="360" w:lineRule="auto"/>
              <w:ind w:left="57"/>
              <w:rPr>
                <w:rFonts w:ascii="Schiphol Frutiger" w:hAnsi="Schiphol Frutiger"/>
                <w:szCs w:val="20"/>
              </w:rPr>
            </w:pPr>
            <w:r>
              <w:rPr>
                <w:rFonts w:ascii="Schiphol Frutiger" w:hAnsi="Schiphol Frutiger"/>
                <w:szCs w:val="20"/>
              </w:rPr>
              <w:t>2</w:t>
            </w:r>
            <w:r w:rsidR="00FB4AAD">
              <w:rPr>
                <w:rFonts w:ascii="Schiphol Frutiger" w:hAnsi="Schiphol Frutiger"/>
                <w:szCs w:val="20"/>
              </w:rPr>
              <w:t>3</w:t>
            </w:r>
            <w:r w:rsidR="001843A4">
              <w:rPr>
                <w:rFonts w:ascii="Schiphol Frutiger" w:hAnsi="Schiphol Frutiger"/>
                <w:szCs w:val="20"/>
              </w:rPr>
              <w:t xml:space="preserve"> december</w:t>
            </w:r>
            <w:r w:rsidR="000E510C">
              <w:rPr>
                <w:rFonts w:ascii="Schiphol Frutiger" w:hAnsi="Schiphol Frutiger"/>
                <w:szCs w:val="20"/>
              </w:rPr>
              <w:t xml:space="preserve"> 2021</w:t>
            </w:r>
          </w:p>
        </w:tc>
      </w:tr>
      <w:tr w:rsidR="00E07C7C" w:rsidRPr="002D4306" w14:paraId="0E00464D" w14:textId="77777777" w:rsidTr="00E07C7C">
        <w:trPr>
          <w:trHeight w:hRule="exact" w:val="320"/>
          <w:jc w:val="left"/>
        </w:trPr>
        <w:tc>
          <w:tcPr>
            <w:tcW w:w="3078" w:type="dxa"/>
            <w:shd w:val="clear" w:color="auto" w:fill="FFFFFF" w:themeFill="background1"/>
          </w:tcPr>
          <w:p w14:paraId="514A52AB" w14:textId="77777777" w:rsidR="00E07C7C" w:rsidRPr="002D4306" w:rsidRDefault="00E07C7C" w:rsidP="00E07C7C">
            <w:pPr>
              <w:spacing w:after="0" w:line="360" w:lineRule="auto"/>
              <w:ind w:left="57"/>
              <w:rPr>
                <w:rFonts w:ascii="Schiphol Frutiger" w:hAnsi="Schiphol Frutiger"/>
                <w:b/>
                <w:szCs w:val="20"/>
              </w:rPr>
            </w:pPr>
            <w:r w:rsidRPr="002D4306">
              <w:rPr>
                <w:rFonts w:ascii="Schiphol Frutiger" w:hAnsi="Schiphol Frutiger"/>
                <w:b/>
                <w:szCs w:val="20"/>
              </w:rPr>
              <w:t xml:space="preserve">Versie: </w:t>
            </w:r>
          </w:p>
        </w:tc>
        <w:tc>
          <w:tcPr>
            <w:tcW w:w="9575" w:type="dxa"/>
            <w:shd w:val="clear" w:color="auto" w:fill="FFFFFF" w:themeFill="background1"/>
          </w:tcPr>
          <w:p w14:paraId="2B5243D0" w14:textId="28FB050A" w:rsidR="00E07C7C" w:rsidRPr="00063290" w:rsidRDefault="008C4EE1" w:rsidP="00545486">
            <w:pPr>
              <w:spacing w:after="0" w:line="360" w:lineRule="auto"/>
              <w:ind w:left="57"/>
              <w:rPr>
                <w:rFonts w:ascii="Schiphol Frutiger" w:hAnsi="Schiphol Frutiger"/>
                <w:szCs w:val="20"/>
              </w:rPr>
            </w:pPr>
            <w:r>
              <w:rPr>
                <w:rFonts w:ascii="Schiphol Frutiger" w:hAnsi="Schiphol Frutiger"/>
                <w:szCs w:val="20"/>
              </w:rPr>
              <w:t xml:space="preserve">1.0 </w:t>
            </w:r>
          </w:p>
        </w:tc>
      </w:tr>
      <w:tr w:rsidR="00E07C7C" w:rsidRPr="002D4306" w14:paraId="145415CC" w14:textId="77777777" w:rsidTr="00E07C7C">
        <w:trPr>
          <w:cnfStyle w:val="000000100000" w:firstRow="0" w:lastRow="0" w:firstColumn="0" w:lastColumn="0" w:oddVBand="0" w:evenVBand="0" w:oddHBand="1" w:evenHBand="0" w:firstRowFirstColumn="0" w:firstRowLastColumn="0" w:lastRowFirstColumn="0" w:lastRowLastColumn="0"/>
          <w:trHeight w:hRule="exact" w:val="320"/>
          <w:jc w:val="left"/>
        </w:trPr>
        <w:tc>
          <w:tcPr>
            <w:tcW w:w="3078" w:type="dxa"/>
            <w:shd w:val="clear" w:color="auto" w:fill="FFFFFF" w:themeFill="background1"/>
          </w:tcPr>
          <w:p w14:paraId="3B95B33E" w14:textId="77777777" w:rsidR="00E07C7C" w:rsidRPr="002D4306" w:rsidRDefault="00E07C7C" w:rsidP="00E07C7C">
            <w:pPr>
              <w:spacing w:after="0" w:line="360" w:lineRule="auto"/>
              <w:ind w:left="57"/>
              <w:rPr>
                <w:rFonts w:ascii="Schiphol Frutiger" w:hAnsi="Schiphol Frutiger"/>
                <w:b/>
                <w:szCs w:val="20"/>
              </w:rPr>
            </w:pPr>
            <w:r w:rsidRPr="002D4306">
              <w:rPr>
                <w:rFonts w:ascii="Schiphol Frutiger" w:hAnsi="Schiphol Frutiger"/>
                <w:b/>
                <w:szCs w:val="20"/>
              </w:rPr>
              <w:t>Status:</w:t>
            </w:r>
          </w:p>
        </w:tc>
        <w:tc>
          <w:tcPr>
            <w:tcW w:w="9575" w:type="dxa"/>
            <w:shd w:val="clear" w:color="auto" w:fill="FFFFFF" w:themeFill="background1"/>
          </w:tcPr>
          <w:p w14:paraId="790A1EFF" w14:textId="6FD023D4" w:rsidR="00E07C7C" w:rsidRPr="00063290" w:rsidRDefault="008C4EE1" w:rsidP="008C4EE1">
            <w:pPr>
              <w:spacing w:after="0" w:line="360" w:lineRule="auto"/>
              <w:ind w:left="57"/>
              <w:rPr>
                <w:rFonts w:ascii="Schiphol Frutiger" w:hAnsi="Schiphol Frutiger"/>
                <w:szCs w:val="20"/>
              </w:rPr>
            </w:pPr>
            <w:r>
              <w:rPr>
                <w:rFonts w:ascii="Schiphol Frutiger" w:hAnsi="Schiphol Frutiger"/>
                <w:szCs w:val="20"/>
              </w:rPr>
              <w:t xml:space="preserve">Definitief </w:t>
            </w:r>
          </w:p>
        </w:tc>
      </w:tr>
    </w:tbl>
    <w:p w14:paraId="78D50201" w14:textId="77777777" w:rsidR="00C3578B" w:rsidRDefault="00C3578B">
      <w:pPr>
        <w:rPr>
          <w:rFonts w:ascii="Schiphol Frutiger" w:eastAsiaTheme="majorEastAsia" w:hAnsi="Schiphol Frutiger" w:cstheme="majorBidi"/>
          <w:b/>
          <w:bCs/>
          <w:caps/>
          <w:color w:val="1F497D" w:themeColor="text2"/>
          <w:sz w:val="28"/>
          <w:szCs w:val="28"/>
        </w:rPr>
      </w:pPr>
      <w:r>
        <w:rPr>
          <w:rFonts w:ascii="Schiphol Frutiger" w:hAnsi="Schiphol Frutiger"/>
        </w:rPr>
        <w:br w:type="page"/>
      </w:r>
    </w:p>
    <w:p w14:paraId="1EBAEAD5" w14:textId="77777777" w:rsidR="006734C3" w:rsidRPr="00C3578B" w:rsidRDefault="00811A86" w:rsidP="00C3578B">
      <w:pPr>
        <w:pStyle w:val="Kop1"/>
        <w:numPr>
          <w:ilvl w:val="0"/>
          <w:numId w:val="0"/>
        </w:numPr>
        <w:spacing w:before="480" w:after="480"/>
        <w:rPr>
          <w:rFonts w:ascii="Schiphol Frutiger" w:hAnsi="Schiphol Frutiger"/>
          <w:sz w:val="30"/>
          <w:szCs w:val="30"/>
        </w:rPr>
      </w:pPr>
      <w:r w:rsidRPr="00C3578B">
        <w:rPr>
          <w:rFonts w:ascii="Schiphol Frutiger" w:hAnsi="Schiphol Frutiger"/>
          <w:sz w:val="30"/>
          <w:szCs w:val="30"/>
        </w:rPr>
        <w:lastRenderedPageBreak/>
        <w:t>INLEIDING</w:t>
      </w:r>
      <w:bookmarkEnd w:id="0"/>
      <w:bookmarkEnd w:id="1"/>
    </w:p>
    <w:p w14:paraId="03CFBAA2" w14:textId="734162C9" w:rsidR="004705C7" w:rsidRPr="002D4306" w:rsidRDefault="007F3A7C" w:rsidP="00C3578B">
      <w:pPr>
        <w:spacing w:after="0" w:line="360" w:lineRule="auto"/>
        <w:rPr>
          <w:rFonts w:ascii="Schiphol Frutiger" w:hAnsi="Schiphol Frutiger" w:cs="Calibri"/>
        </w:rPr>
      </w:pPr>
      <w:bookmarkStart w:id="8" w:name="_Toc462639451"/>
      <w:r w:rsidRPr="002D4306">
        <w:rPr>
          <w:rFonts w:ascii="Schiphol Frutiger" w:hAnsi="Schiphol Frutiger" w:cs="Calibri"/>
        </w:rPr>
        <w:t>Voor u ligt de Nota van Inlichtingen nr. 1 (</w:t>
      </w:r>
      <w:r w:rsidR="00033870" w:rsidRPr="002D4306">
        <w:rPr>
          <w:rFonts w:ascii="Schiphol Frutiger" w:hAnsi="Schiphol Frutiger" w:cs="Calibri"/>
        </w:rPr>
        <w:t xml:space="preserve">hierna te noemen: </w:t>
      </w:r>
      <w:proofErr w:type="spellStart"/>
      <w:r w:rsidRPr="002D4306">
        <w:rPr>
          <w:rFonts w:ascii="Schiphol Frutiger" w:hAnsi="Schiphol Frutiger" w:cs="Calibri"/>
        </w:rPr>
        <w:t>NvI</w:t>
      </w:r>
      <w:proofErr w:type="spellEnd"/>
      <w:r w:rsidRPr="002D4306">
        <w:rPr>
          <w:rFonts w:ascii="Schiphol Frutiger" w:hAnsi="Schiphol Frutiger" w:cs="Calibri"/>
        </w:rPr>
        <w:t xml:space="preserve">) </w:t>
      </w:r>
      <w:r w:rsidR="00033870" w:rsidRPr="002D4306">
        <w:rPr>
          <w:rFonts w:ascii="Schiphol Frutiger" w:hAnsi="Schiphol Frutiger" w:cs="Calibri"/>
        </w:rPr>
        <w:t xml:space="preserve">van </w:t>
      </w:r>
      <w:r w:rsidRPr="002D4306">
        <w:rPr>
          <w:rFonts w:ascii="Schiphol Frutiger" w:hAnsi="Schiphol Frutiger" w:cs="Calibri"/>
        </w:rPr>
        <w:t xml:space="preserve">de </w:t>
      </w:r>
      <w:r w:rsidR="00033870" w:rsidRPr="002D4306">
        <w:rPr>
          <w:rFonts w:ascii="Schiphol Frutiger" w:hAnsi="Schiphol Frutiger" w:cs="Calibri"/>
        </w:rPr>
        <w:t xml:space="preserve">Europese Aanbesteding voor </w:t>
      </w:r>
      <w:sdt>
        <w:sdtPr>
          <w:rPr>
            <w:rFonts w:ascii="Schiphol Frutiger" w:hAnsi="Schiphol Frutiger" w:cs="Calibri"/>
          </w:rPr>
          <w:alias w:val="Titel"/>
          <w:tag w:val=""/>
          <w:id w:val="-87461936"/>
          <w:placeholder>
            <w:docPart w:val="D2ED568257B7489FB813A308900BA9D4"/>
          </w:placeholder>
          <w:dataBinding w:prefixMappings="xmlns:ns0='http://purl.org/dc/elements/1.1/' xmlns:ns1='http://schemas.openxmlformats.org/package/2006/metadata/core-properties' " w:xpath="/ns1:coreProperties[1]/ns0:title[1]" w:storeItemID="{6C3C8BC8-F283-45AE-878A-BAB7291924A1}"/>
          <w:text/>
        </w:sdtPr>
        <w:sdtEndPr/>
        <w:sdtContent>
          <w:r w:rsidR="000E510C">
            <w:rPr>
              <w:rFonts w:ascii="Schiphol Frutiger" w:hAnsi="Schiphol Frutiger" w:cs="Calibri"/>
            </w:rPr>
            <w:t>Perceel 1: Koeriersdiensten Nationaal</w:t>
          </w:r>
        </w:sdtContent>
      </w:sdt>
      <w:r w:rsidR="00BA4149" w:rsidRPr="002D4306">
        <w:rPr>
          <w:rFonts w:ascii="Schiphol Frutiger" w:hAnsi="Schiphol Frutiger" w:cs="Calibri"/>
        </w:rPr>
        <w:t>.</w:t>
      </w:r>
    </w:p>
    <w:p w14:paraId="533796BE" w14:textId="77777777" w:rsidR="004705C7" w:rsidRPr="002D4306" w:rsidRDefault="004705C7" w:rsidP="00C3578B">
      <w:pPr>
        <w:spacing w:after="0" w:line="360" w:lineRule="auto"/>
        <w:rPr>
          <w:rFonts w:ascii="Schiphol Frutiger" w:hAnsi="Schiphol Frutiger" w:cs="Calibri"/>
        </w:rPr>
      </w:pPr>
    </w:p>
    <w:p w14:paraId="169ED237" w14:textId="77777777" w:rsidR="004705C7" w:rsidRPr="002D4306" w:rsidRDefault="004705C7" w:rsidP="00C3578B">
      <w:pPr>
        <w:spacing w:after="0" w:line="360" w:lineRule="auto"/>
        <w:rPr>
          <w:rFonts w:ascii="Schiphol Frutiger" w:hAnsi="Schiphol Frutiger" w:cs="Calibri"/>
        </w:rPr>
      </w:pPr>
      <w:r w:rsidRPr="002D4306">
        <w:rPr>
          <w:rFonts w:ascii="Schiphol Frutiger" w:hAnsi="Schiphol Frutiger" w:cs="Calibri"/>
        </w:rPr>
        <w:t xml:space="preserve">De </w:t>
      </w:r>
      <w:proofErr w:type="spellStart"/>
      <w:r w:rsidRPr="002D4306">
        <w:rPr>
          <w:rFonts w:ascii="Schiphol Frutiger" w:hAnsi="Schiphol Frutiger" w:cs="Calibri"/>
        </w:rPr>
        <w:t>NvI</w:t>
      </w:r>
      <w:proofErr w:type="spellEnd"/>
      <w:r w:rsidRPr="002D4306">
        <w:rPr>
          <w:rFonts w:ascii="Schiphol Frutiger" w:hAnsi="Schiphol Frutiger" w:cs="Calibri"/>
        </w:rPr>
        <w:t xml:space="preserve"> bestaat uit twee delen:</w:t>
      </w:r>
    </w:p>
    <w:p w14:paraId="65F33DA1" w14:textId="77777777" w:rsidR="004705C7" w:rsidRPr="002D4306" w:rsidRDefault="004705C7" w:rsidP="00C3578B">
      <w:pPr>
        <w:spacing w:after="0" w:line="360" w:lineRule="auto"/>
        <w:rPr>
          <w:rFonts w:ascii="Schiphol Frutiger" w:hAnsi="Schiphol Frutiger" w:cs="Calibri"/>
        </w:rPr>
      </w:pPr>
    </w:p>
    <w:p w14:paraId="3F90256D" w14:textId="3E6B3AC6" w:rsidR="004705C7" w:rsidRPr="002D4306" w:rsidRDefault="007308F6" w:rsidP="00C3578B">
      <w:pPr>
        <w:pStyle w:val="Lijstalinea"/>
        <w:numPr>
          <w:ilvl w:val="0"/>
          <w:numId w:val="26"/>
        </w:numPr>
        <w:spacing w:after="0" w:line="360" w:lineRule="auto"/>
        <w:rPr>
          <w:rFonts w:ascii="Schiphol Frutiger" w:hAnsi="Schiphol Frutiger" w:cs="Calibri"/>
        </w:rPr>
      </w:pPr>
      <w:r>
        <w:rPr>
          <w:rFonts w:ascii="Schiphol Frutiger" w:hAnsi="Schiphol Frutiger" w:cs="Calibri"/>
        </w:rPr>
        <w:t>a</w:t>
      </w:r>
      <w:r w:rsidRPr="002D4306">
        <w:rPr>
          <w:rFonts w:ascii="Schiphol Frutiger" w:hAnsi="Schiphol Frutiger" w:cs="Calibri"/>
        </w:rPr>
        <w:t>anvullingen/</w:t>
      </w:r>
      <w:r w:rsidR="004705C7" w:rsidRPr="002D4306">
        <w:rPr>
          <w:rFonts w:ascii="Schiphol Frutiger" w:hAnsi="Schiphol Frutiger" w:cs="Calibri"/>
        </w:rPr>
        <w:t xml:space="preserve"> wijzigingen </w:t>
      </w:r>
      <w:r w:rsidR="00874DB2">
        <w:rPr>
          <w:rFonts w:ascii="Schiphol Frutiger" w:hAnsi="Schiphol Frutiger" w:cs="Calibri"/>
        </w:rPr>
        <w:t xml:space="preserve">/ verduidelijkingen </w:t>
      </w:r>
      <w:r w:rsidR="00FF3897">
        <w:rPr>
          <w:rFonts w:ascii="Schiphol Frutiger" w:hAnsi="Schiphol Frutiger" w:cs="Calibri"/>
        </w:rPr>
        <w:t xml:space="preserve">vanuit Amsterdam UMC, locatie </w:t>
      </w:r>
      <w:proofErr w:type="spellStart"/>
      <w:r w:rsidR="00FF3897">
        <w:rPr>
          <w:rFonts w:ascii="Schiphol Frutiger" w:hAnsi="Schiphol Frutiger" w:cs="Calibri"/>
        </w:rPr>
        <w:t>VUmc</w:t>
      </w:r>
      <w:proofErr w:type="spellEnd"/>
      <w:r w:rsidR="004705C7" w:rsidRPr="002D4306">
        <w:rPr>
          <w:rFonts w:ascii="Schiphol Frutiger" w:hAnsi="Schiphol Frutiger" w:cs="Calibri"/>
        </w:rPr>
        <w:t xml:space="preserve">, zonder dat </w:t>
      </w:r>
      <w:r w:rsidR="00C3578B">
        <w:rPr>
          <w:rFonts w:ascii="Schiphol Frutiger" w:hAnsi="Schiphol Frutiger" w:cs="Calibri"/>
        </w:rPr>
        <w:t>daar</w:t>
      </w:r>
      <w:r w:rsidR="00874DB2">
        <w:rPr>
          <w:rFonts w:ascii="Schiphol Frutiger" w:hAnsi="Schiphol Frutiger" w:cs="Calibri"/>
        </w:rPr>
        <w:t xml:space="preserve"> </w:t>
      </w:r>
      <w:r w:rsidR="00C3578B">
        <w:rPr>
          <w:rFonts w:ascii="Schiphol Frutiger" w:hAnsi="Schiphol Frutiger" w:cs="Calibri"/>
        </w:rPr>
        <w:t xml:space="preserve">voor </w:t>
      </w:r>
      <w:r w:rsidR="004705C7" w:rsidRPr="002D4306">
        <w:rPr>
          <w:rFonts w:ascii="Schiphol Frutiger" w:hAnsi="Schiphol Frutiger" w:cs="Calibri"/>
        </w:rPr>
        <w:t xml:space="preserve">specifiek een vraag door </w:t>
      </w:r>
      <w:r w:rsidR="00033870" w:rsidRPr="002D4306">
        <w:rPr>
          <w:rFonts w:ascii="Schiphol Frutiger" w:hAnsi="Schiphol Frutiger" w:cs="Calibri"/>
        </w:rPr>
        <w:t>belangstellende</w:t>
      </w:r>
      <w:r w:rsidR="005A0DB0">
        <w:rPr>
          <w:rFonts w:ascii="Schiphol Frutiger" w:hAnsi="Schiphol Frutiger" w:cs="Calibri"/>
        </w:rPr>
        <w:t>n</w:t>
      </w:r>
      <w:r w:rsidR="00033870" w:rsidRPr="002D4306">
        <w:rPr>
          <w:rFonts w:ascii="Schiphol Frutiger" w:hAnsi="Schiphol Frutiger" w:cs="Calibri"/>
        </w:rPr>
        <w:t xml:space="preserve"> </w:t>
      </w:r>
      <w:r w:rsidR="004705C7" w:rsidRPr="002D4306">
        <w:rPr>
          <w:rFonts w:ascii="Schiphol Frutiger" w:hAnsi="Schiphol Frutiger" w:cs="Calibri"/>
        </w:rPr>
        <w:t>is ingediend, en</w:t>
      </w:r>
    </w:p>
    <w:p w14:paraId="17F89B92" w14:textId="609E5DB7" w:rsidR="004705C7" w:rsidRPr="002D4306" w:rsidRDefault="007308F6" w:rsidP="00C3578B">
      <w:pPr>
        <w:pStyle w:val="Lijstalinea"/>
        <w:numPr>
          <w:ilvl w:val="0"/>
          <w:numId w:val="26"/>
        </w:numPr>
        <w:spacing w:after="0" w:line="360" w:lineRule="auto"/>
        <w:rPr>
          <w:rFonts w:ascii="Schiphol Frutiger" w:hAnsi="Schiphol Frutiger" w:cs="Calibri"/>
        </w:rPr>
      </w:pPr>
      <w:r>
        <w:rPr>
          <w:rFonts w:ascii="Schiphol Frutiger" w:hAnsi="Schiphol Frutiger" w:cs="Calibri"/>
        </w:rPr>
        <w:t>d</w:t>
      </w:r>
      <w:r w:rsidRPr="002D4306">
        <w:rPr>
          <w:rFonts w:ascii="Schiphol Frutiger" w:hAnsi="Schiphol Frutiger" w:cs="Calibri"/>
        </w:rPr>
        <w:t>e</w:t>
      </w:r>
      <w:r w:rsidR="004705C7" w:rsidRPr="002D4306">
        <w:rPr>
          <w:rFonts w:ascii="Schiphol Frutiger" w:hAnsi="Schiphol Frutiger" w:cs="Calibri"/>
        </w:rPr>
        <w:t xml:space="preserve"> door </w:t>
      </w:r>
      <w:r w:rsidR="00033870" w:rsidRPr="002D4306">
        <w:rPr>
          <w:rFonts w:ascii="Schiphol Frutiger" w:hAnsi="Schiphol Frutiger" w:cs="Calibri"/>
        </w:rPr>
        <w:t>belangstellende</w:t>
      </w:r>
      <w:r w:rsidR="005A0DB0">
        <w:rPr>
          <w:rFonts w:ascii="Schiphol Frutiger" w:hAnsi="Schiphol Frutiger" w:cs="Calibri"/>
        </w:rPr>
        <w:t>n</w:t>
      </w:r>
      <w:r w:rsidR="00033870" w:rsidRPr="002D4306">
        <w:rPr>
          <w:rFonts w:ascii="Schiphol Frutiger" w:hAnsi="Schiphol Frutiger" w:cs="Calibri"/>
        </w:rPr>
        <w:t xml:space="preserve"> </w:t>
      </w:r>
      <w:r w:rsidR="000C6C42" w:rsidRPr="002D4306">
        <w:rPr>
          <w:rFonts w:ascii="Schiphol Frutiger" w:hAnsi="Schiphol Frutiger" w:cs="Calibri"/>
        </w:rPr>
        <w:t xml:space="preserve">ingediende </w:t>
      </w:r>
      <w:r w:rsidR="00311EA6" w:rsidRPr="002D4306">
        <w:rPr>
          <w:rFonts w:ascii="Schiphol Frutiger" w:hAnsi="Schiphol Frutiger" w:cs="Calibri"/>
        </w:rPr>
        <w:t xml:space="preserve">vragen en de antwoorden </w:t>
      </w:r>
      <w:r w:rsidR="002601D7" w:rsidRPr="002D4306">
        <w:rPr>
          <w:rFonts w:ascii="Schiphol Frutiger" w:hAnsi="Schiphol Frutiger" w:cs="Calibri"/>
        </w:rPr>
        <w:t xml:space="preserve">daarop </w:t>
      </w:r>
      <w:r w:rsidR="00311EA6" w:rsidRPr="002D4306">
        <w:rPr>
          <w:rFonts w:ascii="Schiphol Frutiger" w:hAnsi="Schiphol Frutiger" w:cs="Calibri"/>
        </w:rPr>
        <w:t>van</w:t>
      </w:r>
      <w:r w:rsidR="004705C7" w:rsidRPr="002D4306">
        <w:rPr>
          <w:rFonts w:ascii="Schiphol Frutiger" w:hAnsi="Schiphol Frutiger" w:cs="Calibri"/>
        </w:rPr>
        <w:t xml:space="preserve"> </w:t>
      </w:r>
      <w:r w:rsidR="00FF3897">
        <w:rPr>
          <w:rFonts w:ascii="Schiphol Frutiger" w:hAnsi="Schiphol Frutiger" w:cs="Calibri"/>
        </w:rPr>
        <w:t xml:space="preserve">Amsterdam UMC, locatie </w:t>
      </w:r>
      <w:proofErr w:type="spellStart"/>
      <w:r w:rsidR="00FF3897">
        <w:rPr>
          <w:rFonts w:ascii="Schiphol Frutiger" w:hAnsi="Schiphol Frutiger" w:cs="Calibri"/>
        </w:rPr>
        <w:t>VUmc</w:t>
      </w:r>
      <w:proofErr w:type="spellEnd"/>
      <w:r w:rsidR="004705C7" w:rsidRPr="002D4306">
        <w:rPr>
          <w:rFonts w:ascii="Schiphol Frutiger" w:hAnsi="Schiphol Frutiger" w:cs="Calibri"/>
        </w:rPr>
        <w:t>.</w:t>
      </w:r>
    </w:p>
    <w:p w14:paraId="3774E2C4" w14:textId="77777777" w:rsidR="004705C7" w:rsidRPr="002D4306" w:rsidRDefault="004705C7" w:rsidP="00C3578B">
      <w:pPr>
        <w:spacing w:after="0" w:line="360" w:lineRule="auto"/>
        <w:rPr>
          <w:rFonts w:ascii="Schiphol Frutiger" w:hAnsi="Schiphol Frutiger" w:cs="Calibri"/>
        </w:rPr>
      </w:pPr>
    </w:p>
    <w:p w14:paraId="1A2C51EC" w14:textId="2694C771" w:rsidR="007F3A7C" w:rsidRPr="002D4306" w:rsidRDefault="004705C7" w:rsidP="00C3578B">
      <w:pPr>
        <w:spacing w:after="0" w:line="360" w:lineRule="auto"/>
        <w:rPr>
          <w:rFonts w:ascii="Schiphol Frutiger" w:hAnsi="Schiphol Frutiger" w:cs="Calibri"/>
        </w:rPr>
      </w:pPr>
      <w:r w:rsidRPr="002D4306">
        <w:rPr>
          <w:rFonts w:ascii="Schiphol Frutiger" w:hAnsi="Schiphol Frutiger" w:cs="Calibri"/>
        </w:rPr>
        <w:t xml:space="preserve">De </w:t>
      </w:r>
      <w:proofErr w:type="spellStart"/>
      <w:r w:rsidRPr="002D4306">
        <w:rPr>
          <w:rFonts w:ascii="Schiphol Frutiger" w:hAnsi="Schiphol Frutiger" w:cs="Calibri"/>
        </w:rPr>
        <w:t>NvI</w:t>
      </w:r>
      <w:proofErr w:type="spellEnd"/>
      <w:r w:rsidRPr="002D4306">
        <w:rPr>
          <w:rFonts w:ascii="Schiphol Frutiger" w:hAnsi="Schiphol Frutiger" w:cs="Calibri"/>
        </w:rPr>
        <w:t xml:space="preserve"> vormt integraal onderdeel </w:t>
      </w:r>
      <w:r w:rsidR="003224E2" w:rsidRPr="002D4306">
        <w:rPr>
          <w:rFonts w:ascii="Schiphol Frutiger" w:hAnsi="Schiphol Frutiger" w:cs="Calibri"/>
        </w:rPr>
        <w:t xml:space="preserve">uit </w:t>
      </w:r>
      <w:r w:rsidRPr="002D4306">
        <w:rPr>
          <w:rFonts w:ascii="Schiphol Frutiger" w:hAnsi="Schiphol Frutiger" w:cs="Calibri"/>
        </w:rPr>
        <w:t xml:space="preserve">van de </w:t>
      </w:r>
      <w:r w:rsidR="002F507E">
        <w:rPr>
          <w:rFonts w:ascii="Schiphol Frutiger" w:hAnsi="Schiphol Frutiger" w:cs="Calibri"/>
        </w:rPr>
        <w:t xml:space="preserve">Inschrijvingsleidraad </w:t>
      </w:r>
      <w:r w:rsidR="002640B4">
        <w:rPr>
          <w:rFonts w:ascii="Schiphol Frutiger" w:hAnsi="Schiphol Frutiger" w:cs="Calibri"/>
        </w:rPr>
        <w:t xml:space="preserve">d.d. </w:t>
      </w:r>
      <w:r w:rsidR="002F507E">
        <w:rPr>
          <w:rFonts w:ascii="Schiphol Frutiger" w:hAnsi="Schiphol Frutiger" w:cs="Calibri"/>
        </w:rPr>
        <w:t>12 november 2021</w:t>
      </w:r>
      <w:r w:rsidRPr="002D4306">
        <w:rPr>
          <w:rFonts w:ascii="Schiphol Frutiger" w:hAnsi="Schiphol Frutiger" w:cs="Calibri"/>
        </w:rPr>
        <w:t>.</w:t>
      </w:r>
    </w:p>
    <w:p w14:paraId="314F809C" w14:textId="77777777" w:rsidR="00F374E8" w:rsidRDefault="00F374E8">
      <w:pPr>
        <w:rPr>
          <w:rFonts w:ascii="Schiphol Frutiger" w:eastAsiaTheme="majorEastAsia" w:hAnsi="Schiphol Frutiger" w:cstheme="majorBidi"/>
          <w:b/>
          <w:bCs/>
          <w:caps/>
          <w:color w:val="1F497D" w:themeColor="text2"/>
          <w:sz w:val="30"/>
          <w:szCs w:val="30"/>
        </w:rPr>
      </w:pPr>
      <w:r>
        <w:rPr>
          <w:rFonts w:ascii="Schiphol Frutiger" w:hAnsi="Schiphol Frutiger"/>
          <w:sz w:val="30"/>
          <w:szCs w:val="30"/>
        </w:rPr>
        <w:br w:type="page"/>
      </w:r>
    </w:p>
    <w:p w14:paraId="5205AB26" w14:textId="29129BD9" w:rsidR="004705C7" w:rsidRPr="00C3578B" w:rsidRDefault="00EE6E46" w:rsidP="0055337E">
      <w:pPr>
        <w:pStyle w:val="Kop1"/>
        <w:numPr>
          <w:ilvl w:val="0"/>
          <w:numId w:val="0"/>
        </w:numPr>
        <w:spacing w:before="720" w:after="480"/>
        <w:rPr>
          <w:rFonts w:ascii="Schiphol Frutiger" w:hAnsi="Schiphol Frutiger"/>
          <w:sz w:val="30"/>
          <w:szCs w:val="30"/>
        </w:rPr>
      </w:pPr>
      <w:r>
        <w:rPr>
          <w:rFonts w:ascii="Schiphol Frutiger" w:hAnsi="Schiphol Frutiger"/>
          <w:sz w:val="30"/>
          <w:szCs w:val="30"/>
        </w:rPr>
        <w:lastRenderedPageBreak/>
        <w:t xml:space="preserve">Deel 1: </w:t>
      </w:r>
      <w:r w:rsidR="004705C7" w:rsidRPr="00C3578B">
        <w:rPr>
          <w:rFonts w:ascii="Schiphol Frutiger" w:hAnsi="Schiphol Frutiger"/>
          <w:sz w:val="30"/>
          <w:szCs w:val="30"/>
        </w:rPr>
        <w:t>Aanvullingen / wijzigingen</w:t>
      </w:r>
      <w:r w:rsidR="00545486">
        <w:rPr>
          <w:rFonts w:ascii="Schiphol Frutiger" w:hAnsi="Schiphol Frutiger"/>
          <w:sz w:val="30"/>
          <w:szCs w:val="30"/>
        </w:rPr>
        <w:t xml:space="preserve"> / verduidelijkingen</w:t>
      </w:r>
    </w:p>
    <w:tbl>
      <w:tblPr>
        <w:tblW w:w="14120" w:type="dxa"/>
        <w:tblInd w:w="75" w:type="dxa"/>
        <w:tblCellMar>
          <w:left w:w="70" w:type="dxa"/>
          <w:right w:w="70" w:type="dxa"/>
        </w:tblCellMar>
        <w:tblLook w:val="04A0" w:firstRow="1" w:lastRow="0" w:firstColumn="1" w:lastColumn="0" w:noHBand="0" w:noVBand="1"/>
      </w:tblPr>
      <w:tblGrid>
        <w:gridCol w:w="636"/>
        <w:gridCol w:w="13484"/>
      </w:tblGrid>
      <w:tr w:rsidR="0055337E" w:rsidRPr="0055337E" w14:paraId="701FD200" w14:textId="77777777" w:rsidTr="00F374E8">
        <w:trPr>
          <w:trHeight w:val="300"/>
        </w:trPr>
        <w:tc>
          <w:tcPr>
            <w:tcW w:w="636" w:type="dxa"/>
            <w:tcBorders>
              <w:top w:val="single" w:sz="4" w:space="0" w:color="auto"/>
              <w:left w:val="single" w:sz="4" w:space="0" w:color="auto"/>
              <w:bottom w:val="single" w:sz="4" w:space="0" w:color="auto"/>
              <w:right w:val="single" w:sz="4" w:space="0" w:color="auto"/>
            </w:tcBorders>
            <w:shd w:val="clear" w:color="000000" w:fill="D9D9D9"/>
            <w:hideMark/>
          </w:tcPr>
          <w:p w14:paraId="5F60E924" w14:textId="77777777" w:rsidR="0055337E" w:rsidRPr="0055337E" w:rsidRDefault="00545486" w:rsidP="0055337E">
            <w:pPr>
              <w:spacing w:after="0" w:line="240" w:lineRule="auto"/>
              <w:rPr>
                <w:rFonts w:ascii="Schiphol Frutiger" w:eastAsia="Times New Roman" w:hAnsi="Schiphol Frutiger" w:cs="Calibri"/>
                <w:b/>
                <w:bCs/>
                <w:color w:val="000000"/>
                <w:szCs w:val="20"/>
              </w:rPr>
            </w:pPr>
            <w:r>
              <w:rPr>
                <w:rFonts w:ascii="Schiphol Frutiger" w:eastAsia="Times New Roman" w:hAnsi="Schiphol Frutiger" w:cs="Calibri"/>
                <w:b/>
                <w:bCs/>
                <w:color w:val="000000"/>
                <w:szCs w:val="20"/>
              </w:rPr>
              <w:t>AWV</w:t>
            </w:r>
          </w:p>
        </w:tc>
        <w:tc>
          <w:tcPr>
            <w:tcW w:w="13484" w:type="dxa"/>
            <w:tcBorders>
              <w:top w:val="single" w:sz="4" w:space="0" w:color="auto"/>
              <w:left w:val="nil"/>
              <w:bottom w:val="single" w:sz="4" w:space="0" w:color="auto"/>
              <w:right w:val="single" w:sz="4" w:space="0" w:color="auto"/>
            </w:tcBorders>
            <w:shd w:val="clear" w:color="000000" w:fill="D9D9D9"/>
            <w:hideMark/>
          </w:tcPr>
          <w:p w14:paraId="23DCFE98" w14:textId="77777777" w:rsidR="0055337E" w:rsidRPr="0055337E" w:rsidRDefault="0055337E" w:rsidP="0055337E">
            <w:pPr>
              <w:spacing w:after="0" w:line="240" w:lineRule="auto"/>
              <w:rPr>
                <w:rFonts w:ascii="Schiphol Frutiger" w:eastAsia="Times New Roman" w:hAnsi="Schiphol Frutiger" w:cs="Calibri"/>
                <w:b/>
                <w:bCs/>
                <w:color w:val="000000"/>
                <w:szCs w:val="20"/>
              </w:rPr>
            </w:pPr>
            <w:r w:rsidRPr="0055337E">
              <w:rPr>
                <w:rFonts w:ascii="Schiphol Frutiger" w:eastAsia="Times New Roman" w:hAnsi="Schiphol Frutiger" w:cs="Calibri"/>
                <w:b/>
                <w:bCs/>
                <w:color w:val="000000"/>
                <w:szCs w:val="20"/>
              </w:rPr>
              <w:t>Aanvulling / wijziging</w:t>
            </w:r>
            <w:r w:rsidR="00545486">
              <w:rPr>
                <w:rFonts w:ascii="Schiphol Frutiger" w:eastAsia="Times New Roman" w:hAnsi="Schiphol Frutiger" w:cs="Calibri"/>
                <w:b/>
                <w:bCs/>
                <w:color w:val="000000"/>
                <w:szCs w:val="20"/>
              </w:rPr>
              <w:t xml:space="preserve"> / verduidelijking</w:t>
            </w:r>
          </w:p>
        </w:tc>
      </w:tr>
      <w:tr w:rsidR="0067217D" w:rsidRPr="0055337E" w14:paraId="7970FE25" w14:textId="77777777" w:rsidTr="0067217D">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tcPr>
          <w:p w14:paraId="0FC84077" w14:textId="77777777" w:rsidR="0067217D" w:rsidRDefault="0067217D" w:rsidP="0055337E">
            <w:pPr>
              <w:spacing w:after="0" w:line="240" w:lineRule="auto"/>
              <w:rPr>
                <w:rFonts w:ascii="Schiphol Frutiger" w:eastAsia="Times New Roman" w:hAnsi="Schiphol Frutiger" w:cs="Calibri"/>
                <w:b/>
                <w:bCs/>
                <w:color w:val="000000"/>
                <w:szCs w:val="20"/>
              </w:rPr>
            </w:pPr>
            <w:r>
              <w:rPr>
                <w:rFonts w:ascii="Schiphol Frutiger" w:eastAsia="Times New Roman" w:hAnsi="Schiphol Frutiger" w:cs="Calibri"/>
                <w:b/>
                <w:bCs/>
                <w:color w:val="000000"/>
                <w:szCs w:val="20"/>
              </w:rPr>
              <w:t>1</w:t>
            </w:r>
          </w:p>
        </w:tc>
        <w:tc>
          <w:tcPr>
            <w:tcW w:w="13484" w:type="dxa"/>
            <w:tcBorders>
              <w:top w:val="single" w:sz="4" w:space="0" w:color="auto"/>
              <w:left w:val="nil"/>
              <w:bottom w:val="single" w:sz="4" w:space="0" w:color="auto"/>
              <w:right w:val="single" w:sz="4" w:space="0" w:color="auto"/>
            </w:tcBorders>
            <w:shd w:val="clear" w:color="auto" w:fill="auto"/>
          </w:tcPr>
          <w:p w14:paraId="150ED238" w14:textId="77777777" w:rsidR="008C4EE1" w:rsidRPr="003B5D3C" w:rsidRDefault="008C4EE1" w:rsidP="008C4EE1">
            <w:pPr>
              <w:spacing w:after="0" w:line="240" w:lineRule="auto"/>
              <w:rPr>
                <w:rFonts w:ascii="Arial" w:eastAsia="Times New Roman" w:hAnsi="Arial" w:cs="Arial"/>
                <w:bCs/>
                <w:color w:val="000000"/>
                <w:szCs w:val="20"/>
              </w:rPr>
            </w:pPr>
            <w:r w:rsidRPr="003B5D3C">
              <w:rPr>
                <w:rFonts w:ascii="Arial" w:eastAsia="Times New Roman" w:hAnsi="Arial" w:cs="Arial"/>
                <w:bCs/>
                <w:color w:val="000000"/>
                <w:szCs w:val="20"/>
              </w:rPr>
              <w:t>Voor de volledigheid vind u hieronder de checklist voor het indienen van uw Inschrijving zoals ook is vermeld in hoofdstuk 3.2. van de Inschrijvingsleidr</w:t>
            </w:r>
            <w:r>
              <w:rPr>
                <w:rFonts w:ascii="Arial" w:eastAsia="Times New Roman" w:hAnsi="Arial" w:cs="Arial"/>
                <w:bCs/>
                <w:color w:val="000000"/>
                <w:szCs w:val="20"/>
              </w:rPr>
              <w:t xml:space="preserve">aad. </w:t>
            </w:r>
            <w:r w:rsidRPr="00BC49CB">
              <w:rPr>
                <w:rFonts w:ascii="Arial" w:eastAsia="Times New Roman" w:hAnsi="Arial" w:cs="Arial"/>
                <w:bCs/>
                <w:color w:val="000000"/>
                <w:szCs w:val="20"/>
              </w:rPr>
              <w:t>Voor uw Inschrijving dient u de meest recente versie van de gevraagde bijlagen te gebruiken.</w:t>
            </w:r>
            <w:r>
              <w:rPr>
                <w:rFonts w:ascii="Arial" w:eastAsia="Times New Roman" w:hAnsi="Arial" w:cs="Arial"/>
                <w:bCs/>
                <w:color w:val="000000"/>
                <w:szCs w:val="20"/>
              </w:rPr>
              <w:t xml:space="preserve"> Voor de duidelijkheid is het versienummer hiervan toegevoegd. </w:t>
            </w:r>
          </w:p>
          <w:p w14:paraId="3D27A1EC" w14:textId="56B6DA0D" w:rsidR="00733403" w:rsidRDefault="00733403" w:rsidP="0055337E">
            <w:pPr>
              <w:spacing w:after="0" w:line="240" w:lineRule="auto"/>
              <w:rPr>
                <w:rFonts w:ascii="Schiphol Frutiger" w:eastAsia="Times New Roman" w:hAnsi="Schiphol Frutiger" w:cs="Calibri"/>
                <w:bCs/>
                <w:color w:val="000000"/>
                <w:szCs w:val="20"/>
              </w:rPr>
            </w:pPr>
          </w:p>
          <w:p w14:paraId="08864FD0" w14:textId="1E9CDF15" w:rsidR="008C4EE1" w:rsidRPr="008C4EE1" w:rsidRDefault="008C4EE1" w:rsidP="008C4EE1">
            <w:pPr>
              <w:rPr>
                <w:rFonts w:ascii="Arial" w:hAnsi="Arial" w:cs="Arial"/>
                <w:b/>
                <w:szCs w:val="20"/>
                <w:u w:val="single"/>
              </w:rPr>
            </w:pPr>
            <w:r w:rsidRPr="008C4EE1">
              <w:rPr>
                <w:rFonts w:ascii="Arial" w:hAnsi="Arial" w:cs="Arial"/>
                <w:b/>
                <w:szCs w:val="20"/>
                <w:u w:val="single"/>
              </w:rPr>
              <w:t xml:space="preserve">Perceel 1: Koeriersdiensten Nationaal </w:t>
            </w:r>
          </w:p>
          <w:tbl>
            <w:tblPr>
              <w:tblW w:w="12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5"/>
              <w:gridCol w:w="3799"/>
              <w:gridCol w:w="3799"/>
            </w:tblGrid>
            <w:tr w:rsidR="008C4EE1" w:rsidRPr="008C4EE1" w14:paraId="5EFCD2F0" w14:textId="77777777" w:rsidTr="008C4EE1">
              <w:trPr>
                <w:trHeight w:val="284"/>
              </w:trPr>
              <w:tc>
                <w:tcPr>
                  <w:tcW w:w="4565" w:type="dxa"/>
                  <w:shd w:val="clear" w:color="auto" w:fill="DCDCDC"/>
                  <w:vAlign w:val="center"/>
                </w:tcPr>
                <w:p w14:paraId="23B0884D" w14:textId="77777777" w:rsidR="008C4EE1" w:rsidRPr="008C4EE1" w:rsidRDefault="008C4EE1" w:rsidP="008C4EE1">
                  <w:pPr>
                    <w:pStyle w:val="Plattetekst"/>
                    <w:ind w:left="0"/>
                    <w:rPr>
                      <w:rFonts w:ascii="Arial" w:hAnsi="Arial" w:cs="Arial"/>
                      <w:b/>
                      <w:color w:val="000000"/>
                      <w:szCs w:val="20"/>
                    </w:rPr>
                  </w:pPr>
                  <w:r w:rsidRPr="008C4EE1">
                    <w:rPr>
                      <w:rFonts w:ascii="Arial" w:hAnsi="Arial" w:cs="Arial"/>
                      <w:b/>
                      <w:color w:val="000000" w:themeColor="text1"/>
                      <w:szCs w:val="20"/>
                    </w:rPr>
                    <w:t>Document</w:t>
                  </w:r>
                  <w:r w:rsidRPr="008C4EE1">
                    <w:rPr>
                      <w:rFonts w:ascii="Arial" w:hAnsi="Arial" w:cs="Arial"/>
                      <w:b/>
                      <w:bCs/>
                      <w:color w:val="000000" w:themeColor="text1"/>
                      <w:szCs w:val="20"/>
                    </w:rPr>
                    <w:t xml:space="preserve"> </w:t>
                  </w:r>
                </w:p>
              </w:tc>
              <w:tc>
                <w:tcPr>
                  <w:tcW w:w="3799" w:type="dxa"/>
                  <w:shd w:val="clear" w:color="auto" w:fill="DCDCDC"/>
                </w:tcPr>
                <w:p w14:paraId="1F0FC404" w14:textId="651A9F00" w:rsidR="008C4EE1" w:rsidRPr="008C4EE1" w:rsidRDefault="008C4EE1" w:rsidP="008C4EE1">
                  <w:pPr>
                    <w:pStyle w:val="Plattetekst"/>
                    <w:ind w:left="0"/>
                    <w:rPr>
                      <w:rFonts w:ascii="Arial" w:hAnsi="Arial" w:cs="Arial"/>
                      <w:b/>
                      <w:bCs/>
                      <w:color w:val="000000" w:themeColor="text1"/>
                      <w:szCs w:val="20"/>
                    </w:rPr>
                  </w:pPr>
                  <w:r>
                    <w:rPr>
                      <w:rFonts w:ascii="Arial" w:hAnsi="Arial" w:cs="Arial"/>
                      <w:b/>
                      <w:bCs/>
                      <w:color w:val="000000" w:themeColor="text1"/>
                      <w:szCs w:val="20"/>
                    </w:rPr>
                    <w:t>Versie nummer</w:t>
                  </w:r>
                </w:p>
              </w:tc>
              <w:tc>
                <w:tcPr>
                  <w:tcW w:w="3799" w:type="dxa"/>
                  <w:shd w:val="clear" w:color="auto" w:fill="DCDCDC"/>
                  <w:vAlign w:val="center"/>
                </w:tcPr>
                <w:p w14:paraId="4669AC1E" w14:textId="3450E937" w:rsidR="008C4EE1" w:rsidRPr="008C4EE1" w:rsidRDefault="008C4EE1" w:rsidP="008C4EE1">
                  <w:pPr>
                    <w:pStyle w:val="Plattetekst"/>
                    <w:ind w:left="0"/>
                    <w:rPr>
                      <w:rFonts w:ascii="Arial" w:hAnsi="Arial" w:cs="Arial"/>
                      <w:b/>
                      <w:bCs/>
                      <w:color w:val="000000"/>
                      <w:szCs w:val="20"/>
                    </w:rPr>
                  </w:pPr>
                  <w:r w:rsidRPr="008C4EE1">
                    <w:rPr>
                      <w:rFonts w:ascii="Arial" w:hAnsi="Arial" w:cs="Arial"/>
                      <w:b/>
                      <w:bCs/>
                      <w:color w:val="000000" w:themeColor="text1"/>
                      <w:szCs w:val="20"/>
                    </w:rPr>
                    <w:t xml:space="preserve">Indienen onder bestandsnaam </w:t>
                  </w:r>
                </w:p>
              </w:tc>
            </w:tr>
            <w:tr w:rsidR="008C4EE1" w:rsidRPr="008C4EE1" w14:paraId="7561D724" w14:textId="77777777" w:rsidTr="008C4EE1">
              <w:trPr>
                <w:trHeight w:val="284"/>
              </w:trPr>
              <w:tc>
                <w:tcPr>
                  <w:tcW w:w="4565" w:type="dxa"/>
                </w:tcPr>
                <w:p w14:paraId="24352B70" w14:textId="77777777" w:rsidR="008C4EE1" w:rsidRPr="008C4EE1" w:rsidRDefault="008C4EE1" w:rsidP="008C4EE1">
                  <w:pPr>
                    <w:pStyle w:val="Plattetekst"/>
                    <w:numPr>
                      <w:ilvl w:val="0"/>
                      <w:numId w:val="42"/>
                    </w:numPr>
                    <w:autoSpaceDE w:val="0"/>
                    <w:autoSpaceDN w:val="0"/>
                    <w:adjustRightInd w:val="0"/>
                    <w:spacing w:after="0" w:line="240" w:lineRule="auto"/>
                    <w:ind w:left="459"/>
                    <w:rPr>
                      <w:rFonts w:ascii="Arial" w:hAnsi="Arial" w:cs="Arial"/>
                      <w:szCs w:val="20"/>
                    </w:rPr>
                  </w:pPr>
                  <w:r w:rsidRPr="008C4EE1">
                    <w:rPr>
                      <w:rFonts w:ascii="Arial" w:hAnsi="Arial" w:cs="Arial"/>
                      <w:szCs w:val="20"/>
                    </w:rPr>
                    <w:t xml:space="preserve">Volledig ingevuld en ondertekend </w:t>
                  </w:r>
                  <w:r w:rsidRPr="008C4EE1">
                    <w:rPr>
                      <w:rFonts w:ascii="Arial" w:hAnsi="Arial" w:cs="Arial"/>
                      <w:szCs w:val="20"/>
                    </w:rPr>
                    <w:br/>
                    <w:t>‘Uniform Europees Aanbestedingsdocument’ conform bijlage 2.</w:t>
                  </w:r>
                </w:p>
              </w:tc>
              <w:tc>
                <w:tcPr>
                  <w:tcW w:w="3799" w:type="dxa"/>
                </w:tcPr>
                <w:p w14:paraId="2CAC8D43" w14:textId="7A086F0C" w:rsidR="008C4EE1" w:rsidRPr="008C4EE1" w:rsidRDefault="008C4EE1" w:rsidP="008C4EE1">
                  <w:pPr>
                    <w:pStyle w:val="Plattetekst"/>
                    <w:autoSpaceDE w:val="0"/>
                    <w:autoSpaceDN w:val="0"/>
                    <w:adjustRightInd w:val="0"/>
                    <w:spacing w:after="0" w:line="240" w:lineRule="auto"/>
                    <w:ind w:left="0" w:right="-108"/>
                    <w:rPr>
                      <w:rFonts w:ascii="Arial" w:hAnsi="Arial" w:cs="Arial"/>
                      <w:szCs w:val="20"/>
                    </w:rPr>
                  </w:pPr>
                  <w:r w:rsidRPr="00BC49CB">
                    <w:rPr>
                      <w:rFonts w:ascii="Arial" w:hAnsi="Arial" w:cs="Arial"/>
                      <w:szCs w:val="20"/>
                    </w:rPr>
                    <w:t>Bijlage 2_UEA EA (</w:t>
                  </w:r>
                  <w:proofErr w:type="spellStart"/>
                  <w:r w:rsidRPr="00BC49CB">
                    <w:rPr>
                      <w:rFonts w:ascii="Arial" w:hAnsi="Arial" w:cs="Arial"/>
                      <w:szCs w:val="20"/>
                    </w:rPr>
                    <w:t>I</w:t>
                  </w:r>
                  <w:r>
                    <w:rPr>
                      <w:rFonts w:ascii="Arial" w:hAnsi="Arial" w:cs="Arial"/>
                      <w:szCs w:val="20"/>
                    </w:rPr>
                    <w:t>nter</w:t>
                  </w:r>
                  <w:proofErr w:type="spellEnd"/>
                  <w:r>
                    <w:rPr>
                      <w:rFonts w:ascii="Arial" w:hAnsi="Arial" w:cs="Arial"/>
                      <w:szCs w:val="20"/>
                    </w:rPr>
                    <w:t xml:space="preserve">)nationale Koeriersdiensten </w:t>
                  </w:r>
                  <w:r w:rsidRPr="000A6DEF">
                    <w:rPr>
                      <w:rFonts w:ascii="Arial" w:hAnsi="Arial" w:cs="Arial"/>
                      <w:color w:val="FF0000"/>
                      <w:szCs w:val="20"/>
                    </w:rPr>
                    <w:t>v1.1</w:t>
                  </w:r>
                </w:p>
              </w:tc>
              <w:tc>
                <w:tcPr>
                  <w:tcW w:w="3799" w:type="dxa"/>
                </w:tcPr>
                <w:p w14:paraId="26D030E5" w14:textId="3ADF898C" w:rsidR="008C4EE1" w:rsidRPr="008C4EE1" w:rsidRDefault="008C4EE1" w:rsidP="008C4EE1">
                  <w:pPr>
                    <w:pStyle w:val="Plattetekst"/>
                    <w:numPr>
                      <w:ilvl w:val="0"/>
                      <w:numId w:val="41"/>
                    </w:numPr>
                    <w:autoSpaceDE w:val="0"/>
                    <w:autoSpaceDN w:val="0"/>
                    <w:adjustRightInd w:val="0"/>
                    <w:spacing w:after="0" w:line="240" w:lineRule="auto"/>
                    <w:ind w:left="317" w:right="-108" w:hanging="283"/>
                    <w:rPr>
                      <w:rFonts w:ascii="Arial" w:hAnsi="Arial" w:cs="Arial"/>
                      <w:szCs w:val="20"/>
                    </w:rPr>
                  </w:pPr>
                  <w:r w:rsidRPr="008C4EE1">
                    <w:rPr>
                      <w:rFonts w:ascii="Arial" w:hAnsi="Arial" w:cs="Arial"/>
                      <w:szCs w:val="20"/>
                    </w:rPr>
                    <w:t>Uniform Europees Aanbestedingsdocument_ &lt;&lt;naam Inschrijver&gt;&gt;*</w:t>
                  </w:r>
                </w:p>
                <w:p w14:paraId="1BF0866D" w14:textId="77777777" w:rsidR="008C4EE1" w:rsidRPr="008C4EE1" w:rsidRDefault="008C4EE1" w:rsidP="008C4EE1">
                  <w:pPr>
                    <w:pStyle w:val="Plattetekst"/>
                    <w:ind w:left="317" w:right="-108" w:hanging="283"/>
                    <w:rPr>
                      <w:rFonts w:ascii="Arial" w:hAnsi="Arial" w:cs="Arial"/>
                      <w:color w:val="000000"/>
                      <w:szCs w:val="20"/>
                    </w:rPr>
                  </w:pPr>
                </w:p>
              </w:tc>
            </w:tr>
            <w:tr w:rsidR="008C4EE1" w:rsidRPr="008C4EE1" w14:paraId="6B185012" w14:textId="77777777" w:rsidTr="008C4EE1">
              <w:trPr>
                <w:trHeight w:val="284"/>
              </w:trPr>
              <w:tc>
                <w:tcPr>
                  <w:tcW w:w="4565" w:type="dxa"/>
                </w:tcPr>
                <w:p w14:paraId="45876E39" w14:textId="77777777" w:rsidR="008C4EE1" w:rsidRPr="008C4EE1" w:rsidRDefault="008C4EE1" w:rsidP="008C4EE1">
                  <w:pPr>
                    <w:pStyle w:val="Plattetekst"/>
                    <w:numPr>
                      <w:ilvl w:val="1"/>
                      <w:numId w:val="42"/>
                    </w:numPr>
                    <w:autoSpaceDE w:val="0"/>
                    <w:autoSpaceDN w:val="0"/>
                    <w:adjustRightInd w:val="0"/>
                    <w:spacing w:after="0" w:line="240" w:lineRule="auto"/>
                    <w:ind w:left="459"/>
                    <w:rPr>
                      <w:rFonts w:ascii="Arial" w:hAnsi="Arial" w:cs="Arial"/>
                      <w:szCs w:val="20"/>
                    </w:rPr>
                  </w:pPr>
                  <w:r w:rsidRPr="008C4EE1">
                    <w:rPr>
                      <w:rFonts w:ascii="Arial" w:hAnsi="Arial" w:cs="Arial"/>
                      <w:szCs w:val="20"/>
                    </w:rPr>
                    <w:t xml:space="preserve">Uittreksel Kamer van Koophandel inclusief </w:t>
                  </w:r>
                  <w:r w:rsidRPr="008C4EE1">
                    <w:rPr>
                      <w:rFonts w:ascii="Arial" w:hAnsi="Arial" w:cs="Arial"/>
                      <w:szCs w:val="20"/>
                    </w:rPr>
                    <w:br/>
                    <w:t>eventuele bijlagen, niet ouder dan 6 maanden.</w:t>
                  </w:r>
                </w:p>
                <w:p w14:paraId="779C5B24" w14:textId="77777777" w:rsidR="008C4EE1" w:rsidRPr="008C4EE1" w:rsidRDefault="008C4EE1" w:rsidP="008C4EE1">
                  <w:pPr>
                    <w:suppressAutoHyphens/>
                    <w:ind w:left="459"/>
                    <w:rPr>
                      <w:rFonts w:ascii="Arial" w:hAnsi="Arial" w:cs="Arial"/>
                      <w:szCs w:val="20"/>
                    </w:rPr>
                  </w:pPr>
                </w:p>
              </w:tc>
              <w:tc>
                <w:tcPr>
                  <w:tcW w:w="3799" w:type="dxa"/>
                </w:tcPr>
                <w:p w14:paraId="00B6B792" w14:textId="3DDE8951" w:rsidR="008C4EE1" w:rsidRPr="008C4EE1" w:rsidRDefault="008C4EE1" w:rsidP="008C4EE1">
                  <w:pPr>
                    <w:suppressAutoHyphens/>
                    <w:spacing w:after="0" w:line="255" w:lineRule="atLeast"/>
                    <w:ind w:right="-108"/>
                    <w:rPr>
                      <w:rFonts w:ascii="Arial" w:hAnsi="Arial" w:cs="Arial"/>
                      <w:szCs w:val="20"/>
                    </w:rPr>
                  </w:pPr>
                  <w:r>
                    <w:rPr>
                      <w:rFonts w:ascii="Arial" w:hAnsi="Arial" w:cs="Arial"/>
                      <w:szCs w:val="20"/>
                    </w:rPr>
                    <w:t>N.v.t.</w:t>
                  </w:r>
                </w:p>
              </w:tc>
              <w:tc>
                <w:tcPr>
                  <w:tcW w:w="3799" w:type="dxa"/>
                </w:tcPr>
                <w:p w14:paraId="44617D7F" w14:textId="72B40F2A" w:rsidR="008C4EE1" w:rsidRPr="008C4EE1" w:rsidRDefault="008C4EE1" w:rsidP="008C4EE1">
                  <w:pPr>
                    <w:pStyle w:val="Lijstalinea"/>
                    <w:numPr>
                      <w:ilvl w:val="1"/>
                      <w:numId w:val="41"/>
                    </w:numPr>
                    <w:suppressAutoHyphens/>
                    <w:spacing w:after="0" w:line="255" w:lineRule="atLeast"/>
                    <w:ind w:left="317" w:right="-108" w:hanging="283"/>
                    <w:rPr>
                      <w:rFonts w:ascii="Arial" w:hAnsi="Arial" w:cs="Arial"/>
                      <w:color w:val="000000"/>
                      <w:szCs w:val="20"/>
                    </w:rPr>
                  </w:pPr>
                  <w:r w:rsidRPr="008C4EE1">
                    <w:rPr>
                      <w:rFonts w:ascii="Arial" w:hAnsi="Arial" w:cs="Arial"/>
                      <w:szCs w:val="20"/>
                    </w:rPr>
                    <w:t>Uittreksel Kamer van Koophandel_</w:t>
                  </w:r>
                  <w:r w:rsidRPr="008C4EE1">
                    <w:rPr>
                      <w:rFonts w:ascii="Arial" w:hAnsi="Arial" w:cs="Arial"/>
                      <w:szCs w:val="20"/>
                    </w:rPr>
                    <w:br/>
                    <w:t>&lt;&lt;naam Inschrijver&gt;&gt;*</w:t>
                  </w:r>
                </w:p>
              </w:tc>
            </w:tr>
            <w:tr w:rsidR="008C4EE1" w:rsidRPr="008C4EE1" w14:paraId="40DA23D3" w14:textId="77777777" w:rsidTr="008C4EE1">
              <w:trPr>
                <w:trHeight w:val="284"/>
              </w:trPr>
              <w:tc>
                <w:tcPr>
                  <w:tcW w:w="4565" w:type="dxa"/>
                </w:tcPr>
                <w:p w14:paraId="1EC4A1B3" w14:textId="77777777" w:rsidR="008C4EE1" w:rsidRPr="008C4EE1" w:rsidRDefault="008C4EE1" w:rsidP="008C4EE1">
                  <w:pPr>
                    <w:pStyle w:val="Plattetekst"/>
                    <w:numPr>
                      <w:ilvl w:val="0"/>
                      <w:numId w:val="42"/>
                    </w:numPr>
                    <w:autoSpaceDE w:val="0"/>
                    <w:autoSpaceDN w:val="0"/>
                    <w:adjustRightInd w:val="0"/>
                    <w:spacing w:after="0" w:line="240" w:lineRule="auto"/>
                    <w:ind w:left="459"/>
                    <w:rPr>
                      <w:rFonts w:ascii="Arial" w:hAnsi="Arial" w:cs="Arial"/>
                      <w:szCs w:val="20"/>
                    </w:rPr>
                  </w:pPr>
                  <w:r w:rsidRPr="008C4EE1">
                    <w:rPr>
                      <w:rFonts w:ascii="Arial" w:hAnsi="Arial" w:cs="Arial"/>
                      <w:szCs w:val="20"/>
                    </w:rPr>
                    <w:t>Volledig ingevuld en ondertekend document ‘Geschiktheidseisen Perceel 1: Koeriersdiensten Nationaal’, conform bijlage 3a.</w:t>
                  </w:r>
                </w:p>
                <w:p w14:paraId="787C1DE0" w14:textId="77777777" w:rsidR="008C4EE1" w:rsidRPr="008C4EE1" w:rsidRDefault="008C4EE1" w:rsidP="008C4EE1">
                  <w:pPr>
                    <w:pStyle w:val="Plattetekst"/>
                    <w:ind w:left="459"/>
                    <w:rPr>
                      <w:rFonts w:ascii="Arial" w:hAnsi="Arial" w:cs="Arial"/>
                      <w:color w:val="000000"/>
                      <w:szCs w:val="20"/>
                    </w:rPr>
                  </w:pPr>
                </w:p>
              </w:tc>
              <w:tc>
                <w:tcPr>
                  <w:tcW w:w="3799" w:type="dxa"/>
                </w:tcPr>
                <w:p w14:paraId="16AC0775" w14:textId="53DBDB07" w:rsidR="008C4EE1" w:rsidRPr="008C4EE1" w:rsidRDefault="008C4EE1" w:rsidP="008C4EE1">
                  <w:pPr>
                    <w:suppressAutoHyphens/>
                    <w:spacing w:after="0" w:line="255" w:lineRule="atLeast"/>
                    <w:ind w:right="-108"/>
                    <w:rPr>
                      <w:rFonts w:ascii="Arial" w:hAnsi="Arial" w:cs="Arial"/>
                      <w:szCs w:val="20"/>
                    </w:rPr>
                  </w:pPr>
                  <w:r w:rsidRPr="008C4EE1">
                    <w:rPr>
                      <w:rFonts w:ascii="Arial" w:hAnsi="Arial" w:cs="Arial"/>
                      <w:szCs w:val="20"/>
                    </w:rPr>
                    <w:t xml:space="preserve">Bijlage 3a_Geschiktheideisen P1 Koeriersdiensten Nationaal </w:t>
                  </w:r>
                  <w:r w:rsidRPr="0086636E">
                    <w:rPr>
                      <w:rFonts w:ascii="Arial" w:hAnsi="Arial" w:cs="Arial"/>
                      <w:color w:val="FF0000"/>
                      <w:szCs w:val="20"/>
                    </w:rPr>
                    <w:t>v1.2</w:t>
                  </w:r>
                </w:p>
              </w:tc>
              <w:tc>
                <w:tcPr>
                  <w:tcW w:w="3799" w:type="dxa"/>
                </w:tcPr>
                <w:p w14:paraId="4C931003" w14:textId="7CAD1282" w:rsidR="008C4EE1" w:rsidRPr="008C4EE1" w:rsidRDefault="008C4EE1" w:rsidP="008C4EE1">
                  <w:pPr>
                    <w:pStyle w:val="Lijstalinea"/>
                    <w:numPr>
                      <w:ilvl w:val="0"/>
                      <w:numId w:val="41"/>
                    </w:numPr>
                    <w:suppressAutoHyphens/>
                    <w:spacing w:after="0" w:line="255" w:lineRule="atLeast"/>
                    <w:ind w:left="317" w:right="-108" w:hanging="283"/>
                    <w:rPr>
                      <w:rFonts w:ascii="Arial" w:hAnsi="Arial" w:cs="Arial"/>
                      <w:color w:val="000000"/>
                      <w:szCs w:val="20"/>
                    </w:rPr>
                  </w:pPr>
                  <w:r w:rsidRPr="008C4EE1">
                    <w:rPr>
                      <w:rFonts w:ascii="Arial" w:hAnsi="Arial" w:cs="Arial"/>
                      <w:szCs w:val="20"/>
                    </w:rPr>
                    <w:t>Geschiktheidseisen_&lt;&lt;naam Inschrijver&gt;&gt;</w:t>
                  </w:r>
                </w:p>
              </w:tc>
            </w:tr>
            <w:tr w:rsidR="008C4EE1" w:rsidRPr="008C4EE1" w14:paraId="1A9714F4" w14:textId="77777777" w:rsidTr="008C4EE1">
              <w:trPr>
                <w:trHeight w:val="284"/>
              </w:trPr>
              <w:tc>
                <w:tcPr>
                  <w:tcW w:w="4565" w:type="dxa"/>
                </w:tcPr>
                <w:p w14:paraId="0B9D1C3D" w14:textId="77777777" w:rsidR="008C4EE1" w:rsidRPr="008C4EE1" w:rsidRDefault="008C4EE1" w:rsidP="008C4EE1">
                  <w:pPr>
                    <w:pStyle w:val="Plattetekst"/>
                    <w:numPr>
                      <w:ilvl w:val="0"/>
                      <w:numId w:val="42"/>
                    </w:numPr>
                    <w:autoSpaceDE w:val="0"/>
                    <w:autoSpaceDN w:val="0"/>
                    <w:adjustRightInd w:val="0"/>
                    <w:spacing w:after="0" w:line="240" w:lineRule="auto"/>
                    <w:rPr>
                      <w:rFonts w:ascii="Arial" w:hAnsi="Arial" w:cs="Arial"/>
                      <w:szCs w:val="20"/>
                    </w:rPr>
                  </w:pPr>
                  <w:r w:rsidRPr="008C4EE1">
                    <w:rPr>
                      <w:rFonts w:ascii="Arial" w:hAnsi="Arial" w:cs="Arial"/>
                      <w:szCs w:val="20"/>
                    </w:rPr>
                    <w:t xml:space="preserve">Volledig ingevuld en ondertekend  ‘Prijzenblad P1 Koeriersdiensten Nationaal’ in Excel formaat conform bijlage 4a </w:t>
                  </w:r>
                </w:p>
                <w:p w14:paraId="255107AF" w14:textId="77777777" w:rsidR="008C4EE1" w:rsidRPr="008C4EE1" w:rsidRDefault="008C4EE1" w:rsidP="008C4EE1">
                  <w:pPr>
                    <w:rPr>
                      <w:rFonts w:ascii="Arial" w:hAnsi="Arial" w:cs="Arial"/>
                      <w:szCs w:val="20"/>
                    </w:rPr>
                  </w:pPr>
                </w:p>
              </w:tc>
              <w:tc>
                <w:tcPr>
                  <w:tcW w:w="3799" w:type="dxa"/>
                </w:tcPr>
                <w:p w14:paraId="7920DD5F" w14:textId="0F7DECC8" w:rsidR="008C4EE1" w:rsidRPr="008C4EE1" w:rsidRDefault="008C4EE1" w:rsidP="008C4EE1">
                  <w:pPr>
                    <w:pStyle w:val="Plattetekst"/>
                    <w:tabs>
                      <w:tab w:val="left" w:pos="600"/>
                    </w:tabs>
                    <w:spacing w:after="0" w:line="240" w:lineRule="auto"/>
                    <w:ind w:left="0" w:right="-108"/>
                    <w:rPr>
                      <w:rFonts w:ascii="Arial" w:hAnsi="Arial" w:cs="Arial"/>
                      <w:szCs w:val="20"/>
                    </w:rPr>
                  </w:pPr>
                  <w:r w:rsidRPr="008C4EE1">
                    <w:rPr>
                      <w:rFonts w:ascii="Arial" w:hAnsi="Arial" w:cs="Arial"/>
                      <w:szCs w:val="20"/>
                    </w:rPr>
                    <w:t xml:space="preserve">Bijlage 4a_Prijzenblad P1 Koeriersdiensten Nationaal </w:t>
                  </w:r>
                  <w:r w:rsidRPr="0086636E">
                    <w:rPr>
                      <w:rFonts w:ascii="Arial" w:hAnsi="Arial" w:cs="Arial"/>
                      <w:color w:val="FF0000"/>
                      <w:szCs w:val="20"/>
                    </w:rPr>
                    <w:t>v1.</w:t>
                  </w:r>
                  <w:r w:rsidR="00CC5080">
                    <w:rPr>
                      <w:rFonts w:ascii="Arial" w:hAnsi="Arial" w:cs="Arial"/>
                      <w:color w:val="FF0000"/>
                      <w:szCs w:val="20"/>
                    </w:rPr>
                    <w:t>2</w:t>
                  </w:r>
                </w:p>
              </w:tc>
              <w:tc>
                <w:tcPr>
                  <w:tcW w:w="3799" w:type="dxa"/>
                </w:tcPr>
                <w:p w14:paraId="30A08EE8" w14:textId="60A6C6AE" w:rsidR="008C4EE1" w:rsidRPr="008C4EE1" w:rsidRDefault="008C4EE1" w:rsidP="008C4EE1">
                  <w:pPr>
                    <w:pStyle w:val="Plattetekst"/>
                    <w:numPr>
                      <w:ilvl w:val="0"/>
                      <w:numId w:val="41"/>
                    </w:numPr>
                    <w:tabs>
                      <w:tab w:val="left" w:pos="600"/>
                    </w:tabs>
                    <w:spacing w:after="0" w:line="240" w:lineRule="auto"/>
                    <w:ind w:left="317" w:right="-108" w:hanging="283"/>
                    <w:rPr>
                      <w:rFonts w:ascii="Arial" w:hAnsi="Arial" w:cs="Arial"/>
                      <w:szCs w:val="20"/>
                    </w:rPr>
                  </w:pPr>
                  <w:r w:rsidRPr="008C4EE1">
                    <w:rPr>
                      <w:rFonts w:ascii="Arial" w:hAnsi="Arial" w:cs="Arial"/>
                      <w:szCs w:val="20"/>
                    </w:rPr>
                    <w:t>Prijsopgaveformulier P1_&lt;&lt;naam Inschrijver.&gt;&gt;</w:t>
                  </w:r>
                  <w:r w:rsidRPr="008C4EE1">
                    <w:rPr>
                      <w:rFonts w:ascii="Arial" w:hAnsi="Arial" w:cs="Arial"/>
                      <w:szCs w:val="20"/>
                    </w:rPr>
                    <w:br/>
                  </w:r>
                </w:p>
              </w:tc>
            </w:tr>
            <w:tr w:rsidR="008C4EE1" w:rsidRPr="008C4EE1" w14:paraId="61C05B81" w14:textId="77777777" w:rsidTr="008C4EE1">
              <w:trPr>
                <w:trHeight w:val="284"/>
              </w:trPr>
              <w:tc>
                <w:tcPr>
                  <w:tcW w:w="4565" w:type="dxa"/>
                </w:tcPr>
                <w:p w14:paraId="310B90BC" w14:textId="77777777" w:rsidR="008C4EE1" w:rsidRPr="008C4EE1" w:rsidRDefault="008C4EE1" w:rsidP="008C4EE1">
                  <w:pPr>
                    <w:pStyle w:val="Plattetekst"/>
                    <w:numPr>
                      <w:ilvl w:val="0"/>
                      <w:numId w:val="42"/>
                    </w:numPr>
                    <w:autoSpaceDE w:val="0"/>
                    <w:autoSpaceDN w:val="0"/>
                    <w:adjustRightInd w:val="0"/>
                    <w:spacing w:after="0" w:line="240" w:lineRule="auto"/>
                    <w:rPr>
                      <w:rFonts w:ascii="Arial" w:hAnsi="Arial" w:cs="Arial"/>
                      <w:szCs w:val="20"/>
                    </w:rPr>
                  </w:pPr>
                  <w:r w:rsidRPr="008C4EE1">
                    <w:rPr>
                      <w:rFonts w:ascii="Arial" w:hAnsi="Arial" w:cs="Arial"/>
                      <w:szCs w:val="20"/>
                    </w:rPr>
                    <w:lastRenderedPageBreak/>
                    <w:t>Volledig ingevuld ‘Uitwerking van de gunningcriteria Perceel 1: Koeriersdiensten Nationaal’ conform het gevraagde van bijlage 9a.</w:t>
                  </w:r>
                </w:p>
                <w:p w14:paraId="23BC49B3" w14:textId="77777777" w:rsidR="008C4EE1" w:rsidRPr="008C4EE1" w:rsidRDefault="008C4EE1" w:rsidP="008C4EE1">
                  <w:pPr>
                    <w:rPr>
                      <w:rFonts w:ascii="Arial" w:hAnsi="Arial" w:cs="Arial"/>
                      <w:szCs w:val="20"/>
                    </w:rPr>
                  </w:pPr>
                </w:p>
              </w:tc>
              <w:tc>
                <w:tcPr>
                  <w:tcW w:w="3799" w:type="dxa"/>
                </w:tcPr>
                <w:p w14:paraId="3C92F5C4" w14:textId="43C80C12" w:rsidR="008C4EE1" w:rsidRPr="008C4EE1" w:rsidRDefault="008C4EE1" w:rsidP="008C4EE1">
                  <w:pPr>
                    <w:suppressAutoHyphens/>
                    <w:spacing w:after="0" w:line="255" w:lineRule="atLeast"/>
                    <w:ind w:right="-108"/>
                    <w:rPr>
                      <w:rFonts w:ascii="Arial" w:hAnsi="Arial" w:cs="Arial"/>
                      <w:szCs w:val="20"/>
                    </w:rPr>
                  </w:pPr>
                  <w:r w:rsidRPr="003B5D3C">
                    <w:rPr>
                      <w:rFonts w:ascii="Arial" w:eastAsia="Times New Roman" w:hAnsi="Arial" w:cs="Arial"/>
                      <w:bCs/>
                      <w:color w:val="000000"/>
                      <w:szCs w:val="20"/>
                    </w:rPr>
                    <w:t>Het format voor het uitwerken van de gunningcriteria Kwaliteit is vormvrij, mits het per gunningcriterium voldoet aan het gevraagde aantal pagina’s en lettergrootte.</w:t>
                  </w:r>
                </w:p>
              </w:tc>
              <w:tc>
                <w:tcPr>
                  <w:tcW w:w="3799" w:type="dxa"/>
                </w:tcPr>
                <w:p w14:paraId="096423DC" w14:textId="7CD96F62" w:rsidR="008C4EE1" w:rsidRPr="008C4EE1" w:rsidRDefault="008C4EE1" w:rsidP="008C4EE1">
                  <w:pPr>
                    <w:pStyle w:val="Lijstalinea"/>
                    <w:numPr>
                      <w:ilvl w:val="0"/>
                      <w:numId w:val="41"/>
                    </w:numPr>
                    <w:suppressAutoHyphens/>
                    <w:spacing w:after="0" w:line="255" w:lineRule="atLeast"/>
                    <w:ind w:left="317" w:right="-108" w:hanging="283"/>
                    <w:rPr>
                      <w:rFonts w:ascii="Arial" w:hAnsi="Arial" w:cs="Arial"/>
                      <w:szCs w:val="20"/>
                    </w:rPr>
                  </w:pPr>
                  <w:r w:rsidRPr="008C4EE1">
                    <w:rPr>
                      <w:rFonts w:ascii="Arial" w:hAnsi="Arial" w:cs="Arial"/>
                      <w:szCs w:val="20"/>
                    </w:rPr>
                    <w:t>Uitwerking gunningcriteria P1 Koeriersdiensten Nationaal_&lt;&lt;naam Inschrijver&gt;&gt;</w:t>
                  </w:r>
                </w:p>
              </w:tc>
            </w:tr>
          </w:tbl>
          <w:p w14:paraId="3FD81723" w14:textId="53477302" w:rsidR="008C4EE1" w:rsidRDefault="008C4EE1" w:rsidP="0055337E">
            <w:pPr>
              <w:spacing w:after="0" w:line="240" w:lineRule="auto"/>
              <w:rPr>
                <w:rFonts w:ascii="Schiphol Frutiger" w:eastAsia="Times New Roman" w:hAnsi="Schiphol Frutiger" w:cs="Calibri"/>
                <w:bCs/>
                <w:color w:val="000000"/>
                <w:szCs w:val="20"/>
              </w:rPr>
            </w:pPr>
          </w:p>
          <w:p w14:paraId="7CC503D4" w14:textId="77777777" w:rsidR="008C4EE1" w:rsidRDefault="008C4EE1" w:rsidP="008C4EE1">
            <w:pPr>
              <w:spacing w:after="0" w:line="240" w:lineRule="auto"/>
              <w:rPr>
                <w:rFonts w:ascii="Arial" w:eastAsia="Times New Roman" w:hAnsi="Arial" w:cs="Arial"/>
                <w:bCs/>
                <w:color w:val="FF0000"/>
                <w:szCs w:val="20"/>
              </w:rPr>
            </w:pPr>
            <w:r w:rsidRPr="00636DDE">
              <w:rPr>
                <w:rFonts w:ascii="Arial" w:eastAsia="Times New Roman" w:hAnsi="Arial" w:cs="Arial"/>
                <w:bCs/>
                <w:color w:val="FF0000"/>
                <w:szCs w:val="20"/>
              </w:rPr>
              <w:t xml:space="preserve">Documenten 1,2 en 3 van de Inschrijving dienen rechtsgeldig ondertekend te zijn. </w:t>
            </w:r>
          </w:p>
          <w:p w14:paraId="44E21482" w14:textId="77777777" w:rsidR="008C4EE1" w:rsidRPr="00636DDE" w:rsidRDefault="008C4EE1" w:rsidP="008C4EE1">
            <w:pPr>
              <w:spacing w:after="0" w:line="240" w:lineRule="auto"/>
              <w:rPr>
                <w:rFonts w:ascii="Arial" w:eastAsia="Times New Roman" w:hAnsi="Arial" w:cs="Arial"/>
                <w:bCs/>
                <w:color w:val="FF0000"/>
                <w:szCs w:val="20"/>
              </w:rPr>
            </w:pPr>
            <w:r w:rsidRPr="00636DDE">
              <w:rPr>
                <w:rFonts w:ascii="Arial" w:eastAsia="Times New Roman" w:hAnsi="Arial" w:cs="Arial"/>
                <w:bCs/>
                <w:color w:val="FF0000"/>
                <w:szCs w:val="20"/>
              </w:rPr>
              <w:t>Indien ondertekening plaats vindt op basis van een volmacht dient de volmacht deel</w:t>
            </w:r>
            <w:r>
              <w:rPr>
                <w:rFonts w:ascii="Arial" w:eastAsia="Times New Roman" w:hAnsi="Arial" w:cs="Arial"/>
                <w:bCs/>
                <w:color w:val="FF0000"/>
                <w:szCs w:val="20"/>
              </w:rPr>
              <w:t xml:space="preserve"> uit te maken van de aanbieding. </w:t>
            </w:r>
          </w:p>
          <w:p w14:paraId="7713F8A7" w14:textId="77777777" w:rsidR="008C4EE1" w:rsidRDefault="008C4EE1" w:rsidP="0055337E">
            <w:pPr>
              <w:spacing w:after="0" w:line="240" w:lineRule="auto"/>
              <w:rPr>
                <w:rFonts w:ascii="Schiphol Frutiger" w:eastAsia="Times New Roman" w:hAnsi="Schiphol Frutiger" w:cs="Calibri"/>
                <w:bCs/>
                <w:color w:val="000000"/>
                <w:szCs w:val="20"/>
              </w:rPr>
            </w:pPr>
          </w:p>
          <w:p w14:paraId="79EC4DC9" w14:textId="4A1906D3" w:rsidR="008C4EE1" w:rsidRPr="006664D6" w:rsidRDefault="008C4EE1" w:rsidP="0055337E">
            <w:pPr>
              <w:spacing w:after="0" w:line="240" w:lineRule="auto"/>
              <w:rPr>
                <w:rFonts w:ascii="Schiphol Frutiger" w:eastAsia="Times New Roman" w:hAnsi="Schiphol Frutiger" w:cs="Calibri"/>
                <w:bCs/>
                <w:color w:val="000000"/>
                <w:szCs w:val="20"/>
              </w:rPr>
            </w:pPr>
          </w:p>
        </w:tc>
      </w:tr>
      <w:tr w:rsidR="00E103BC" w:rsidRPr="0055337E" w14:paraId="5B596CE9" w14:textId="77777777" w:rsidTr="0067217D">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tcPr>
          <w:p w14:paraId="39143F64" w14:textId="260B74C7" w:rsidR="00E103BC" w:rsidRDefault="00DD2E15" w:rsidP="0055337E">
            <w:pPr>
              <w:spacing w:after="0" w:line="240" w:lineRule="auto"/>
              <w:rPr>
                <w:rFonts w:ascii="Schiphol Frutiger" w:eastAsia="Times New Roman" w:hAnsi="Schiphol Frutiger" w:cs="Calibri"/>
                <w:b/>
                <w:bCs/>
                <w:color w:val="000000"/>
                <w:szCs w:val="20"/>
              </w:rPr>
            </w:pPr>
            <w:r>
              <w:rPr>
                <w:rFonts w:ascii="Schiphol Frutiger" w:eastAsia="Times New Roman" w:hAnsi="Schiphol Frutiger" w:cs="Calibri"/>
                <w:b/>
                <w:bCs/>
                <w:color w:val="000000"/>
                <w:szCs w:val="20"/>
              </w:rPr>
              <w:lastRenderedPageBreak/>
              <w:t>2</w:t>
            </w:r>
          </w:p>
        </w:tc>
        <w:tc>
          <w:tcPr>
            <w:tcW w:w="13484" w:type="dxa"/>
            <w:tcBorders>
              <w:top w:val="single" w:sz="4" w:space="0" w:color="auto"/>
              <w:left w:val="nil"/>
              <w:bottom w:val="single" w:sz="4" w:space="0" w:color="auto"/>
              <w:right w:val="single" w:sz="4" w:space="0" w:color="auto"/>
            </w:tcBorders>
            <w:shd w:val="clear" w:color="auto" w:fill="auto"/>
          </w:tcPr>
          <w:p w14:paraId="29B71163" w14:textId="43BA349D" w:rsidR="00E103BC" w:rsidRDefault="00DD2E15" w:rsidP="008C4EE1">
            <w:pPr>
              <w:spacing w:after="0" w:line="240" w:lineRule="auto"/>
              <w:rPr>
                <w:rFonts w:ascii="Arial" w:eastAsia="Times New Roman" w:hAnsi="Arial" w:cs="Arial"/>
                <w:bCs/>
                <w:color w:val="000000"/>
                <w:szCs w:val="20"/>
              </w:rPr>
            </w:pPr>
            <w:r>
              <w:rPr>
                <w:rFonts w:ascii="Arial" w:eastAsia="Times New Roman" w:hAnsi="Arial" w:cs="Arial"/>
                <w:bCs/>
                <w:color w:val="000000"/>
                <w:szCs w:val="20"/>
              </w:rPr>
              <w:t xml:space="preserve">Vraag 99 van NvI1 </w:t>
            </w:r>
            <w:r w:rsidR="00A53CB7">
              <w:rPr>
                <w:rFonts w:ascii="Arial" w:eastAsia="Times New Roman" w:hAnsi="Arial" w:cs="Arial"/>
                <w:bCs/>
                <w:color w:val="000000"/>
                <w:szCs w:val="20"/>
              </w:rPr>
              <w:t xml:space="preserve">Perceel Nationaal </w:t>
            </w:r>
            <w:r>
              <w:rPr>
                <w:rFonts w:ascii="Arial" w:eastAsia="Times New Roman" w:hAnsi="Arial" w:cs="Arial"/>
                <w:bCs/>
                <w:color w:val="000000"/>
                <w:szCs w:val="20"/>
              </w:rPr>
              <w:t xml:space="preserve">hebben wij niet juist beantwoord. Het antwoord op deze vraag had als volgt moeten zijn: </w:t>
            </w:r>
          </w:p>
          <w:p w14:paraId="581BCF18" w14:textId="0249DED8" w:rsidR="00DD2E15" w:rsidRDefault="00DD2E15" w:rsidP="008C4EE1">
            <w:pPr>
              <w:spacing w:after="0" w:line="240" w:lineRule="auto"/>
              <w:rPr>
                <w:rFonts w:ascii="Arial" w:eastAsia="Times New Roman" w:hAnsi="Arial" w:cs="Arial"/>
                <w:bCs/>
                <w:color w:val="000000"/>
                <w:szCs w:val="20"/>
              </w:rPr>
            </w:pPr>
          </w:p>
          <w:p w14:paraId="40EA2D4D" w14:textId="41B28BEC" w:rsidR="00DD2E15" w:rsidRPr="00DD2E15" w:rsidRDefault="00DD2E15" w:rsidP="00DD2E15">
            <w:pPr>
              <w:spacing w:after="0" w:line="240" w:lineRule="auto"/>
              <w:rPr>
                <w:rFonts w:ascii="Arial" w:eastAsia="Times New Roman" w:hAnsi="Arial" w:cs="Arial"/>
                <w:bCs/>
                <w:color w:val="000000"/>
                <w:szCs w:val="20"/>
              </w:rPr>
            </w:pPr>
            <w:r w:rsidRPr="00DD2E15">
              <w:rPr>
                <w:rFonts w:ascii="Arial" w:eastAsia="Times New Roman" w:hAnsi="Arial" w:cs="Arial"/>
                <w:bCs/>
                <w:color w:val="000000"/>
                <w:szCs w:val="20"/>
              </w:rPr>
              <w:t>Een geklimatiseerd voertuig</w:t>
            </w:r>
            <w:r>
              <w:rPr>
                <w:rFonts w:ascii="Arial" w:eastAsia="Times New Roman" w:hAnsi="Arial" w:cs="Arial"/>
                <w:bCs/>
                <w:color w:val="000000"/>
                <w:szCs w:val="20"/>
              </w:rPr>
              <w:t xml:space="preserve"> </w:t>
            </w:r>
            <w:r w:rsidRPr="00DD2E15">
              <w:rPr>
                <w:rFonts w:ascii="Arial" w:eastAsia="Times New Roman" w:hAnsi="Arial" w:cs="Arial"/>
                <w:bCs/>
                <w:color w:val="000000"/>
                <w:szCs w:val="20"/>
              </w:rPr>
              <w:t xml:space="preserve">met actieve koeling/verwarming is in onze optiek doorgaans niet nodig omdat het merendeel van ons transport geen geneesmiddelen bevat (circa 1%) en er andere manieren zijn om </w:t>
            </w:r>
            <w:r>
              <w:rPr>
                <w:rFonts w:ascii="Arial" w:eastAsia="Times New Roman" w:hAnsi="Arial" w:cs="Arial"/>
                <w:bCs/>
                <w:color w:val="000000"/>
                <w:szCs w:val="20"/>
              </w:rPr>
              <w:t>geconditioneerde</w:t>
            </w:r>
            <w:r w:rsidRPr="00DD2E15">
              <w:rPr>
                <w:rFonts w:ascii="Arial" w:eastAsia="Times New Roman" w:hAnsi="Arial" w:cs="Arial"/>
                <w:bCs/>
                <w:color w:val="000000"/>
                <w:szCs w:val="20"/>
              </w:rPr>
              <w:t xml:space="preserve"> zending</w:t>
            </w:r>
            <w:r>
              <w:rPr>
                <w:rFonts w:ascii="Arial" w:eastAsia="Times New Roman" w:hAnsi="Arial" w:cs="Arial"/>
                <w:bCs/>
                <w:color w:val="000000"/>
                <w:szCs w:val="20"/>
              </w:rPr>
              <w:t>en</w:t>
            </w:r>
            <w:r w:rsidRPr="00DD2E15">
              <w:rPr>
                <w:rFonts w:ascii="Arial" w:eastAsia="Times New Roman" w:hAnsi="Arial" w:cs="Arial"/>
                <w:bCs/>
                <w:color w:val="000000"/>
                <w:szCs w:val="20"/>
              </w:rPr>
              <w:t xml:space="preserve"> koel/ warm te houden.</w:t>
            </w:r>
          </w:p>
          <w:p w14:paraId="5AEBB8CD" w14:textId="77777777" w:rsidR="00DD2E15" w:rsidRDefault="00DD2E15" w:rsidP="00DD2E15">
            <w:pPr>
              <w:spacing w:after="0" w:line="240" w:lineRule="auto"/>
              <w:rPr>
                <w:rFonts w:ascii="Arial" w:eastAsia="Times New Roman" w:hAnsi="Arial" w:cs="Arial"/>
                <w:bCs/>
                <w:color w:val="000000"/>
                <w:szCs w:val="20"/>
              </w:rPr>
            </w:pPr>
          </w:p>
          <w:p w14:paraId="6589883B" w14:textId="42E629AE" w:rsidR="00E103BC" w:rsidRDefault="00DD2E15" w:rsidP="008C4EE1">
            <w:pPr>
              <w:spacing w:after="0" w:line="240" w:lineRule="auto"/>
              <w:rPr>
                <w:rFonts w:ascii="Arial" w:eastAsia="Times New Roman" w:hAnsi="Arial" w:cs="Arial"/>
                <w:bCs/>
                <w:color w:val="000000"/>
                <w:szCs w:val="20"/>
              </w:rPr>
            </w:pPr>
            <w:r w:rsidRPr="00DD2E15">
              <w:rPr>
                <w:rFonts w:ascii="Arial" w:eastAsia="Times New Roman" w:hAnsi="Arial" w:cs="Arial"/>
                <w:bCs/>
                <w:color w:val="000000"/>
                <w:szCs w:val="20"/>
              </w:rPr>
              <w:t>Indien er voor het vervoer van geneesmiddelen een geklimatiseerd voertuig met actieve temperatuurlogging nodig is, zullen wij hiervoor een aparte offerte voor vragen en dit met Opdrachtnemer afstemmen.</w:t>
            </w:r>
          </w:p>
          <w:p w14:paraId="58D0BFC2" w14:textId="5B3A4583" w:rsidR="00E103BC" w:rsidRPr="003B5D3C" w:rsidRDefault="00E103BC" w:rsidP="008C4EE1">
            <w:pPr>
              <w:spacing w:after="0" w:line="240" w:lineRule="auto"/>
              <w:rPr>
                <w:rFonts w:ascii="Arial" w:eastAsia="Times New Roman" w:hAnsi="Arial" w:cs="Arial"/>
                <w:bCs/>
                <w:color w:val="000000"/>
                <w:szCs w:val="20"/>
              </w:rPr>
            </w:pPr>
          </w:p>
        </w:tc>
      </w:tr>
    </w:tbl>
    <w:p w14:paraId="116BA20D" w14:textId="77777777" w:rsidR="0040047D" w:rsidRDefault="006A3DDA" w:rsidP="0055337E">
      <w:pPr>
        <w:pStyle w:val="Kop1"/>
        <w:numPr>
          <w:ilvl w:val="0"/>
          <w:numId w:val="0"/>
        </w:numPr>
        <w:spacing w:before="720" w:after="480"/>
        <w:rPr>
          <w:rFonts w:ascii="Schiphol Frutiger" w:hAnsi="Schiphol Frutiger"/>
          <w:sz w:val="30"/>
          <w:szCs w:val="30"/>
        </w:rPr>
      </w:pPr>
      <w:r>
        <w:rPr>
          <w:rFonts w:ascii="Schiphol Frutiger" w:hAnsi="Schiphol Frutiger"/>
          <w:sz w:val="30"/>
          <w:szCs w:val="30"/>
        </w:rPr>
        <w:t xml:space="preserve">Bijlagen: </w:t>
      </w:r>
    </w:p>
    <w:p w14:paraId="72477391" w14:textId="77777777" w:rsidR="00CC5080" w:rsidRPr="00CC5080" w:rsidRDefault="008C4EE1" w:rsidP="00CC5080">
      <w:pPr>
        <w:pStyle w:val="Lijstalinea"/>
        <w:numPr>
          <w:ilvl w:val="0"/>
          <w:numId w:val="31"/>
        </w:numPr>
        <w:rPr>
          <w:rFonts w:ascii="Schiphol Frutiger" w:eastAsiaTheme="majorEastAsia" w:hAnsi="Schiphol Frutiger" w:cstheme="majorBidi"/>
          <w:b/>
          <w:bCs/>
          <w:caps/>
          <w:color w:val="1F497D" w:themeColor="text2"/>
          <w:sz w:val="30"/>
          <w:szCs w:val="30"/>
        </w:rPr>
      </w:pPr>
      <w:r w:rsidRPr="008C4EE1">
        <w:t>Bijlage 3a_Geschiktheideisen P1 Koeriersdiensten Nationaal v1.2</w:t>
      </w:r>
    </w:p>
    <w:p w14:paraId="5F0C0119" w14:textId="47D5DB36" w:rsidR="00CC5080" w:rsidRPr="00CC5080" w:rsidRDefault="00CC5080" w:rsidP="00CC5080">
      <w:pPr>
        <w:pStyle w:val="Lijstalinea"/>
        <w:numPr>
          <w:ilvl w:val="0"/>
          <w:numId w:val="31"/>
        </w:numPr>
        <w:rPr>
          <w:rFonts w:ascii="Schiphol Frutiger" w:eastAsiaTheme="majorEastAsia" w:hAnsi="Schiphol Frutiger" w:cstheme="majorBidi"/>
          <w:b/>
          <w:bCs/>
          <w:caps/>
          <w:color w:val="1F497D" w:themeColor="text2"/>
          <w:sz w:val="30"/>
          <w:szCs w:val="30"/>
        </w:rPr>
      </w:pPr>
      <w:r w:rsidRPr="00CC5080">
        <w:t>Bijlage 4a_Prijzenblad P1 Koeriersdiensten Nationaal v1.2</w:t>
      </w:r>
    </w:p>
    <w:p w14:paraId="07B7BF5D" w14:textId="6052BE27" w:rsidR="00673E01" w:rsidRPr="00673E01" w:rsidRDefault="00673E01" w:rsidP="00673E01">
      <w:pPr>
        <w:pStyle w:val="Lijstalinea"/>
        <w:numPr>
          <w:ilvl w:val="0"/>
          <w:numId w:val="31"/>
        </w:numPr>
        <w:rPr>
          <w:rFonts w:ascii="Schiphol Frutiger" w:eastAsiaTheme="majorEastAsia" w:hAnsi="Schiphol Frutiger" w:cstheme="majorBidi"/>
          <w:b/>
          <w:bCs/>
          <w:caps/>
          <w:color w:val="1F497D" w:themeColor="text2"/>
          <w:sz w:val="30"/>
          <w:szCs w:val="30"/>
        </w:rPr>
      </w:pPr>
      <w:r w:rsidRPr="00673E01">
        <w:t>Bijlage 5a_20210928 PVE P1 Nationaal v1.2</w:t>
      </w:r>
    </w:p>
    <w:p w14:paraId="40851D60" w14:textId="77777777" w:rsidR="005A3CAA" w:rsidRPr="005A3CAA" w:rsidRDefault="005A3CAA" w:rsidP="005A3CAA">
      <w:pPr>
        <w:pStyle w:val="Lijstalinea"/>
        <w:rPr>
          <w:rFonts w:ascii="Schiphol Frutiger" w:eastAsiaTheme="majorEastAsia" w:hAnsi="Schiphol Frutiger" w:cstheme="majorBidi"/>
          <w:b/>
          <w:bCs/>
          <w:caps/>
          <w:color w:val="1F497D" w:themeColor="text2"/>
          <w:sz w:val="30"/>
          <w:szCs w:val="30"/>
        </w:rPr>
      </w:pPr>
    </w:p>
    <w:p w14:paraId="33B11E2A" w14:textId="77777777" w:rsidR="00410BE5" w:rsidRPr="00BC5E79" w:rsidRDefault="00410BE5" w:rsidP="00410BE5">
      <w:pPr>
        <w:pStyle w:val="Lijstalinea"/>
        <w:rPr>
          <w:rFonts w:ascii="Schiphol Frutiger" w:eastAsiaTheme="majorEastAsia" w:hAnsi="Schiphol Frutiger" w:cstheme="majorBidi"/>
          <w:b/>
          <w:bCs/>
          <w:caps/>
          <w:color w:val="1F497D" w:themeColor="text2"/>
          <w:sz w:val="30"/>
          <w:szCs w:val="30"/>
        </w:rPr>
      </w:pPr>
    </w:p>
    <w:p w14:paraId="2CDF06E7" w14:textId="77777777" w:rsidR="00372AF5" w:rsidRPr="006A3DDA" w:rsidRDefault="00372AF5" w:rsidP="006A3DDA">
      <w:pPr>
        <w:pStyle w:val="Lijstalinea"/>
        <w:numPr>
          <w:ilvl w:val="0"/>
          <w:numId w:val="31"/>
        </w:numPr>
        <w:rPr>
          <w:rFonts w:ascii="Schiphol Frutiger" w:eastAsiaTheme="majorEastAsia" w:hAnsi="Schiphol Frutiger" w:cstheme="majorBidi"/>
          <w:b/>
          <w:bCs/>
          <w:caps/>
          <w:color w:val="1F497D" w:themeColor="text2"/>
          <w:sz w:val="30"/>
          <w:szCs w:val="30"/>
        </w:rPr>
      </w:pPr>
      <w:r w:rsidRPr="006A3DDA">
        <w:rPr>
          <w:rFonts w:ascii="Schiphol Frutiger" w:hAnsi="Schiphol Frutiger"/>
          <w:sz w:val="30"/>
          <w:szCs w:val="30"/>
        </w:rPr>
        <w:br w:type="page"/>
      </w:r>
    </w:p>
    <w:p w14:paraId="03189700" w14:textId="5982D21D" w:rsidR="007F3A7C" w:rsidRPr="004077B0" w:rsidRDefault="00EE6E46" w:rsidP="004077B0">
      <w:pPr>
        <w:pStyle w:val="Kop1"/>
        <w:numPr>
          <w:ilvl w:val="0"/>
          <w:numId w:val="0"/>
        </w:numPr>
        <w:spacing w:before="720" w:after="480"/>
        <w:rPr>
          <w:rFonts w:ascii="Schiphol Frutiger" w:hAnsi="Schiphol Frutiger"/>
          <w:sz w:val="30"/>
          <w:szCs w:val="30"/>
        </w:rPr>
      </w:pPr>
      <w:r>
        <w:rPr>
          <w:rFonts w:ascii="Schiphol Frutiger" w:hAnsi="Schiphol Frutiger"/>
          <w:sz w:val="30"/>
          <w:szCs w:val="30"/>
        </w:rPr>
        <w:lastRenderedPageBreak/>
        <w:t xml:space="preserve">Deel 2: </w:t>
      </w:r>
      <w:r w:rsidR="00D67D22" w:rsidRPr="00C3578B">
        <w:rPr>
          <w:rFonts w:ascii="Schiphol Frutiger" w:hAnsi="Schiphol Frutiger"/>
          <w:sz w:val="30"/>
          <w:szCs w:val="30"/>
        </w:rPr>
        <w:t>Vragen en antwoorden</w:t>
      </w:r>
    </w:p>
    <w:tbl>
      <w:tblPr>
        <w:tblW w:w="5000" w:type="pct"/>
        <w:shd w:val="clear" w:color="auto" w:fill="FFFFFF" w:themeFill="background1"/>
        <w:tblLayout w:type="fixed"/>
        <w:tblCellMar>
          <w:left w:w="70" w:type="dxa"/>
          <w:right w:w="70" w:type="dxa"/>
        </w:tblCellMar>
        <w:tblLook w:val="04A0" w:firstRow="1" w:lastRow="0" w:firstColumn="1" w:lastColumn="0" w:noHBand="0" w:noVBand="1"/>
      </w:tblPr>
      <w:tblGrid>
        <w:gridCol w:w="563"/>
        <w:gridCol w:w="1270"/>
        <w:gridCol w:w="1417"/>
        <w:gridCol w:w="566"/>
        <w:gridCol w:w="5162"/>
        <w:gridCol w:w="5165"/>
      </w:tblGrid>
      <w:tr w:rsidR="00047023" w:rsidRPr="00C85FDE" w14:paraId="733F2802" w14:textId="6A3D9D33" w:rsidTr="00867761">
        <w:trPr>
          <w:trHeight w:val="506"/>
        </w:trPr>
        <w:tc>
          <w:tcPr>
            <w:tcW w:w="19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End w:id="2"/>
          <w:bookmarkEnd w:id="3"/>
          <w:bookmarkEnd w:id="4"/>
          <w:bookmarkEnd w:id="5"/>
          <w:bookmarkEnd w:id="6"/>
          <w:bookmarkEnd w:id="7"/>
          <w:bookmarkEnd w:id="8"/>
          <w:p w14:paraId="61658EA0" w14:textId="76A71F3F" w:rsidR="00047023" w:rsidRPr="00C85FDE" w:rsidRDefault="00047023" w:rsidP="00C85FDE">
            <w:pPr>
              <w:spacing w:line="240" w:lineRule="auto"/>
              <w:rPr>
                <w:rFonts w:ascii="Arial" w:hAnsi="Arial" w:cs="Arial"/>
                <w:b/>
                <w:szCs w:val="20"/>
              </w:rPr>
            </w:pPr>
            <w:r w:rsidRPr="00C85FDE">
              <w:rPr>
                <w:rFonts w:ascii="Arial" w:hAnsi="Arial" w:cs="Arial"/>
                <w:b/>
                <w:szCs w:val="20"/>
              </w:rPr>
              <w:t>Nr.</w:t>
            </w:r>
          </w:p>
        </w:tc>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D6FBD" w14:textId="4C45FC17" w:rsidR="00047023" w:rsidRPr="00C85FDE" w:rsidRDefault="00047023" w:rsidP="00C85FDE">
            <w:pPr>
              <w:spacing w:line="240" w:lineRule="auto"/>
              <w:rPr>
                <w:rFonts w:ascii="Arial" w:hAnsi="Arial" w:cs="Arial"/>
                <w:b/>
                <w:szCs w:val="20"/>
              </w:rPr>
            </w:pPr>
            <w:r w:rsidRPr="00C85FDE">
              <w:rPr>
                <w:rFonts w:ascii="Arial" w:hAnsi="Arial" w:cs="Arial"/>
                <w:b/>
                <w:szCs w:val="20"/>
              </w:rPr>
              <w:t>Document</w:t>
            </w:r>
          </w:p>
        </w:tc>
        <w:tc>
          <w:tcPr>
            <w:tcW w:w="5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546772" w14:textId="20FE0657" w:rsidR="00047023" w:rsidRPr="00C85FDE" w:rsidRDefault="00047023" w:rsidP="00C85FDE">
            <w:pPr>
              <w:spacing w:line="240" w:lineRule="auto"/>
              <w:rPr>
                <w:rFonts w:ascii="Arial" w:hAnsi="Arial" w:cs="Arial"/>
                <w:b/>
                <w:szCs w:val="20"/>
              </w:rPr>
            </w:pPr>
            <w:proofErr w:type="spellStart"/>
            <w:r w:rsidRPr="00C85FDE">
              <w:rPr>
                <w:rFonts w:ascii="Arial" w:hAnsi="Arial" w:cs="Arial"/>
                <w:b/>
                <w:szCs w:val="20"/>
              </w:rPr>
              <w:t>Hfdst</w:t>
            </w:r>
            <w:proofErr w:type="spellEnd"/>
            <w:r w:rsidRPr="00C85FDE">
              <w:rPr>
                <w:rFonts w:ascii="Arial" w:hAnsi="Arial" w:cs="Arial"/>
                <w:b/>
                <w:szCs w:val="20"/>
              </w:rPr>
              <w:t xml:space="preserve">/ </w:t>
            </w:r>
            <w:proofErr w:type="spellStart"/>
            <w:r w:rsidRPr="00C85FDE">
              <w:rPr>
                <w:rFonts w:ascii="Arial" w:hAnsi="Arial" w:cs="Arial"/>
                <w:b/>
                <w:szCs w:val="20"/>
              </w:rPr>
              <w:t>Postnr</w:t>
            </w:r>
            <w:proofErr w:type="spellEnd"/>
            <w:r w:rsidRPr="00C85FDE">
              <w:rPr>
                <w:rFonts w:ascii="Arial" w:hAnsi="Arial" w:cs="Arial"/>
                <w:b/>
                <w:szCs w:val="20"/>
              </w:rPr>
              <w:t>./ paragraaf</w:t>
            </w:r>
          </w:p>
        </w:tc>
        <w:tc>
          <w:tcPr>
            <w:tcW w:w="2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D1DF19" w14:textId="2CD9366A" w:rsidR="00047023" w:rsidRPr="00C85FDE" w:rsidRDefault="00047023" w:rsidP="00C85FDE">
            <w:pPr>
              <w:spacing w:line="240" w:lineRule="auto"/>
              <w:rPr>
                <w:rFonts w:ascii="Arial" w:hAnsi="Arial" w:cs="Arial"/>
                <w:b/>
                <w:szCs w:val="20"/>
              </w:rPr>
            </w:pPr>
            <w:r w:rsidRPr="00C85FDE">
              <w:rPr>
                <w:rFonts w:ascii="Arial" w:hAnsi="Arial" w:cs="Arial"/>
                <w:b/>
                <w:szCs w:val="20"/>
              </w:rPr>
              <w:t xml:space="preserve">Blz.  </w:t>
            </w:r>
          </w:p>
        </w:tc>
        <w:tc>
          <w:tcPr>
            <w:tcW w:w="182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116CAF" w14:textId="0FBF6D54" w:rsidR="00047023" w:rsidRPr="00C85FDE" w:rsidRDefault="00047023" w:rsidP="00C85FDE">
            <w:pPr>
              <w:spacing w:line="240" w:lineRule="auto"/>
              <w:rPr>
                <w:rFonts w:ascii="Arial" w:hAnsi="Arial" w:cs="Arial"/>
                <w:b/>
                <w:szCs w:val="20"/>
              </w:rPr>
            </w:pPr>
            <w:r w:rsidRPr="00C85FDE">
              <w:rPr>
                <w:rFonts w:ascii="Arial" w:hAnsi="Arial" w:cs="Arial"/>
                <w:b/>
                <w:szCs w:val="20"/>
              </w:rPr>
              <w:t xml:space="preserve">Vraag/Suggestie Inschrijver </w:t>
            </w:r>
          </w:p>
        </w:tc>
        <w:tc>
          <w:tcPr>
            <w:tcW w:w="182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836179" w14:textId="77777777" w:rsidR="00047023" w:rsidRPr="00C85FDE" w:rsidRDefault="00047023" w:rsidP="00C85FDE">
            <w:pPr>
              <w:spacing w:line="240" w:lineRule="auto"/>
              <w:rPr>
                <w:rFonts w:ascii="Arial" w:hAnsi="Arial" w:cs="Arial"/>
                <w:b/>
                <w:szCs w:val="20"/>
              </w:rPr>
            </w:pPr>
            <w:r w:rsidRPr="00C85FDE">
              <w:rPr>
                <w:rFonts w:ascii="Arial" w:hAnsi="Arial" w:cs="Arial"/>
                <w:b/>
                <w:szCs w:val="20"/>
              </w:rPr>
              <w:t>Antwoord Aanbesteder</w:t>
            </w:r>
          </w:p>
        </w:tc>
      </w:tr>
      <w:tr w:rsidR="00D27BC0" w:rsidRPr="00D27BC0" w14:paraId="34026B12" w14:textId="0983B08D"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58EED8C0" w14:textId="7C41D461"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FFFFFF"/>
              <w:left w:val="single" w:sz="4" w:space="0" w:color="auto"/>
              <w:bottom w:val="single" w:sz="4" w:space="0" w:color="FFFFFF"/>
              <w:right w:val="single" w:sz="4" w:space="0" w:color="auto"/>
            </w:tcBorders>
            <w:shd w:val="clear" w:color="auto" w:fill="auto"/>
          </w:tcPr>
          <w:p w14:paraId="5DFE19AF" w14:textId="1957BD46" w:rsidR="00D27BC0" w:rsidRPr="00D27BC0" w:rsidRDefault="00D27BC0" w:rsidP="00D27BC0">
            <w:pPr>
              <w:spacing w:line="240" w:lineRule="auto"/>
              <w:rPr>
                <w:rFonts w:ascii="Arial" w:hAnsi="Arial" w:cs="Arial"/>
                <w:szCs w:val="20"/>
              </w:rPr>
            </w:pPr>
            <w:r w:rsidRPr="00D27BC0">
              <w:rPr>
                <w:rFonts w:ascii="Arial" w:hAnsi="Arial" w:cs="Arial"/>
                <w:color w:val="000000"/>
                <w:szCs w:val="20"/>
              </w:rPr>
              <w:t>NVI 1</w:t>
            </w:r>
          </w:p>
        </w:tc>
        <w:tc>
          <w:tcPr>
            <w:tcW w:w="501" w:type="pct"/>
            <w:tcBorders>
              <w:top w:val="single" w:sz="4" w:space="0" w:color="FFFFFF"/>
              <w:left w:val="single" w:sz="4" w:space="0" w:color="auto"/>
              <w:bottom w:val="single" w:sz="4" w:space="0" w:color="auto"/>
              <w:right w:val="single" w:sz="4" w:space="0" w:color="auto"/>
            </w:tcBorders>
            <w:shd w:val="clear" w:color="auto" w:fill="auto"/>
          </w:tcPr>
          <w:p w14:paraId="782C49E7" w14:textId="5604D961" w:rsidR="00D27BC0" w:rsidRPr="00D27BC0" w:rsidRDefault="00D27BC0" w:rsidP="00D27BC0">
            <w:pPr>
              <w:spacing w:line="240" w:lineRule="auto"/>
              <w:rPr>
                <w:rFonts w:ascii="Arial" w:hAnsi="Arial" w:cs="Arial"/>
                <w:szCs w:val="20"/>
              </w:rPr>
            </w:pPr>
            <w:r w:rsidRPr="00D27BC0">
              <w:rPr>
                <w:rFonts w:ascii="Arial" w:hAnsi="Arial" w:cs="Arial"/>
                <w:color w:val="000000"/>
                <w:szCs w:val="20"/>
              </w:rPr>
              <w:t>52</w:t>
            </w:r>
          </w:p>
        </w:tc>
        <w:tc>
          <w:tcPr>
            <w:tcW w:w="200" w:type="pct"/>
            <w:tcBorders>
              <w:top w:val="single" w:sz="4" w:space="0" w:color="FFFFFF"/>
              <w:left w:val="single" w:sz="4" w:space="0" w:color="auto"/>
              <w:bottom w:val="single" w:sz="4" w:space="0" w:color="auto"/>
              <w:right w:val="single" w:sz="4" w:space="0" w:color="auto"/>
            </w:tcBorders>
            <w:shd w:val="clear" w:color="auto" w:fill="auto"/>
          </w:tcPr>
          <w:p w14:paraId="4123061A" w14:textId="13144BDD" w:rsidR="00D27BC0" w:rsidRPr="00D27BC0" w:rsidRDefault="00D27BC0" w:rsidP="00D27BC0">
            <w:pPr>
              <w:spacing w:line="240" w:lineRule="auto"/>
              <w:rPr>
                <w:rFonts w:ascii="Arial" w:hAnsi="Arial" w:cs="Arial"/>
                <w:szCs w:val="20"/>
              </w:rPr>
            </w:pPr>
            <w:r w:rsidRPr="00D27BC0">
              <w:rPr>
                <w:rFonts w:ascii="Arial" w:hAnsi="Arial" w:cs="Arial"/>
                <w:color w:val="000000"/>
                <w:szCs w:val="20"/>
              </w:rPr>
              <w:t>18</w:t>
            </w:r>
          </w:p>
        </w:tc>
        <w:tc>
          <w:tcPr>
            <w:tcW w:w="1825" w:type="pct"/>
            <w:tcBorders>
              <w:top w:val="single" w:sz="4" w:space="0" w:color="FFFFFF"/>
              <w:left w:val="single" w:sz="4" w:space="0" w:color="auto"/>
              <w:bottom w:val="single" w:sz="4" w:space="0" w:color="auto"/>
              <w:right w:val="single" w:sz="4" w:space="0" w:color="auto"/>
            </w:tcBorders>
            <w:shd w:val="clear" w:color="auto" w:fill="auto"/>
          </w:tcPr>
          <w:p w14:paraId="105F6F4E" w14:textId="0CAF06CD" w:rsidR="00D27BC0" w:rsidRPr="00D27BC0" w:rsidRDefault="00D27BC0" w:rsidP="00D27BC0">
            <w:pPr>
              <w:spacing w:line="240" w:lineRule="auto"/>
              <w:rPr>
                <w:rFonts w:ascii="Arial" w:hAnsi="Arial" w:cs="Arial"/>
                <w:szCs w:val="20"/>
              </w:rPr>
            </w:pPr>
            <w:r w:rsidRPr="00D27BC0">
              <w:rPr>
                <w:rFonts w:ascii="Arial" w:hAnsi="Arial" w:cs="Arial"/>
                <w:color w:val="000000"/>
                <w:szCs w:val="20"/>
              </w:rPr>
              <w:t xml:space="preserve">In </w:t>
            </w:r>
            <w:proofErr w:type="spellStart"/>
            <w:r w:rsidRPr="00D27BC0">
              <w:rPr>
                <w:rFonts w:ascii="Arial" w:hAnsi="Arial" w:cs="Arial"/>
                <w:color w:val="000000"/>
                <w:szCs w:val="20"/>
              </w:rPr>
              <w:t>Nvi</w:t>
            </w:r>
            <w:proofErr w:type="spellEnd"/>
            <w:r w:rsidRPr="00D27BC0">
              <w:rPr>
                <w:rFonts w:ascii="Arial" w:hAnsi="Arial" w:cs="Arial"/>
                <w:color w:val="000000"/>
                <w:szCs w:val="20"/>
              </w:rPr>
              <w:t xml:space="preserve"> vraag 52 geeft u aan dat de opdrachtnemer aansprakelijk is en in de AIVW geen onderscheid wordt gemaakt in directe en indirecte schade. De opdrachtnemer kan zich in het kader enkel verzekeren tegen directe schade bij schadeverzekeraars. De schadeverzekeraars sluiten hierbij altijd gevolgschade uit. De opdrachtnemer kan zichzelf hier niet tegen verzekeren. Tevens is in de wet vastgelegd dat een logistiek dienstverlener wel aansprakelijk is maar beperkt is tot het uitkeren van schade. Hiervoor is een AVC verzekering en een beroepsaansprakelijkheid mogelijk. Kunt u aangeven wat u verwacht van de opdrachtnemer hierin en deze zich deugdelijk kan verzekeren?</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42D8A8AA" w14:textId="77777777" w:rsidR="00A3282E" w:rsidRPr="00036FD1" w:rsidRDefault="00A3282E" w:rsidP="00194F01">
            <w:pPr>
              <w:spacing w:line="240" w:lineRule="auto"/>
              <w:rPr>
                <w:rFonts w:ascii="Arial" w:hAnsi="Arial" w:cs="Arial"/>
                <w:szCs w:val="20"/>
              </w:rPr>
            </w:pPr>
            <w:r w:rsidRPr="00036FD1">
              <w:rPr>
                <w:rFonts w:ascii="Arial" w:hAnsi="Arial" w:cs="Arial"/>
                <w:szCs w:val="20"/>
              </w:rPr>
              <w:t xml:space="preserve">Wij sluiten aan bij de wettelijk bepalingen in boek 8 van het Burgerlijk Wetboek m.b.t. aansprakelijkheid. </w:t>
            </w:r>
          </w:p>
          <w:p w14:paraId="383DC02E" w14:textId="6507C73E" w:rsidR="00261D5B" w:rsidRPr="00D27BC0" w:rsidRDefault="00A3282E" w:rsidP="00A3282E">
            <w:pPr>
              <w:spacing w:line="240" w:lineRule="auto"/>
              <w:rPr>
                <w:rFonts w:ascii="Arial" w:hAnsi="Arial" w:cs="Arial"/>
                <w:szCs w:val="20"/>
              </w:rPr>
            </w:pPr>
            <w:r w:rsidRPr="00036FD1">
              <w:rPr>
                <w:rFonts w:ascii="Arial" w:hAnsi="Arial" w:cs="Arial"/>
                <w:szCs w:val="20"/>
              </w:rPr>
              <w:t xml:space="preserve">Daarnaast dient een vervoerder </w:t>
            </w:r>
            <w:r w:rsidR="006E66AA" w:rsidRPr="00036FD1">
              <w:rPr>
                <w:rFonts w:ascii="Arial" w:hAnsi="Arial" w:cs="Arial"/>
                <w:szCs w:val="20"/>
              </w:rPr>
              <w:t xml:space="preserve">zich te verzekeren conform het gestelde in </w:t>
            </w:r>
            <w:r w:rsidR="00FA05D9" w:rsidRPr="00036FD1">
              <w:rPr>
                <w:rFonts w:ascii="Arial" w:hAnsi="Arial" w:cs="Arial"/>
                <w:szCs w:val="20"/>
              </w:rPr>
              <w:t>Bijlage 3a_Geschiktheideisen P1 Koeriersdiensten Nationaal v1.2</w:t>
            </w:r>
            <w:r w:rsidR="002D79FB" w:rsidRPr="00036FD1">
              <w:rPr>
                <w:rFonts w:ascii="Arial" w:hAnsi="Arial" w:cs="Arial"/>
                <w:szCs w:val="20"/>
              </w:rPr>
              <w:t xml:space="preserve"> m.b.t. bedrijfsaansprakelijkheid en vervoerdersaansprakelijkheid</w:t>
            </w:r>
            <w:r w:rsidR="00FA05D9" w:rsidRPr="00036FD1">
              <w:rPr>
                <w:rFonts w:ascii="Arial" w:hAnsi="Arial" w:cs="Arial"/>
                <w:szCs w:val="20"/>
              </w:rPr>
              <w:t xml:space="preserve">. </w:t>
            </w:r>
          </w:p>
        </w:tc>
      </w:tr>
      <w:tr w:rsidR="00D27BC0" w:rsidRPr="00D27BC0" w14:paraId="120EEFAB" w14:textId="003E562C" w:rsidTr="00867761">
        <w:trPr>
          <w:trHeight w:val="70"/>
        </w:trPr>
        <w:tc>
          <w:tcPr>
            <w:tcW w:w="199" w:type="pct"/>
            <w:tcBorders>
              <w:top w:val="single" w:sz="4" w:space="0" w:color="auto"/>
              <w:left w:val="single" w:sz="4" w:space="0" w:color="auto"/>
              <w:bottom w:val="single" w:sz="4" w:space="0" w:color="auto"/>
              <w:right w:val="single" w:sz="4" w:space="0" w:color="auto"/>
            </w:tcBorders>
            <w:shd w:val="clear" w:color="auto" w:fill="auto"/>
          </w:tcPr>
          <w:p w14:paraId="5BD25A85" w14:textId="047D93E3"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2FE77702" w14:textId="31A48BB7" w:rsidR="00D27BC0" w:rsidRPr="00D27BC0" w:rsidRDefault="00D27BC0" w:rsidP="00D27BC0">
            <w:pPr>
              <w:spacing w:line="240" w:lineRule="auto"/>
              <w:rPr>
                <w:rFonts w:ascii="Arial" w:hAnsi="Arial" w:cs="Arial"/>
                <w:szCs w:val="20"/>
              </w:rPr>
            </w:pPr>
            <w:r w:rsidRPr="00D27BC0">
              <w:rPr>
                <w:rFonts w:ascii="Arial" w:hAnsi="Arial" w:cs="Arial"/>
                <w:color w:val="000000"/>
                <w:szCs w:val="20"/>
              </w:rPr>
              <w:t>NVI 1</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DCD67A2" w14:textId="1090A986" w:rsidR="00D27BC0" w:rsidRPr="00D27BC0" w:rsidRDefault="00D27BC0" w:rsidP="00D27BC0">
            <w:pPr>
              <w:spacing w:line="240" w:lineRule="auto"/>
              <w:rPr>
                <w:rFonts w:ascii="Arial" w:hAnsi="Arial" w:cs="Arial"/>
                <w:szCs w:val="20"/>
              </w:rPr>
            </w:pPr>
            <w:r w:rsidRPr="00D27BC0">
              <w:rPr>
                <w:rFonts w:ascii="Arial" w:hAnsi="Arial" w:cs="Arial"/>
                <w:color w:val="000000"/>
                <w:szCs w:val="20"/>
              </w:rPr>
              <w:t>45</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6435F50E" w14:textId="18C43C72" w:rsidR="00D27BC0" w:rsidRPr="00D27BC0" w:rsidRDefault="00D27BC0" w:rsidP="00D27BC0">
            <w:pPr>
              <w:spacing w:line="240" w:lineRule="auto"/>
              <w:rPr>
                <w:rFonts w:ascii="Arial" w:hAnsi="Arial" w:cs="Arial"/>
                <w:szCs w:val="20"/>
              </w:rPr>
            </w:pPr>
            <w:r w:rsidRPr="00D27BC0">
              <w:rPr>
                <w:rFonts w:ascii="Arial" w:hAnsi="Arial" w:cs="Arial"/>
                <w:color w:val="000000"/>
                <w:szCs w:val="20"/>
              </w:rPr>
              <w:t>17</w:t>
            </w:r>
          </w:p>
        </w:tc>
        <w:tc>
          <w:tcPr>
            <w:tcW w:w="1825" w:type="pct"/>
            <w:tcBorders>
              <w:top w:val="single" w:sz="4" w:space="0" w:color="auto"/>
              <w:left w:val="single" w:sz="4" w:space="0" w:color="auto"/>
              <w:bottom w:val="single" w:sz="4" w:space="0" w:color="auto"/>
              <w:right w:val="single" w:sz="4" w:space="0" w:color="auto"/>
            </w:tcBorders>
            <w:shd w:val="clear" w:color="auto" w:fill="auto"/>
          </w:tcPr>
          <w:p w14:paraId="6111CBDB" w14:textId="3B4F8ED2" w:rsidR="00D27BC0" w:rsidRPr="00B77427" w:rsidRDefault="00D27BC0" w:rsidP="00D27BC0">
            <w:pPr>
              <w:spacing w:line="240" w:lineRule="auto"/>
              <w:rPr>
                <w:rFonts w:ascii="Arial" w:hAnsi="Arial" w:cs="Arial"/>
                <w:szCs w:val="20"/>
              </w:rPr>
            </w:pPr>
            <w:r w:rsidRPr="00B77427">
              <w:rPr>
                <w:rFonts w:ascii="Arial" w:hAnsi="Arial" w:cs="Arial"/>
                <w:szCs w:val="20"/>
              </w:rPr>
              <w:t>Kunt u aangeven of er in de vaste ritten farmaceutisch vervoer plaats vindt?</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02C671F8" w14:textId="7D3BFFFD" w:rsidR="00D27BC0" w:rsidRPr="00B77427" w:rsidRDefault="004178E1" w:rsidP="00AD5089">
            <w:pPr>
              <w:spacing w:line="240" w:lineRule="auto"/>
              <w:rPr>
                <w:rFonts w:ascii="Arial" w:hAnsi="Arial" w:cs="Arial"/>
                <w:szCs w:val="20"/>
              </w:rPr>
            </w:pPr>
            <w:r w:rsidRPr="00B77427">
              <w:rPr>
                <w:rFonts w:ascii="Arial" w:hAnsi="Arial" w:cs="Arial"/>
                <w:szCs w:val="20"/>
              </w:rPr>
              <w:t xml:space="preserve">In de ritten </w:t>
            </w:r>
            <w:proofErr w:type="spellStart"/>
            <w:r w:rsidRPr="00B77427">
              <w:rPr>
                <w:rFonts w:ascii="Arial" w:hAnsi="Arial" w:cs="Arial"/>
                <w:szCs w:val="20"/>
              </w:rPr>
              <w:t>VUmc</w:t>
            </w:r>
            <w:proofErr w:type="spellEnd"/>
            <w:r w:rsidRPr="00B77427">
              <w:rPr>
                <w:rFonts w:ascii="Arial" w:hAnsi="Arial" w:cs="Arial"/>
                <w:szCs w:val="20"/>
              </w:rPr>
              <w:t xml:space="preserve">-AMC </w:t>
            </w:r>
            <w:r w:rsidR="00493ABC">
              <w:rPr>
                <w:rFonts w:ascii="Arial" w:hAnsi="Arial" w:cs="Arial"/>
                <w:szCs w:val="20"/>
              </w:rPr>
              <w:t xml:space="preserve">(onderdeel 2b van het Prijzenblad) </w:t>
            </w:r>
            <w:r w:rsidRPr="00B77427">
              <w:rPr>
                <w:rFonts w:ascii="Arial" w:hAnsi="Arial" w:cs="Arial"/>
                <w:szCs w:val="20"/>
              </w:rPr>
              <w:t>worden patiëntmateriaal en kweekuitslagen vervoerd. Dit geldt ook voor de medische distributieronde</w:t>
            </w:r>
            <w:r w:rsidR="00493ABC">
              <w:rPr>
                <w:rFonts w:ascii="Arial" w:hAnsi="Arial" w:cs="Arial"/>
                <w:szCs w:val="20"/>
              </w:rPr>
              <w:t xml:space="preserve"> (onderdeel 2a van het Prijzenblad)</w:t>
            </w:r>
            <w:r w:rsidRPr="00B77427">
              <w:rPr>
                <w:rFonts w:ascii="Arial" w:hAnsi="Arial" w:cs="Arial"/>
                <w:szCs w:val="20"/>
              </w:rPr>
              <w:t xml:space="preserve">. </w:t>
            </w:r>
            <w:r w:rsidR="00B77427" w:rsidRPr="00B77427">
              <w:rPr>
                <w:rFonts w:ascii="Arial" w:hAnsi="Arial" w:cs="Arial"/>
                <w:szCs w:val="20"/>
              </w:rPr>
              <w:t>Er worden dus geen farmaceutische producten vervoerd</w:t>
            </w:r>
            <w:r w:rsidR="00493ABC">
              <w:rPr>
                <w:rFonts w:ascii="Arial" w:hAnsi="Arial" w:cs="Arial"/>
                <w:szCs w:val="20"/>
              </w:rPr>
              <w:t xml:space="preserve"> in de vaste ritten, dit geldt ook voor onderdeel 2c </w:t>
            </w:r>
            <w:r w:rsidR="00155D01">
              <w:rPr>
                <w:rFonts w:ascii="Arial" w:hAnsi="Arial" w:cs="Arial"/>
                <w:szCs w:val="20"/>
              </w:rPr>
              <w:t xml:space="preserve">(CSA ritten) </w:t>
            </w:r>
            <w:r w:rsidR="00493ABC">
              <w:rPr>
                <w:rFonts w:ascii="Arial" w:hAnsi="Arial" w:cs="Arial"/>
                <w:szCs w:val="20"/>
              </w:rPr>
              <w:t>van het Prijzenblad</w:t>
            </w:r>
            <w:r w:rsidR="00B77427" w:rsidRPr="00B77427">
              <w:rPr>
                <w:rFonts w:ascii="Arial" w:hAnsi="Arial" w:cs="Arial"/>
                <w:szCs w:val="20"/>
              </w:rPr>
              <w:t xml:space="preserve">. </w:t>
            </w:r>
          </w:p>
        </w:tc>
      </w:tr>
      <w:tr w:rsidR="00D27BC0" w:rsidRPr="00D27BC0" w14:paraId="2CA8F3EB" w14:textId="3075913D"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620D2BEB" w14:textId="609F2EAD"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2E5ABB13" w14:textId="7626EAF9" w:rsidR="00D27BC0" w:rsidRPr="00D27BC0" w:rsidRDefault="00D27BC0" w:rsidP="00D27BC0">
            <w:pPr>
              <w:spacing w:line="240" w:lineRule="auto"/>
              <w:rPr>
                <w:rFonts w:ascii="Arial" w:hAnsi="Arial" w:cs="Arial"/>
                <w:szCs w:val="20"/>
              </w:rPr>
            </w:pPr>
            <w:r w:rsidRPr="00D27BC0">
              <w:rPr>
                <w:rFonts w:ascii="Arial" w:hAnsi="Arial" w:cs="Arial"/>
                <w:color w:val="000000"/>
                <w:szCs w:val="20"/>
              </w:rPr>
              <w:t>bijlage 5d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9C7A689" w14:textId="4E1146BF" w:rsidR="00D27BC0" w:rsidRPr="00D27BC0" w:rsidRDefault="00D27BC0" w:rsidP="00D27BC0">
            <w:pPr>
              <w:spacing w:line="240" w:lineRule="auto"/>
              <w:rPr>
                <w:rFonts w:ascii="Arial" w:hAnsi="Arial" w:cs="Arial"/>
                <w:szCs w:val="20"/>
              </w:rPr>
            </w:pPr>
            <w:proofErr w:type="spellStart"/>
            <w:r w:rsidRPr="00D27BC0">
              <w:rPr>
                <w:rFonts w:ascii="Arial" w:hAnsi="Arial" w:cs="Arial"/>
                <w:color w:val="000000"/>
                <w:szCs w:val="20"/>
              </w:rPr>
              <w:t>nvt</w:t>
            </w:r>
            <w:proofErr w:type="spellEnd"/>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7985FD36" w14:textId="07D3E3A2" w:rsidR="00D27BC0" w:rsidRPr="00D27BC0" w:rsidRDefault="00D27BC0" w:rsidP="00D27BC0">
            <w:pPr>
              <w:spacing w:line="240" w:lineRule="auto"/>
              <w:rPr>
                <w:rFonts w:ascii="Arial" w:hAnsi="Arial" w:cs="Arial"/>
                <w:szCs w:val="20"/>
              </w:rPr>
            </w:pPr>
            <w:r w:rsidRPr="00D27BC0">
              <w:rPr>
                <w:rFonts w:ascii="Arial" w:hAnsi="Arial" w:cs="Arial"/>
                <w:color w:val="000000"/>
                <w:szCs w:val="20"/>
              </w:rPr>
              <w:t>1</w:t>
            </w:r>
          </w:p>
        </w:tc>
        <w:tc>
          <w:tcPr>
            <w:tcW w:w="1825" w:type="pct"/>
            <w:tcBorders>
              <w:top w:val="single" w:sz="4" w:space="0" w:color="auto"/>
              <w:left w:val="single" w:sz="4" w:space="0" w:color="auto"/>
              <w:bottom w:val="single" w:sz="4" w:space="0" w:color="auto"/>
              <w:right w:val="single" w:sz="4" w:space="0" w:color="auto"/>
            </w:tcBorders>
            <w:shd w:val="clear" w:color="auto" w:fill="auto"/>
          </w:tcPr>
          <w:p w14:paraId="3A584A0E" w14:textId="6C37E56B" w:rsidR="00D27BC0" w:rsidRPr="00D27BC0" w:rsidRDefault="00D27BC0" w:rsidP="00D27BC0">
            <w:pPr>
              <w:spacing w:line="240" w:lineRule="auto"/>
              <w:rPr>
                <w:rFonts w:ascii="Arial" w:hAnsi="Arial" w:cs="Arial"/>
                <w:szCs w:val="20"/>
              </w:rPr>
            </w:pPr>
            <w:r w:rsidRPr="00D27BC0">
              <w:rPr>
                <w:rFonts w:ascii="Arial" w:hAnsi="Arial" w:cs="Arial"/>
                <w:szCs w:val="20"/>
              </w:rPr>
              <w:t xml:space="preserve">Op basis van het beschrijvend document en de uitgegeven NVI is ons niet duidelijk welke dienstverlening VUMC verwacht. </w:t>
            </w:r>
            <w:r w:rsidRPr="00D27BC0">
              <w:rPr>
                <w:rFonts w:ascii="Arial" w:hAnsi="Arial" w:cs="Arial"/>
                <w:szCs w:val="20"/>
              </w:rPr>
              <w:br/>
              <w:t xml:space="preserve">In  de vaste route van bijlage 5d wordt gevraagd naar verschillende soorten transport met condities. Kunt u </w:t>
            </w:r>
            <w:r w:rsidRPr="00D27BC0">
              <w:rPr>
                <w:rFonts w:ascii="Arial" w:hAnsi="Arial" w:cs="Arial"/>
                <w:szCs w:val="20"/>
              </w:rPr>
              <w:lastRenderedPageBreak/>
              <w:t>aangeven wat u van de opdrachtnemer verwacht in dez</w:t>
            </w:r>
            <w:r w:rsidR="00961701">
              <w:rPr>
                <w:rFonts w:ascii="Arial" w:hAnsi="Arial" w:cs="Arial"/>
                <w:szCs w:val="20"/>
              </w:rPr>
              <w:t xml:space="preserve">e qua inzet van het voertuig? </w:t>
            </w:r>
            <w:r w:rsidR="00961701">
              <w:rPr>
                <w:rFonts w:ascii="Arial" w:hAnsi="Arial" w:cs="Arial"/>
                <w:szCs w:val="20"/>
              </w:rPr>
              <w:br/>
              <w:t>1.</w:t>
            </w:r>
            <w:r w:rsidRPr="00D27BC0">
              <w:rPr>
                <w:rFonts w:ascii="Arial" w:hAnsi="Arial" w:cs="Arial"/>
                <w:szCs w:val="20"/>
              </w:rPr>
              <w:t xml:space="preserve"> een voertuig zonder enkele mogelijkheid om te koelen en/of te verwarmen, zonder een temperatuurlogger?</w:t>
            </w:r>
            <w:r w:rsidRPr="00D27BC0">
              <w:rPr>
                <w:rFonts w:ascii="Arial" w:hAnsi="Arial" w:cs="Arial"/>
                <w:szCs w:val="20"/>
              </w:rPr>
              <w:br/>
            </w:r>
            <w:r w:rsidR="00493ABC">
              <w:rPr>
                <w:rFonts w:ascii="Arial" w:hAnsi="Arial" w:cs="Arial"/>
                <w:szCs w:val="20"/>
              </w:rPr>
              <w:t>2.</w:t>
            </w:r>
            <w:r w:rsidRPr="00D27BC0">
              <w:rPr>
                <w:rFonts w:ascii="Arial" w:hAnsi="Arial" w:cs="Arial"/>
                <w:szCs w:val="20"/>
              </w:rPr>
              <w:t xml:space="preserve"> een voertuig zonder enkele mogelijkheid om te koelen en/of te verwarmen, m</w:t>
            </w:r>
            <w:r w:rsidR="00493ABC">
              <w:rPr>
                <w:rFonts w:ascii="Arial" w:hAnsi="Arial" w:cs="Arial"/>
                <w:szCs w:val="20"/>
              </w:rPr>
              <w:t>aar met een temperatuurlogger?</w:t>
            </w:r>
            <w:r w:rsidR="00493ABC">
              <w:rPr>
                <w:rFonts w:ascii="Arial" w:hAnsi="Arial" w:cs="Arial"/>
                <w:szCs w:val="20"/>
              </w:rPr>
              <w:br/>
              <w:t>3</w:t>
            </w:r>
            <w:r w:rsidR="00961701">
              <w:rPr>
                <w:rFonts w:ascii="Arial" w:hAnsi="Arial" w:cs="Arial"/>
                <w:szCs w:val="20"/>
              </w:rPr>
              <w:t>.</w:t>
            </w:r>
            <w:r w:rsidRPr="00D27BC0">
              <w:rPr>
                <w:rFonts w:ascii="Arial" w:hAnsi="Arial" w:cs="Arial"/>
                <w:szCs w:val="20"/>
              </w:rPr>
              <w:t xml:space="preserve"> een voertuig met een mogelijkheid om te koelen en/of te verwarmen</w:t>
            </w:r>
            <w:r w:rsidR="00493ABC">
              <w:rPr>
                <w:rFonts w:ascii="Arial" w:hAnsi="Arial" w:cs="Arial"/>
                <w:szCs w:val="20"/>
              </w:rPr>
              <w:t xml:space="preserve"> zonder een temperatuurlogger?</w:t>
            </w:r>
            <w:r w:rsidR="00493ABC">
              <w:rPr>
                <w:rFonts w:ascii="Arial" w:hAnsi="Arial" w:cs="Arial"/>
                <w:szCs w:val="20"/>
              </w:rPr>
              <w:br/>
              <w:t>4</w:t>
            </w:r>
            <w:r w:rsidR="00961701">
              <w:rPr>
                <w:rFonts w:ascii="Arial" w:hAnsi="Arial" w:cs="Arial"/>
                <w:szCs w:val="20"/>
              </w:rPr>
              <w:t>.</w:t>
            </w:r>
            <w:r w:rsidRPr="00D27BC0">
              <w:rPr>
                <w:rFonts w:ascii="Arial" w:hAnsi="Arial" w:cs="Arial"/>
                <w:szCs w:val="20"/>
              </w:rPr>
              <w:t xml:space="preserve"> een voertuig met een mogelijkheid om te koelen en/of te verwarmen </w:t>
            </w:r>
            <w:r w:rsidR="00961701">
              <w:rPr>
                <w:rFonts w:ascii="Arial" w:hAnsi="Arial" w:cs="Arial"/>
                <w:szCs w:val="20"/>
              </w:rPr>
              <w:t xml:space="preserve">en </w:t>
            </w:r>
            <w:r w:rsidR="00493ABC">
              <w:rPr>
                <w:rFonts w:ascii="Arial" w:hAnsi="Arial" w:cs="Arial"/>
                <w:szCs w:val="20"/>
              </w:rPr>
              <w:t>met een temperatuurlogger?</w:t>
            </w:r>
            <w:r w:rsidR="00493ABC">
              <w:rPr>
                <w:rFonts w:ascii="Arial" w:hAnsi="Arial" w:cs="Arial"/>
                <w:szCs w:val="20"/>
              </w:rPr>
              <w:br/>
              <w:t>5</w:t>
            </w:r>
            <w:r w:rsidR="00961701">
              <w:rPr>
                <w:rFonts w:ascii="Arial" w:hAnsi="Arial" w:cs="Arial"/>
                <w:szCs w:val="20"/>
              </w:rPr>
              <w:t xml:space="preserve">. </w:t>
            </w:r>
            <w:r w:rsidRPr="00D27BC0">
              <w:rPr>
                <w:rFonts w:ascii="Arial" w:hAnsi="Arial" w:cs="Arial"/>
                <w:szCs w:val="20"/>
              </w:rPr>
              <w:t xml:space="preserve">een voertuig met een mogelijkheid om te koelen en/of te verwarmen en </w:t>
            </w:r>
            <w:proofErr w:type="spellStart"/>
            <w:r w:rsidRPr="00D27BC0">
              <w:rPr>
                <w:rFonts w:ascii="Arial" w:hAnsi="Arial" w:cs="Arial"/>
                <w:szCs w:val="20"/>
              </w:rPr>
              <w:t>realtime</w:t>
            </w:r>
            <w:proofErr w:type="spellEnd"/>
            <w:r w:rsidRPr="00D27BC0">
              <w:rPr>
                <w:rFonts w:ascii="Arial" w:hAnsi="Arial" w:cs="Arial"/>
                <w:szCs w:val="20"/>
              </w:rPr>
              <w:t xml:space="preserve"> </w:t>
            </w:r>
            <w:proofErr w:type="spellStart"/>
            <w:r w:rsidRPr="00D27BC0">
              <w:rPr>
                <w:rFonts w:ascii="Arial" w:hAnsi="Arial" w:cs="Arial"/>
                <w:szCs w:val="20"/>
              </w:rPr>
              <w:t>logging</w:t>
            </w:r>
            <w:proofErr w:type="spellEnd"/>
            <w:r w:rsidRPr="00D27BC0">
              <w:rPr>
                <w:rFonts w:ascii="Arial" w:hAnsi="Arial" w:cs="Arial"/>
                <w:szCs w:val="20"/>
              </w:rPr>
              <w:t xml:space="preserve"> en </w:t>
            </w:r>
            <w:proofErr w:type="spellStart"/>
            <w:r w:rsidRPr="00D27BC0">
              <w:rPr>
                <w:rFonts w:ascii="Arial" w:hAnsi="Arial" w:cs="Arial"/>
                <w:szCs w:val="20"/>
              </w:rPr>
              <w:t>alarming</w:t>
            </w:r>
            <w:proofErr w:type="spellEnd"/>
            <w:r w:rsidRPr="00D27BC0">
              <w:rPr>
                <w:rFonts w:ascii="Arial" w:hAnsi="Arial" w:cs="Arial"/>
                <w:szCs w:val="20"/>
              </w:rPr>
              <w:t xml:space="preserve"> (conform GDP)?</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42E2D7F7" w14:textId="77777777" w:rsidR="00493ABC" w:rsidRDefault="00C50BC1" w:rsidP="00D27BC0">
            <w:pPr>
              <w:spacing w:line="240" w:lineRule="auto"/>
              <w:rPr>
                <w:rFonts w:ascii="Arial" w:hAnsi="Arial" w:cs="Arial"/>
                <w:szCs w:val="20"/>
              </w:rPr>
            </w:pPr>
            <w:r w:rsidRPr="00B77427">
              <w:rPr>
                <w:rFonts w:ascii="Arial" w:hAnsi="Arial" w:cs="Arial"/>
                <w:szCs w:val="20"/>
              </w:rPr>
              <w:lastRenderedPageBreak/>
              <w:t xml:space="preserve">In de ritten </w:t>
            </w:r>
            <w:proofErr w:type="spellStart"/>
            <w:r w:rsidRPr="00B77427">
              <w:rPr>
                <w:rFonts w:ascii="Arial" w:hAnsi="Arial" w:cs="Arial"/>
                <w:szCs w:val="20"/>
              </w:rPr>
              <w:t>VUmc</w:t>
            </w:r>
            <w:proofErr w:type="spellEnd"/>
            <w:r w:rsidRPr="00B77427">
              <w:rPr>
                <w:rFonts w:ascii="Arial" w:hAnsi="Arial" w:cs="Arial"/>
                <w:szCs w:val="20"/>
              </w:rPr>
              <w:t xml:space="preserve">-AMC (bijlage 5d) worden patiëntmateriaal en kweekuitslagen vervoerd. Deze materialen vallen niet onder de GDP richtlijnen maar onder de ADR. </w:t>
            </w:r>
          </w:p>
          <w:p w14:paraId="532D65E6" w14:textId="77777777" w:rsidR="00590688" w:rsidRDefault="00C50BC1" w:rsidP="00D27BC0">
            <w:pPr>
              <w:spacing w:line="240" w:lineRule="auto"/>
              <w:rPr>
                <w:rFonts w:ascii="Arial" w:hAnsi="Arial" w:cs="Arial"/>
                <w:szCs w:val="20"/>
              </w:rPr>
            </w:pPr>
            <w:r w:rsidRPr="00B77427">
              <w:rPr>
                <w:rFonts w:ascii="Arial" w:hAnsi="Arial" w:cs="Arial"/>
                <w:szCs w:val="20"/>
              </w:rPr>
              <w:lastRenderedPageBreak/>
              <w:t xml:space="preserve">Het materiaal wordt altijd aangeboden in </w:t>
            </w:r>
            <w:proofErr w:type="spellStart"/>
            <w:r w:rsidRPr="00B77427">
              <w:rPr>
                <w:rFonts w:ascii="Arial" w:hAnsi="Arial" w:cs="Arial"/>
                <w:szCs w:val="20"/>
              </w:rPr>
              <w:t>medicooltainer</w:t>
            </w:r>
            <w:proofErr w:type="spellEnd"/>
            <w:r w:rsidRPr="00B77427">
              <w:rPr>
                <w:rFonts w:ascii="Arial" w:hAnsi="Arial" w:cs="Arial"/>
                <w:szCs w:val="20"/>
              </w:rPr>
              <w:t xml:space="preserve"> </w:t>
            </w:r>
            <w:proofErr w:type="spellStart"/>
            <w:r w:rsidRPr="00B77427">
              <w:rPr>
                <w:rFonts w:ascii="Arial" w:hAnsi="Arial" w:cs="Arial"/>
                <w:szCs w:val="20"/>
              </w:rPr>
              <w:t>epp</w:t>
            </w:r>
            <w:proofErr w:type="spellEnd"/>
            <w:r w:rsidRPr="00B77427">
              <w:rPr>
                <w:rFonts w:ascii="Arial" w:hAnsi="Arial" w:cs="Arial"/>
                <w:szCs w:val="20"/>
              </w:rPr>
              <w:t xml:space="preserve"> 5 (thermo geïsoleerde bakken) zoals beschreven in vraag 12 van de 1e Nota van Inlichtingen. </w:t>
            </w:r>
          </w:p>
          <w:p w14:paraId="1C41F03D" w14:textId="1A7C54C7" w:rsidR="00493ABC" w:rsidRDefault="00C50BC1" w:rsidP="00D27BC0">
            <w:pPr>
              <w:spacing w:line="240" w:lineRule="auto"/>
              <w:rPr>
                <w:rFonts w:ascii="Arial" w:hAnsi="Arial" w:cs="Arial"/>
                <w:szCs w:val="20"/>
              </w:rPr>
            </w:pPr>
            <w:r w:rsidRPr="00B77427">
              <w:rPr>
                <w:rFonts w:ascii="Arial" w:hAnsi="Arial" w:cs="Arial"/>
                <w:szCs w:val="20"/>
              </w:rPr>
              <w:t xml:space="preserve">Daarmee is de temperatuur van het materiaal gewaarborgd voor de rit van </w:t>
            </w:r>
            <w:r w:rsidR="00ED724D">
              <w:rPr>
                <w:rFonts w:ascii="Arial" w:hAnsi="Arial" w:cs="Arial"/>
                <w:szCs w:val="20"/>
              </w:rPr>
              <w:t xml:space="preserve">circa </w:t>
            </w:r>
            <w:r w:rsidRPr="00B77427">
              <w:rPr>
                <w:rFonts w:ascii="Arial" w:hAnsi="Arial" w:cs="Arial"/>
                <w:szCs w:val="20"/>
              </w:rPr>
              <w:t xml:space="preserve">30 minuten en is daarmee een geklimatiseerd voertuig inclusief actieve temperatuurlogging niet nodig voor deze rit. </w:t>
            </w:r>
          </w:p>
          <w:p w14:paraId="1B181204" w14:textId="77777777" w:rsidR="00590688" w:rsidRDefault="00C50BC1" w:rsidP="00493ABC">
            <w:pPr>
              <w:spacing w:line="240" w:lineRule="auto"/>
              <w:rPr>
                <w:rFonts w:ascii="Arial" w:hAnsi="Arial" w:cs="Arial"/>
                <w:szCs w:val="20"/>
              </w:rPr>
            </w:pPr>
            <w:r w:rsidRPr="00B77427">
              <w:rPr>
                <w:rFonts w:ascii="Arial" w:hAnsi="Arial" w:cs="Arial"/>
                <w:szCs w:val="20"/>
              </w:rPr>
              <w:t>Dit geldt ook voor de medische distributieronde</w:t>
            </w:r>
            <w:r w:rsidR="00493ABC">
              <w:rPr>
                <w:rFonts w:ascii="Arial" w:hAnsi="Arial" w:cs="Arial"/>
                <w:szCs w:val="20"/>
              </w:rPr>
              <w:t xml:space="preserve"> (onderdeel 2a van het Prijzenblad)</w:t>
            </w:r>
            <w:r w:rsidRPr="00B77427">
              <w:rPr>
                <w:rFonts w:ascii="Arial" w:hAnsi="Arial" w:cs="Arial"/>
                <w:szCs w:val="20"/>
              </w:rPr>
              <w:t xml:space="preserve">. </w:t>
            </w:r>
          </w:p>
          <w:p w14:paraId="5D58A46E" w14:textId="66B4D5D1" w:rsidR="005E0F31" w:rsidRPr="00B77427" w:rsidRDefault="00C50BC1" w:rsidP="00493ABC">
            <w:pPr>
              <w:spacing w:line="240" w:lineRule="auto"/>
              <w:rPr>
                <w:rFonts w:ascii="Arial" w:hAnsi="Arial" w:cs="Arial"/>
                <w:szCs w:val="20"/>
              </w:rPr>
            </w:pPr>
            <w:r w:rsidRPr="00B77427">
              <w:rPr>
                <w:rFonts w:ascii="Arial" w:hAnsi="Arial" w:cs="Arial"/>
                <w:szCs w:val="20"/>
              </w:rPr>
              <w:t xml:space="preserve">Daarom volstaat het om voor deze </w:t>
            </w:r>
            <w:r w:rsidR="00510DEE">
              <w:rPr>
                <w:rFonts w:ascii="Arial" w:hAnsi="Arial" w:cs="Arial"/>
                <w:szCs w:val="20"/>
              </w:rPr>
              <w:t xml:space="preserve">vaste </w:t>
            </w:r>
            <w:r w:rsidRPr="00B77427">
              <w:rPr>
                <w:rFonts w:ascii="Arial" w:hAnsi="Arial" w:cs="Arial"/>
                <w:szCs w:val="20"/>
              </w:rPr>
              <w:t>ritten 1 bestelauto</w:t>
            </w:r>
            <w:r w:rsidR="00493ABC">
              <w:rPr>
                <w:rFonts w:ascii="Arial" w:hAnsi="Arial" w:cs="Arial"/>
                <w:szCs w:val="20"/>
              </w:rPr>
              <w:t xml:space="preserve"> </w:t>
            </w:r>
            <w:r w:rsidR="00493ABC" w:rsidRPr="00D27BC0">
              <w:rPr>
                <w:rFonts w:ascii="Arial" w:hAnsi="Arial" w:cs="Arial"/>
                <w:szCs w:val="20"/>
              </w:rPr>
              <w:t>zonder mogelijkheid om te koelen en/of te verwarmen</w:t>
            </w:r>
            <w:r w:rsidR="00493ABC">
              <w:rPr>
                <w:rFonts w:ascii="Arial" w:hAnsi="Arial" w:cs="Arial"/>
                <w:szCs w:val="20"/>
              </w:rPr>
              <w:t xml:space="preserve"> en</w:t>
            </w:r>
            <w:r w:rsidR="00493ABC" w:rsidRPr="00D27BC0">
              <w:rPr>
                <w:rFonts w:ascii="Arial" w:hAnsi="Arial" w:cs="Arial"/>
                <w:szCs w:val="20"/>
              </w:rPr>
              <w:t xml:space="preserve"> zonder een temperatuurlogger</w:t>
            </w:r>
            <w:r w:rsidR="00493ABC">
              <w:rPr>
                <w:rFonts w:ascii="Arial" w:hAnsi="Arial" w:cs="Arial"/>
                <w:szCs w:val="20"/>
              </w:rPr>
              <w:t xml:space="preserve"> </w:t>
            </w:r>
            <w:r w:rsidR="00493ABC" w:rsidRPr="00B77427">
              <w:rPr>
                <w:rFonts w:ascii="Arial" w:hAnsi="Arial" w:cs="Arial"/>
                <w:szCs w:val="20"/>
              </w:rPr>
              <w:t>in te zetten</w:t>
            </w:r>
            <w:r w:rsidR="00F91BD3">
              <w:rPr>
                <w:rFonts w:ascii="Arial" w:hAnsi="Arial" w:cs="Arial"/>
                <w:szCs w:val="20"/>
              </w:rPr>
              <w:t xml:space="preserve"> </w:t>
            </w:r>
            <w:r w:rsidRPr="00B77427">
              <w:rPr>
                <w:rFonts w:ascii="Arial" w:hAnsi="Arial" w:cs="Arial"/>
                <w:szCs w:val="20"/>
              </w:rPr>
              <w:t>zoals ook in het Prijzenblad is vermeld.</w:t>
            </w:r>
            <w:r w:rsidR="005E0F31">
              <w:rPr>
                <w:rFonts w:ascii="Arial" w:hAnsi="Arial" w:cs="Arial"/>
                <w:szCs w:val="20"/>
              </w:rPr>
              <w:t xml:space="preserve"> </w:t>
            </w:r>
          </w:p>
        </w:tc>
      </w:tr>
      <w:tr w:rsidR="00D27BC0" w:rsidRPr="00D27BC0" w14:paraId="101A0EFE" w14:textId="3A3A11C8"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68A23DAF" w14:textId="55CE7A10"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33254F12" w14:textId="65FD10A9" w:rsidR="00D27BC0" w:rsidRPr="00D27BC0" w:rsidRDefault="00D27BC0" w:rsidP="00D27BC0">
            <w:pPr>
              <w:spacing w:line="240" w:lineRule="auto"/>
              <w:rPr>
                <w:rFonts w:ascii="Arial" w:hAnsi="Arial" w:cs="Arial"/>
                <w:szCs w:val="20"/>
              </w:rPr>
            </w:pPr>
            <w:r w:rsidRPr="00D27BC0">
              <w:rPr>
                <w:rFonts w:ascii="Arial" w:hAnsi="Arial" w:cs="Arial"/>
                <w:szCs w:val="20"/>
              </w:rPr>
              <w:t>Inschrijvingsleidraad 1.1</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39573FFA" w14:textId="38750600" w:rsidR="00D27BC0" w:rsidRPr="00D27BC0" w:rsidRDefault="00D27BC0" w:rsidP="00D27BC0">
            <w:pPr>
              <w:spacing w:line="240" w:lineRule="auto"/>
              <w:rPr>
                <w:rFonts w:ascii="Arial" w:hAnsi="Arial" w:cs="Arial"/>
                <w:szCs w:val="20"/>
              </w:rPr>
            </w:pPr>
            <w:r w:rsidRPr="00D27BC0">
              <w:rPr>
                <w:rFonts w:ascii="Arial" w:hAnsi="Arial" w:cs="Arial"/>
                <w:szCs w:val="20"/>
              </w:rPr>
              <w:t>1.3</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2AF498C8" w14:textId="7C740956" w:rsidR="00D27BC0" w:rsidRPr="00D27BC0" w:rsidRDefault="00D27BC0" w:rsidP="00D27BC0">
            <w:pPr>
              <w:spacing w:line="240" w:lineRule="auto"/>
              <w:rPr>
                <w:rFonts w:ascii="Arial" w:hAnsi="Arial" w:cs="Arial"/>
                <w:szCs w:val="20"/>
              </w:rPr>
            </w:pPr>
            <w:r w:rsidRPr="00D27BC0">
              <w:rPr>
                <w:rFonts w:ascii="Arial" w:hAnsi="Arial" w:cs="Arial"/>
                <w:szCs w:val="20"/>
              </w:rPr>
              <w:t>7</w:t>
            </w:r>
          </w:p>
        </w:tc>
        <w:tc>
          <w:tcPr>
            <w:tcW w:w="1825" w:type="pct"/>
            <w:tcBorders>
              <w:top w:val="single" w:sz="4" w:space="0" w:color="auto"/>
              <w:left w:val="single" w:sz="4" w:space="0" w:color="auto"/>
              <w:bottom w:val="single" w:sz="4" w:space="0" w:color="auto"/>
              <w:right w:val="single" w:sz="4" w:space="0" w:color="auto"/>
            </w:tcBorders>
            <w:shd w:val="clear" w:color="auto" w:fill="auto"/>
          </w:tcPr>
          <w:p w14:paraId="7DCCF50E" w14:textId="0A971232" w:rsidR="00D27BC0" w:rsidRPr="00D27BC0" w:rsidRDefault="00D27BC0" w:rsidP="00D27BC0">
            <w:pPr>
              <w:spacing w:line="240" w:lineRule="auto"/>
              <w:rPr>
                <w:rFonts w:ascii="Arial" w:hAnsi="Arial" w:cs="Arial"/>
                <w:szCs w:val="20"/>
              </w:rPr>
            </w:pPr>
            <w:r w:rsidRPr="00D27BC0">
              <w:rPr>
                <w:rFonts w:ascii="Arial" w:hAnsi="Arial" w:cs="Arial"/>
                <w:szCs w:val="20"/>
              </w:rPr>
              <w:t>Op pagina 7 van de leidraad geeft u aan dat u vraagt om een dienstverlener die in staat is geconditioneerd vervoer te regelen en verpakkingsmaterialen (waaronder koelelementen, droogijs en dozen) kan leveren. Op basis van bijlage 5d (KT, -20) concluderen we het dat altijd om geconditioneerd vervoer gaat. Om dit te kunnen borgen zal iedere aanbieder de voertuigen moeten voorzien van gekoelde en verwarmde compartimenten (om in de winter kamertemperatuur te kunnen garanderen) en actieve monitoring van de temperatuur. Om appels met appels te kunnen vergelijken, moeten de eisen aan de inrichting van het voertuig en de temperatuurlogging eenduidig gesteld zijn. We verzoeken u hierover transparante eisen over op te nemen voor alle vaste ritten en specifieke soorten dienstverlening. Kunt u hierin voorzien?</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1E4815A1" w14:textId="3E964137" w:rsidR="00AD5089" w:rsidRDefault="00155D01" w:rsidP="00155D01">
            <w:pPr>
              <w:spacing w:line="240" w:lineRule="auto"/>
              <w:rPr>
                <w:rFonts w:ascii="Arial" w:hAnsi="Arial" w:cs="Arial"/>
                <w:szCs w:val="20"/>
              </w:rPr>
            </w:pPr>
            <w:r>
              <w:rPr>
                <w:rFonts w:ascii="Arial" w:hAnsi="Arial" w:cs="Arial"/>
                <w:szCs w:val="20"/>
              </w:rPr>
              <w:t xml:space="preserve">Uw conclusie is niet juist. Zie hiervoor ook het antwoord op vraag 3. Voor de vaste ritten (medische distributieronde en ronde </w:t>
            </w:r>
            <w:proofErr w:type="spellStart"/>
            <w:r>
              <w:rPr>
                <w:rFonts w:ascii="Arial" w:hAnsi="Arial" w:cs="Arial"/>
                <w:szCs w:val="20"/>
              </w:rPr>
              <w:t>VUmc</w:t>
            </w:r>
            <w:proofErr w:type="spellEnd"/>
            <w:r>
              <w:rPr>
                <w:rFonts w:ascii="Arial" w:hAnsi="Arial" w:cs="Arial"/>
                <w:szCs w:val="20"/>
              </w:rPr>
              <w:t xml:space="preserve">-AMC)  is </w:t>
            </w:r>
            <w:r w:rsidRPr="00B77427">
              <w:rPr>
                <w:rFonts w:ascii="Arial" w:hAnsi="Arial" w:cs="Arial"/>
                <w:szCs w:val="20"/>
              </w:rPr>
              <w:t xml:space="preserve">de temperatuur van het materiaal gewaarborgd voor de rit van </w:t>
            </w:r>
            <w:r>
              <w:rPr>
                <w:rFonts w:ascii="Arial" w:hAnsi="Arial" w:cs="Arial"/>
                <w:szCs w:val="20"/>
              </w:rPr>
              <w:t xml:space="preserve">circa </w:t>
            </w:r>
            <w:r w:rsidRPr="00B77427">
              <w:rPr>
                <w:rFonts w:ascii="Arial" w:hAnsi="Arial" w:cs="Arial"/>
                <w:szCs w:val="20"/>
              </w:rPr>
              <w:t xml:space="preserve">30 minuten </w:t>
            </w:r>
            <w:r>
              <w:rPr>
                <w:rFonts w:ascii="Arial" w:hAnsi="Arial" w:cs="Arial"/>
                <w:szCs w:val="20"/>
              </w:rPr>
              <w:t xml:space="preserve">door de </w:t>
            </w:r>
            <w:proofErr w:type="spellStart"/>
            <w:r w:rsidRPr="00B77427">
              <w:rPr>
                <w:rFonts w:ascii="Arial" w:hAnsi="Arial" w:cs="Arial"/>
                <w:szCs w:val="20"/>
              </w:rPr>
              <w:t>medicooltainer</w:t>
            </w:r>
            <w:proofErr w:type="spellEnd"/>
            <w:r w:rsidRPr="00B77427">
              <w:rPr>
                <w:rFonts w:ascii="Arial" w:hAnsi="Arial" w:cs="Arial"/>
                <w:szCs w:val="20"/>
              </w:rPr>
              <w:t xml:space="preserve"> </w:t>
            </w:r>
            <w:proofErr w:type="spellStart"/>
            <w:r w:rsidRPr="00B77427">
              <w:rPr>
                <w:rFonts w:ascii="Arial" w:hAnsi="Arial" w:cs="Arial"/>
                <w:szCs w:val="20"/>
              </w:rPr>
              <w:t>epp</w:t>
            </w:r>
            <w:proofErr w:type="spellEnd"/>
            <w:r w:rsidRPr="00B77427">
              <w:rPr>
                <w:rFonts w:ascii="Arial" w:hAnsi="Arial" w:cs="Arial"/>
                <w:szCs w:val="20"/>
              </w:rPr>
              <w:t xml:space="preserve"> 5 (thermo geïsoleerde bakken) en is daarmee een geklimatiseerd voertuig inclusief actieve temperatuurl</w:t>
            </w:r>
            <w:r>
              <w:rPr>
                <w:rFonts w:ascii="Arial" w:hAnsi="Arial" w:cs="Arial"/>
                <w:szCs w:val="20"/>
              </w:rPr>
              <w:t xml:space="preserve">ogging niet nodig voor deze ritten. </w:t>
            </w:r>
          </w:p>
          <w:p w14:paraId="3A6BEDC0" w14:textId="77777777" w:rsidR="00155D01" w:rsidRDefault="00155D01" w:rsidP="00155D01">
            <w:pPr>
              <w:spacing w:line="240" w:lineRule="auto"/>
              <w:rPr>
                <w:rFonts w:ascii="Arial" w:hAnsi="Arial" w:cs="Arial"/>
                <w:szCs w:val="20"/>
              </w:rPr>
            </w:pPr>
            <w:r>
              <w:rPr>
                <w:rFonts w:ascii="Arial" w:hAnsi="Arial" w:cs="Arial"/>
                <w:szCs w:val="20"/>
              </w:rPr>
              <w:t xml:space="preserve">Bij de CSA ritten stellen wij geen eisen aan temperatuur condities en is geconditioneerd vervoer niet aan de orde. </w:t>
            </w:r>
          </w:p>
          <w:p w14:paraId="3AB0F720" w14:textId="77777777" w:rsidR="00A626EB" w:rsidRDefault="00D9099B" w:rsidP="00155D01">
            <w:pPr>
              <w:spacing w:line="240" w:lineRule="auto"/>
              <w:rPr>
                <w:rFonts w:ascii="Arial" w:hAnsi="Arial" w:cs="Arial"/>
                <w:szCs w:val="20"/>
              </w:rPr>
            </w:pPr>
            <w:r>
              <w:rPr>
                <w:rFonts w:ascii="Arial" w:hAnsi="Arial" w:cs="Arial"/>
                <w:szCs w:val="20"/>
              </w:rPr>
              <w:t>Voor de niet vaste ritten (onderdeel 1a van het Prijzenblad) geldt het volgende</w:t>
            </w:r>
            <w:r w:rsidR="00A626EB">
              <w:rPr>
                <w:rFonts w:ascii="Arial" w:hAnsi="Arial" w:cs="Arial"/>
                <w:szCs w:val="20"/>
              </w:rPr>
              <w:t xml:space="preserve"> zoals beschreven in vraag 34 van de </w:t>
            </w:r>
            <w:proofErr w:type="spellStart"/>
            <w:r w:rsidR="00A626EB">
              <w:rPr>
                <w:rFonts w:ascii="Arial" w:hAnsi="Arial" w:cs="Arial"/>
                <w:szCs w:val="20"/>
              </w:rPr>
              <w:t>NvI</w:t>
            </w:r>
            <w:proofErr w:type="spellEnd"/>
            <w:r w:rsidR="00A626EB">
              <w:rPr>
                <w:rFonts w:ascii="Arial" w:hAnsi="Arial" w:cs="Arial"/>
                <w:szCs w:val="20"/>
              </w:rPr>
              <w:t xml:space="preserve"> 1</w:t>
            </w:r>
            <w:r>
              <w:rPr>
                <w:rFonts w:ascii="Arial" w:hAnsi="Arial" w:cs="Arial"/>
                <w:szCs w:val="20"/>
              </w:rPr>
              <w:t>:</w:t>
            </w:r>
          </w:p>
          <w:p w14:paraId="6936A8F4" w14:textId="1A26FE7E" w:rsidR="002F04E5" w:rsidRPr="00036FD1" w:rsidRDefault="00A626EB" w:rsidP="00D9099B">
            <w:pPr>
              <w:spacing w:line="240" w:lineRule="auto"/>
              <w:rPr>
                <w:rFonts w:ascii="Arial" w:hAnsi="Arial" w:cs="Arial"/>
                <w:szCs w:val="20"/>
              </w:rPr>
            </w:pPr>
            <w:r w:rsidRPr="00A626EB">
              <w:rPr>
                <w:rFonts w:ascii="Arial" w:hAnsi="Arial" w:cs="Arial"/>
                <w:szCs w:val="20"/>
              </w:rPr>
              <w:t xml:space="preserve">Geconditioneerd vervoer is niet expliciet uitgevraagd, wel dient u geconditioneerde zendingen onder de juiste </w:t>
            </w:r>
            <w:r w:rsidRPr="00A626EB">
              <w:rPr>
                <w:rFonts w:ascii="Arial" w:hAnsi="Arial" w:cs="Arial"/>
                <w:szCs w:val="20"/>
              </w:rPr>
              <w:lastRenderedPageBreak/>
              <w:t xml:space="preserve">condities te vervoeren en/ of indien van toepassing op te slaan zodat de benodigde (temperatuur) condities gewaarborgd zijn tot en met de levering. Om hieraan te kunnen voldoen staat het Opdrachtnemer vrij indien hij dat wenst om </w:t>
            </w:r>
            <w:r w:rsidRPr="00036FD1">
              <w:rPr>
                <w:rFonts w:ascii="Arial" w:hAnsi="Arial" w:cs="Arial"/>
                <w:szCs w:val="20"/>
              </w:rPr>
              <w:t>geconditioneerd vervoer hiervoor in te zetten.</w:t>
            </w:r>
            <w:r w:rsidR="00D9099B" w:rsidRPr="00036FD1">
              <w:rPr>
                <w:rFonts w:ascii="Arial" w:hAnsi="Arial" w:cs="Arial"/>
                <w:szCs w:val="20"/>
              </w:rPr>
              <w:t xml:space="preserve"> </w:t>
            </w:r>
          </w:p>
          <w:p w14:paraId="3AE22108" w14:textId="76EF4037" w:rsidR="002F04E5" w:rsidRPr="00D27BC0" w:rsidRDefault="002F04E5" w:rsidP="00320428">
            <w:pPr>
              <w:spacing w:line="240" w:lineRule="auto"/>
              <w:rPr>
                <w:rFonts w:ascii="Arial" w:hAnsi="Arial" w:cs="Arial"/>
                <w:szCs w:val="20"/>
              </w:rPr>
            </w:pPr>
            <w:r w:rsidRPr="00036FD1">
              <w:rPr>
                <w:rFonts w:ascii="Arial" w:hAnsi="Arial" w:cs="Arial"/>
                <w:szCs w:val="20"/>
              </w:rPr>
              <w:t xml:space="preserve">Droogijs zending/koelelementen is een reguliere verzendmethode. Bij het inpakken wordt de temperatuur gemonitord d.m.v. een datalogger van de afdeling die het pakket verzend en ontvanger monitort de temperatuur van het pakket bij ontvangst. </w:t>
            </w:r>
          </w:p>
        </w:tc>
      </w:tr>
      <w:tr w:rsidR="00D27BC0" w:rsidRPr="00D27BC0" w14:paraId="3903ED9B" w14:textId="170D5EB2"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52BDED01" w14:textId="6D2DA222"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5B3A2B2F" w14:textId="60A1B5A5" w:rsidR="00D27BC0" w:rsidRPr="00D27BC0" w:rsidRDefault="00D27BC0" w:rsidP="00D27BC0">
            <w:pPr>
              <w:spacing w:line="240" w:lineRule="auto"/>
              <w:rPr>
                <w:rFonts w:ascii="Arial" w:hAnsi="Arial" w:cs="Arial"/>
                <w:szCs w:val="20"/>
              </w:rPr>
            </w:pPr>
            <w:r w:rsidRPr="00D27BC0">
              <w:rPr>
                <w:rFonts w:ascii="Arial" w:hAnsi="Arial" w:cs="Arial"/>
                <w:szCs w:val="20"/>
              </w:rPr>
              <w:t>Bijlage 4a</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1979286" w14:textId="36C25E99" w:rsidR="00D27BC0" w:rsidRPr="00D27BC0" w:rsidRDefault="00D27BC0" w:rsidP="00D27BC0">
            <w:pPr>
              <w:spacing w:line="240" w:lineRule="auto"/>
              <w:rPr>
                <w:rFonts w:ascii="Arial" w:hAnsi="Arial" w:cs="Arial"/>
                <w:szCs w:val="20"/>
              </w:rPr>
            </w:pPr>
            <w:r w:rsidRPr="00D27BC0">
              <w:rPr>
                <w:rFonts w:ascii="Arial" w:hAnsi="Arial" w:cs="Arial"/>
                <w:szCs w:val="20"/>
              </w:rPr>
              <w:t>1a</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07C2027B" w14:textId="59B3DD63" w:rsidR="00D27BC0" w:rsidRPr="00D27BC0" w:rsidRDefault="00D27BC0" w:rsidP="00D27BC0">
            <w:pPr>
              <w:spacing w:line="240" w:lineRule="auto"/>
              <w:rPr>
                <w:rFonts w:ascii="Arial" w:hAnsi="Arial" w:cs="Arial"/>
                <w:szCs w:val="20"/>
              </w:rPr>
            </w:pPr>
            <w:r w:rsidRPr="00D27BC0">
              <w:rPr>
                <w:rFonts w:ascii="Arial" w:hAnsi="Arial" w:cs="Arial"/>
                <w:szCs w:val="20"/>
              </w:rPr>
              <w:t> </w:t>
            </w:r>
          </w:p>
        </w:tc>
        <w:tc>
          <w:tcPr>
            <w:tcW w:w="1825" w:type="pct"/>
            <w:tcBorders>
              <w:top w:val="single" w:sz="4" w:space="0" w:color="FFFFFF"/>
              <w:left w:val="single" w:sz="4" w:space="0" w:color="auto"/>
              <w:bottom w:val="single" w:sz="4" w:space="0" w:color="auto"/>
              <w:right w:val="single" w:sz="4" w:space="0" w:color="auto"/>
            </w:tcBorders>
            <w:shd w:val="clear" w:color="auto" w:fill="auto"/>
          </w:tcPr>
          <w:p w14:paraId="31DE33B1" w14:textId="6440F594" w:rsidR="00D27BC0" w:rsidRPr="00D27BC0" w:rsidRDefault="00D27BC0" w:rsidP="00D27BC0">
            <w:pPr>
              <w:spacing w:line="240" w:lineRule="auto"/>
              <w:rPr>
                <w:rFonts w:ascii="Arial" w:hAnsi="Arial" w:cs="Arial"/>
                <w:szCs w:val="20"/>
              </w:rPr>
            </w:pPr>
            <w:r w:rsidRPr="00D27BC0">
              <w:rPr>
                <w:rFonts w:ascii="Arial" w:hAnsi="Arial" w:cs="Arial"/>
                <w:szCs w:val="20"/>
              </w:rPr>
              <w:t xml:space="preserve">In de leidraad benoemt u de mogelijkheid om geconditioneerd vervoer uit te voeren. Kunt u in het prijzenblad onder 1a voor alle producten een variant geconditioneerd toevoegen, waarbij gewerkt wordt met actieve verwarming en/of koeling. Voorbeeld: Spoedrit en spoedrit geconditioneerd, bezorging volgende dag en bezorging volgende dag geconditioneerd etc.? </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269F7FC9" w14:textId="4F3BC77A" w:rsidR="008E2B8C" w:rsidRPr="00867761" w:rsidRDefault="008E2B8C" w:rsidP="008E2B8C">
            <w:pPr>
              <w:spacing w:line="240" w:lineRule="auto"/>
              <w:rPr>
                <w:rFonts w:ascii="Arial" w:hAnsi="Arial" w:cs="Arial"/>
                <w:szCs w:val="20"/>
              </w:rPr>
            </w:pPr>
            <w:r w:rsidRPr="00867761">
              <w:rPr>
                <w:rFonts w:ascii="Arial" w:hAnsi="Arial" w:cs="Arial"/>
                <w:szCs w:val="20"/>
              </w:rPr>
              <w:t>Geconditioneerd vervoer is niet expliciet uitgevraagd, wel dient u geconditioneerde zendingen onder de juiste condities te vervoeren en/ of indien van toepassing op te slaan zodat de benodigde (temperatuur) condities gewaarborgd zijn tot en met de levering. Om hieraan te kunnen voldoen staat het Opdrachtnemer vrij indien hij dat wenst om geconditioneerd vervoer hiervoor in te zetten.</w:t>
            </w:r>
            <w:r w:rsidR="00867761">
              <w:rPr>
                <w:rFonts w:ascii="Arial" w:hAnsi="Arial" w:cs="Arial"/>
                <w:szCs w:val="20"/>
              </w:rPr>
              <w:t xml:space="preserve"> (zie ook vraag 34 van </w:t>
            </w:r>
            <w:proofErr w:type="spellStart"/>
            <w:r w:rsidR="00867761">
              <w:rPr>
                <w:rFonts w:ascii="Arial" w:hAnsi="Arial" w:cs="Arial"/>
                <w:szCs w:val="20"/>
              </w:rPr>
              <w:t>NvI</w:t>
            </w:r>
            <w:proofErr w:type="spellEnd"/>
            <w:r w:rsidR="00867761">
              <w:rPr>
                <w:rFonts w:ascii="Arial" w:hAnsi="Arial" w:cs="Arial"/>
                <w:szCs w:val="20"/>
              </w:rPr>
              <w:t xml:space="preserve"> 1) </w:t>
            </w:r>
          </w:p>
          <w:p w14:paraId="1C3598CA" w14:textId="6BC79AE3" w:rsidR="00867761" w:rsidRDefault="007515EB" w:rsidP="00867761">
            <w:pPr>
              <w:spacing w:line="240" w:lineRule="auto"/>
              <w:rPr>
                <w:rFonts w:ascii="Arial" w:hAnsi="Arial" w:cs="Arial"/>
                <w:szCs w:val="20"/>
              </w:rPr>
            </w:pPr>
            <w:r>
              <w:rPr>
                <w:rFonts w:ascii="Arial" w:hAnsi="Arial" w:cs="Arial"/>
                <w:szCs w:val="20"/>
              </w:rPr>
              <w:t xml:space="preserve">Een geklimatiseerd voertuig is in onze optiek </w:t>
            </w:r>
            <w:r w:rsidR="008E2B8C" w:rsidRPr="00867761">
              <w:rPr>
                <w:rFonts w:ascii="Arial" w:hAnsi="Arial" w:cs="Arial"/>
                <w:szCs w:val="20"/>
              </w:rPr>
              <w:t xml:space="preserve">doorgaans niet nodig omdat </w:t>
            </w:r>
            <w:r w:rsidR="00867761">
              <w:rPr>
                <w:rFonts w:ascii="Arial" w:hAnsi="Arial" w:cs="Arial"/>
                <w:szCs w:val="20"/>
              </w:rPr>
              <w:t xml:space="preserve">het </w:t>
            </w:r>
            <w:r w:rsidR="008E2B8C" w:rsidRPr="00867761">
              <w:rPr>
                <w:rFonts w:ascii="Arial" w:hAnsi="Arial" w:cs="Arial"/>
                <w:szCs w:val="20"/>
              </w:rPr>
              <w:t xml:space="preserve">merendeel van ons transport </w:t>
            </w:r>
            <w:r w:rsidR="00867761">
              <w:rPr>
                <w:rFonts w:ascii="Arial" w:hAnsi="Arial" w:cs="Arial"/>
                <w:szCs w:val="20"/>
              </w:rPr>
              <w:t xml:space="preserve">geen </w:t>
            </w:r>
            <w:r w:rsidR="008E2B8C" w:rsidRPr="00867761">
              <w:rPr>
                <w:rFonts w:ascii="Arial" w:hAnsi="Arial" w:cs="Arial"/>
                <w:szCs w:val="20"/>
              </w:rPr>
              <w:t>g</w:t>
            </w:r>
            <w:r>
              <w:rPr>
                <w:rFonts w:ascii="Arial" w:hAnsi="Arial" w:cs="Arial"/>
                <w:szCs w:val="20"/>
              </w:rPr>
              <w:t xml:space="preserve">eneesmiddelen bevat (circa 1%) en er andere manieren zijn om </w:t>
            </w:r>
            <w:r w:rsidR="00060EBE">
              <w:rPr>
                <w:rFonts w:ascii="Arial" w:hAnsi="Arial" w:cs="Arial"/>
                <w:szCs w:val="20"/>
              </w:rPr>
              <w:t xml:space="preserve">geconditioneerde </w:t>
            </w:r>
            <w:r>
              <w:rPr>
                <w:rFonts w:ascii="Arial" w:hAnsi="Arial" w:cs="Arial"/>
                <w:szCs w:val="20"/>
              </w:rPr>
              <w:t>zending</w:t>
            </w:r>
            <w:r w:rsidR="00060EBE">
              <w:rPr>
                <w:rFonts w:ascii="Arial" w:hAnsi="Arial" w:cs="Arial"/>
                <w:szCs w:val="20"/>
              </w:rPr>
              <w:t>en</w:t>
            </w:r>
            <w:r>
              <w:rPr>
                <w:rFonts w:ascii="Arial" w:hAnsi="Arial" w:cs="Arial"/>
                <w:szCs w:val="20"/>
              </w:rPr>
              <w:t xml:space="preserve"> koel/ warm te houden.</w:t>
            </w:r>
          </w:p>
          <w:p w14:paraId="102D6838" w14:textId="227D4BCF" w:rsidR="00E103BC" w:rsidRPr="00D27BC0" w:rsidRDefault="008E2B8C" w:rsidP="00001802">
            <w:pPr>
              <w:spacing w:line="240" w:lineRule="auto"/>
              <w:rPr>
                <w:rFonts w:ascii="Arial" w:hAnsi="Arial" w:cs="Arial"/>
                <w:szCs w:val="20"/>
              </w:rPr>
            </w:pPr>
            <w:r w:rsidRPr="00867761">
              <w:rPr>
                <w:rFonts w:ascii="Arial" w:hAnsi="Arial" w:cs="Arial"/>
                <w:szCs w:val="20"/>
              </w:rPr>
              <w:t xml:space="preserve">Indien </w:t>
            </w:r>
            <w:r w:rsidR="00867761">
              <w:rPr>
                <w:rFonts w:ascii="Arial" w:hAnsi="Arial" w:cs="Arial"/>
                <w:szCs w:val="20"/>
              </w:rPr>
              <w:t xml:space="preserve">er voor het vervoer van geneesmiddelen </w:t>
            </w:r>
            <w:r w:rsidRPr="00867761">
              <w:rPr>
                <w:rFonts w:ascii="Arial" w:hAnsi="Arial" w:cs="Arial"/>
                <w:szCs w:val="20"/>
              </w:rPr>
              <w:t xml:space="preserve">een </w:t>
            </w:r>
            <w:r w:rsidR="00001802" w:rsidRPr="00B77427">
              <w:rPr>
                <w:rFonts w:ascii="Arial" w:hAnsi="Arial" w:cs="Arial"/>
                <w:szCs w:val="20"/>
              </w:rPr>
              <w:t xml:space="preserve">geklimatiseerd voertuig </w:t>
            </w:r>
            <w:r w:rsidR="007515EB">
              <w:rPr>
                <w:rFonts w:ascii="Arial" w:hAnsi="Arial" w:cs="Arial"/>
                <w:szCs w:val="20"/>
              </w:rPr>
              <w:t xml:space="preserve">met actieve temperatuurlogging </w:t>
            </w:r>
            <w:r w:rsidRPr="00867761">
              <w:rPr>
                <w:rFonts w:ascii="Arial" w:hAnsi="Arial" w:cs="Arial"/>
                <w:szCs w:val="20"/>
              </w:rPr>
              <w:t xml:space="preserve">nodig is, zullen wij hiervoor een aparte offerte voor vragen en dit met Opdrachtnemer afstemmen. </w:t>
            </w:r>
          </w:p>
        </w:tc>
      </w:tr>
      <w:tr w:rsidR="00D27BC0" w:rsidRPr="00D27BC0" w14:paraId="2792A0FE" w14:textId="77777777"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3992CCE0" w14:textId="0AB1E8E4"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4FCA7980" w14:textId="2B1A2E12" w:rsidR="00D27BC0" w:rsidRPr="00D27BC0" w:rsidRDefault="00D27BC0" w:rsidP="00D27BC0">
            <w:pPr>
              <w:spacing w:line="240" w:lineRule="auto"/>
              <w:rPr>
                <w:rFonts w:ascii="Arial" w:hAnsi="Arial" w:cs="Arial"/>
                <w:szCs w:val="20"/>
              </w:rPr>
            </w:pPr>
            <w:r w:rsidRPr="00D27BC0">
              <w:rPr>
                <w:rFonts w:ascii="Arial" w:hAnsi="Arial" w:cs="Arial"/>
                <w:szCs w:val="20"/>
              </w:rPr>
              <w:t>NVI 1</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5A41252" w14:textId="26663352" w:rsidR="00D27BC0" w:rsidRPr="00D27BC0" w:rsidRDefault="00D27BC0" w:rsidP="00D27BC0">
            <w:pPr>
              <w:spacing w:line="240" w:lineRule="auto"/>
              <w:rPr>
                <w:rFonts w:ascii="Arial" w:hAnsi="Arial" w:cs="Arial"/>
                <w:szCs w:val="20"/>
              </w:rPr>
            </w:pPr>
            <w:r w:rsidRPr="00D27BC0">
              <w:rPr>
                <w:rFonts w:ascii="Arial" w:hAnsi="Arial" w:cs="Arial"/>
                <w:szCs w:val="20"/>
              </w:rPr>
              <w:t>103</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225FA011" w14:textId="39CB8EE8" w:rsidR="00D27BC0" w:rsidRPr="00D27BC0" w:rsidRDefault="00D27BC0" w:rsidP="00D27BC0">
            <w:pPr>
              <w:spacing w:line="240" w:lineRule="auto"/>
              <w:rPr>
                <w:rFonts w:ascii="Arial" w:hAnsi="Arial" w:cs="Arial"/>
                <w:szCs w:val="20"/>
              </w:rPr>
            </w:pPr>
            <w:r w:rsidRPr="00D27BC0">
              <w:rPr>
                <w:rFonts w:ascii="Arial" w:hAnsi="Arial" w:cs="Arial"/>
                <w:szCs w:val="20"/>
              </w:rPr>
              <w:t>32</w:t>
            </w:r>
          </w:p>
        </w:tc>
        <w:tc>
          <w:tcPr>
            <w:tcW w:w="1825" w:type="pct"/>
            <w:tcBorders>
              <w:top w:val="single" w:sz="4" w:space="0" w:color="auto"/>
              <w:left w:val="single" w:sz="4" w:space="0" w:color="auto"/>
              <w:bottom w:val="single" w:sz="4" w:space="0" w:color="auto"/>
              <w:right w:val="single" w:sz="4" w:space="0" w:color="auto"/>
            </w:tcBorders>
            <w:shd w:val="clear" w:color="auto" w:fill="auto"/>
          </w:tcPr>
          <w:p w14:paraId="498C8291" w14:textId="51362403" w:rsidR="00D27BC0" w:rsidRPr="00D27BC0" w:rsidRDefault="00D27BC0" w:rsidP="00D27BC0">
            <w:pPr>
              <w:spacing w:line="240" w:lineRule="auto"/>
              <w:rPr>
                <w:rFonts w:ascii="Arial" w:hAnsi="Arial" w:cs="Arial"/>
                <w:szCs w:val="20"/>
              </w:rPr>
            </w:pPr>
            <w:r w:rsidRPr="00D27BC0">
              <w:rPr>
                <w:rFonts w:ascii="Arial" w:hAnsi="Arial" w:cs="Arial"/>
                <w:szCs w:val="20"/>
              </w:rPr>
              <w:t>U geeft in vraag 103 aan dat kamertemperatuur op 20 graden vervoerd dient te worden. Technisch is het onmogelijk om dat continu te garanderen, aangezien verwarming en koeling nooit continue een constante temperatuurconditie kunnen realiseren. De temperatuur die bijvoorbeeld gerealiseerd wordt bij het instellen op 20 graden, zal gemeten worden tussen de 19 en 21 graden. Voor temperatuurcondities wordt daarom altijd gesproken over ranges waar binnen de temperatuur geborgd dient te worden. Kunt u de volgende gebruikelijke ranges aan houden en toevoegen:</w:t>
            </w:r>
            <w:r w:rsidRPr="00D27BC0">
              <w:rPr>
                <w:rFonts w:ascii="Arial" w:hAnsi="Arial" w:cs="Arial"/>
                <w:szCs w:val="20"/>
              </w:rPr>
              <w:br/>
              <w:t xml:space="preserve">- </w:t>
            </w:r>
            <w:r w:rsidRPr="00060EBE">
              <w:rPr>
                <w:rFonts w:ascii="Arial" w:hAnsi="Arial" w:cs="Arial"/>
                <w:szCs w:val="20"/>
              </w:rPr>
              <w:t>kamertemperatuur tussen +15 en +25 graden</w:t>
            </w:r>
            <w:r w:rsidRPr="00D27BC0">
              <w:rPr>
                <w:rFonts w:ascii="Arial" w:hAnsi="Arial" w:cs="Arial"/>
                <w:szCs w:val="20"/>
              </w:rPr>
              <w:br/>
              <w:t>- koeltemperatuur +2 tot +8 graden</w:t>
            </w:r>
            <w:r w:rsidRPr="00D27BC0">
              <w:rPr>
                <w:rFonts w:ascii="Arial" w:hAnsi="Arial" w:cs="Arial"/>
                <w:szCs w:val="20"/>
              </w:rPr>
              <w:br/>
              <w:t>- diepvriestemperatuur -18 tot -22 graden</w:t>
            </w:r>
            <w:r w:rsidRPr="00D27BC0">
              <w:rPr>
                <w:rFonts w:ascii="Arial" w:hAnsi="Arial" w:cs="Arial"/>
                <w:szCs w:val="20"/>
              </w:rPr>
              <w:br/>
              <w:t>Indien u niet bovenstaande ranges wenst te hanteren kunt u dan aangeven welke ranges u wel geschikt acht?</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25C9A09C" w14:textId="72D0A853" w:rsidR="00D27BC0" w:rsidRDefault="00073AA7" w:rsidP="00D27BC0">
            <w:pPr>
              <w:spacing w:before="100" w:beforeAutospacing="1" w:after="100" w:afterAutospacing="1" w:line="240" w:lineRule="auto"/>
              <w:rPr>
                <w:rFonts w:ascii="Arial" w:hAnsi="Arial" w:cs="Arial"/>
                <w:szCs w:val="20"/>
              </w:rPr>
            </w:pPr>
            <w:r>
              <w:rPr>
                <w:rFonts w:ascii="Arial" w:hAnsi="Arial" w:cs="Arial"/>
                <w:szCs w:val="20"/>
              </w:rPr>
              <w:t xml:space="preserve">Akkoord, eis 39 is aangepast. </w:t>
            </w:r>
            <w:r w:rsidR="00653F3B">
              <w:t xml:space="preserve"> </w:t>
            </w:r>
            <w:r w:rsidR="00653F3B">
              <w:rPr>
                <w:rFonts w:ascii="Arial" w:hAnsi="Arial" w:cs="Arial"/>
                <w:szCs w:val="20"/>
              </w:rPr>
              <w:t>D</w:t>
            </w:r>
            <w:r w:rsidR="00653F3B" w:rsidRPr="00653F3B">
              <w:rPr>
                <w:rFonts w:ascii="Arial" w:hAnsi="Arial" w:cs="Arial"/>
                <w:szCs w:val="20"/>
              </w:rPr>
              <w:t>eze wijziging is doorgevoerd in Bijlage 5</w:t>
            </w:r>
            <w:r w:rsidR="00653F3B">
              <w:rPr>
                <w:rFonts w:ascii="Arial" w:hAnsi="Arial" w:cs="Arial"/>
                <w:szCs w:val="20"/>
              </w:rPr>
              <w:t>a_20210928 PVE P1 Nationaal v1.2</w:t>
            </w:r>
            <w:r w:rsidR="00653F3B" w:rsidRPr="00653F3B">
              <w:rPr>
                <w:rFonts w:ascii="Arial" w:hAnsi="Arial" w:cs="Arial"/>
                <w:szCs w:val="20"/>
              </w:rPr>
              <w:t>.</w:t>
            </w:r>
          </w:p>
          <w:p w14:paraId="2E79DF13" w14:textId="1089DA96" w:rsidR="00CE23DB" w:rsidRPr="00D27BC0" w:rsidRDefault="00CE23DB" w:rsidP="00465584">
            <w:pPr>
              <w:autoSpaceDE w:val="0"/>
              <w:autoSpaceDN w:val="0"/>
              <w:adjustRightInd w:val="0"/>
              <w:spacing w:after="0" w:line="240" w:lineRule="auto"/>
              <w:rPr>
                <w:rFonts w:ascii="Arial" w:hAnsi="Arial" w:cs="Arial"/>
                <w:szCs w:val="20"/>
              </w:rPr>
            </w:pPr>
          </w:p>
        </w:tc>
      </w:tr>
      <w:tr w:rsidR="00D27BC0" w:rsidRPr="00D27BC0" w14:paraId="5CA42EA2" w14:textId="77777777"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26EC7DE9" w14:textId="66403417"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59A71A4D" w14:textId="251056BE" w:rsidR="00D27BC0" w:rsidRPr="00D27BC0" w:rsidRDefault="00D27BC0" w:rsidP="00D27BC0">
            <w:pPr>
              <w:spacing w:line="240" w:lineRule="auto"/>
              <w:rPr>
                <w:rFonts w:ascii="Arial" w:hAnsi="Arial" w:cs="Arial"/>
                <w:szCs w:val="20"/>
              </w:rPr>
            </w:pPr>
            <w:r w:rsidRPr="00D27BC0">
              <w:rPr>
                <w:rFonts w:ascii="Arial" w:hAnsi="Arial" w:cs="Arial"/>
                <w:szCs w:val="20"/>
              </w:rPr>
              <w:t>bijlage 5a</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7AA8E0D3" w14:textId="7EDC6DB8" w:rsidR="00D27BC0" w:rsidRPr="00D27BC0" w:rsidRDefault="00D27BC0" w:rsidP="00D27BC0">
            <w:pPr>
              <w:spacing w:line="240" w:lineRule="auto"/>
              <w:rPr>
                <w:rFonts w:ascii="Arial" w:hAnsi="Arial" w:cs="Arial"/>
                <w:szCs w:val="20"/>
              </w:rPr>
            </w:pPr>
            <w:bookmarkStart w:id="9" w:name="_GoBack"/>
            <w:r w:rsidRPr="00D27BC0">
              <w:rPr>
                <w:rFonts w:ascii="Arial" w:hAnsi="Arial" w:cs="Arial"/>
                <w:szCs w:val="20"/>
              </w:rPr>
              <w:t>eis 9</w:t>
            </w:r>
            <w:bookmarkEnd w:id="9"/>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3BC5EB39" w14:textId="696A1C9C" w:rsidR="00D27BC0" w:rsidRPr="00D27BC0" w:rsidRDefault="00D27BC0" w:rsidP="00D27BC0">
            <w:pPr>
              <w:spacing w:line="240" w:lineRule="auto"/>
              <w:rPr>
                <w:rFonts w:ascii="Arial" w:hAnsi="Arial" w:cs="Arial"/>
                <w:szCs w:val="20"/>
              </w:rPr>
            </w:pPr>
            <w:r w:rsidRPr="00D27BC0">
              <w:rPr>
                <w:rFonts w:ascii="Arial" w:hAnsi="Arial" w:cs="Arial"/>
                <w:szCs w:val="20"/>
              </w:rPr>
              <w:t>3</w:t>
            </w:r>
          </w:p>
        </w:tc>
        <w:tc>
          <w:tcPr>
            <w:tcW w:w="1825" w:type="pct"/>
            <w:tcBorders>
              <w:top w:val="single" w:sz="4" w:space="0" w:color="FFFFFF"/>
              <w:left w:val="single" w:sz="4" w:space="0" w:color="auto"/>
              <w:bottom w:val="single" w:sz="4" w:space="0" w:color="auto"/>
              <w:right w:val="single" w:sz="4" w:space="0" w:color="auto"/>
            </w:tcBorders>
            <w:shd w:val="clear" w:color="auto" w:fill="auto"/>
          </w:tcPr>
          <w:p w14:paraId="32DDCB31" w14:textId="26D874C0" w:rsidR="00D27BC0" w:rsidRPr="00D27BC0" w:rsidRDefault="00D27BC0" w:rsidP="00D27BC0">
            <w:pPr>
              <w:spacing w:line="240" w:lineRule="auto"/>
              <w:rPr>
                <w:rFonts w:ascii="Arial" w:hAnsi="Arial" w:cs="Arial"/>
                <w:szCs w:val="20"/>
              </w:rPr>
            </w:pPr>
            <w:r w:rsidRPr="00D27BC0">
              <w:rPr>
                <w:rFonts w:ascii="Arial" w:hAnsi="Arial" w:cs="Arial"/>
                <w:szCs w:val="20"/>
              </w:rPr>
              <w:t>U stelt momenteel geen eisen aan mogelijke opslag en de beveiliging hiervan doordat eis 9 vervalt. In theorie zou een inschrijver deze producten buiten mogen plaatsen. Gezien de goederen lijkt het ons geen goed idee. Kunt u daarom aangeven welke eisen u stelt aan mogelijke op- en overslag van goederen?</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0B919337" w14:textId="5248E090" w:rsidR="00060EBE" w:rsidRDefault="00EC60B3" w:rsidP="005D56F3">
            <w:pPr>
              <w:spacing w:line="240" w:lineRule="auto"/>
              <w:rPr>
                <w:rFonts w:ascii="Arial" w:hAnsi="Arial" w:cs="Arial"/>
                <w:szCs w:val="20"/>
              </w:rPr>
            </w:pPr>
            <w:r>
              <w:rPr>
                <w:rFonts w:ascii="Arial" w:hAnsi="Arial" w:cs="Arial"/>
                <w:szCs w:val="20"/>
              </w:rPr>
              <w:t>In tegenstelling tot NvI1, Perceel Nationaal is Eis 9</w:t>
            </w:r>
            <w:r w:rsidR="00060EBE">
              <w:rPr>
                <w:rFonts w:ascii="Arial" w:hAnsi="Arial" w:cs="Arial"/>
                <w:szCs w:val="20"/>
              </w:rPr>
              <w:t xml:space="preserve"> weer van toepassing, maar </w:t>
            </w:r>
            <w:r w:rsidR="00E103BC">
              <w:rPr>
                <w:rFonts w:ascii="Arial" w:hAnsi="Arial" w:cs="Arial"/>
                <w:szCs w:val="20"/>
              </w:rPr>
              <w:t xml:space="preserve">hebben wij </w:t>
            </w:r>
            <w:r w:rsidR="00060EBE">
              <w:rPr>
                <w:rFonts w:ascii="Arial" w:hAnsi="Arial" w:cs="Arial"/>
                <w:szCs w:val="20"/>
              </w:rPr>
              <w:t xml:space="preserve">als volgt </w:t>
            </w:r>
            <w:r w:rsidR="00E103BC">
              <w:rPr>
                <w:rFonts w:ascii="Arial" w:hAnsi="Arial" w:cs="Arial"/>
                <w:szCs w:val="20"/>
              </w:rPr>
              <w:t xml:space="preserve">aangepast. </w:t>
            </w:r>
          </w:p>
          <w:p w14:paraId="3C999B1B" w14:textId="0BDA14FA" w:rsidR="00060EBE" w:rsidRPr="00060EBE" w:rsidRDefault="00060EBE" w:rsidP="005D56F3">
            <w:pPr>
              <w:spacing w:line="240" w:lineRule="auto"/>
              <w:rPr>
                <w:rFonts w:ascii="Arial" w:hAnsi="Arial" w:cs="Arial"/>
                <w:i/>
                <w:szCs w:val="20"/>
              </w:rPr>
            </w:pPr>
            <w:r>
              <w:rPr>
                <w:rFonts w:ascii="Arial" w:hAnsi="Arial" w:cs="Arial"/>
                <w:i/>
                <w:szCs w:val="20"/>
              </w:rPr>
              <w:t>“</w:t>
            </w:r>
            <w:r w:rsidRPr="00060EBE">
              <w:rPr>
                <w:rFonts w:ascii="Arial" w:hAnsi="Arial" w:cs="Arial"/>
                <w:i/>
                <w:szCs w:val="20"/>
              </w:rPr>
              <w:t>Opdrachtnemer beschikt over een opslagcapaciteit om in voorkomende gevallen de zendingen in een geschikte afgesloten en beveiligde ruimte op te slaan, waarbij eventuele speciale benodigde condities in acht worden genomen zodat de benodigde (temperatuur) condities gewaarborgd zijn tot en met de levering</w:t>
            </w:r>
            <w:r>
              <w:rPr>
                <w:rFonts w:ascii="Arial" w:hAnsi="Arial" w:cs="Arial"/>
                <w:i/>
                <w:szCs w:val="20"/>
              </w:rPr>
              <w:t>.”</w:t>
            </w:r>
          </w:p>
          <w:p w14:paraId="59E3F2D5" w14:textId="7A918B4A" w:rsidR="00E103BC" w:rsidRDefault="00E103BC" w:rsidP="005D56F3">
            <w:pPr>
              <w:spacing w:line="240" w:lineRule="auto"/>
              <w:rPr>
                <w:rFonts w:ascii="Arial" w:hAnsi="Arial" w:cs="Arial"/>
                <w:szCs w:val="20"/>
              </w:rPr>
            </w:pPr>
            <w:r>
              <w:rPr>
                <w:rFonts w:ascii="Arial" w:hAnsi="Arial" w:cs="Arial"/>
                <w:szCs w:val="20"/>
              </w:rPr>
              <w:t xml:space="preserve">Deze wijziging is doorgevoerd in </w:t>
            </w:r>
            <w:r w:rsidRPr="00E103BC">
              <w:rPr>
                <w:rFonts w:ascii="Arial" w:hAnsi="Arial" w:cs="Arial"/>
                <w:szCs w:val="20"/>
              </w:rPr>
              <w:t>Bijlage 5a_20210928 PVE P1 Nationaal v1.2</w:t>
            </w:r>
            <w:r>
              <w:rPr>
                <w:rFonts w:ascii="Arial" w:hAnsi="Arial" w:cs="Arial"/>
                <w:szCs w:val="20"/>
              </w:rPr>
              <w:t xml:space="preserve"> die bij deze Nota is toegevoegd. </w:t>
            </w:r>
          </w:p>
          <w:p w14:paraId="3001BD1E" w14:textId="567B7929" w:rsidR="005D56F3" w:rsidRDefault="005D56F3" w:rsidP="005D56F3">
            <w:pPr>
              <w:spacing w:line="240" w:lineRule="auto"/>
              <w:rPr>
                <w:rFonts w:ascii="Arial" w:hAnsi="Arial" w:cs="Arial"/>
                <w:szCs w:val="20"/>
              </w:rPr>
            </w:pPr>
            <w:r>
              <w:rPr>
                <w:rFonts w:ascii="Arial" w:hAnsi="Arial" w:cs="Arial"/>
                <w:szCs w:val="20"/>
              </w:rPr>
              <w:t xml:space="preserve">Wij stellen geen specifiek eisen aan mogelijke </w:t>
            </w:r>
            <w:r w:rsidRPr="00D27BC0">
              <w:rPr>
                <w:rFonts w:ascii="Arial" w:hAnsi="Arial" w:cs="Arial"/>
                <w:szCs w:val="20"/>
              </w:rPr>
              <w:t>op- en overslag van goederen</w:t>
            </w:r>
            <w:r>
              <w:rPr>
                <w:rFonts w:ascii="Arial" w:hAnsi="Arial" w:cs="Arial"/>
                <w:szCs w:val="20"/>
              </w:rPr>
              <w:t xml:space="preserve">. </w:t>
            </w:r>
          </w:p>
          <w:p w14:paraId="7086D290" w14:textId="3AE50F7E" w:rsidR="005D56F3" w:rsidRDefault="005D56F3" w:rsidP="005D56F3">
            <w:pPr>
              <w:spacing w:line="240" w:lineRule="auto"/>
              <w:rPr>
                <w:rFonts w:ascii="Arial" w:hAnsi="Arial" w:cs="Arial"/>
                <w:szCs w:val="20"/>
              </w:rPr>
            </w:pPr>
            <w:r>
              <w:rPr>
                <w:rFonts w:ascii="Arial" w:hAnsi="Arial" w:cs="Arial"/>
                <w:szCs w:val="20"/>
              </w:rPr>
              <w:t xml:space="preserve">Belangrijk hierbij is dat aan het antwoord van vraag 34, van de NvI1 Perceel Nationaal wordt voldaan, waarbij is aangegeven dat </w:t>
            </w:r>
            <w:r w:rsidRPr="00867761">
              <w:rPr>
                <w:rFonts w:ascii="Arial" w:hAnsi="Arial" w:cs="Arial"/>
                <w:szCs w:val="20"/>
              </w:rPr>
              <w:t xml:space="preserve">u geconditioneerde zendingen onder de </w:t>
            </w:r>
            <w:r w:rsidRPr="00867761">
              <w:rPr>
                <w:rFonts w:ascii="Arial" w:hAnsi="Arial" w:cs="Arial"/>
                <w:szCs w:val="20"/>
              </w:rPr>
              <w:lastRenderedPageBreak/>
              <w:t xml:space="preserve">juiste condities </w:t>
            </w:r>
            <w:r>
              <w:rPr>
                <w:rFonts w:ascii="Arial" w:hAnsi="Arial" w:cs="Arial"/>
                <w:szCs w:val="20"/>
              </w:rPr>
              <w:t xml:space="preserve">dient </w:t>
            </w:r>
            <w:r w:rsidRPr="00867761">
              <w:rPr>
                <w:rFonts w:ascii="Arial" w:hAnsi="Arial" w:cs="Arial"/>
                <w:szCs w:val="20"/>
              </w:rPr>
              <w:t xml:space="preserve">te vervoeren </w:t>
            </w:r>
            <w:r w:rsidRPr="005D56F3">
              <w:rPr>
                <w:rFonts w:ascii="Arial" w:hAnsi="Arial" w:cs="Arial"/>
                <w:b/>
                <w:szCs w:val="20"/>
              </w:rPr>
              <w:t xml:space="preserve">en/ of indien van toepassing op te slaan </w:t>
            </w:r>
            <w:r w:rsidRPr="00867761">
              <w:rPr>
                <w:rFonts w:ascii="Arial" w:hAnsi="Arial" w:cs="Arial"/>
                <w:szCs w:val="20"/>
              </w:rPr>
              <w:t xml:space="preserve">zodat de benodigde (temperatuur) condities gewaarborgd zijn tot en met de levering. </w:t>
            </w:r>
          </w:p>
          <w:p w14:paraId="01C8D658" w14:textId="61D022A6" w:rsidR="00D27BC0" w:rsidRPr="00D27BC0" w:rsidRDefault="005D56F3" w:rsidP="00D27BC0">
            <w:pPr>
              <w:spacing w:line="240" w:lineRule="auto"/>
              <w:rPr>
                <w:rFonts w:ascii="Arial" w:hAnsi="Arial" w:cs="Arial"/>
                <w:szCs w:val="20"/>
              </w:rPr>
            </w:pPr>
            <w:r w:rsidRPr="00867761">
              <w:rPr>
                <w:rFonts w:ascii="Arial" w:hAnsi="Arial" w:cs="Arial"/>
                <w:szCs w:val="20"/>
              </w:rPr>
              <w:t>Om hieraan te kunnen voldoen staat het Opdrachtnemer vrij indien hij dat wenst om geconditioneerd vervoer hiervoor in te zetten.</w:t>
            </w:r>
            <w:r>
              <w:rPr>
                <w:rFonts w:ascii="Arial" w:hAnsi="Arial" w:cs="Arial"/>
                <w:szCs w:val="20"/>
              </w:rPr>
              <w:t xml:space="preserve"> Dit geldt ook voor eventuele opslag</w:t>
            </w:r>
            <w:r>
              <w:t xml:space="preserve"> </w:t>
            </w:r>
            <w:r w:rsidRPr="005D56F3">
              <w:rPr>
                <w:rFonts w:ascii="Arial" w:hAnsi="Arial" w:cs="Arial"/>
                <w:szCs w:val="20"/>
              </w:rPr>
              <w:t>waarbij eventuele speciale benodigde condities in acht worden genomen</w:t>
            </w:r>
            <w:r>
              <w:rPr>
                <w:rFonts w:ascii="Arial" w:hAnsi="Arial" w:cs="Arial"/>
                <w:szCs w:val="20"/>
              </w:rPr>
              <w:t xml:space="preserve"> indien Opdrachtnemer dit nodig </w:t>
            </w:r>
            <w:r w:rsidR="00E103BC">
              <w:rPr>
                <w:rFonts w:ascii="Arial" w:hAnsi="Arial" w:cs="Arial"/>
                <w:szCs w:val="20"/>
              </w:rPr>
              <w:t>vindt</w:t>
            </w:r>
            <w:r>
              <w:rPr>
                <w:rFonts w:ascii="Arial" w:hAnsi="Arial" w:cs="Arial"/>
                <w:szCs w:val="20"/>
              </w:rPr>
              <w:t xml:space="preserve">. </w:t>
            </w:r>
          </w:p>
        </w:tc>
      </w:tr>
      <w:tr w:rsidR="00D27BC0" w:rsidRPr="00D27BC0" w14:paraId="4DFDE618" w14:textId="77777777"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5490662B" w14:textId="481B3836"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42AC6FDD" w14:textId="5903A8B0" w:rsidR="00D27BC0" w:rsidRPr="00D27BC0" w:rsidRDefault="00D27BC0" w:rsidP="00D27BC0">
            <w:pPr>
              <w:spacing w:line="240" w:lineRule="auto"/>
              <w:rPr>
                <w:rFonts w:ascii="Arial" w:hAnsi="Arial" w:cs="Arial"/>
                <w:szCs w:val="20"/>
              </w:rPr>
            </w:pPr>
            <w:r w:rsidRPr="00D27BC0">
              <w:rPr>
                <w:rFonts w:ascii="Arial" w:hAnsi="Arial" w:cs="Arial"/>
                <w:szCs w:val="20"/>
              </w:rPr>
              <w:t>Inschrijvingsleidraad 1.1</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C4C4EDE" w14:textId="7C6B57F4" w:rsidR="00D27BC0" w:rsidRPr="00D27BC0" w:rsidRDefault="00D27BC0" w:rsidP="00D27BC0">
            <w:pPr>
              <w:spacing w:line="240" w:lineRule="auto"/>
              <w:rPr>
                <w:rFonts w:ascii="Arial" w:hAnsi="Arial" w:cs="Arial"/>
                <w:szCs w:val="20"/>
              </w:rPr>
            </w:pPr>
            <w:r w:rsidRPr="00D27BC0">
              <w:rPr>
                <w:rFonts w:ascii="Arial" w:hAnsi="Arial" w:cs="Arial"/>
                <w:szCs w:val="20"/>
              </w:rPr>
              <w:t>4.4.2.</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467A95D5" w14:textId="3D1A1AAF" w:rsidR="00D27BC0" w:rsidRPr="00D27BC0" w:rsidRDefault="00D27BC0" w:rsidP="00D27BC0">
            <w:pPr>
              <w:spacing w:line="240" w:lineRule="auto"/>
              <w:rPr>
                <w:rFonts w:ascii="Arial" w:hAnsi="Arial" w:cs="Arial"/>
                <w:szCs w:val="20"/>
              </w:rPr>
            </w:pPr>
            <w:r w:rsidRPr="00D27BC0">
              <w:rPr>
                <w:rFonts w:ascii="Arial" w:hAnsi="Arial" w:cs="Arial"/>
                <w:szCs w:val="20"/>
              </w:rPr>
              <w:t>25</w:t>
            </w:r>
          </w:p>
        </w:tc>
        <w:tc>
          <w:tcPr>
            <w:tcW w:w="1825" w:type="pct"/>
            <w:tcBorders>
              <w:top w:val="single" w:sz="4" w:space="0" w:color="FFFFFF"/>
              <w:left w:val="single" w:sz="4" w:space="0" w:color="auto"/>
              <w:bottom w:val="single" w:sz="4" w:space="0" w:color="auto"/>
              <w:right w:val="single" w:sz="4" w:space="0" w:color="auto"/>
            </w:tcBorders>
            <w:shd w:val="clear" w:color="auto" w:fill="auto"/>
          </w:tcPr>
          <w:p w14:paraId="67D2D788" w14:textId="2D7E8CE8" w:rsidR="00D27BC0" w:rsidRPr="00D27BC0" w:rsidRDefault="00D27BC0" w:rsidP="00D27BC0">
            <w:pPr>
              <w:spacing w:line="240" w:lineRule="auto"/>
              <w:rPr>
                <w:rFonts w:ascii="Arial" w:hAnsi="Arial" w:cs="Arial"/>
                <w:szCs w:val="20"/>
              </w:rPr>
            </w:pPr>
            <w:r w:rsidRPr="00D27BC0">
              <w:rPr>
                <w:rFonts w:ascii="Arial" w:hAnsi="Arial" w:cs="Arial"/>
                <w:szCs w:val="20"/>
              </w:rPr>
              <w:t>Kunt u door de aanpassingen van het tarievenblad het plafondbedrag en minimale bodemprijs verhogen?</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1EA35D5E" w14:textId="100A6649" w:rsidR="00D27BC0" w:rsidRPr="00D27BC0" w:rsidRDefault="00031889" w:rsidP="00D27BC0">
            <w:pPr>
              <w:spacing w:line="240" w:lineRule="auto"/>
              <w:rPr>
                <w:rFonts w:ascii="Arial" w:hAnsi="Arial" w:cs="Arial"/>
                <w:szCs w:val="20"/>
              </w:rPr>
            </w:pPr>
            <w:r>
              <w:rPr>
                <w:rFonts w:ascii="Arial" w:hAnsi="Arial" w:cs="Arial"/>
                <w:szCs w:val="20"/>
              </w:rPr>
              <w:t xml:space="preserve">Nee dat is niet akkoord. </w:t>
            </w:r>
            <w:r w:rsidR="00D27BC0">
              <w:rPr>
                <w:rFonts w:ascii="Arial" w:hAnsi="Arial" w:cs="Arial"/>
                <w:szCs w:val="20"/>
              </w:rPr>
              <w:t xml:space="preserve"> </w:t>
            </w:r>
          </w:p>
        </w:tc>
      </w:tr>
      <w:tr w:rsidR="00D27BC0" w:rsidRPr="00D27BC0" w14:paraId="277F862A" w14:textId="77777777"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4B15A936" w14:textId="574851FF"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190965E5" w14:textId="6AF0783F" w:rsidR="00D27BC0" w:rsidRPr="00D27BC0" w:rsidRDefault="00D27BC0" w:rsidP="00D27BC0">
            <w:pPr>
              <w:spacing w:line="240" w:lineRule="auto"/>
              <w:rPr>
                <w:rFonts w:ascii="Arial" w:hAnsi="Arial" w:cs="Arial"/>
                <w:szCs w:val="20"/>
              </w:rPr>
            </w:pPr>
            <w:r w:rsidRPr="00D27BC0">
              <w:rPr>
                <w:rFonts w:ascii="Arial" w:hAnsi="Arial" w:cs="Arial"/>
                <w:szCs w:val="20"/>
              </w:rPr>
              <w:t>Inschrijvingsleidraad 1.1</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896BD8A" w14:textId="2641EC2B" w:rsidR="00D27BC0" w:rsidRPr="00D27BC0" w:rsidRDefault="00D27BC0" w:rsidP="00D27BC0">
            <w:pPr>
              <w:spacing w:line="240" w:lineRule="auto"/>
              <w:rPr>
                <w:rFonts w:ascii="Arial" w:hAnsi="Arial" w:cs="Arial"/>
                <w:szCs w:val="20"/>
              </w:rPr>
            </w:pPr>
            <w:r w:rsidRPr="00D27BC0">
              <w:rPr>
                <w:rFonts w:ascii="Arial" w:hAnsi="Arial" w:cs="Arial"/>
                <w:szCs w:val="20"/>
              </w:rPr>
              <w:t>2.10</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69F20536" w14:textId="4A0DFB06" w:rsidR="00D27BC0" w:rsidRPr="00D27BC0" w:rsidRDefault="00D27BC0" w:rsidP="00D27BC0">
            <w:pPr>
              <w:spacing w:line="240" w:lineRule="auto"/>
              <w:rPr>
                <w:rFonts w:ascii="Arial" w:hAnsi="Arial" w:cs="Arial"/>
                <w:szCs w:val="20"/>
              </w:rPr>
            </w:pPr>
            <w:r w:rsidRPr="00D27BC0">
              <w:rPr>
                <w:rFonts w:ascii="Arial" w:hAnsi="Arial" w:cs="Arial"/>
                <w:szCs w:val="20"/>
              </w:rPr>
              <w:t>13</w:t>
            </w:r>
          </w:p>
        </w:tc>
        <w:tc>
          <w:tcPr>
            <w:tcW w:w="1825" w:type="pct"/>
            <w:tcBorders>
              <w:top w:val="single" w:sz="4" w:space="0" w:color="FFFFFF"/>
              <w:left w:val="single" w:sz="4" w:space="0" w:color="auto"/>
              <w:bottom w:val="single" w:sz="4" w:space="0" w:color="auto"/>
              <w:right w:val="single" w:sz="4" w:space="0" w:color="auto"/>
            </w:tcBorders>
            <w:shd w:val="clear" w:color="auto" w:fill="auto"/>
          </w:tcPr>
          <w:p w14:paraId="04BEDDA9" w14:textId="1563E103" w:rsidR="00D27BC0" w:rsidRPr="00D27BC0" w:rsidRDefault="00D27BC0" w:rsidP="00D27BC0">
            <w:pPr>
              <w:spacing w:line="240" w:lineRule="auto"/>
              <w:rPr>
                <w:rFonts w:ascii="Arial" w:hAnsi="Arial" w:cs="Arial"/>
                <w:szCs w:val="20"/>
              </w:rPr>
            </w:pPr>
            <w:r w:rsidRPr="00D27BC0">
              <w:rPr>
                <w:rFonts w:ascii="Arial" w:hAnsi="Arial" w:cs="Arial"/>
                <w:szCs w:val="20"/>
              </w:rPr>
              <w:t>Gezien het aantal vragen en in het belang van uw antwoorden  voor onze inschrijving willen we u voorstellen om een derde nota van inlichtingen toe te voegen aan de procedure. Kunt u hierin voorzien?</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294A453B" w14:textId="64EBFC78" w:rsidR="00D27BC0" w:rsidRPr="00D27BC0" w:rsidRDefault="007F78E5" w:rsidP="00D27BC0">
            <w:pPr>
              <w:spacing w:line="240" w:lineRule="auto"/>
              <w:rPr>
                <w:rFonts w:ascii="Arial" w:hAnsi="Arial" w:cs="Arial"/>
                <w:szCs w:val="20"/>
              </w:rPr>
            </w:pPr>
            <w:r w:rsidRPr="002A13DB">
              <w:rPr>
                <w:rFonts w:ascii="Arial" w:hAnsi="Arial" w:cs="Arial"/>
                <w:szCs w:val="20"/>
              </w:rPr>
              <w:t>Nee dat is niet akkoord. Gezien de vastgestelde planning en interne vakanties van project en stuurgroepen is dit</w:t>
            </w:r>
            <w:r w:rsidR="00C12DEB">
              <w:rPr>
                <w:rFonts w:ascii="Arial" w:hAnsi="Arial" w:cs="Arial"/>
                <w:szCs w:val="20"/>
              </w:rPr>
              <w:t xml:space="preserve"> helaas</w:t>
            </w:r>
            <w:r w:rsidRPr="002A13DB">
              <w:rPr>
                <w:rFonts w:ascii="Arial" w:hAnsi="Arial" w:cs="Arial"/>
                <w:szCs w:val="20"/>
              </w:rPr>
              <w:t xml:space="preserve"> niet mogelijk.</w:t>
            </w:r>
          </w:p>
        </w:tc>
      </w:tr>
      <w:tr w:rsidR="00D27BC0" w:rsidRPr="00D27BC0" w14:paraId="274CA9C3" w14:textId="77777777"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2294831B" w14:textId="0C7E9070"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36765C48" w14:textId="33BBDCAC" w:rsidR="00D27BC0" w:rsidRPr="00D27BC0" w:rsidRDefault="00D27BC0" w:rsidP="00D27BC0">
            <w:pPr>
              <w:spacing w:line="240" w:lineRule="auto"/>
              <w:rPr>
                <w:rFonts w:ascii="Arial" w:hAnsi="Arial" w:cs="Arial"/>
                <w:szCs w:val="20"/>
              </w:rPr>
            </w:pPr>
            <w:r w:rsidRPr="00D27BC0">
              <w:rPr>
                <w:rFonts w:ascii="Arial" w:hAnsi="Arial" w:cs="Arial"/>
                <w:szCs w:val="20"/>
              </w:rPr>
              <w:t>NVI 1</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75BEF5D8" w14:textId="490D8F3F" w:rsidR="00D27BC0" w:rsidRPr="00D27BC0" w:rsidRDefault="00D27BC0" w:rsidP="00D27BC0">
            <w:pPr>
              <w:spacing w:line="240" w:lineRule="auto"/>
              <w:rPr>
                <w:rFonts w:ascii="Arial" w:hAnsi="Arial" w:cs="Arial"/>
                <w:szCs w:val="20"/>
              </w:rPr>
            </w:pPr>
            <w:r w:rsidRPr="00D27BC0">
              <w:rPr>
                <w:rFonts w:ascii="Arial" w:hAnsi="Arial" w:cs="Arial"/>
                <w:szCs w:val="20"/>
              </w:rPr>
              <w:t>108</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39EA4872" w14:textId="283D38C8" w:rsidR="00D27BC0" w:rsidRPr="00D27BC0" w:rsidRDefault="00D27BC0" w:rsidP="00D27BC0">
            <w:pPr>
              <w:spacing w:line="240" w:lineRule="auto"/>
              <w:rPr>
                <w:rFonts w:ascii="Arial" w:hAnsi="Arial" w:cs="Arial"/>
                <w:szCs w:val="20"/>
              </w:rPr>
            </w:pPr>
            <w:r w:rsidRPr="00D27BC0">
              <w:rPr>
                <w:rFonts w:ascii="Arial" w:hAnsi="Arial" w:cs="Arial"/>
                <w:szCs w:val="20"/>
              </w:rPr>
              <w:t>33</w:t>
            </w:r>
          </w:p>
        </w:tc>
        <w:tc>
          <w:tcPr>
            <w:tcW w:w="1825" w:type="pct"/>
            <w:tcBorders>
              <w:top w:val="single" w:sz="4" w:space="0" w:color="FFFFFF"/>
              <w:left w:val="single" w:sz="4" w:space="0" w:color="auto"/>
              <w:bottom w:val="single" w:sz="4" w:space="0" w:color="auto"/>
              <w:right w:val="single" w:sz="4" w:space="0" w:color="auto"/>
            </w:tcBorders>
            <w:shd w:val="clear" w:color="auto" w:fill="auto"/>
          </w:tcPr>
          <w:p w14:paraId="6BEA0352" w14:textId="6D17C189" w:rsidR="00D27BC0" w:rsidRPr="00D27BC0" w:rsidRDefault="00D27BC0" w:rsidP="00746945">
            <w:pPr>
              <w:spacing w:line="240" w:lineRule="auto"/>
              <w:rPr>
                <w:rFonts w:ascii="Arial" w:hAnsi="Arial" w:cs="Arial"/>
                <w:szCs w:val="20"/>
              </w:rPr>
            </w:pPr>
            <w:r w:rsidRPr="00D27BC0">
              <w:rPr>
                <w:rFonts w:ascii="Arial" w:hAnsi="Arial" w:cs="Arial"/>
                <w:szCs w:val="20"/>
              </w:rPr>
              <w:t>In NVI vraag 108 wordt onze vraag niet volledig beantwoord. Daarmee willen we u verzoeken de vraag alsnog te beantwoorden en te voorzien in een tweetal percentages:</w:t>
            </w:r>
            <w:r w:rsidR="00746945">
              <w:rPr>
                <w:rFonts w:ascii="Arial" w:hAnsi="Arial" w:cs="Arial"/>
                <w:szCs w:val="20"/>
              </w:rPr>
              <w:t xml:space="preserve"> </w:t>
            </w:r>
            <w:r w:rsidRPr="00D27BC0">
              <w:rPr>
                <w:rFonts w:ascii="Arial" w:hAnsi="Arial" w:cs="Arial"/>
                <w:szCs w:val="20"/>
              </w:rPr>
              <w:t>Ons voorstel is om onderscheid te maken in overkomstzekerheid en overkomsttijdigheid, waarbij overkomstzekerheid van 99% realistisch is en overkomsttijdigheid van 95% realistisch is. Gaat u hiermee akkoord?</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3048E825" w14:textId="42ABE359" w:rsidR="00F874B7" w:rsidRPr="0010287C" w:rsidRDefault="00746945" w:rsidP="00746945">
            <w:pPr>
              <w:spacing w:line="240" w:lineRule="auto"/>
              <w:rPr>
                <w:rFonts w:ascii="Arial" w:hAnsi="Arial" w:cs="Arial"/>
                <w:szCs w:val="20"/>
              </w:rPr>
            </w:pPr>
            <w:r w:rsidRPr="0010287C">
              <w:rPr>
                <w:rFonts w:ascii="Arial" w:hAnsi="Arial" w:cs="Arial"/>
                <w:szCs w:val="20"/>
              </w:rPr>
              <w:t>Nee wij gaan hier niet mee akkoord.</w:t>
            </w:r>
            <w:r w:rsidR="00F874B7" w:rsidRPr="0010287C">
              <w:rPr>
                <w:rFonts w:ascii="Arial" w:hAnsi="Arial" w:cs="Arial"/>
                <w:szCs w:val="20"/>
              </w:rPr>
              <w:t xml:space="preserve"> Vanwege </w:t>
            </w:r>
            <w:r w:rsidR="009B0DC9" w:rsidRPr="0010287C">
              <w:rPr>
                <w:rFonts w:ascii="Arial" w:hAnsi="Arial" w:cs="Arial"/>
                <w:szCs w:val="20"/>
              </w:rPr>
              <w:t>de inhoud van onze zendingen</w:t>
            </w:r>
            <w:r w:rsidR="00F874B7" w:rsidRPr="0010287C">
              <w:rPr>
                <w:rFonts w:ascii="Arial" w:hAnsi="Arial" w:cs="Arial"/>
                <w:szCs w:val="20"/>
              </w:rPr>
              <w:t xml:space="preserve"> is het voor ons van dermate belang om een vervoerder te </w:t>
            </w:r>
            <w:r w:rsidR="009B0DC9" w:rsidRPr="0010287C">
              <w:rPr>
                <w:rFonts w:ascii="Arial" w:hAnsi="Arial" w:cs="Arial"/>
                <w:szCs w:val="20"/>
              </w:rPr>
              <w:t xml:space="preserve">kunnen </w:t>
            </w:r>
            <w:r w:rsidR="00F874B7" w:rsidRPr="0010287C">
              <w:rPr>
                <w:rFonts w:ascii="Arial" w:hAnsi="Arial" w:cs="Arial"/>
                <w:szCs w:val="20"/>
              </w:rPr>
              <w:t xml:space="preserve">contracteren die </w:t>
            </w:r>
            <w:r w:rsidR="00113B27" w:rsidRPr="0010287C">
              <w:rPr>
                <w:rFonts w:ascii="Arial" w:hAnsi="Arial" w:cs="Arial"/>
                <w:szCs w:val="20"/>
              </w:rPr>
              <w:t xml:space="preserve">aan deze belangrijke </w:t>
            </w:r>
            <w:r w:rsidR="0010287C">
              <w:rPr>
                <w:rFonts w:ascii="Arial" w:hAnsi="Arial" w:cs="Arial"/>
                <w:szCs w:val="20"/>
              </w:rPr>
              <w:t>KPI</w:t>
            </w:r>
            <w:r w:rsidR="00113B27" w:rsidRPr="0010287C">
              <w:rPr>
                <w:rFonts w:ascii="Arial" w:hAnsi="Arial" w:cs="Arial"/>
                <w:szCs w:val="20"/>
              </w:rPr>
              <w:t xml:space="preserve"> voor ons kan voldoen. </w:t>
            </w:r>
          </w:p>
          <w:p w14:paraId="4F3A6E68" w14:textId="7EF8F7D7" w:rsidR="00F874B7" w:rsidRPr="0010287C" w:rsidRDefault="00F874B7" w:rsidP="00746945">
            <w:pPr>
              <w:spacing w:line="240" w:lineRule="auto"/>
              <w:rPr>
                <w:rFonts w:ascii="Arial" w:hAnsi="Arial" w:cs="Arial"/>
                <w:szCs w:val="20"/>
              </w:rPr>
            </w:pPr>
            <w:r w:rsidRPr="0010287C">
              <w:rPr>
                <w:rFonts w:ascii="Arial" w:hAnsi="Arial" w:cs="Arial"/>
                <w:szCs w:val="20"/>
              </w:rPr>
              <w:t xml:space="preserve">We verwijzen hiervoor ook naar de aanvulling op eis 27 van het </w:t>
            </w:r>
            <w:proofErr w:type="spellStart"/>
            <w:r w:rsidRPr="0010287C">
              <w:rPr>
                <w:rFonts w:ascii="Arial" w:hAnsi="Arial" w:cs="Arial"/>
                <w:szCs w:val="20"/>
              </w:rPr>
              <w:t>PvE</w:t>
            </w:r>
            <w:proofErr w:type="spellEnd"/>
            <w:r w:rsidRPr="0010287C">
              <w:rPr>
                <w:rFonts w:ascii="Arial" w:hAnsi="Arial" w:cs="Arial"/>
                <w:szCs w:val="20"/>
              </w:rPr>
              <w:t xml:space="preserve">.   </w:t>
            </w:r>
            <w:r w:rsidR="00746945" w:rsidRPr="0010287C">
              <w:rPr>
                <w:rFonts w:ascii="Arial" w:hAnsi="Arial" w:cs="Arial"/>
                <w:szCs w:val="20"/>
              </w:rPr>
              <w:t xml:space="preserve"> </w:t>
            </w:r>
          </w:p>
          <w:p w14:paraId="4D2B9BC9" w14:textId="652B09BB" w:rsidR="00F874B7" w:rsidRPr="0010287C" w:rsidRDefault="00F874B7" w:rsidP="00746945">
            <w:pPr>
              <w:spacing w:line="240" w:lineRule="auto"/>
              <w:rPr>
                <w:rFonts w:ascii="Arial" w:hAnsi="Arial" w:cs="Arial"/>
                <w:szCs w:val="20"/>
              </w:rPr>
            </w:pPr>
            <w:r w:rsidRPr="0010287C">
              <w:rPr>
                <w:rFonts w:ascii="Arial" w:hAnsi="Arial" w:cs="Arial"/>
                <w:szCs w:val="20"/>
              </w:rPr>
              <w:t xml:space="preserve">Hierin staat het volgende: </w:t>
            </w:r>
          </w:p>
          <w:p w14:paraId="709FD603" w14:textId="1828EB5A" w:rsidR="00746945" w:rsidRPr="0010287C" w:rsidRDefault="00F874B7" w:rsidP="00746945">
            <w:pPr>
              <w:spacing w:line="240" w:lineRule="auto"/>
              <w:rPr>
                <w:rFonts w:ascii="Arial" w:hAnsi="Arial" w:cs="Arial"/>
                <w:szCs w:val="20"/>
              </w:rPr>
            </w:pPr>
            <w:r w:rsidRPr="0010287C">
              <w:rPr>
                <w:rFonts w:ascii="Arial" w:hAnsi="Arial" w:cs="Arial"/>
                <w:szCs w:val="20"/>
              </w:rPr>
              <w:t xml:space="preserve">De boete treedt in werking indien de KPI in 2 opvolgende maanden niet is behaald, waarbij er eerst 1 waarschuwing volgt. </w:t>
            </w:r>
            <w:r w:rsidR="00746945" w:rsidRPr="0010287C">
              <w:rPr>
                <w:rFonts w:ascii="Arial" w:hAnsi="Arial" w:cs="Arial"/>
                <w:szCs w:val="20"/>
              </w:rPr>
              <w:t xml:space="preserve"> </w:t>
            </w:r>
          </w:p>
          <w:p w14:paraId="3EE22E25" w14:textId="77777777" w:rsidR="00746945" w:rsidRPr="00F874B7" w:rsidRDefault="00746945" w:rsidP="00746945">
            <w:pPr>
              <w:pStyle w:val="Default"/>
              <w:rPr>
                <w:rFonts w:ascii="Arial" w:eastAsiaTheme="minorEastAsia" w:hAnsi="Arial" w:cs="Arial"/>
                <w:color w:val="auto"/>
                <w:sz w:val="20"/>
                <w:szCs w:val="20"/>
              </w:rPr>
            </w:pPr>
            <w:r w:rsidRPr="00F874B7">
              <w:rPr>
                <w:rFonts w:ascii="Arial" w:eastAsiaTheme="minorEastAsia" w:hAnsi="Arial" w:cs="Arial"/>
                <w:color w:val="auto"/>
                <w:sz w:val="20"/>
                <w:szCs w:val="20"/>
              </w:rPr>
              <w:t xml:space="preserve">Dit houdt in dat als Opdrachtnemer de eerste maand niet voldoet aan de gestelde KPI, Opdrachtnemer een waarschuwing krijgt. Is de KPI de opvolgende maand </w:t>
            </w:r>
            <w:r w:rsidRPr="00F874B7">
              <w:rPr>
                <w:rFonts w:ascii="Arial" w:eastAsiaTheme="minorEastAsia" w:hAnsi="Arial" w:cs="Arial"/>
                <w:color w:val="auto"/>
                <w:sz w:val="20"/>
                <w:szCs w:val="20"/>
              </w:rPr>
              <w:lastRenderedPageBreak/>
              <w:t xml:space="preserve">weer niet behaald dan treedt de boeteregeling in werking. Is de maand daarop de KPI behaald dan krijgt Opdrachtnemer de eerste volgende keer dat de KPI weer niet is behaald eerst weer een waarschuwing. </w:t>
            </w:r>
          </w:p>
          <w:p w14:paraId="0B8E4CB0" w14:textId="74D99623" w:rsidR="00D27BC0" w:rsidRPr="00F874B7" w:rsidRDefault="00746945" w:rsidP="00D27BC0">
            <w:pPr>
              <w:spacing w:line="240" w:lineRule="auto"/>
              <w:rPr>
                <w:rFonts w:ascii="Arial" w:hAnsi="Arial" w:cs="Arial"/>
                <w:szCs w:val="20"/>
              </w:rPr>
            </w:pPr>
            <w:r w:rsidRPr="00F874B7">
              <w:rPr>
                <w:rFonts w:ascii="Arial" w:hAnsi="Arial" w:cs="Arial"/>
                <w:szCs w:val="20"/>
              </w:rPr>
              <w:br/>
              <w:t>Aanvullend</w:t>
            </w:r>
            <w:r w:rsidR="00F874B7">
              <w:rPr>
                <w:rFonts w:ascii="Arial" w:hAnsi="Arial" w:cs="Arial"/>
                <w:szCs w:val="20"/>
              </w:rPr>
              <w:t xml:space="preserve"> zoals in het antwoord van vraag 76 </w:t>
            </w:r>
            <w:proofErr w:type="spellStart"/>
            <w:r w:rsidR="00F874B7">
              <w:rPr>
                <w:rFonts w:ascii="Arial" w:hAnsi="Arial" w:cs="Arial"/>
                <w:szCs w:val="20"/>
              </w:rPr>
              <w:t>NvI</w:t>
            </w:r>
            <w:proofErr w:type="spellEnd"/>
            <w:r w:rsidR="00F874B7">
              <w:rPr>
                <w:rFonts w:ascii="Arial" w:hAnsi="Arial" w:cs="Arial"/>
                <w:szCs w:val="20"/>
              </w:rPr>
              <w:t xml:space="preserve"> 1 is vermeld: </w:t>
            </w:r>
            <w:r w:rsidRPr="00F874B7">
              <w:rPr>
                <w:rFonts w:ascii="Arial" w:hAnsi="Arial" w:cs="Arial"/>
                <w:szCs w:val="20"/>
              </w:rPr>
              <w:t xml:space="preserve"> Wanneer de KPI niet wordt gehaald wordt er een analyse uitgevoerd over het niet behalen van deze KPI. Indien uit de analyse blijkt dat de gestelde KPI niet behaald is, door omgevingsfactoren die aantoonbaar buiten de invloedssfeer van vervoerder vallen, houdt Opdrachtgever hier uiteraard rekening mee.</w:t>
            </w:r>
          </w:p>
        </w:tc>
      </w:tr>
      <w:tr w:rsidR="00D27BC0" w:rsidRPr="00D27BC0" w14:paraId="43F8ABAE" w14:textId="77777777"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21B51061" w14:textId="6E77C245"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3A422C09" w14:textId="661B0921" w:rsidR="00D27BC0" w:rsidRPr="00D27BC0" w:rsidRDefault="00D27BC0" w:rsidP="00D27BC0">
            <w:pPr>
              <w:spacing w:line="240" w:lineRule="auto"/>
              <w:rPr>
                <w:rFonts w:ascii="Arial" w:hAnsi="Arial" w:cs="Arial"/>
                <w:szCs w:val="20"/>
              </w:rPr>
            </w:pPr>
            <w:r w:rsidRPr="00D27BC0">
              <w:rPr>
                <w:rFonts w:ascii="Arial" w:hAnsi="Arial" w:cs="Arial"/>
                <w:szCs w:val="20"/>
              </w:rPr>
              <w:t>bijlage 4a</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7A02419" w14:textId="363A12DA" w:rsidR="00D27BC0" w:rsidRPr="00D27BC0" w:rsidRDefault="00D27BC0" w:rsidP="00D27BC0">
            <w:pPr>
              <w:spacing w:line="240" w:lineRule="auto"/>
              <w:rPr>
                <w:rFonts w:ascii="Arial" w:hAnsi="Arial" w:cs="Arial"/>
                <w:szCs w:val="20"/>
              </w:rPr>
            </w:pPr>
            <w:r w:rsidRPr="00D27BC0">
              <w:rPr>
                <w:rFonts w:ascii="Arial" w:hAnsi="Arial" w:cs="Arial"/>
                <w:szCs w:val="20"/>
              </w:rPr>
              <w:t>Definities</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759589DA" w14:textId="6CF20331" w:rsidR="00D27BC0" w:rsidRPr="00D27BC0" w:rsidRDefault="00D27BC0" w:rsidP="00D27BC0">
            <w:pPr>
              <w:spacing w:line="240" w:lineRule="auto"/>
              <w:rPr>
                <w:rFonts w:ascii="Arial" w:hAnsi="Arial" w:cs="Arial"/>
                <w:szCs w:val="20"/>
              </w:rPr>
            </w:pPr>
            <w:r w:rsidRPr="00D27BC0">
              <w:rPr>
                <w:rFonts w:ascii="Arial" w:hAnsi="Arial" w:cs="Arial"/>
                <w:szCs w:val="20"/>
              </w:rPr>
              <w:t> </w:t>
            </w:r>
          </w:p>
        </w:tc>
        <w:tc>
          <w:tcPr>
            <w:tcW w:w="1825" w:type="pct"/>
            <w:tcBorders>
              <w:top w:val="single" w:sz="4" w:space="0" w:color="FFFFFF"/>
              <w:left w:val="single" w:sz="4" w:space="0" w:color="auto"/>
              <w:bottom w:val="single" w:sz="4" w:space="0" w:color="auto"/>
              <w:right w:val="single" w:sz="4" w:space="0" w:color="auto"/>
            </w:tcBorders>
            <w:shd w:val="clear" w:color="auto" w:fill="auto"/>
          </w:tcPr>
          <w:p w14:paraId="04D667EF" w14:textId="1B717261" w:rsidR="00D27BC0" w:rsidRPr="00D27BC0" w:rsidRDefault="00D27BC0" w:rsidP="00D27BC0">
            <w:pPr>
              <w:spacing w:line="240" w:lineRule="auto"/>
              <w:rPr>
                <w:rFonts w:ascii="Arial" w:hAnsi="Arial" w:cs="Arial"/>
                <w:szCs w:val="20"/>
              </w:rPr>
            </w:pPr>
            <w:r w:rsidRPr="00D27BC0">
              <w:rPr>
                <w:rFonts w:ascii="Arial" w:hAnsi="Arial" w:cs="Arial"/>
                <w:szCs w:val="20"/>
              </w:rPr>
              <w:t xml:space="preserve">Om een zo scherp mogelijke prijsstelling te kunnen realiseren adviseren we u de producten aan te passen. U vraagt immers een levering aan waarbij producten een uiterlijke aflevertijd hebben. Ons voorstel voor bezorging zelfde </w:t>
            </w:r>
            <w:r w:rsidRPr="00FE0DB1">
              <w:rPr>
                <w:rFonts w:ascii="Arial" w:hAnsi="Arial" w:cs="Arial"/>
                <w:szCs w:val="20"/>
              </w:rPr>
              <w:t>dag: "Dit betreft een tarief, waarbij zending voor 10:00 uur wordt aangemeld en gereed staat, om dezelfde dag voor 17:00 uur te worden bezorgd op het afleveradres. "</w:t>
            </w:r>
            <w:r w:rsidRPr="00D27BC0">
              <w:rPr>
                <w:rFonts w:ascii="Arial" w:hAnsi="Arial" w:cs="Arial"/>
                <w:szCs w:val="20"/>
              </w:rPr>
              <w:t xml:space="preserve"> Kunt u dit aanpassen?</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2C112B48" w14:textId="7CF0DF5B" w:rsidR="00FE0DB1" w:rsidRDefault="00FE0DB1" w:rsidP="00A44980">
            <w:pPr>
              <w:spacing w:line="240" w:lineRule="auto"/>
              <w:rPr>
                <w:rFonts w:ascii="Arial" w:hAnsi="Arial" w:cs="Arial"/>
                <w:szCs w:val="20"/>
              </w:rPr>
            </w:pPr>
            <w:r>
              <w:rPr>
                <w:rFonts w:ascii="Arial" w:hAnsi="Arial" w:cs="Arial"/>
                <w:szCs w:val="20"/>
              </w:rPr>
              <w:t xml:space="preserve">We hebben de definitie als volgt aangepast: </w:t>
            </w:r>
          </w:p>
          <w:p w14:paraId="56875455" w14:textId="40037A77" w:rsidR="00D27BC0" w:rsidRDefault="00FE0DB1" w:rsidP="00A44980">
            <w:pPr>
              <w:spacing w:line="240" w:lineRule="auto"/>
              <w:rPr>
                <w:rFonts w:ascii="Arial" w:hAnsi="Arial" w:cs="Arial"/>
                <w:szCs w:val="20"/>
              </w:rPr>
            </w:pPr>
            <w:r w:rsidRPr="00FE0DB1">
              <w:rPr>
                <w:rFonts w:ascii="Arial" w:hAnsi="Arial" w:cs="Arial"/>
                <w:szCs w:val="20"/>
              </w:rPr>
              <w:t>Dit betreft een tarief, waarbij</w:t>
            </w:r>
            <w:r w:rsidR="00871928">
              <w:rPr>
                <w:rFonts w:ascii="Arial" w:hAnsi="Arial" w:cs="Arial"/>
                <w:szCs w:val="20"/>
              </w:rPr>
              <w:t xml:space="preserve"> de</w:t>
            </w:r>
            <w:r w:rsidRPr="00FE0DB1">
              <w:rPr>
                <w:rFonts w:ascii="Arial" w:hAnsi="Arial" w:cs="Arial"/>
                <w:szCs w:val="20"/>
              </w:rPr>
              <w:t xml:space="preserve"> zending voor</w:t>
            </w:r>
            <w:r w:rsidR="00871928">
              <w:rPr>
                <w:rFonts w:ascii="Arial" w:hAnsi="Arial" w:cs="Arial"/>
                <w:szCs w:val="20"/>
              </w:rPr>
              <w:t xml:space="preserve"> 9:15</w:t>
            </w:r>
            <w:r w:rsidRPr="00FE0DB1">
              <w:rPr>
                <w:rFonts w:ascii="Arial" w:hAnsi="Arial" w:cs="Arial"/>
                <w:szCs w:val="20"/>
              </w:rPr>
              <w:t xml:space="preserve"> uur wordt aangemeld en </w:t>
            </w:r>
            <w:r w:rsidR="00871928">
              <w:rPr>
                <w:rFonts w:ascii="Arial" w:hAnsi="Arial" w:cs="Arial"/>
                <w:szCs w:val="20"/>
              </w:rPr>
              <w:t xml:space="preserve">om 10:00 </w:t>
            </w:r>
            <w:r w:rsidRPr="00FE0DB1">
              <w:rPr>
                <w:rFonts w:ascii="Arial" w:hAnsi="Arial" w:cs="Arial"/>
                <w:szCs w:val="20"/>
              </w:rPr>
              <w:t>gereed staat</w:t>
            </w:r>
            <w:r w:rsidR="00871928">
              <w:rPr>
                <w:rFonts w:ascii="Arial" w:hAnsi="Arial" w:cs="Arial"/>
                <w:szCs w:val="20"/>
              </w:rPr>
              <w:t xml:space="preserve"> </w:t>
            </w:r>
            <w:r w:rsidR="00871928" w:rsidRPr="00871928">
              <w:rPr>
                <w:rFonts w:ascii="Arial" w:hAnsi="Arial" w:cs="Arial"/>
                <w:szCs w:val="20"/>
              </w:rPr>
              <w:t>bij het ophaaladres/</w:t>
            </w:r>
            <w:proofErr w:type="spellStart"/>
            <w:r w:rsidR="00871928" w:rsidRPr="00871928">
              <w:rPr>
                <w:rFonts w:ascii="Arial" w:hAnsi="Arial" w:cs="Arial"/>
                <w:szCs w:val="20"/>
              </w:rPr>
              <w:t>VUmc</w:t>
            </w:r>
            <w:proofErr w:type="spellEnd"/>
            <w:r w:rsidR="00871928">
              <w:rPr>
                <w:rFonts w:ascii="Arial" w:hAnsi="Arial" w:cs="Arial"/>
                <w:szCs w:val="20"/>
              </w:rPr>
              <w:t xml:space="preserve">. </w:t>
            </w:r>
            <w:r w:rsidR="00AF1E01">
              <w:rPr>
                <w:rFonts w:ascii="Arial" w:hAnsi="Arial" w:cs="Arial"/>
                <w:szCs w:val="20"/>
              </w:rPr>
              <w:t>De</w:t>
            </w:r>
            <w:r w:rsidR="00871928">
              <w:rPr>
                <w:rFonts w:ascii="Arial" w:hAnsi="Arial" w:cs="Arial"/>
                <w:szCs w:val="20"/>
              </w:rPr>
              <w:t xml:space="preserve"> zending </w:t>
            </w:r>
            <w:r w:rsidR="00AF1E01">
              <w:rPr>
                <w:rFonts w:ascii="Arial" w:hAnsi="Arial" w:cs="Arial"/>
                <w:szCs w:val="20"/>
              </w:rPr>
              <w:t xml:space="preserve">wordt </w:t>
            </w:r>
            <w:r w:rsidR="0010287C">
              <w:rPr>
                <w:rFonts w:ascii="Arial" w:hAnsi="Arial" w:cs="Arial"/>
                <w:szCs w:val="20"/>
              </w:rPr>
              <w:t>tussen 10:00 en</w:t>
            </w:r>
            <w:r w:rsidRPr="00871928">
              <w:rPr>
                <w:rFonts w:ascii="Arial" w:hAnsi="Arial" w:cs="Arial"/>
                <w:szCs w:val="20"/>
              </w:rPr>
              <w:t xml:space="preserve"> 12:00 uur opgehaald, om dezelfde dag voor 17</w:t>
            </w:r>
            <w:r w:rsidRPr="00FE0DB1">
              <w:rPr>
                <w:rFonts w:ascii="Arial" w:hAnsi="Arial" w:cs="Arial"/>
                <w:szCs w:val="20"/>
              </w:rPr>
              <w:t>:00 uur te worden bezorgd op het afleveradres.</w:t>
            </w:r>
          </w:p>
          <w:p w14:paraId="164F0148" w14:textId="49214AF6" w:rsidR="0010287C" w:rsidRDefault="0010287C" w:rsidP="00A44980">
            <w:pPr>
              <w:spacing w:line="240" w:lineRule="auto"/>
              <w:rPr>
                <w:rFonts w:ascii="Arial" w:hAnsi="Arial" w:cs="Arial"/>
                <w:szCs w:val="20"/>
              </w:rPr>
            </w:pPr>
            <w:r>
              <w:rPr>
                <w:rFonts w:ascii="Arial" w:hAnsi="Arial" w:cs="Arial"/>
                <w:szCs w:val="20"/>
              </w:rPr>
              <w:t xml:space="preserve">Deze wijziging is doorgevoerd in </w:t>
            </w:r>
            <w:r w:rsidR="00A27092">
              <w:rPr>
                <w:rFonts w:ascii="Arial" w:hAnsi="Arial" w:cs="Arial"/>
                <w:szCs w:val="20"/>
              </w:rPr>
              <w:t xml:space="preserve">tabblad 3. Definities van </w:t>
            </w:r>
            <w:r w:rsidRPr="0010287C">
              <w:rPr>
                <w:rFonts w:ascii="Arial" w:hAnsi="Arial" w:cs="Arial"/>
                <w:szCs w:val="20"/>
              </w:rPr>
              <w:t>Bijlage 4a_Prijzenblad P1 Koeriersdiensten Nationaal v1.2</w:t>
            </w:r>
            <w:r>
              <w:rPr>
                <w:rFonts w:ascii="Arial" w:hAnsi="Arial" w:cs="Arial"/>
                <w:szCs w:val="20"/>
              </w:rPr>
              <w:t xml:space="preserve">. </w:t>
            </w:r>
          </w:p>
          <w:p w14:paraId="305DF97E" w14:textId="04805D3A" w:rsidR="00FE0DB1" w:rsidRPr="00FE0DB1" w:rsidRDefault="00FE0DB1" w:rsidP="00A44980">
            <w:pPr>
              <w:spacing w:line="240" w:lineRule="auto"/>
              <w:rPr>
                <w:rFonts w:ascii="Arial" w:hAnsi="Arial" w:cs="Arial"/>
                <w:i/>
                <w:color w:val="FF0000"/>
                <w:szCs w:val="20"/>
              </w:rPr>
            </w:pPr>
            <w:r w:rsidRPr="00FE0DB1">
              <w:rPr>
                <w:rFonts w:ascii="Arial" w:hAnsi="Arial" w:cs="Arial"/>
                <w:szCs w:val="20"/>
              </w:rPr>
              <w:t>Door de aard en werktijden van de verzenders (afdelingen die de pakketten versturen), is het noodzakelijk om pakketten voor 12 uur op te halen.</w:t>
            </w:r>
          </w:p>
        </w:tc>
      </w:tr>
      <w:tr w:rsidR="00D27BC0" w:rsidRPr="00D27BC0" w14:paraId="3847FFEC" w14:textId="77777777"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6329ADEA" w14:textId="0364CA01"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5101D741" w14:textId="6A3DA537" w:rsidR="00D27BC0" w:rsidRPr="00D27BC0" w:rsidRDefault="00D27BC0" w:rsidP="00D27BC0">
            <w:pPr>
              <w:spacing w:line="240" w:lineRule="auto"/>
              <w:rPr>
                <w:rFonts w:ascii="Arial" w:hAnsi="Arial" w:cs="Arial"/>
                <w:szCs w:val="20"/>
              </w:rPr>
            </w:pPr>
            <w:r w:rsidRPr="00D27BC0">
              <w:rPr>
                <w:rFonts w:ascii="Arial" w:hAnsi="Arial" w:cs="Arial"/>
                <w:szCs w:val="20"/>
              </w:rPr>
              <w:t>bijlage 4a</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4EABB779" w14:textId="59F80EBD" w:rsidR="00D27BC0" w:rsidRPr="00D27BC0" w:rsidRDefault="00D27BC0" w:rsidP="00D27BC0">
            <w:pPr>
              <w:spacing w:line="240" w:lineRule="auto"/>
              <w:rPr>
                <w:rFonts w:ascii="Arial" w:hAnsi="Arial" w:cs="Arial"/>
                <w:szCs w:val="20"/>
              </w:rPr>
            </w:pPr>
            <w:r w:rsidRPr="00D27BC0">
              <w:rPr>
                <w:rFonts w:ascii="Arial" w:hAnsi="Arial" w:cs="Arial"/>
                <w:szCs w:val="20"/>
              </w:rPr>
              <w:t>Definities</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2CAA7526" w14:textId="1C5A47BF" w:rsidR="00D27BC0" w:rsidRPr="00D27BC0" w:rsidRDefault="00D27BC0" w:rsidP="00D27BC0">
            <w:pPr>
              <w:spacing w:line="240" w:lineRule="auto"/>
              <w:rPr>
                <w:rFonts w:ascii="Arial" w:hAnsi="Arial" w:cs="Arial"/>
                <w:szCs w:val="20"/>
              </w:rPr>
            </w:pPr>
            <w:r w:rsidRPr="00D27BC0">
              <w:rPr>
                <w:rFonts w:ascii="Arial" w:hAnsi="Arial" w:cs="Arial"/>
                <w:szCs w:val="20"/>
              </w:rPr>
              <w:t> </w:t>
            </w:r>
          </w:p>
        </w:tc>
        <w:tc>
          <w:tcPr>
            <w:tcW w:w="1825" w:type="pct"/>
            <w:tcBorders>
              <w:top w:val="single" w:sz="4" w:space="0" w:color="FFFFFF"/>
              <w:left w:val="single" w:sz="4" w:space="0" w:color="auto"/>
              <w:bottom w:val="single" w:sz="4" w:space="0" w:color="auto"/>
              <w:right w:val="single" w:sz="4" w:space="0" w:color="auto"/>
            </w:tcBorders>
            <w:shd w:val="clear" w:color="auto" w:fill="auto"/>
          </w:tcPr>
          <w:p w14:paraId="225D04A1" w14:textId="4E7F311E" w:rsidR="00D27BC0" w:rsidRPr="00D27BC0" w:rsidRDefault="00D27BC0" w:rsidP="00D27BC0">
            <w:pPr>
              <w:spacing w:line="240" w:lineRule="auto"/>
              <w:rPr>
                <w:rFonts w:ascii="Arial" w:hAnsi="Arial" w:cs="Arial"/>
                <w:szCs w:val="20"/>
              </w:rPr>
            </w:pPr>
            <w:r w:rsidRPr="00D27BC0">
              <w:rPr>
                <w:rFonts w:ascii="Arial" w:hAnsi="Arial" w:cs="Arial"/>
                <w:szCs w:val="20"/>
              </w:rPr>
              <w:t xml:space="preserve">Om een zo scherp mogelijke prijsstelling te kunnen realiseren adviseren we de producten aan te passen. U vraagt immers een levering aan waarbij producten een uiterlijke aflevertijd hebben. Ons voorstel voor Bezorging volgende dag voor 17:00 uur: " Dit betreft een tarief, waarbij de zending voor 12:00 uur aanmeldt  en gereed staat en het  uiterlijk de volgende dag voor 17:00 uur </w:t>
            </w:r>
            <w:r w:rsidRPr="00D27BC0">
              <w:rPr>
                <w:rFonts w:ascii="Arial" w:hAnsi="Arial" w:cs="Arial"/>
                <w:szCs w:val="20"/>
              </w:rPr>
              <w:lastRenderedPageBreak/>
              <w:t>wordt bezorgd op het afleveradres. Het ophalen vindt daarbij plaats tussen 08:00 en 17:00 uur " Kunt u dit aanpassen?</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65875573" w14:textId="3C8C22B4" w:rsidR="00D27BC0" w:rsidRPr="00D27BC0" w:rsidRDefault="00FE0DB1" w:rsidP="00FE0DB1">
            <w:pPr>
              <w:spacing w:line="240" w:lineRule="auto"/>
              <w:rPr>
                <w:rFonts w:ascii="Arial" w:hAnsi="Arial" w:cs="Arial"/>
                <w:szCs w:val="20"/>
              </w:rPr>
            </w:pPr>
            <w:r>
              <w:rPr>
                <w:rFonts w:ascii="Arial" w:hAnsi="Arial" w:cs="Arial"/>
                <w:szCs w:val="20"/>
              </w:rPr>
              <w:lastRenderedPageBreak/>
              <w:t>Hier kunnen wij niet mee akkoord gaan, d</w:t>
            </w:r>
            <w:r w:rsidRPr="00FE0DB1">
              <w:rPr>
                <w:rFonts w:ascii="Arial" w:hAnsi="Arial" w:cs="Arial"/>
                <w:szCs w:val="20"/>
              </w:rPr>
              <w:t>oor de aard en werktijden van de verzenders (afdelingen die de pakketten versturen), is het noodzakelijk om pakketten voor 12 uur op te halen.</w:t>
            </w:r>
          </w:p>
        </w:tc>
      </w:tr>
      <w:tr w:rsidR="00D27BC0" w:rsidRPr="00D27BC0" w14:paraId="6C51D3E2" w14:textId="77777777"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0C18A62E" w14:textId="4CA6426F"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28ABEDD5" w14:textId="008C37B9" w:rsidR="00D27BC0" w:rsidRPr="00D27BC0" w:rsidRDefault="00D27BC0" w:rsidP="00D27BC0">
            <w:pPr>
              <w:spacing w:line="240" w:lineRule="auto"/>
              <w:rPr>
                <w:rFonts w:ascii="Arial" w:hAnsi="Arial" w:cs="Arial"/>
                <w:szCs w:val="20"/>
              </w:rPr>
            </w:pPr>
            <w:r w:rsidRPr="00D27BC0">
              <w:rPr>
                <w:rFonts w:ascii="Arial" w:hAnsi="Arial" w:cs="Arial"/>
                <w:szCs w:val="20"/>
              </w:rPr>
              <w:t>NVI 1</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6CFC3EB" w14:textId="1E42764C" w:rsidR="00D27BC0" w:rsidRPr="00D27BC0" w:rsidRDefault="00D27BC0" w:rsidP="00D27BC0">
            <w:pPr>
              <w:spacing w:line="240" w:lineRule="auto"/>
              <w:rPr>
                <w:rFonts w:ascii="Arial" w:hAnsi="Arial" w:cs="Arial"/>
                <w:szCs w:val="20"/>
              </w:rPr>
            </w:pPr>
            <w:r w:rsidRPr="00D27BC0">
              <w:rPr>
                <w:rFonts w:ascii="Arial" w:hAnsi="Arial" w:cs="Arial"/>
                <w:szCs w:val="20"/>
              </w:rPr>
              <w:t>deel 1, punt 2</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4B9BE969" w14:textId="76C0FD07" w:rsidR="00D27BC0" w:rsidRPr="00D27BC0" w:rsidRDefault="00D27BC0" w:rsidP="00D27BC0">
            <w:pPr>
              <w:spacing w:line="240" w:lineRule="auto"/>
              <w:rPr>
                <w:rFonts w:ascii="Arial" w:hAnsi="Arial" w:cs="Arial"/>
                <w:szCs w:val="20"/>
              </w:rPr>
            </w:pPr>
            <w:r w:rsidRPr="00D27BC0">
              <w:rPr>
                <w:rFonts w:ascii="Arial" w:hAnsi="Arial" w:cs="Arial"/>
                <w:szCs w:val="20"/>
              </w:rPr>
              <w:t>3</w:t>
            </w:r>
          </w:p>
        </w:tc>
        <w:tc>
          <w:tcPr>
            <w:tcW w:w="1825" w:type="pct"/>
            <w:tcBorders>
              <w:top w:val="single" w:sz="4" w:space="0" w:color="auto"/>
              <w:left w:val="single" w:sz="4" w:space="0" w:color="auto"/>
              <w:bottom w:val="single" w:sz="4" w:space="0" w:color="auto"/>
              <w:right w:val="single" w:sz="4" w:space="0" w:color="auto"/>
            </w:tcBorders>
            <w:shd w:val="clear" w:color="auto" w:fill="auto"/>
          </w:tcPr>
          <w:p w14:paraId="37562F38" w14:textId="64B7DC74" w:rsidR="00D27BC0" w:rsidRPr="00D27BC0" w:rsidRDefault="00D27BC0" w:rsidP="00D27BC0">
            <w:pPr>
              <w:spacing w:line="240" w:lineRule="auto"/>
              <w:rPr>
                <w:rFonts w:ascii="Arial" w:hAnsi="Arial" w:cs="Arial"/>
                <w:szCs w:val="20"/>
              </w:rPr>
            </w:pPr>
            <w:r w:rsidRPr="00D27BC0">
              <w:rPr>
                <w:rFonts w:ascii="Arial" w:hAnsi="Arial" w:cs="Arial"/>
                <w:szCs w:val="20"/>
              </w:rPr>
              <w:t>Mogen inschrijvers voor het gebruik van de herziene bijlage 3a de wijzigingen en opmerkingen accepteren voor hun inschrijving? Dit bevordert de leesbaarheid van het document. Zo nee, verzoeken wij u bij de 2e Nota van Inlichtingen een definitieve bijlage 3a te publiceren, met alle wijzigingen geaccepteerd.</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005E5B87" w14:textId="230F5F59" w:rsidR="00D27BC0" w:rsidRPr="00D27BC0" w:rsidRDefault="00031889" w:rsidP="00D27BC0">
            <w:pPr>
              <w:spacing w:line="240" w:lineRule="auto"/>
              <w:rPr>
                <w:rFonts w:ascii="Arial" w:hAnsi="Arial" w:cs="Arial"/>
                <w:szCs w:val="20"/>
              </w:rPr>
            </w:pPr>
            <w:r>
              <w:rPr>
                <w:rFonts w:ascii="Arial" w:hAnsi="Arial" w:cs="Arial"/>
                <w:szCs w:val="20"/>
              </w:rPr>
              <w:t xml:space="preserve">Bij deze Nota is een definitieve </w:t>
            </w:r>
            <w:r w:rsidRPr="00031889">
              <w:rPr>
                <w:rFonts w:ascii="Arial" w:hAnsi="Arial" w:cs="Arial"/>
                <w:szCs w:val="20"/>
              </w:rPr>
              <w:t>Bijlage 3a_Geschiktheideisen P1 Koeriersdiensten Nationaal v1.</w:t>
            </w:r>
            <w:r>
              <w:rPr>
                <w:rFonts w:ascii="Arial" w:hAnsi="Arial" w:cs="Arial"/>
                <w:szCs w:val="20"/>
              </w:rPr>
              <w:t xml:space="preserve">2 toegevoegd, waarin alle wijzigen en opmerkingen zijn geaccepteerd. </w:t>
            </w:r>
          </w:p>
        </w:tc>
      </w:tr>
      <w:tr w:rsidR="00D27BC0" w:rsidRPr="00D27BC0" w14:paraId="530A354C" w14:textId="77777777"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09D350C7" w14:textId="214F6D66"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0ACE8C2E" w14:textId="7C914DBD" w:rsidR="00D27BC0" w:rsidRPr="00D27BC0" w:rsidRDefault="00D27BC0" w:rsidP="00D27BC0">
            <w:pPr>
              <w:spacing w:line="240" w:lineRule="auto"/>
              <w:rPr>
                <w:rFonts w:ascii="Arial" w:hAnsi="Arial" w:cs="Arial"/>
                <w:szCs w:val="20"/>
              </w:rPr>
            </w:pPr>
            <w:r w:rsidRPr="00D27BC0">
              <w:rPr>
                <w:rFonts w:ascii="Arial" w:hAnsi="Arial" w:cs="Arial"/>
                <w:szCs w:val="20"/>
              </w:rPr>
              <w:t>NVI 1</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30E488CB" w14:textId="6D6058AC" w:rsidR="00D27BC0" w:rsidRPr="00D27BC0" w:rsidRDefault="00D27BC0" w:rsidP="00D27BC0">
            <w:pPr>
              <w:spacing w:line="240" w:lineRule="auto"/>
              <w:rPr>
                <w:rFonts w:ascii="Arial" w:hAnsi="Arial" w:cs="Arial"/>
                <w:szCs w:val="20"/>
              </w:rPr>
            </w:pPr>
            <w:r w:rsidRPr="00D27BC0">
              <w:rPr>
                <w:rFonts w:ascii="Arial" w:hAnsi="Arial" w:cs="Arial"/>
                <w:szCs w:val="20"/>
              </w:rPr>
              <w:t>86</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4A60A38B" w14:textId="2436B8FF" w:rsidR="00D27BC0" w:rsidRPr="00D27BC0" w:rsidRDefault="00D27BC0" w:rsidP="00D27BC0">
            <w:pPr>
              <w:spacing w:line="240" w:lineRule="auto"/>
              <w:rPr>
                <w:rFonts w:ascii="Arial" w:hAnsi="Arial" w:cs="Arial"/>
                <w:szCs w:val="20"/>
              </w:rPr>
            </w:pPr>
            <w:r w:rsidRPr="00D27BC0">
              <w:rPr>
                <w:rFonts w:ascii="Arial" w:hAnsi="Arial" w:cs="Arial"/>
                <w:szCs w:val="20"/>
              </w:rPr>
              <w:t>27</w:t>
            </w:r>
          </w:p>
        </w:tc>
        <w:tc>
          <w:tcPr>
            <w:tcW w:w="1825" w:type="pct"/>
            <w:tcBorders>
              <w:top w:val="single" w:sz="4" w:space="0" w:color="auto"/>
              <w:left w:val="single" w:sz="4" w:space="0" w:color="auto"/>
              <w:bottom w:val="single" w:sz="4" w:space="0" w:color="auto"/>
              <w:right w:val="single" w:sz="4" w:space="0" w:color="auto"/>
            </w:tcBorders>
            <w:shd w:val="clear" w:color="auto" w:fill="auto"/>
          </w:tcPr>
          <w:p w14:paraId="786EF67E" w14:textId="6263C183" w:rsidR="00D27BC0" w:rsidRPr="00D27BC0" w:rsidRDefault="00D27BC0" w:rsidP="00D27BC0">
            <w:pPr>
              <w:spacing w:line="240" w:lineRule="auto"/>
              <w:rPr>
                <w:rFonts w:ascii="Arial" w:hAnsi="Arial" w:cs="Arial"/>
                <w:szCs w:val="20"/>
              </w:rPr>
            </w:pPr>
            <w:r w:rsidRPr="00D27BC0">
              <w:rPr>
                <w:rFonts w:ascii="Arial" w:hAnsi="Arial" w:cs="Arial"/>
                <w:szCs w:val="20"/>
              </w:rPr>
              <w:t xml:space="preserve">Gezien het groot aantal vragen en het belang van uw antwoorden in de 2e </w:t>
            </w:r>
            <w:proofErr w:type="spellStart"/>
            <w:r w:rsidRPr="00D27BC0">
              <w:rPr>
                <w:rFonts w:ascii="Arial" w:hAnsi="Arial" w:cs="Arial"/>
                <w:szCs w:val="20"/>
              </w:rPr>
              <w:t>NvI</w:t>
            </w:r>
            <w:proofErr w:type="spellEnd"/>
            <w:r w:rsidRPr="00D27BC0">
              <w:rPr>
                <w:rFonts w:ascii="Arial" w:hAnsi="Arial" w:cs="Arial"/>
                <w:szCs w:val="20"/>
              </w:rPr>
              <w:t xml:space="preserve"> om een passende aanbieding te doen, willen wij u met klem verzoeken om de inschrijfdeadline uit te stellen, zoals verzocht in vraag 86</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53F3284C" w14:textId="5D8E7000" w:rsidR="00031889" w:rsidRPr="00D27BC0" w:rsidRDefault="00147D2B" w:rsidP="00D27BC0">
            <w:pPr>
              <w:spacing w:line="240" w:lineRule="auto"/>
              <w:rPr>
                <w:rFonts w:ascii="Arial" w:hAnsi="Arial" w:cs="Arial"/>
                <w:szCs w:val="20"/>
              </w:rPr>
            </w:pPr>
            <w:r w:rsidRPr="005D4DFA">
              <w:rPr>
                <w:rFonts w:ascii="Arial" w:hAnsi="Arial" w:cs="Arial"/>
                <w:szCs w:val="20"/>
              </w:rPr>
              <w:t>Nee dat is niet akkoord.</w:t>
            </w:r>
            <w:r w:rsidR="007F78E5" w:rsidRPr="005D4DFA">
              <w:rPr>
                <w:rFonts w:ascii="Arial" w:hAnsi="Arial" w:cs="Arial"/>
                <w:szCs w:val="20"/>
              </w:rPr>
              <w:t xml:space="preserve"> Gezien de vastgestelde planning en interne vakanties van project en stuurgroepen is dit </w:t>
            </w:r>
            <w:r w:rsidR="005D4DFA" w:rsidRPr="005D4DFA">
              <w:rPr>
                <w:rFonts w:ascii="Arial" w:hAnsi="Arial" w:cs="Arial"/>
                <w:szCs w:val="20"/>
              </w:rPr>
              <w:t xml:space="preserve">helaas </w:t>
            </w:r>
            <w:r w:rsidR="007F78E5" w:rsidRPr="005D4DFA">
              <w:rPr>
                <w:rFonts w:ascii="Arial" w:hAnsi="Arial" w:cs="Arial"/>
                <w:szCs w:val="20"/>
              </w:rPr>
              <w:t xml:space="preserve">niet mogelijk. </w:t>
            </w:r>
          </w:p>
        </w:tc>
      </w:tr>
      <w:tr w:rsidR="00D27BC0" w:rsidRPr="00D27BC0" w14:paraId="1DA9F046" w14:textId="77777777"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40E4871D" w14:textId="77777777"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1A202AA5" w14:textId="2803A53E" w:rsidR="00D27BC0" w:rsidRPr="00D27BC0" w:rsidRDefault="00D27BC0" w:rsidP="00D27BC0">
            <w:pPr>
              <w:spacing w:line="240" w:lineRule="auto"/>
              <w:rPr>
                <w:rFonts w:ascii="Arial" w:hAnsi="Arial" w:cs="Arial"/>
                <w:szCs w:val="20"/>
              </w:rPr>
            </w:pPr>
            <w:r w:rsidRPr="00D27BC0">
              <w:rPr>
                <w:rFonts w:ascii="Arial" w:hAnsi="Arial" w:cs="Arial"/>
                <w:szCs w:val="20"/>
              </w:rPr>
              <w:t>NVI 1</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F10BDE0" w14:textId="2EE70F85" w:rsidR="00D27BC0" w:rsidRPr="00D27BC0" w:rsidRDefault="00D27BC0" w:rsidP="00D27BC0">
            <w:pPr>
              <w:spacing w:line="240" w:lineRule="auto"/>
              <w:rPr>
                <w:rFonts w:ascii="Arial" w:hAnsi="Arial" w:cs="Arial"/>
                <w:szCs w:val="20"/>
              </w:rPr>
            </w:pPr>
            <w:r w:rsidRPr="00D27BC0">
              <w:rPr>
                <w:rFonts w:ascii="Arial" w:hAnsi="Arial" w:cs="Arial"/>
                <w:szCs w:val="20"/>
              </w:rPr>
              <w:t>90</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20513496" w14:textId="714B2C8B" w:rsidR="00D27BC0" w:rsidRPr="00D27BC0" w:rsidRDefault="00D27BC0" w:rsidP="00D27BC0">
            <w:pPr>
              <w:spacing w:line="240" w:lineRule="auto"/>
              <w:rPr>
                <w:rFonts w:ascii="Arial" w:hAnsi="Arial" w:cs="Arial"/>
                <w:szCs w:val="20"/>
              </w:rPr>
            </w:pPr>
            <w:r w:rsidRPr="00D27BC0">
              <w:rPr>
                <w:rFonts w:ascii="Arial" w:hAnsi="Arial" w:cs="Arial"/>
                <w:szCs w:val="20"/>
              </w:rPr>
              <w:t>29</w:t>
            </w:r>
          </w:p>
        </w:tc>
        <w:tc>
          <w:tcPr>
            <w:tcW w:w="1825" w:type="pct"/>
            <w:tcBorders>
              <w:top w:val="single" w:sz="4" w:space="0" w:color="auto"/>
              <w:left w:val="single" w:sz="4" w:space="0" w:color="auto"/>
              <w:bottom w:val="single" w:sz="4" w:space="0" w:color="auto"/>
              <w:right w:val="single" w:sz="4" w:space="0" w:color="auto"/>
            </w:tcBorders>
            <w:shd w:val="clear" w:color="auto" w:fill="auto"/>
          </w:tcPr>
          <w:p w14:paraId="665B1BC8" w14:textId="6BF8B86B" w:rsidR="00D27BC0" w:rsidRPr="00D27BC0" w:rsidRDefault="00D27BC0" w:rsidP="00D27BC0">
            <w:pPr>
              <w:spacing w:line="240" w:lineRule="auto"/>
              <w:rPr>
                <w:rFonts w:ascii="Arial" w:hAnsi="Arial" w:cs="Arial"/>
                <w:szCs w:val="20"/>
              </w:rPr>
            </w:pPr>
            <w:r w:rsidRPr="00D27BC0">
              <w:rPr>
                <w:rFonts w:ascii="Arial" w:hAnsi="Arial" w:cs="Arial"/>
                <w:szCs w:val="20"/>
              </w:rPr>
              <w:t>Bedankt voor het inzicht in het (interne) gunningsadvies. Wij verzoeken u daarnaast de inhoud van de gunningsbeslissing toe te lichten.</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6297F850" w14:textId="5EB0FD0A" w:rsidR="00D27BC0" w:rsidRDefault="00BE27F3" w:rsidP="00D27BC0">
            <w:pPr>
              <w:spacing w:line="240" w:lineRule="auto"/>
              <w:rPr>
                <w:rFonts w:ascii="Arial" w:hAnsi="Arial" w:cs="Arial"/>
                <w:szCs w:val="20"/>
              </w:rPr>
            </w:pPr>
            <w:r>
              <w:rPr>
                <w:rFonts w:ascii="Arial" w:hAnsi="Arial" w:cs="Arial"/>
                <w:szCs w:val="20"/>
              </w:rPr>
              <w:t xml:space="preserve">De gunningsbeslissing voldoet aan </w:t>
            </w:r>
            <w:r w:rsidR="0048111E">
              <w:rPr>
                <w:rFonts w:ascii="Arial" w:hAnsi="Arial" w:cs="Arial"/>
                <w:szCs w:val="20"/>
              </w:rPr>
              <w:t>de kaders</w:t>
            </w:r>
            <w:r>
              <w:rPr>
                <w:rFonts w:ascii="Arial" w:hAnsi="Arial" w:cs="Arial"/>
                <w:szCs w:val="20"/>
              </w:rPr>
              <w:t xml:space="preserve"> </w:t>
            </w:r>
            <w:r w:rsidR="0048111E">
              <w:rPr>
                <w:rFonts w:ascii="Arial" w:hAnsi="Arial" w:cs="Arial"/>
                <w:szCs w:val="20"/>
              </w:rPr>
              <w:t>van</w:t>
            </w:r>
            <w:r>
              <w:rPr>
                <w:rFonts w:ascii="Arial" w:hAnsi="Arial" w:cs="Arial"/>
                <w:szCs w:val="20"/>
              </w:rPr>
              <w:t xml:space="preserve"> de Aanbestedingswet en bevat in ieder geval de volgende informatie: </w:t>
            </w:r>
          </w:p>
          <w:p w14:paraId="2EBD654B" w14:textId="77777777" w:rsidR="00BE27F3" w:rsidRPr="004D4891" w:rsidRDefault="00BE27F3" w:rsidP="00BE27F3">
            <w:pPr>
              <w:numPr>
                <w:ilvl w:val="0"/>
                <w:numId w:val="26"/>
              </w:numPr>
              <w:spacing w:before="100" w:beforeAutospacing="1" w:after="100" w:afterAutospacing="1" w:line="240" w:lineRule="auto"/>
              <w:rPr>
                <w:rFonts w:ascii="Arial" w:hAnsi="Arial" w:cs="Arial"/>
                <w:szCs w:val="20"/>
              </w:rPr>
            </w:pPr>
            <w:r w:rsidRPr="004D4891">
              <w:rPr>
                <w:rFonts w:ascii="Arial" w:hAnsi="Arial" w:cs="Arial"/>
                <w:szCs w:val="20"/>
              </w:rPr>
              <w:t>aan welke partij de opdracht is gegund;</w:t>
            </w:r>
          </w:p>
          <w:p w14:paraId="32E3B8BA" w14:textId="77777777" w:rsidR="00BE27F3" w:rsidRPr="004D4891" w:rsidRDefault="00BE27F3" w:rsidP="00BE27F3">
            <w:pPr>
              <w:numPr>
                <w:ilvl w:val="0"/>
                <w:numId w:val="26"/>
              </w:numPr>
              <w:spacing w:before="100" w:beforeAutospacing="1" w:after="100" w:afterAutospacing="1" w:line="240" w:lineRule="auto"/>
              <w:rPr>
                <w:rFonts w:ascii="Arial" w:hAnsi="Arial" w:cs="Arial"/>
                <w:szCs w:val="20"/>
              </w:rPr>
            </w:pPr>
            <w:r w:rsidRPr="004D4891">
              <w:rPr>
                <w:rFonts w:ascii="Arial" w:hAnsi="Arial" w:cs="Arial"/>
                <w:szCs w:val="20"/>
              </w:rPr>
              <w:t>de gronden van de gunningsbeslissing;</w:t>
            </w:r>
          </w:p>
          <w:p w14:paraId="5D6C188F" w14:textId="71893B88" w:rsidR="00BE27F3" w:rsidRPr="004D4891" w:rsidRDefault="00BE27F3" w:rsidP="00BE27F3">
            <w:pPr>
              <w:numPr>
                <w:ilvl w:val="0"/>
                <w:numId w:val="26"/>
              </w:numPr>
              <w:spacing w:before="100" w:beforeAutospacing="1" w:after="100" w:afterAutospacing="1" w:line="240" w:lineRule="auto"/>
              <w:rPr>
                <w:rFonts w:ascii="Arial" w:hAnsi="Arial" w:cs="Arial"/>
                <w:szCs w:val="20"/>
              </w:rPr>
            </w:pPr>
            <w:r w:rsidRPr="004D4891">
              <w:rPr>
                <w:rFonts w:ascii="Arial" w:hAnsi="Arial" w:cs="Arial"/>
                <w:szCs w:val="20"/>
              </w:rPr>
              <w:t>de score van de afgewezen inschrijver ten opzichte van de winnende inschrijving;</w:t>
            </w:r>
          </w:p>
          <w:p w14:paraId="5045B7D3" w14:textId="07B019DE" w:rsidR="00BE27F3" w:rsidRPr="00BE27F3" w:rsidRDefault="00BE27F3" w:rsidP="00BE27F3">
            <w:pPr>
              <w:numPr>
                <w:ilvl w:val="0"/>
                <w:numId w:val="26"/>
              </w:numPr>
              <w:spacing w:before="100" w:beforeAutospacing="1" w:after="100" w:afterAutospacing="1" w:line="240" w:lineRule="auto"/>
              <w:rPr>
                <w:rFonts w:ascii="Arial" w:eastAsia="Times New Roman" w:hAnsi="Arial" w:cs="Arial"/>
                <w:color w:val="343434"/>
                <w:szCs w:val="20"/>
              </w:rPr>
            </w:pPr>
            <w:r w:rsidRPr="004D4891">
              <w:rPr>
                <w:rFonts w:ascii="Arial" w:hAnsi="Arial" w:cs="Arial"/>
                <w:szCs w:val="20"/>
              </w:rPr>
              <w:t>hoe en binnen welke termijn inschrijvers rechtsmaatregelen kunnen aanwenden tegen de gunningsbeslissing.</w:t>
            </w:r>
          </w:p>
        </w:tc>
      </w:tr>
      <w:tr w:rsidR="00D27BC0" w:rsidRPr="00D27BC0" w14:paraId="557B446F" w14:textId="77777777"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617190FE" w14:textId="77777777"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5CD44DAB" w14:textId="3FC7DEAD" w:rsidR="00D27BC0" w:rsidRPr="00D27BC0" w:rsidRDefault="00D27BC0" w:rsidP="00D27BC0">
            <w:pPr>
              <w:spacing w:line="240" w:lineRule="auto"/>
              <w:rPr>
                <w:rFonts w:ascii="Arial" w:hAnsi="Arial" w:cs="Arial"/>
                <w:szCs w:val="20"/>
              </w:rPr>
            </w:pPr>
            <w:r w:rsidRPr="00D27BC0">
              <w:rPr>
                <w:rFonts w:ascii="Arial" w:hAnsi="Arial" w:cs="Arial"/>
                <w:szCs w:val="20"/>
              </w:rPr>
              <w:t>NVI 1</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7B47A74" w14:textId="71B66BC9" w:rsidR="00D27BC0" w:rsidRPr="00D27BC0" w:rsidRDefault="00D27BC0" w:rsidP="00D27BC0">
            <w:pPr>
              <w:spacing w:line="240" w:lineRule="auto"/>
              <w:rPr>
                <w:rFonts w:ascii="Arial" w:hAnsi="Arial" w:cs="Arial"/>
                <w:szCs w:val="20"/>
              </w:rPr>
            </w:pPr>
            <w:r w:rsidRPr="00D27BC0">
              <w:rPr>
                <w:rFonts w:ascii="Arial" w:hAnsi="Arial" w:cs="Arial"/>
                <w:szCs w:val="20"/>
              </w:rPr>
              <w:t>92</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41CA8C1B" w14:textId="7E51EF28" w:rsidR="00D27BC0" w:rsidRPr="00D27BC0" w:rsidRDefault="00D27BC0" w:rsidP="00D27BC0">
            <w:pPr>
              <w:spacing w:line="240" w:lineRule="auto"/>
              <w:rPr>
                <w:rFonts w:ascii="Arial" w:hAnsi="Arial" w:cs="Arial"/>
                <w:szCs w:val="20"/>
              </w:rPr>
            </w:pPr>
            <w:r w:rsidRPr="00D27BC0">
              <w:rPr>
                <w:rFonts w:ascii="Arial" w:hAnsi="Arial" w:cs="Arial"/>
                <w:szCs w:val="20"/>
              </w:rPr>
              <w:t>29</w:t>
            </w:r>
          </w:p>
        </w:tc>
        <w:tc>
          <w:tcPr>
            <w:tcW w:w="1825" w:type="pct"/>
            <w:tcBorders>
              <w:top w:val="single" w:sz="4" w:space="0" w:color="auto"/>
              <w:left w:val="single" w:sz="4" w:space="0" w:color="auto"/>
              <w:bottom w:val="single" w:sz="4" w:space="0" w:color="auto"/>
              <w:right w:val="single" w:sz="4" w:space="0" w:color="auto"/>
            </w:tcBorders>
            <w:shd w:val="clear" w:color="auto" w:fill="auto"/>
          </w:tcPr>
          <w:p w14:paraId="126DCB17" w14:textId="2850DC86" w:rsidR="00D27BC0" w:rsidRPr="00D27BC0" w:rsidRDefault="00D27BC0" w:rsidP="00D27BC0">
            <w:pPr>
              <w:spacing w:line="240" w:lineRule="auto"/>
              <w:rPr>
                <w:rFonts w:ascii="Arial" w:hAnsi="Arial" w:cs="Arial"/>
                <w:szCs w:val="20"/>
              </w:rPr>
            </w:pPr>
            <w:r w:rsidRPr="00D27BC0">
              <w:rPr>
                <w:rFonts w:ascii="Arial" w:hAnsi="Arial" w:cs="Arial"/>
                <w:szCs w:val="20"/>
              </w:rPr>
              <w:t>Uw antwoord is niet geheel duidelijk voor Inschrijver. Wat bedoelt u met ‘#’ en met ‘de ondertekening van de uitwerking’? Graag uw toelichting.</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04155B7D" w14:textId="591C8F08" w:rsidR="00731782" w:rsidRDefault="00CC116D" w:rsidP="00CC116D">
            <w:pPr>
              <w:spacing w:line="240" w:lineRule="auto"/>
              <w:rPr>
                <w:rFonts w:ascii="Arial" w:eastAsia="CIDFont+F1" w:hAnsi="Arial" w:cs="Arial"/>
                <w:szCs w:val="20"/>
              </w:rPr>
            </w:pPr>
            <w:r>
              <w:rPr>
                <w:rFonts w:ascii="Arial" w:hAnsi="Arial" w:cs="Arial"/>
                <w:szCs w:val="20"/>
              </w:rPr>
              <w:t xml:space="preserve">Zoals op pagina 26 van de Inschrijvingsleidraad vermeld </w:t>
            </w:r>
            <w:r w:rsidRPr="00CC116D">
              <w:rPr>
                <w:rFonts w:ascii="Arial" w:hAnsi="Arial" w:cs="Arial"/>
                <w:szCs w:val="20"/>
              </w:rPr>
              <w:t xml:space="preserve">staat is </w:t>
            </w:r>
            <w:r w:rsidR="00731782">
              <w:rPr>
                <w:rFonts w:ascii="Arial" w:eastAsia="CIDFont+F1" w:hAnsi="Arial" w:cs="Arial"/>
                <w:szCs w:val="20"/>
              </w:rPr>
              <w:t>h</w:t>
            </w:r>
            <w:r w:rsidRPr="00CC116D">
              <w:rPr>
                <w:rFonts w:ascii="Arial" w:eastAsia="CIDFont+F1" w:hAnsi="Arial" w:cs="Arial"/>
                <w:szCs w:val="20"/>
              </w:rPr>
              <w:t>et format voor het uitwerken van de gunningcriteria Kwaliteit is vormvrij, mits het per gunningcriterium</w:t>
            </w:r>
            <w:r>
              <w:rPr>
                <w:rFonts w:ascii="Arial" w:eastAsia="CIDFont+F1" w:hAnsi="Arial" w:cs="Arial"/>
                <w:szCs w:val="20"/>
              </w:rPr>
              <w:t xml:space="preserve"> </w:t>
            </w:r>
            <w:r w:rsidRPr="00CC116D">
              <w:rPr>
                <w:rFonts w:ascii="Arial" w:eastAsia="CIDFont+F1" w:hAnsi="Arial" w:cs="Arial"/>
                <w:szCs w:val="20"/>
              </w:rPr>
              <w:t>voldoet aan het gevraagde aantal pagina’s.</w:t>
            </w:r>
            <w:r>
              <w:rPr>
                <w:rFonts w:ascii="Arial" w:eastAsia="CIDFont+F1" w:hAnsi="Arial" w:cs="Arial"/>
                <w:szCs w:val="20"/>
              </w:rPr>
              <w:t xml:space="preserve"> Dat is bedoeld met # = aantal. </w:t>
            </w:r>
            <w:r w:rsidR="0069008C">
              <w:rPr>
                <w:rFonts w:ascii="Arial" w:eastAsia="CIDFont+F1" w:hAnsi="Arial" w:cs="Arial"/>
                <w:szCs w:val="20"/>
              </w:rPr>
              <w:t xml:space="preserve">De uitwerking zelf hoeft u niet te ondertekenen. </w:t>
            </w:r>
          </w:p>
          <w:p w14:paraId="18C0E132" w14:textId="77777777" w:rsidR="0069008C" w:rsidRDefault="00731782" w:rsidP="00731782">
            <w:pPr>
              <w:spacing w:after="0" w:line="240" w:lineRule="auto"/>
              <w:rPr>
                <w:rFonts w:ascii="Arial" w:eastAsia="Times New Roman" w:hAnsi="Arial" w:cs="Arial"/>
                <w:bCs/>
                <w:color w:val="000000"/>
                <w:szCs w:val="20"/>
              </w:rPr>
            </w:pPr>
            <w:r w:rsidRPr="003B5D3C">
              <w:rPr>
                <w:rFonts w:ascii="Arial" w:eastAsia="Times New Roman" w:hAnsi="Arial" w:cs="Arial"/>
                <w:bCs/>
                <w:color w:val="000000"/>
                <w:szCs w:val="20"/>
              </w:rPr>
              <w:lastRenderedPageBreak/>
              <w:t xml:space="preserve">Voor de volledigheid vind u </w:t>
            </w:r>
            <w:r>
              <w:rPr>
                <w:rFonts w:ascii="Arial" w:eastAsia="Times New Roman" w:hAnsi="Arial" w:cs="Arial"/>
                <w:bCs/>
                <w:color w:val="000000"/>
                <w:szCs w:val="20"/>
              </w:rPr>
              <w:t xml:space="preserve">bij onderdeel 1 van deze Nota </w:t>
            </w:r>
            <w:r w:rsidRPr="003B5D3C">
              <w:rPr>
                <w:rFonts w:ascii="Arial" w:eastAsia="Times New Roman" w:hAnsi="Arial" w:cs="Arial"/>
                <w:bCs/>
                <w:color w:val="000000"/>
                <w:szCs w:val="20"/>
              </w:rPr>
              <w:t>de checklist voor het indienen van uw Inschrijving zoals ook is vermeld in hoofdstuk 3.2. van de Inschrijvingsleidr</w:t>
            </w:r>
            <w:r>
              <w:rPr>
                <w:rFonts w:ascii="Arial" w:eastAsia="Times New Roman" w:hAnsi="Arial" w:cs="Arial"/>
                <w:bCs/>
                <w:color w:val="000000"/>
                <w:szCs w:val="20"/>
              </w:rPr>
              <w:t xml:space="preserve">aad. </w:t>
            </w:r>
            <w:r w:rsidRPr="00BC49CB">
              <w:rPr>
                <w:rFonts w:ascii="Arial" w:eastAsia="Times New Roman" w:hAnsi="Arial" w:cs="Arial"/>
                <w:bCs/>
                <w:color w:val="000000"/>
                <w:szCs w:val="20"/>
              </w:rPr>
              <w:t>Voor uw Inschrijving dient u de meest recente versie van de gevraagde bijlagen te gebruiken.</w:t>
            </w:r>
            <w:r>
              <w:rPr>
                <w:rFonts w:ascii="Arial" w:eastAsia="Times New Roman" w:hAnsi="Arial" w:cs="Arial"/>
                <w:bCs/>
                <w:color w:val="000000"/>
                <w:szCs w:val="20"/>
              </w:rPr>
              <w:t xml:space="preserve"> Voor de duidelijkheid is het versienummer hiervan toegevoegd. </w:t>
            </w:r>
          </w:p>
          <w:p w14:paraId="1914FEAF" w14:textId="2A4AF5B5" w:rsidR="00731782" w:rsidRPr="00731782" w:rsidRDefault="00731782" w:rsidP="00731782">
            <w:pPr>
              <w:spacing w:after="0" w:line="240" w:lineRule="auto"/>
              <w:rPr>
                <w:rFonts w:ascii="Arial" w:eastAsia="Times New Roman" w:hAnsi="Arial" w:cs="Arial"/>
                <w:bCs/>
                <w:color w:val="000000"/>
                <w:szCs w:val="20"/>
              </w:rPr>
            </w:pPr>
          </w:p>
        </w:tc>
      </w:tr>
      <w:tr w:rsidR="00D27BC0" w:rsidRPr="00D27BC0" w14:paraId="2D2FFF8A" w14:textId="77777777"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728B9489" w14:textId="2628F1D4" w:rsidR="00D27BC0" w:rsidRPr="00D27BC0" w:rsidRDefault="00CC116D" w:rsidP="00D27BC0">
            <w:pPr>
              <w:pStyle w:val="Lijstalinea"/>
              <w:numPr>
                <w:ilvl w:val="0"/>
                <w:numId w:val="36"/>
              </w:numPr>
              <w:spacing w:line="240" w:lineRule="auto"/>
              <w:rPr>
                <w:rFonts w:ascii="Arial" w:hAnsi="Arial" w:cs="Arial"/>
                <w:szCs w:val="20"/>
              </w:rPr>
            </w:pPr>
            <w:r>
              <w:rPr>
                <w:rFonts w:ascii="Arial" w:hAnsi="Arial" w:cs="Arial"/>
                <w:szCs w:val="20"/>
              </w:rPr>
              <w:lastRenderedPageBreak/>
              <w:t xml:space="preserve">26 </w:t>
            </w: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6FCE47B3" w14:textId="4128D86C" w:rsidR="00D27BC0" w:rsidRPr="00D27BC0" w:rsidRDefault="00D27BC0" w:rsidP="00D27BC0">
            <w:pPr>
              <w:spacing w:line="240" w:lineRule="auto"/>
              <w:rPr>
                <w:rFonts w:ascii="Arial" w:hAnsi="Arial" w:cs="Arial"/>
                <w:szCs w:val="20"/>
              </w:rPr>
            </w:pPr>
            <w:r w:rsidRPr="00D27BC0">
              <w:rPr>
                <w:rFonts w:ascii="Arial" w:hAnsi="Arial" w:cs="Arial"/>
                <w:szCs w:val="20"/>
              </w:rPr>
              <w:t>Inschrijvingsleidraad 1.1</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7A188A6" w14:textId="5703759C" w:rsidR="00D27BC0" w:rsidRPr="00D27BC0" w:rsidRDefault="00D27BC0" w:rsidP="00D27BC0">
            <w:pPr>
              <w:spacing w:line="240" w:lineRule="auto"/>
              <w:rPr>
                <w:rFonts w:ascii="Arial" w:hAnsi="Arial" w:cs="Arial"/>
                <w:szCs w:val="20"/>
              </w:rPr>
            </w:pPr>
            <w:r w:rsidRPr="00D27BC0">
              <w:rPr>
                <w:rFonts w:ascii="Arial" w:hAnsi="Arial" w:cs="Arial"/>
                <w:szCs w:val="20"/>
              </w:rPr>
              <w:t> </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6B04346D" w14:textId="3AC3BB5D" w:rsidR="00D27BC0" w:rsidRPr="00D27BC0" w:rsidRDefault="00D27BC0" w:rsidP="00D27BC0">
            <w:pPr>
              <w:spacing w:line="240" w:lineRule="auto"/>
              <w:rPr>
                <w:rFonts w:ascii="Arial" w:hAnsi="Arial" w:cs="Arial"/>
                <w:szCs w:val="20"/>
              </w:rPr>
            </w:pPr>
            <w:r w:rsidRPr="00D27BC0">
              <w:rPr>
                <w:rFonts w:ascii="Arial" w:hAnsi="Arial" w:cs="Arial"/>
                <w:szCs w:val="20"/>
              </w:rPr>
              <w:t> </w:t>
            </w:r>
          </w:p>
        </w:tc>
        <w:tc>
          <w:tcPr>
            <w:tcW w:w="1825" w:type="pct"/>
            <w:tcBorders>
              <w:top w:val="single" w:sz="4" w:space="0" w:color="auto"/>
              <w:left w:val="single" w:sz="4" w:space="0" w:color="auto"/>
              <w:bottom w:val="single" w:sz="4" w:space="0" w:color="auto"/>
              <w:right w:val="single" w:sz="4" w:space="0" w:color="auto"/>
            </w:tcBorders>
            <w:shd w:val="clear" w:color="auto" w:fill="auto"/>
          </w:tcPr>
          <w:p w14:paraId="1B5C178F" w14:textId="01F7A286" w:rsidR="00D27BC0" w:rsidRPr="00D27BC0" w:rsidRDefault="00D27BC0" w:rsidP="00D27BC0">
            <w:pPr>
              <w:spacing w:line="240" w:lineRule="auto"/>
              <w:rPr>
                <w:rFonts w:ascii="Arial" w:hAnsi="Arial" w:cs="Arial"/>
                <w:szCs w:val="20"/>
              </w:rPr>
            </w:pPr>
            <w:r w:rsidRPr="00D27BC0">
              <w:rPr>
                <w:rFonts w:ascii="Arial" w:hAnsi="Arial" w:cs="Arial"/>
                <w:szCs w:val="20"/>
              </w:rPr>
              <w:t xml:space="preserve">Kunt u voorzien in een proces verbaal van het openen van de kluis? </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37009A66" w14:textId="2A6AD685" w:rsidR="00D27BC0" w:rsidRPr="00D27BC0" w:rsidRDefault="0069008C" w:rsidP="0069008C">
            <w:pPr>
              <w:spacing w:line="240" w:lineRule="auto"/>
              <w:rPr>
                <w:rFonts w:ascii="Arial" w:hAnsi="Arial" w:cs="Arial"/>
                <w:szCs w:val="20"/>
              </w:rPr>
            </w:pPr>
            <w:r>
              <w:rPr>
                <w:rFonts w:ascii="Arial" w:hAnsi="Arial" w:cs="Arial"/>
                <w:szCs w:val="20"/>
              </w:rPr>
              <w:t xml:space="preserve">Ja dat is akkoord en zal via </w:t>
            </w:r>
            <w:proofErr w:type="spellStart"/>
            <w:r>
              <w:rPr>
                <w:rFonts w:ascii="Arial" w:hAnsi="Arial" w:cs="Arial"/>
                <w:szCs w:val="20"/>
              </w:rPr>
              <w:t>TenderNed</w:t>
            </w:r>
            <w:proofErr w:type="spellEnd"/>
            <w:r>
              <w:rPr>
                <w:rFonts w:ascii="Arial" w:hAnsi="Arial" w:cs="Arial"/>
                <w:szCs w:val="20"/>
              </w:rPr>
              <w:t xml:space="preserve"> na het openen van de kluis worden toegestuurd. </w:t>
            </w:r>
            <w:r w:rsidR="00D27BC0">
              <w:rPr>
                <w:rFonts w:ascii="Arial" w:hAnsi="Arial" w:cs="Arial"/>
                <w:szCs w:val="20"/>
              </w:rPr>
              <w:t xml:space="preserve"> </w:t>
            </w:r>
          </w:p>
        </w:tc>
      </w:tr>
      <w:tr w:rsidR="00D27BC0" w:rsidRPr="00D27BC0" w14:paraId="60E4D981" w14:textId="77777777" w:rsidTr="00867761">
        <w:trPr>
          <w:trHeight w:val="201"/>
        </w:trPr>
        <w:tc>
          <w:tcPr>
            <w:tcW w:w="199" w:type="pct"/>
            <w:tcBorders>
              <w:top w:val="single" w:sz="4" w:space="0" w:color="auto"/>
              <w:left w:val="single" w:sz="4" w:space="0" w:color="auto"/>
              <w:bottom w:val="single" w:sz="4" w:space="0" w:color="auto"/>
              <w:right w:val="single" w:sz="4" w:space="0" w:color="auto"/>
            </w:tcBorders>
            <w:shd w:val="clear" w:color="auto" w:fill="auto"/>
          </w:tcPr>
          <w:p w14:paraId="76B4A0B3" w14:textId="77777777" w:rsidR="00D27BC0" w:rsidRPr="00D27BC0" w:rsidRDefault="00D27BC0" w:rsidP="00D27BC0">
            <w:pPr>
              <w:pStyle w:val="Lijstalinea"/>
              <w:numPr>
                <w:ilvl w:val="0"/>
                <w:numId w:val="36"/>
              </w:numPr>
              <w:spacing w:line="240" w:lineRule="auto"/>
              <w:rPr>
                <w:rFonts w:ascii="Arial" w:hAnsi="Arial" w:cs="Arial"/>
                <w:szCs w:val="20"/>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0A85F6D4" w14:textId="1422A9F3" w:rsidR="00D27BC0" w:rsidRPr="00D27BC0" w:rsidRDefault="00D27BC0" w:rsidP="00D27BC0">
            <w:pPr>
              <w:spacing w:line="240" w:lineRule="auto"/>
              <w:rPr>
                <w:rFonts w:ascii="Arial" w:hAnsi="Arial" w:cs="Arial"/>
                <w:szCs w:val="20"/>
              </w:rPr>
            </w:pPr>
            <w:r w:rsidRPr="00D27BC0">
              <w:rPr>
                <w:rFonts w:ascii="Arial" w:hAnsi="Arial" w:cs="Arial"/>
                <w:szCs w:val="20"/>
              </w:rPr>
              <w:t>Bijlage 4a</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05AE9F9" w14:textId="10DE9CC2" w:rsidR="00D27BC0" w:rsidRPr="00D27BC0" w:rsidRDefault="00D27BC0" w:rsidP="00D27BC0">
            <w:pPr>
              <w:spacing w:line="240" w:lineRule="auto"/>
              <w:rPr>
                <w:rFonts w:ascii="Arial" w:hAnsi="Arial" w:cs="Arial"/>
                <w:szCs w:val="20"/>
              </w:rPr>
            </w:pPr>
            <w:r w:rsidRPr="00D27BC0">
              <w:rPr>
                <w:rFonts w:ascii="Arial" w:hAnsi="Arial" w:cs="Arial"/>
                <w:szCs w:val="20"/>
              </w:rPr>
              <w:t>Definities</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4ACECFD2" w14:textId="473081E9" w:rsidR="00D27BC0" w:rsidRPr="00D27BC0" w:rsidRDefault="00D27BC0" w:rsidP="00D27BC0">
            <w:pPr>
              <w:spacing w:line="240" w:lineRule="auto"/>
              <w:rPr>
                <w:rFonts w:ascii="Arial" w:hAnsi="Arial" w:cs="Arial"/>
                <w:szCs w:val="20"/>
              </w:rPr>
            </w:pPr>
            <w:r w:rsidRPr="00D27BC0">
              <w:rPr>
                <w:rFonts w:ascii="Arial" w:hAnsi="Arial" w:cs="Arial"/>
                <w:szCs w:val="20"/>
              </w:rPr>
              <w:t> </w:t>
            </w:r>
          </w:p>
        </w:tc>
        <w:tc>
          <w:tcPr>
            <w:tcW w:w="1825" w:type="pct"/>
            <w:tcBorders>
              <w:top w:val="single" w:sz="4" w:space="0" w:color="auto"/>
              <w:left w:val="single" w:sz="4" w:space="0" w:color="auto"/>
              <w:bottom w:val="single" w:sz="4" w:space="0" w:color="auto"/>
              <w:right w:val="single" w:sz="4" w:space="0" w:color="auto"/>
            </w:tcBorders>
            <w:shd w:val="clear" w:color="auto" w:fill="auto"/>
          </w:tcPr>
          <w:p w14:paraId="7B07875F" w14:textId="2AF4B3C5" w:rsidR="00D27BC0" w:rsidRPr="00D27BC0" w:rsidRDefault="00D27BC0" w:rsidP="00D27BC0">
            <w:pPr>
              <w:spacing w:line="240" w:lineRule="auto"/>
              <w:rPr>
                <w:rFonts w:ascii="Arial" w:hAnsi="Arial" w:cs="Arial"/>
                <w:szCs w:val="20"/>
              </w:rPr>
            </w:pPr>
            <w:r w:rsidRPr="00D27BC0">
              <w:rPr>
                <w:rFonts w:ascii="Arial" w:hAnsi="Arial" w:cs="Arial"/>
                <w:szCs w:val="20"/>
              </w:rPr>
              <w:t xml:space="preserve">U geeft het product bezorging volgende dag voor 17:00 uur op. Bedoelt u met volgende dag een "werkdag" of een "kalenderdag". Stel u vraagt een opdracht op vrijdag aan wanneer dient dit geleverd te worden op zaterdag of maandag? Kunt u daarnaast opgeven hoe vaak er leveringen zijn in het weekend? </w:t>
            </w:r>
          </w:p>
        </w:tc>
        <w:tc>
          <w:tcPr>
            <w:tcW w:w="1826" w:type="pct"/>
            <w:tcBorders>
              <w:top w:val="single" w:sz="4" w:space="0" w:color="auto"/>
              <w:left w:val="single" w:sz="4" w:space="0" w:color="auto"/>
              <w:bottom w:val="single" w:sz="4" w:space="0" w:color="auto"/>
              <w:right w:val="single" w:sz="4" w:space="0" w:color="auto"/>
            </w:tcBorders>
            <w:shd w:val="clear" w:color="auto" w:fill="auto"/>
          </w:tcPr>
          <w:p w14:paraId="1CB9C9EA" w14:textId="45CAC346" w:rsidR="007F78E5" w:rsidRPr="00FA5DA9" w:rsidRDefault="007F78E5" w:rsidP="00D27BC0">
            <w:pPr>
              <w:spacing w:line="240" w:lineRule="auto"/>
              <w:rPr>
                <w:rFonts w:ascii="Arial" w:hAnsi="Arial" w:cs="Arial"/>
                <w:szCs w:val="20"/>
              </w:rPr>
            </w:pPr>
            <w:r>
              <w:rPr>
                <w:rFonts w:ascii="Arial" w:hAnsi="Arial" w:cs="Arial"/>
                <w:szCs w:val="20"/>
              </w:rPr>
              <w:t>Kalenderdag</w:t>
            </w:r>
            <w:r w:rsidRPr="00FA5DA9">
              <w:rPr>
                <w:rFonts w:ascii="Arial" w:hAnsi="Arial" w:cs="Arial"/>
                <w:szCs w:val="20"/>
              </w:rPr>
              <w:t>, gezien de houdbaarheid en kwetsbaarheid van de te verzenden materialen.</w:t>
            </w:r>
          </w:p>
          <w:p w14:paraId="6AE150C7" w14:textId="416B9FF3" w:rsidR="00D27BC0" w:rsidRPr="00D27BC0" w:rsidRDefault="004C6057" w:rsidP="003C633D">
            <w:pPr>
              <w:spacing w:line="240" w:lineRule="auto"/>
              <w:rPr>
                <w:rFonts w:ascii="Arial" w:hAnsi="Arial" w:cs="Arial"/>
                <w:szCs w:val="20"/>
              </w:rPr>
            </w:pPr>
            <w:r w:rsidRPr="00FA5DA9">
              <w:rPr>
                <w:rFonts w:ascii="Arial" w:hAnsi="Arial" w:cs="Arial"/>
                <w:szCs w:val="20"/>
              </w:rPr>
              <w:t>Ter indicatie kunt u in tabblad 4 van het Prijzenformulier, historische gegevens een inschatting doen van het aantal weekendzendingen wat in 2019 is</w:t>
            </w:r>
            <w:r w:rsidR="003C633D" w:rsidRPr="00FA5DA9">
              <w:rPr>
                <w:rFonts w:ascii="Arial" w:hAnsi="Arial" w:cs="Arial"/>
                <w:szCs w:val="20"/>
              </w:rPr>
              <w:t xml:space="preserve"> gereden</w:t>
            </w:r>
            <w:r w:rsidRPr="00FA5DA9">
              <w:rPr>
                <w:rFonts w:ascii="Arial" w:hAnsi="Arial" w:cs="Arial"/>
                <w:szCs w:val="20"/>
              </w:rPr>
              <w:t xml:space="preserve">. </w:t>
            </w:r>
          </w:p>
        </w:tc>
      </w:tr>
    </w:tbl>
    <w:p w14:paraId="6D02D4B8" w14:textId="72F4DB01" w:rsidR="00BC20F5" w:rsidRPr="00F21B09" w:rsidRDefault="00BC20F5" w:rsidP="00F21B09">
      <w:pPr>
        <w:shd w:val="clear" w:color="auto" w:fill="FFFFFF" w:themeFill="background1"/>
        <w:rPr>
          <w:rFonts w:ascii="Arial" w:hAnsi="Arial" w:cs="Arial"/>
          <w:szCs w:val="20"/>
        </w:rPr>
      </w:pPr>
    </w:p>
    <w:sectPr w:rsidR="00BC20F5" w:rsidRPr="00F21B09" w:rsidSect="0055337E">
      <w:headerReference w:type="even" r:id="rId9"/>
      <w:headerReference w:type="default" r:id="rId10"/>
      <w:footerReference w:type="even" r:id="rId11"/>
      <w:footerReference w:type="default" r:id="rId12"/>
      <w:footerReference w:type="first" r:id="rId13"/>
      <w:type w:val="continuous"/>
      <w:pgSz w:w="16838" w:h="11906" w:orient="landscape" w:code="9"/>
      <w:pgMar w:top="2410" w:right="1245" w:bottom="1274" w:left="1440" w:header="737" w:footer="737" w:gutter="0"/>
      <w:paperSrc w:first="15" w:other="1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B0D62" w14:textId="77777777" w:rsidR="0009276A" w:rsidRDefault="0009276A">
      <w:r>
        <w:separator/>
      </w:r>
    </w:p>
  </w:endnote>
  <w:endnote w:type="continuationSeparator" w:id="0">
    <w:p w14:paraId="4DE5267E" w14:textId="77777777" w:rsidR="0009276A" w:rsidRDefault="00092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Schiphol Frutiger">
    <w:altName w:val="Proxima Nova Rg"/>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Bookman Old Style"/>
    <w:charset w:val="00"/>
    <w:family w:val="roman"/>
    <w:pitch w:val="variable"/>
    <w:sig w:usb0="00000007" w:usb1="00000000" w:usb2="00000000" w:usb3="00000000" w:csb0="0000001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GAK TT Sans">
    <w:altName w:val="Arial"/>
    <w:charset w:val="00"/>
    <w:family w:val="swiss"/>
    <w:pitch w:val="variable"/>
    <w:sig w:usb0="00000007" w:usb1="00000000" w:usb2="00000000" w:usb3="00000000" w:csb0="00000011" w:csb1="00000000"/>
  </w:font>
  <w:font w:name="CIDFont+F1">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A7192" w14:textId="77777777" w:rsidR="0009276A" w:rsidRDefault="0009276A">
    <w:pPr>
      <w:pStyle w:val="Voettekst"/>
      <w:framePr w:wrap="around" w:vAnchor="text" w:hAnchor="margin" w:xAlign="right" w:y="1"/>
    </w:pPr>
    <w:r>
      <w:fldChar w:fldCharType="begin"/>
    </w:r>
    <w:r>
      <w:instrText xml:space="preserve">PAGE  </w:instrText>
    </w:r>
    <w:r>
      <w:fldChar w:fldCharType="end"/>
    </w:r>
  </w:p>
  <w:p w14:paraId="3083CAA7" w14:textId="77777777" w:rsidR="0009276A" w:rsidRDefault="0009276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9E77D" w14:textId="36732487" w:rsidR="0009276A" w:rsidRPr="00D23C17" w:rsidRDefault="00D64F74" w:rsidP="00E07C7C">
    <w:pPr>
      <w:pStyle w:val="Voettekst"/>
      <w:tabs>
        <w:tab w:val="clear" w:pos="4536"/>
        <w:tab w:val="clear" w:pos="9072"/>
        <w:tab w:val="right" w:pos="13183"/>
      </w:tabs>
      <w:ind w:right="-2"/>
    </w:pPr>
    <w:sdt>
      <w:sdtPr>
        <w:rPr>
          <w:snapToGrid w:val="0"/>
          <w:sz w:val="16"/>
        </w:rPr>
        <w:alias w:val="Titel"/>
        <w:tag w:val=""/>
        <w:id w:val="1457681979"/>
        <w:placeholder>
          <w:docPart w:val="36B916F478014CA5A6D413F023B99B73"/>
        </w:placeholder>
        <w:dataBinding w:prefixMappings="xmlns:ns0='http://purl.org/dc/elements/1.1/' xmlns:ns1='http://schemas.openxmlformats.org/package/2006/metadata/core-properties' " w:xpath="/ns1:coreProperties[1]/ns0:title[1]" w:storeItemID="{6C3C8BC8-F283-45AE-878A-BAB7291924A1}"/>
        <w:text/>
      </w:sdtPr>
      <w:sdtEndPr/>
      <w:sdtContent>
        <w:r w:rsidR="0009276A">
          <w:rPr>
            <w:snapToGrid w:val="0"/>
            <w:sz w:val="16"/>
          </w:rPr>
          <w:t>Perceel 1: Koeriersdiensten Nationaal</w:t>
        </w:r>
      </w:sdtContent>
    </w:sdt>
    <w:r w:rsidR="0009276A">
      <w:rPr>
        <w:snapToGrid w:val="0"/>
        <w:sz w:val="16"/>
      </w:rPr>
      <w:tab/>
    </w:r>
    <w:r w:rsidR="0009276A" w:rsidRPr="00D23C17">
      <w:rPr>
        <w:snapToGrid w:val="0"/>
        <w:sz w:val="16"/>
      </w:rPr>
      <w:t xml:space="preserve">Pagina </w:t>
    </w:r>
    <w:r w:rsidR="0009276A" w:rsidRPr="00D23C17">
      <w:rPr>
        <w:snapToGrid w:val="0"/>
        <w:sz w:val="16"/>
      </w:rPr>
      <w:fldChar w:fldCharType="begin"/>
    </w:r>
    <w:r w:rsidR="0009276A" w:rsidRPr="00D23C17">
      <w:rPr>
        <w:snapToGrid w:val="0"/>
        <w:sz w:val="16"/>
      </w:rPr>
      <w:instrText xml:space="preserve"> PAGE </w:instrText>
    </w:r>
    <w:r w:rsidR="0009276A" w:rsidRPr="00D23C17">
      <w:rPr>
        <w:snapToGrid w:val="0"/>
        <w:sz w:val="16"/>
      </w:rPr>
      <w:fldChar w:fldCharType="separate"/>
    </w:r>
    <w:r>
      <w:rPr>
        <w:noProof/>
        <w:snapToGrid w:val="0"/>
        <w:sz w:val="16"/>
      </w:rPr>
      <w:t>12</w:t>
    </w:r>
    <w:r w:rsidR="0009276A" w:rsidRPr="00D23C17">
      <w:rPr>
        <w:snapToGrid w:val="0"/>
        <w:sz w:val="16"/>
      </w:rPr>
      <w:fldChar w:fldCharType="end"/>
    </w:r>
    <w:r w:rsidR="0009276A" w:rsidRPr="00D23C17">
      <w:rPr>
        <w:snapToGrid w:val="0"/>
        <w:sz w:val="16"/>
      </w:rPr>
      <w:t xml:space="preserve"> van </w:t>
    </w:r>
    <w:r w:rsidR="0009276A" w:rsidRPr="00D23C17">
      <w:rPr>
        <w:snapToGrid w:val="0"/>
        <w:sz w:val="16"/>
      </w:rPr>
      <w:fldChar w:fldCharType="begin"/>
    </w:r>
    <w:r w:rsidR="0009276A" w:rsidRPr="00D23C17">
      <w:rPr>
        <w:snapToGrid w:val="0"/>
        <w:sz w:val="16"/>
      </w:rPr>
      <w:instrText xml:space="preserve"> NUMPAGES </w:instrText>
    </w:r>
    <w:r w:rsidR="0009276A" w:rsidRPr="00D23C17">
      <w:rPr>
        <w:snapToGrid w:val="0"/>
        <w:sz w:val="16"/>
      </w:rPr>
      <w:fldChar w:fldCharType="separate"/>
    </w:r>
    <w:r>
      <w:rPr>
        <w:noProof/>
        <w:snapToGrid w:val="0"/>
        <w:sz w:val="16"/>
      </w:rPr>
      <w:t>12</w:t>
    </w:r>
    <w:r w:rsidR="0009276A" w:rsidRPr="00D23C17">
      <w:rPr>
        <w:snapToGrid w:val="0"/>
        <w:sz w:val="16"/>
      </w:rPr>
      <w:fldChar w:fldCharType="end"/>
    </w:r>
    <w:bookmarkStart w:id="10" w:name="_Toc24360431"/>
    <w:bookmarkEnd w:id="1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5250B" w14:textId="77777777" w:rsidR="0009276A" w:rsidRDefault="0009276A" w:rsidP="00E07C7C">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B0AE7" w14:textId="77777777" w:rsidR="0009276A" w:rsidRDefault="0009276A">
      <w:r>
        <w:separator/>
      </w:r>
    </w:p>
  </w:footnote>
  <w:footnote w:type="continuationSeparator" w:id="0">
    <w:p w14:paraId="5436046A" w14:textId="77777777" w:rsidR="0009276A" w:rsidRDefault="00092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A4D5B" w14:textId="77777777" w:rsidR="0009276A" w:rsidRDefault="0009276A"/>
  <w:p w14:paraId="58467572" w14:textId="77777777" w:rsidR="0009276A" w:rsidRDefault="0009276A"/>
  <w:p w14:paraId="22148B01" w14:textId="77777777" w:rsidR="0009276A" w:rsidRDefault="0009276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157DF" w14:textId="08CE287B" w:rsidR="0009276A" w:rsidRDefault="0009276A" w:rsidP="004D3016">
    <w:pPr>
      <w:pStyle w:val="Koptekst"/>
      <w:rPr>
        <w:sz w:val="16"/>
      </w:rPr>
    </w:pPr>
    <w:r>
      <w:rPr>
        <w:noProof/>
      </w:rPr>
      <w:drawing>
        <wp:anchor distT="0" distB="0" distL="114300" distR="114300" simplePos="0" relativeHeight="251663360" behindDoc="0" locked="0" layoutInCell="1" allowOverlap="1" wp14:anchorId="67F3A0A4" wp14:editId="6890506E">
          <wp:simplePos x="0" y="0"/>
          <wp:positionH relativeFrom="margin">
            <wp:posOffset>6619875</wp:posOffset>
          </wp:positionH>
          <wp:positionV relativeFrom="margin">
            <wp:posOffset>-1176655</wp:posOffset>
          </wp:positionV>
          <wp:extent cx="2524125" cy="428625"/>
          <wp:effectExtent l="0" t="0" r="9525" b="9525"/>
          <wp:wrapSquare wrapText="bothSides"/>
          <wp:docPr id="2" name="Afbeelding 3" descr="cid:image001.png@01D3FE70.9A3875A0"/>
          <wp:cNvGraphicFramePr/>
          <a:graphic xmlns:a="http://schemas.openxmlformats.org/drawingml/2006/main">
            <a:graphicData uri="http://schemas.openxmlformats.org/drawingml/2006/picture">
              <pic:pic xmlns:pic="http://schemas.openxmlformats.org/drawingml/2006/picture">
                <pic:nvPicPr>
                  <pic:cNvPr id="1" name="Afbeelding 3" descr="cid:image001.png@01D3FE70.9A3875A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428625"/>
                  </a:xfrm>
                  <a:prstGeom prst="rect">
                    <a:avLst/>
                  </a:prstGeom>
                  <a:noFill/>
                  <a:ln>
                    <a:noFill/>
                  </a:ln>
                </pic:spPr>
              </pic:pic>
            </a:graphicData>
          </a:graphic>
        </wp:anchor>
      </w:drawing>
    </w:r>
    <w:r w:rsidRPr="0068724E">
      <w:rPr>
        <w:noProof/>
        <w:sz w:val="16"/>
      </w:rPr>
      <mc:AlternateContent>
        <mc:Choice Requires="wps">
          <w:drawing>
            <wp:anchor distT="0" distB="0" distL="114300" distR="114300" simplePos="0" relativeHeight="251661312" behindDoc="0" locked="0" layoutInCell="1" allowOverlap="1" wp14:anchorId="58104651" wp14:editId="125B0683">
              <wp:simplePos x="0" y="0"/>
              <wp:positionH relativeFrom="column">
                <wp:posOffset>-124053</wp:posOffset>
              </wp:positionH>
              <wp:positionV relativeFrom="paragraph">
                <wp:posOffset>101348</wp:posOffset>
              </wp:positionV>
              <wp:extent cx="4063042" cy="600075"/>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3042" cy="600075"/>
                      </a:xfrm>
                      <a:prstGeom prst="rect">
                        <a:avLst/>
                      </a:prstGeom>
                      <a:noFill/>
                      <a:ln w="9525">
                        <a:noFill/>
                        <a:miter lim="800000"/>
                        <a:headEnd/>
                        <a:tailEnd/>
                      </a:ln>
                    </wps:spPr>
                    <wps:txbx>
                      <w:txbxContent>
                        <w:p w14:paraId="0D476932" w14:textId="5B41FB9A" w:rsidR="0009276A" w:rsidRPr="008F0660" w:rsidRDefault="0009276A" w:rsidP="008F0660">
                          <w:pPr>
                            <w:pStyle w:val="Titel"/>
                            <w:spacing w:line="240" w:lineRule="auto"/>
                            <w:rPr>
                              <w:sz w:val="36"/>
                              <w:szCs w:val="36"/>
                            </w:rPr>
                          </w:pPr>
                          <w:r w:rsidRPr="008F0660">
                            <w:rPr>
                              <w:sz w:val="36"/>
                              <w:szCs w:val="36"/>
                            </w:rPr>
                            <w:t>N</w:t>
                          </w:r>
                          <w:r>
                            <w:rPr>
                              <w:sz w:val="36"/>
                              <w:szCs w:val="36"/>
                            </w:rPr>
                            <w:t xml:space="preserve">OTA VAN INLICHTINGEN NR. </w:t>
                          </w:r>
                          <w:r w:rsidR="00D27BC0">
                            <w:rPr>
                              <w:sz w:val="36"/>
                              <w:szCs w:val="36"/>
                            </w:rPr>
                            <w:t>2</w:t>
                          </w:r>
                        </w:p>
                        <w:p w14:paraId="079B52D2" w14:textId="77777777" w:rsidR="0009276A" w:rsidRPr="00663459" w:rsidRDefault="0009276A" w:rsidP="00663459">
                          <w:pPr>
                            <w:pStyle w:val="Titel"/>
                          </w:pPr>
                        </w:p>
                        <w:p w14:paraId="6CC509D8" w14:textId="77777777" w:rsidR="0009276A" w:rsidRDefault="000927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104651" id="_x0000_t202" coordsize="21600,21600" o:spt="202" path="m,l,21600r21600,l21600,xe">
              <v:stroke joinstyle="miter"/>
              <v:path gradientshapeok="t" o:connecttype="rect"/>
            </v:shapetype>
            <v:shape id="Tekstvak 2" o:spid="_x0000_s1026" type="#_x0000_t202" style="position:absolute;margin-left:-9.75pt;margin-top:8pt;width:319.9pt;height:4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KG1DgIAAPQDAAAOAAAAZHJzL2Uyb0RvYy54bWysU9tu2zAMfR+wfxD0vlhxk7Q14hRduw4D&#10;ugvQ7gMUWY6FSKImKbGzry8lp2mwvQ17ESiRPOQ5pJY3g9FkL31QYGs6nTBKpBXQKLup6c/nhw9X&#10;lITIbcM1WFnTgwz0ZvX+3bJ3lSyhA91ITxDEhqp3Ne1idFVRBNFJw8MEnLTobMEbHvHqN0XjeY/o&#10;RhclY4uiB984D0KGgK/3o5OuMn7bShG/t22QkeiaYm8xnz6f63QWqyWvNp67ToljG/wfujBcWSx6&#10;grrnkZOdV39BGSU8BGjjRIApoG2VkJkDspmyP9g8ddzJzAXFCe4kU/h/sOLb/ocnqqnpBbukxHKD&#10;Q3qW2xD3fEvKpE/vQoVhTw4D4/ARBpxz5hrcI4htIBbuOm438tZ76DvJG+xvmjKLs9QRJySQdf8V&#10;GizDdxEy0NB6k8RDOQii45wOp9nIIRKBjzO2uGCzkhKBvgVj7HKeS/DqNdv5ED9LMCQZNfU4+4zO&#10;948hpm549RqSill4UFrn+WtL+ppez8t5TjjzGBVxPbUyNb3Cmuy4MInkJ9vk5MiVHm0soO2RdSI6&#10;Uo7DesDAJMUamgPy9zCuIX4bNDrwvynpcQVrGn7tuJeU6C8WNbyezmZpZ/NlNr8s8eLPPetzD7cC&#10;oWoaKRnNu5j3fOR6i1q3Ksvw1smxV1ytrM7xG6TdPb/nqLfPunoBAAD//wMAUEsDBBQABgAIAAAA&#10;IQCuRXm73gAAAAoBAAAPAAAAZHJzL2Rvd25yZXYueG1sTI/BTsMwEETvSP0Haytxa+0UErUhTlWB&#10;uIIoUImbG2+TqPE6it0m/D3LCY478zQ7U2wn14krDqH1pCFZKhBIlbct1Ro+3p8XaxAhGrKm84Qa&#10;vjHAtpzdFCa3fqQ3vO5jLTiEQm40NDH2uZShatCZsPQ9EnsnPzgT+RxqaQczcrjr5EqpTDrTEn9o&#10;TI+PDVbn/cVp+Hw5fR3u1Wv95NJ+9JOS5DZS69v5tHsAEXGKfzD81ufqUHKno7+QDaLTsEg2KaNs&#10;ZLyJgWyl7kAcWUhUCrIs5P8J5Q8AAAD//wMAUEsBAi0AFAAGAAgAAAAhALaDOJL+AAAA4QEAABMA&#10;AAAAAAAAAAAAAAAAAAAAAFtDb250ZW50X1R5cGVzXS54bWxQSwECLQAUAAYACAAAACEAOP0h/9YA&#10;AACUAQAACwAAAAAAAAAAAAAAAAAvAQAAX3JlbHMvLnJlbHNQSwECLQAUAAYACAAAACEAeCihtQ4C&#10;AAD0AwAADgAAAAAAAAAAAAAAAAAuAgAAZHJzL2Uyb0RvYy54bWxQSwECLQAUAAYACAAAACEArkV5&#10;u94AAAAKAQAADwAAAAAAAAAAAAAAAABoBAAAZHJzL2Rvd25yZXYueG1sUEsFBgAAAAAEAAQA8wAA&#10;AHMFAAAAAA==&#10;" filled="f" stroked="f">
              <v:textbox>
                <w:txbxContent>
                  <w:p w14:paraId="0D476932" w14:textId="5B41FB9A" w:rsidR="0009276A" w:rsidRPr="008F0660" w:rsidRDefault="0009276A" w:rsidP="008F0660">
                    <w:pPr>
                      <w:pStyle w:val="Titel"/>
                      <w:spacing w:line="240" w:lineRule="auto"/>
                      <w:rPr>
                        <w:sz w:val="36"/>
                        <w:szCs w:val="36"/>
                      </w:rPr>
                    </w:pPr>
                    <w:r w:rsidRPr="008F0660">
                      <w:rPr>
                        <w:sz w:val="36"/>
                        <w:szCs w:val="36"/>
                      </w:rPr>
                      <w:t>N</w:t>
                    </w:r>
                    <w:r>
                      <w:rPr>
                        <w:sz w:val="36"/>
                        <w:szCs w:val="36"/>
                      </w:rPr>
                      <w:t xml:space="preserve">OTA VAN INLICHTINGEN NR. </w:t>
                    </w:r>
                    <w:r w:rsidR="00D27BC0">
                      <w:rPr>
                        <w:sz w:val="36"/>
                        <w:szCs w:val="36"/>
                      </w:rPr>
                      <w:t>2</w:t>
                    </w:r>
                  </w:p>
                  <w:p w14:paraId="079B52D2" w14:textId="77777777" w:rsidR="0009276A" w:rsidRPr="00663459" w:rsidRDefault="0009276A" w:rsidP="00663459">
                    <w:pPr>
                      <w:pStyle w:val="Titel"/>
                    </w:pPr>
                  </w:p>
                  <w:p w14:paraId="6CC509D8" w14:textId="77777777" w:rsidR="0009276A" w:rsidRDefault="0009276A"/>
                </w:txbxContent>
              </v:textbox>
            </v:shape>
          </w:pict>
        </mc:Fallback>
      </mc:AlternateContent>
    </w:r>
    <w:r>
      <w:rPr>
        <w:sz w:val="16"/>
      </w:rPr>
      <w:tab/>
    </w:r>
    <w:r>
      <w:rPr>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E205C58"/>
    <w:lvl w:ilvl="0">
      <w:numFmt w:val="decimal"/>
      <w:pStyle w:val="Opsomming"/>
      <w:lvlText w:val="*"/>
      <w:lvlJc w:val="left"/>
    </w:lvl>
  </w:abstractNum>
  <w:abstractNum w:abstractNumId="1" w15:restartNumberingAfterBreak="0">
    <w:nsid w:val="03FE5842"/>
    <w:multiLevelType w:val="hybridMultilevel"/>
    <w:tmpl w:val="519E8316"/>
    <w:lvl w:ilvl="0" w:tplc="04130001">
      <w:start w:val="1"/>
      <w:numFmt w:val="bullet"/>
      <w:lvlText w:val=""/>
      <w:lvlJc w:val="left"/>
      <w:pPr>
        <w:ind w:left="776" w:hanging="360"/>
      </w:pPr>
      <w:rPr>
        <w:rFonts w:ascii="Symbol" w:hAnsi="Symbol" w:hint="default"/>
      </w:rPr>
    </w:lvl>
    <w:lvl w:ilvl="1" w:tplc="04130003">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2" w15:restartNumberingAfterBreak="0">
    <w:nsid w:val="04F96789"/>
    <w:multiLevelType w:val="hybridMultilevel"/>
    <w:tmpl w:val="7422CEA4"/>
    <w:lvl w:ilvl="0" w:tplc="04130001">
      <w:start w:val="1"/>
      <w:numFmt w:val="bullet"/>
      <w:lvlText w:val=""/>
      <w:lvlJc w:val="left"/>
      <w:pPr>
        <w:ind w:left="719" w:hanging="360"/>
      </w:pPr>
      <w:rPr>
        <w:rFonts w:ascii="Symbol" w:hAnsi="Symbol" w:hint="default"/>
      </w:rPr>
    </w:lvl>
    <w:lvl w:ilvl="1" w:tplc="04130003" w:tentative="1">
      <w:start w:val="1"/>
      <w:numFmt w:val="bullet"/>
      <w:lvlText w:val="o"/>
      <w:lvlJc w:val="left"/>
      <w:pPr>
        <w:ind w:left="1439" w:hanging="360"/>
      </w:pPr>
      <w:rPr>
        <w:rFonts w:ascii="Courier New" w:hAnsi="Courier New" w:cs="Courier New"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3" w15:restartNumberingAfterBreak="0">
    <w:nsid w:val="05C45E92"/>
    <w:multiLevelType w:val="hybridMultilevel"/>
    <w:tmpl w:val="3E4E98A6"/>
    <w:lvl w:ilvl="0" w:tplc="98823478">
      <w:start w:val="1"/>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1F3DF4"/>
    <w:multiLevelType w:val="hybridMultilevel"/>
    <w:tmpl w:val="AE2AF946"/>
    <w:lvl w:ilvl="0" w:tplc="7C5EA54C">
      <w:start w:val="1"/>
      <w:numFmt w:val="decimal"/>
      <w:pStyle w:val="PARAGRAAF3"/>
      <w:lvlText w:val="3.%1"/>
      <w:lvlJc w:val="left"/>
      <w:pPr>
        <w:ind w:left="72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2" w:hanging="360"/>
      </w:pPr>
    </w:lvl>
    <w:lvl w:ilvl="2" w:tplc="0413001B" w:tentative="1">
      <w:start w:val="1"/>
      <w:numFmt w:val="lowerRoman"/>
      <w:lvlText w:val="%3."/>
      <w:lvlJc w:val="right"/>
      <w:pPr>
        <w:ind w:left="2162" w:hanging="180"/>
      </w:pPr>
    </w:lvl>
    <w:lvl w:ilvl="3" w:tplc="0413000F" w:tentative="1">
      <w:start w:val="1"/>
      <w:numFmt w:val="decimal"/>
      <w:lvlText w:val="%4."/>
      <w:lvlJc w:val="left"/>
      <w:pPr>
        <w:ind w:left="2882" w:hanging="360"/>
      </w:pPr>
    </w:lvl>
    <w:lvl w:ilvl="4" w:tplc="04130019" w:tentative="1">
      <w:start w:val="1"/>
      <w:numFmt w:val="lowerLetter"/>
      <w:lvlText w:val="%5."/>
      <w:lvlJc w:val="left"/>
      <w:pPr>
        <w:ind w:left="3602" w:hanging="360"/>
      </w:pPr>
    </w:lvl>
    <w:lvl w:ilvl="5" w:tplc="0413001B" w:tentative="1">
      <w:start w:val="1"/>
      <w:numFmt w:val="lowerRoman"/>
      <w:lvlText w:val="%6."/>
      <w:lvlJc w:val="right"/>
      <w:pPr>
        <w:ind w:left="4322" w:hanging="180"/>
      </w:pPr>
    </w:lvl>
    <w:lvl w:ilvl="6" w:tplc="0413000F" w:tentative="1">
      <w:start w:val="1"/>
      <w:numFmt w:val="decimal"/>
      <w:lvlText w:val="%7."/>
      <w:lvlJc w:val="left"/>
      <w:pPr>
        <w:ind w:left="5042" w:hanging="360"/>
      </w:pPr>
    </w:lvl>
    <w:lvl w:ilvl="7" w:tplc="04130019" w:tentative="1">
      <w:start w:val="1"/>
      <w:numFmt w:val="lowerLetter"/>
      <w:lvlText w:val="%8."/>
      <w:lvlJc w:val="left"/>
      <w:pPr>
        <w:ind w:left="5762" w:hanging="360"/>
      </w:pPr>
    </w:lvl>
    <w:lvl w:ilvl="8" w:tplc="0413001B" w:tentative="1">
      <w:start w:val="1"/>
      <w:numFmt w:val="lowerRoman"/>
      <w:lvlText w:val="%9."/>
      <w:lvlJc w:val="right"/>
      <w:pPr>
        <w:ind w:left="6482" w:hanging="180"/>
      </w:pPr>
    </w:lvl>
  </w:abstractNum>
  <w:abstractNum w:abstractNumId="5" w15:restartNumberingAfterBreak="0">
    <w:nsid w:val="0D4C3D6F"/>
    <w:multiLevelType w:val="multilevel"/>
    <w:tmpl w:val="3106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3291B"/>
    <w:multiLevelType w:val="hybridMultilevel"/>
    <w:tmpl w:val="06B8FF9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AA30CA"/>
    <w:multiLevelType w:val="multilevel"/>
    <w:tmpl w:val="9BEAD82E"/>
    <w:lvl w:ilvl="0">
      <w:start w:val="2"/>
      <w:numFmt w:val="decimal"/>
      <w:lvlText w:val="%1"/>
      <w:lvlJc w:val="left"/>
      <w:pPr>
        <w:ind w:left="435" w:hanging="435"/>
      </w:pPr>
      <w:rPr>
        <w:rFonts w:hint="default"/>
      </w:rPr>
    </w:lvl>
    <w:lvl w:ilvl="1">
      <w:start w:val="4"/>
      <w:numFmt w:val="decimal"/>
      <w:lvlText w:val="%1.%2"/>
      <w:lvlJc w:val="left"/>
      <w:pPr>
        <w:ind w:left="1004" w:hanging="720"/>
      </w:pPr>
      <w:rPr>
        <w:rFonts w:hint="default"/>
      </w:rPr>
    </w:lvl>
    <w:lvl w:ilvl="2">
      <w:start w:val="1"/>
      <w:numFmt w:val="decimal"/>
      <w:pStyle w:val="45"/>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540C9B"/>
    <w:multiLevelType w:val="hybridMultilevel"/>
    <w:tmpl w:val="0A002730"/>
    <w:lvl w:ilvl="0" w:tplc="C3B8F6B2">
      <w:start w:val="1"/>
      <w:numFmt w:val="upperLetter"/>
      <w:lvlText w:val="%1."/>
      <w:lvlJc w:val="left"/>
      <w:pPr>
        <w:ind w:left="360" w:hanging="360"/>
      </w:pPr>
      <w:rPr>
        <w:rFonts w:ascii="Arial" w:eastAsiaTheme="minorEastAsia"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FA5246B"/>
    <w:multiLevelType w:val="multilevel"/>
    <w:tmpl w:val="B710577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Theme="majorHAnsi" w:hAnsiTheme="majorHAnsi" w:hint="default"/>
        <w:b/>
        <w:bCs w:val="0"/>
        <w:i w:val="0"/>
        <w:iCs w:val="0"/>
        <w:caps w:val="0"/>
        <w:smallCaps w:val="0"/>
        <w:strike w:val="0"/>
        <w:dstrike w:val="0"/>
        <w:noProof w:val="0"/>
        <w:vanish w:val="0"/>
        <w:color w:val="000000"/>
        <w:spacing w:val="0"/>
        <w:kern w:val="0"/>
        <w:position w:val="0"/>
        <w:sz w:val="24"/>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4953213"/>
    <w:multiLevelType w:val="hybridMultilevel"/>
    <w:tmpl w:val="6D90A0FA"/>
    <w:lvl w:ilvl="0" w:tplc="4B381AEE">
      <w:start w:val="1"/>
      <w:numFmt w:val="decimal"/>
      <w:pStyle w:val="test3"/>
      <w:lvlText w:val="4.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F93176"/>
    <w:multiLevelType w:val="multilevel"/>
    <w:tmpl w:val="8AB4BADC"/>
    <w:styleLink w:val="WWListParties-Recitals"/>
    <w:lvl w:ilvl="0">
      <w:start w:val="1"/>
      <w:numFmt w:val="none"/>
      <w:pStyle w:val="WWDefault"/>
      <w:suff w:val="nothing"/>
      <w:lvlText w:val=""/>
      <w:lvlJc w:val="left"/>
      <w:pPr>
        <w:ind w:left="0" w:firstLine="0"/>
      </w:pPr>
      <w:rPr>
        <w:rFonts w:hint="default"/>
        <w:caps/>
      </w:rPr>
    </w:lvl>
    <w:lvl w:ilvl="1">
      <w:start w:val="1"/>
      <w:numFmt w:val="none"/>
      <w:pStyle w:val="WWBodytext"/>
      <w:suff w:val="nothing"/>
      <w:lvlText w:val=""/>
      <w:lvlJc w:val="left"/>
      <w:pPr>
        <w:ind w:left="0" w:firstLine="0"/>
      </w:pPr>
      <w:rPr>
        <w:rFonts w:hint="default"/>
        <w:b w:val="0"/>
        <w:i w:val="0"/>
        <w:caps w:val="0"/>
        <w:sz w:val="22"/>
      </w:rPr>
    </w:lvl>
    <w:lvl w:ilvl="2">
      <w:start w:val="1"/>
      <w:numFmt w:val="decimal"/>
      <w:pStyle w:val="WWParty"/>
      <w:lvlText w:val="(%3)"/>
      <w:lvlJc w:val="left"/>
      <w:pPr>
        <w:ind w:left="680" w:hanging="680"/>
      </w:pPr>
      <w:rPr>
        <w:rFonts w:hint="default"/>
      </w:rPr>
    </w:lvl>
    <w:lvl w:ilvl="3">
      <w:start w:val="1"/>
      <w:numFmt w:val="upperLetter"/>
      <w:pStyle w:val="WWRecital"/>
      <w:lvlText w:val="(%4)"/>
      <w:lvlJc w:val="left"/>
      <w:pPr>
        <w:ind w:left="680" w:hanging="680"/>
      </w:pPr>
      <w:rPr>
        <w:rFonts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316C3604"/>
    <w:multiLevelType w:val="multilevel"/>
    <w:tmpl w:val="B50ADB3C"/>
    <w:lvl w:ilvl="0">
      <w:start w:val="1"/>
      <w:numFmt w:val="decimal"/>
      <w:lvlText w:val="%1."/>
      <w:legacy w:legacy="1" w:legacySpace="144" w:legacyIndent="0"/>
      <w:lvlJc w:val="left"/>
    </w:lvl>
    <w:lvl w:ilvl="1">
      <w:start w:val="1"/>
      <w:numFmt w:val="decimal"/>
      <w:pStyle w:val="BijlageKop2"/>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3" w15:restartNumberingAfterBreak="0">
    <w:nsid w:val="329F4198"/>
    <w:multiLevelType w:val="hybridMultilevel"/>
    <w:tmpl w:val="5D52A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162056"/>
    <w:multiLevelType w:val="hybridMultilevel"/>
    <w:tmpl w:val="57DE67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3C12308"/>
    <w:multiLevelType w:val="multilevel"/>
    <w:tmpl w:val="442CD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A91738"/>
    <w:multiLevelType w:val="multilevel"/>
    <w:tmpl w:val="F092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E32367"/>
    <w:multiLevelType w:val="hybridMultilevel"/>
    <w:tmpl w:val="E2068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023DDE"/>
    <w:multiLevelType w:val="multilevel"/>
    <w:tmpl w:val="45D8D6B0"/>
    <w:styleLink w:val="WWList"/>
    <w:lvl w:ilvl="0">
      <w:numFmt w:val="decimal"/>
      <w:pStyle w:val="WWHeadingSchedule"/>
      <w:suff w:val="nothing"/>
      <w:lvlText w:val="Annex %1."/>
      <w:lvlJc w:val="left"/>
      <w:pPr>
        <w:ind w:left="0" w:firstLine="0"/>
      </w:pPr>
      <w:rPr>
        <w:rFonts w:hint="default"/>
        <w:caps w:val="0"/>
        <w:spacing w:val="0"/>
        <w:kern w:val="0"/>
        <w:position w:val="0"/>
        <w:u w:val="single"/>
      </w:rPr>
    </w:lvl>
    <w:lvl w:ilvl="1">
      <w:numFmt w:val="decimal"/>
      <w:pStyle w:val="WWHeadingAnnex"/>
      <w:suff w:val="nothing"/>
      <w:lvlText w:val="Bijlage %2."/>
      <w:lvlJc w:val="left"/>
      <w:pPr>
        <w:ind w:left="0" w:firstLine="0"/>
      </w:pPr>
      <w:rPr>
        <w:rFonts w:hint="default"/>
        <w:caps w:val="0"/>
        <w:kern w:val="0"/>
        <w:u w:val="single"/>
      </w:rPr>
    </w:lvl>
    <w:lvl w:ilvl="2">
      <w:start w:val="1"/>
      <w:numFmt w:val="upperRoman"/>
      <w:pStyle w:val="WWHeadingSchedulePart"/>
      <w:lvlText w:val="Deel %3"/>
      <w:lvlJc w:val="left"/>
      <w:pPr>
        <w:ind w:left="794" w:hanging="794"/>
      </w:pPr>
      <w:rPr>
        <w:rFonts w:hint="default"/>
        <w:kern w:val="0"/>
      </w:rPr>
    </w:lvl>
    <w:lvl w:ilvl="3">
      <w:start w:val="1"/>
      <w:numFmt w:val="decimal"/>
      <w:pStyle w:val="WW1"/>
      <w:lvlText w:val="%4."/>
      <w:lvlJc w:val="left"/>
      <w:pPr>
        <w:ind w:left="680" w:hanging="680"/>
      </w:pPr>
      <w:rPr>
        <w:rFonts w:hint="default"/>
        <w:kern w:val="0"/>
      </w:rPr>
    </w:lvl>
    <w:lvl w:ilvl="4">
      <w:start w:val="1"/>
      <w:numFmt w:val="decimal"/>
      <w:pStyle w:val="WW2"/>
      <w:isLgl/>
      <w:lvlText w:val="%4.%5"/>
      <w:lvlJc w:val="left"/>
      <w:pPr>
        <w:ind w:left="680" w:hanging="680"/>
      </w:pPr>
      <w:rPr>
        <w:rFonts w:hint="default"/>
      </w:rPr>
    </w:lvl>
    <w:lvl w:ilvl="5">
      <w:start w:val="1"/>
      <w:numFmt w:val="decimal"/>
      <w:pStyle w:val="WW3"/>
      <w:lvlText w:val="%4.%5.%6"/>
      <w:lvlJc w:val="left"/>
      <w:pPr>
        <w:ind w:left="680" w:hanging="680"/>
      </w:pPr>
      <w:rPr>
        <w:rFonts w:hint="default"/>
      </w:rPr>
    </w:lvl>
    <w:lvl w:ilvl="6">
      <w:start w:val="1"/>
      <w:numFmt w:val="lowerLetter"/>
      <w:pStyle w:val="WW4"/>
      <w:lvlText w:val="(%7)"/>
      <w:lvlJc w:val="left"/>
      <w:pPr>
        <w:ind w:left="1247" w:hanging="567"/>
      </w:pPr>
      <w:rPr>
        <w:rFonts w:hint="default"/>
      </w:rPr>
    </w:lvl>
    <w:lvl w:ilvl="7">
      <w:start w:val="1"/>
      <w:numFmt w:val="lowerRoman"/>
      <w:pStyle w:val="WW5"/>
      <w:lvlText w:val="(%8)"/>
      <w:lvlJc w:val="left"/>
      <w:pPr>
        <w:ind w:left="1814" w:hanging="567"/>
      </w:pPr>
      <w:rPr>
        <w:rFonts w:hint="default"/>
      </w:rPr>
    </w:lvl>
    <w:lvl w:ilvl="8">
      <w:start w:val="1"/>
      <w:numFmt w:val="upperLetter"/>
      <w:pStyle w:val="WW6"/>
      <w:lvlText w:val="(%9)"/>
      <w:lvlJc w:val="left"/>
      <w:pPr>
        <w:ind w:left="680" w:firstLine="1134"/>
      </w:pPr>
      <w:rPr>
        <w:rFonts w:hint="default"/>
      </w:rPr>
    </w:lvl>
  </w:abstractNum>
  <w:abstractNum w:abstractNumId="19" w15:restartNumberingAfterBreak="0">
    <w:nsid w:val="4642147E"/>
    <w:multiLevelType w:val="hybridMultilevel"/>
    <w:tmpl w:val="814A8C72"/>
    <w:lvl w:ilvl="0" w:tplc="F9BC439E">
      <w:start w:val="1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3B3E98"/>
    <w:multiLevelType w:val="hybridMultilevel"/>
    <w:tmpl w:val="19AE7A72"/>
    <w:lvl w:ilvl="0" w:tplc="F9BC439E">
      <w:start w:val="1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2217DD"/>
    <w:multiLevelType w:val="hybridMultilevel"/>
    <w:tmpl w:val="9BE40976"/>
    <w:lvl w:ilvl="0" w:tplc="0413000F">
      <w:start w:val="1"/>
      <w:numFmt w:val="decimal"/>
      <w:lvlText w:val="%1."/>
      <w:lvlJc w:val="left"/>
      <w:pPr>
        <w:ind w:left="720" w:hanging="360"/>
      </w:pPr>
    </w:lvl>
    <w:lvl w:ilvl="1" w:tplc="82AED94A">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1B6B4D"/>
    <w:multiLevelType w:val="singleLevel"/>
    <w:tmpl w:val="901E5C48"/>
    <w:lvl w:ilvl="0">
      <w:start w:val="2"/>
      <w:numFmt w:val="lowerLetter"/>
      <w:pStyle w:val="OpmaakprofielRechts-01cmRegelafstandenkel1"/>
      <w:lvlText w:val="%1."/>
      <w:lvlJc w:val="left"/>
      <w:pPr>
        <w:tabs>
          <w:tab w:val="num" w:pos="360"/>
        </w:tabs>
        <w:ind w:left="360" w:hanging="360"/>
      </w:pPr>
      <w:rPr>
        <w:sz w:val="18"/>
      </w:rPr>
    </w:lvl>
  </w:abstractNum>
  <w:abstractNum w:abstractNumId="23" w15:restartNumberingAfterBreak="0">
    <w:nsid w:val="570477BF"/>
    <w:multiLevelType w:val="hybridMultilevel"/>
    <w:tmpl w:val="3BB62B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7C77C5"/>
    <w:multiLevelType w:val="hybridMultilevel"/>
    <w:tmpl w:val="2990FE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0A85C1B"/>
    <w:multiLevelType w:val="hybridMultilevel"/>
    <w:tmpl w:val="491AE49C"/>
    <w:lvl w:ilvl="0" w:tplc="94805B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15F3D56"/>
    <w:multiLevelType w:val="singleLevel"/>
    <w:tmpl w:val="B83EB286"/>
    <w:lvl w:ilvl="0">
      <w:start w:val="1"/>
      <w:numFmt w:val="decimal"/>
      <w:pStyle w:val="OpmaakprofielKop2"/>
      <w:lvlText w:val="%1."/>
      <w:lvlJc w:val="left"/>
      <w:pPr>
        <w:tabs>
          <w:tab w:val="num" w:pos="1800"/>
        </w:tabs>
        <w:ind w:left="1800" w:hanging="360"/>
      </w:pPr>
      <w:rPr>
        <w:rFonts w:hint="default"/>
      </w:rPr>
    </w:lvl>
  </w:abstractNum>
  <w:abstractNum w:abstractNumId="27" w15:restartNumberingAfterBreak="0">
    <w:nsid w:val="6286037C"/>
    <w:multiLevelType w:val="hybridMultilevel"/>
    <w:tmpl w:val="9482D59A"/>
    <w:name w:val="Artikel222"/>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2BB7E50"/>
    <w:multiLevelType w:val="hybridMultilevel"/>
    <w:tmpl w:val="15ACB8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84E47D3"/>
    <w:multiLevelType w:val="hybridMultilevel"/>
    <w:tmpl w:val="93328846"/>
    <w:lvl w:ilvl="0" w:tplc="0413000F">
      <w:start w:val="1"/>
      <w:numFmt w:val="decimal"/>
      <w:lvlText w:val="%1."/>
      <w:lvlJc w:val="left"/>
      <w:pPr>
        <w:ind w:left="360" w:hanging="360"/>
      </w:pPr>
    </w:lvl>
    <w:lvl w:ilvl="1" w:tplc="B3AE8B50">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9D849DA"/>
    <w:multiLevelType w:val="hybridMultilevel"/>
    <w:tmpl w:val="F76CAC68"/>
    <w:lvl w:ilvl="0" w:tplc="A99665C6">
      <w:start w:val="1"/>
      <w:numFmt w:val="decimal"/>
      <w:pStyle w:val="PARAGRAAF4"/>
      <w:lvlText w:val="4.%1"/>
      <w:lvlJc w:val="lef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31" w15:restartNumberingAfterBreak="0">
    <w:nsid w:val="6F433524"/>
    <w:multiLevelType w:val="hybridMultilevel"/>
    <w:tmpl w:val="D0445142"/>
    <w:lvl w:ilvl="0" w:tplc="98823478">
      <w:start w:val="1"/>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1D97099"/>
    <w:multiLevelType w:val="hybridMultilevel"/>
    <w:tmpl w:val="6E7861EC"/>
    <w:lvl w:ilvl="0" w:tplc="04130001">
      <w:start w:val="1"/>
      <w:numFmt w:val="bullet"/>
      <w:lvlText w:val=""/>
      <w:lvlJc w:val="left"/>
      <w:pPr>
        <w:ind w:left="707" w:hanging="360"/>
      </w:pPr>
      <w:rPr>
        <w:rFonts w:ascii="Symbol" w:hAnsi="Symbol" w:hint="default"/>
      </w:rPr>
    </w:lvl>
    <w:lvl w:ilvl="1" w:tplc="04130003">
      <w:start w:val="1"/>
      <w:numFmt w:val="bullet"/>
      <w:lvlText w:val="o"/>
      <w:lvlJc w:val="left"/>
      <w:pPr>
        <w:ind w:left="1427" w:hanging="360"/>
      </w:pPr>
      <w:rPr>
        <w:rFonts w:ascii="Courier New" w:hAnsi="Courier New" w:cs="Courier New" w:hint="default"/>
      </w:rPr>
    </w:lvl>
    <w:lvl w:ilvl="2" w:tplc="04130005" w:tentative="1">
      <w:start w:val="1"/>
      <w:numFmt w:val="bullet"/>
      <w:lvlText w:val=""/>
      <w:lvlJc w:val="left"/>
      <w:pPr>
        <w:ind w:left="2147" w:hanging="360"/>
      </w:pPr>
      <w:rPr>
        <w:rFonts w:ascii="Wingdings" w:hAnsi="Wingdings" w:hint="default"/>
      </w:rPr>
    </w:lvl>
    <w:lvl w:ilvl="3" w:tplc="04130001" w:tentative="1">
      <w:start w:val="1"/>
      <w:numFmt w:val="bullet"/>
      <w:lvlText w:val=""/>
      <w:lvlJc w:val="left"/>
      <w:pPr>
        <w:ind w:left="2867" w:hanging="360"/>
      </w:pPr>
      <w:rPr>
        <w:rFonts w:ascii="Symbol" w:hAnsi="Symbol" w:hint="default"/>
      </w:rPr>
    </w:lvl>
    <w:lvl w:ilvl="4" w:tplc="04130003" w:tentative="1">
      <w:start w:val="1"/>
      <w:numFmt w:val="bullet"/>
      <w:lvlText w:val="o"/>
      <w:lvlJc w:val="left"/>
      <w:pPr>
        <w:ind w:left="3587" w:hanging="360"/>
      </w:pPr>
      <w:rPr>
        <w:rFonts w:ascii="Courier New" w:hAnsi="Courier New" w:cs="Courier New" w:hint="default"/>
      </w:rPr>
    </w:lvl>
    <w:lvl w:ilvl="5" w:tplc="04130005" w:tentative="1">
      <w:start w:val="1"/>
      <w:numFmt w:val="bullet"/>
      <w:lvlText w:val=""/>
      <w:lvlJc w:val="left"/>
      <w:pPr>
        <w:ind w:left="4307" w:hanging="360"/>
      </w:pPr>
      <w:rPr>
        <w:rFonts w:ascii="Wingdings" w:hAnsi="Wingdings" w:hint="default"/>
      </w:rPr>
    </w:lvl>
    <w:lvl w:ilvl="6" w:tplc="04130001" w:tentative="1">
      <w:start w:val="1"/>
      <w:numFmt w:val="bullet"/>
      <w:lvlText w:val=""/>
      <w:lvlJc w:val="left"/>
      <w:pPr>
        <w:ind w:left="5027" w:hanging="360"/>
      </w:pPr>
      <w:rPr>
        <w:rFonts w:ascii="Symbol" w:hAnsi="Symbol" w:hint="default"/>
      </w:rPr>
    </w:lvl>
    <w:lvl w:ilvl="7" w:tplc="04130003" w:tentative="1">
      <w:start w:val="1"/>
      <w:numFmt w:val="bullet"/>
      <w:lvlText w:val="o"/>
      <w:lvlJc w:val="left"/>
      <w:pPr>
        <w:ind w:left="5747" w:hanging="360"/>
      </w:pPr>
      <w:rPr>
        <w:rFonts w:ascii="Courier New" w:hAnsi="Courier New" w:cs="Courier New" w:hint="default"/>
      </w:rPr>
    </w:lvl>
    <w:lvl w:ilvl="8" w:tplc="04130005" w:tentative="1">
      <w:start w:val="1"/>
      <w:numFmt w:val="bullet"/>
      <w:lvlText w:val=""/>
      <w:lvlJc w:val="left"/>
      <w:pPr>
        <w:ind w:left="6467" w:hanging="360"/>
      </w:pPr>
      <w:rPr>
        <w:rFonts w:ascii="Wingdings" w:hAnsi="Wingdings" w:hint="default"/>
      </w:rPr>
    </w:lvl>
  </w:abstractNum>
  <w:abstractNum w:abstractNumId="33" w15:restartNumberingAfterBreak="0">
    <w:nsid w:val="73E155CA"/>
    <w:multiLevelType w:val="singleLevel"/>
    <w:tmpl w:val="35F083FC"/>
    <w:lvl w:ilvl="0">
      <w:start w:val="1"/>
      <w:numFmt w:val="decimal"/>
      <w:pStyle w:val="Bijlage"/>
      <w:lvlText w:val="BIJLAGE %1:"/>
      <w:lvlJc w:val="left"/>
      <w:pPr>
        <w:tabs>
          <w:tab w:val="num" w:pos="1080"/>
        </w:tabs>
        <w:ind w:left="360" w:hanging="360"/>
      </w:pPr>
    </w:lvl>
  </w:abstractNum>
  <w:abstractNum w:abstractNumId="34" w15:restartNumberingAfterBreak="0">
    <w:nsid w:val="74215C14"/>
    <w:multiLevelType w:val="hybridMultilevel"/>
    <w:tmpl w:val="3C62107C"/>
    <w:lvl w:ilvl="0" w:tplc="C2EA2FD0">
      <w:start w:val="1"/>
      <w:numFmt w:val="decimal"/>
      <w:lvlText w:val="%1."/>
      <w:lvlJc w:val="left"/>
      <w:pPr>
        <w:ind w:left="720" w:hanging="360"/>
      </w:pPr>
      <w:rPr>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9537AC"/>
    <w:multiLevelType w:val="hybridMultilevel"/>
    <w:tmpl w:val="A50AEA12"/>
    <w:lvl w:ilvl="0" w:tplc="5F7C8820">
      <w:start w:val="1"/>
      <w:numFmt w:val="decimal"/>
      <w:pStyle w:val="PARAGRAAF5"/>
      <w:lvlText w:val="5.%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6" w15:restartNumberingAfterBreak="0">
    <w:nsid w:val="764178DC"/>
    <w:multiLevelType w:val="multilevel"/>
    <w:tmpl w:val="DCB4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D2126E"/>
    <w:multiLevelType w:val="multilevel"/>
    <w:tmpl w:val="6E669A80"/>
    <w:lvl w:ilvl="0">
      <w:start w:val="2"/>
      <w:numFmt w:val="decimal"/>
      <w:pStyle w:val="Fase3"/>
      <w:lvlText w:val="%1"/>
      <w:lvlJc w:val="left"/>
      <w:pPr>
        <w:ind w:left="435" w:hanging="435"/>
      </w:pPr>
      <w:rPr>
        <w:rFonts w:hint="default"/>
      </w:rPr>
    </w:lvl>
    <w:lvl w:ilvl="1">
      <w:start w:val="1"/>
      <w:numFmt w:val="decimal"/>
      <w:lvlText w:val="%1.%2"/>
      <w:lvlJc w:val="left"/>
      <w:pPr>
        <w:ind w:left="1146"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3"/>
  </w:num>
  <w:num w:numId="2">
    <w:abstractNumId w:val="26"/>
  </w:num>
  <w:num w:numId="3">
    <w:abstractNumId w:val="22"/>
  </w:num>
  <w:num w:numId="4">
    <w:abstractNumId w:val="12"/>
  </w:num>
  <w:num w:numId="5">
    <w:abstractNumId w:val="0"/>
    <w:lvlOverride w:ilvl="0">
      <w:lvl w:ilvl="0">
        <w:start w:val="1"/>
        <w:numFmt w:val="bullet"/>
        <w:pStyle w:val="Opsomming"/>
        <w:lvlText w:val=""/>
        <w:lvlJc w:val="left"/>
        <w:pPr>
          <w:tabs>
            <w:tab w:val="num" w:pos="360"/>
          </w:tabs>
          <w:ind w:left="360" w:hanging="360"/>
        </w:pPr>
        <w:rPr>
          <w:rFonts w:ascii="Wingdings" w:hAnsi="Wingdings" w:hint="default"/>
        </w:rPr>
      </w:lvl>
    </w:lvlOverride>
  </w:num>
  <w:num w:numId="6">
    <w:abstractNumId w:val="7"/>
  </w:num>
  <w:num w:numId="7">
    <w:abstractNumId w:val="37"/>
  </w:num>
  <w:num w:numId="8">
    <w:abstractNumId w:val="4"/>
  </w:num>
  <w:num w:numId="9">
    <w:abstractNumId w:val="30"/>
  </w:num>
  <w:num w:numId="10">
    <w:abstractNumId w:val="10"/>
  </w:num>
  <w:num w:numId="11">
    <w:abstractNumId w:val="35"/>
  </w:num>
  <w:num w:numId="12">
    <w:abstractNumId w:val="9"/>
    <w:lvlOverride w:ilvl="0">
      <w:startOverride w:val="3"/>
    </w:lvlOverride>
    <w:lvlOverride w:ilvl="1">
      <w:startOverride w:val="1"/>
    </w:lvlOverride>
  </w:num>
  <w:num w:numId="13">
    <w:abstractNumId w:val="9"/>
  </w:num>
  <w:num w:numId="14">
    <w:abstractNumId w:val="1"/>
  </w:num>
  <w:num w:numId="15">
    <w:abstractNumId w:val="11"/>
  </w:num>
  <w:num w:numId="16">
    <w:abstractNumId w:val="18"/>
    <w:lvlOverride w:ilvl="3">
      <w:lvl w:ilvl="3">
        <w:start w:val="1"/>
        <w:numFmt w:val="decimal"/>
        <w:pStyle w:val="WW1"/>
        <w:lvlText w:val="%4."/>
        <w:lvlJc w:val="left"/>
        <w:pPr>
          <w:ind w:left="680" w:hanging="680"/>
        </w:pPr>
        <w:rPr>
          <w:rFonts w:hint="default"/>
          <w:kern w:val="0"/>
        </w:rPr>
      </w:lvl>
    </w:lvlOverride>
  </w:num>
  <w:num w:numId="17">
    <w:abstractNumId w:val="18"/>
  </w:num>
  <w:num w:numId="18">
    <w:abstractNumId w:val="25"/>
  </w:num>
  <w:num w:numId="19">
    <w:abstractNumId w:val="19"/>
  </w:num>
  <w:num w:numId="20">
    <w:abstractNumId w:val="20"/>
  </w:num>
  <w:num w:numId="21">
    <w:abstractNumId w:val="32"/>
  </w:num>
  <w:num w:numId="22">
    <w:abstractNumId w:val="2"/>
  </w:num>
  <w:num w:numId="23">
    <w:abstractNumId w:val="23"/>
  </w:num>
  <w:num w:numId="24">
    <w:abstractNumId w:val="17"/>
  </w:num>
  <w:num w:numId="25">
    <w:abstractNumId w:val="13"/>
  </w:num>
  <w:num w:numId="26">
    <w:abstractNumId w:val="3"/>
  </w:num>
  <w:num w:numId="27">
    <w:abstractNumId w:val="9"/>
  </w:num>
  <w:num w:numId="28">
    <w:abstractNumId w:val="27"/>
  </w:num>
  <w:num w:numId="29">
    <w:abstractNumId w:val="31"/>
  </w:num>
  <w:num w:numId="30">
    <w:abstractNumId w:val="24"/>
  </w:num>
  <w:num w:numId="31">
    <w:abstractNumId w:val="34"/>
  </w:num>
  <w:num w:numId="32">
    <w:abstractNumId w:val="6"/>
  </w:num>
  <w:num w:numId="33">
    <w:abstractNumId w:val="8"/>
  </w:num>
  <w:num w:numId="34">
    <w:abstractNumId w:val="9"/>
  </w:num>
  <w:num w:numId="35">
    <w:abstractNumId w:val="14"/>
  </w:num>
  <w:num w:numId="36">
    <w:abstractNumId w:val="28"/>
  </w:num>
  <w:num w:numId="37">
    <w:abstractNumId w:val="15"/>
  </w:num>
  <w:num w:numId="38">
    <w:abstractNumId w:val="16"/>
  </w:num>
  <w:num w:numId="39">
    <w:abstractNumId w:val="5"/>
  </w:num>
  <w:num w:numId="40">
    <w:abstractNumId w:val="36"/>
  </w:num>
  <w:num w:numId="41">
    <w:abstractNumId w:val="21"/>
  </w:num>
  <w:num w:numId="42">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nl-NL" w:vendorID="64" w:dllVersion="131078" w:nlCheck="1" w:checkStyle="0"/>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901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ED9"/>
    <w:rsid w:val="00001802"/>
    <w:rsid w:val="00001D5F"/>
    <w:rsid w:val="000036AD"/>
    <w:rsid w:val="000047D2"/>
    <w:rsid w:val="00004DBF"/>
    <w:rsid w:val="000067CB"/>
    <w:rsid w:val="00007516"/>
    <w:rsid w:val="00010123"/>
    <w:rsid w:val="00012804"/>
    <w:rsid w:val="00013B73"/>
    <w:rsid w:val="00015177"/>
    <w:rsid w:val="000159FF"/>
    <w:rsid w:val="00016C2E"/>
    <w:rsid w:val="00017818"/>
    <w:rsid w:val="00020918"/>
    <w:rsid w:val="0002158A"/>
    <w:rsid w:val="0002211A"/>
    <w:rsid w:val="00022E23"/>
    <w:rsid w:val="00024957"/>
    <w:rsid w:val="00026DB7"/>
    <w:rsid w:val="000277B6"/>
    <w:rsid w:val="00027FA4"/>
    <w:rsid w:val="00030D06"/>
    <w:rsid w:val="00031889"/>
    <w:rsid w:val="000335A5"/>
    <w:rsid w:val="00033870"/>
    <w:rsid w:val="00033930"/>
    <w:rsid w:val="00035748"/>
    <w:rsid w:val="00036FD1"/>
    <w:rsid w:val="00040ABD"/>
    <w:rsid w:val="00041CDD"/>
    <w:rsid w:val="000423A1"/>
    <w:rsid w:val="00044D19"/>
    <w:rsid w:val="0004602C"/>
    <w:rsid w:val="00046B46"/>
    <w:rsid w:val="00047023"/>
    <w:rsid w:val="00047261"/>
    <w:rsid w:val="000475E0"/>
    <w:rsid w:val="000506F8"/>
    <w:rsid w:val="00052359"/>
    <w:rsid w:val="000533E8"/>
    <w:rsid w:val="0005379C"/>
    <w:rsid w:val="000541ED"/>
    <w:rsid w:val="00054EF5"/>
    <w:rsid w:val="000557DD"/>
    <w:rsid w:val="00055D95"/>
    <w:rsid w:val="00055DA9"/>
    <w:rsid w:val="0005693C"/>
    <w:rsid w:val="00060EBE"/>
    <w:rsid w:val="00061415"/>
    <w:rsid w:val="000618AE"/>
    <w:rsid w:val="00061CDE"/>
    <w:rsid w:val="00063290"/>
    <w:rsid w:val="00063926"/>
    <w:rsid w:val="000640BE"/>
    <w:rsid w:val="00067B37"/>
    <w:rsid w:val="00071995"/>
    <w:rsid w:val="000724CF"/>
    <w:rsid w:val="00073214"/>
    <w:rsid w:val="00073AA7"/>
    <w:rsid w:val="000744FB"/>
    <w:rsid w:val="00074D27"/>
    <w:rsid w:val="00074E8A"/>
    <w:rsid w:val="000767EC"/>
    <w:rsid w:val="0007743F"/>
    <w:rsid w:val="000774DD"/>
    <w:rsid w:val="00080D3E"/>
    <w:rsid w:val="00081379"/>
    <w:rsid w:val="000818C9"/>
    <w:rsid w:val="0008363A"/>
    <w:rsid w:val="00087DCC"/>
    <w:rsid w:val="00090657"/>
    <w:rsid w:val="00091489"/>
    <w:rsid w:val="0009276A"/>
    <w:rsid w:val="00092E64"/>
    <w:rsid w:val="000938C7"/>
    <w:rsid w:val="00093A2A"/>
    <w:rsid w:val="0009652F"/>
    <w:rsid w:val="00096560"/>
    <w:rsid w:val="000A1496"/>
    <w:rsid w:val="000A2D9D"/>
    <w:rsid w:val="000A36D6"/>
    <w:rsid w:val="000A5744"/>
    <w:rsid w:val="000A5771"/>
    <w:rsid w:val="000A5863"/>
    <w:rsid w:val="000A5BE2"/>
    <w:rsid w:val="000A771F"/>
    <w:rsid w:val="000B4579"/>
    <w:rsid w:val="000B50F2"/>
    <w:rsid w:val="000B5C6C"/>
    <w:rsid w:val="000B69F5"/>
    <w:rsid w:val="000B7EA7"/>
    <w:rsid w:val="000C35BB"/>
    <w:rsid w:val="000C401B"/>
    <w:rsid w:val="000C47C8"/>
    <w:rsid w:val="000C50A2"/>
    <w:rsid w:val="000C51F1"/>
    <w:rsid w:val="000C5C3C"/>
    <w:rsid w:val="000C6C42"/>
    <w:rsid w:val="000D0A2F"/>
    <w:rsid w:val="000D10EE"/>
    <w:rsid w:val="000D15D0"/>
    <w:rsid w:val="000D1E48"/>
    <w:rsid w:val="000D239A"/>
    <w:rsid w:val="000D37C7"/>
    <w:rsid w:val="000E365C"/>
    <w:rsid w:val="000E3E4D"/>
    <w:rsid w:val="000E428F"/>
    <w:rsid w:val="000E510C"/>
    <w:rsid w:val="000E53CE"/>
    <w:rsid w:val="000E6032"/>
    <w:rsid w:val="000E610E"/>
    <w:rsid w:val="000F0722"/>
    <w:rsid w:val="000F2368"/>
    <w:rsid w:val="000F4119"/>
    <w:rsid w:val="000F4F26"/>
    <w:rsid w:val="000F5A1D"/>
    <w:rsid w:val="000F5C7A"/>
    <w:rsid w:val="0010031E"/>
    <w:rsid w:val="00102797"/>
    <w:rsid w:val="0010287C"/>
    <w:rsid w:val="00104310"/>
    <w:rsid w:val="0010483E"/>
    <w:rsid w:val="00106255"/>
    <w:rsid w:val="001100C0"/>
    <w:rsid w:val="001111D6"/>
    <w:rsid w:val="00111970"/>
    <w:rsid w:val="00111CAB"/>
    <w:rsid w:val="00112DD8"/>
    <w:rsid w:val="00113A7B"/>
    <w:rsid w:val="00113B27"/>
    <w:rsid w:val="00113B49"/>
    <w:rsid w:val="0011426C"/>
    <w:rsid w:val="0011489F"/>
    <w:rsid w:val="001151BE"/>
    <w:rsid w:val="00116468"/>
    <w:rsid w:val="001209A5"/>
    <w:rsid w:val="00121680"/>
    <w:rsid w:val="00122004"/>
    <w:rsid w:val="00122E9D"/>
    <w:rsid w:val="001246AD"/>
    <w:rsid w:val="001251F1"/>
    <w:rsid w:val="001263EC"/>
    <w:rsid w:val="00130DB0"/>
    <w:rsid w:val="001320FA"/>
    <w:rsid w:val="00132DF9"/>
    <w:rsid w:val="00135CF0"/>
    <w:rsid w:val="00135ED0"/>
    <w:rsid w:val="00136B76"/>
    <w:rsid w:val="001372B9"/>
    <w:rsid w:val="001373CB"/>
    <w:rsid w:val="001416B3"/>
    <w:rsid w:val="00143070"/>
    <w:rsid w:val="001442AF"/>
    <w:rsid w:val="00145249"/>
    <w:rsid w:val="00147D2B"/>
    <w:rsid w:val="00150E31"/>
    <w:rsid w:val="0015142A"/>
    <w:rsid w:val="00151634"/>
    <w:rsid w:val="0015255E"/>
    <w:rsid w:val="00155598"/>
    <w:rsid w:val="00155D01"/>
    <w:rsid w:val="001574FC"/>
    <w:rsid w:val="00157E25"/>
    <w:rsid w:val="00160BCC"/>
    <w:rsid w:val="0016280B"/>
    <w:rsid w:val="00164910"/>
    <w:rsid w:val="00164ACD"/>
    <w:rsid w:val="00167617"/>
    <w:rsid w:val="00167799"/>
    <w:rsid w:val="00167CC9"/>
    <w:rsid w:val="00170A9A"/>
    <w:rsid w:val="001722EE"/>
    <w:rsid w:val="001723C3"/>
    <w:rsid w:val="0017290E"/>
    <w:rsid w:val="00173556"/>
    <w:rsid w:val="0017359A"/>
    <w:rsid w:val="00173686"/>
    <w:rsid w:val="00174E5B"/>
    <w:rsid w:val="00176FE3"/>
    <w:rsid w:val="00177407"/>
    <w:rsid w:val="00181B5A"/>
    <w:rsid w:val="00181E63"/>
    <w:rsid w:val="001843A4"/>
    <w:rsid w:val="001846F3"/>
    <w:rsid w:val="00184DC4"/>
    <w:rsid w:val="00190530"/>
    <w:rsid w:val="001919FA"/>
    <w:rsid w:val="00191C8A"/>
    <w:rsid w:val="00194F01"/>
    <w:rsid w:val="00195C95"/>
    <w:rsid w:val="001966E4"/>
    <w:rsid w:val="00197936"/>
    <w:rsid w:val="001A0F4A"/>
    <w:rsid w:val="001A100A"/>
    <w:rsid w:val="001A2020"/>
    <w:rsid w:val="001A276A"/>
    <w:rsid w:val="001A2AF5"/>
    <w:rsid w:val="001A3516"/>
    <w:rsid w:val="001A3625"/>
    <w:rsid w:val="001A5929"/>
    <w:rsid w:val="001A61E7"/>
    <w:rsid w:val="001A6480"/>
    <w:rsid w:val="001A704B"/>
    <w:rsid w:val="001B068F"/>
    <w:rsid w:val="001B104E"/>
    <w:rsid w:val="001B1396"/>
    <w:rsid w:val="001B1446"/>
    <w:rsid w:val="001B2C81"/>
    <w:rsid w:val="001B3A5E"/>
    <w:rsid w:val="001B3EF9"/>
    <w:rsid w:val="001B642A"/>
    <w:rsid w:val="001B77A6"/>
    <w:rsid w:val="001C157C"/>
    <w:rsid w:val="001C28AA"/>
    <w:rsid w:val="001C2EC1"/>
    <w:rsid w:val="001C57C6"/>
    <w:rsid w:val="001D08B4"/>
    <w:rsid w:val="001D12EC"/>
    <w:rsid w:val="001D17A7"/>
    <w:rsid w:val="001D480B"/>
    <w:rsid w:val="001D5033"/>
    <w:rsid w:val="001D6E0F"/>
    <w:rsid w:val="001D7C09"/>
    <w:rsid w:val="001E07E8"/>
    <w:rsid w:val="001E0F00"/>
    <w:rsid w:val="001E1BD0"/>
    <w:rsid w:val="001E2AA9"/>
    <w:rsid w:val="001E31F4"/>
    <w:rsid w:val="001E41BE"/>
    <w:rsid w:val="001E519B"/>
    <w:rsid w:val="001E61C9"/>
    <w:rsid w:val="001E704F"/>
    <w:rsid w:val="001F1A4C"/>
    <w:rsid w:val="001F2B3D"/>
    <w:rsid w:val="001F46E3"/>
    <w:rsid w:val="001F4E5E"/>
    <w:rsid w:val="001F4FCB"/>
    <w:rsid w:val="001F64C7"/>
    <w:rsid w:val="001F6F12"/>
    <w:rsid w:val="001F7814"/>
    <w:rsid w:val="00201303"/>
    <w:rsid w:val="00204B18"/>
    <w:rsid w:val="00204E33"/>
    <w:rsid w:val="0020560A"/>
    <w:rsid w:val="00205A81"/>
    <w:rsid w:val="00205D4F"/>
    <w:rsid w:val="00210DD4"/>
    <w:rsid w:val="002119AF"/>
    <w:rsid w:val="00211C77"/>
    <w:rsid w:val="00211CA4"/>
    <w:rsid w:val="00212E63"/>
    <w:rsid w:val="002141C7"/>
    <w:rsid w:val="00214B21"/>
    <w:rsid w:val="00215339"/>
    <w:rsid w:val="00215940"/>
    <w:rsid w:val="00215974"/>
    <w:rsid w:val="002162DB"/>
    <w:rsid w:val="002202EB"/>
    <w:rsid w:val="002215D4"/>
    <w:rsid w:val="00223062"/>
    <w:rsid w:val="002233FB"/>
    <w:rsid w:val="00224733"/>
    <w:rsid w:val="002252A3"/>
    <w:rsid w:val="0022648F"/>
    <w:rsid w:val="002266FD"/>
    <w:rsid w:val="002269D5"/>
    <w:rsid w:val="00227112"/>
    <w:rsid w:val="002274A1"/>
    <w:rsid w:val="00227BF1"/>
    <w:rsid w:val="00230478"/>
    <w:rsid w:val="002310E8"/>
    <w:rsid w:val="002311DA"/>
    <w:rsid w:val="00232363"/>
    <w:rsid w:val="00232690"/>
    <w:rsid w:val="00233F6A"/>
    <w:rsid w:val="0023463F"/>
    <w:rsid w:val="002349D4"/>
    <w:rsid w:val="002356CB"/>
    <w:rsid w:val="00235D50"/>
    <w:rsid w:val="00240E97"/>
    <w:rsid w:val="00242367"/>
    <w:rsid w:val="00243107"/>
    <w:rsid w:val="00244C54"/>
    <w:rsid w:val="00245A6F"/>
    <w:rsid w:val="00246183"/>
    <w:rsid w:val="002466F5"/>
    <w:rsid w:val="00246C91"/>
    <w:rsid w:val="002506B6"/>
    <w:rsid w:val="002519EF"/>
    <w:rsid w:val="00252F09"/>
    <w:rsid w:val="00253666"/>
    <w:rsid w:val="00256A14"/>
    <w:rsid w:val="0025794A"/>
    <w:rsid w:val="00257B15"/>
    <w:rsid w:val="002601D7"/>
    <w:rsid w:val="00260429"/>
    <w:rsid w:val="002617A4"/>
    <w:rsid w:val="002617C4"/>
    <w:rsid w:val="00261D5B"/>
    <w:rsid w:val="00263FCF"/>
    <w:rsid w:val="002640B4"/>
    <w:rsid w:val="002656B3"/>
    <w:rsid w:val="00265C3E"/>
    <w:rsid w:val="00267644"/>
    <w:rsid w:val="00267A18"/>
    <w:rsid w:val="00270E25"/>
    <w:rsid w:val="002717FD"/>
    <w:rsid w:val="00273318"/>
    <w:rsid w:val="00273C21"/>
    <w:rsid w:val="00275887"/>
    <w:rsid w:val="00276F44"/>
    <w:rsid w:val="002779B5"/>
    <w:rsid w:val="00277D36"/>
    <w:rsid w:val="00282020"/>
    <w:rsid w:val="00283F05"/>
    <w:rsid w:val="00284478"/>
    <w:rsid w:val="00285AD0"/>
    <w:rsid w:val="00286581"/>
    <w:rsid w:val="00291B64"/>
    <w:rsid w:val="00291FD1"/>
    <w:rsid w:val="00293446"/>
    <w:rsid w:val="002937F8"/>
    <w:rsid w:val="002938A3"/>
    <w:rsid w:val="00293E0A"/>
    <w:rsid w:val="00294766"/>
    <w:rsid w:val="002949F2"/>
    <w:rsid w:val="0029597E"/>
    <w:rsid w:val="00295AD4"/>
    <w:rsid w:val="00295BC4"/>
    <w:rsid w:val="00296D23"/>
    <w:rsid w:val="00297CA7"/>
    <w:rsid w:val="002A0F19"/>
    <w:rsid w:val="002A13DB"/>
    <w:rsid w:val="002A172C"/>
    <w:rsid w:val="002A27B7"/>
    <w:rsid w:val="002A3277"/>
    <w:rsid w:val="002A3853"/>
    <w:rsid w:val="002A4337"/>
    <w:rsid w:val="002A480A"/>
    <w:rsid w:val="002A55DB"/>
    <w:rsid w:val="002A581C"/>
    <w:rsid w:val="002A6AD8"/>
    <w:rsid w:val="002A7625"/>
    <w:rsid w:val="002B2E9D"/>
    <w:rsid w:val="002B3605"/>
    <w:rsid w:val="002B58ED"/>
    <w:rsid w:val="002C0DFF"/>
    <w:rsid w:val="002C13EB"/>
    <w:rsid w:val="002C1504"/>
    <w:rsid w:val="002C3F71"/>
    <w:rsid w:val="002C65EE"/>
    <w:rsid w:val="002D00B9"/>
    <w:rsid w:val="002D1DAA"/>
    <w:rsid w:val="002D2A3A"/>
    <w:rsid w:val="002D4306"/>
    <w:rsid w:val="002D4369"/>
    <w:rsid w:val="002D658A"/>
    <w:rsid w:val="002D68A3"/>
    <w:rsid w:val="002D70F1"/>
    <w:rsid w:val="002D79FB"/>
    <w:rsid w:val="002E05BD"/>
    <w:rsid w:val="002E07C5"/>
    <w:rsid w:val="002E12CF"/>
    <w:rsid w:val="002E20ED"/>
    <w:rsid w:val="002E51B6"/>
    <w:rsid w:val="002E605A"/>
    <w:rsid w:val="002E636D"/>
    <w:rsid w:val="002F029B"/>
    <w:rsid w:val="002F04E5"/>
    <w:rsid w:val="002F06F9"/>
    <w:rsid w:val="002F0931"/>
    <w:rsid w:val="002F120D"/>
    <w:rsid w:val="002F1B40"/>
    <w:rsid w:val="002F2090"/>
    <w:rsid w:val="002F4F6B"/>
    <w:rsid w:val="002F507E"/>
    <w:rsid w:val="003006D8"/>
    <w:rsid w:val="00300B66"/>
    <w:rsid w:val="003012C0"/>
    <w:rsid w:val="00301517"/>
    <w:rsid w:val="0030188B"/>
    <w:rsid w:val="003022D6"/>
    <w:rsid w:val="003023ED"/>
    <w:rsid w:val="003028BC"/>
    <w:rsid w:val="00302FFD"/>
    <w:rsid w:val="00303657"/>
    <w:rsid w:val="00304B7B"/>
    <w:rsid w:val="003068BD"/>
    <w:rsid w:val="00307903"/>
    <w:rsid w:val="00307D17"/>
    <w:rsid w:val="00311EA6"/>
    <w:rsid w:val="00312927"/>
    <w:rsid w:val="003132C5"/>
    <w:rsid w:val="0031335D"/>
    <w:rsid w:val="003142D9"/>
    <w:rsid w:val="0031488B"/>
    <w:rsid w:val="00315716"/>
    <w:rsid w:val="00315ED3"/>
    <w:rsid w:val="00316941"/>
    <w:rsid w:val="00316F2B"/>
    <w:rsid w:val="00317662"/>
    <w:rsid w:val="00317F56"/>
    <w:rsid w:val="00320428"/>
    <w:rsid w:val="0032103D"/>
    <w:rsid w:val="00322306"/>
    <w:rsid w:val="00322360"/>
    <w:rsid w:val="003224E2"/>
    <w:rsid w:val="00322EA7"/>
    <w:rsid w:val="00322F7A"/>
    <w:rsid w:val="00323651"/>
    <w:rsid w:val="00324BEF"/>
    <w:rsid w:val="00325C2D"/>
    <w:rsid w:val="00325EDA"/>
    <w:rsid w:val="0032663C"/>
    <w:rsid w:val="0032681F"/>
    <w:rsid w:val="003274D0"/>
    <w:rsid w:val="003274E0"/>
    <w:rsid w:val="00327E50"/>
    <w:rsid w:val="00331FE7"/>
    <w:rsid w:val="003328AF"/>
    <w:rsid w:val="00332BF7"/>
    <w:rsid w:val="003335E0"/>
    <w:rsid w:val="00333770"/>
    <w:rsid w:val="003354B5"/>
    <w:rsid w:val="00335BCB"/>
    <w:rsid w:val="0033692D"/>
    <w:rsid w:val="00336CA8"/>
    <w:rsid w:val="00336DE0"/>
    <w:rsid w:val="00337E1F"/>
    <w:rsid w:val="0034075D"/>
    <w:rsid w:val="00341094"/>
    <w:rsid w:val="003412BB"/>
    <w:rsid w:val="00341ABF"/>
    <w:rsid w:val="00342A5A"/>
    <w:rsid w:val="00343077"/>
    <w:rsid w:val="0034322B"/>
    <w:rsid w:val="0034452B"/>
    <w:rsid w:val="00344B3B"/>
    <w:rsid w:val="00344CE9"/>
    <w:rsid w:val="00347018"/>
    <w:rsid w:val="0034764C"/>
    <w:rsid w:val="0035115E"/>
    <w:rsid w:val="00351B1A"/>
    <w:rsid w:val="00351D06"/>
    <w:rsid w:val="003537EC"/>
    <w:rsid w:val="00353C7F"/>
    <w:rsid w:val="00354C84"/>
    <w:rsid w:val="00356328"/>
    <w:rsid w:val="00361C43"/>
    <w:rsid w:val="00363B9C"/>
    <w:rsid w:val="003665CC"/>
    <w:rsid w:val="00366F96"/>
    <w:rsid w:val="00367EF8"/>
    <w:rsid w:val="00372AF5"/>
    <w:rsid w:val="00372CFE"/>
    <w:rsid w:val="00376885"/>
    <w:rsid w:val="003768E5"/>
    <w:rsid w:val="00376F8A"/>
    <w:rsid w:val="00377526"/>
    <w:rsid w:val="00377E31"/>
    <w:rsid w:val="00381412"/>
    <w:rsid w:val="003839E5"/>
    <w:rsid w:val="00383EB5"/>
    <w:rsid w:val="00384885"/>
    <w:rsid w:val="0038551F"/>
    <w:rsid w:val="003857FF"/>
    <w:rsid w:val="003865F9"/>
    <w:rsid w:val="0039022F"/>
    <w:rsid w:val="0039197F"/>
    <w:rsid w:val="00391C2A"/>
    <w:rsid w:val="00391E7B"/>
    <w:rsid w:val="0039207F"/>
    <w:rsid w:val="00392C22"/>
    <w:rsid w:val="00392D0A"/>
    <w:rsid w:val="00392D12"/>
    <w:rsid w:val="00393FBF"/>
    <w:rsid w:val="003960E1"/>
    <w:rsid w:val="003965EE"/>
    <w:rsid w:val="003971A0"/>
    <w:rsid w:val="00397522"/>
    <w:rsid w:val="00397C07"/>
    <w:rsid w:val="00397F8A"/>
    <w:rsid w:val="003A14E2"/>
    <w:rsid w:val="003A18EE"/>
    <w:rsid w:val="003A1E9E"/>
    <w:rsid w:val="003A23A7"/>
    <w:rsid w:val="003A3056"/>
    <w:rsid w:val="003A47EE"/>
    <w:rsid w:val="003A5785"/>
    <w:rsid w:val="003A5823"/>
    <w:rsid w:val="003A5B9E"/>
    <w:rsid w:val="003A6A72"/>
    <w:rsid w:val="003A71C5"/>
    <w:rsid w:val="003B0749"/>
    <w:rsid w:val="003B24F8"/>
    <w:rsid w:val="003B4243"/>
    <w:rsid w:val="003B4B12"/>
    <w:rsid w:val="003B5668"/>
    <w:rsid w:val="003B6E4A"/>
    <w:rsid w:val="003C113D"/>
    <w:rsid w:val="003C2661"/>
    <w:rsid w:val="003C34AB"/>
    <w:rsid w:val="003C3F8F"/>
    <w:rsid w:val="003C4639"/>
    <w:rsid w:val="003C4E63"/>
    <w:rsid w:val="003C633D"/>
    <w:rsid w:val="003D0D28"/>
    <w:rsid w:val="003D26FC"/>
    <w:rsid w:val="003D368B"/>
    <w:rsid w:val="003D57FA"/>
    <w:rsid w:val="003D5D36"/>
    <w:rsid w:val="003D6221"/>
    <w:rsid w:val="003D779B"/>
    <w:rsid w:val="003E0AD7"/>
    <w:rsid w:val="003E13BC"/>
    <w:rsid w:val="003E1632"/>
    <w:rsid w:val="003E4544"/>
    <w:rsid w:val="003E7326"/>
    <w:rsid w:val="003E7D70"/>
    <w:rsid w:val="003F2143"/>
    <w:rsid w:val="003F2FBD"/>
    <w:rsid w:val="003F3D34"/>
    <w:rsid w:val="003F514E"/>
    <w:rsid w:val="003F6543"/>
    <w:rsid w:val="0040047D"/>
    <w:rsid w:val="0040257F"/>
    <w:rsid w:val="00402C83"/>
    <w:rsid w:val="00403080"/>
    <w:rsid w:val="00403F06"/>
    <w:rsid w:val="00404570"/>
    <w:rsid w:val="00405175"/>
    <w:rsid w:val="0040615F"/>
    <w:rsid w:val="00406AA6"/>
    <w:rsid w:val="004077B0"/>
    <w:rsid w:val="004078B7"/>
    <w:rsid w:val="00407F8D"/>
    <w:rsid w:val="00410B0B"/>
    <w:rsid w:val="00410BE5"/>
    <w:rsid w:val="0041292E"/>
    <w:rsid w:val="00412A18"/>
    <w:rsid w:val="00412E78"/>
    <w:rsid w:val="00413A8B"/>
    <w:rsid w:val="00413F24"/>
    <w:rsid w:val="0041550B"/>
    <w:rsid w:val="0041708D"/>
    <w:rsid w:val="004178E1"/>
    <w:rsid w:val="004200BD"/>
    <w:rsid w:val="00420C6C"/>
    <w:rsid w:val="00423AE5"/>
    <w:rsid w:val="00425242"/>
    <w:rsid w:val="00425A20"/>
    <w:rsid w:val="004264D5"/>
    <w:rsid w:val="00427A01"/>
    <w:rsid w:val="00427C12"/>
    <w:rsid w:val="0043017E"/>
    <w:rsid w:val="0043125F"/>
    <w:rsid w:val="00431B9A"/>
    <w:rsid w:val="00433FE7"/>
    <w:rsid w:val="004348D4"/>
    <w:rsid w:val="004349E7"/>
    <w:rsid w:val="00436C83"/>
    <w:rsid w:val="00441130"/>
    <w:rsid w:val="00441877"/>
    <w:rsid w:val="00443ED2"/>
    <w:rsid w:val="004451A3"/>
    <w:rsid w:val="0044544A"/>
    <w:rsid w:val="004471EB"/>
    <w:rsid w:val="00447793"/>
    <w:rsid w:val="004500D0"/>
    <w:rsid w:val="004503FA"/>
    <w:rsid w:val="004522C5"/>
    <w:rsid w:val="004541BB"/>
    <w:rsid w:val="00454C4C"/>
    <w:rsid w:val="00454CD0"/>
    <w:rsid w:val="0046259F"/>
    <w:rsid w:val="00462C45"/>
    <w:rsid w:val="00464437"/>
    <w:rsid w:val="00464814"/>
    <w:rsid w:val="004649A5"/>
    <w:rsid w:val="00464B2B"/>
    <w:rsid w:val="00464E5D"/>
    <w:rsid w:val="00465584"/>
    <w:rsid w:val="00467246"/>
    <w:rsid w:val="004675FA"/>
    <w:rsid w:val="00467758"/>
    <w:rsid w:val="004679F6"/>
    <w:rsid w:val="00470485"/>
    <w:rsid w:val="004705C7"/>
    <w:rsid w:val="00470CFE"/>
    <w:rsid w:val="0047115F"/>
    <w:rsid w:val="004724F3"/>
    <w:rsid w:val="00473B5C"/>
    <w:rsid w:val="004801B3"/>
    <w:rsid w:val="00480226"/>
    <w:rsid w:val="0048098B"/>
    <w:rsid w:val="0048111E"/>
    <w:rsid w:val="0048196D"/>
    <w:rsid w:val="00483F73"/>
    <w:rsid w:val="0048441E"/>
    <w:rsid w:val="00484F4C"/>
    <w:rsid w:val="004861BE"/>
    <w:rsid w:val="00486508"/>
    <w:rsid w:val="00486BF4"/>
    <w:rsid w:val="004871C7"/>
    <w:rsid w:val="00491FCC"/>
    <w:rsid w:val="00492ED3"/>
    <w:rsid w:val="00493ABC"/>
    <w:rsid w:val="00496DA9"/>
    <w:rsid w:val="00497067"/>
    <w:rsid w:val="004A1440"/>
    <w:rsid w:val="004A2AB5"/>
    <w:rsid w:val="004A2EF8"/>
    <w:rsid w:val="004A3C7C"/>
    <w:rsid w:val="004A3D74"/>
    <w:rsid w:val="004A48CD"/>
    <w:rsid w:val="004A520B"/>
    <w:rsid w:val="004A572A"/>
    <w:rsid w:val="004B008F"/>
    <w:rsid w:val="004B1D94"/>
    <w:rsid w:val="004B3E2F"/>
    <w:rsid w:val="004B3EE5"/>
    <w:rsid w:val="004B453D"/>
    <w:rsid w:val="004B5DED"/>
    <w:rsid w:val="004B67FC"/>
    <w:rsid w:val="004B68DC"/>
    <w:rsid w:val="004B70D1"/>
    <w:rsid w:val="004B7BCE"/>
    <w:rsid w:val="004C5A6A"/>
    <w:rsid w:val="004C6057"/>
    <w:rsid w:val="004C6145"/>
    <w:rsid w:val="004C6C82"/>
    <w:rsid w:val="004D10C5"/>
    <w:rsid w:val="004D3016"/>
    <w:rsid w:val="004D3E8D"/>
    <w:rsid w:val="004D4891"/>
    <w:rsid w:val="004D4942"/>
    <w:rsid w:val="004D5C91"/>
    <w:rsid w:val="004D5EB2"/>
    <w:rsid w:val="004D7732"/>
    <w:rsid w:val="004E0172"/>
    <w:rsid w:val="004E045D"/>
    <w:rsid w:val="004E048A"/>
    <w:rsid w:val="004E1276"/>
    <w:rsid w:val="004E2C56"/>
    <w:rsid w:val="004E34D5"/>
    <w:rsid w:val="004F02BB"/>
    <w:rsid w:val="004F0B4F"/>
    <w:rsid w:val="004F10E9"/>
    <w:rsid w:val="004F2A33"/>
    <w:rsid w:val="004F2D6C"/>
    <w:rsid w:val="004F3340"/>
    <w:rsid w:val="004F3577"/>
    <w:rsid w:val="004F53F4"/>
    <w:rsid w:val="004F77F4"/>
    <w:rsid w:val="004F7D20"/>
    <w:rsid w:val="005005FF"/>
    <w:rsid w:val="00500EF3"/>
    <w:rsid w:val="00501CA7"/>
    <w:rsid w:val="0050311C"/>
    <w:rsid w:val="005066DC"/>
    <w:rsid w:val="005104B7"/>
    <w:rsid w:val="00510C64"/>
    <w:rsid w:val="00510DEE"/>
    <w:rsid w:val="005124BA"/>
    <w:rsid w:val="00513B93"/>
    <w:rsid w:val="00514755"/>
    <w:rsid w:val="005151D5"/>
    <w:rsid w:val="00515ABF"/>
    <w:rsid w:val="00520AE1"/>
    <w:rsid w:val="00521621"/>
    <w:rsid w:val="00521C7B"/>
    <w:rsid w:val="00521FA7"/>
    <w:rsid w:val="00522C52"/>
    <w:rsid w:val="0052601D"/>
    <w:rsid w:val="00526B78"/>
    <w:rsid w:val="00527386"/>
    <w:rsid w:val="00527D5B"/>
    <w:rsid w:val="00527E33"/>
    <w:rsid w:val="005313ED"/>
    <w:rsid w:val="00531656"/>
    <w:rsid w:val="00531D7D"/>
    <w:rsid w:val="005320C5"/>
    <w:rsid w:val="00532642"/>
    <w:rsid w:val="005332B9"/>
    <w:rsid w:val="005342BD"/>
    <w:rsid w:val="00534938"/>
    <w:rsid w:val="00534A01"/>
    <w:rsid w:val="0053565C"/>
    <w:rsid w:val="00535E65"/>
    <w:rsid w:val="005365FF"/>
    <w:rsid w:val="0053701B"/>
    <w:rsid w:val="005403E9"/>
    <w:rsid w:val="00542490"/>
    <w:rsid w:val="00545486"/>
    <w:rsid w:val="0054636F"/>
    <w:rsid w:val="005471EB"/>
    <w:rsid w:val="005477FF"/>
    <w:rsid w:val="00547FF8"/>
    <w:rsid w:val="0055058F"/>
    <w:rsid w:val="005514E9"/>
    <w:rsid w:val="00552224"/>
    <w:rsid w:val="0055224E"/>
    <w:rsid w:val="00552456"/>
    <w:rsid w:val="0055337E"/>
    <w:rsid w:val="005555BE"/>
    <w:rsid w:val="00556A28"/>
    <w:rsid w:val="00556D3D"/>
    <w:rsid w:val="00556EC7"/>
    <w:rsid w:val="005575D7"/>
    <w:rsid w:val="005578A7"/>
    <w:rsid w:val="00557EE1"/>
    <w:rsid w:val="005617B8"/>
    <w:rsid w:val="00561D00"/>
    <w:rsid w:val="0056243E"/>
    <w:rsid w:val="00562D2C"/>
    <w:rsid w:val="005637F5"/>
    <w:rsid w:val="00563B1C"/>
    <w:rsid w:val="005642DA"/>
    <w:rsid w:val="005657B5"/>
    <w:rsid w:val="00565B19"/>
    <w:rsid w:val="00567782"/>
    <w:rsid w:val="005703A0"/>
    <w:rsid w:val="0057159D"/>
    <w:rsid w:val="00573560"/>
    <w:rsid w:val="00575C81"/>
    <w:rsid w:val="005763EF"/>
    <w:rsid w:val="0057750F"/>
    <w:rsid w:val="00577F2C"/>
    <w:rsid w:val="00580953"/>
    <w:rsid w:val="005809B9"/>
    <w:rsid w:val="00581152"/>
    <w:rsid w:val="0058153A"/>
    <w:rsid w:val="00582898"/>
    <w:rsid w:val="005837ED"/>
    <w:rsid w:val="00584CB5"/>
    <w:rsid w:val="00584FFC"/>
    <w:rsid w:val="00586399"/>
    <w:rsid w:val="00586956"/>
    <w:rsid w:val="00586995"/>
    <w:rsid w:val="00587935"/>
    <w:rsid w:val="00590688"/>
    <w:rsid w:val="005907AD"/>
    <w:rsid w:val="00590F68"/>
    <w:rsid w:val="005911FD"/>
    <w:rsid w:val="00592256"/>
    <w:rsid w:val="00592AAF"/>
    <w:rsid w:val="0059330A"/>
    <w:rsid w:val="0059501F"/>
    <w:rsid w:val="00595D26"/>
    <w:rsid w:val="00597513"/>
    <w:rsid w:val="005A0C34"/>
    <w:rsid w:val="005A0DB0"/>
    <w:rsid w:val="005A369A"/>
    <w:rsid w:val="005A3CAA"/>
    <w:rsid w:val="005A4972"/>
    <w:rsid w:val="005A523B"/>
    <w:rsid w:val="005A5CDD"/>
    <w:rsid w:val="005A6DEE"/>
    <w:rsid w:val="005B037C"/>
    <w:rsid w:val="005B08A6"/>
    <w:rsid w:val="005B0AF3"/>
    <w:rsid w:val="005B10C5"/>
    <w:rsid w:val="005B17A1"/>
    <w:rsid w:val="005B2E07"/>
    <w:rsid w:val="005B32CF"/>
    <w:rsid w:val="005B54D1"/>
    <w:rsid w:val="005B599F"/>
    <w:rsid w:val="005B5A00"/>
    <w:rsid w:val="005C024B"/>
    <w:rsid w:val="005C11A4"/>
    <w:rsid w:val="005C1D27"/>
    <w:rsid w:val="005C2CAE"/>
    <w:rsid w:val="005C4C75"/>
    <w:rsid w:val="005C72BB"/>
    <w:rsid w:val="005C74BC"/>
    <w:rsid w:val="005C7BDB"/>
    <w:rsid w:val="005C7DB5"/>
    <w:rsid w:val="005C7E72"/>
    <w:rsid w:val="005D2DB1"/>
    <w:rsid w:val="005D35FC"/>
    <w:rsid w:val="005D4DFA"/>
    <w:rsid w:val="005D56F3"/>
    <w:rsid w:val="005D585C"/>
    <w:rsid w:val="005D75C7"/>
    <w:rsid w:val="005E0F31"/>
    <w:rsid w:val="005E0F93"/>
    <w:rsid w:val="005E1FE9"/>
    <w:rsid w:val="005E5808"/>
    <w:rsid w:val="005E5FDC"/>
    <w:rsid w:val="005E6809"/>
    <w:rsid w:val="005E7D97"/>
    <w:rsid w:val="005F02FC"/>
    <w:rsid w:val="005F03BF"/>
    <w:rsid w:val="005F0E13"/>
    <w:rsid w:val="005F2231"/>
    <w:rsid w:val="005F331E"/>
    <w:rsid w:val="005F3922"/>
    <w:rsid w:val="005F49D7"/>
    <w:rsid w:val="005F5E1C"/>
    <w:rsid w:val="005F5F52"/>
    <w:rsid w:val="00601542"/>
    <w:rsid w:val="00602210"/>
    <w:rsid w:val="00603E2B"/>
    <w:rsid w:val="00604553"/>
    <w:rsid w:val="006047D8"/>
    <w:rsid w:val="0060560D"/>
    <w:rsid w:val="00605D87"/>
    <w:rsid w:val="0060718B"/>
    <w:rsid w:val="00610794"/>
    <w:rsid w:val="00615363"/>
    <w:rsid w:val="00615434"/>
    <w:rsid w:val="00621EC5"/>
    <w:rsid w:val="00621F44"/>
    <w:rsid w:val="006234C5"/>
    <w:rsid w:val="00623F48"/>
    <w:rsid w:val="00625148"/>
    <w:rsid w:val="0062559F"/>
    <w:rsid w:val="00626BAB"/>
    <w:rsid w:val="0063117F"/>
    <w:rsid w:val="0063218B"/>
    <w:rsid w:val="00635749"/>
    <w:rsid w:val="00636DC7"/>
    <w:rsid w:val="00637ACB"/>
    <w:rsid w:val="0064131D"/>
    <w:rsid w:val="006422C1"/>
    <w:rsid w:val="006428BA"/>
    <w:rsid w:val="00644BDB"/>
    <w:rsid w:val="00645111"/>
    <w:rsid w:val="00646204"/>
    <w:rsid w:val="006464D2"/>
    <w:rsid w:val="0064733A"/>
    <w:rsid w:val="00650EAB"/>
    <w:rsid w:val="00651642"/>
    <w:rsid w:val="00652127"/>
    <w:rsid w:val="00652752"/>
    <w:rsid w:val="00653F3B"/>
    <w:rsid w:val="0065445E"/>
    <w:rsid w:val="00654613"/>
    <w:rsid w:val="006577B0"/>
    <w:rsid w:val="00657DBC"/>
    <w:rsid w:val="00660E3C"/>
    <w:rsid w:val="006623AC"/>
    <w:rsid w:val="00663459"/>
    <w:rsid w:val="006663DD"/>
    <w:rsid w:val="006664D6"/>
    <w:rsid w:val="00666AB0"/>
    <w:rsid w:val="00667334"/>
    <w:rsid w:val="00667376"/>
    <w:rsid w:val="00667B34"/>
    <w:rsid w:val="00667BDA"/>
    <w:rsid w:val="00667EDE"/>
    <w:rsid w:val="006701D3"/>
    <w:rsid w:val="0067108B"/>
    <w:rsid w:val="00671277"/>
    <w:rsid w:val="0067217D"/>
    <w:rsid w:val="00673328"/>
    <w:rsid w:val="006734C3"/>
    <w:rsid w:val="006739BF"/>
    <w:rsid w:val="00673E01"/>
    <w:rsid w:val="00674935"/>
    <w:rsid w:val="00681E52"/>
    <w:rsid w:val="006828FD"/>
    <w:rsid w:val="00682A78"/>
    <w:rsid w:val="00684268"/>
    <w:rsid w:val="00686021"/>
    <w:rsid w:val="00686032"/>
    <w:rsid w:val="006863A7"/>
    <w:rsid w:val="006867B7"/>
    <w:rsid w:val="00686ABF"/>
    <w:rsid w:val="0068724E"/>
    <w:rsid w:val="0068796B"/>
    <w:rsid w:val="00690000"/>
    <w:rsid w:val="0069008C"/>
    <w:rsid w:val="0069150F"/>
    <w:rsid w:val="00692708"/>
    <w:rsid w:val="00692BE7"/>
    <w:rsid w:val="00695586"/>
    <w:rsid w:val="00696A76"/>
    <w:rsid w:val="006A0274"/>
    <w:rsid w:val="006A0597"/>
    <w:rsid w:val="006A0961"/>
    <w:rsid w:val="006A3DDA"/>
    <w:rsid w:val="006A49A9"/>
    <w:rsid w:val="006A4BBD"/>
    <w:rsid w:val="006A4F02"/>
    <w:rsid w:val="006A5C15"/>
    <w:rsid w:val="006A6449"/>
    <w:rsid w:val="006B0F10"/>
    <w:rsid w:val="006B1554"/>
    <w:rsid w:val="006B306F"/>
    <w:rsid w:val="006B3508"/>
    <w:rsid w:val="006B37ED"/>
    <w:rsid w:val="006B3E8C"/>
    <w:rsid w:val="006B4226"/>
    <w:rsid w:val="006B4D36"/>
    <w:rsid w:val="006B4E8D"/>
    <w:rsid w:val="006B6476"/>
    <w:rsid w:val="006B75F0"/>
    <w:rsid w:val="006C0B90"/>
    <w:rsid w:val="006C2CDE"/>
    <w:rsid w:val="006C332D"/>
    <w:rsid w:val="006C37A0"/>
    <w:rsid w:val="006C38EF"/>
    <w:rsid w:val="006C6009"/>
    <w:rsid w:val="006D14FD"/>
    <w:rsid w:val="006D165A"/>
    <w:rsid w:val="006D1B17"/>
    <w:rsid w:val="006D3045"/>
    <w:rsid w:val="006D3EC7"/>
    <w:rsid w:val="006D7746"/>
    <w:rsid w:val="006E45C4"/>
    <w:rsid w:val="006E6071"/>
    <w:rsid w:val="006E65F2"/>
    <w:rsid w:val="006E66AA"/>
    <w:rsid w:val="006F0012"/>
    <w:rsid w:val="006F171B"/>
    <w:rsid w:val="006F4374"/>
    <w:rsid w:val="006F4A12"/>
    <w:rsid w:val="006F6D2B"/>
    <w:rsid w:val="006F7556"/>
    <w:rsid w:val="00700BF8"/>
    <w:rsid w:val="0070423A"/>
    <w:rsid w:val="00705072"/>
    <w:rsid w:val="00705DD9"/>
    <w:rsid w:val="00706457"/>
    <w:rsid w:val="00706BA6"/>
    <w:rsid w:val="00707170"/>
    <w:rsid w:val="00707755"/>
    <w:rsid w:val="00707ED4"/>
    <w:rsid w:val="00711E47"/>
    <w:rsid w:val="00713114"/>
    <w:rsid w:val="007132AE"/>
    <w:rsid w:val="00714218"/>
    <w:rsid w:val="00714FDE"/>
    <w:rsid w:val="007155D3"/>
    <w:rsid w:val="007165D3"/>
    <w:rsid w:val="00716DEB"/>
    <w:rsid w:val="0071714A"/>
    <w:rsid w:val="00720F02"/>
    <w:rsid w:val="00722700"/>
    <w:rsid w:val="007227EA"/>
    <w:rsid w:val="00723E52"/>
    <w:rsid w:val="00724929"/>
    <w:rsid w:val="00724C6E"/>
    <w:rsid w:val="00725750"/>
    <w:rsid w:val="00725FDE"/>
    <w:rsid w:val="00726CDA"/>
    <w:rsid w:val="007308F6"/>
    <w:rsid w:val="00731782"/>
    <w:rsid w:val="00732927"/>
    <w:rsid w:val="00733403"/>
    <w:rsid w:val="00734794"/>
    <w:rsid w:val="00735A56"/>
    <w:rsid w:val="007369EF"/>
    <w:rsid w:val="0074074F"/>
    <w:rsid w:val="00740EFA"/>
    <w:rsid w:val="00742CED"/>
    <w:rsid w:val="00743564"/>
    <w:rsid w:val="00743756"/>
    <w:rsid w:val="0074396C"/>
    <w:rsid w:val="00743A3D"/>
    <w:rsid w:val="0074578C"/>
    <w:rsid w:val="00746945"/>
    <w:rsid w:val="00746B6C"/>
    <w:rsid w:val="007470F6"/>
    <w:rsid w:val="00747231"/>
    <w:rsid w:val="00750124"/>
    <w:rsid w:val="007515EB"/>
    <w:rsid w:val="00752150"/>
    <w:rsid w:val="00756E28"/>
    <w:rsid w:val="00757719"/>
    <w:rsid w:val="00757D2B"/>
    <w:rsid w:val="00761C18"/>
    <w:rsid w:val="00764B60"/>
    <w:rsid w:val="0076607B"/>
    <w:rsid w:val="0076658E"/>
    <w:rsid w:val="007668C1"/>
    <w:rsid w:val="007669B9"/>
    <w:rsid w:val="0076742E"/>
    <w:rsid w:val="0077031A"/>
    <w:rsid w:val="007713F8"/>
    <w:rsid w:val="00772558"/>
    <w:rsid w:val="0077264B"/>
    <w:rsid w:val="00772DFF"/>
    <w:rsid w:val="00773871"/>
    <w:rsid w:val="00774F69"/>
    <w:rsid w:val="00775339"/>
    <w:rsid w:val="007755DA"/>
    <w:rsid w:val="00780134"/>
    <w:rsid w:val="007819F3"/>
    <w:rsid w:val="0078236A"/>
    <w:rsid w:val="00782E57"/>
    <w:rsid w:val="007857A3"/>
    <w:rsid w:val="00787420"/>
    <w:rsid w:val="00790070"/>
    <w:rsid w:val="00790B49"/>
    <w:rsid w:val="00793448"/>
    <w:rsid w:val="00793B9D"/>
    <w:rsid w:val="00793D27"/>
    <w:rsid w:val="00793D3C"/>
    <w:rsid w:val="00794F45"/>
    <w:rsid w:val="007951BB"/>
    <w:rsid w:val="0079683F"/>
    <w:rsid w:val="00796E30"/>
    <w:rsid w:val="00797AD5"/>
    <w:rsid w:val="007A1455"/>
    <w:rsid w:val="007A14E4"/>
    <w:rsid w:val="007A37AC"/>
    <w:rsid w:val="007A3932"/>
    <w:rsid w:val="007A614C"/>
    <w:rsid w:val="007A7138"/>
    <w:rsid w:val="007B022B"/>
    <w:rsid w:val="007B0BC0"/>
    <w:rsid w:val="007B4091"/>
    <w:rsid w:val="007B6D35"/>
    <w:rsid w:val="007C0593"/>
    <w:rsid w:val="007C48AE"/>
    <w:rsid w:val="007C6D18"/>
    <w:rsid w:val="007C77F0"/>
    <w:rsid w:val="007D004F"/>
    <w:rsid w:val="007D2371"/>
    <w:rsid w:val="007D256C"/>
    <w:rsid w:val="007D2F02"/>
    <w:rsid w:val="007D3777"/>
    <w:rsid w:val="007D4B5B"/>
    <w:rsid w:val="007D4EE4"/>
    <w:rsid w:val="007D6C85"/>
    <w:rsid w:val="007D7203"/>
    <w:rsid w:val="007E33B2"/>
    <w:rsid w:val="007E4F69"/>
    <w:rsid w:val="007E6080"/>
    <w:rsid w:val="007E74A2"/>
    <w:rsid w:val="007F1353"/>
    <w:rsid w:val="007F2AA1"/>
    <w:rsid w:val="007F3A7C"/>
    <w:rsid w:val="007F5296"/>
    <w:rsid w:val="007F5737"/>
    <w:rsid w:val="007F588D"/>
    <w:rsid w:val="007F78E5"/>
    <w:rsid w:val="00802FB3"/>
    <w:rsid w:val="00803F18"/>
    <w:rsid w:val="008046C3"/>
    <w:rsid w:val="00804FA5"/>
    <w:rsid w:val="00805053"/>
    <w:rsid w:val="008064E1"/>
    <w:rsid w:val="00807DA3"/>
    <w:rsid w:val="008115A2"/>
    <w:rsid w:val="0081166F"/>
    <w:rsid w:val="00811A86"/>
    <w:rsid w:val="00812BDA"/>
    <w:rsid w:val="00821C30"/>
    <w:rsid w:val="00826085"/>
    <w:rsid w:val="00826C4F"/>
    <w:rsid w:val="00831910"/>
    <w:rsid w:val="0083490D"/>
    <w:rsid w:val="00834E76"/>
    <w:rsid w:val="00836114"/>
    <w:rsid w:val="00842BF7"/>
    <w:rsid w:val="008430D6"/>
    <w:rsid w:val="00843E4F"/>
    <w:rsid w:val="00843EEC"/>
    <w:rsid w:val="00844360"/>
    <w:rsid w:val="00844A14"/>
    <w:rsid w:val="00845522"/>
    <w:rsid w:val="0084593A"/>
    <w:rsid w:val="008459BD"/>
    <w:rsid w:val="00845A0E"/>
    <w:rsid w:val="00845C91"/>
    <w:rsid w:val="008473C6"/>
    <w:rsid w:val="00847B9D"/>
    <w:rsid w:val="00851A2C"/>
    <w:rsid w:val="00852BC8"/>
    <w:rsid w:val="008538C5"/>
    <w:rsid w:val="00854519"/>
    <w:rsid w:val="00855922"/>
    <w:rsid w:val="00855D19"/>
    <w:rsid w:val="0085616D"/>
    <w:rsid w:val="00856630"/>
    <w:rsid w:val="00860C5E"/>
    <w:rsid w:val="0086100E"/>
    <w:rsid w:val="00861A78"/>
    <w:rsid w:val="00862679"/>
    <w:rsid w:val="00862C83"/>
    <w:rsid w:val="0086636E"/>
    <w:rsid w:val="00866CDA"/>
    <w:rsid w:val="00867761"/>
    <w:rsid w:val="00871928"/>
    <w:rsid w:val="00872382"/>
    <w:rsid w:val="008727B9"/>
    <w:rsid w:val="008729EF"/>
    <w:rsid w:val="0087477E"/>
    <w:rsid w:val="00874DB2"/>
    <w:rsid w:val="00875532"/>
    <w:rsid w:val="008758A4"/>
    <w:rsid w:val="00875D33"/>
    <w:rsid w:val="00876724"/>
    <w:rsid w:val="00877ED8"/>
    <w:rsid w:val="00880997"/>
    <w:rsid w:val="00880B3E"/>
    <w:rsid w:val="00882116"/>
    <w:rsid w:val="00882657"/>
    <w:rsid w:val="00883237"/>
    <w:rsid w:val="00883EF0"/>
    <w:rsid w:val="00884013"/>
    <w:rsid w:val="00885F57"/>
    <w:rsid w:val="0088615B"/>
    <w:rsid w:val="008862B0"/>
    <w:rsid w:val="00893B7B"/>
    <w:rsid w:val="00894473"/>
    <w:rsid w:val="008948DA"/>
    <w:rsid w:val="00894B77"/>
    <w:rsid w:val="0089772C"/>
    <w:rsid w:val="008A13F1"/>
    <w:rsid w:val="008A4F2A"/>
    <w:rsid w:val="008A787B"/>
    <w:rsid w:val="008B1430"/>
    <w:rsid w:val="008B3C4B"/>
    <w:rsid w:val="008B4B02"/>
    <w:rsid w:val="008B5D27"/>
    <w:rsid w:val="008B6C09"/>
    <w:rsid w:val="008B77EC"/>
    <w:rsid w:val="008C05DD"/>
    <w:rsid w:val="008C1F64"/>
    <w:rsid w:val="008C24FC"/>
    <w:rsid w:val="008C439C"/>
    <w:rsid w:val="008C4CD9"/>
    <w:rsid w:val="008C4EE1"/>
    <w:rsid w:val="008C58D3"/>
    <w:rsid w:val="008D0BC1"/>
    <w:rsid w:val="008D7164"/>
    <w:rsid w:val="008D71A1"/>
    <w:rsid w:val="008D7294"/>
    <w:rsid w:val="008D7BD5"/>
    <w:rsid w:val="008E18F3"/>
    <w:rsid w:val="008E1D5F"/>
    <w:rsid w:val="008E2B8C"/>
    <w:rsid w:val="008E34F7"/>
    <w:rsid w:val="008E4A1B"/>
    <w:rsid w:val="008E5594"/>
    <w:rsid w:val="008E6F2F"/>
    <w:rsid w:val="008E740A"/>
    <w:rsid w:val="008E74D3"/>
    <w:rsid w:val="008F0660"/>
    <w:rsid w:val="008F0A0F"/>
    <w:rsid w:val="008F476A"/>
    <w:rsid w:val="008F50AD"/>
    <w:rsid w:val="008F5E4A"/>
    <w:rsid w:val="009015D9"/>
    <w:rsid w:val="00901C4E"/>
    <w:rsid w:val="00902AE5"/>
    <w:rsid w:val="009048AD"/>
    <w:rsid w:val="0090517F"/>
    <w:rsid w:val="00905993"/>
    <w:rsid w:val="00905CB2"/>
    <w:rsid w:val="00906010"/>
    <w:rsid w:val="00907E96"/>
    <w:rsid w:val="00910D34"/>
    <w:rsid w:val="009136DD"/>
    <w:rsid w:val="00913D42"/>
    <w:rsid w:val="0091403A"/>
    <w:rsid w:val="009156B8"/>
    <w:rsid w:val="00915A4F"/>
    <w:rsid w:val="00916340"/>
    <w:rsid w:val="009171ED"/>
    <w:rsid w:val="00917D11"/>
    <w:rsid w:val="00917F3E"/>
    <w:rsid w:val="00923EDA"/>
    <w:rsid w:val="0092467F"/>
    <w:rsid w:val="00925985"/>
    <w:rsid w:val="0092667C"/>
    <w:rsid w:val="009279FD"/>
    <w:rsid w:val="009328B7"/>
    <w:rsid w:val="009341EE"/>
    <w:rsid w:val="00942143"/>
    <w:rsid w:val="00942213"/>
    <w:rsid w:val="009426FF"/>
    <w:rsid w:val="00943386"/>
    <w:rsid w:val="009437E5"/>
    <w:rsid w:val="00943BCF"/>
    <w:rsid w:val="0094517F"/>
    <w:rsid w:val="00945270"/>
    <w:rsid w:val="00945DB6"/>
    <w:rsid w:val="00946A08"/>
    <w:rsid w:val="00947E4B"/>
    <w:rsid w:val="009506F3"/>
    <w:rsid w:val="0095325E"/>
    <w:rsid w:val="00956C1C"/>
    <w:rsid w:val="00957263"/>
    <w:rsid w:val="009579B6"/>
    <w:rsid w:val="00960423"/>
    <w:rsid w:val="00960F9F"/>
    <w:rsid w:val="00961701"/>
    <w:rsid w:val="00961C22"/>
    <w:rsid w:val="00964A4B"/>
    <w:rsid w:val="00967928"/>
    <w:rsid w:val="00967DBF"/>
    <w:rsid w:val="009700EC"/>
    <w:rsid w:val="00971079"/>
    <w:rsid w:val="00971534"/>
    <w:rsid w:val="00971597"/>
    <w:rsid w:val="009728EA"/>
    <w:rsid w:val="00972A9D"/>
    <w:rsid w:val="00973C0E"/>
    <w:rsid w:val="0097695A"/>
    <w:rsid w:val="009779EB"/>
    <w:rsid w:val="009802FF"/>
    <w:rsid w:val="00980448"/>
    <w:rsid w:val="0098384B"/>
    <w:rsid w:val="00985185"/>
    <w:rsid w:val="0098536B"/>
    <w:rsid w:val="00986DBE"/>
    <w:rsid w:val="00987C3A"/>
    <w:rsid w:val="00991C65"/>
    <w:rsid w:val="00992A29"/>
    <w:rsid w:val="00995048"/>
    <w:rsid w:val="009957EB"/>
    <w:rsid w:val="00996D4E"/>
    <w:rsid w:val="009A024C"/>
    <w:rsid w:val="009A03B7"/>
    <w:rsid w:val="009A06F7"/>
    <w:rsid w:val="009A06FF"/>
    <w:rsid w:val="009A0EE9"/>
    <w:rsid w:val="009A1500"/>
    <w:rsid w:val="009A33BD"/>
    <w:rsid w:val="009A3637"/>
    <w:rsid w:val="009A60A5"/>
    <w:rsid w:val="009B0DC9"/>
    <w:rsid w:val="009B4BD7"/>
    <w:rsid w:val="009B4CD4"/>
    <w:rsid w:val="009B61E3"/>
    <w:rsid w:val="009B763C"/>
    <w:rsid w:val="009C282F"/>
    <w:rsid w:val="009C2DC7"/>
    <w:rsid w:val="009C420E"/>
    <w:rsid w:val="009C58CF"/>
    <w:rsid w:val="009C5979"/>
    <w:rsid w:val="009C635B"/>
    <w:rsid w:val="009C69A1"/>
    <w:rsid w:val="009D01D5"/>
    <w:rsid w:val="009D05A2"/>
    <w:rsid w:val="009D4633"/>
    <w:rsid w:val="009D5938"/>
    <w:rsid w:val="009D7285"/>
    <w:rsid w:val="009D738B"/>
    <w:rsid w:val="009D768C"/>
    <w:rsid w:val="009E1347"/>
    <w:rsid w:val="009E16D2"/>
    <w:rsid w:val="009E1E0A"/>
    <w:rsid w:val="009E344E"/>
    <w:rsid w:val="009E4274"/>
    <w:rsid w:val="009E4D20"/>
    <w:rsid w:val="009E6589"/>
    <w:rsid w:val="009E7787"/>
    <w:rsid w:val="009E7FFB"/>
    <w:rsid w:val="009F565C"/>
    <w:rsid w:val="009F5733"/>
    <w:rsid w:val="009F65D8"/>
    <w:rsid w:val="009F7484"/>
    <w:rsid w:val="00A01482"/>
    <w:rsid w:val="00A01F96"/>
    <w:rsid w:val="00A03060"/>
    <w:rsid w:val="00A033EE"/>
    <w:rsid w:val="00A05E4F"/>
    <w:rsid w:val="00A07490"/>
    <w:rsid w:val="00A11007"/>
    <w:rsid w:val="00A111F6"/>
    <w:rsid w:val="00A1175C"/>
    <w:rsid w:val="00A11ECE"/>
    <w:rsid w:val="00A17F66"/>
    <w:rsid w:val="00A21040"/>
    <w:rsid w:val="00A212DB"/>
    <w:rsid w:val="00A21A93"/>
    <w:rsid w:val="00A247E8"/>
    <w:rsid w:val="00A26747"/>
    <w:rsid w:val="00A27092"/>
    <w:rsid w:val="00A3080B"/>
    <w:rsid w:val="00A3123A"/>
    <w:rsid w:val="00A31F70"/>
    <w:rsid w:val="00A3282E"/>
    <w:rsid w:val="00A32B5A"/>
    <w:rsid w:val="00A34504"/>
    <w:rsid w:val="00A34C2A"/>
    <w:rsid w:val="00A362EC"/>
    <w:rsid w:val="00A36F8D"/>
    <w:rsid w:val="00A37328"/>
    <w:rsid w:val="00A4075E"/>
    <w:rsid w:val="00A4148A"/>
    <w:rsid w:val="00A4350B"/>
    <w:rsid w:val="00A44980"/>
    <w:rsid w:val="00A44F48"/>
    <w:rsid w:val="00A450B6"/>
    <w:rsid w:val="00A50D77"/>
    <w:rsid w:val="00A51C5D"/>
    <w:rsid w:val="00A524F4"/>
    <w:rsid w:val="00A53CB7"/>
    <w:rsid w:val="00A542E8"/>
    <w:rsid w:val="00A5506E"/>
    <w:rsid w:val="00A55C0B"/>
    <w:rsid w:val="00A55ED9"/>
    <w:rsid w:val="00A56FC2"/>
    <w:rsid w:val="00A57292"/>
    <w:rsid w:val="00A6082C"/>
    <w:rsid w:val="00A61F71"/>
    <w:rsid w:val="00A622B9"/>
    <w:rsid w:val="00A626EB"/>
    <w:rsid w:val="00A62EC2"/>
    <w:rsid w:val="00A63FE4"/>
    <w:rsid w:val="00A641E9"/>
    <w:rsid w:val="00A65498"/>
    <w:rsid w:val="00A67D14"/>
    <w:rsid w:val="00A70C4E"/>
    <w:rsid w:val="00A71754"/>
    <w:rsid w:val="00A71A0D"/>
    <w:rsid w:val="00A71C74"/>
    <w:rsid w:val="00A71DCA"/>
    <w:rsid w:val="00A71F17"/>
    <w:rsid w:val="00A74921"/>
    <w:rsid w:val="00A75A18"/>
    <w:rsid w:val="00A76130"/>
    <w:rsid w:val="00A779C9"/>
    <w:rsid w:val="00A80CAC"/>
    <w:rsid w:val="00A80ED1"/>
    <w:rsid w:val="00A87602"/>
    <w:rsid w:val="00A90145"/>
    <w:rsid w:val="00A91658"/>
    <w:rsid w:val="00A92059"/>
    <w:rsid w:val="00A92F19"/>
    <w:rsid w:val="00A93C4F"/>
    <w:rsid w:val="00A9420D"/>
    <w:rsid w:val="00A9475C"/>
    <w:rsid w:val="00A95F09"/>
    <w:rsid w:val="00A96A75"/>
    <w:rsid w:val="00A96C43"/>
    <w:rsid w:val="00A96EAF"/>
    <w:rsid w:val="00AA06BA"/>
    <w:rsid w:val="00AA0881"/>
    <w:rsid w:val="00AA11FB"/>
    <w:rsid w:val="00AA1449"/>
    <w:rsid w:val="00AA16C4"/>
    <w:rsid w:val="00AA1EE0"/>
    <w:rsid w:val="00AA2BAA"/>
    <w:rsid w:val="00AA2D9D"/>
    <w:rsid w:val="00AA37A0"/>
    <w:rsid w:val="00AA3A64"/>
    <w:rsid w:val="00AA49AA"/>
    <w:rsid w:val="00AA601F"/>
    <w:rsid w:val="00AA609E"/>
    <w:rsid w:val="00AA658A"/>
    <w:rsid w:val="00AA69F0"/>
    <w:rsid w:val="00AA6AD5"/>
    <w:rsid w:val="00AB2F1B"/>
    <w:rsid w:val="00AB3466"/>
    <w:rsid w:val="00AB3B5D"/>
    <w:rsid w:val="00AB3CF5"/>
    <w:rsid w:val="00AB51A4"/>
    <w:rsid w:val="00AB5310"/>
    <w:rsid w:val="00AB63CC"/>
    <w:rsid w:val="00AB6D6B"/>
    <w:rsid w:val="00AB6FE4"/>
    <w:rsid w:val="00AC1072"/>
    <w:rsid w:val="00AC169F"/>
    <w:rsid w:val="00AC16C7"/>
    <w:rsid w:val="00AC1C4C"/>
    <w:rsid w:val="00AC38F2"/>
    <w:rsid w:val="00AC3A49"/>
    <w:rsid w:val="00AC4FF9"/>
    <w:rsid w:val="00AC6453"/>
    <w:rsid w:val="00AC7933"/>
    <w:rsid w:val="00AD0927"/>
    <w:rsid w:val="00AD14DC"/>
    <w:rsid w:val="00AD2FAB"/>
    <w:rsid w:val="00AD5089"/>
    <w:rsid w:val="00AD54B5"/>
    <w:rsid w:val="00AD5FEA"/>
    <w:rsid w:val="00AD707F"/>
    <w:rsid w:val="00AD7A4F"/>
    <w:rsid w:val="00AE085B"/>
    <w:rsid w:val="00AE0954"/>
    <w:rsid w:val="00AE154E"/>
    <w:rsid w:val="00AE18E3"/>
    <w:rsid w:val="00AE226A"/>
    <w:rsid w:val="00AE240E"/>
    <w:rsid w:val="00AE290E"/>
    <w:rsid w:val="00AE546D"/>
    <w:rsid w:val="00AE71C5"/>
    <w:rsid w:val="00AF027E"/>
    <w:rsid w:val="00AF1E01"/>
    <w:rsid w:val="00AF2429"/>
    <w:rsid w:val="00AF24C5"/>
    <w:rsid w:val="00AF2ED3"/>
    <w:rsid w:val="00AF33A0"/>
    <w:rsid w:val="00AF35D9"/>
    <w:rsid w:val="00B01DC3"/>
    <w:rsid w:val="00B021AA"/>
    <w:rsid w:val="00B02C1A"/>
    <w:rsid w:val="00B03218"/>
    <w:rsid w:val="00B03964"/>
    <w:rsid w:val="00B0421B"/>
    <w:rsid w:val="00B045CF"/>
    <w:rsid w:val="00B077D5"/>
    <w:rsid w:val="00B07BA5"/>
    <w:rsid w:val="00B10F8E"/>
    <w:rsid w:val="00B1140E"/>
    <w:rsid w:val="00B11C7E"/>
    <w:rsid w:val="00B1249B"/>
    <w:rsid w:val="00B12669"/>
    <w:rsid w:val="00B13819"/>
    <w:rsid w:val="00B14D3A"/>
    <w:rsid w:val="00B160F4"/>
    <w:rsid w:val="00B203C1"/>
    <w:rsid w:val="00B20BD4"/>
    <w:rsid w:val="00B20E20"/>
    <w:rsid w:val="00B21387"/>
    <w:rsid w:val="00B21BDA"/>
    <w:rsid w:val="00B21C61"/>
    <w:rsid w:val="00B220C3"/>
    <w:rsid w:val="00B22423"/>
    <w:rsid w:val="00B226AA"/>
    <w:rsid w:val="00B23E72"/>
    <w:rsid w:val="00B2413D"/>
    <w:rsid w:val="00B25DF5"/>
    <w:rsid w:val="00B265C1"/>
    <w:rsid w:val="00B26730"/>
    <w:rsid w:val="00B26FBF"/>
    <w:rsid w:val="00B27E19"/>
    <w:rsid w:val="00B32A88"/>
    <w:rsid w:val="00B353F5"/>
    <w:rsid w:val="00B3588C"/>
    <w:rsid w:val="00B36614"/>
    <w:rsid w:val="00B36B0E"/>
    <w:rsid w:val="00B42142"/>
    <w:rsid w:val="00B4335F"/>
    <w:rsid w:val="00B4381E"/>
    <w:rsid w:val="00B4527F"/>
    <w:rsid w:val="00B50D2B"/>
    <w:rsid w:val="00B52935"/>
    <w:rsid w:val="00B529F1"/>
    <w:rsid w:val="00B60931"/>
    <w:rsid w:val="00B65542"/>
    <w:rsid w:val="00B65CC7"/>
    <w:rsid w:val="00B66CB3"/>
    <w:rsid w:val="00B704A2"/>
    <w:rsid w:val="00B71B31"/>
    <w:rsid w:val="00B725DF"/>
    <w:rsid w:val="00B73452"/>
    <w:rsid w:val="00B73ABE"/>
    <w:rsid w:val="00B75370"/>
    <w:rsid w:val="00B75F8B"/>
    <w:rsid w:val="00B77427"/>
    <w:rsid w:val="00B818AD"/>
    <w:rsid w:val="00B8483A"/>
    <w:rsid w:val="00B850D7"/>
    <w:rsid w:val="00B8669A"/>
    <w:rsid w:val="00B866A9"/>
    <w:rsid w:val="00B86B32"/>
    <w:rsid w:val="00B87B6D"/>
    <w:rsid w:val="00B90A94"/>
    <w:rsid w:val="00B90E67"/>
    <w:rsid w:val="00B9115A"/>
    <w:rsid w:val="00B91611"/>
    <w:rsid w:val="00B9319A"/>
    <w:rsid w:val="00B934DE"/>
    <w:rsid w:val="00B964BC"/>
    <w:rsid w:val="00B969B0"/>
    <w:rsid w:val="00B96E8C"/>
    <w:rsid w:val="00B974B8"/>
    <w:rsid w:val="00B97C80"/>
    <w:rsid w:val="00BA384E"/>
    <w:rsid w:val="00BA4149"/>
    <w:rsid w:val="00BA5090"/>
    <w:rsid w:val="00BA6F4E"/>
    <w:rsid w:val="00BA71BC"/>
    <w:rsid w:val="00BA7B5F"/>
    <w:rsid w:val="00BB0B98"/>
    <w:rsid w:val="00BB1CFF"/>
    <w:rsid w:val="00BB207F"/>
    <w:rsid w:val="00BB239E"/>
    <w:rsid w:val="00BB304D"/>
    <w:rsid w:val="00BB5854"/>
    <w:rsid w:val="00BB5C31"/>
    <w:rsid w:val="00BC20F5"/>
    <w:rsid w:val="00BC2A76"/>
    <w:rsid w:val="00BC5E79"/>
    <w:rsid w:val="00BC6AC1"/>
    <w:rsid w:val="00BC6BB5"/>
    <w:rsid w:val="00BC6CEC"/>
    <w:rsid w:val="00BC7DFA"/>
    <w:rsid w:val="00BD3009"/>
    <w:rsid w:val="00BD4854"/>
    <w:rsid w:val="00BD5B5E"/>
    <w:rsid w:val="00BD65DC"/>
    <w:rsid w:val="00BD79F7"/>
    <w:rsid w:val="00BE26A8"/>
    <w:rsid w:val="00BE27F3"/>
    <w:rsid w:val="00BE50C4"/>
    <w:rsid w:val="00BE5977"/>
    <w:rsid w:val="00BE5DED"/>
    <w:rsid w:val="00BE605B"/>
    <w:rsid w:val="00BE626D"/>
    <w:rsid w:val="00BE6B26"/>
    <w:rsid w:val="00BE6B2A"/>
    <w:rsid w:val="00BF1C2F"/>
    <w:rsid w:val="00BF42EF"/>
    <w:rsid w:val="00BF4352"/>
    <w:rsid w:val="00BF52E5"/>
    <w:rsid w:val="00BF63AA"/>
    <w:rsid w:val="00BF6783"/>
    <w:rsid w:val="00C01595"/>
    <w:rsid w:val="00C01F7F"/>
    <w:rsid w:val="00C02C4F"/>
    <w:rsid w:val="00C0395F"/>
    <w:rsid w:val="00C040C8"/>
    <w:rsid w:val="00C051C6"/>
    <w:rsid w:val="00C11A82"/>
    <w:rsid w:val="00C12840"/>
    <w:rsid w:val="00C12DEB"/>
    <w:rsid w:val="00C145DD"/>
    <w:rsid w:val="00C14B1E"/>
    <w:rsid w:val="00C178C3"/>
    <w:rsid w:val="00C20EEB"/>
    <w:rsid w:val="00C21A4E"/>
    <w:rsid w:val="00C23028"/>
    <w:rsid w:val="00C23AE4"/>
    <w:rsid w:val="00C25D27"/>
    <w:rsid w:val="00C25F93"/>
    <w:rsid w:val="00C2649D"/>
    <w:rsid w:val="00C27D03"/>
    <w:rsid w:val="00C27E6F"/>
    <w:rsid w:val="00C30412"/>
    <w:rsid w:val="00C309E6"/>
    <w:rsid w:val="00C33E01"/>
    <w:rsid w:val="00C3578B"/>
    <w:rsid w:val="00C365A4"/>
    <w:rsid w:val="00C375EF"/>
    <w:rsid w:val="00C407AE"/>
    <w:rsid w:val="00C42D5A"/>
    <w:rsid w:val="00C42E7B"/>
    <w:rsid w:val="00C42F97"/>
    <w:rsid w:val="00C45DFE"/>
    <w:rsid w:val="00C45EF7"/>
    <w:rsid w:val="00C4604F"/>
    <w:rsid w:val="00C47F90"/>
    <w:rsid w:val="00C50BC1"/>
    <w:rsid w:val="00C50CFC"/>
    <w:rsid w:val="00C50EE7"/>
    <w:rsid w:val="00C549D5"/>
    <w:rsid w:val="00C55590"/>
    <w:rsid w:val="00C574C9"/>
    <w:rsid w:val="00C609CA"/>
    <w:rsid w:val="00C62393"/>
    <w:rsid w:val="00C630CF"/>
    <w:rsid w:val="00C661AA"/>
    <w:rsid w:val="00C71032"/>
    <w:rsid w:val="00C739FD"/>
    <w:rsid w:val="00C74F66"/>
    <w:rsid w:val="00C75598"/>
    <w:rsid w:val="00C76B46"/>
    <w:rsid w:val="00C76D5E"/>
    <w:rsid w:val="00C77D25"/>
    <w:rsid w:val="00C8006F"/>
    <w:rsid w:val="00C81566"/>
    <w:rsid w:val="00C8506F"/>
    <w:rsid w:val="00C85FDE"/>
    <w:rsid w:val="00C86234"/>
    <w:rsid w:val="00C867BD"/>
    <w:rsid w:val="00C879BE"/>
    <w:rsid w:val="00C9042B"/>
    <w:rsid w:val="00C93DAF"/>
    <w:rsid w:val="00C9518A"/>
    <w:rsid w:val="00C95279"/>
    <w:rsid w:val="00C95A83"/>
    <w:rsid w:val="00C96851"/>
    <w:rsid w:val="00CA1160"/>
    <w:rsid w:val="00CA1D74"/>
    <w:rsid w:val="00CA28A8"/>
    <w:rsid w:val="00CA2DB8"/>
    <w:rsid w:val="00CA3E2F"/>
    <w:rsid w:val="00CA4A1F"/>
    <w:rsid w:val="00CA5231"/>
    <w:rsid w:val="00CA56B7"/>
    <w:rsid w:val="00CA6D40"/>
    <w:rsid w:val="00CB07A7"/>
    <w:rsid w:val="00CB3E74"/>
    <w:rsid w:val="00CB43F4"/>
    <w:rsid w:val="00CB4538"/>
    <w:rsid w:val="00CB51EC"/>
    <w:rsid w:val="00CB5CE3"/>
    <w:rsid w:val="00CB6193"/>
    <w:rsid w:val="00CB6EB7"/>
    <w:rsid w:val="00CB7B46"/>
    <w:rsid w:val="00CC0570"/>
    <w:rsid w:val="00CC07E7"/>
    <w:rsid w:val="00CC0CF5"/>
    <w:rsid w:val="00CC116D"/>
    <w:rsid w:val="00CC1616"/>
    <w:rsid w:val="00CC26B0"/>
    <w:rsid w:val="00CC281F"/>
    <w:rsid w:val="00CC3729"/>
    <w:rsid w:val="00CC3C39"/>
    <w:rsid w:val="00CC4249"/>
    <w:rsid w:val="00CC4F8B"/>
    <w:rsid w:val="00CC5080"/>
    <w:rsid w:val="00CC5277"/>
    <w:rsid w:val="00CC6BEE"/>
    <w:rsid w:val="00CC6E47"/>
    <w:rsid w:val="00CC7C09"/>
    <w:rsid w:val="00CD115C"/>
    <w:rsid w:val="00CD1BD3"/>
    <w:rsid w:val="00CD1FFC"/>
    <w:rsid w:val="00CD2252"/>
    <w:rsid w:val="00CD453D"/>
    <w:rsid w:val="00CD4983"/>
    <w:rsid w:val="00CD551A"/>
    <w:rsid w:val="00CD5588"/>
    <w:rsid w:val="00CD6548"/>
    <w:rsid w:val="00CD6D8C"/>
    <w:rsid w:val="00CE23DB"/>
    <w:rsid w:val="00CE3611"/>
    <w:rsid w:val="00CE43EC"/>
    <w:rsid w:val="00CE504F"/>
    <w:rsid w:val="00CE5178"/>
    <w:rsid w:val="00CE6C7D"/>
    <w:rsid w:val="00CE743E"/>
    <w:rsid w:val="00CF0E5C"/>
    <w:rsid w:val="00CF23FE"/>
    <w:rsid w:val="00CF276A"/>
    <w:rsid w:val="00CF4E4C"/>
    <w:rsid w:val="00D00037"/>
    <w:rsid w:val="00D00125"/>
    <w:rsid w:val="00D0110D"/>
    <w:rsid w:val="00D016B1"/>
    <w:rsid w:val="00D06220"/>
    <w:rsid w:val="00D06A75"/>
    <w:rsid w:val="00D07E80"/>
    <w:rsid w:val="00D1375B"/>
    <w:rsid w:val="00D13C58"/>
    <w:rsid w:val="00D140E4"/>
    <w:rsid w:val="00D14991"/>
    <w:rsid w:val="00D14C39"/>
    <w:rsid w:val="00D14C48"/>
    <w:rsid w:val="00D204D0"/>
    <w:rsid w:val="00D2133C"/>
    <w:rsid w:val="00D23C17"/>
    <w:rsid w:val="00D2445E"/>
    <w:rsid w:val="00D25286"/>
    <w:rsid w:val="00D255BB"/>
    <w:rsid w:val="00D26588"/>
    <w:rsid w:val="00D27390"/>
    <w:rsid w:val="00D27BC0"/>
    <w:rsid w:val="00D32961"/>
    <w:rsid w:val="00D32FFF"/>
    <w:rsid w:val="00D33B00"/>
    <w:rsid w:val="00D34DFF"/>
    <w:rsid w:val="00D35574"/>
    <w:rsid w:val="00D40232"/>
    <w:rsid w:val="00D40C44"/>
    <w:rsid w:val="00D4118C"/>
    <w:rsid w:val="00D41334"/>
    <w:rsid w:val="00D415C9"/>
    <w:rsid w:val="00D41722"/>
    <w:rsid w:val="00D42500"/>
    <w:rsid w:val="00D44775"/>
    <w:rsid w:val="00D46B0B"/>
    <w:rsid w:val="00D46D24"/>
    <w:rsid w:val="00D51026"/>
    <w:rsid w:val="00D51CA8"/>
    <w:rsid w:val="00D53CA9"/>
    <w:rsid w:val="00D56987"/>
    <w:rsid w:val="00D56B85"/>
    <w:rsid w:val="00D57D09"/>
    <w:rsid w:val="00D609F3"/>
    <w:rsid w:val="00D628DD"/>
    <w:rsid w:val="00D62B27"/>
    <w:rsid w:val="00D64F74"/>
    <w:rsid w:val="00D65E08"/>
    <w:rsid w:val="00D6703B"/>
    <w:rsid w:val="00D67D22"/>
    <w:rsid w:val="00D70C53"/>
    <w:rsid w:val="00D719B0"/>
    <w:rsid w:val="00D71B65"/>
    <w:rsid w:val="00D728D6"/>
    <w:rsid w:val="00D736C4"/>
    <w:rsid w:val="00D7545A"/>
    <w:rsid w:val="00D755EE"/>
    <w:rsid w:val="00D76C97"/>
    <w:rsid w:val="00D76FA2"/>
    <w:rsid w:val="00D77793"/>
    <w:rsid w:val="00D800AB"/>
    <w:rsid w:val="00D836F6"/>
    <w:rsid w:val="00D84213"/>
    <w:rsid w:val="00D87086"/>
    <w:rsid w:val="00D9099B"/>
    <w:rsid w:val="00D90B09"/>
    <w:rsid w:val="00D952C7"/>
    <w:rsid w:val="00D953A7"/>
    <w:rsid w:val="00D95C14"/>
    <w:rsid w:val="00D965C4"/>
    <w:rsid w:val="00D96AA4"/>
    <w:rsid w:val="00DA0EED"/>
    <w:rsid w:val="00DA2906"/>
    <w:rsid w:val="00DA2B6E"/>
    <w:rsid w:val="00DA3439"/>
    <w:rsid w:val="00DA582E"/>
    <w:rsid w:val="00DA7057"/>
    <w:rsid w:val="00DA78B9"/>
    <w:rsid w:val="00DA7C2D"/>
    <w:rsid w:val="00DB0F13"/>
    <w:rsid w:val="00DB12F9"/>
    <w:rsid w:val="00DB214E"/>
    <w:rsid w:val="00DB2297"/>
    <w:rsid w:val="00DB2748"/>
    <w:rsid w:val="00DB289F"/>
    <w:rsid w:val="00DB4092"/>
    <w:rsid w:val="00DB5416"/>
    <w:rsid w:val="00DB5640"/>
    <w:rsid w:val="00DB5FA0"/>
    <w:rsid w:val="00DB7867"/>
    <w:rsid w:val="00DB7BAC"/>
    <w:rsid w:val="00DC01E3"/>
    <w:rsid w:val="00DC0B1B"/>
    <w:rsid w:val="00DC0F47"/>
    <w:rsid w:val="00DC229A"/>
    <w:rsid w:val="00DC30F2"/>
    <w:rsid w:val="00DC322E"/>
    <w:rsid w:val="00DC4223"/>
    <w:rsid w:val="00DC4CD9"/>
    <w:rsid w:val="00DC59BA"/>
    <w:rsid w:val="00DC7081"/>
    <w:rsid w:val="00DC79EB"/>
    <w:rsid w:val="00DD07E2"/>
    <w:rsid w:val="00DD2E15"/>
    <w:rsid w:val="00DD3273"/>
    <w:rsid w:val="00DD451F"/>
    <w:rsid w:val="00DD48CF"/>
    <w:rsid w:val="00DD544B"/>
    <w:rsid w:val="00DD56E7"/>
    <w:rsid w:val="00DD5CD8"/>
    <w:rsid w:val="00DD6F81"/>
    <w:rsid w:val="00DD6FBB"/>
    <w:rsid w:val="00DD6FE9"/>
    <w:rsid w:val="00DD7C28"/>
    <w:rsid w:val="00DE039C"/>
    <w:rsid w:val="00DE10B0"/>
    <w:rsid w:val="00DE1589"/>
    <w:rsid w:val="00DE28A5"/>
    <w:rsid w:val="00DE46E4"/>
    <w:rsid w:val="00DE5E15"/>
    <w:rsid w:val="00DE7A0E"/>
    <w:rsid w:val="00DF1619"/>
    <w:rsid w:val="00DF1AC0"/>
    <w:rsid w:val="00DF2A24"/>
    <w:rsid w:val="00DF35FD"/>
    <w:rsid w:val="00DF4BE0"/>
    <w:rsid w:val="00DF51BB"/>
    <w:rsid w:val="00DF6911"/>
    <w:rsid w:val="00E00E97"/>
    <w:rsid w:val="00E0320C"/>
    <w:rsid w:val="00E038A2"/>
    <w:rsid w:val="00E05078"/>
    <w:rsid w:val="00E063C2"/>
    <w:rsid w:val="00E076C7"/>
    <w:rsid w:val="00E07C7C"/>
    <w:rsid w:val="00E103BC"/>
    <w:rsid w:val="00E10FCD"/>
    <w:rsid w:val="00E13487"/>
    <w:rsid w:val="00E15531"/>
    <w:rsid w:val="00E1560D"/>
    <w:rsid w:val="00E168B6"/>
    <w:rsid w:val="00E175AB"/>
    <w:rsid w:val="00E201C3"/>
    <w:rsid w:val="00E218F8"/>
    <w:rsid w:val="00E220BD"/>
    <w:rsid w:val="00E23B19"/>
    <w:rsid w:val="00E26106"/>
    <w:rsid w:val="00E271F9"/>
    <w:rsid w:val="00E30253"/>
    <w:rsid w:val="00E31657"/>
    <w:rsid w:val="00E329AE"/>
    <w:rsid w:val="00E33737"/>
    <w:rsid w:val="00E349E7"/>
    <w:rsid w:val="00E35D03"/>
    <w:rsid w:val="00E36CD8"/>
    <w:rsid w:val="00E40C5C"/>
    <w:rsid w:val="00E41FD4"/>
    <w:rsid w:val="00E4431E"/>
    <w:rsid w:val="00E443BD"/>
    <w:rsid w:val="00E443C2"/>
    <w:rsid w:val="00E4674E"/>
    <w:rsid w:val="00E4686F"/>
    <w:rsid w:val="00E47303"/>
    <w:rsid w:val="00E52830"/>
    <w:rsid w:val="00E55315"/>
    <w:rsid w:val="00E561CA"/>
    <w:rsid w:val="00E60356"/>
    <w:rsid w:val="00E61D94"/>
    <w:rsid w:val="00E6209B"/>
    <w:rsid w:val="00E62BD9"/>
    <w:rsid w:val="00E634B2"/>
    <w:rsid w:val="00E64D07"/>
    <w:rsid w:val="00E65A32"/>
    <w:rsid w:val="00E66E8A"/>
    <w:rsid w:val="00E671A2"/>
    <w:rsid w:val="00E67397"/>
    <w:rsid w:val="00E678F6"/>
    <w:rsid w:val="00E71A47"/>
    <w:rsid w:val="00E71F32"/>
    <w:rsid w:val="00E72236"/>
    <w:rsid w:val="00E7248E"/>
    <w:rsid w:val="00E72F49"/>
    <w:rsid w:val="00E73611"/>
    <w:rsid w:val="00E74CFE"/>
    <w:rsid w:val="00E7631F"/>
    <w:rsid w:val="00E7683E"/>
    <w:rsid w:val="00E80563"/>
    <w:rsid w:val="00E80B70"/>
    <w:rsid w:val="00E8186F"/>
    <w:rsid w:val="00E81923"/>
    <w:rsid w:val="00E821CA"/>
    <w:rsid w:val="00E832C9"/>
    <w:rsid w:val="00E83D63"/>
    <w:rsid w:val="00E86277"/>
    <w:rsid w:val="00E870F7"/>
    <w:rsid w:val="00E90D4F"/>
    <w:rsid w:val="00E911AA"/>
    <w:rsid w:val="00E92A21"/>
    <w:rsid w:val="00E92AD8"/>
    <w:rsid w:val="00E94706"/>
    <w:rsid w:val="00E94FB6"/>
    <w:rsid w:val="00E959D6"/>
    <w:rsid w:val="00E95B15"/>
    <w:rsid w:val="00EA1D2F"/>
    <w:rsid w:val="00EA2C41"/>
    <w:rsid w:val="00EA34C6"/>
    <w:rsid w:val="00EA42FA"/>
    <w:rsid w:val="00EA5361"/>
    <w:rsid w:val="00EA5ADE"/>
    <w:rsid w:val="00EA677D"/>
    <w:rsid w:val="00EA6CE5"/>
    <w:rsid w:val="00EB0212"/>
    <w:rsid w:val="00EB0978"/>
    <w:rsid w:val="00EB3EEA"/>
    <w:rsid w:val="00EB3F6D"/>
    <w:rsid w:val="00EB3FBA"/>
    <w:rsid w:val="00EB4416"/>
    <w:rsid w:val="00EB44DA"/>
    <w:rsid w:val="00EB486F"/>
    <w:rsid w:val="00EB54BF"/>
    <w:rsid w:val="00EB596D"/>
    <w:rsid w:val="00EB5AD7"/>
    <w:rsid w:val="00EB5CF3"/>
    <w:rsid w:val="00EB731D"/>
    <w:rsid w:val="00EB789E"/>
    <w:rsid w:val="00EC0D92"/>
    <w:rsid w:val="00EC4D37"/>
    <w:rsid w:val="00EC5ADD"/>
    <w:rsid w:val="00EC5D65"/>
    <w:rsid w:val="00EC60B3"/>
    <w:rsid w:val="00EC699E"/>
    <w:rsid w:val="00EC7B23"/>
    <w:rsid w:val="00ED1F7C"/>
    <w:rsid w:val="00ED37A5"/>
    <w:rsid w:val="00ED3923"/>
    <w:rsid w:val="00ED4716"/>
    <w:rsid w:val="00ED4C2E"/>
    <w:rsid w:val="00ED50DE"/>
    <w:rsid w:val="00ED5402"/>
    <w:rsid w:val="00ED5AF7"/>
    <w:rsid w:val="00ED6DEE"/>
    <w:rsid w:val="00ED724D"/>
    <w:rsid w:val="00ED7F11"/>
    <w:rsid w:val="00EE00D8"/>
    <w:rsid w:val="00EE1E69"/>
    <w:rsid w:val="00EE3D7B"/>
    <w:rsid w:val="00EE6E46"/>
    <w:rsid w:val="00EE6F72"/>
    <w:rsid w:val="00EF2126"/>
    <w:rsid w:val="00EF444B"/>
    <w:rsid w:val="00EF4865"/>
    <w:rsid w:val="00EF5202"/>
    <w:rsid w:val="00EF6984"/>
    <w:rsid w:val="00EF7052"/>
    <w:rsid w:val="00EF7593"/>
    <w:rsid w:val="00F004A2"/>
    <w:rsid w:val="00F004FC"/>
    <w:rsid w:val="00F007E7"/>
    <w:rsid w:val="00F0152A"/>
    <w:rsid w:val="00F02CC7"/>
    <w:rsid w:val="00F02E5A"/>
    <w:rsid w:val="00F04C24"/>
    <w:rsid w:val="00F05F47"/>
    <w:rsid w:val="00F06CFD"/>
    <w:rsid w:val="00F07585"/>
    <w:rsid w:val="00F10D4E"/>
    <w:rsid w:val="00F11632"/>
    <w:rsid w:val="00F11DD3"/>
    <w:rsid w:val="00F12C9E"/>
    <w:rsid w:val="00F142D9"/>
    <w:rsid w:val="00F152CF"/>
    <w:rsid w:val="00F15AC3"/>
    <w:rsid w:val="00F17303"/>
    <w:rsid w:val="00F21B09"/>
    <w:rsid w:val="00F21F2B"/>
    <w:rsid w:val="00F22048"/>
    <w:rsid w:val="00F24491"/>
    <w:rsid w:val="00F244DF"/>
    <w:rsid w:val="00F25FE2"/>
    <w:rsid w:val="00F26740"/>
    <w:rsid w:val="00F27094"/>
    <w:rsid w:val="00F32985"/>
    <w:rsid w:val="00F371D0"/>
    <w:rsid w:val="00F374E8"/>
    <w:rsid w:val="00F37948"/>
    <w:rsid w:val="00F40BBF"/>
    <w:rsid w:val="00F41293"/>
    <w:rsid w:val="00F41B3D"/>
    <w:rsid w:val="00F4416E"/>
    <w:rsid w:val="00F442D8"/>
    <w:rsid w:val="00F44BA3"/>
    <w:rsid w:val="00F45ED9"/>
    <w:rsid w:val="00F45F2E"/>
    <w:rsid w:val="00F466AE"/>
    <w:rsid w:val="00F479E6"/>
    <w:rsid w:val="00F52C11"/>
    <w:rsid w:val="00F56E40"/>
    <w:rsid w:val="00F5723B"/>
    <w:rsid w:val="00F60874"/>
    <w:rsid w:val="00F6220D"/>
    <w:rsid w:val="00F65069"/>
    <w:rsid w:val="00F65A39"/>
    <w:rsid w:val="00F66483"/>
    <w:rsid w:val="00F70B59"/>
    <w:rsid w:val="00F70F53"/>
    <w:rsid w:val="00F75097"/>
    <w:rsid w:val="00F76FF1"/>
    <w:rsid w:val="00F77900"/>
    <w:rsid w:val="00F77BA0"/>
    <w:rsid w:val="00F77CBE"/>
    <w:rsid w:val="00F814EF"/>
    <w:rsid w:val="00F843E7"/>
    <w:rsid w:val="00F84DB6"/>
    <w:rsid w:val="00F874B7"/>
    <w:rsid w:val="00F91BD3"/>
    <w:rsid w:val="00F91E2E"/>
    <w:rsid w:val="00F946AE"/>
    <w:rsid w:val="00F96280"/>
    <w:rsid w:val="00F96511"/>
    <w:rsid w:val="00FA05D9"/>
    <w:rsid w:val="00FA06BA"/>
    <w:rsid w:val="00FA1B12"/>
    <w:rsid w:val="00FA3230"/>
    <w:rsid w:val="00FA339A"/>
    <w:rsid w:val="00FA5023"/>
    <w:rsid w:val="00FA5DA9"/>
    <w:rsid w:val="00FA5FA8"/>
    <w:rsid w:val="00FA639B"/>
    <w:rsid w:val="00FB2801"/>
    <w:rsid w:val="00FB2CBB"/>
    <w:rsid w:val="00FB4AAD"/>
    <w:rsid w:val="00FC16EC"/>
    <w:rsid w:val="00FC2B96"/>
    <w:rsid w:val="00FC3F54"/>
    <w:rsid w:val="00FC4628"/>
    <w:rsid w:val="00FC5F5D"/>
    <w:rsid w:val="00FC649C"/>
    <w:rsid w:val="00FC675C"/>
    <w:rsid w:val="00FC6CA6"/>
    <w:rsid w:val="00FD0B14"/>
    <w:rsid w:val="00FD1F0A"/>
    <w:rsid w:val="00FD2A8B"/>
    <w:rsid w:val="00FD2E14"/>
    <w:rsid w:val="00FD3794"/>
    <w:rsid w:val="00FD6FEE"/>
    <w:rsid w:val="00FD7E29"/>
    <w:rsid w:val="00FE0DB1"/>
    <w:rsid w:val="00FE2EA9"/>
    <w:rsid w:val="00FE339F"/>
    <w:rsid w:val="00FE5225"/>
    <w:rsid w:val="00FE540B"/>
    <w:rsid w:val="00FE5FE1"/>
    <w:rsid w:val="00FE6607"/>
    <w:rsid w:val="00FE6E35"/>
    <w:rsid w:val="00FE72B9"/>
    <w:rsid w:val="00FE733B"/>
    <w:rsid w:val="00FF0140"/>
    <w:rsid w:val="00FF07FF"/>
    <w:rsid w:val="00FF2B40"/>
    <w:rsid w:val="00FF3897"/>
    <w:rsid w:val="00FF3D81"/>
    <w:rsid w:val="00FF45FA"/>
    <w:rsid w:val="00FF5612"/>
    <w:rsid w:val="00FF609A"/>
    <w:rsid w:val="00FF689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73711A62"/>
  <w15:docId w15:val="{3DDF1F19-3120-4AF2-917C-741ABA8E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49D4"/>
    <w:rPr>
      <w:sz w:val="20"/>
    </w:rPr>
  </w:style>
  <w:style w:type="paragraph" w:styleId="Kop1">
    <w:name w:val="heading 1"/>
    <w:basedOn w:val="Standaard"/>
    <w:next w:val="Standaard"/>
    <w:link w:val="Kop1Char"/>
    <w:qFormat/>
    <w:rsid w:val="00811A86"/>
    <w:pPr>
      <w:numPr>
        <w:numId w:val="13"/>
      </w:numPr>
      <w:spacing w:before="240" w:after="0" w:line="240" w:lineRule="auto"/>
      <w:jc w:val="both"/>
      <w:outlineLvl w:val="0"/>
    </w:pPr>
    <w:rPr>
      <w:rFonts w:asciiTheme="majorHAnsi" w:eastAsiaTheme="majorEastAsia" w:hAnsiTheme="majorHAnsi" w:cstheme="majorBidi"/>
      <w:b/>
      <w:bCs/>
      <w:caps/>
      <w:color w:val="1F497D" w:themeColor="text2"/>
      <w:sz w:val="28"/>
      <w:szCs w:val="28"/>
    </w:rPr>
  </w:style>
  <w:style w:type="paragraph" w:styleId="Kop2">
    <w:name w:val="heading 2"/>
    <w:basedOn w:val="Standaard"/>
    <w:next w:val="Standaard"/>
    <w:link w:val="Kop2Char"/>
    <w:unhideWhenUsed/>
    <w:qFormat/>
    <w:rsid w:val="00663459"/>
    <w:pPr>
      <w:numPr>
        <w:ilvl w:val="1"/>
        <w:numId w:val="13"/>
      </w:numPr>
      <w:spacing w:before="120" w:after="120" w:line="240" w:lineRule="auto"/>
      <w:jc w:val="both"/>
      <w:outlineLvl w:val="1"/>
    </w:pPr>
    <w:rPr>
      <w:rFonts w:asciiTheme="majorHAnsi" w:eastAsiaTheme="majorEastAsia" w:hAnsiTheme="majorHAnsi" w:cs="Times New Roman"/>
      <w:b/>
      <w:caps/>
      <w:sz w:val="24"/>
      <w:szCs w:val="24"/>
      <w:lang w:val="x-none" w:eastAsia="x-none"/>
    </w:rPr>
  </w:style>
  <w:style w:type="paragraph" w:styleId="Kop3">
    <w:name w:val="heading 3"/>
    <w:basedOn w:val="Standaard"/>
    <w:next w:val="Standaard"/>
    <w:link w:val="Kop3Char"/>
    <w:unhideWhenUsed/>
    <w:qFormat/>
    <w:rsid w:val="00663459"/>
    <w:pPr>
      <w:numPr>
        <w:ilvl w:val="2"/>
        <w:numId w:val="13"/>
      </w:numPr>
      <w:spacing w:after="0" w:line="240" w:lineRule="auto"/>
      <w:jc w:val="both"/>
      <w:outlineLvl w:val="2"/>
    </w:pPr>
    <w:rPr>
      <w:rFonts w:asciiTheme="majorHAnsi" w:eastAsiaTheme="majorEastAsia" w:hAnsiTheme="majorHAnsi" w:cstheme="majorBidi"/>
      <w:b/>
      <w:bCs/>
    </w:rPr>
  </w:style>
  <w:style w:type="paragraph" w:styleId="Kop4">
    <w:name w:val="heading 4"/>
    <w:aliases w:val="Subkop niveau 4"/>
    <w:basedOn w:val="Standaard"/>
    <w:next w:val="Standaard"/>
    <w:link w:val="Kop4Char"/>
    <w:unhideWhenUsed/>
    <w:qFormat/>
    <w:rsid w:val="00CC0CF5"/>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nhideWhenUsed/>
    <w:qFormat/>
    <w:rsid w:val="00CC0CF5"/>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nhideWhenUsed/>
    <w:rsid w:val="00CC0CF5"/>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nhideWhenUsed/>
    <w:rsid w:val="00CC0CF5"/>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nhideWhenUsed/>
    <w:rsid w:val="00CC0CF5"/>
    <w:pPr>
      <w:spacing w:after="0"/>
      <w:outlineLvl w:val="7"/>
    </w:pPr>
    <w:rPr>
      <w:rFonts w:asciiTheme="majorHAnsi" w:eastAsiaTheme="majorEastAsia" w:hAnsiTheme="majorHAnsi" w:cstheme="majorBidi"/>
      <w:szCs w:val="20"/>
    </w:rPr>
  </w:style>
  <w:style w:type="paragraph" w:styleId="Kop9">
    <w:name w:val="heading 9"/>
    <w:basedOn w:val="Standaard"/>
    <w:next w:val="Standaard"/>
    <w:link w:val="Kop9Char"/>
    <w:unhideWhenUsed/>
    <w:rsid w:val="00CC0CF5"/>
    <w:pPr>
      <w:spacing w:after="0"/>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11A86"/>
    <w:rPr>
      <w:rFonts w:asciiTheme="majorHAnsi" w:eastAsiaTheme="majorEastAsia" w:hAnsiTheme="majorHAnsi" w:cstheme="majorBidi"/>
      <w:b/>
      <w:bCs/>
      <w:caps/>
      <w:color w:val="1F497D" w:themeColor="text2"/>
      <w:sz w:val="28"/>
      <w:szCs w:val="28"/>
    </w:rPr>
  </w:style>
  <w:style w:type="character" w:customStyle="1" w:styleId="Kop2Char">
    <w:name w:val="Kop 2 Char"/>
    <w:basedOn w:val="Standaardalinea-lettertype"/>
    <w:link w:val="Kop2"/>
    <w:rsid w:val="00663459"/>
    <w:rPr>
      <w:rFonts w:asciiTheme="majorHAnsi" w:eastAsiaTheme="majorEastAsia" w:hAnsiTheme="majorHAnsi" w:cs="Times New Roman"/>
      <w:b/>
      <w:caps/>
      <w:sz w:val="24"/>
      <w:szCs w:val="24"/>
      <w:lang w:val="x-none" w:eastAsia="x-none"/>
    </w:rPr>
  </w:style>
  <w:style w:type="character" w:customStyle="1" w:styleId="Kop5Char">
    <w:name w:val="Kop 5 Char"/>
    <w:basedOn w:val="Standaardalinea-lettertype"/>
    <w:link w:val="Kop5"/>
    <w:uiPriority w:val="9"/>
    <w:rsid w:val="00CC0CF5"/>
    <w:rPr>
      <w:rFonts w:asciiTheme="majorHAnsi" w:eastAsiaTheme="majorEastAsia" w:hAnsiTheme="majorHAnsi" w:cstheme="majorBidi"/>
      <w:b/>
      <w:bCs/>
      <w:color w:val="7F7F7F" w:themeColor="text1" w:themeTint="80"/>
    </w:rPr>
  </w:style>
  <w:style w:type="paragraph" w:styleId="Plattetekstinspringen">
    <w:name w:val="Body Text Indent"/>
    <w:basedOn w:val="Standaard"/>
    <w:link w:val="PlattetekstinspringenChar"/>
    <w:autoRedefine/>
    <w:rsid w:val="00787420"/>
    <w:pPr>
      <w:suppressAutoHyphens/>
      <w:ind w:left="567"/>
    </w:pPr>
    <w:rPr>
      <w:rFonts w:cs="Arial"/>
      <w:snapToGrid w:val="0"/>
      <w:color w:val="000000"/>
      <w:spacing w:val="-3"/>
      <w:szCs w:val="18"/>
    </w:rPr>
  </w:style>
  <w:style w:type="paragraph" w:styleId="Plattetekstinspringen3">
    <w:name w:val="Body Text Indent 3"/>
    <w:basedOn w:val="Standaar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suppressAutoHyphens/>
      <w:ind w:left="1440"/>
    </w:pPr>
    <w:rPr>
      <w:snapToGrid w:val="0"/>
      <w:spacing w:val="-3"/>
    </w:rPr>
  </w:style>
  <w:style w:type="paragraph" w:customStyle="1" w:styleId="inhopg6">
    <w:name w:val="inhopg 6"/>
    <w:basedOn w:val="Standaard"/>
    <w:pPr>
      <w:widowControl w:val="0"/>
      <w:tabs>
        <w:tab w:val="right" w:pos="9360"/>
      </w:tabs>
      <w:suppressAutoHyphens/>
      <w:ind w:left="720"/>
    </w:pPr>
    <w:rPr>
      <w:snapToGrid w:val="0"/>
      <w:spacing w:val="-3"/>
    </w:rPr>
  </w:style>
  <w:style w:type="paragraph" w:styleId="Plattetekstinspringen2">
    <w:name w:val="Body Text Indent 2"/>
    <w:basedOn w:val="Standaard"/>
    <w:pPr>
      <w:suppressAutoHyphens/>
      <w:ind w:left="839"/>
    </w:pPr>
    <w:rPr>
      <w:spacing w:val="-3"/>
    </w:rPr>
  </w:style>
  <w:style w:type="paragraph" w:styleId="Eindnoottekst">
    <w:name w:val="endnote text"/>
    <w:basedOn w:val="Standaard"/>
    <w:semiHidden/>
    <w:pPr>
      <w:widowControl w:val="0"/>
      <w:suppressAutoHyphens/>
    </w:pPr>
    <w:rPr>
      <w:snapToGrid w:val="0"/>
      <w:spacing w:val="-3"/>
    </w:rPr>
  </w:style>
  <w:style w:type="paragraph" w:styleId="Koptekst">
    <w:name w:val="header"/>
    <w:aliases w:val="Koptekst Char,Header Char Char Char,h"/>
    <w:basedOn w:val="Standaard"/>
    <w:link w:val="KoptekstChar1"/>
    <w:pPr>
      <w:tabs>
        <w:tab w:val="center" w:pos="4536"/>
        <w:tab w:val="right" w:pos="9072"/>
      </w:tabs>
      <w:suppressAutoHyphens/>
    </w:pPr>
    <w:rPr>
      <w:spacing w:val="-3"/>
    </w:rPr>
  </w:style>
  <w:style w:type="paragraph" w:styleId="Voettekst">
    <w:name w:val="footer"/>
    <w:basedOn w:val="Standaard"/>
    <w:pPr>
      <w:tabs>
        <w:tab w:val="center" w:pos="4536"/>
        <w:tab w:val="right" w:pos="9072"/>
      </w:tabs>
      <w:suppressAutoHyphens/>
    </w:pPr>
    <w:rPr>
      <w:spacing w:val="-3"/>
    </w:rPr>
  </w:style>
  <w:style w:type="paragraph" w:styleId="Inhopg1">
    <w:name w:val="toc 1"/>
    <w:basedOn w:val="Standaard"/>
    <w:next w:val="Standaard"/>
    <w:autoRedefine/>
    <w:uiPriority w:val="39"/>
    <w:rsid w:val="00D2133C"/>
    <w:pPr>
      <w:tabs>
        <w:tab w:val="right" w:pos="9214"/>
      </w:tabs>
      <w:suppressAutoHyphens/>
      <w:spacing w:before="120" w:line="240" w:lineRule="auto"/>
    </w:pPr>
    <w:rPr>
      <w:caps/>
      <w:noProof/>
      <w:spacing w:val="-3"/>
      <w:shd w:val="clear" w:color="auto" w:fill="D9D9D9" w:themeFill="background1" w:themeFillShade="D9"/>
    </w:rPr>
  </w:style>
  <w:style w:type="paragraph" w:styleId="Inhopg2">
    <w:name w:val="toc 2"/>
    <w:basedOn w:val="Standaard"/>
    <w:next w:val="Standaard"/>
    <w:autoRedefine/>
    <w:uiPriority w:val="39"/>
    <w:rsid w:val="008D7BD5"/>
    <w:pPr>
      <w:tabs>
        <w:tab w:val="left" w:pos="720"/>
        <w:tab w:val="left" w:pos="1276"/>
        <w:tab w:val="right" w:leader="hyphen" w:pos="9214"/>
      </w:tabs>
      <w:suppressAutoHyphens/>
      <w:ind w:left="720" w:hanging="153"/>
    </w:pPr>
    <w:rPr>
      <w:noProof/>
      <w:spacing w:val="-3"/>
    </w:rPr>
  </w:style>
  <w:style w:type="paragraph" w:styleId="Inhopg3">
    <w:name w:val="toc 3"/>
    <w:basedOn w:val="Standaard"/>
    <w:next w:val="Standaard"/>
    <w:autoRedefine/>
    <w:uiPriority w:val="39"/>
    <w:rsid w:val="00116468"/>
    <w:pPr>
      <w:tabs>
        <w:tab w:val="left" w:pos="1321"/>
        <w:tab w:val="left" w:pos="1491"/>
        <w:tab w:val="right" w:leader="hyphen" w:pos="9072"/>
      </w:tabs>
      <w:suppressAutoHyphens/>
      <w:ind w:left="1321" w:hanging="601"/>
    </w:pPr>
    <w:rPr>
      <w:noProof/>
      <w:spacing w:val="-3"/>
    </w:rPr>
  </w:style>
  <w:style w:type="paragraph" w:styleId="Inhopg4">
    <w:name w:val="toc 4"/>
    <w:basedOn w:val="Standaard"/>
    <w:next w:val="Standaard"/>
    <w:autoRedefine/>
    <w:uiPriority w:val="39"/>
    <w:rsid w:val="00256A14"/>
    <w:pPr>
      <w:tabs>
        <w:tab w:val="left" w:pos="1134"/>
        <w:tab w:val="left" w:pos="1985"/>
        <w:tab w:val="right" w:leader="hyphen" w:pos="9214"/>
      </w:tabs>
      <w:suppressAutoHyphens/>
      <w:spacing w:after="0"/>
      <w:ind w:left="170" w:hanging="170"/>
    </w:pPr>
    <w:rPr>
      <w:noProof/>
      <w:color w:val="1F497D" w:themeColor="text2"/>
      <w:spacing w:val="-3"/>
      <w:sz w:val="18"/>
    </w:rPr>
  </w:style>
  <w:style w:type="paragraph" w:styleId="Inhopg5">
    <w:name w:val="toc 5"/>
    <w:basedOn w:val="Standaard"/>
    <w:next w:val="Standaard"/>
    <w:autoRedefine/>
    <w:semiHidden/>
    <w:pPr>
      <w:tabs>
        <w:tab w:val="left" w:pos="720"/>
        <w:tab w:val="left" w:pos="3119"/>
        <w:tab w:val="right" w:leader="hyphen" w:pos="8505"/>
      </w:tabs>
      <w:suppressAutoHyphens/>
      <w:ind w:left="2705"/>
    </w:pPr>
    <w:rPr>
      <w:noProof/>
      <w:spacing w:val="-3"/>
    </w:rPr>
  </w:style>
  <w:style w:type="paragraph" w:styleId="Inhopg60">
    <w:name w:val="toc 6"/>
    <w:basedOn w:val="Standaard"/>
    <w:next w:val="Standaard"/>
    <w:autoRedefine/>
    <w:semiHidden/>
    <w:pPr>
      <w:suppressAutoHyphens/>
      <w:ind w:left="900"/>
    </w:pPr>
    <w:rPr>
      <w:spacing w:val="-3"/>
    </w:rPr>
  </w:style>
  <w:style w:type="paragraph" w:styleId="Inhopg7">
    <w:name w:val="toc 7"/>
    <w:basedOn w:val="Standaard"/>
    <w:next w:val="Standaard"/>
    <w:autoRedefine/>
    <w:semiHidden/>
    <w:pPr>
      <w:suppressAutoHyphens/>
      <w:ind w:left="1080"/>
    </w:pPr>
    <w:rPr>
      <w:spacing w:val="-3"/>
    </w:rPr>
  </w:style>
  <w:style w:type="paragraph" w:styleId="Inhopg8">
    <w:name w:val="toc 8"/>
    <w:basedOn w:val="Standaard"/>
    <w:next w:val="Standaard"/>
    <w:autoRedefine/>
    <w:semiHidden/>
    <w:pPr>
      <w:suppressAutoHyphens/>
      <w:ind w:left="1260"/>
    </w:pPr>
    <w:rPr>
      <w:spacing w:val="-3"/>
    </w:rPr>
  </w:style>
  <w:style w:type="paragraph" w:styleId="Inhopg9">
    <w:name w:val="toc 9"/>
    <w:basedOn w:val="Standaard"/>
    <w:next w:val="Standaard"/>
    <w:autoRedefine/>
    <w:semiHidden/>
    <w:pPr>
      <w:suppressAutoHyphens/>
      <w:ind w:left="1440"/>
    </w:pPr>
    <w:rPr>
      <w:spacing w:val="-3"/>
    </w:rPr>
  </w:style>
  <w:style w:type="paragraph" w:styleId="Plattetekst2">
    <w:name w:val="Body Text 2"/>
    <w:basedOn w:val="Standaard"/>
    <w:pPr>
      <w:widowControl w:val="0"/>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suppressAutoHyphens/>
      <w:jc w:val="both"/>
    </w:pPr>
    <w:rPr>
      <w:snapToGrid w:val="0"/>
      <w:spacing w:val="-3"/>
    </w:rPr>
  </w:style>
  <w:style w:type="paragraph" w:styleId="Plattetekst">
    <w:name w:val="Body Text"/>
    <w:aliases w:val="Offerte tekst Normal"/>
    <w:basedOn w:val="Standaard"/>
    <w:link w:val="PlattetekstChar"/>
    <w:pPr>
      <w:suppressAutoHyphens/>
      <w:ind w:left="284"/>
    </w:pPr>
    <w:rPr>
      <w:spacing w:val="-3"/>
    </w:rPr>
  </w:style>
  <w:style w:type="paragraph" w:styleId="Plattetekst3">
    <w:name w:val="Body Text 3"/>
    <w:basedOn w:val="Standaard"/>
    <w:pPr>
      <w:suppressAutoHyphens/>
    </w:pPr>
    <w:rPr>
      <w:spacing w:val="-3"/>
    </w:rPr>
  </w:style>
  <w:style w:type="paragraph" w:styleId="Standaardinspringing">
    <w:name w:val="Normal Indent"/>
    <w:basedOn w:val="Standaard"/>
    <w:link w:val="StandaardinspringingChar"/>
    <w:pPr>
      <w:ind w:left="454"/>
      <w:jc w:val="both"/>
    </w:pPr>
  </w:style>
  <w:style w:type="character" w:customStyle="1" w:styleId="StandaardinspringingChar">
    <w:name w:val="Standaardinspringing Char"/>
    <w:basedOn w:val="Standaardalinea-lettertype"/>
    <w:link w:val="Standaardinspringing"/>
    <w:rsid w:val="006F0012"/>
    <w:rPr>
      <w:rFonts w:ascii="Schiphol Frutiger" w:hAnsi="Schiphol Frutiger"/>
      <w:sz w:val="18"/>
      <w:lang w:val="nl-NL" w:eastAsia="en-US" w:bidi="ar-SA"/>
    </w:rPr>
  </w:style>
  <w:style w:type="paragraph" w:customStyle="1" w:styleId="Bijlage">
    <w:name w:val="Bijlage"/>
    <w:basedOn w:val="Standaard"/>
    <w:pPr>
      <w:numPr>
        <w:numId w:val="1"/>
      </w:numPr>
    </w:pPr>
    <w:rPr>
      <w:b/>
      <w:caps/>
    </w:rPr>
  </w:style>
  <w:style w:type="paragraph" w:customStyle="1" w:styleId="Plattetekstinspringen5">
    <w:name w:val="Platte tekst inspringen 5"/>
    <w:basedOn w:val="Plattetekstinspringen3"/>
    <w:pPr>
      <w:tabs>
        <w:tab w:val="left" w:pos="3033"/>
      </w:tabs>
      <w:ind w:left="3119"/>
    </w:pPr>
  </w:style>
  <w:style w:type="paragraph" w:customStyle="1" w:styleId="Plattetekstinspringen4">
    <w:name w:val="Platte tekst inspringen 4"/>
    <w:basedOn w:val="Plattetekstinspringen3"/>
    <w:pPr>
      <w:ind w:left="2325"/>
    </w:pPr>
  </w:style>
  <w:style w:type="paragraph" w:customStyle="1" w:styleId="nummering">
    <w:name w:val="nummering"/>
    <w:basedOn w:val="Koptekst"/>
    <w:autoRedefine/>
    <w:pPr>
      <w:widowControl w:val="0"/>
      <w:tabs>
        <w:tab w:val="clear" w:pos="4536"/>
        <w:tab w:val="left" w:pos="1985"/>
        <w:tab w:val="left" w:pos="3827"/>
        <w:tab w:val="left" w:pos="5103"/>
        <w:tab w:val="left" w:pos="6804"/>
        <w:tab w:val="left" w:pos="7371"/>
      </w:tabs>
      <w:suppressAutoHyphens w:val="0"/>
      <w:jc w:val="right"/>
    </w:pPr>
    <w:rPr>
      <w:rFonts w:ascii="Helvetica" w:hAnsi="Helvetica"/>
      <w:caps/>
      <w:snapToGrid w:val="0"/>
      <w:spacing w:val="0"/>
      <w:sz w:val="30"/>
    </w:rPr>
  </w:style>
  <w:style w:type="paragraph" w:styleId="Titel">
    <w:name w:val="Title"/>
    <w:basedOn w:val="Standaard"/>
    <w:next w:val="Standaard"/>
    <w:link w:val="TitelChar"/>
    <w:qFormat/>
    <w:rsid w:val="00663459"/>
    <w:pPr>
      <w:spacing w:after="0"/>
    </w:pPr>
    <w:rPr>
      <w:b/>
      <w:color w:val="1F497D" w:themeColor="text2"/>
      <w:sz w:val="44"/>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basedOn w:val="Standaardalinea-lettertype"/>
    <w:uiPriority w:val="99"/>
    <w:rsid w:val="003023ED"/>
    <w:rPr>
      <w:sz w:val="16"/>
      <w:szCs w:val="16"/>
    </w:rPr>
  </w:style>
  <w:style w:type="paragraph" w:styleId="Tekstopmerking">
    <w:name w:val="annotation text"/>
    <w:basedOn w:val="Standaard"/>
    <w:link w:val="TekstopmerkingChar"/>
    <w:uiPriority w:val="99"/>
    <w:rsid w:val="003023ED"/>
  </w:style>
  <w:style w:type="paragraph" w:styleId="Onderwerpvanopmerking">
    <w:name w:val="annotation subject"/>
    <w:basedOn w:val="Tekstopmerking"/>
    <w:next w:val="Tekstopmerking"/>
    <w:semiHidden/>
    <w:rsid w:val="003023ED"/>
    <w:rPr>
      <w:b/>
      <w:bCs/>
    </w:rPr>
  </w:style>
  <w:style w:type="paragraph" w:styleId="Voetnoottekst">
    <w:name w:val="footnote text"/>
    <w:aliases w:val="Footnote Text Char"/>
    <w:basedOn w:val="Standaard"/>
    <w:link w:val="VoetnoottekstChar"/>
    <w:semiHidden/>
    <w:rsid w:val="00331FE7"/>
  </w:style>
  <w:style w:type="character" w:styleId="Voetnootmarkering">
    <w:name w:val="footnote reference"/>
    <w:basedOn w:val="Standaardalinea-lettertype"/>
    <w:semiHidden/>
    <w:rsid w:val="00331FE7"/>
    <w:rPr>
      <w:vertAlign w:val="superscript"/>
    </w:rPr>
  </w:style>
  <w:style w:type="character" w:styleId="Eindnootmarkering">
    <w:name w:val="endnote reference"/>
    <w:basedOn w:val="Standaardalinea-lettertype"/>
    <w:semiHidden/>
    <w:rsid w:val="00DB0F13"/>
    <w:rPr>
      <w:vertAlign w:val="superscript"/>
    </w:rPr>
  </w:style>
  <w:style w:type="paragraph" w:customStyle="1" w:styleId="BijlageKop2">
    <w:name w:val="BijlageKop2"/>
    <w:basedOn w:val="Standaard"/>
    <w:rsid w:val="006F0012"/>
    <w:pPr>
      <w:numPr>
        <w:ilvl w:val="1"/>
        <w:numId w:val="4"/>
      </w:numPr>
      <w:spacing w:before="120" w:after="120" w:line="284" w:lineRule="atLeast"/>
      <w:ind w:left="1134"/>
    </w:pPr>
    <w:rPr>
      <w:rFonts w:ascii="GAK TT Serif" w:hAnsi="GAK TT Serif"/>
    </w:rPr>
  </w:style>
  <w:style w:type="paragraph" w:styleId="Platteteksteersteinspringing">
    <w:name w:val="Body Text First Indent"/>
    <w:basedOn w:val="Plattetekst"/>
    <w:rsid w:val="006F0012"/>
    <w:pPr>
      <w:suppressAutoHyphens w:val="0"/>
      <w:spacing w:after="120" w:line="240" w:lineRule="atLeast"/>
      <w:ind w:left="0" w:firstLine="210"/>
    </w:pPr>
    <w:rPr>
      <w:rFonts w:ascii="Arial" w:hAnsi="Arial"/>
      <w:spacing w:val="0"/>
      <w:szCs w:val="24"/>
    </w:rPr>
  </w:style>
  <w:style w:type="paragraph" w:styleId="Platteteksteersteinspringing2">
    <w:name w:val="Body Text First Indent 2"/>
    <w:basedOn w:val="Plattetekstinspringen"/>
    <w:rsid w:val="006F0012"/>
    <w:pPr>
      <w:suppressAutoHyphens w:val="0"/>
      <w:spacing w:after="120" w:line="240" w:lineRule="atLeast"/>
      <w:ind w:left="283" w:firstLine="210"/>
    </w:pPr>
    <w:rPr>
      <w:rFonts w:ascii="Times New Roman" w:hAnsi="Times New Roman" w:cs="Times New Roman"/>
      <w:snapToGrid/>
      <w:color w:val="auto"/>
      <w:spacing w:val="0"/>
      <w:szCs w:val="24"/>
    </w:rPr>
  </w:style>
  <w:style w:type="paragraph" w:customStyle="1" w:styleId="teXt">
    <w:name w:val="teXt"/>
    <w:basedOn w:val="Standaard"/>
    <w:rsid w:val="006F0012"/>
    <w:pPr>
      <w:spacing w:before="130" w:after="120" w:line="260" w:lineRule="exact"/>
      <w:ind w:left="1134"/>
      <w:jc w:val="both"/>
    </w:pPr>
    <w:rPr>
      <w:rFonts w:ascii="Times" w:hAnsi="Times"/>
      <w:lang w:val="nl"/>
    </w:rPr>
  </w:style>
  <w:style w:type="paragraph" w:customStyle="1" w:styleId="Opsomming">
    <w:name w:val="Opsomming"/>
    <w:basedOn w:val="Standaard"/>
    <w:rsid w:val="006F0012"/>
    <w:pPr>
      <w:numPr>
        <w:numId w:val="5"/>
      </w:numPr>
      <w:tabs>
        <w:tab w:val="clear" w:pos="360"/>
      </w:tabs>
      <w:spacing w:line="240" w:lineRule="atLeast"/>
      <w:ind w:left="1418" w:hanging="284"/>
    </w:pPr>
    <w:rPr>
      <w:rFonts w:ascii="GAK TT Serif" w:hAnsi="GAK TT Serif"/>
    </w:rPr>
  </w:style>
  <w:style w:type="paragraph" w:customStyle="1" w:styleId="tabeltitel">
    <w:name w:val="tabeltitel"/>
    <w:basedOn w:val="Standaard"/>
    <w:rsid w:val="006F0012"/>
    <w:pPr>
      <w:spacing w:before="120" w:after="360" w:line="240" w:lineRule="atLeast"/>
      <w:ind w:left="1134"/>
    </w:pPr>
    <w:rPr>
      <w:rFonts w:ascii="GAK TT Serif" w:hAnsi="GAK TT Serif"/>
      <w:i/>
    </w:rPr>
  </w:style>
  <w:style w:type="paragraph" w:customStyle="1" w:styleId="tabeltekst">
    <w:name w:val="tabeltekst"/>
    <w:basedOn w:val="Standaard"/>
    <w:rsid w:val="006F0012"/>
    <w:pPr>
      <w:spacing w:before="120" w:after="120" w:line="240" w:lineRule="atLeast"/>
    </w:pPr>
    <w:rPr>
      <w:rFonts w:ascii="GAK TT Serif" w:hAnsi="GAK TT Serif"/>
    </w:rPr>
  </w:style>
  <w:style w:type="paragraph" w:customStyle="1" w:styleId="Style1">
    <w:name w:val="Style 1"/>
    <w:basedOn w:val="Standaard"/>
    <w:rsid w:val="006F0012"/>
    <w:pPr>
      <w:widowControl w:val="0"/>
      <w:autoSpaceDE w:val="0"/>
      <w:autoSpaceDN w:val="0"/>
      <w:adjustRightInd w:val="0"/>
      <w:spacing w:line="240" w:lineRule="atLeast"/>
    </w:pPr>
    <w:rPr>
      <w:rFonts w:ascii="Times New Roman" w:hAnsi="Times New Roman"/>
      <w:sz w:val="24"/>
      <w:szCs w:val="24"/>
    </w:rPr>
  </w:style>
  <w:style w:type="paragraph" w:customStyle="1" w:styleId="Style2">
    <w:name w:val="Style 2"/>
    <w:basedOn w:val="Standaard"/>
    <w:rsid w:val="006F0012"/>
    <w:pPr>
      <w:widowControl w:val="0"/>
      <w:tabs>
        <w:tab w:val="left" w:pos="396"/>
      </w:tabs>
      <w:autoSpaceDE w:val="0"/>
      <w:autoSpaceDN w:val="0"/>
      <w:spacing w:line="240" w:lineRule="atLeast"/>
      <w:ind w:left="396" w:hanging="324"/>
    </w:pPr>
    <w:rPr>
      <w:rFonts w:ascii="Times New Roman" w:hAnsi="Times New Roman"/>
      <w:sz w:val="24"/>
      <w:szCs w:val="24"/>
    </w:rPr>
  </w:style>
  <w:style w:type="paragraph" w:customStyle="1" w:styleId="Style3">
    <w:name w:val="Style 3"/>
    <w:basedOn w:val="Standaard"/>
    <w:rsid w:val="006F0012"/>
    <w:pPr>
      <w:widowControl w:val="0"/>
      <w:autoSpaceDE w:val="0"/>
      <w:autoSpaceDN w:val="0"/>
      <w:spacing w:line="240" w:lineRule="atLeast"/>
      <w:ind w:left="288" w:hanging="288"/>
    </w:pPr>
    <w:rPr>
      <w:rFonts w:ascii="Times New Roman" w:hAnsi="Times New Roman"/>
      <w:sz w:val="24"/>
      <w:szCs w:val="24"/>
    </w:rPr>
  </w:style>
  <w:style w:type="character" w:styleId="Hyperlink">
    <w:name w:val="Hyperlink"/>
    <w:basedOn w:val="Standaardalinea-lettertype"/>
    <w:uiPriority w:val="99"/>
    <w:rsid w:val="006F0012"/>
    <w:rPr>
      <w:color w:val="0000FF"/>
      <w:u w:val="single"/>
    </w:rPr>
  </w:style>
  <w:style w:type="paragraph" w:customStyle="1" w:styleId="OpmaakprofielZwartRegelafstandenkel">
    <w:name w:val="Opmaakprofiel Zwart Regelafstand:  enkel"/>
    <w:basedOn w:val="Standaard"/>
    <w:rsid w:val="006F0012"/>
    <w:pPr>
      <w:spacing w:line="240" w:lineRule="atLeast"/>
    </w:pPr>
    <w:rPr>
      <w:rFonts w:ascii="Verdana" w:hAnsi="Verdana"/>
      <w:color w:val="000000"/>
    </w:rPr>
  </w:style>
  <w:style w:type="paragraph" w:styleId="Lijstopsomteken">
    <w:name w:val="List Bullet"/>
    <w:basedOn w:val="Standaard"/>
    <w:autoRedefine/>
    <w:rsid w:val="006F0012"/>
    <w:rPr>
      <w:rFonts w:ascii="GAK TT Serif" w:hAnsi="GAK TT Serif"/>
      <w:lang w:val="x-none"/>
    </w:rPr>
  </w:style>
  <w:style w:type="paragraph" w:customStyle="1" w:styleId="OpsNumInspr">
    <w:name w:val="OpsNum_Inspr"/>
    <w:basedOn w:val="Standaard"/>
    <w:rsid w:val="006F0012"/>
    <w:pPr>
      <w:tabs>
        <w:tab w:val="num" w:pos="1800"/>
      </w:tabs>
      <w:spacing w:before="120"/>
      <w:ind w:left="1800" w:hanging="360"/>
    </w:pPr>
    <w:rPr>
      <w:rFonts w:ascii="GAK TT Serif" w:hAnsi="GAK TT Serif"/>
      <w:lang w:val="x-none"/>
    </w:rPr>
  </w:style>
  <w:style w:type="paragraph" w:customStyle="1" w:styleId="OpmaakprofielZwartRegelafstandenkel1">
    <w:name w:val="Opmaakprofiel Zwart Regelafstand:  enkel1"/>
    <w:basedOn w:val="Standaard"/>
    <w:rsid w:val="006F0012"/>
    <w:pPr>
      <w:spacing w:line="240" w:lineRule="atLeast"/>
    </w:pPr>
    <w:rPr>
      <w:rFonts w:ascii="Verdana" w:hAnsi="Verdana"/>
      <w:color w:val="000000"/>
    </w:rPr>
  </w:style>
  <w:style w:type="paragraph" w:customStyle="1" w:styleId="lijst">
    <w:name w:val="lijst"/>
    <w:basedOn w:val="Standaard"/>
    <w:rsid w:val="006F0012"/>
    <w:pPr>
      <w:spacing w:line="240" w:lineRule="atLeast"/>
    </w:pPr>
    <w:rPr>
      <w:rFonts w:ascii="Verdana" w:hAnsi="Verdana"/>
      <w:color w:val="000000"/>
    </w:rPr>
  </w:style>
  <w:style w:type="paragraph" w:customStyle="1" w:styleId="Opsommingi">
    <w:name w:val="Opsomming(i)"/>
    <w:rsid w:val="006F0012"/>
    <w:pPr>
      <w:keepLines/>
      <w:spacing w:line="260" w:lineRule="atLeast"/>
      <w:ind w:left="2517" w:right="788"/>
    </w:pPr>
    <w:rPr>
      <w:color w:val="000000"/>
      <w:lang w:val="en-GB"/>
    </w:rPr>
  </w:style>
  <w:style w:type="paragraph" w:customStyle="1" w:styleId="InhoudsOpgaveTekst">
    <w:name w:val="InhoudsOpgaveTekst"/>
    <w:basedOn w:val="Standaard"/>
    <w:rsid w:val="006F0012"/>
    <w:pPr>
      <w:spacing w:line="284" w:lineRule="exact"/>
    </w:pPr>
    <w:rPr>
      <w:rFonts w:ascii="GAK TT Serif" w:hAnsi="GAK TT Serif"/>
      <w:b/>
      <w:lang w:val="x-none"/>
    </w:rPr>
  </w:style>
  <w:style w:type="paragraph" w:customStyle="1" w:styleId="AliNormalNum">
    <w:name w:val="AliNormalNum"/>
    <w:rsid w:val="006F0012"/>
    <w:pPr>
      <w:keepLines/>
      <w:tabs>
        <w:tab w:val="left" w:pos="360"/>
      </w:tabs>
      <w:spacing w:line="260" w:lineRule="atLeast"/>
      <w:ind w:right="-57"/>
    </w:pPr>
    <w:rPr>
      <w:color w:val="000000"/>
    </w:rPr>
  </w:style>
  <w:style w:type="paragraph" w:customStyle="1" w:styleId="OpmaakprofielInhoudsOpgaveTekstRegelafstandenkel">
    <w:name w:val="Opmaakprofiel InhoudsOpgaveTekst + Regelafstand:  enkel"/>
    <w:basedOn w:val="InhoudsOpgaveTekst"/>
    <w:rsid w:val="006F0012"/>
    <w:pPr>
      <w:spacing w:line="240" w:lineRule="auto"/>
    </w:pPr>
    <w:rPr>
      <w:rFonts w:ascii="Verdana" w:hAnsi="Verdana"/>
      <w:bCs/>
    </w:rPr>
  </w:style>
  <w:style w:type="paragraph" w:customStyle="1" w:styleId="OpmaakprofielRechts-1cmRegelafstandenkel">
    <w:name w:val="Opmaakprofiel Rechts:  -1 cm Regelafstand:  enkel"/>
    <w:basedOn w:val="Standaard"/>
    <w:rsid w:val="006F0012"/>
    <w:pPr>
      <w:spacing w:line="240" w:lineRule="atLeast"/>
    </w:pPr>
    <w:rPr>
      <w:rFonts w:ascii="Verdana" w:hAnsi="Verdana"/>
    </w:rPr>
  </w:style>
  <w:style w:type="paragraph" w:customStyle="1" w:styleId="OpmaakprofielRechts-01cmRegelafstandenkel">
    <w:name w:val="Opmaakprofiel Rechts:  -01 cm Regelafstand:  enkel"/>
    <w:basedOn w:val="Standaard"/>
    <w:rsid w:val="006F0012"/>
    <w:pPr>
      <w:spacing w:line="240" w:lineRule="atLeast"/>
      <w:ind w:right="-57"/>
    </w:pPr>
    <w:rPr>
      <w:rFonts w:ascii="Verdana" w:hAnsi="Verdana"/>
    </w:rPr>
  </w:style>
  <w:style w:type="paragraph" w:customStyle="1" w:styleId="OpmaakprofielRechts-01cmRegelafstandenkel1">
    <w:name w:val="Opmaakprofiel Rechts:  -01 cm Regelafstand:  enkel1"/>
    <w:basedOn w:val="Standaard"/>
    <w:rsid w:val="006F0012"/>
    <w:pPr>
      <w:numPr>
        <w:numId w:val="3"/>
      </w:numPr>
      <w:spacing w:line="240" w:lineRule="atLeast"/>
      <w:ind w:left="357" w:firstLine="0"/>
    </w:pPr>
    <w:rPr>
      <w:rFonts w:ascii="Verdana" w:hAnsi="Verdana"/>
    </w:rPr>
  </w:style>
  <w:style w:type="character" w:styleId="GevolgdeHyperlink">
    <w:name w:val="FollowedHyperlink"/>
    <w:basedOn w:val="Standaardalinea-lettertype"/>
    <w:rsid w:val="006F0012"/>
    <w:rPr>
      <w:color w:val="800080"/>
      <w:u w:val="single"/>
    </w:rPr>
  </w:style>
  <w:style w:type="paragraph" w:customStyle="1" w:styleId="Bijlage2">
    <w:name w:val="Bijlage2"/>
    <w:basedOn w:val="Kop2"/>
    <w:next w:val="Standaard"/>
    <w:rsid w:val="006F0012"/>
    <w:pPr>
      <w:tabs>
        <w:tab w:val="left" w:pos="794"/>
      </w:tabs>
      <w:spacing w:after="284"/>
      <w:outlineLvl w:val="0"/>
    </w:pPr>
    <w:rPr>
      <w:rFonts w:ascii="GAK TT Sans" w:hAnsi="GAK TT Sans"/>
      <w:bCs/>
      <w:kern w:val="28"/>
      <w:sz w:val="22"/>
      <w:szCs w:val="32"/>
    </w:rPr>
  </w:style>
  <w:style w:type="paragraph" w:styleId="Bloktekst">
    <w:name w:val="Block Text"/>
    <w:basedOn w:val="Standaard"/>
    <w:rsid w:val="006F0012"/>
    <w:pPr>
      <w:ind w:left="1440" w:right="-39"/>
    </w:pPr>
    <w:rPr>
      <w:rFonts w:ascii="Verdana" w:hAnsi="Verdana"/>
      <w:szCs w:val="24"/>
    </w:rPr>
  </w:style>
  <w:style w:type="table" w:styleId="Tabelraster">
    <w:name w:val="Table Grid"/>
    <w:aliases w:val="BFF 1 Table Grid"/>
    <w:basedOn w:val="Standaardtabel"/>
    <w:uiPriority w:val="59"/>
    <w:rsid w:val="006F001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derdeelvaneenlijstdiepte1">
    <w:name w:val="Onderdeel van een lijst (diepte 1)"/>
    <w:rsid w:val="006F0012"/>
    <w:pPr>
      <w:widowControl w:val="0"/>
      <w:autoSpaceDE w:val="0"/>
      <w:autoSpaceDN w:val="0"/>
      <w:adjustRightInd w:val="0"/>
      <w:ind w:left="960" w:hanging="320"/>
    </w:pPr>
    <w:rPr>
      <w:rFonts w:ascii="Arial" w:hAnsi="Arial" w:cs="Arial"/>
    </w:rPr>
  </w:style>
  <w:style w:type="paragraph" w:customStyle="1" w:styleId="Opmaakprofiel1">
    <w:name w:val="Opmaakprofiel1"/>
    <w:basedOn w:val="Tekstopmerking"/>
    <w:rsid w:val="006F0012"/>
    <w:pPr>
      <w:spacing w:line="284" w:lineRule="atLeast"/>
    </w:pPr>
    <w:rPr>
      <w:rFonts w:ascii="Verdana" w:hAnsi="Verdana"/>
      <w:sz w:val="22"/>
      <w:lang w:val="x-none"/>
    </w:rPr>
  </w:style>
  <w:style w:type="character" w:customStyle="1" w:styleId="PlattetekstinspringenChar">
    <w:name w:val="Platte tekst inspringen Char"/>
    <w:basedOn w:val="Standaardalinea-lettertype"/>
    <w:link w:val="Plattetekstinspringen"/>
    <w:rsid w:val="00787420"/>
    <w:rPr>
      <w:rFonts w:cs="Arial"/>
      <w:snapToGrid w:val="0"/>
      <w:color w:val="000000"/>
      <w:spacing w:val="-3"/>
      <w:sz w:val="20"/>
      <w:szCs w:val="18"/>
    </w:rPr>
  </w:style>
  <w:style w:type="paragraph" w:customStyle="1" w:styleId="Tabel">
    <w:name w:val="Tabel"/>
    <w:basedOn w:val="Plattetekst"/>
    <w:rsid w:val="001251F1"/>
    <w:pPr>
      <w:suppressAutoHyphens w:val="0"/>
      <w:ind w:left="0"/>
    </w:pPr>
    <w:rPr>
      <w:spacing w:val="0"/>
    </w:rPr>
  </w:style>
  <w:style w:type="paragraph" w:styleId="Lijstalinea">
    <w:name w:val="List Paragraph"/>
    <w:basedOn w:val="Standaard"/>
    <w:link w:val="LijstalineaChar"/>
    <w:uiPriority w:val="34"/>
    <w:qFormat/>
    <w:rsid w:val="00CC0CF5"/>
    <w:pPr>
      <w:ind w:left="720"/>
      <w:contextualSpacing/>
    </w:pPr>
  </w:style>
  <w:style w:type="character" w:customStyle="1" w:styleId="Kop4Char">
    <w:name w:val="Kop 4 Char"/>
    <w:aliases w:val="Subkop niveau 4 Char"/>
    <w:basedOn w:val="Standaardalinea-lettertype"/>
    <w:link w:val="Kop4"/>
    <w:uiPriority w:val="9"/>
    <w:rsid w:val="00CC0CF5"/>
    <w:rPr>
      <w:rFonts w:asciiTheme="majorHAnsi" w:eastAsiaTheme="majorEastAsia" w:hAnsiTheme="majorHAnsi" w:cstheme="majorBidi"/>
      <w:b/>
      <w:bCs/>
      <w:i/>
      <w:iCs/>
    </w:rPr>
  </w:style>
  <w:style w:type="table" w:styleId="Lichtearcering">
    <w:name w:val="Light Shading"/>
    <w:basedOn w:val="Standaardtabel"/>
    <w:uiPriority w:val="60"/>
    <w:rsid w:val="0041550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accent1">
    <w:name w:val="Light List Accent 1"/>
    <w:basedOn w:val="Standaardtabel"/>
    <w:uiPriority w:val="61"/>
    <w:rsid w:val="0041550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
    <w:name w:val="Light List"/>
    <w:basedOn w:val="Standaardtabel"/>
    <w:uiPriority w:val="61"/>
    <w:rsid w:val="0041550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itelChar">
    <w:name w:val="Titel Char"/>
    <w:basedOn w:val="Standaardalinea-lettertype"/>
    <w:link w:val="Titel"/>
    <w:rsid w:val="00663459"/>
    <w:rPr>
      <w:b/>
      <w:color w:val="1F497D" w:themeColor="text2"/>
      <w:sz w:val="44"/>
    </w:rPr>
  </w:style>
  <w:style w:type="character" w:customStyle="1" w:styleId="Kop3Char">
    <w:name w:val="Kop 3 Char"/>
    <w:basedOn w:val="Standaardalinea-lettertype"/>
    <w:link w:val="Kop3"/>
    <w:rsid w:val="00663459"/>
    <w:rPr>
      <w:rFonts w:asciiTheme="majorHAnsi" w:eastAsiaTheme="majorEastAsia" w:hAnsiTheme="majorHAnsi" w:cstheme="majorBidi"/>
      <w:b/>
      <w:bCs/>
      <w:sz w:val="20"/>
    </w:rPr>
  </w:style>
  <w:style w:type="character" w:styleId="Zwaar">
    <w:name w:val="Strong"/>
    <w:uiPriority w:val="22"/>
    <w:qFormat/>
    <w:rsid w:val="00CC0CF5"/>
    <w:rPr>
      <w:b/>
      <w:bCs/>
    </w:rPr>
  </w:style>
  <w:style w:type="character" w:customStyle="1" w:styleId="Kop6Char">
    <w:name w:val="Kop 6 Char"/>
    <w:basedOn w:val="Standaardalinea-lettertype"/>
    <w:link w:val="Kop6"/>
    <w:uiPriority w:val="9"/>
    <w:rsid w:val="00CC0CF5"/>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CC0CF5"/>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CC0CF5"/>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CC0CF5"/>
    <w:rPr>
      <w:rFonts w:asciiTheme="majorHAnsi" w:eastAsiaTheme="majorEastAsia" w:hAnsiTheme="majorHAnsi" w:cstheme="majorBidi"/>
      <w:i/>
      <w:iCs/>
      <w:spacing w:val="5"/>
      <w:sz w:val="20"/>
      <w:szCs w:val="20"/>
    </w:rPr>
  </w:style>
  <w:style w:type="paragraph" w:styleId="Ondertitel">
    <w:name w:val="Subtitle"/>
    <w:basedOn w:val="Standaard"/>
    <w:next w:val="Standaard"/>
    <w:link w:val="OndertitelChar"/>
    <w:uiPriority w:val="11"/>
    <w:qFormat/>
    <w:rsid w:val="00CC0CF5"/>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CC0CF5"/>
    <w:rPr>
      <w:rFonts w:asciiTheme="majorHAnsi" w:eastAsiaTheme="majorEastAsia" w:hAnsiTheme="majorHAnsi" w:cstheme="majorBidi"/>
      <w:i/>
      <w:iCs/>
      <w:spacing w:val="13"/>
      <w:sz w:val="24"/>
      <w:szCs w:val="24"/>
    </w:rPr>
  </w:style>
  <w:style w:type="character" w:styleId="Nadruk">
    <w:name w:val="Emphasis"/>
    <w:uiPriority w:val="20"/>
    <w:qFormat/>
    <w:rsid w:val="00CC0CF5"/>
    <w:rPr>
      <w:b/>
      <w:bCs/>
      <w:i/>
      <w:iCs/>
      <w:spacing w:val="10"/>
      <w:bdr w:val="none" w:sz="0" w:space="0" w:color="auto"/>
      <w:shd w:val="clear" w:color="auto" w:fill="auto"/>
    </w:rPr>
  </w:style>
  <w:style w:type="paragraph" w:styleId="Geenafstand">
    <w:name w:val="No Spacing"/>
    <w:basedOn w:val="Standaard"/>
    <w:link w:val="GeenafstandChar"/>
    <w:uiPriority w:val="1"/>
    <w:qFormat/>
    <w:rsid w:val="00CC0CF5"/>
    <w:pPr>
      <w:spacing w:after="0" w:line="240" w:lineRule="auto"/>
    </w:pPr>
  </w:style>
  <w:style w:type="paragraph" w:styleId="Citaat">
    <w:name w:val="Quote"/>
    <w:basedOn w:val="Standaard"/>
    <w:next w:val="Standaard"/>
    <w:link w:val="CitaatChar"/>
    <w:uiPriority w:val="29"/>
    <w:qFormat/>
    <w:rsid w:val="00CC0CF5"/>
    <w:pPr>
      <w:spacing w:before="200" w:after="0"/>
      <w:ind w:left="360" w:right="360"/>
    </w:pPr>
    <w:rPr>
      <w:i/>
      <w:iCs/>
    </w:rPr>
  </w:style>
  <w:style w:type="character" w:customStyle="1" w:styleId="CitaatChar">
    <w:name w:val="Citaat Char"/>
    <w:basedOn w:val="Standaardalinea-lettertype"/>
    <w:link w:val="Citaat"/>
    <w:uiPriority w:val="29"/>
    <w:rsid w:val="00CC0CF5"/>
    <w:rPr>
      <w:i/>
      <w:iCs/>
    </w:rPr>
  </w:style>
  <w:style w:type="paragraph" w:styleId="Duidelijkcitaat">
    <w:name w:val="Intense Quote"/>
    <w:basedOn w:val="Standaard"/>
    <w:next w:val="Standaard"/>
    <w:link w:val="DuidelijkcitaatChar"/>
    <w:uiPriority w:val="30"/>
    <w:qFormat/>
    <w:rsid w:val="00CC0CF5"/>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CC0CF5"/>
    <w:rPr>
      <w:b/>
      <w:bCs/>
      <w:i/>
      <w:iCs/>
    </w:rPr>
  </w:style>
  <w:style w:type="character" w:styleId="Subtielebenadrukking">
    <w:name w:val="Subtle Emphasis"/>
    <w:uiPriority w:val="19"/>
    <w:qFormat/>
    <w:rsid w:val="00CC0CF5"/>
    <w:rPr>
      <w:i/>
      <w:iCs/>
    </w:rPr>
  </w:style>
  <w:style w:type="character" w:styleId="Intensievebenadrukking">
    <w:name w:val="Intense Emphasis"/>
    <w:uiPriority w:val="21"/>
    <w:qFormat/>
    <w:rsid w:val="00CC0CF5"/>
    <w:rPr>
      <w:b/>
      <w:bCs/>
    </w:rPr>
  </w:style>
  <w:style w:type="character" w:styleId="Subtieleverwijzing">
    <w:name w:val="Subtle Reference"/>
    <w:uiPriority w:val="31"/>
    <w:qFormat/>
    <w:rsid w:val="00CC0CF5"/>
    <w:rPr>
      <w:smallCaps/>
    </w:rPr>
  </w:style>
  <w:style w:type="character" w:styleId="Intensieveverwijzing">
    <w:name w:val="Intense Reference"/>
    <w:uiPriority w:val="32"/>
    <w:qFormat/>
    <w:rsid w:val="00CC0CF5"/>
    <w:rPr>
      <w:smallCaps/>
      <w:spacing w:val="5"/>
      <w:u w:val="single"/>
    </w:rPr>
  </w:style>
  <w:style w:type="character" w:styleId="Titelvanboek">
    <w:name w:val="Book Title"/>
    <w:uiPriority w:val="33"/>
    <w:qFormat/>
    <w:rsid w:val="00CC0CF5"/>
    <w:rPr>
      <w:i/>
      <w:iCs/>
      <w:smallCaps/>
      <w:spacing w:val="5"/>
    </w:rPr>
  </w:style>
  <w:style w:type="paragraph" w:styleId="Kopvaninhoudsopgave">
    <w:name w:val="TOC Heading"/>
    <w:basedOn w:val="Kop1"/>
    <w:next w:val="Standaard"/>
    <w:uiPriority w:val="39"/>
    <w:semiHidden/>
    <w:unhideWhenUsed/>
    <w:qFormat/>
    <w:rsid w:val="00CC0CF5"/>
    <w:pPr>
      <w:outlineLvl w:val="9"/>
    </w:pPr>
    <w:rPr>
      <w:lang w:bidi="en-US"/>
    </w:rPr>
  </w:style>
  <w:style w:type="paragraph" w:styleId="Bijschrift">
    <w:name w:val="caption"/>
    <w:basedOn w:val="Standaard"/>
    <w:next w:val="Standaard"/>
    <w:uiPriority w:val="35"/>
    <w:unhideWhenUsed/>
    <w:qFormat/>
    <w:rsid w:val="00CC0CF5"/>
    <w:rPr>
      <w:b/>
      <w:bCs/>
      <w:color w:val="365F91" w:themeColor="accent1" w:themeShade="BF"/>
      <w:sz w:val="16"/>
      <w:szCs w:val="16"/>
    </w:rPr>
  </w:style>
  <w:style w:type="character" w:customStyle="1" w:styleId="GeenafstandChar">
    <w:name w:val="Geen afstand Char"/>
    <w:basedOn w:val="Standaardalinea-lettertype"/>
    <w:link w:val="Geenafstand"/>
    <w:uiPriority w:val="1"/>
    <w:rsid w:val="00CC0CF5"/>
  </w:style>
  <w:style w:type="paragraph" w:customStyle="1" w:styleId="45">
    <w:name w:val="4.5"/>
    <w:basedOn w:val="Kop3"/>
    <w:link w:val="45Char"/>
    <w:rsid w:val="00AC1C4C"/>
    <w:pPr>
      <w:numPr>
        <w:numId w:val="6"/>
      </w:numPr>
    </w:pPr>
  </w:style>
  <w:style w:type="paragraph" w:customStyle="1" w:styleId="Fase3">
    <w:name w:val="Fase 3"/>
    <w:basedOn w:val="Lijstalinea"/>
    <w:link w:val="Fase3Char"/>
    <w:rsid w:val="0044544A"/>
    <w:pPr>
      <w:numPr>
        <w:numId w:val="7"/>
      </w:numPr>
      <w:spacing w:before="200" w:after="0"/>
      <w:contextualSpacing w:val="0"/>
      <w:outlineLvl w:val="1"/>
    </w:pPr>
    <w:rPr>
      <w:rFonts w:asciiTheme="majorHAnsi" w:eastAsiaTheme="majorEastAsia" w:hAnsiTheme="majorHAnsi" w:cstheme="majorBidi"/>
      <w:caps/>
      <w:vanish/>
      <w:sz w:val="26"/>
      <w:szCs w:val="26"/>
    </w:rPr>
  </w:style>
  <w:style w:type="paragraph" w:customStyle="1" w:styleId="PARAGRAAF3">
    <w:name w:val="PARAGRAAF 3"/>
    <w:basedOn w:val="Fase3"/>
    <w:link w:val="PARAGRAAF3Char"/>
    <w:rsid w:val="001320FA"/>
    <w:pPr>
      <w:numPr>
        <w:numId w:val="8"/>
      </w:numPr>
      <w:ind w:left="1134" w:hanging="709"/>
    </w:pPr>
  </w:style>
  <w:style w:type="paragraph" w:customStyle="1" w:styleId="PARAGRAAF4">
    <w:name w:val="PARAGRAAF 4"/>
    <w:basedOn w:val="Kop2"/>
    <w:link w:val="PARAGRAAF4Char"/>
    <w:rsid w:val="00293446"/>
    <w:pPr>
      <w:numPr>
        <w:ilvl w:val="0"/>
        <w:numId w:val="9"/>
      </w:numPr>
      <w:ind w:left="1134" w:hanging="709"/>
    </w:pPr>
  </w:style>
  <w:style w:type="character" w:customStyle="1" w:styleId="LijstalineaChar">
    <w:name w:val="Lijstalinea Char"/>
    <w:basedOn w:val="Standaardalinea-lettertype"/>
    <w:link w:val="Lijstalinea"/>
    <w:uiPriority w:val="34"/>
    <w:rsid w:val="001320FA"/>
    <w:rPr>
      <w:sz w:val="20"/>
    </w:rPr>
  </w:style>
  <w:style w:type="character" w:customStyle="1" w:styleId="Fase3Char">
    <w:name w:val="Fase 3 Char"/>
    <w:basedOn w:val="LijstalineaChar"/>
    <w:link w:val="Fase3"/>
    <w:rsid w:val="001320FA"/>
    <w:rPr>
      <w:rFonts w:asciiTheme="majorHAnsi" w:eastAsiaTheme="majorEastAsia" w:hAnsiTheme="majorHAnsi" w:cstheme="majorBidi"/>
      <w:caps/>
      <w:vanish/>
      <w:sz w:val="26"/>
      <w:szCs w:val="26"/>
    </w:rPr>
  </w:style>
  <w:style w:type="character" w:customStyle="1" w:styleId="PARAGRAAF3Char">
    <w:name w:val="PARAGRAAF 3 Char"/>
    <w:basedOn w:val="Fase3Char"/>
    <w:link w:val="PARAGRAAF3"/>
    <w:rsid w:val="001320FA"/>
    <w:rPr>
      <w:rFonts w:asciiTheme="majorHAnsi" w:eastAsiaTheme="majorEastAsia" w:hAnsiTheme="majorHAnsi" w:cstheme="majorBidi"/>
      <w:caps/>
      <w:vanish/>
      <w:sz w:val="26"/>
      <w:szCs w:val="26"/>
    </w:rPr>
  </w:style>
  <w:style w:type="paragraph" w:customStyle="1" w:styleId="test3">
    <w:name w:val="test 3"/>
    <w:basedOn w:val="45"/>
    <w:link w:val="test3Char"/>
    <w:rsid w:val="00787420"/>
    <w:pPr>
      <w:numPr>
        <w:ilvl w:val="0"/>
        <w:numId w:val="10"/>
      </w:numPr>
      <w:ind w:left="720" w:hanging="720"/>
    </w:pPr>
  </w:style>
  <w:style w:type="character" w:customStyle="1" w:styleId="PARAGRAAF4Char">
    <w:name w:val="PARAGRAAF 4 Char"/>
    <w:basedOn w:val="Kop2Char"/>
    <w:link w:val="PARAGRAAF4"/>
    <w:rsid w:val="00293446"/>
    <w:rPr>
      <w:rFonts w:asciiTheme="majorHAnsi" w:eastAsiaTheme="majorEastAsia" w:hAnsiTheme="majorHAnsi" w:cs="Times New Roman"/>
      <w:b/>
      <w:caps/>
      <w:sz w:val="24"/>
      <w:szCs w:val="24"/>
      <w:lang w:val="x-none" w:eastAsia="x-none"/>
    </w:rPr>
  </w:style>
  <w:style w:type="paragraph" w:customStyle="1" w:styleId="PARAGRAAF5">
    <w:name w:val="PARAGRAAF 5"/>
    <w:basedOn w:val="Kop2"/>
    <w:link w:val="PARAGRAAF5Char"/>
    <w:rsid w:val="00787420"/>
    <w:pPr>
      <w:numPr>
        <w:ilvl w:val="0"/>
        <w:numId w:val="11"/>
      </w:numPr>
      <w:ind w:left="1134" w:hanging="709"/>
    </w:pPr>
  </w:style>
  <w:style w:type="character" w:customStyle="1" w:styleId="45Char">
    <w:name w:val="4.5 Char"/>
    <w:basedOn w:val="Kop3Char"/>
    <w:link w:val="45"/>
    <w:rsid w:val="00787420"/>
    <w:rPr>
      <w:rFonts w:asciiTheme="majorHAnsi" w:eastAsiaTheme="majorEastAsia" w:hAnsiTheme="majorHAnsi" w:cstheme="majorBidi"/>
      <w:b/>
      <w:bCs/>
      <w:sz w:val="20"/>
    </w:rPr>
  </w:style>
  <w:style w:type="character" w:customStyle="1" w:styleId="test3Char">
    <w:name w:val="test 3 Char"/>
    <w:basedOn w:val="45Char"/>
    <w:link w:val="test3"/>
    <w:rsid w:val="00787420"/>
    <w:rPr>
      <w:rFonts w:asciiTheme="majorHAnsi" w:eastAsiaTheme="majorEastAsia" w:hAnsiTheme="majorHAnsi" w:cstheme="majorBidi"/>
      <w:b/>
      <w:bCs/>
      <w:sz w:val="20"/>
    </w:rPr>
  </w:style>
  <w:style w:type="character" w:customStyle="1" w:styleId="PARAGRAAF5Char">
    <w:name w:val="PARAGRAAF 5 Char"/>
    <w:basedOn w:val="Kop2Char"/>
    <w:link w:val="PARAGRAAF5"/>
    <w:rsid w:val="00787420"/>
    <w:rPr>
      <w:rFonts w:asciiTheme="majorHAnsi" w:eastAsiaTheme="majorEastAsia" w:hAnsiTheme="majorHAnsi" w:cs="Times New Roman"/>
      <w:b/>
      <w:caps/>
      <w:sz w:val="24"/>
      <w:szCs w:val="24"/>
      <w:lang w:val="x-none" w:eastAsia="x-none"/>
    </w:rPr>
  </w:style>
  <w:style w:type="character" w:styleId="Paginanummer">
    <w:name w:val="page number"/>
    <w:basedOn w:val="Standaardalinea-lettertype"/>
    <w:rsid w:val="006734C3"/>
  </w:style>
  <w:style w:type="paragraph" w:customStyle="1" w:styleId="Style0">
    <w:name w:val="Style0"/>
    <w:rsid w:val="006734C3"/>
    <w:pPr>
      <w:spacing w:after="0" w:line="240" w:lineRule="auto"/>
    </w:pPr>
    <w:rPr>
      <w:rFonts w:ascii="Arial" w:eastAsia="Times New Roman" w:hAnsi="Arial" w:cs="Times New Roman"/>
      <w:snapToGrid w:val="0"/>
      <w:sz w:val="24"/>
      <w:szCs w:val="20"/>
    </w:rPr>
  </w:style>
  <w:style w:type="character" w:customStyle="1" w:styleId="PlattetekstChar">
    <w:name w:val="Platte tekst Char"/>
    <w:aliases w:val="Offerte tekst Normal Char"/>
    <w:link w:val="Plattetekst"/>
    <w:rsid w:val="006734C3"/>
    <w:rPr>
      <w:spacing w:val="-3"/>
      <w:sz w:val="20"/>
    </w:rPr>
  </w:style>
  <w:style w:type="paragraph" w:customStyle="1" w:styleId="Kopp">
    <w:name w:val="Kop p"/>
    <w:basedOn w:val="Kop4"/>
    <w:rsid w:val="006734C3"/>
    <w:pPr>
      <w:keepNext/>
      <w:tabs>
        <w:tab w:val="left" w:pos="567"/>
      </w:tabs>
      <w:spacing w:before="0" w:line="240" w:lineRule="auto"/>
      <w:jc w:val="both"/>
    </w:pPr>
    <w:rPr>
      <w:rFonts w:ascii="Schiphol Frutiger" w:eastAsia="Times New Roman" w:hAnsi="Schiphol Frutiger" w:cs="Times New Roman"/>
      <w:b w:val="0"/>
      <w:bCs w:val="0"/>
      <w:i w:val="0"/>
      <w:iCs w:val="0"/>
      <w:sz w:val="18"/>
      <w:szCs w:val="20"/>
    </w:rPr>
  </w:style>
  <w:style w:type="paragraph" w:styleId="Macrotekst">
    <w:name w:val="macro"/>
    <w:link w:val="MacrotekstChar"/>
    <w:semiHidden/>
    <w:rsid w:val="006734C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0"/>
      <w:szCs w:val="20"/>
      <w:lang w:eastAsia="en-US"/>
    </w:rPr>
  </w:style>
  <w:style w:type="character" w:customStyle="1" w:styleId="MacrotekstChar">
    <w:name w:val="Macrotekst Char"/>
    <w:basedOn w:val="Standaardalinea-lettertype"/>
    <w:link w:val="Macrotekst"/>
    <w:semiHidden/>
    <w:rsid w:val="006734C3"/>
    <w:rPr>
      <w:rFonts w:ascii="Times New Roman" w:eastAsia="Times New Roman" w:hAnsi="Times New Roman" w:cs="Times New Roman"/>
      <w:sz w:val="20"/>
      <w:szCs w:val="20"/>
      <w:lang w:eastAsia="en-US"/>
    </w:rPr>
  </w:style>
  <w:style w:type="character" w:customStyle="1" w:styleId="ChapterTitle">
    <w:name w:val="Chapter Title"/>
    <w:rsid w:val="006734C3"/>
  </w:style>
  <w:style w:type="paragraph" w:styleId="Normaalweb">
    <w:name w:val="Normal (Web)"/>
    <w:basedOn w:val="Standaard"/>
    <w:uiPriority w:val="99"/>
    <w:rsid w:val="006734C3"/>
    <w:pPr>
      <w:spacing w:before="100" w:beforeAutospacing="1" w:after="100" w:afterAutospacing="1" w:line="240" w:lineRule="auto"/>
      <w:jc w:val="both"/>
    </w:pPr>
    <w:rPr>
      <w:rFonts w:ascii="Schiphol Frutiger" w:eastAsia="Times New Roman" w:hAnsi="Schiphol Frutiger" w:cs="Times New Roman"/>
      <w:szCs w:val="24"/>
      <w:lang w:val="en-US" w:eastAsia="en-US"/>
    </w:rPr>
  </w:style>
  <w:style w:type="paragraph" w:styleId="Documentstructuur">
    <w:name w:val="Document Map"/>
    <w:basedOn w:val="Standaard"/>
    <w:link w:val="DocumentstructuurChar"/>
    <w:semiHidden/>
    <w:rsid w:val="006734C3"/>
    <w:pPr>
      <w:shd w:val="clear" w:color="auto" w:fill="000080"/>
      <w:spacing w:after="0" w:line="240" w:lineRule="auto"/>
      <w:jc w:val="both"/>
    </w:pPr>
    <w:rPr>
      <w:rFonts w:ascii="Tahoma" w:eastAsia="Times New Roman" w:hAnsi="Tahoma" w:cs="Tahoma"/>
      <w:szCs w:val="24"/>
    </w:rPr>
  </w:style>
  <w:style w:type="character" w:customStyle="1" w:styleId="DocumentstructuurChar">
    <w:name w:val="Documentstructuur Char"/>
    <w:basedOn w:val="Standaardalinea-lettertype"/>
    <w:link w:val="Documentstructuur"/>
    <w:semiHidden/>
    <w:rsid w:val="006734C3"/>
    <w:rPr>
      <w:rFonts w:ascii="Tahoma" w:eastAsia="Times New Roman" w:hAnsi="Tahoma" w:cs="Tahoma"/>
      <w:sz w:val="20"/>
      <w:szCs w:val="24"/>
      <w:shd w:val="clear" w:color="auto" w:fill="000080"/>
    </w:rPr>
  </w:style>
  <w:style w:type="paragraph" w:customStyle="1" w:styleId="Default">
    <w:name w:val="Default"/>
    <w:rsid w:val="006734C3"/>
    <w:pPr>
      <w:autoSpaceDE w:val="0"/>
      <w:autoSpaceDN w:val="0"/>
      <w:adjustRightInd w:val="0"/>
      <w:spacing w:after="0" w:line="240" w:lineRule="auto"/>
    </w:pPr>
    <w:rPr>
      <w:rFonts w:ascii="Verdana" w:eastAsia="Times New Roman" w:hAnsi="Verdana" w:cs="Verdana"/>
      <w:color w:val="000000"/>
      <w:sz w:val="24"/>
      <w:szCs w:val="24"/>
    </w:rPr>
  </w:style>
  <w:style w:type="character" w:customStyle="1" w:styleId="VoetnoottekstChar">
    <w:name w:val="Voetnoottekst Char"/>
    <w:aliases w:val="Footnote Text Char Char"/>
    <w:link w:val="Voetnoottekst"/>
    <w:semiHidden/>
    <w:rsid w:val="006734C3"/>
    <w:rPr>
      <w:sz w:val="20"/>
    </w:rPr>
  </w:style>
  <w:style w:type="paragraph" w:customStyle="1" w:styleId="OpmaakprofielKop2">
    <w:name w:val="Opmaakprofiel Kop 2"/>
    <w:aliases w:val="Subkop niveau 2 + Schiphol Frutiger 11 pt Niet Vet N..."/>
    <w:basedOn w:val="Kop2"/>
    <w:next w:val="Standaard"/>
    <w:link w:val="OpmaakprofielKop2Subkopniveau2SchipholFrutiger11ptNietVetNChar"/>
    <w:rsid w:val="006734C3"/>
    <w:pPr>
      <w:keepNext/>
      <w:numPr>
        <w:numId w:val="2"/>
      </w:numPr>
      <w:spacing w:before="240" w:after="60"/>
    </w:pPr>
    <w:rPr>
      <w:rFonts w:ascii="Calibri" w:eastAsia="Times New Roman" w:hAnsi="Calibri" w:cs="Calibri"/>
      <w:caps w:val="0"/>
      <w:sz w:val="22"/>
      <w:szCs w:val="20"/>
      <w:lang w:eastAsia="en-US"/>
    </w:rPr>
  </w:style>
  <w:style w:type="character" w:customStyle="1" w:styleId="OpmaakprofielKop2Subkopniveau2SchipholFrutiger11ptNietVetNChar">
    <w:name w:val="Opmaakprofiel Kop 2;Subkop niveau 2 + Schiphol Frutiger 11 pt Niet Vet N... Char"/>
    <w:link w:val="OpmaakprofielKop2"/>
    <w:rsid w:val="006734C3"/>
    <w:rPr>
      <w:rFonts w:ascii="Calibri" w:eastAsia="Times New Roman" w:hAnsi="Calibri" w:cs="Calibri"/>
      <w:b/>
      <w:szCs w:val="20"/>
      <w:lang w:val="x-none" w:eastAsia="en-US"/>
    </w:rPr>
  </w:style>
  <w:style w:type="character" w:customStyle="1" w:styleId="KoptekstChar1">
    <w:name w:val="Koptekst Char1"/>
    <w:aliases w:val="Koptekst Char Char,Header Char Char Char Char,h Char"/>
    <w:link w:val="Koptekst"/>
    <w:rsid w:val="006734C3"/>
    <w:rPr>
      <w:spacing w:val="-3"/>
      <w:sz w:val="20"/>
    </w:rPr>
  </w:style>
  <w:style w:type="character" w:customStyle="1" w:styleId="TekstopmerkingChar">
    <w:name w:val="Tekst opmerking Char"/>
    <w:link w:val="Tekstopmerking"/>
    <w:uiPriority w:val="99"/>
    <w:rsid w:val="006734C3"/>
    <w:rPr>
      <w:sz w:val="20"/>
    </w:rPr>
  </w:style>
  <w:style w:type="character" w:styleId="Tekstvantijdelijkeaanduiding">
    <w:name w:val="Placeholder Text"/>
    <w:basedOn w:val="Standaardalinea-lettertype"/>
    <w:uiPriority w:val="99"/>
    <w:semiHidden/>
    <w:rsid w:val="0033692D"/>
    <w:rPr>
      <w:color w:val="808080"/>
    </w:rPr>
  </w:style>
  <w:style w:type="paragraph" w:customStyle="1" w:styleId="WWDefault">
    <w:name w:val="WW_Default"/>
    <w:rsid w:val="006A4BBD"/>
    <w:pPr>
      <w:numPr>
        <w:numId w:val="15"/>
      </w:numPr>
      <w:spacing w:after="0" w:line="280" w:lineRule="atLeast"/>
      <w:jc w:val="both"/>
    </w:pPr>
    <w:rPr>
      <w:rFonts w:ascii="Calibri" w:eastAsia="Times New Roman" w:hAnsi="Calibri" w:cs="Times New Roman"/>
      <w:lang w:eastAsia="en-US"/>
    </w:rPr>
  </w:style>
  <w:style w:type="paragraph" w:customStyle="1" w:styleId="WWBodytext">
    <w:name w:val="WW_Body_text"/>
    <w:basedOn w:val="WWDefault"/>
    <w:rsid w:val="006A4BBD"/>
    <w:pPr>
      <w:numPr>
        <w:ilvl w:val="1"/>
      </w:numPr>
      <w:spacing w:after="200"/>
    </w:pPr>
  </w:style>
  <w:style w:type="paragraph" w:customStyle="1" w:styleId="WW1">
    <w:name w:val="WW_1"/>
    <w:basedOn w:val="WWBodytext"/>
    <w:next w:val="WW2"/>
    <w:rsid w:val="006A4BBD"/>
    <w:pPr>
      <w:keepNext/>
      <w:pageBreakBefore/>
      <w:numPr>
        <w:ilvl w:val="3"/>
        <w:numId w:val="16"/>
      </w:numPr>
      <w:shd w:val="clear" w:color="auto" w:fill="808080"/>
      <w:spacing w:before="200" w:after="0" w:line="276" w:lineRule="auto"/>
      <w:outlineLvl w:val="0"/>
    </w:pPr>
    <w:rPr>
      <w:b/>
      <w:caps/>
      <w:color w:val="FFFFFF" w:themeColor="background1"/>
    </w:rPr>
  </w:style>
  <w:style w:type="paragraph" w:customStyle="1" w:styleId="WW2">
    <w:name w:val="WW_2"/>
    <w:basedOn w:val="WWBodytext"/>
    <w:rsid w:val="006A4BBD"/>
    <w:pPr>
      <w:numPr>
        <w:ilvl w:val="4"/>
        <w:numId w:val="16"/>
      </w:numPr>
      <w:shd w:val="clear" w:color="auto" w:fill="F8F8F8"/>
      <w:spacing w:before="360" w:after="120" w:line="276" w:lineRule="auto"/>
      <w:outlineLvl w:val="1"/>
    </w:pPr>
    <w:rPr>
      <w:b/>
      <w:caps/>
    </w:rPr>
  </w:style>
  <w:style w:type="paragraph" w:customStyle="1" w:styleId="WW3">
    <w:name w:val="WW_3"/>
    <w:basedOn w:val="WWBodytext"/>
    <w:rsid w:val="006A4BBD"/>
    <w:pPr>
      <w:numPr>
        <w:ilvl w:val="5"/>
        <w:numId w:val="16"/>
      </w:numPr>
      <w:spacing w:before="300" w:after="0" w:line="276" w:lineRule="auto"/>
      <w:outlineLvl w:val="2"/>
    </w:pPr>
  </w:style>
  <w:style w:type="paragraph" w:customStyle="1" w:styleId="WW4">
    <w:name w:val="WW_4"/>
    <w:basedOn w:val="WWBodytext"/>
    <w:rsid w:val="006A4BBD"/>
    <w:pPr>
      <w:numPr>
        <w:ilvl w:val="6"/>
        <w:numId w:val="16"/>
      </w:numPr>
      <w:outlineLvl w:val="3"/>
    </w:pPr>
  </w:style>
  <w:style w:type="paragraph" w:customStyle="1" w:styleId="WW5">
    <w:name w:val="WW_5"/>
    <w:basedOn w:val="WWBodytext"/>
    <w:rsid w:val="006A4BBD"/>
    <w:pPr>
      <w:numPr>
        <w:ilvl w:val="7"/>
        <w:numId w:val="16"/>
      </w:numPr>
      <w:outlineLvl w:val="4"/>
    </w:pPr>
  </w:style>
  <w:style w:type="paragraph" w:customStyle="1" w:styleId="WW6">
    <w:name w:val="WW_6"/>
    <w:basedOn w:val="WWBodytext"/>
    <w:rsid w:val="006A4BBD"/>
    <w:pPr>
      <w:numPr>
        <w:ilvl w:val="8"/>
        <w:numId w:val="16"/>
      </w:numPr>
      <w:outlineLvl w:val="5"/>
    </w:pPr>
  </w:style>
  <w:style w:type="paragraph" w:customStyle="1" w:styleId="WWHeadingSchedulePart">
    <w:name w:val="WW_Heading_Schedule_Part"/>
    <w:basedOn w:val="Standaard"/>
    <w:next w:val="WWDefault"/>
    <w:rsid w:val="006A4BBD"/>
    <w:pPr>
      <w:keepNext/>
      <w:numPr>
        <w:ilvl w:val="2"/>
        <w:numId w:val="16"/>
      </w:numPr>
      <w:spacing w:before="360" w:after="240" w:line="280" w:lineRule="atLeast"/>
      <w:jc w:val="center"/>
      <w:outlineLvl w:val="2"/>
    </w:pPr>
    <w:rPr>
      <w:rFonts w:ascii="Calibri" w:eastAsia="Times New Roman" w:hAnsi="Calibri" w:cs="Times New Roman"/>
      <w:b/>
      <w:sz w:val="22"/>
      <w:lang w:eastAsia="en-US"/>
    </w:rPr>
  </w:style>
  <w:style w:type="numbering" w:customStyle="1" w:styleId="WWList">
    <w:name w:val="WW_List"/>
    <w:basedOn w:val="Geenlijst"/>
    <w:rsid w:val="006A4BBD"/>
    <w:pPr>
      <w:numPr>
        <w:numId w:val="17"/>
      </w:numPr>
    </w:pPr>
  </w:style>
  <w:style w:type="paragraph" w:customStyle="1" w:styleId="WWParty">
    <w:name w:val="WW_Party"/>
    <w:basedOn w:val="WWBodytext"/>
    <w:rsid w:val="006A4BBD"/>
    <w:pPr>
      <w:numPr>
        <w:ilvl w:val="2"/>
      </w:numPr>
      <w:tabs>
        <w:tab w:val="left" w:pos="1134"/>
      </w:tabs>
    </w:pPr>
    <w:rPr>
      <w:bCs/>
    </w:rPr>
  </w:style>
  <w:style w:type="paragraph" w:customStyle="1" w:styleId="WWRecital">
    <w:name w:val="WW_Recital"/>
    <w:basedOn w:val="WWBodytext"/>
    <w:rsid w:val="006A4BBD"/>
    <w:pPr>
      <w:numPr>
        <w:ilvl w:val="3"/>
      </w:numPr>
      <w:tabs>
        <w:tab w:val="left" w:pos="1134"/>
      </w:tabs>
    </w:pPr>
    <w:rPr>
      <w:bCs/>
    </w:rPr>
  </w:style>
  <w:style w:type="paragraph" w:customStyle="1" w:styleId="WWHeadingAnnex">
    <w:name w:val="WW_Heading_Annex"/>
    <w:basedOn w:val="WWHeadingSchedule"/>
    <w:next w:val="WWDefault"/>
    <w:rsid w:val="006A4BBD"/>
    <w:pPr>
      <w:numPr>
        <w:ilvl w:val="1"/>
      </w:numPr>
      <w:outlineLvl w:val="1"/>
    </w:pPr>
  </w:style>
  <w:style w:type="paragraph" w:customStyle="1" w:styleId="WWHeadingSchedule">
    <w:name w:val="WW_Heading_Schedule"/>
    <w:basedOn w:val="WWDefault"/>
    <w:next w:val="WWDefault"/>
    <w:rsid w:val="006A4BBD"/>
    <w:pPr>
      <w:pageBreakBefore/>
      <w:numPr>
        <w:numId w:val="16"/>
      </w:numPr>
      <w:spacing w:after="600"/>
      <w:jc w:val="center"/>
      <w:outlineLvl w:val="0"/>
    </w:pPr>
    <w:rPr>
      <w:b/>
      <w:bCs/>
      <w:caps/>
    </w:rPr>
  </w:style>
  <w:style w:type="numbering" w:customStyle="1" w:styleId="WWListParties-Recitals">
    <w:name w:val="WW_List_Parties-Recitals"/>
    <w:basedOn w:val="Geenlijst"/>
    <w:rsid w:val="006A4BBD"/>
    <w:pPr>
      <w:numPr>
        <w:numId w:val="15"/>
      </w:numPr>
    </w:pPr>
  </w:style>
  <w:style w:type="table" w:customStyle="1" w:styleId="WWTableAllBorders">
    <w:name w:val="WW_Table_AllBorders"/>
    <w:basedOn w:val="Standaardtabel"/>
    <w:rsid w:val="006A4BBD"/>
    <w:pPr>
      <w:spacing w:after="0" w:line="240" w:lineRule="auto"/>
    </w:pPr>
    <w:rPr>
      <w:rFonts w:ascii="Arial" w:eastAsia="Times New Roman" w:hAnsi="Arial" w:cs="Times New Roman"/>
      <w:sz w:val="20"/>
      <w:szCs w:val="20"/>
      <w:lang w:val="en-GB" w:eastAsia="en-GB"/>
    </w:rPr>
    <w:tblPr>
      <w:tblBorders>
        <w:top w:val="single" w:sz="4" w:space="0" w:color="626000"/>
        <w:left w:val="single" w:sz="4" w:space="0" w:color="626000"/>
        <w:bottom w:val="single" w:sz="4" w:space="0" w:color="626000"/>
        <w:right w:val="single" w:sz="4" w:space="0" w:color="626000"/>
        <w:insideH w:val="single" w:sz="4" w:space="0" w:color="626000"/>
        <w:insideV w:val="single" w:sz="4" w:space="0" w:color="626000"/>
      </w:tblBorders>
    </w:tblPr>
    <w:tblStylePr w:type="firstRow">
      <w:rPr>
        <w:b/>
        <w:color w:val="auto"/>
      </w:rPr>
      <w:tblPr/>
      <w:tcPr>
        <w:shd w:val="clear" w:color="auto" w:fill="FFFF00"/>
      </w:tcPr>
    </w:tblStylePr>
  </w:style>
  <w:style w:type="table" w:styleId="Gemiddeldraster3-accent1">
    <w:name w:val="Medium Grid 3 Accent 1"/>
    <w:aliases w:val="Schiphol Tabel"/>
    <w:basedOn w:val="Standaardtabel"/>
    <w:uiPriority w:val="69"/>
    <w:rsid w:val="003132C5"/>
    <w:pPr>
      <w:spacing w:after="120" w:line="240" w:lineRule="auto"/>
    </w:pPr>
    <w:rPr>
      <w:rFonts w:ascii="Calibri" w:hAnsi="Calibri"/>
    </w:rPr>
    <w:tblPr>
      <w:tblStyleRowBandSize w:val="1"/>
      <w:tblStyleColBandSize w:val="1"/>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jc w:val="center"/>
    </w:trPr>
    <w:tcPr>
      <w:shd w:val="clear" w:color="auto" w:fill="D3DFEE" w:themeFill="accent1" w:themeFillTint="3F"/>
    </w:tcPr>
    <w:tblStylePr w:type="firstRow">
      <w:rPr>
        <w:rFonts w:ascii="Calibri" w:hAnsi="Calibri"/>
        <w:b/>
        <w:bCs/>
        <w:i w:val="0"/>
        <w:iCs w:val="0"/>
        <w:color w:val="FFFFFF" w:themeColor="background1"/>
        <w:sz w:val="22"/>
      </w:rPr>
      <w:tblPr/>
      <w:tcPr>
        <w:shd w:val="clear" w:color="auto" w:fill="1F497D" w:themeFill="text2"/>
      </w:tcPr>
    </w:tblStylePr>
    <w:tblStylePr w:type="lastRow">
      <w:rPr>
        <w:b/>
        <w:bCs/>
        <w:i w:val="0"/>
        <w:iCs w:val="0"/>
        <w:color w:val="FFFFFF" w:themeColor="background1"/>
      </w:rPr>
      <w:tblPr/>
      <w:tcPr>
        <w:shd w:val="clear" w:color="auto" w:fill="1F497D" w:themeFill="text2"/>
      </w:tcPr>
    </w:tblStylePr>
    <w:tblStylePr w:type="firstCol">
      <w:rPr>
        <w:b/>
        <w:bCs/>
        <w:i w:val="0"/>
        <w:iCs w:val="0"/>
        <w:color w:val="FFFFFF" w:themeColor="background1"/>
      </w:rPr>
      <w:tblPr/>
      <w:tcPr>
        <w:shd w:val="clear" w:color="auto" w:fill="1F497D" w:themeFill="text2"/>
      </w:tcPr>
    </w:tblStylePr>
    <w:tblStylePr w:type="lastCol">
      <w:rPr>
        <w:b/>
        <w:bCs/>
        <w:i w:val="0"/>
        <w:iCs w:val="0"/>
        <w:color w:val="FFFFFF" w:themeColor="background1"/>
      </w:rPr>
      <w:tblPr/>
      <w:tcPr>
        <w:shd w:val="clear" w:color="auto" w:fill="1F497D" w:themeFill="tex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leurrijkraster-accent6">
    <w:name w:val="Colorful Grid Accent 6"/>
    <w:basedOn w:val="Standaardtabel"/>
    <w:uiPriority w:val="73"/>
    <w:rsid w:val="00621E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t1">
    <w:name w:val="st1"/>
    <w:basedOn w:val="Standaardalinea-lettertype"/>
    <w:rsid w:val="00CB7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013">
      <w:bodyDiv w:val="1"/>
      <w:marLeft w:val="0"/>
      <w:marRight w:val="0"/>
      <w:marTop w:val="0"/>
      <w:marBottom w:val="0"/>
      <w:divBdr>
        <w:top w:val="none" w:sz="0" w:space="0" w:color="auto"/>
        <w:left w:val="none" w:sz="0" w:space="0" w:color="auto"/>
        <w:bottom w:val="none" w:sz="0" w:space="0" w:color="auto"/>
        <w:right w:val="none" w:sz="0" w:space="0" w:color="auto"/>
      </w:divBdr>
    </w:div>
    <w:div w:id="41102768">
      <w:bodyDiv w:val="1"/>
      <w:marLeft w:val="0"/>
      <w:marRight w:val="0"/>
      <w:marTop w:val="0"/>
      <w:marBottom w:val="0"/>
      <w:divBdr>
        <w:top w:val="none" w:sz="0" w:space="0" w:color="auto"/>
        <w:left w:val="none" w:sz="0" w:space="0" w:color="auto"/>
        <w:bottom w:val="none" w:sz="0" w:space="0" w:color="auto"/>
        <w:right w:val="none" w:sz="0" w:space="0" w:color="auto"/>
      </w:divBdr>
    </w:div>
    <w:div w:id="53740605">
      <w:bodyDiv w:val="1"/>
      <w:marLeft w:val="0"/>
      <w:marRight w:val="0"/>
      <w:marTop w:val="0"/>
      <w:marBottom w:val="0"/>
      <w:divBdr>
        <w:top w:val="none" w:sz="0" w:space="0" w:color="auto"/>
        <w:left w:val="none" w:sz="0" w:space="0" w:color="auto"/>
        <w:bottom w:val="none" w:sz="0" w:space="0" w:color="auto"/>
        <w:right w:val="none" w:sz="0" w:space="0" w:color="auto"/>
      </w:divBdr>
    </w:div>
    <w:div w:id="203758433">
      <w:bodyDiv w:val="1"/>
      <w:marLeft w:val="0"/>
      <w:marRight w:val="0"/>
      <w:marTop w:val="0"/>
      <w:marBottom w:val="0"/>
      <w:divBdr>
        <w:top w:val="none" w:sz="0" w:space="0" w:color="auto"/>
        <w:left w:val="none" w:sz="0" w:space="0" w:color="auto"/>
        <w:bottom w:val="none" w:sz="0" w:space="0" w:color="auto"/>
        <w:right w:val="none" w:sz="0" w:space="0" w:color="auto"/>
      </w:divBdr>
    </w:div>
    <w:div w:id="262228014">
      <w:bodyDiv w:val="1"/>
      <w:marLeft w:val="0"/>
      <w:marRight w:val="0"/>
      <w:marTop w:val="0"/>
      <w:marBottom w:val="0"/>
      <w:divBdr>
        <w:top w:val="none" w:sz="0" w:space="0" w:color="auto"/>
        <w:left w:val="none" w:sz="0" w:space="0" w:color="auto"/>
        <w:bottom w:val="none" w:sz="0" w:space="0" w:color="auto"/>
        <w:right w:val="none" w:sz="0" w:space="0" w:color="auto"/>
      </w:divBdr>
    </w:div>
    <w:div w:id="292947926">
      <w:bodyDiv w:val="1"/>
      <w:marLeft w:val="0"/>
      <w:marRight w:val="0"/>
      <w:marTop w:val="0"/>
      <w:marBottom w:val="0"/>
      <w:divBdr>
        <w:top w:val="none" w:sz="0" w:space="0" w:color="auto"/>
        <w:left w:val="none" w:sz="0" w:space="0" w:color="auto"/>
        <w:bottom w:val="none" w:sz="0" w:space="0" w:color="auto"/>
        <w:right w:val="none" w:sz="0" w:space="0" w:color="auto"/>
      </w:divBdr>
    </w:div>
    <w:div w:id="312877908">
      <w:bodyDiv w:val="1"/>
      <w:marLeft w:val="0"/>
      <w:marRight w:val="0"/>
      <w:marTop w:val="0"/>
      <w:marBottom w:val="0"/>
      <w:divBdr>
        <w:top w:val="none" w:sz="0" w:space="0" w:color="auto"/>
        <w:left w:val="none" w:sz="0" w:space="0" w:color="auto"/>
        <w:bottom w:val="none" w:sz="0" w:space="0" w:color="auto"/>
        <w:right w:val="none" w:sz="0" w:space="0" w:color="auto"/>
      </w:divBdr>
    </w:div>
    <w:div w:id="330959291">
      <w:bodyDiv w:val="1"/>
      <w:marLeft w:val="0"/>
      <w:marRight w:val="0"/>
      <w:marTop w:val="0"/>
      <w:marBottom w:val="0"/>
      <w:divBdr>
        <w:top w:val="none" w:sz="0" w:space="0" w:color="auto"/>
        <w:left w:val="none" w:sz="0" w:space="0" w:color="auto"/>
        <w:bottom w:val="none" w:sz="0" w:space="0" w:color="auto"/>
        <w:right w:val="none" w:sz="0" w:space="0" w:color="auto"/>
      </w:divBdr>
      <w:divsChild>
        <w:div w:id="994256569">
          <w:marLeft w:val="0"/>
          <w:marRight w:val="0"/>
          <w:marTop w:val="0"/>
          <w:marBottom w:val="0"/>
          <w:divBdr>
            <w:top w:val="none" w:sz="0" w:space="0" w:color="auto"/>
            <w:left w:val="none" w:sz="0" w:space="0" w:color="auto"/>
            <w:bottom w:val="none" w:sz="0" w:space="0" w:color="auto"/>
            <w:right w:val="none" w:sz="0" w:space="0" w:color="auto"/>
          </w:divBdr>
          <w:divsChild>
            <w:div w:id="213855813">
              <w:marLeft w:val="0"/>
              <w:marRight w:val="0"/>
              <w:marTop w:val="0"/>
              <w:marBottom w:val="0"/>
              <w:divBdr>
                <w:top w:val="none" w:sz="0" w:space="0" w:color="auto"/>
                <w:left w:val="none" w:sz="0" w:space="0" w:color="auto"/>
                <w:bottom w:val="none" w:sz="0" w:space="0" w:color="auto"/>
                <w:right w:val="none" w:sz="0" w:space="0" w:color="auto"/>
              </w:divBdr>
            </w:div>
            <w:div w:id="263880052">
              <w:marLeft w:val="0"/>
              <w:marRight w:val="0"/>
              <w:marTop w:val="0"/>
              <w:marBottom w:val="0"/>
              <w:divBdr>
                <w:top w:val="none" w:sz="0" w:space="0" w:color="auto"/>
                <w:left w:val="none" w:sz="0" w:space="0" w:color="auto"/>
                <w:bottom w:val="none" w:sz="0" w:space="0" w:color="auto"/>
                <w:right w:val="none" w:sz="0" w:space="0" w:color="auto"/>
              </w:divBdr>
            </w:div>
            <w:div w:id="496264108">
              <w:marLeft w:val="0"/>
              <w:marRight w:val="0"/>
              <w:marTop w:val="0"/>
              <w:marBottom w:val="0"/>
              <w:divBdr>
                <w:top w:val="none" w:sz="0" w:space="0" w:color="auto"/>
                <w:left w:val="none" w:sz="0" w:space="0" w:color="auto"/>
                <w:bottom w:val="none" w:sz="0" w:space="0" w:color="auto"/>
                <w:right w:val="none" w:sz="0" w:space="0" w:color="auto"/>
              </w:divBdr>
            </w:div>
            <w:div w:id="545870646">
              <w:marLeft w:val="0"/>
              <w:marRight w:val="0"/>
              <w:marTop w:val="0"/>
              <w:marBottom w:val="0"/>
              <w:divBdr>
                <w:top w:val="none" w:sz="0" w:space="0" w:color="auto"/>
                <w:left w:val="none" w:sz="0" w:space="0" w:color="auto"/>
                <w:bottom w:val="none" w:sz="0" w:space="0" w:color="auto"/>
                <w:right w:val="none" w:sz="0" w:space="0" w:color="auto"/>
              </w:divBdr>
            </w:div>
            <w:div w:id="565409521">
              <w:marLeft w:val="0"/>
              <w:marRight w:val="0"/>
              <w:marTop w:val="0"/>
              <w:marBottom w:val="0"/>
              <w:divBdr>
                <w:top w:val="none" w:sz="0" w:space="0" w:color="auto"/>
                <w:left w:val="none" w:sz="0" w:space="0" w:color="auto"/>
                <w:bottom w:val="none" w:sz="0" w:space="0" w:color="auto"/>
                <w:right w:val="none" w:sz="0" w:space="0" w:color="auto"/>
              </w:divBdr>
            </w:div>
            <w:div w:id="756174108">
              <w:marLeft w:val="0"/>
              <w:marRight w:val="0"/>
              <w:marTop w:val="0"/>
              <w:marBottom w:val="0"/>
              <w:divBdr>
                <w:top w:val="none" w:sz="0" w:space="0" w:color="auto"/>
                <w:left w:val="none" w:sz="0" w:space="0" w:color="auto"/>
                <w:bottom w:val="none" w:sz="0" w:space="0" w:color="auto"/>
                <w:right w:val="none" w:sz="0" w:space="0" w:color="auto"/>
              </w:divBdr>
            </w:div>
            <w:div w:id="926841167">
              <w:marLeft w:val="0"/>
              <w:marRight w:val="0"/>
              <w:marTop w:val="0"/>
              <w:marBottom w:val="0"/>
              <w:divBdr>
                <w:top w:val="none" w:sz="0" w:space="0" w:color="auto"/>
                <w:left w:val="none" w:sz="0" w:space="0" w:color="auto"/>
                <w:bottom w:val="none" w:sz="0" w:space="0" w:color="auto"/>
                <w:right w:val="none" w:sz="0" w:space="0" w:color="auto"/>
              </w:divBdr>
            </w:div>
            <w:div w:id="1068574107">
              <w:marLeft w:val="0"/>
              <w:marRight w:val="0"/>
              <w:marTop w:val="0"/>
              <w:marBottom w:val="0"/>
              <w:divBdr>
                <w:top w:val="none" w:sz="0" w:space="0" w:color="auto"/>
                <w:left w:val="none" w:sz="0" w:space="0" w:color="auto"/>
                <w:bottom w:val="none" w:sz="0" w:space="0" w:color="auto"/>
                <w:right w:val="none" w:sz="0" w:space="0" w:color="auto"/>
              </w:divBdr>
            </w:div>
            <w:div w:id="1088817619">
              <w:marLeft w:val="0"/>
              <w:marRight w:val="0"/>
              <w:marTop w:val="0"/>
              <w:marBottom w:val="0"/>
              <w:divBdr>
                <w:top w:val="none" w:sz="0" w:space="0" w:color="auto"/>
                <w:left w:val="none" w:sz="0" w:space="0" w:color="auto"/>
                <w:bottom w:val="none" w:sz="0" w:space="0" w:color="auto"/>
                <w:right w:val="none" w:sz="0" w:space="0" w:color="auto"/>
              </w:divBdr>
            </w:div>
            <w:div w:id="1154180051">
              <w:marLeft w:val="0"/>
              <w:marRight w:val="0"/>
              <w:marTop w:val="0"/>
              <w:marBottom w:val="0"/>
              <w:divBdr>
                <w:top w:val="none" w:sz="0" w:space="0" w:color="auto"/>
                <w:left w:val="none" w:sz="0" w:space="0" w:color="auto"/>
                <w:bottom w:val="none" w:sz="0" w:space="0" w:color="auto"/>
                <w:right w:val="none" w:sz="0" w:space="0" w:color="auto"/>
              </w:divBdr>
            </w:div>
            <w:div w:id="1274703336">
              <w:marLeft w:val="0"/>
              <w:marRight w:val="0"/>
              <w:marTop w:val="0"/>
              <w:marBottom w:val="0"/>
              <w:divBdr>
                <w:top w:val="none" w:sz="0" w:space="0" w:color="auto"/>
                <w:left w:val="none" w:sz="0" w:space="0" w:color="auto"/>
                <w:bottom w:val="none" w:sz="0" w:space="0" w:color="auto"/>
                <w:right w:val="none" w:sz="0" w:space="0" w:color="auto"/>
              </w:divBdr>
            </w:div>
            <w:div w:id="1276254138">
              <w:marLeft w:val="0"/>
              <w:marRight w:val="0"/>
              <w:marTop w:val="0"/>
              <w:marBottom w:val="0"/>
              <w:divBdr>
                <w:top w:val="none" w:sz="0" w:space="0" w:color="auto"/>
                <w:left w:val="none" w:sz="0" w:space="0" w:color="auto"/>
                <w:bottom w:val="none" w:sz="0" w:space="0" w:color="auto"/>
                <w:right w:val="none" w:sz="0" w:space="0" w:color="auto"/>
              </w:divBdr>
            </w:div>
            <w:div w:id="1353148688">
              <w:marLeft w:val="0"/>
              <w:marRight w:val="0"/>
              <w:marTop w:val="0"/>
              <w:marBottom w:val="0"/>
              <w:divBdr>
                <w:top w:val="none" w:sz="0" w:space="0" w:color="auto"/>
                <w:left w:val="none" w:sz="0" w:space="0" w:color="auto"/>
                <w:bottom w:val="none" w:sz="0" w:space="0" w:color="auto"/>
                <w:right w:val="none" w:sz="0" w:space="0" w:color="auto"/>
              </w:divBdr>
            </w:div>
            <w:div w:id="1664702562">
              <w:marLeft w:val="0"/>
              <w:marRight w:val="0"/>
              <w:marTop w:val="0"/>
              <w:marBottom w:val="0"/>
              <w:divBdr>
                <w:top w:val="none" w:sz="0" w:space="0" w:color="auto"/>
                <w:left w:val="none" w:sz="0" w:space="0" w:color="auto"/>
                <w:bottom w:val="none" w:sz="0" w:space="0" w:color="auto"/>
                <w:right w:val="none" w:sz="0" w:space="0" w:color="auto"/>
              </w:divBdr>
            </w:div>
            <w:div w:id="2030715155">
              <w:marLeft w:val="0"/>
              <w:marRight w:val="0"/>
              <w:marTop w:val="0"/>
              <w:marBottom w:val="0"/>
              <w:divBdr>
                <w:top w:val="none" w:sz="0" w:space="0" w:color="auto"/>
                <w:left w:val="none" w:sz="0" w:space="0" w:color="auto"/>
                <w:bottom w:val="none" w:sz="0" w:space="0" w:color="auto"/>
                <w:right w:val="none" w:sz="0" w:space="0" w:color="auto"/>
              </w:divBdr>
            </w:div>
            <w:div w:id="212646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8061">
      <w:bodyDiv w:val="1"/>
      <w:marLeft w:val="0"/>
      <w:marRight w:val="0"/>
      <w:marTop w:val="0"/>
      <w:marBottom w:val="0"/>
      <w:divBdr>
        <w:top w:val="none" w:sz="0" w:space="0" w:color="auto"/>
        <w:left w:val="none" w:sz="0" w:space="0" w:color="auto"/>
        <w:bottom w:val="none" w:sz="0" w:space="0" w:color="auto"/>
        <w:right w:val="none" w:sz="0" w:space="0" w:color="auto"/>
      </w:divBdr>
    </w:div>
    <w:div w:id="374475939">
      <w:bodyDiv w:val="1"/>
      <w:marLeft w:val="0"/>
      <w:marRight w:val="0"/>
      <w:marTop w:val="0"/>
      <w:marBottom w:val="0"/>
      <w:divBdr>
        <w:top w:val="none" w:sz="0" w:space="0" w:color="auto"/>
        <w:left w:val="none" w:sz="0" w:space="0" w:color="auto"/>
        <w:bottom w:val="none" w:sz="0" w:space="0" w:color="auto"/>
        <w:right w:val="none" w:sz="0" w:space="0" w:color="auto"/>
      </w:divBdr>
      <w:divsChild>
        <w:div w:id="203446335">
          <w:marLeft w:val="0"/>
          <w:marRight w:val="0"/>
          <w:marTop w:val="0"/>
          <w:marBottom w:val="0"/>
          <w:divBdr>
            <w:top w:val="none" w:sz="0" w:space="0" w:color="auto"/>
            <w:left w:val="none" w:sz="0" w:space="0" w:color="auto"/>
            <w:bottom w:val="none" w:sz="0" w:space="0" w:color="auto"/>
            <w:right w:val="none" w:sz="0" w:space="0" w:color="auto"/>
          </w:divBdr>
          <w:divsChild>
            <w:div w:id="79445330">
              <w:marLeft w:val="0"/>
              <w:marRight w:val="0"/>
              <w:marTop w:val="0"/>
              <w:marBottom w:val="0"/>
              <w:divBdr>
                <w:top w:val="none" w:sz="0" w:space="0" w:color="auto"/>
                <w:left w:val="none" w:sz="0" w:space="0" w:color="auto"/>
                <w:bottom w:val="none" w:sz="0" w:space="0" w:color="auto"/>
                <w:right w:val="none" w:sz="0" w:space="0" w:color="auto"/>
              </w:divBdr>
            </w:div>
            <w:div w:id="1618486881">
              <w:marLeft w:val="0"/>
              <w:marRight w:val="0"/>
              <w:marTop w:val="0"/>
              <w:marBottom w:val="0"/>
              <w:divBdr>
                <w:top w:val="none" w:sz="0" w:space="0" w:color="auto"/>
                <w:left w:val="none" w:sz="0" w:space="0" w:color="auto"/>
                <w:bottom w:val="none" w:sz="0" w:space="0" w:color="auto"/>
                <w:right w:val="none" w:sz="0" w:space="0" w:color="auto"/>
              </w:divBdr>
            </w:div>
            <w:div w:id="1673491397">
              <w:marLeft w:val="0"/>
              <w:marRight w:val="0"/>
              <w:marTop w:val="0"/>
              <w:marBottom w:val="0"/>
              <w:divBdr>
                <w:top w:val="none" w:sz="0" w:space="0" w:color="auto"/>
                <w:left w:val="none" w:sz="0" w:space="0" w:color="auto"/>
                <w:bottom w:val="none" w:sz="0" w:space="0" w:color="auto"/>
                <w:right w:val="none" w:sz="0" w:space="0" w:color="auto"/>
              </w:divBdr>
            </w:div>
            <w:div w:id="19278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612">
      <w:bodyDiv w:val="1"/>
      <w:marLeft w:val="0"/>
      <w:marRight w:val="0"/>
      <w:marTop w:val="0"/>
      <w:marBottom w:val="0"/>
      <w:divBdr>
        <w:top w:val="none" w:sz="0" w:space="0" w:color="auto"/>
        <w:left w:val="none" w:sz="0" w:space="0" w:color="auto"/>
        <w:bottom w:val="none" w:sz="0" w:space="0" w:color="auto"/>
        <w:right w:val="none" w:sz="0" w:space="0" w:color="auto"/>
      </w:divBdr>
    </w:div>
    <w:div w:id="424154198">
      <w:bodyDiv w:val="1"/>
      <w:marLeft w:val="0"/>
      <w:marRight w:val="0"/>
      <w:marTop w:val="0"/>
      <w:marBottom w:val="0"/>
      <w:divBdr>
        <w:top w:val="none" w:sz="0" w:space="0" w:color="auto"/>
        <w:left w:val="none" w:sz="0" w:space="0" w:color="auto"/>
        <w:bottom w:val="none" w:sz="0" w:space="0" w:color="auto"/>
        <w:right w:val="none" w:sz="0" w:space="0" w:color="auto"/>
      </w:divBdr>
    </w:div>
    <w:div w:id="442001032">
      <w:bodyDiv w:val="1"/>
      <w:marLeft w:val="0"/>
      <w:marRight w:val="0"/>
      <w:marTop w:val="0"/>
      <w:marBottom w:val="0"/>
      <w:divBdr>
        <w:top w:val="none" w:sz="0" w:space="0" w:color="auto"/>
        <w:left w:val="none" w:sz="0" w:space="0" w:color="auto"/>
        <w:bottom w:val="none" w:sz="0" w:space="0" w:color="auto"/>
        <w:right w:val="none" w:sz="0" w:space="0" w:color="auto"/>
      </w:divBdr>
    </w:div>
    <w:div w:id="446118954">
      <w:bodyDiv w:val="1"/>
      <w:marLeft w:val="0"/>
      <w:marRight w:val="0"/>
      <w:marTop w:val="0"/>
      <w:marBottom w:val="0"/>
      <w:divBdr>
        <w:top w:val="none" w:sz="0" w:space="0" w:color="auto"/>
        <w:left w:val="none" w:sz="0" w:space="0" w:color="auto"/>
        <w:bottom w:val="none" w:sz="0" w:space="0" w:color="auto"/>
        <w:right w:val="none" w:sz="0" w:space="0" w:color="auto"/>
      </w:divBdr>
    </w:div>
    <w:div w:id="523372726">
      <w:bodyDiv w:val="1"/>
      <w:marLeft w:val="0"/>
      <w:marRight w:val="0"/>
      <w:marTop w:val="0"/>
      <w:marBottom w:val="0"/>
      <w:divBdr>
        <w:top w:val="none" w:sz="0" w:space="0" w:color="auto"/>
        <w:left w:val="none" w:sz="0" w:space="0" w:color="auto"/>
        <w:bottom w:val="none" w:sz="0" w:space="0" w:color="auto"/>
        <w:right w:val="none" w:sz="0" w:space="0" w:color="auto"/>
      </w:divBdr>
    </w:div>
    <w:div w:id="540171522">
      <w:bodyDiv w:val="1"/>
      <w:marLeft w:val="0"/>
      <w:marRight w:val="0"/>
      <w:marTop w:val="0"/>
      <w:marBottom w:val="0"/>
      <w:divBdr>
        <w:top w:val="none" w:sz="0" w:space="0" w:color="auto"/>
        <w:left w:val="none" w:sz="0" w:space="0" w:color="auto"/>
        <w:bottom w:val="none" w:sz="0" w:space="0" w:color="auto"/>
        <w:right w:val="none" w:sz="0" w:space="0" w:color="auto"/>
      </w:divBdr>
    </w:div>
    <w:div w:id="684288931">
      <w:bodyDiv w:val="1"/>
      <w:marLeft w:val="0"/>
      <w:marRight w:val="0"/>
      <w:marTop w:val="0"/>
      <w:marBottom w:val="0"/>
      <w:divBdr>
        <w:top w:val="none" w:sz="0" w:space="0" w:color="auto"/>
        <w:left w:val="none" w:sz="0" w:space="0" w:color="auto"/>
        <w:bottom w:val="none" w:sz="0" w:space="0" w:color="auto"/>
        <w:right w:val="none" w:sz="0" w:space="0" w:color="auto"/>
      </w:divBdr>
    </w:div>
    <w:div w:id="865143861">
      <w:bodyDiv w:val="1"/>
      <w:marLeft w:val="0"/>
      <w:marRight w:val="0"/>
      <w:marTop w:val="0"/>
      <w:marBottom w:val="0"/>
      <w:divBdr>
        <w:top w:val="none" w:sz="0" w:space="0" w:color="auto"/>
        <w:left w:val="none" w:sz="0" w:space="0" w:color="auto"/>
        <w:bottom w:val="none" w:sz="0" w:space="0" w:color="auto"/>
        <w:right w:val="none" w:sz="0" w:space="0" w:color="auto"/>
      </w:divBdr>
    </w:div>
    <w:div w:id="878594461">
      <w:bodyDiv w:val="1"/>
      <w:marLeft w:val="0"/>
      <w:marRight w:val="0"/>
      <w:marTop w:val="0"/>
      <w:marBottom w:val="0"/>
      <w:divBdr>
        <w:top w:val="none" w:sz="0" w:space="0" w:color="auto"/>
        <w:left w:val="none" w:sz="0" w:space="0" w:color="auto"/>
        <w:bottom w:val="none" w:sz="0" w:space="0" w:color="auto"/>
        <w:right w:val="none" w:sz="0" w:space="0" w:color="auto"/>
      </w:divBdr>
    </w:div>
    <w:div w:id="900167990">
      <w:bodyDiv w:val="1"/>
      <w:marLeft w:val="0"/>
      <w:marRight w:val="0"/>
      <w:marTop w:val="0"/>
      <w:marBottom w:val="0"/>
      <w:divBdr>
        <w:top w:val="none" w:sz="0" w:space="0" w:color="auto"/>
        <w:left w:val="none" w:sz="0" w:space="0" w:color="auto"/>
        <w:bottom w:val="none" w:sz="0" w:space="0" w:color="auto"/>
        <w:right w:val="none" w:sz="0" w:space="0" w:color="auto"/>
      </w:divBdr>
    </w:div>
    <w:div w:id="914360834">
      <w:bodyDiv w:val="1"/>
      <w:marLeft w:val="0"/>
      <w:marRight w:val="0"/>
      <w:marTop w:val="0"/>
      <w:marBottom w:val="0"/>
      <w:divBdr>
        <w:top w:val="none" w:sz="0" w:space="0" w:color="auto"/>
        <w:left w:val="none" w:sz="0" w:space="0" w:color="auto"/>
        <w:bottom w:val="none" w:sz="0" w:space="0" w:color="auto"/>
        <w:right w:val="none" w:sz="0" w:space="0" w:color="auto"/>
      </w:divBdr>
    </w:div>
    <w:div w:id="932475453">
      <w:bodyDiv w:val="1"/>
      <w:marLeft w:val="0"/>
      <w:marRight w:val="0"/>
      <w:marTop w:val="0"/>
      <w:marBottom w:val="0"/>
      <w:divBdr>
        <w:top w:val="none" w:sz="0" w:space="0" w:color="auto"/>
        <w:left w:val="none" w:sz="0" w:space="0" w:color="auto"/>
        <w:bottom w:val="none" w:sz="0" w:space="0" w:color="auto"/>
        <w:right w:val="none" w:sz="0" w:space="0" w:color="auto"/>
      </w:divBdr>
    </w:div>
    <w:div w:id="968586920">
      <w:bodyDiv w:val="1"/>
      <w:marLeft w:val="0"/>
      <w:marRight w:val="0"/>
      <w:marTop w:val="0"/>
      <w:marBottom w:val="0"/>
      <w:divBdr>
        <w:top w:val="none" w:sz="0" w:space="0" w:color="auto"/>
        <w:left w:val="none" w:sz="0" w:space="0" w:color="auto"/>
        <w:bottom w:val="none" w:sz="0" w:space="0" w:color="auto"/>
        <w:right w:val="none" w:sz="0" w:space="0" w:color="auto"/>
      </w:divBdr>
    </w:div>
    <w:div w:id="1119106477">
      <w:bodyDiv w:val="1"/>
      <w:marLeft w:val="0"/>
      <w:marRight w:val="0"/>
      <w:marTop w:val="0"/>
      <w:marBottom w:val="0"/>
      <w:divBdr>
        <w:top w:val="none" w:sz="0" w:space="0" w:color="auto"/>
        <w:left w:val="none" w:sz="0" w:space="0" w:color="auto"/>
        <w:bottom w:val="none" w:sz="0" w:space="0" w:color="auto"/>
        <w:right w:val="none" w:sz="0" w:space="0" w:color="auto"/>
      </w:divBdr>
    </w:div>
    <w:div w:id="1120219473">
      <w:bodyDiv w:val="1"/>
      <w:marLeft w:val="0"/>
      <w:marRight w:val="0"/>
      <w:marTop w:val="0"/>
      <w:marBottom w:val="0"/>
      <w:divBdr>
        <w:top w:val="none" w:sz="0" w:space="0" w:color="auto"/>
        <w:left w:val="none" w:sz="0" w:space="0" w:color="auto"/>
        <w:bottom w:val="none" w:sz="0" w:space="0" w:color="auto"/>
        <w:right w:val="none" w:sz="0" w:space="0" w:color="auto"/>
      </w:divBdr>
      <w:divsChild>
        <w:div w:id="1599829355">
          <w:marLeft w:val="0"/>
          <w:marRight w:val="0"/>
          <w:marTop w:val="0"/>
          <w:marBottom w:val="0"/>
          <w:divBdr>
            <w:top w:val="none" w:sz="0" w:space="0" w:color="auto"/>
            <w:left w:val="none" w:sz="0" w:space="0" w:color="auto"/>
            <w:bottom w:val="none" w:sz="0" w:space="0" w:color="auto"/>
            <w:right w:val="none" w:sz="0" w:space="0" w:color="auto"/>
          </w:divBdr>
        </w:div>
      </w:divsChild>
    </w:div>
    <w:div w:id="1120221076">
      <w:bodyDiv w:val="1"/>
      <w:marLeft w:val="0"/>
      <w:marRight w:val="0"/>
      <w:marTop w:val="0"/>
      <w:marBottom w:val="0"/>
      <w:divBdr>
        <w:top w:val="none" w:sz="0" w:space="0" w:color="auto"/>
        <w:left w:val="none" w:sz="0" w:space="0" w:color="auto"/>
        <w:bottom w:val="none" w:sz="0" w:space="0" w:color="auto"/>
        <w:right w:val="none" w:sz="0" w:space="0" w:color="auto"/>
      </w:divBdr>
    </w:div>
    <w:div w:id="1144078192">
      <w:bodyDiv w:val="1"/>
      <w:marLeft w:val="0"/>
      <w:marRight w:val="0"/>
      <w:marTop w:val="0"/>
      <w:marBottom w:val="0"/>
      <w:divBdr>
        <w:top w:val="none" w:sz="0" w:space="0" w:color="auto"/>
        <w:left w:val="none" w:sz="0" w:space="0" w:color="auto"/>
        <w:bottom w:val="none" w:sz="0" w:space="0" w:color="auto"/>
        <w:right w:val="none" w:sz="0" w:space="0" w:color="auto"/>
      </w:divBdr>
    </w:div>
    <w:div w:id="1206260472">
      <w:bodyDiv w:val="1"/>
      <w:marLeft w:val="0"/>
      <w:marRight w:val="0"/>
      <w:marTop w:val="0"/>
      <w:marBottom w:val="0"/>
      <w:divBdr>
        <w:top w:val="none" w:sz="0" w:space="0" w:color="auto"/>
        <w:left w:val="none" w:sz="0" w:space="0" w:color="auto"/>
        <w:bottom w:val="none" w:sz="0" w:space="0" w:color="auto"/>
        <w:right w:val="none" w:sz="0" w:space="0" w:color="auto"/>
      </w:divBdr>
    </w:div>
    <w:div w:id="1212688460">
      <w:bodyDiv w:val="1"/>
      <w:marLeft w:val="0"/>
      <w:marRight w:val="0"/>
      <w:marTop w:val="0"/>
      <w:marBottom w:val="0"/>
      <w:divBdr>
        <w:top w:val="none" w:sz="0" w:space="0" w:color="auto"/>
        <w:left w:val="none" w:sz="0" w:space="0" w:color="auto"/>
        <w:bottom w:val="none" w:sz="0" w:space="0" w:color="auto"/>
        <w:right w:val="none" w:sz="0" w:space="0" w:color="auto"/>
      </w:divBdr>
    </w:div>
    <w:div w:id="1242253277">
      <w:bodyDiv w:val="1"/>
      <w:marLeft w:val="0"/>
      <w:marRight w:val="0"/>
      <w:marTop w:val="0"/>
      <w:marBottom w:val="0"/>
      <w:divBdr>
        <w:top w:val="none" w:sz="0" w:space="0" w:color="auto"/>
        <w:left w:val="none" w:sz="0" w:space="0" w:color="auto"/>
        <w:bottom w:val="none" w:sz="0" w:space="0" w:color="auto"/>
        <w:right w:val="none" w:sz="0" w:space="0" w:color="auto"/>
      </w:divBdr>
    </w:div>
    <w:div w:id="1267925578">
      <w:bodyDiv w:val="1"/>
      <w:marLeft w:val="0"/>
      <w:marRight w:val="0"/>
      <w:marTop w:val="0"/>
      <w:marBottom w:val="0"/>
      <w:divBdr>
        <w:top w:val="none" w:sz="0" w:space="0" w:color="auto"/>
        <w:left w:val="none" w:sz="0" w:space="0" w:color="auto"/>
        <w:bottom w:val="none" w:sz="0" w:space="0" w:color="auto"/>
        <w:right w:val="none" w:sz="0" w:space="0" w:color="auto"/>
      </w:divBdr>
    </w:div>
    <w:div w:id="1272320024">
      <w:bodyDiv w:val="1"/>
      <w:marLeft w:val="0"/>
      <w:marRight w:val="0"/>
      <w:marTop w:val="0"/>
      <w:marBottom w:val="0"/>
      <w:divBdr>
        <w:top w:val="none" w:sz="0" w:space="0" w:color="auto"/>
        <w:left w:val="none" w:sz="0" w:space="0" w:color="auto"/>
        <w:bottom w:val="none" w:sz="0" w:space="0" w:color="auto"/>
        <w:right w:val="none" w:sz="0" w:space="0" w:color="auto"/>
      </w:divBdr>
    </w:div>
    <w:div w:id="1318607945">
      <w:bodyDiv w:val="1"/>
      <w:marLeft w:val="0"/>
      <w:marRight w:val="0"/>
      <w:marTop w:val="0"/>
      <w:marBottom w:val="0"/>
      <w:divBdr>
        <w:top w:val="none" w:sz="0" w:space="0" w:color="auto"/>
        <w:left w:val="none" w:sz="0" w:space="0" w:color="auto"/>
        <w:bottom w:val="none" w:sz="0" w:space="0" w:color="auto"/>
        <w:right w:val="none" w:sz="0" w:space="0" w:color="auto"/>
      </w:divBdr>
    </w:div>
    <w:div w:id="1319383934">
      <w:bodyDiv w:val="1"/>
      <w:marLeft w:val="0"/>
      <w:marRight w:val="0"/>
      <w:marTop w:val="0"/>
      <w:marBottom w:val="0"/>
      <w:divBdr>
        <w:top w:val="none" w:sz="0" w:space="0" w:color="auto"/>
        <w:left w:val="none" w:sz="0" w:space="0" w:color="auto"/>
        <w:bottom w:val="none" w:sz="0" w:space="0" w:color="auto"/>
        <w:right w:val="none" w:sz="0" w:space="0" w:color="auto"/>
      </w:divBdr>
    </w:div>
    <w:div w:id="1474132176">
      <w:bodyDiv w:val="1"/>
      <w:marLeft w:val="0"/>
      <w:marRight w:val="0"/>
      <w:marTop w:val="0"/>
      <w:marBottom w:val="0"/>
      <w:divBdr>
        <w:top w:val="none" w:sz="0" w:space="0" w:color="auto"/>
        <w:left w:val="none" w:sz="0" w:space="0" w:color="auto"/>
        <w:bottom w:val="none" w:sz="0" w:space="0" w:color="auto"/>
        <w:right w:val="none" w:sz="0" w:space="0" w:color="auto"/>
      </w:divBdr>
    </w:div>
    <w:div w:id="1503547234">
      <w:bodyDiv w:val="1"/>
      <w:marLeft w:val="0"/>
      <w:marRight w:val="0"/>
      <w:marTop w:val="0"/>
      <w:marBottom w:val="0"/>
      <w:divBdr>
        <w:top w:val="none" w:sz="0" w:space="0" w:color="auto"/>
        <w:left w:val="none" w:sz="0" w:space="0" w:color="auto"/>
        <w:bottom w:val="none" w:sz="0" w:space="0" w:color="auto"/>
        <w:right w:val="none" w:sz="0" w:space="0" w:color="auto"/>
      </w:divBdr>
    </w:div>
    <w:div w:id="1536768725">
      <w:bodyDiv w:val="1"/>
      <w:marLeft w:val="0"/>
      <w:marRight w:val="0"/>
      <w:marTop w:val="0"/>
      <w:marBottom w:val="0"/>
      <w:divBdr>
        <w:top w:val="none" w:sz="0" w:space="0" w:color="auto"/>
        <w:left w:val="none" w:sz="0" w:space="0" w:color="auto"/>
        <w:bottom w:val="none" w:sz="0" w:space="0" w:color="auto"/>
        <w:right w:val="none" w:sz="0" w:space="0" w:color="auto"/>
      </w:divBdr>
    </w:div>
    <w:div w:id="1540632792">
      <w:bodyDiv w:val="1"/>
      <w:marLeft w:val="0"/>
      <w:marRight w:val="0"/>
      <w:marTop w:val="0"/>
      <w:marBottom w:val="0"/>
      <w:divBdr>
        <w:top w:val="none" w:sz="0" w:space="0" w:color="auto"/>
        <w:left w:val="none" w:sz="0" w:space="0" w:color="auto"/>
        <w:bottom w:val="none" w:sz="0" w:space="0" w:color="auto"/>
        <w:right w:val="none" w:sz="0" w:space="0" w:color="auto"/>
      </w:divBdr>
    </w:div>
    <w:div w:id="1547256988">
      <w:bodyDiv w:val="1"/>
      <w:marLeft w:val="0"/>
      <w:marRight w:val="0"/>
      <w:marTop w:val="0"/>
      <w:marBottom w:val="0"/>
      <w:divBdr>
        <w:top w:val="none" w:sz="0" w:space="0" w:color="auto"/>
        <w:left w:val="none" w:sz="0" w:space="0" w:color="auto"/>
        <w:bottom w:val="none" w:sz="0" w:space="0" w:color="auto"/>
        <w:right w:val="none" w:sz="0" w:space="0" w:color="auto"/>
      </w:divBdr>
    </w:div>
    <w:div w:id="1571234955">
      <w:bodyDiv w:val="1"/>
      <w:marLeft w:val="0"/>
      <w:marRight w:val="0"/>
      <w:marTop w:val="0"/>
      <w:marBottom w:val="0"/>
      <w:divBdr>
        <w:top w:val="none" w:sz="0" w:space="0" w:color="auto"/>
        <w:left w:val="none" w:sz="0" w:space="0" w:color="auto"/>
        <w:bottom w:val="none" w:sz="0" w:space="0" w:color="auto"/>
        <w:right w:val="none" w:sz="0" w:space="0" w:color="auto"/>
      </w:divBdr>
    </w:div>
    <w:div w:id="1622682426">
      <w:bodyDiv w:val="1"/>
      <w:marLeft w:val="0"/>
      <w:marRight w:val="0"/>
      <w:marTop w:val="0"/>
      <w:marBottom w:val="0"/>
      <w:divBdr>
        <w:top w:val="none" w:sz="0" w:space="0" w:color="auto"/>
        <w:left w:val="none" w:sz="0" w:space="0" w:color="auto"/>
        <w:bottom w:val="none" w:sz="0" w:space="0" w:color="auto"/>
        <w:right w:val="none" w:sz="0" w:space="0" w:color="auto"/>
      </w:divBdr>
    </w:div>
    <w:div w:id="1640453684">
      <w:bodyDiv w:val="1"/>
      <w:marLeft w:val="0"/>
      <w:marRight w:val="0"/>
      <w:marTop w:val="0"/>
      <w:marBottom w:val="0"/>
      <w:divBdr>
        <w:top w:val="none" w:sz="0" w:space="0" w:color="auto"/>
        <w:left w:val="none" w:sz="0" w:space="0" w:color="auto"/>
        <w:bottom w:val="none" w:sz="0" w:space="0" w:color="auto"/>
        <w:right w:val="none" w:sz="0" w:space="0" w:color="auto"/>
      </w:divBdr>
    </w:div>
    <w:div w:id="1751001224">
      <w:bodyDiv w:val="1"/>
      <w:marLeft w:val="0"/>
      <w:marRight w:val="0"/>
      <w:marTop w:val="0"/>
      <w:marBottom w:val="0"/>
      <w:divBdr>
        <w:top w:val="none" w:sz="0" w:space="0" w:color="auto"/>
        <w:left w:val="none" w:sz="0" w:space="0" w:color="auto"/>
        <w:bottom w:val="none" w:sz="0" w:space="0" w:color="auto"/>
        <w:right w:val="none" w:sz="0" w:space="0" w:color="auto"/>
      </w:divBdr>
    </w:div>
    <w:div w:id="1786845032">
      <w:bodyDiv w:val="1"/>
      <w:marLeft w:val="0"/>
      <w:marRight w:val="0"/>
      <w:marTop w:val="0"/>
      <w:marBottom w:val="0"/>
      <w:divBdr>
        <w:top w:val="none" w:sz="0" w:space="0" w:color="auto"/>
        <w:left w:val="none" w:sz="0" w:space="0" w:color="auto"/>
        <w:bottom w:val="none" w:sz="0" w:space="0" w:color="auto"/>
        <w:right w:val="none" w:sz="0" w:space="0" w:color="auto"/>
      </w:divBdr>
    </w:div>
    <w:div w:id="1833259495">
      <w:bodyDiv w:val="1"/>
      <w:marLeft w:val="0"/>
      <w:marRight w:val="0"/>
      <w:marTop w:val="0"/>
      <w:marBottom w:val="0"/>
      <w:divBdr>
        <w:top w:val="none" w:sz="0" w:space="0" w:color="auto"/>
        <w:left w:val="none" w:sz="0" w:space="0" w:color="auto"/>
        <w:bottom w:val="none" w:sz="0" w:space="0" w:color="auto"/>
        <w:right w:val="none" w:sz="0" w:space="0" w:color="auto"/>
      </w:divBdr>
      <w:divsChild>
        <w:div w:id="661542614">
          <w:marLeft w:val="0"/>
          <w:marRight w:val="0"/>
          <w:marTop w:val="0"/>
          <w:marBottom w:val="0"/>
          <w:divBdr>
            <w:top w:val="none" w:sz="0" w:space="0" w:color="auto"/>
            <w:left w:val="none" w:sz="0" w:space="0" w:color="auto"/>
            <w:bottom w:val="none" w:sz="0" w:space="0" w:color="auto"/>
            <w:right w:val="none" w:sz="0" w:space="0" w:color="auto"/>
          </w:divBdr>
        </w:div>
      </w:divsChild>
    </w:div>
    <w:div w:id="1857887613">
      <w:bodyDiv w:val="1"/>
      <w:marLeft w:val="0"/>
      <w:marRight w:val="0"/>
      <w:marTop w:val="0"/>
      <w:marBottom w:val="0"/>
      <w:divBdr>
        <w:top w:val="none" w:sz="0" w:space="0" w:color="auto"/>
        <w:left w:val="none" w:sz="0" w:space="0" w:color="auto"/>
        <w:bottom w:val="none" w:sz="0" w:space="0" w:color="auto"/>
        <w:right w:val="none" w:sz="0" w:space="0" w:color="auto"/>
      </w:divBdr>
    </w:div>
    <w:div w:id="1871334914">
      <w:bodyDiv w:val="1"/>
      <w:marLeft w:val="0"/>
      <w:marRight w:val="0"/>
      <w:marTop w:val="0"/>
      <w:marBottom w:val="0"/>
      <w:divBdr>
        <w:top w:val="none" w:sz="0" w:space="0" w:color="auto"/>
        <w:left w:val="none" w:sz="0" w:space="0" w:color="auto"/>
        <w:bottom w:val="none" w:sz="0" w:space="0" w:color="auto"/>
        <w:right w:val="none" w:sz="0" w:space="0" w:color="auto"/>
      </w:divBdr>
    </w:div>
    <w:div w:id="1882740269">
      <w:bodyDiv w:val="1"/>
      <w:marLeft w:val="0"/>
      <w:marRight w:val="0"/>
      <w:marTop w:val="0"/>
      <w:marBottom w:val="0"/>
      <w:divBdr>
        <w:top w:val="none" w:sz="0" w:space="0" w:color="auto"/>
        <w:left w:val="none" w:sz="0" w:space="0" w:color="auto"/>
        <w:bottom w:val="none" w:sz="0" w:space="0" w:color="auto"/>
        <w:right w:val="none" w:sz="0" w:space="0" w:color="auto"/>
      </w:divBdr>
    </w:div>
    <w:div w:id="1889145214">
      <w:bodyDiv w:val="1"/>
      <w:marLeft w:val="0"/>
      <w:marRight w:val="0"/>
      <w:marTop w:val="0"/>
      <w:marBottom w:val="0"/>
      <w:divBdr>
        <w:top w:val="none" w:sz="0" w:space="0" w:color="auto"/>
        <w:left w:val="none" w:sz="0" w:space="0" w:color="auto"/>
        <w:bottom w:val="none" w:sz="0" w:space="0" w:color="auto"/>
        <w:right w:val="none" w:sz="0" w:space="0" w:color="auto"/>
      </w:divBdr>
    </w:div>
    <w:div w:id="1931811243">
      <w:bodyDiv w:val="1"/>
      <w:marLeft w:val="0"/>
      <w:marRight w:val="0"/>
      <w:marTop w:val="0"/>
      <w:marBottom w:val="0"/>
      <w:divBdr>
        <w:top w:val="none" w:sz="0" w:space="0" w:color="auto"/>
        <w:left w:val="none" w:sz="0" w:space="0" w:color="auto"/>
        <w:bottom w:val="none" w:sz="0" w:space="0" w:color="auto"/>
        <w:right w:val="none" w:sz="0" w:space="0" w:color="auto"/>
      </w:divBdr>
    </w:div>
    <w:div w:id="1942763551">
      <w:bodyDiv w:val="1"/>
      <w:marLeft w:val="0"/>
      <w:marRight w:val="0"/>
      <w:marTop w:val="0"/>
      <w:marBottom w:val="0"/>
      <w:divBdr>
        <w:top w:val="none" w:sz="0" w:space="0" w:color="auto"/>
        <w:left w:val="none" w:sz="0" w:space="0" w:color="auto"/>
        <w:bottom w:val="none" w:sz="0" w:space="0" w:color="auto"/>
        <w:right w:val="none" w:sz="0" w:space="0" w:color="auto"/>
      </w:divBdr>
    </w:div>
    <w:div w:id="2026637950">
      <w:bodyDiv w:val="1"/>
      <w:marLeft w:val="0"/>
      <w:marRight w:val="0"/>
      <w:marTop w:val="0"/>
      <w:marBottom w:val="0"/>
      <w:divBdr>
        <w:top w:val="none" w:sz="0" w:space="0" w:color="auto"/>
        <w:left w:val="none" w:sz="0" w:space="0" w:color="auto"/>
        <w:bottom w:val="none" w:sz="0" w:space="0" w:color="auto"/>
        <w:right w:val="none" w:sz="0" w:space="0" w:color="auto"/>
      </w:divBdr>
    </w:div>
    <w:div w:id="2041390404">
      <w:bodyDiv w:val="1"/>
      <w:marLeft w:val="0"/>
      <w:marRight w:val="0"/>
      <w:marTop w:val="0"/>
      <w:marBottom w:val="0"/>
      <w:divBdr>
        <w:top w:val="none" w:sz="0" w:space="0" w:color="auto"/>
        <w:left w:val="none" w:sz="0" w:space="0" w:color="auto"/>
        <w:bottom w:val="none" w:sz="0" w:space="0" w:color="auto"/>
        <w:right w:val="none" w:sz="0" w:space="0" w:color="auto"/>
      </w:divBdr>
    </w:div>
    <w:div w:id="2044206401">
      <w:bodyDiv w:val="1"/>
      <w:marLeft w:val="0"/>
      <w:marRight w:val="0"/>
      <w:marTop w:val="0"/>
      <w:marBottom w:val="0"/>
      <w:divBdr>
        <w:top w:val="none" w:sz="0" w:space="0" w:color="auto"/>
        <w:left w:val="none" w:sz="0" w:space="0" w:color="auto"/>
        <w:bottom w:val="none" w:sz="0" w:space="0" w:color="auto"/>
        <w:right w:val="none" w:sz="0" w:space="0" w:color="auto"/>
      </w:divBdr>
    </w:div>
    <w:div w:id="2055809479">
      <w:bodyDiv w:val="1"/>
      <w:marLeft w:val="0"/>
      <w:marRight w:val="0"/>
      <w:marTop w:val="0"/>
      <w:marBottom w:val="0"/>
      <w:divBdr>
        <w:top w:val="none" w:sz="0" w:space="0" w:color="auto"/>
        <w:left w:val="none" w:sz="0" w:space="0" w:color="auto"/>
        <w:bottom w:val="none" w:sz="0" w:space="0" w:color="auto"/>
        <w:right w:val="none" w:sz="0" w:space="0" w:color="auto"/>
      </w:divBdr>
    </w:div>
    <w:div w:id="210996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B916F478014CA5A6D413F023B99B73"/>
        <w:category>
          <w:name w:val="Algemeen"/>
          <w:gallery w:val="placeholder"/>
        </w:category>
        <w:types>
          <w:type w:val="bbPlcHdr"/>
        </w:types>
        <w:behaviors>
          <w:behavior w:val="content"/>
        </w:behaviors>
        <w:guid w:val="{DB5AB5E7-AB35-4A70-9359-59E5448D4877}"/>
      </w:docPartPr>
      <w:docPartBody>
        <w:p w:rsidR="003232AD" w:rsidRDefault="007E2A2A">
          <w:r w:rsidRPr="009B3F44">
            <w:rPr>
              <w:rStyle w:val="Tekstvantijdelijkeaanduiding"/>
            </w:rPr>
            <w:t>[Titel]</w:t>
          </w:r>
        </w:p>
      </w:docPartBody>
    </w:docPart>
    <w:docPart>
      <w:docPartPr>
        <w:name w:val="C9D948C2A03D4EFB87D107E7561BCE12"/>
        <w:category>
          <w:name w:val="Algemeen"/>
          <w:gallery w:val="placeholder"/>
        </w:category>
        <w:types>
          <w:type w:val="bbPlcHdr"/>
        </w:types>
        <w:behaviors>
          <w:behavior w:val="content"/>
        </w:behaviors>
        <w:guid w:val="{7D39E20A-880B-4434-8B13-40D6904AA835}"/>
      </w:docPartPr>
      <w:docPartBody>
        <w:p w:rsidR="003232AD" w:rsidRDefault="007E2A2A">
          <w:r w:rsidRPr="009B3F44">
            <w:rPr>
              <w:rStyle w:val="Tekstvantijdelijkeaanduiding"/>
            </w:rPr>
            <w:t>[Titel]</w:t>
          </w:r>
        </w:p>
      </w:docPartBody>
    </w:docPart>
    <w:docPart>
      <w:docPartPr>
        <w:name w:val="D2ED568257B7489FB813A308900BA9D4"/>
        <w:category>
          <w:name w:val="Algemeen"/>
          <w:gallery w:val="placeholder"/>
        </w:category>
        <w:types>
          <w:type w:val="bbPlcHdr"/>
        </w:types>
        <w:behaviors>
          <w:behavior w:val="content"/>
        </w:behaviors>
        <w:guid w:val="{61DDD8D5-6850-4729-A539-686C1C7F6A24}"/>
      </w:docPartPr>
      <w:docPartBody>
        <w:p w:rsidR="008723B0" w:rsidRDefault="008723B0" w:rsidP="008723B0">
          <w:pPr>
            <w:pStyle w:val="D2ED568257B7489FB813A308900BA9D4"/>
          </w:pPr>
          <w:r w:rsidRPr="009B3F44">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Schiphol Frutiger">
    <w:altName w:val="Proxima Nova Rg"/>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Bookman Old Style"/>
    <w:charset w:val="00"/>
    <w:family w:val="roman"/>
    <w:pitch w:val="variable"/>
    <w:sig w:usb0="00000007" w:usb1="00000000" w:usb2="00000000" w:usb3="00000000" w:csb0="0000001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GAK TT Sans">
    <w:altName w:val="Arial"/>
    <w:charset w:val="00"/>
    <w:family w:val="swiss"/>
    <w:pitch w:val="variable"/>
    <w:sig w:usb0="00000007" w:usb1="00000000" w:usb2="00000000" w:usb3="00000000" w:csb0="00000011" w:csb1="00000000"/>
  </w:font>
  <w:font w:name="CIDFont+F1">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A2A"/>
    <w:rsid w:val="00044280"/>
    <w:rsid w:val="00046A14"/>
    <w:rsid w:val="000A053E"/>
    <w:rsid w:val="000D687C"/>
    <w:rsid w:val="001B612F"/>
    <w:rsid w:val="001C4329"/>
    <w:rsid w:val="001F4636"/>
    <w:rsid w:val="002B7919"/>
    <w:rsid w:val="002C2D0F"/>
    <w:rsid w:val="002F119C"/>
    <w:rsid w:val="003232AD"/>
    <w:rsid w:val="003C5BD7"/>
    <w:rsid w:val="00453B06"/>
    <w:rsid w:val="00491EA7"/>
    <w:rsid w:val="004D3896"/>
    <w:rsid w:val="00553C34"/>
    <w:rsid w:val="0057599B"/>
    <w:rsid w:val="0062312C"/>
    <w:rsid w:val="006654B3"/>
    <w:rsid w:val="0068711D"/>
    <w:rsid w:val="006B231F"/>
    <w:rsid w:val="006E6527"/>
    <w:rsid w:val="0071180D"/>
    <w:rsid w:val="007205AB"/>
    <w:rsid w:val="007E2A2A"/>
    <w:rsid w:val="00805523"/>
    <w:rsid w:val="00851583"/>
    <w:rsid w:val="008723B0"/>
    <w:rsid w:val="009C6841"/>
    <w:rsid w:val="00A118EA"/>
    <w:rsid w:val="00B01FB7"/>
    <w:rsid w:val="00B36882"/>
    <w:rsid w:val="00BF66B8"/>
    <w:rsid w:val="00C373B8"/>
    <w:rsid w:val="00C538C8"/>
    <w:rsid w:val="00DA21C2"/>
    <w:rsid w:val="00DB7492"/>
    <w:rsid w:val="00E00A66"/>
    <w:rsid w:val="00E01D3E"/>
    <w:rsid w:val="00E462D9"/>
    <w:rsid w:val="00E534A0"/>
    <w:rsid w:val="00E711D1"/>
    <w:rsid w:val="00EB0C60"/>
    <w:rsid w:val="00EB5969"/>
    <w:rsid w:val="00EC2C34"/>
    <w:rsid w:val="00EC4B6D"/>
    <w:rsid w:val="00F21E8F"/>
    <w:rsid w:val="00FE14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2A2A"/>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723B0"/>
    <w:rPr>
      <w:color w:val="808080"/>
    </w:rPr>
  </w:style>
  <w:style w:type="paragraph" w:customStyle="1" w:styleId="4161CE6D6BB64BF095C837E276E55269">
    <w:name w:val="4161CE6D6BB64BF095C837E276E55269"/>
    <w:rsid w:val="007E2A2A"/>
  </w:style>
  <w:style w:type="paragraph" w:customStyle="1" w:styleId="77F44AC30A994C2E81FB6DA9E4CA0263">
    <w:name w:val="77F44AC30A994C2E81FB6DA9E4CA0263"/>
    <w:rsid w:val="003232AD"/>
  </w:style>
  <w:style w:type="paragraph" w:customStyle="1" w:styleId="64EBA7E47E4E49A8B2C88E915C15D283">
    <w:name w:val="64EBA7E47E4E49A8B2C88E915C15D283"/>
    <w:rsid w:val="003232AD"/>
  </w:style>
  <w:style w:type="paragraph" w:customStyle="1" w:styleId="4E8804510A4D422898B8234081897D3E">
    <w:name w:val="4E8804510A4D422898B8234081897D3E"/>
    <w:rsid w:val="003232AD"/>
  </w:style>
  <w:style w:type="paragraph" w:customStyle="1" w:styleId="82CAAC9DA97F432AB0D44F1626AF0881">
    <w:name w:val="82CAAC9DA97F432AB0D44F1626AF0881"/>
    <w:rsid w:val="003232AD"/>
  </w:style>
  <w:style w:type="paragraph" w:customStyle="1" w:styleId="3E50DA04760E4E9A804F7027D6594B64">
    <w:name w:val="3E50DA04760E4E9A804F7027D6594B64"/>
    <w:rsid w:val="003232AD"/>
  </w:style>
  <w:style w:type="paragraph" w:customStyle="1" w:styleId="C30798BF25474B17820F3426CFB727F1">
    <w:name w:val="C30798BF25474B17820F3426CFB727F1"/>
    <w:rsid w:val="003232AD"/>
  </w:style>
  <w:style w:type="paragraph" w:customStyle="1" w:styleId="0979B12D249447DD9BAD66238F333AEA">
    <w:name w:val="0979B12D249447DD9BAD66238F333AEA"/>
    <w:rsid w:val="003232AD"/>
  </w:style>
  <w:style w:type="paragraph" w:customStyle="1" w:styleId="CD5AB18E65C74FB1AE25AD537195DB26">
    <w:name w:val="CD5AB18E65C74FB1AE25AD537195DB26"/>
    <w:rsid w:val="00453B06"/>
  </w:style>
  <w:style w:type="paragraph" w:customStyle="1" w:styleId="F9BC080687DC442D9FCAB7DEBAC6A859">
    <w:name w:val="F9BC080687DC442D9FCAB7DEBAC6A859"/>
    <w:rsid w:val="00491EA7"/>
  </w:style>
  <w:style w:type="paragraph" w:customStyle="1" w:styleId="352C134EC17649C6B77FE487C79128F3">
    <w:name w:val="352C134EC17649C6B77FE487C79128F3"/>
    <w:rsid w:val="00491EA7"/>
  </w:style>
  <w:style w:type="paragraph" w:customStyle="1" w:styleId="D2ED568257B7489FB813A308900BA9D4">
    <w:name w:val="D2ED568257B7489FB813A308900BA9D4"/>
    <w:rsid w:val="008723B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iphol">
      <a:majorFont>
        <a:latin typeface="Schiphol Frutiger"/>
        <a:ea typeface=""/>
        <a:cs typeface=""/>
      </a:majorFont>
      <a:minorFont>
        <a:latin typeface="Schiphol Frutiger"/>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FDF4CA-6244-42C0-9D6F-65CDF14D5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12</Pages>
  <Words>2874</Words>
  <Characters>16207</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Perceel 1: Koeriersdiensten Nationaal</vt:lpstr>
    </vt:vector>
  </TitlesOfParts>
  <Company>Home User</Company>
  <LinksUpToDate>false</LinksUpToDate>
  <CharactersWithSpaces>19043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Perceel 1: Koeriersdiensten Nationaal</dc:title>
  <dc:creator>Verkaik, Arthur</dc:creator>
  <cp:lastModifiedBy>Phan, H.G. (Giang)</cp:lastModifiedBy>
  <cp:revision>87</cp:revision>
  <cp:lastPrinted>2021-12-23T12:16:00Z</cp:lastPrinted>
  <dcterms:created xsi:type="dcterms:W3CDTF">2021-12-20T09:12:00Z</dcterms:created>
  <dcterms:modified xsi:type="dcterms:W3CDTF">2021-12-23T12:20:00Z</dcterms:modified>
</cp:coreProperties>
</file>