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973B1" w14:textId="66609D39" w:rsidR="001E78B9" w:rsidRPr="001E78B9" w:rsidRDefault="001E78B9" w:rsidP="00954897">
      <w:pPr>
        <w:spacing w:line="312" w:lineRule="auto"/>
        <w:ind w:left="360" w:hanging="360"/>
        <w:outlineLvl w:val="1"/>
        <w:rPr>
          <w:rFonts w:cs="Courier New"/>
          <w:color w:val="00A9F3"/>
          <w:sz w:val="40"/>
          <w:szCs w:val="50"/>
        </w:rPr>
      </w:pPr>
      <w:bookmarkStart w:id="0" w:name="_Toc74595638"/>
      <w:bookmarkStart w:id="1" w:name="_Hlk31617873"/>
      <w:r w:rsidRPr="001E78B9">
        <w:rPr>
          <w:rFonts w:cs="Courier New"/>
          <w:color w:val="00A9F3"/>
          <w:sz w:val="40"/>
          <w:szCs w:val="50"/>
        </w:rPr>
        <w:t xml:space="preserve">BIJLAGE </w:t>
      </w:r>
      <w:r w:rsidR="00497972">
        <w:rPr>
          <w:rFonts w:cs="Courier New"/>
          <w:color w:val="00A9F3"/>
          <w:sz w:val="40"/>
          <w:szCs w:val="50"/>
        </w:rPr>
        <w:t>B</w:t>
      </w:r>
      <w:r w:rsidRPr="001E78B9">
        <w:rPr>
          <w:rFonts w:cs="Courier New"/>
          <w:color w:val="00A9F3"/>
          <w:sz w:val="40"/>
          <w:szCs w:val="50"/>
        </w:rPr>
        <w:t>.  Standaardformulier Consultatie</w:t>
      </w:r>
      <w:bookmarkEnd w:id="0"/>
    </w:p>
    <w:p w14:paraId="36E83168" w14:textId="3B095383" w:rsidR="001E78B9" w:rsidRDefault="001E78B9" w:rsidP="00954897">
      <w:pPr>
        <w:spacing w:line="312" w:lineRule="auto"/>
        <w:rPr>
          <w:b/>
        </w:rPr>
      </w:pPr>
      <w:r w:rsidRPr="001E78B9">
        <w:rPr>
          <w:b/>
        </w:rPr>
        <w:t xml:space="preserve">In deze bijlage zijn een aantal vragen opgenomen die centraal staan in de marktconsultatie. De VNG ontvangt graag uw schriftelijke reactie uiterlijk op </w:t>
      </w:r>
      <w:r w:rsidR="00FC0F3F">
        <w:rPr>
          <w:b/>
          <w:u w:val="single"/>
        </w:rPr>
        <w:t>4</w:t>
      </w:r>
      <w:r w:rsidR="00497972">
        <w:rPr>
          <w:b/>
          <w:u w:val="single"/>
        </w:rPr>
        <w:t xml:space="preserve"> oktober 2020</w:t>
      </w:r>
      <w:r w:rsidRPr="001E78B9">
        <w:rPr>
          <w:b/>
        </w:rPr>
        <w:t xml:space="preserve"> via </w:t>
      </w:r>
      <w:hyperlink r:id="rId7" w:history="1">
        <w:r w:rsidR="00331197" w:rsidRPr="004B4C30">
          <w:rPr>
            <w:rStyle w:val="Hyperlink"/>
            <w:b/>
          </w:rPr>
          <w:t>lc@vng.nl</w:t>
        </w:r>
      </w:hyperlink>
      <w:r w:rsidRPr="001E78B9">
        <w:rPr>
          <w:b/>
        </w:rPr>
        <w:t>.</w:t>
      </w:r>
    </w:p>
    <w:p w14:paraId="0972C710" w14:textId="77777777" w:rsidR="00331197" w:rsidRPr="001E78B9" w:rsidRDefault="00331197" w:rsidP="00954897">
      <w:pPr>
        <w:spacing w:line="312" w:lineRule="auto"/>
        <w:rPr>
          <w:b/>
        </w:rPr>
      </w:pPr>
    </w:p>
    <w:p w14:paraId="04BC3009" w14:textId="77777777" w:rsidR="001E78B9" w:rsidRPr="001E78B9" w:rsidRDefault="001E78B9" w:rsidP="00954897">
      <w:pPr>
        <w:pStyle w:val="Kop2"/>
        <w:spacing w:before="0" w:after="0" w:line="312" w:lineRule="auto"/>
      </w:pPr>
      <w:bookmarkStart w:id="2" w:name="_Toc74595639"/>
      <w:r w:rsidRPr="001E78B9">
        <w:t>Algemene gegevens</w:t>
      </w:r>
      <w:bookmarkEnd w:id="2"/>
      <w:r w:rsidRPr="001E78B9">
        <w:t xml:space="preserve"> </w:t>
      </w:r>
    </w:p>
    <w:tbl>
      <w:tblPr>
        <w:tblStyle w:val="Rastertabel1licht-Accent5"/>
        <w:tblW w:w="0" w:type="auto"/>
        <w:tblLook w:val="0000" w:firstRow="0" w:lastRow="0" w:firstColumn="0" w:lastColumn="0" w:noHBand="0" w:noVBand="0"/>
      </w:tblPr>
      <w:tblGrid>
        <w:gridCol w:w="3133"/>
        <w:gridCol w:w="283"/>
        <w:gridCol w:w="5408"/>
      </w:tblGrid>
      <w:tr w:rsidR="001E78B9" w:rsidRPr="001E78B9" w14:paraId="2C386F84" w14:textId="77777777" w:rsidTr="00BC103F">
        <w:tc>
          <w:tcPr>
            <w:tcW w:w="3133" w:type="dxa"/>
          </w:tcPr>
          <w:p w14:paraId="428B8729" w14:textId="77777777" w:rsidR="001E78B9" w:rsidRPr="001E78B9" w:rsidRDefault="001E78B9" w:rsidP="00954897">
            <w:pPr>
              <w:spacing w:line="312" w:lineRule="auto"/>
            </w:pPr>
            <w:r w:rsidRPr="001E78B9">
              <w:t>Statutaire naam</w:t>
            </w:r>
          </w:p>
        </w:tc>
        <w:tc>
          <w:tcPr>
            <w:tcW w:w="236" w:type="dxa"/>
          </w:tcPr>
          <w:p w14:paraId="7DCD0B14" w14:textId="77777777" w:rsidR="001E78B9" w:rsidRPr="001E78B9" w:rsidRDefault="001E78B9" w:rsidP="00954897">
            <w:pPr>
              <w:spacing w:line="312" w:lineRule="auto"/>
              <w:rPr>
                <w:b/>
              </w:rPr>
            </w:pPr>
            <w:r w:rsidRPr="001E78B9">
              <w:rPr>
                <w:b/>
              </w:rPr>
              <w:t>:</w:t>
            </w:r>
          </w:p>
        </w:tc>
        <w:tc>
          <w:tcPr>
            <w:tcW w:w="5408" w:type="dxa"/>
          </w:tcPr>
          <w:p w14:paraId="3E2F00A4" w14:textId="77777777" w:rsidR="001E78B9" w:rsidRPr="001E78B9" w:rsidRDefault="001E78B9" w:rsidP="00954897">
            <w:pPr>
              <w:spacing w:line="312" w:lineRule="auto"/>
              <w:rPr>
                <w:b/>
              </w:rPr>
            </w:pPr>
          </w:p>
        </w:tc>
      </w:tr>
      <w:tr w:rsidR="001E78B9" w:rsidRPr="001E78B9" w14:paraId="12E33E64" w14:textId="77777777" w:rsidTr="00BC103F">
        <w:tc>
          <w:tcPr>
            <w:tcW w:w="3133" w:type="dxa"/>
          </w:tcPr>
          <w:p w14:paraId="0C1AEFED" w14:textId="77777777" w:rsidR="001E78B9" w:rsidRPr="001E78B9" w:rsidRDefault="001E78B9" w:rsidP="00954897">
            <w:pPr>
              <w:spacing w:line="312" w:lineRule="auto"/>
            </w:pPr>
            <w:r w:rsidRPr="001E78B9">
              <w:t>Adres</w:t>
            </w:r>
          </w:p>
        </w:tc>
        <w:tc>
          <w:tcPr>
            <w:tcW w:w="236" w:type="dxa"/>
          </w:tcPr>
          <w:p w14:paraId="007309D4" w14:textId="77777777" w:rsidR="001E78B9" w:rsidRPr="001E78B9" w:rsidRDefault="001E78B9" w:rsidP="00954897">
            <w:pPr>
              <w:spacing w:line="312" w:lineRule="auto"/>
              <w:rPr>
                <w:b/>
              </w:rPr>
            </w:pPr>
            <w:r w:rsidRPr="001E78B9">
              <w:rPr>
                <w:b/>
              </w:rPr>
              <w:t>:</w:t>
            </w:r>
          </w:p>
        </w:tc>
        <w:tc>
          <w:tcPr>
            <w:tcW w:w="5408" w:type="dxa"/>
          </w:tcPr>
          <w:p w14:paraId="584CBC5E" w14:textId="77777777" w:rsidR="001E78B9" w:rsidRPr="001E78B9" w:rsidRDefault="001E78B9" w:rsidP="00954897">
            <w:pPr>
              <w:spacing w:line="312" w:lineRule="auto"/>
              <w:rPr>
                <w:b/>
              </w:rPr>
            </w:pPr>
          </w:p>
        </w:tc>
      </w:tr>
      <w:tr w:rsidR="001E78B9" w:rsidRPr="001E78B9" w14:paraId="7BD1EE27" w14:textId="77777777" w:rsidTr="00BC103F">
        <w:tc>
          <w:tcPr>
            <w:tcW w:w="3133" w:type="dxa"/>
          </w:tcPr>
          <w:p w14:paraId="32DD31E9" w14:textId="77777777" w:rsidR="001E78B9" w:rsidRPr="001E78B9" w:rsidRDefault="001E78B9" w:rsidP="00954897">
            <w:pPr>
              <w:spacing w:line="312" w:lineRule="auto"/>
            </w:pPr>
            <w:r w:rsidRPr="001E78B9">
              <w:t>Postcode</w:t>
            </w:r>
          </w:p>
        </w:tc>
        <w:tc>
          <w:tcPr>
            <w:tcW w:w="236" w:type="dxa"/>
          </w:tcPr>
          <w:p w14:paraId="6AD0783B" w14:textId="77777777" w:rsidR="001E78B9" w:rsidRPr="001E78B9" w:rsidRDefault="001E78B9" w:rsidP="00954897">
            <w:pPr>
              <w:spacing w:line="312" w:lineRule="auto"/>
              <w:rPr>
                <w:b/>
              </w:rPr>
            </w:pPr>
            <w:r w:rsidRPr="001E78B9">
              <w:rPr>
                <w:b/>
              </w:rPr>
              <w:t>:</w:t>
            </w:r>
          </w:p>
        </w:tc>
        <w:tc>
          <w:tcPr>
            <w:tcW w:w="5408" w:type="dxa"/>
          </w:tcPr>
          <w:p w14:paraId="5AA15F4D" w14:textId="77777777" w:rsidR="001E78B9" w:rsidRPr="001E78B9" w:rsidRDefault="001E78B9" w:rsidP="00954897">
            <w:pPr>
              <w:spacing w:line="312" w:lineRule="auto"/>
              <w:rPr>
                <w:b/>
              </w:rPr>
            </w:pPr>
          </w:p>
        </w:tc>
      </w:tr>
      <w:tr w:rsidR="001E78B9" w:rsidRPr="001E78B9" w14:paraId="7621E0AC" w14:textId="77777777" w:rsidTr="00BC103F">
        <w:tc>
          <w:tcPr>
            <w:tcW w:w="3133" w:type="dxa"/>
          </w:tcPr>
          <w:p w14:paraId="3FAA3E90" w14:textId="77777777" w:rsidR="001E78B9" w:rsidRPr="001E78B9" w:rsidRDefault="001E78B9" w:rsidP="00954897">
            <w:pPr>
              <w:spacing w:line="312" w:lineRule="auto"/>
            </w:pPr>
            <w:r w:rsidRPr="001E78B9">
              <w:t>Plaats</w:t>
            </w:r>
          </w:p>
        </w:tc>
        <w:tc>
          <w:tcPr>
            <w:tcW w:w="236" w:type="dxa"/>
          </w:tcPr>
          <w:p w14:paraId="012EDF7A" w14:textId="77777777" w:rsidR="001E78B9" w:rsidRPr="001E78B9" w:rsidRDefault="001E78B9" w:rsidP="00954897">
            <w:pPr>
              <w:spacing w:line="312" w:lineRule="auto"/>
              <w:rPr>
                <w:b/>
              </w:rPr>
            </w:pPr>
            <w:r w:rsidRPr="001E78B9">
              <w:rPr>
                <w:b/>
              </w:rPr>
              <w:t>:</w:t>
            </w:r>
          </w:p>
        </w:tc>
        <w:tc>
          <w:tcPr>
            <w:tcW w:w="5408" w:type="dxa"/>
          </w:tcPr>
          <w:p w14:paraId="7E3FF188" w14:textId="77777777" w:rsidR="001E78B9" w:rsidRPr="001E78B9" w:rsidRDefault="001E78B9" w:rsidP="00954897">
            <w:pPr>
              <w:spacing w:line="312" w:lineRule="auto"/>
              <w:rPr>
                <w:b/>
              </w:rPr>
            </w:pPr>
          </w:p>
        </w:tc>
      </w:tr>
      <w:tr w:rsidR="001E78B9" w:rsidRPr="001E78B9" w14:paraId="17275EBF" w14:textId="77777777" w:rsidTr="00BC103F">
        <w:tc>
          <w:tcPr>
            <w:tcW w:w="3133" w:type="dxa"/>
          </w:tcPr>
          <w:p w14:paraId="0CB50C04" w14:textId="77777777" w:rsidR="001E78B9" w:rsidRPr="001E78B9" w:rsidRDefault="001E78B9" w:rsidP="00954897">
            <w:pPr>
              <w:spacing w:line="312" w:lineRule="auto"/>
            </w:pPr>
            <w:r w:rsidRPr="001E78B9">
              <w:t>AGB- Code</w:t>
            </w:r>
          </w:p>
        </w:tc>
        <w:tc>
          <w:tcPr>
            <w:tcW w:w="236" w:type="dxa"/>
          </w:tcPr>
          <w:p w14:paraId="189AADBA" w14:textId="77777777" w:rsidR="001E78B9" w:rsidRPr="001E78B9" w:rsidRDefault="001E78B9" w:rsidP="00954897">
            <w:pPr>
              <w:spacing w:line="312" w:lineRule="auto"/>
              <w:rPr>
                <w:b/>
              </w:rPr>
            </w:pPr>
            <w:r w:rsidRPr="001E78B9">
              <w:rPr>
                <w:b/>
              </w:rPr>
              <w:t>:</w:t>
            </w:r>
          </w:p>
        </w:tc>
        <w:tc>
          <w:tcPr>
            <w:tcW w:w="5408" w:type="dxa"/>
          </w:tcPr>
          <w:p w14:paraId="01077BDC" w14:textId="77777777" w:rsidR="001E78B9" w:rsidRPr="001E78B9" w:rsidRDefault="001E78B9" w:rsidP="00954897">
            <w:pPr>
              <w:spacing w:line="312" w:lineRule="auto"/>
              <w:rPr>
                <w:b/>
              </w:rPr>
            </w:pPr>
          </w:p>
        </w:tc>
      </w:tr>
      <w:tr w:rsidR="001E78B9" w:rsidRPr="001E78B9" w14:paraId="0C3EDFAE" w14:textId="77777777" w:rsidTr="00BC103F">
        <w:tc>
          <w:tcPr>
            <w:tcW w:w="3133" w:type="dxa"/>
          </w:tcPr>
          <w:p w14:paraId="5C6A853A" w14:textId="77777777" w:rsidR="001E78B9" w:rsidRPr="001E78B9" w:rsidRDefault="001E78B9" w:rsidP="00954897">
            <w:pPr>
              <w:spacing w:line="312" w:lineRule="auto"/>
            </w:pPr>
            <w:r w:rsidRPr="001E78B9">
              <w:t>Contactpersoon Inkoop</w:t>
            </w:r>
          </w:p>
        </w:tc>
        <w:tc>
          <w:tcPr>
            <w:tcW w:w="236" w:type="dxa"/>
          </w:tcPr>
          <w:p w14:paraId="7D85DE1E" w14:textId="77777777" w:rsidR="001E78B9" w:rsidRPr="001E78B9" w:rsidRDefault="001E78B9" w:rsidP="00954897">
            <w:pPr>
              <w:spacing w:line="312" w:lineRule="auto"/>
              <w:rPr>
                <w:b/>
              </w:rPr>
            </w:pPr>
            <w:r w:rsidRPr="001E78B9">
              <w:rPr>
                <w:b/>
              </w:rPr>
              <w:t>:</w:t>
            </w:r>
          </w:p>
        </w:tc>
        <w:tc>
          <w:tcPr>
            <w:tcW w:w="5408" w:type="dxa"/>
          </w:tcPr>
          <w:p w14:paraId="13A7178B" w14:textId="77777777" w:rsidR="001E78B9" w:rsidRPr="001E78B9" w:rsidRDefault="001E78B9" w:rsidP="00954897">
            <w:pPr>
              <w:spacing w:line="312" w:lineRule="auto"/>
              <w:rPr>
                <w:b/>
              </w:rPr>
            </w:pPr>
          </w:p>
        </w:tc>
      </w:tr>
      <w:tr w:rsidR="001E78B9" w:rsidRPr="001E78B9" w14:paraId="7CF8C6BE" w14:textId="77777777" w:rsidTr="00BC103F">
        <w:tc>
          <w:tcPr>
            <w:tcW w:w="3133" w:type="dxa"/>
          </w:tcPr>
          <w:p w14:paraId="6317C1D1" w14:textId="77777777" w:rsidR="001E78B9" w:rsidRPr="001E78B9" w:rsidRDefault="001E78B9" w:rsidP="00954897">
            <w:pPr>
              <w:spacing w:line="312" w:lineRule="auto"/>
            </w:pPr>
            <w:r w:rsidRPr="001E78B9">
              <w:t>Email adres Inkoop</w:t>
            </w:r>
          </w:p>
        </w:tc>
        <w:tc>
          <w:tcPr>
            <w:tcW w:w="236" w:type="dxa"/>
          </w:tcPr>
          <w:p w14:paraId="21736431" w14:textId="77777777" w:rsidR="001E78B9" w:rsidRPr="001E78B9" w:rsidRDefault="001E78B9" w:rsidP="00954897">
            <w:pPr>
              <w:spacing w:line="312" w:lineRule="auto"/>
              <w:rPr>
                <w:b/>
              </w:rPr>
            </w:pPr>
            <w:r w:rsidRPr="001E78B9">
              <w:rPr>
                <w:b/>
              </w:rPr>
              <w:t>:</w:t>
            </w:r>
          </w:p>
        </w:tc>
        <w:tc>
          <w:tcPr>
            <w:tcW w:w="5408" w:type="dxa"/>
          </w:tcPr>
          <w:p w14:paraId="62D7698A" w14:textId="77777777" w:rsidR="001E78B9" w:rsidRPr="001E78B9" w:rsidRDefault="001E78B9" w:rsidP="00954897">
            <w:pPr>
              <w:spacing w:line="312" w:lineRule="auto"/>
              <w:rPr>
                <w:b/>
              </w:rPr>
            </w:pPr>
          </w:p>
        </w:tc>
      </w:tr>
      <w:tr w:rsidR="001E78B9" w:rsidRPr="001E78B9" w14:paraId="6D42CF91" w14:textId="77777777" w:rsidTr="00BC103F">
        <w:tc>
          <w:tcPr>
            <w:tcW w:w="3133" w:type="dxa"/>
          </w:tcPr>
          <w:p w14:paraId="6EED71A3" w14:textId="77777777" w:rsidR="001E78B9" w:rsidRPr="001E78B9" w:rsidRDefault="001E78B9" w:rsidP="00954897">
            <w:pPr>
              <w:spacing w:line="312" w:lineRule="auto"/>
            </w:pPr>
            <w:r w:rsidRPr="001E78B9">
              <w:t>Tekenbevoegd bestuurder</w:t>
            </w:r>
          </w:p>
        </w:tc>
        <w:tc>
          <w:tcPr>
            <w:tcW w:w="236" w:type="dxa"/>
          </w:tcPr>
          <w:p w14:paraId="262D7BEB" w14:textId="77777777" w:rsidR="001E78B9" w:rsidRPr="001E78B9" w:rsidRDefault="001E78B9" w:rsidP="00954897">
            <w:pPr>
              <w:spacing w:line="312" w:lineRule="auto"/>
              <w:rPr>
                <w:b/>
              </w:rPr>
            </w:pPr>
            <w:r w:rsidRPr="001E78B9">
              <w:rPr>
                <w:b/>
              </w:rPr>
              <w:t>:</w:t>
            </w:r>
          </w:p>
        </w:tc>
        <w:tc>
          <w:tcPr>
            <w:tcW w:w="5408" w:type="dxa"/>
          </w:tcPr>
          <w:p w14:paraId="39F7AA08" w14:textId="77777777" w:rsidR="001E78B9" w:rsidRPr="001E78B9" w:rsidRDefault="001E78B9" w:rsidP="00954897">
            <w:pPr>
              <w:spacing w:line="312" w:lineRule="auto"/>
              <w:rPr>
                <w:b/>
              </w:rPr>
            </w:pPr>
          </w:p>
        </w:tc>
      </w:tr>
    </w:tbl>
    <w:p w14:paraId="6232FA0D" w14:textId="77777777" w:rsidR="00331197" w:rsidRDefault="00331197" w:rsidP="00954897">
      <w:pPr>
        <w:pStyle w:val="Kop2"/>
        <w:spacing w:before="0" w:after="0" w:line="312" w:lineRule="auto"/>
      </w:pPr>
      <w:bookmarkStart w:id="3" w:name="_Toc74595640"/>
    </w:p>
    <w:p w14:paraId="47D68DA1" w14:textId="441B30FC" w:rsidR="00B80CFC" w:rsidRDefault="001E78B9" w:rsidP="00954897">
      <w:pPr>
        <w:pStyle w:val="Kop2"/>
        <w:spacing w:before="0" w:after="0" w:line="312" w:lineRule="auto"/>
      </w:pPr>
      <w:r w:rsidRPr="001E78B9">
        <w:t>Vragen</w:t>
      </w:r>
      <w:bookmarkEnd w:id="3"/>
    </w:p>
    <w:p w14:paraId="69B26ED0" w14:textId="77777777" w:rsidR="00331197" w:rsidRDefault="00331197" w:rsidP="00954897">
      <w:pPr>
        <w:pStyle w:val="Kop3"/>
        <w:spacing w:before="0" w:after="0" w:line="312" w:lineRule="auto"/>
        <w:rPr>
          <w:rFonts w:eastAsia="Arial"/>
          <w:lang w:bidi="nl-NL"/>
        </w:rPr>
      </w:pPr>
    </w:p>
    <w:p w14:paraId="085BA036" w14:textId="58AFC200" w:rsidR="00B80CFC" w:rsidRDefault="00B80CFC" w:rsidP="00954897">
      <w:pPr>
        <w:pStyle w:val="Kop3"/>
        <w:spacing w:before="0" w:after="0" w:line="312" w:lineRule="auto"/>
        <w:rPr>
          <w:rFonts w:eastAsia="Arial"/>
          <w:lang w:bidi="nl-NL"/>
        </w:rPr>
      </w:pPr>
      <w:r w:rsidRPr="00B80CFC">
        <w:rPr>
          <w:rFonts w:eastAsia="Arial"/>
          <w:lang w:bidi="nl-NL"/>
        </w:rPr>
        <w:t xml:space="preserve">De beoogde perceelindeling in de aanbesteding </w:t>
      </w:r>
    </w:p>
    <w:p w14:paraId="524138DA" w14:textId="75F2D00B" w:rsidR="00457207" w:rsidRPr="00331197" w:rsidRDefault="00457207" w:rsidP="00954897">
      <w:pPr>
        <w:pBdr>
          <w:top w:val="single" w:sz="4" w:space="1" w:color="auto"/>
          <w:left w:val="single" w:sz="4" w:space="4" w:color="auto"/>
          <w:bottom w:val="single" w:sz="4" w:space="1" w:color="auto"/>
          <w:right w:val="single" w:sz="4" w:space="4" w:color="auto"/>
        </w:pBdr>
        <w:spacing w:line="312" w:lineRule="auto"/>
        <w:rPr>
          <w:rFonts w:eastAsia="Arial"/>
          <w:lang w:bidi="nl-NL"/>
        </w:rPr>
      </w:pPr>
      <w:r w:rsidRPr="00331197">
        <w:rPr>
          <w:rFonts w:eastAsia="Arial"/>
          <w:lang w:bidi="nl-NL"/>
        </w:rPr>
        <w:t>Voor welk perceel, zoals genoemd in bijlage A,  wilt u deelnemen aan de marktconsultatie</w:t>
      </w:r>
      <w:r w:rsidR="00244E2A">
        <w:rPr>
          <w:rFonts w:eastAsia="Arial"/>
          <w:lang w:bidi="nl-NL"/>
        </w:rPr>
        <w:t>?</w:t>
      </w:r>
    </w:p>
    <w:p w14:paraId="2B2ED34C" w14:textId="77777777" w:rsidR="00457207" w:rsidRPr="00331197" w:rsidRDefault="00457207" w:rsidP="00954897">
      <w:pPr>
        <w:spacing w:line="312" w:lineRule="auto"/>
        <w:rPr>
          <w:b/>
        </w:rPr>
      </w:pPr>
    </w:p>
    <w:p w14:paraId="3E6CC4C1" w14:textId="77777777" w:rsidR="00457207" w:rsidRPr="00331197" w:rsidRDefault="00457207" w:rsidP="00954897">
      <w:pPr>
        <w:spacing w:line="312" w:lineRule="auto"/>
        <w:rPr>
          <w:rFonts w:eastAsia="Arial"/>
          <w:lang w:bidi="nl-NL"/>
        </w:rPr>
      </w:pPr>
      <w:r w:rsidRPr="00331197">
        <w:rPr>
          <w:b/>
        </w:rPr>
        <w:t>[antwoord]</w:t>
      </w:r>
    </w:p>
    <w:p w14:paraId="2F1CF61A" w14:textId="3B819447" w:rsidR="00B80CFC" w:rsidRPr="00331197" w:rsidRDefault="00B80CFC" w:rsidP="00954897">
      <w:pPr>
        <w:spacing w:line="312" w:lineRule="auto"/>
        <w:rPr>
          <w:lang w:bidi="nl-NL"/>
        </w:rPr>
      </w:pPr>
    </w:p>
    <w:p w14:paraId="2C3C448D" w14:textId="77777777" w:rsidR="00B80CFC" w:rsidRPr="00331197" w:rsidRDefault="00B80CFC" w:rsidP="00954897">
      <w:pPr>
        <w:spacing w:line="312" w:lineRule="auto"/>
        <w:ind w:right="14"/>
        <w:rPr>
          <w:rFonts w:eastAsia="Arial" w:cs="Arial"/>
          <w:color w:val="000000"/>
          <w:lang w:bidi="nl-NL"/>
        </w:rPr>
      </w:pPr>
    </w:p>
    <w:p w14:paraId="76B3300B" w14:textId="77777777" w:rsidR="00B80CFC" w:rsidRPr="00331197" w:rsidRDefault="00B80CFC" w:rsidP="00954897">
      <w:pPr>
        <w:spacing w:line="312" w:lineRule="auto"/>
        <w:rPr>
          <w:rFonts w:eastAsia="Arial"/>
          <w:bCs/>
          <w:color w:val="00A9F3"/>
          <w:sz w:val="24"/>
          <w:szCs w:val="26"/>
          <w:lang w:bidi="nl-NL"/>
        </w:rPr>
      </w:pPr>
      <w:r w:rsidRPr="00331197">
        <w:rPr>
          <w:rFonts w:eastAsia="Arial"/>
          <w:lang w:bidi="nl-NL"/>
        </w:rPr>
        <w:br w:type="page"/>
      </w:r>
    </w:p>
    <w:p w14:paraId="26367A5C" w14:textId="77777777" w:rsidR="00473FB2" w:rsidRPr="00331197" w:rsidRDefault="00473FB2" w:rsidP="00954897">
      <w:pPr>
        <w:pStyle w:val="Kop3"/>
        <w:spacing w:before="0" w:after="0" w:line="312" w:lineRule="auto"/>
        <w:rPr>
          <w:rFonts w:eastAsia="Arial"/>
          <w:lang w:bidi="nl-NL"/>
        </w:rPr>
      </w:pPr>
      <w:r w:rsidRPr="00331197">
        <w:rPr>
          <w:rFonts w:eastAsia="Arial"/>
          <w:lang w:bidi="nl-NL"/>
        </w:rPr>
        <w:lastRenderedPageBreak/>
        <w:t>Inhoudelijke en randvoorwaardelijke eisen voor de opdracht per perceel</w:t>
      </w:r>
      <w:r w:rsidRPr="00331197">
        <w:rPr>
          <w:rFonts w:ascii="Times New Roman" w:hAnsi="Times New Roman"/>
          <w:lang w:bidi="nl-NL"/>
        </w:rPr>
        <w:t xml:space="preserve"> </w:t>
      </w:r>
    </w:p>
    <w:p w14:paraId="1466ECB8" w14:textId="57680C3B" w:rsidR="00473FB2" w:rsidRDefault="00473FB2" w:rsidP="00954897">
      <w:pPr>
        <w:spacing w:line="312" w:lineRule="auto"/>
        <w:rPr>
          <w:rFonts w:eastAsia="Arial"/>
          <w:lang w:bidi="nl-NL"/>
        </w:rPr>
      </w:pPr>
      <w:r w:rsidRPr="00331197">
        <w:rPr>
          <w:rFonts w:eastAsia="Arial"/>
          <w:lang w:bidi="nl-NL"/>
        </w:rPr>
        <w:t xml:space="preserve">Landelijke raamovereenkomsten zijn bedoeld voor specifiek aanbod waarvoor geen </w:t>
      </w:r>
      <w:r w:rsidR="00954897">
        <w:rPr>
          <w:rFonts w:eastAsia="Arial"/>
          <w:lang w:bidi="nl-NL"/>
        </w:rPr>
        <w:t>(boven)</w:t>
      </w:r>
      <w:r w:rsidRPr="00331197">
        <w:rPr>
          <w:rFonts w:eastAsia="Arial"/>
          <w:lang w:bidi="nl-NL"/>
        </w:rPr>
        <w:t xml:space="preserve">regionale alternatieven voor handen zijn. Aanbieders komen alleen in aanmerking voor een specifieke functie </w:t>
      </w:r>
      <w:r w:rsidR="00FC0F3F">
        <w:rPr>
          <w:rFonts w:eastAsia="Arial"/>
          <w:lang w:bidi="nl-NL"/>
        </w:rPr>
        <w:t xml:space="preserve">indien </w:t>
      </w:r>
      <w:r w:rsidRPr="00331197">
        <w:rPr>
          <w:rFonts w:eastAsia="Arial"/>
          <w:lang w:bidi="nl-NL"/>
        </w:rPr>
        <w:t xml:space="preserve">die landelijk gespreid is, én kleine aantallen per gemeente kent, én concreet kan maken dat deze functie zodanig specialistisch is dat daar geen </w:t>
      </w:r>
      <w:r w:rsidR="002E225C">
        <w:rPr>
          <w:rFonts w:eastAsia="Arial"/>
          <w:lang w:bidi="nl-NL"/>
        </w:rPr>
        <w:t>(boven)</w:t>
      </w:r>
      <w:r w:rsidRPr="00331197">
        <w:rPr>
          <w:rFonts w:eastAsia="Arial"/>
          <w:lang w:bidi="nl-NL"/>
        </w:rPr>
        <w:t>regionale substituten voor bestaan.</w:t>
      </w:r>
      <w:r>
        <w:rPr>
          <w:rFonts w:eastAsia="Arial"/>
          <w:lang w:bidi="nl-NL"/>
        </w:rPr>
        <w:t xml:space="preserve"> </w:t>
      </w:r>
    </w:p>
    <w:p w14:paraId="387C521D" w14:textId="77777777" w:rsidR="00473FB2" w:rsidRPr="00244E2A" w:rsidRDefault="00473FB2" w:rsidP="00954897">
      <w:pPr>
        <w:spacing w:line="312" w:lineRule="auto"/>
        <w:rPr>
          <w:b/>
        </w:rPr>
      </w:pPr>
    </w:p>
    <w:p w14:paraId="034CD4D1" w14:textId="50C626AA" w:rsidR="00473FB2" w:rsidRPr="00331197" w:rsidRDefault="00473FB2" w:rsidP="00954897">
      <w:pPr>
        <w:pBdr>
          <w:top w:val="single" w:sz="4" w:space="1" w:color="auto"/>
          <w:left w:val="single" w:sz="4" w:space="4" w:color="auto"/>
          <w:bottom w:val="single" w:sz="4" w:space="1" w:color="auto"/>
          <w:right w:val="single" w:sz="4" w:space="4" w:color="auto"/>
        </w:pBdr>
        <w:spacing w:line="312" w:lineRule="auto"/>
        <w:rPr>
          <w:rFonts w:eastAsia="Arial"/>
          <w:lang w:bidi="nl-NL"/>
        </w:rPr>
      </w:pPr>
      <w:r w:rsidRPr="00331197">
        <w:rPr>
          <w:rFonts w:eastAsia="Arial"/>
          <w:lang w:bidi="nl-NL"/>
        </w:rPr>
        <w:t>Hoe zouden we de percelen</w:t>
      </w:r>
      <w:r>
        <w:rPr>
          <w:rFonts w:eastAsia="Arial"/>
          <w:lang w:bidi="nl-NL"/>
        </w:rPr>
        <w:t xml:space="preserve"> en producten</w:t>
      </w:r>
      <w:r w:rsidRPr="00331197">
        <w:rPr>
          <w:rFonts w:eastAsia="Arial"/>
          <w:lang w:bidi="nl-NL"/>
        </w:rPr>
        <w:t xml:space="preserve"> moeten definiëren om te borgen dat we uitsluitend hoog specialistische</w:t>
      </w:r>
      <w:r w:rsidR="005B47DD">
        <w:rPr>
          <w:rFonts w:eastAsia="Arial"/>
          <w:lang w:bidi="nl-NL"/>
        </w:rPr>
        <w:t xml:space="preserve"> -landelijk werkende -</w:t>
      </w:r>
      <w:r w:rsidRPr="00331197">
        <w:rPr>
          <w:rFonts w:eastAsia="Arial"/>
          <w:lang w:bidi="nl-NL"/>
        </w:rPr>
        <w:t xml:space="preserve"> functies definiëren waar de raamovereenkomsten voor zijn bedoeld?</w:t>
      </w:r>
    </w:p>
    <w:p w14:paraId="53D97A20" w14:textId="592F040D" w:rsidR="00457207" w:rsidRPr="00331197" w:rsidRDefault="00457207" w:rsidP="00954897">
      <w:pPr>
        <w:spacing w:line="312" w:lineRule="auto"/>
        <w:rPr>
          <w:rFonts w:eastAsia="Arial"/>
          <w:lang w:bidi="nl-NL"/>
        </w:rPr>
      </w:pPr>
    </w:p>
    <w:p w14:paraId="4FF1D0A1" w14:textId="77777777" w:rsidR="00457207" w:rsidRPr="00331197" w:rsidRDefault="00457207" w:rsidP="00954897">
      <w:pPr>
        <w:spacing w:line="312" w:lineRule="auto"/>
        <w:rPr>
          <w:b/>
        </w:rPr>
      </w:pPr>
      <w:r w:rsidRPr="00331197">
        <w:rPr>
          <w:b/>
        </w:rPr>
        <w:t>[antwoord]</w:t>
      </w:r>
    </w:p>
    <w:p w14:paraId="06D06063" w14:textId="114FD0DE" w:rsidR="00457207" w:rsidRDefault="00457207" w:rsidP="00954897">
      <w:pPr>
        <w:spacing w:line="312" w:lineRule="auto"/>
        <w:rPr>
          <w:rFonts w:eastAsia="Arial"/>
          <w:lang w:bidi="nl-NL"/>
        </w:rPr>
      </w:pPr>
    </w:p>
    <w:p w14:paraId="7355048D" w14:textId="77777777" w:rsidR="00457207" w:rsidRPr="00331197" w:rsidRDefault="00457207" w:rsidP="00954897">
      <w:pPr>
        <w:spacing w:line="312" w:lineRule="auto"/>
        <w:rPr>
          <w:rFonts w:eastAsia="Arial"/>
          <w:lang w:bidi="nl-NL"/>
        </w:rPr>
      </w:pPr>
    </w:p>
    <w:p w14:paraId="6FD9A275" w14:textId="4B371FF6" w:rsidR="00457207" w:rsidRPr="00331197" w:rsidRDefault="00457207" w:rsidP="00954897">
      <w:pPr>
        <w:pBdr>
          <w:top w:val="single" w:sz="4" w:space="1" w:color="auto"/>
          <w:left w:val="single" w:sz="4" w:space="4" w:color="auto"/>
          <w:bottom w:val="single" w:sz="4" w:space="1" w:color="auto"/>
          <w:right w:val="single" w:sz="4" w:space="4" w:color="auto"/>
        </w:pBdr>
        <w:spacing w:line="312" w:lineRule="auto"/>
        <w:rPr>
          <w:rFonts w:eastAsia="Arial"/>
          <w:bCs/>
          <w:lang w:bidi="nl-NL"/>
        </w:rPr>
      </w:pPr>
      <w:r w:rsidRPr="00331197">
        <w:rPr>
          <w:rFonts w:eastAsia="Arial"/>
          <w:bCs/>
          <w:lang w:bidi="nl-NL"/>
        </w:rPr>
        <w:t>Met welke inhoudelijke eisen dient de VNG rekening te houden, ten aanzien van onder andere de evidence based behandelprotocollen, de doelgroep, de prevalentie, eventuele comorbiditeit, de diagnostiek, de behandeling en het beloop?</w:t>
      </w:r>
    </w:p>
    <w:p w14:paraId="1CD20C44" w14:textId="3323E4F2" w:rsidR="00457207" w:rsidRPr="00331197" w:rsidRDefault="00457207" w:rsidP="00954897">
      <w:pPr>
        <w:spacing w:line="312" w:lineRule="auto"/>
        <w:rPr>
          <w:rFonts w:eastAsia="Arial"/>
          <w:bCs/>
          <w:lang w:bidi="nl-NL"/>
        </w:rPr>
      </w:pPr>
    </w:p>
    <w:p w14:paraId="538DBA3F" w14:textId="77777777" w:rsidR="00457207" w:rsidRPr="00331197" w:rsidRDefault="00457207" w:rsidP="00954897">
      <w:pPr>
        <w:spacing w:line="312" w:lineRule="auto"/>
        <w:rPr>
          <w:b/>
        </w:rPr>
      </w:pPr>
      <w:r w:rsidRPr="00331197">
        <w:rPr>
          <w:b/>
        </w:rPr>
        <w:t>[antwoord]</w:t>
      </w:r>
    </w:p>
    <w:p w14:paraId="0312D5BC" w14:textId="77777777" w:rsidR="00457207" w:rsidRPr="00331197" w:rsidRDefault="00457207" w:rsidP="00954897">
      <w:pPr>
        <w:spacing w:line="312" w:lineRule="auto"/>
        <w:rPr>
          <w:rFonts w:eastAsia="Arial"/>
          <w:bCs/>
          <w:lang w:bidi="nl-NL"/>
        </w:rPr>
      </w:pPr>
    </w:p>
    <w:p w14:paraId="033FD124" w14:textId="42470781" w:rsidR="00457207" w:rsidRPr="00331197" w:rsidRDefault="00457207" w:rsidP="00954897">
      <w:pPr>
        <w:spacing w:line="312" w:lineRule="auto"/>
        <w:rPr>
          <w:rFonts w:eastAsia="Arial"/>
          <w:bCs/>
          <w:lang w:bidi="nl-NL"/>
        </w:rPr>
      </w:pPr>
    </w:p>
    <w:p w14:paraId="5F2B6911" w14:textId="3EA827C3" w:rsidR="00457207" w:rsidRPr="00331197" w:rsidRDefault="00457207" w:rsidP="00954897">
      <w:pPr>
        <w:pBdr>
          <w:top w:val="single" w:sz="4" w:space="1" w:color="auto"/>
          <w:left w:val="single" w:sz="4" w:space="4" w:color="auto"/>
          <w:bottom w:val="single" w:sz="4" w:space="1" w:color="auto"/>
          <w:right w:val="single" w:sz="4" w:space="4" w:color="auto"/>
        </w:pBdr>
        <w:spacing w:line="312" w:lineRule="auto"/>
        <w:rPr>
          <w:rFonts w:eastAsia="Arial"/>
          <w:lang w:bidi="nl-NL"/>
        </w:rPr>
      </w:pPr>
      <w:r w:rsidRPr="00331197">
        <w:rPr>
          <w:rFonts w:eastAsia="Arial"/>
          <w:lang w:bidi="nl-NL"/>
        </w:rPr>
        <w:t xml:space="preserve">Welke overige criteria zouden we moeten toepassen met betrekking tot de inhoudelijke en </w:t>
      </w:r>
      <w:r w:rsidR="00331197" w:rsidRPr="00331197">
        <w:rPr>
          <w:rFonts w:eastAsia="Arial"/>
          <w:lang w:bidi="nl-NL"/>
        </w:rPr>
        <w:t>randvoorwaardelijke</w:t>
      </w:r>
      <w:r w:rsidRPr="00331197">
        <w:rPr>
          <w:rFonts w:eastAsia="Arial"/>
          <w:lang w:bidi="nl-NL"/>
        </w:rPr>
        <w:t xml:space="preserve"> eisen? </w:t>
      </w:r>
    </w:p>
    <w:p w14:paraId="1F6AA04C" w14:textId="77777777" w:rsidR="00457207" w:rsidRPr="00331197" w:rsidRDefault="00457207" w:rsidP="00954897">
      <w:pPr>
        <w:spacing w:line="312" w:lineRule="auto"/>
        <w:rPr>
          <w:rFonts w:eastAsia="Arial"/>
          <w:b/>
          <w:lang w:bidi="nl-NL"/>
        </w:rPr>
      </w:pPr>
    </w:p>
    <w:p w14:paraId="58944565" w14:textId="6EAAF79F" w:rsidR="00457207" w:rsidRPr="00331197" w:rsidRDefault="00457207" w:rsidP="00954897">
      <w:pPr>
        <w:spacing w:line="312" w:lineRule="auto"/>
        <w:rPr>
          <w:b/>
        </w:rPr>
      </w:pPr>
      <w:r w:rsidRPr="00331197">
        <w:rPr>
          <w:b/>
        </w:rPr>
        <w:t>[antwoord]</w:t>
      </w:r>
    </w:p>
    <w:p w14:paraId="2FEA738B" w14:textId="47F4C751" w:rsidR="00331197" w:rsidRDefault="00331197" w:rsidP="00954897">
      <w:pPr>
        <w:spacing w:line="312" w:lineRule="auto"/>
        <w:rPr>
          <w:b/>
        </w:rPr>
      </w:pPr>
    </w:p>
    <w:p w14:paraId="148F500F" w14:textId="77777777" w:rsidR="00331197" w:rsidRPr="00331197" w:rsidRDefault="00331197" w:rsidP="00954897">
      <w:pPr>
        <w:spacing w:line="312" w:lineRule="auto"/>
        <w:rPr>
          <w:b/>
        </w:rPr>
      </w:pPr>
    </w:p>
    <w:p w14:paraId="61D1C327" w14:textId="6BA2224F" w:rsidR="00331197" w:rsidRPr="00331197" w:rsidRDefault="00F17751" w:rsidP="00954897">
      <w:pPr>
        <w:pBdr>
          <w:top w:val="single" w:sz="4" w:space="1" w:color="auto"/>
          <w:left w:val="single" w:sz="4" w:space="4" w:color="auto"/>
          <w:bottom w:val="single" w:sz="4" w:space="1" w:color="auto"/>
          <w:right w:val="single" w:sz="4" w:space="4" w:color="auto"/>
        </w:pBdr>
        <w:tabs>
          <w:tab w:val="left" w:pos="2700"/>
        </w:tabs>
        <w:spacing w:line="312" w:lineRule="auto"/>
        <w:contextualSpacing/>
      </w:pPr>
      <w:r>
        <w:t>Clienten</w:t>
      </w:r>
      <w:r w:rsidR="00331197" w:rsidRPr="00331197">
        <w:t xml:space="preserve"> kunnen vanuit heel Nederland afkomstig zijn. Kunt u aangeven hoeveel capaciteit u heeft om de doelgroep te ondersteunen, op welke wijze u een landelijk dekkend aanbod organiseert en op welke locaties u deze zorgfunctie aanbiedt? </w:t>
      </w:r>
    </w:p>
    <w:p w14:paraId="752BA3B1" w14:textId="2633BE1B" w:rsidR="00331197" w:rsidRPr="00331197" w:rsidRDefault="00331197" w:rsidP="00954897">
      <w:pPr>
        <w:spacing w:line="312" w:lineRule="auto"/>
        <w:rPr>
          <w:b/>
        </w:rPr>
      </w:pPr>
    </w:p>
    <w:p w14:paraId="62C3F72B" w14:textId="77777777" w:rsidR="00331197" w:rsidRPr="00331197" w:rsidRDefault="00331197" w:rsidP="00954897">
      <w:pPr>
        <w:spacing w:line="312" w:lineRule="auto"/>
        <w:rPr>
          <w:b/>
        </w:rPr>
      </w:pPr>
      <w:r w:rsidRPr="00331197">
        <w:rPr>
          <w:b/>
        </w:rPr>
        <w:t>[antwoord]</w:t>
      </w:r>
    </w:p>
    <w:p w14:paraId="2A10CE94" w14:textId="12EE100E" w:rsidR="00331197" w:rsidRPr="00331197" w:rsidRDefault="00331197" w:rsidP="00954897">
      <w:pPr>
        <w:spacing w:line="312" w:lineRule="auto"/>
        <w:rPr>
          <w:b/>
        </w:rPr>
      </w:pPr>
    </w:p>
    <w:p w14:paraId="482DA858" w14:textId="77777777" w:rsidR="00F17751" w:rsidRDefault="00F17751" w:rsidP="00954897">
      <w:pPr>
        <w:tabs>
          <w:tab w:val="left" w:pos="2700"/>
        </w:tabs>
        <w:spacing w:line="312" w:lineRule="auto"/>
        <w:rPr>
          <w:b/>
        </w:rPr>
      </w:pPr>
    </w:p>
    <w:p w14:paraId="60B5656C" w14:textId="6D71AABD" w:rsidR="000E6571" w:rsidRPr="00376B39" w:rsidRDefault="00F17751" w:rsidP="00954897">
      <w:pPr>
        <w:pBdr>
          <w:top w:val="single" w:sz="4" w:space="1" w:color="auto"/>
          <w:left w:val="single" w:sz="4" w:space="4" w:color="auto"/>
          <w:bottom w:val="single" w:sz="4" w:space="1" w:color="auto"/>
          <w:right w:val="single" w:sz="4" w:space="4" w:color="auto"/>
        </w:pBdr>
        <w:tabs>
          <w:tab w:val="left" w:pos="2700"/>
        </w:tabs>
        <w:spacing w:line="312" w:lineRule="auto"/>
        <w:rPr>
          <w:i/>
        </w:rPr>
      </w:pPr>
      <w:r w:rsidRPr="00F17751">
        <w:rPr>
          <w:iCs/>
        </w:rPr>
        <w:t xml:space="preserve">In hoeveel jeugdhulpregio’s heeft u in 2019 </w:t>
      </w:r>
      <w:r>
        <w:rPr>
          <w:iCs/>
        </w:rPr>
        <w:t xml:space="preserve">en 2020 </w:t>
      </w:r>
      <w:r w:rsidR="000E6571">
        <w:rPr>
          <w:iCs/>
        </w:rPr>
        <w:t>zorg geboden op grond van deze landelijke functie</w:t>
      </w:r>
      <w:r w:rsidRPr="00F17751">
        <w:rPr>
          <w:iCs/>
        </w:rPr>
        <w:t>?</w:t>
      </w:r>
      <w:r w:rsidR="000E6571">
        <w:rPr>
          <w:iCs/>
        </w:rPr>
        <w:t xml:space="preserve"> Voor de beantwoording van deze vraag verzoeken wij u vriendelijk om bijlage D in te vullen</w:t>
      </w:r>
      <w:r w:rsidR="00376B39">
        <w:rPr>
          <w:iCs/>
        </w:rPr>
        <w:t xml:space="preserve"> </w:t>
      </w:r>
      <w:r w:rsidR="00376B39" w:rsidRPr="00376B39">
        <w:rPr>
          <w:i/>
        </w:rPr>
        <w:t>(deze vraag is alleen van toepassing voor de aanbieders voor de percelen Jeugdhulp)</w:t>
      </w:r>
    </w:p>
    <w:p w14:paraId="0D97AE2C" w14:textId="77777777" w:rsidR="00954897" w:rsidRDefault="00954897" w:rsidP="00954897">
      <w:pPr>
        <w:spacing w:line="312" w:lineRule="auto"/>
        <w:rPr>
          <w:rFonts w:eastAsia="Arial"/>
          <w:lang w:bidi="nl-NL"/>
        </w:rPr>
      </w:pPr>
    </w:p>
    <w:p w14:paraId="49E145BE" w14:textId="77777777" w:rsidR="00954897" w:rsidRDefault="00954897" w:rsidP="00954897">
      <w:pPr>
        <w:spacing w:line="312" w:lineRule="auto"/>
        <w:rPr>
          <w:rFonts w:eastAsia="Arial"/>
          <w:lang w:bidi="nl-NL"/>
        </w:rPr>
      </w:pPr>
    </w:p>
    <w:p w14:paraId="0727211B" w14:textId="0F018F40" w:rsidR="00473FB2" w:rsidRDefault="00473FB2" w:rsidP="00954897">
      <w:pPr>
        <w:spacing w:line="312" w:lineRule="auto"/>
        <w:rPr>
          <w:rFonts w:eastAsia="Arial"/>
          <w:bCs/>
          <w:color w:val="00A9F3"/>
          <w:sz w:val="24"/>
          <w:szCs w:val="26"/>
          <w:lang w:bidi="nl-NL"/>
        </w:rPr>
      </w:pPr>
      <w:r>
        <w:rPr>
          <w:rFonts w:eastAsia="Arial"/>
          <w:lang w:bidi="nl-NL"/>
        </w:rPr>
        <w:br w:type="page"/>
      </w:r>
    </w:p>
    <w:p w14:paraId="28BA4429" w14:textId="60B7A5F3" w:rsidR="00331197" w:rsidRDefault="00A23685" w:rsidP="00954897">
      <w:pPr>
        <w:pStyle w:val="Kop3"/>
        <w:spacing w:before="0" w:after="0" w:line="312" w:lineRule="auto"/>
        <w:rPr>
          <w:rFonts w:eastAsia="Arial"/>
          <w:lang w:bidi="nl-NL"/>
        </w:rPr>
      </w:pPr>
      <w:r>
        <w:rPr>
          <w:rFonts w:eastAsia="Arial"/>
          <w:lang w:bidi="nl-NL"/>
        </w:rPr>
        <w:lastRenderedPageBreak/>
        <w:t>Doorontwikkeling landelijke inkoop</w:t>
      </w:r>
    </w:p>
    <w:p w14:paraId="71626A52" w14:textId="71C9A3F3" w:rsidR="000E6571" w:rsidRDefault="000E6571" w:rsidP="00954897">
      <w:pPr>
        <w:spacing w:line="312" w:lineRule="auto"/>
        <w:rPr>
          <w:rFonts w:eastAsia="Arial"/>
          <w:lang w:bidi="nl-NL"/>
        </w:rPr>
      </w:pPr>
      <w:r w:rsidRPr="000E6571">
        <w:rPr>
          <w:rFonts w:eastAsia="Arial"/>
          <w:lang w:bidi="nl-NL"/>
        </w:rPr>
        <w:t>De VNG heeft de ambitie om een inhoudelijke opgave te koppelen aan de overeenkomst. Zoals beschreven in bijlage A.</w:t>
      </w:r>
    </w:p>
    <w:p w14:paraId="79693976" w14:textId="77777777" w:rsidR="000E6571" w:rsidRPr="000E6571" w:rsidRDefault="000E6571" w:rsidP="00954897">
      <w:pPr>
        <w:spacing w:line="312" w:lineRule="auto"/>
        <w:rPr>
          <w:rFonts w:eastAsia="Arial"/>
          <w:lang w:bidi="nl-NL"/>
        </w:rPr>
      </w:pPr>
    </w:p>
    <w:p w14:paraId="3687A8D2" w14:textId="009A6488" w:rsidR="00331197" w:rsidRPr="00331197" w:rsidRDefault="00331197" w:rsidP="00954897">
      <w:pPr>
        <w:pBdr>
          <w:top w:val="single" w:sz="4" w:space="1" w:color="auto"/>
          <w:left w:val="single" w:sz="4" w:space="4" w:color="auto"/>
          <w:bottom w:val="single" w:sz="4" w:space="1" w:color="auto"/>
          <w:right w:val="single" w:sz="4" w:space="4" w:color="auto"/>
        </w:pBdr>
        <w:spacing w:line="312" w:lineRule="auto"/>
        <w:rPr>
          <w:rFonts w:eastAsia="Arial"/>
          <w:lang w:bidi="nl-NL"/>
        </w:rPr>
      </w:pPr>
      <w:r w:rsidRPr="00331197">
        <w:rPr>
          <w:rFonts w:eastAsia="Arial"/>
          <w:lang w:bidi="nl-NL"/>
        </w:rPr>
        <w:t>Wat is uw visie ten aanzien van deze inhoudelijke opgave en waar dient de VNG rekening mee te houden in de contractering?</w:t>
      </w:r>
    </w:p>
    <w:p w14:paraId="1EA0CFAC" w14:textId="7D9635DD" w:rsidR="00331197" w:rsidRDefault="00331197" w:rsidP="00954897">
      <w:pPr>
        <w:spacing w:line="312" w:lineRule="auto"/>
        <w:rPr>
          <w:rFonts w:eastAsia="Arial"/>
          <w:lang w:bidi="nl-NL"/>
        </w:rPr>
      </w:pPr>
    </w:p>
    <w:p w14:paraId="7A9EA5D7" w14:textId="2179C0B8" w:rsidR="00331197" w:rsidRDefault="00331197" w:rsidP="00954897">
      <w:pPr>
        <w:spacing w:line="312" w:lineRule="auto"/>
        <w:rPr>
          <w:b/>
        </w:rPr>
      </w:pPr>
      <w:r w:rsidRPr="00331197">
        <w:rPr>
          <w:b/>
        </w:rPr>
        <w:t>[antwoord]</w:t>
      </w:r>
    </w:p>
    <w:p w14:paraId="360CB5FE" w14:textId="77777777" w:rsidR="00331197" w:rsidRPr="00331197" w:rsidRDefault="00331197" w:rsidP="00954897">
      <w:pPr>
        <w:spacing w:line="312" w:lineRule="auto"/>
        <w:rPr>
          <w:b/>
        </w:rPr>
      </w:pPr>
    </w:p>
    <w:p w14:paraId="548733CF" w14:textId="537FAB1A" w:rsidR="00331197" w:rsidRDefault="00331197" w:rsidP="00954897">
      <w:pPr>
        <w:spacing w:line="312" w:lineRule="auto"/>
        <w:rPr>
          <w:rFonts w:eastAsia="Arial"/>
          <w:lang w:bidi="nl-NL"/>
        </w:rPr>
      </w:pPr>
    </w:p>
    <w:p w14:paraId="2E386D8E" w14:textId="0737625A" w:rsidR="00AF089B" w:rsidRPr="00331197" w:rsidRDefault="00AF089B" w:rsidP="00954897">
      <w:pPr>
        <w:pBdr>
          <w:top w:val="single" w:sz="4" w:space="1" w:color="auto"/>
          <w:left w:val="single" w:sz="4" w:space="4" w:color="auto"/>
          <w:bottom w:val="single" w:sz="4" w:space="1" w:color="auto"/>
          <w:right w:val="single" w:sz="4" w:space="4" w:color="auto"/>
        </w:pBdr>
        <w:spacing w:line="312" w:lineRule="auto"/>
        <w:rPr>
          <w:rFonts w:eastAsia="Arial"/>
          <w:lang w:bidi="nl-NL"/>
        </w:rPr>
      </w:pPr>
      <w:r>
        <w:rPr>
          <w:rFonts w:eastAsia="Arial"/>
          <w:lang w:bidi="nl-NL"/>
        </w:rPr>
        <w:t xml:space="preserve">Op welke wijze geeft u invulling aan ‘netwerksamenwerking’ om </w:t>
      </w:r>
      <w:r w:rsidRPr="00AF089B">
        <w:rPr>
          <w:rFonts w:eastAsia="Arial"/>
          <w:lang w:bidi="nl-NL"/>
        </w:rPr>
        <w:t>1) kennis en expertise snel uit te wisselen, (2) een specialisme in te roepen en (3) tot een goed zicht van het zorgaanbod te komen</w:t>
      </w:r>
      <w:r>
        <w:rPr>
          <w:rFonts w:eastAsia="Arial"/>
          <w:lang w:bidi="nl-NL"/>
        </w:rPr>
        <w:t>?</w:t>
      </w:r>
    </w:p>
    <w:p w14:paraId="63D3DE6F" w14:textId="520927EF" w:rsidR="00AF089B" w:rsidRDefault="00AF089B" w:rsidP="00954897">
      <w:pPr>
        <w:spacing w:line="312" w:lineRule="auto"/>
        <w:rPr>
          <w:rFonts w:eastAsia="Arial"/>
          <w:lang w:bidi="nl-NL"/>
        </w:rPr>
      </w:pPr>
    </w:p>
    <w:p w14:paraId="444DCCF9" w14:textId="55F87CCD" w:rsidR="00AF089B" w:rsidRPr="00AF089B" w:rsidRDefault="00AF089B" w:rsidP="00954897">
      <w:pPr>
        <w:spacing w:line="312" w:lineRule="auto"/>
        <w:rPr>
          <w:b/>
        </w:rPr>
      </w:pPr>
      <w:r w:rsidRPr="00331197">
        <w:rPr>
          <w:b/>
        </w:rPr>
        <w:t>[antwoord]</w:t>
      </w:r>
    </w:p>
    <w:p w14:paraId="232DAFF9" w14:textId="77777777" w:rsidR="00AF089B" w:rsidRDefault="00AF089B" w:rsidP="00954897">
      <w:pPr>
        <w:spacing w:line="312" w:lineRule="auto"/>
        <w:rPr>
          <w:rFonts w:eastAsia="Arial"/>
          <w:lang w:bidi="nl-NL"/>
        </w:rPr>
      </w:pPr>
    </w:p>
    <w:p w14:paraId="2D1BA3C6" w14:textId="77777777" w:rsidR="00AF089B" w:rsidRPr="00331197" w:rsidRDefault="00AF089B" w:rsidP="00954897">
      <w:pPr>
        <w:spacing w:line="312" w:lineRule="auto"/>
        <w:rPr>
          <w:rFonts w:eastAsia="Arial"/>
          <w:lang w:bidi="nl-NL"/>
        </w:rPr>
      </w:pPr>
    </w:p>
    <w:p w14:paraId="0AE28417" w14:textId="3CB59470" w:rsidR="00457207" w:rsidRDefault="00331197" w:rsidP="00954897">
      <w:pPr>
        <w:pStyle w:val="Kop3"/>
        <w:spacing w:before="0" w:after="0" w:line="312" w:lineRule="auto"/>
        <w:rPr>
          <w:rFonts w:eastAsia="Arial"/>
          <w:lang w:bidi="nl-NL"/>
        </w:rPr>
      </w:pPr>
      <w:r w:rsidRPr="00331197">
        <w:rPr>
          <w:rFonts w:eastAsia="Arial"/>
          <w:lang w:bidi="nl-NL"/>
        </w:rPr>
        <w:t>Tariefbepaling</w:t>
      </w:r>
    </w:p>
    <w:p w14:paraId="190FF29E" w14:textId="6906BFFF" w:rsidR="00F17751" w:rsidRDefault="00F17751" w:rsidP="00954897">
      <w:pPr>
        <w:spacing w:line="312" w:lineRule="auto"/>
        <w:rPr>
          <w:rFonts w:eastAsia="Arial"/>
          <w:lang w:bidi="nl-NL"/>
        </w:rPr>
      </w:pPr>
      <w:r w:rsidRPr="00331197">
        <w:rPr>
          <w:rFonts w:eastAsia="Arial"/>
          <w:lang w:bidi="nl-NL"/>
        </w:rPr>
        <w:t>Onze ervaring uit eerdere onderzoeken naar reële kostprijzen is dat er grote verschillen zijn tussen aanbieders in de wijze waarop zij hun dienstverlening organiseren en de wijze waarop zij hun financiële administratie hebben ingericht en kosten toerekenen. Daarnaast is er sprake van een zeer specialistisch aanbod waarin veel factoren van invloed zijn op de uiteindelijke kostprijs.</w:t>
      </w:r>
    </w:p>
    <w:p w14:paraId="4300877B" w14:textId="77777777" w:rsidR="00382A1C" w:rsidRDefault="00382A1C" w:rsidP="00954897">
      <w:pPr>
        <w:spacing w:line="312" w:lineRule="auto"/>
        <w:rPr>
          <w:rFonts w:eastAsia="Arial"/>
          <w:lang w:bidi="nl-NL"/>
        </w:rPr>
      </w:pPr>
    </w:p>
    <w:bookmarkEnd w:id="1"/>
    <w:p w14:paraId="48C8AFAB" w14:textId="490B3A86" w:rsidR="00F17751" w:rsidRDefault="00F17751" w:rsidP="00954897">
      <w:pPr>
        <w:pBdr>
          <w:top w:val="single" w:sz="4" w:space="1" w:color="auto"/>
          <w:left w:val="single" w:sz="4" w:space="4" w:color="auto"/>
          <w:bottom w:val="single" w:sz="4" w:space="1" w:color="auto"/>
          <w:right w:val="single" w:sz="4" w:space="4" w:color="auto"/>
        </w:pBdr>
        <w:spacing w:line="312" w:lineRule="auto"/>
        <w:rPr>
          <w:rFonts w:eastAsia="Arial"/>
          <w:lang w:bidi="nl-NL"/>
        </w:rPr>
      </w:pPr>
      <w:r>
        <w:rPr>
          <w:rFonts w:eastAsia="Arial"/>
          <w:lang w:bidi="nl-NL"/>
        </w:rPr>
        <w:t>Welke objectieve maatstaven kan de VNG gebruik maken bij de opbouw van het tarief</w:t>
      </w:r>
      <w:r w:rsidR="00382A1C">
        <w:rPr>
          <w:rFonts w:eastAsia="Arial"/>
          <w:lang w:bidi="nl-NL"/>
        </w:rPr>
        <w:t>, buiten de elementen zoals vastgelegd in de AmvB reële tarieven</w:t>
      </w:r>
      <w:r>
        <w:rPr>
          <w:rFonts w:eastAsia="Arial"/>
          <w:lang w:bidi="nl-NL"/>
        </w:rPr>
        <w:t>?</w:t>
      </w:r>
    </w:p>
    <w:p w14:paraId="12E01845" w14:textId="560821DD" w:rsidR="00473FB2" w:rsidRDefault="00473FB2" w:rsidP="00954897">
      <w:pPr>
        <w:spacing w:line="312" w:lineRule="auto"/>
      </w:pPr>
    </w:p>
    <w:p w14:paraId="1D6314FB" w14:textId="77777777" w:rsidR="00F17751" w:rsidRPr="00331197" w:rsidRDefault="00F17751" w:rsidP="00954897">
      <w:pPr>
        <w:spacing w:line="312" w:lineRule="auto"/>
        <w:rPr>
          <w:b/>
        </w:rPr>
      </w:pPr>
      <w:r w:rsidRPr="00331197">
        <w:rPr>
          <w:b/>
        </w:rPr>
        <w:t>[antwoord]</w:t>
      </w:r>
    </w:p>
    <w:p w14:paraId="110806F6" w14:textId="72579874" w:rsidR="00F17751" w:rsidRDefault="00F17751" w:rsidP="00954897">
      <w:pPr>
        <w:spacing w:line="312" w:lineRule="auto"/>
      </w:pPr>
    </w:p>
    <w:p w14:paraId="25809480" w14:textId="6E28E656" w:rsidR="00954897" w:rsidRPr="00331197" w:rsidRDefault="00954897" w:rsidP="00954897">
      <w:pPr>
        <w:spacing w:line="312" w:lineRule="auto"/>
      </w:pPr>
    </w:p>
    <w:sectPr w:rsidR="00954897" w:rsidRPr="00331197" w:rsidSect="00590D35">
      <w:headerReference w:type="default" r:id="rId8"/>
      <w:footerReference w:type="default" r:id="rId9"/>
      <w:headerReference w:type="first" r:id="rId10"/>
      <w:footerReference w:type="first" r:id="rId11"/>
      <w:type w:val="continuous"/>
      <w:pgSz w:w="11905" w:h="16837" w:code="9"/>
      <w:pgMar w:top="284" w:right="1531" w:bottom="2098" w:left="1531" w:header="0" w:footer="0" w:gutter="0"/>
      <w:paperSrc w:first="7" w:other="7"/>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EF314" w14:textId="77777777" w:rsidR="00E41DD6" w:rsidRDefault="00E41DD6">
      <w:r>
        <w:separator/>
      </w:r>
    </w:p>
  </w:endnote>
  <w:endnote w:type="continuationSeparator" w:id="0">
    <w:p w14:paraId="033EE721" w14:textId="77777777" w:rsidR="00E41DD6" w:rsidRDefault="00E4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F35CE" w14:textId="77777777"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14:anchorId="13B606A8" wp14:editId="492A05AA">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B6A69"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F71926">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B606A8"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" o:allowincell="f" o:allowoverlap="f" stroked="f">
              <v:textbox inset="0,0,0,0">
                <w:txbxContent>
                  <w:p w14:paraId="4A6B6A69" w14:textId="77777777" w:rsidR="0014684E" w:rsidRPr="0014684E" w:rsidRDefault="0037427A" w:rsidP="0014684E">
                    <w:pPr>
                      <w:jc w:val="right"/>
                    </w:pPr>
                    <w:r>
                      <w:fldChar w:fldCharType="begin"/>
                    </w:r>
                    <w:r w:rsidR="00433ED1">
                      <w:instrText xml:space="preserve"> PAGE \# "0" \* MERGEFORMAT </w:instrText>
                    </w:r>
                    <w:r>
                      <w:fldChar w:fldCharType="separate"/>
                    </w:r>
                    <w:r w:rsidR="00F71926">
                      <w:rPr>
                        <w:noProof/>
                      </w:rPr>
                      <w:t>2</w:t>
                    </w:r>
                    <w:r>
                      <w:fldChar w:fldCharType="end"/>
                    </w:r>
                    <w:r w:rsidR="0014684E" w:rsidRPr="000742B5">
                      <w:t>/</w:t>
                    </w:r>
                    <w:r>
                      <w:fldChar w:fldCharType="begin"/>
                    </w:r>
                    <w:r w:rsidR="009319F4">
                      <w:instrText xml:space="preserve"> NUMPAGES \# "0" \* MERGEFORMAT</w:instrText>
                    </w:r>
                    <w:r>
                      <w:fldChar w:fldCharType="separate"/>
                    </w:r>
                    <w:r w:rsidR="00F71926">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14:anchorId="6C283228" wp14:editId="5D191BD8">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C09F69" w14:textId="77777777"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283228"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" o:allowoverlap="f" stroked="f">
              <v:textbox inset="0,0,0,0">
                <w:txbxContent>
                  <w:p w14:paraId="05C09F69" w14:textId="77777777" w:rsidR="00607447" w:rsidRPr="00901A4F" w:rsidRDefault="00607447" w:rsidP="0060744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8DCF9" w14:textId="77777777" w:rsidR="004776AB" w:rsidRPr="004776AB" w:rsidRDefault="002430BF" w:rsidP="004C36DA">
    <w:pPr>
      <w:spacing w:before="1" w:line="189" w:lineRule="exact"/>
      <w:textAlignment w:val="baseline"/>
    </w:pPr>
    <w:r>
      <w:rPr>
        <w:rFonts w:eastAsia="Arial"/>
        <w:b/>
        <w:noProof/>
        <w:sz w:val="16"/>
      </w:rPr>
      <w:drawing>
        <wp:anchor distT="0" distB="0" distL="114300" distR="114300" simplePos="0" relativeHeight="251663360" behindDoc="1" locked="0" layoutInCell="0" allowOverlap="1" wp14:anchorId="69726E49" wp14:editId="65FDD0FE">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rPr>
      <mc:AlternateContent>
        <mc:Choice Requires="wps">
          <w:drawing>
            <wp:anchor distT="0" distB="0" distL="114300" distR="114300" simplePos="0" relativeHeight="251666432" behindDoc="0" locked="0" layoutInCell="1" allowOverlap="1" wp14:anchorId="55477E62" wp14:editId="32C854D6">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54DE3" w14:textId="77777777" w:rsidR="004C36DA" w:rsidRPr="00901A4F" w:rsidRDefault="004C36DA" w:rsidP="004C36DA">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477E62"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" stroked="f">
              <v:textbox inset="0,0,0,0">
                <w:txbxContent>
                  <w:p w14:paraId="07B54DE3" w14:textId="77777777" w:rsidR="004C36DA" w:rsidRPr="00901A4F" w:rsidRDefault="004C36DA" w:rsidP="004C36DA">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49C457" w14:textId="77777777" w:rsidR="00E41DD6" w:rsidRDefault="00E41DD6">
      <w:r>
        <w:separator/>
      </w:r>
    </w:p>
  </w:footnote>
  <w:footnote w:type="continuationSeparator" w:id="0">
    <w:p w14:paraId="3BD8F672" w14:textId="77777777" w:rsidR="00E41DD6" w:rsidRDefault="00E41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0434B" w14:textId="77777777" w:rsidR="00F71926" w:rsidRDefault="00F71926" w:rsidP="00F71926">
    <w:pPr>
      <w:spacing w:after="1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9EAF7" w14:textId="77777777" w:rsidR="00CB0148" w:rsidRDefault="002E3B9D" w:rsidP="00590D35">
    <w:pPr>
      <w:spacing w:after="1560"/>
    </w:pPr>
    <w:r w:rsidRPr="002E3B9D">
      <w:rPr>
        <w:noProof/>
      </w:rPr>
      <w:drawing>
        <wp:anchor distT="0" distB="0" distL="114300" distR="114300" simplePos="0" relativeHeight="251672575" behindDoc="1" locked="0" layoutInCell="0" allowOverlap="1" wp14:anchorId="274E1C4A" wp14:editId="7AA00F28">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15:restartNumberingAfterBreak="0">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4" w15:restartNumberingAfterBreak="0">
    <w:nsid w:val="0339443B"/>
    <w:multiLevelType w:val="hybridMultilevel"/>
    <w:tmpl w:val="6DBAFBDA"/>
    <w:lvl w:ilvl="0" w:tplc="988CCA6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044355C"/>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8" w15:restartNumberingAfterBreak="0">
    <w:nsid w:val="10F07249"/>
    <w:multiLevelType w:val="hybridMultilevel"/>
    <w:tmpl w:val="77185C58"/>
    <w:lvl w:ilvl="0" w:tplc="1742B7A8">
      <w:start w:val="1"/>
      <w:numFmt w:val="decimal"/>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78E18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8CAAF0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EC702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CAC43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9588F8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A416B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4667C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0E7B7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10" w15:restartNumberingAfterBreak="0">
    <w:nsid w:val="21240DF9"/>
    <w:multiLevelType w:val="hybridMultilevel"/>
    <w:tmpl w:val="D52238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0025A7"/>
    <w:multiLevelType w:val="hybridMultilevel"/>
    <w:tmpl w:val="4CEAFA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4" w15:restartNumberingAfterBreak="0">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7" w15:restartNumberingAfterBreak="0">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8" w15:restartNumberingAfterBreak="0">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1" w15:restartNumberingAfterBreak="0">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22" w15:restartNumberingAfterBreak="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0866250"/>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4" w15:restartNumberingAfterBreak="0">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6" w15:restartNumberingAfterBreak="0">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0"/>
  </w:num>
  <w:num w:numId="7">
    <w:abstractNumId w:val="17"/>
  </w:num>
  <w:num w:numId="8">
    <w:abstractNumId w:val="26"/>
  </w:num>
  <w:num w:numId="9">
    <w:abstractNumId w:val="28"/>
  </w:num>
  <w:num w:numId="10">
    <w:abstractNumId w:val="6"/>
  </w:num>
  <w:num w:numId="11">
    <w:abstractNumId w:val="21"/>
  </w:num>
  <w:num w:numId="12">
    <w:abstractNumId w:val="16"/>
  </w:num>
  <w:num w:numId="13">
    <w:abstractNumId w:val="27"/>
  </w:num>
  <w:num w:numId="14">
    <w:abstractNumId w:val="15"/>
  </w:num>
  <w:num w:numId="15">
    <w:abstractNumId w:val="18"/>
  </w:num>
  <w:num w:numId="16">
    <w:abstractNumId w:val="22"/>
  </w:num>
  <w:num w:numId="17">
    <w:abstractNumId w:val="14"/>
  </w:num>
  <w:num w:numId="18">
    <w:abstractNumId w:val="19"/>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abstractNumId w:val="1"/>
  </w:num>
  <w:num w:numId="20">
    <w:abstractNumId w:val="1"/>
  </w:num>
  <w:num w:numId="21">
    <w:abstractNumId w:val="0"/>
  </w:num>
  <w:num w:numId="22">
    <w:abstractNumId w:val="0"/>
  </w:num>
  <w:num w:numId="23">
    <w:abstractNumId w:val="1"/>
  </w:num>
  <w:num w:numId="24">
    <w:abstractNumId w:val="21"/>
  </w:num>
  <w:num w:numId="25">
    <w:abstractNumId w:val="21"/>
  </w:num>
  <w:num w:numId="26">
    <w:abstractNumId w:val="4"/>
  </w:num>
  <w:num w:numId="27">
    <w:abstractNumId w:val="4"/>
  </w:num>
  <w:num w:numId="28">
    <w:abstractNumId w:val="29"/>
  </w:num>
  <w:num w:numId="29">
    <w:abstractNumId w:val="15"/>
  </w:num>
  <w:num w:numId="30">
    <w:abstractNumId w:val="5"/>
  </w:num>
  <w:num w:numId="31">
    <w:abstractNumId w:val="23"/>
  </w:num>
  <w:num w:numId="32">
    <w:abstractNumId w:val="12"/>
  </w:num>
  <w:num w:numId="33">
    <w:abstractNumId w:val="24"/>
  </w:num>
  <w:num w:numId="34">
    <w:abstractNumId w:val="7"/>
  </w:num>
  <w:num w:numId="35">
    <w:abstractNumId w:val="13"/>
  </w:num>
  <w:num w:numId="36">
    <w:abstractNumId w:val="25"/>
  </w:num>
  <w:num w:numId="37">
    <w:abstractNumId w:val="9"/>
  </w:num>
  <w:num w:numId="38">
    <w:abstractNumId w:val="3"/>
  </w:num>
  <w:num w:numId="39">
    <w:abstractNumId w:val="13"/>
  </w:num>
  <w:num w:numId="40">
    <w:abstractNumId w:val="25"/>
  </w:num>
  <w:num w:numId="41">
    <w:abstractNumId w:val="9"/>
  </w:num>
  <w:num w:numId="42">
    <w:abstractNumId w:val="3"/>
  </w:num>
  <w:num w:numId="43">
    <w:abstractNumId w:val="13"/>
  </w:num>
  <w:num w:numId="44">
    <w:abstractNumId w:val="25"/>
  </w:num>
  <w:num w:numId="45">
    <w:abstractNumId w:val="9"/>
  </w:num>
  <w:num w:numId="46">
    <w:abstractNumId w:val="3"/>
  </w:num>
  <w:num w:numId="47">
    <w:abstractNumId w:val="11"/>
  </w:num>
  <w:num w:numId="48">
    <w:abstractNumId w:val="10"/>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B9"/>
    <w:rsid w:val="00012AFA"/>
    <w:rsid w:val="00017C57"/>
    <w:rsid w:val="00020B64"/>
    <w:rsid w:val="000417A1"/>
    <w:rsid w:val="000418E5"/>
    <w:rsid w:val="00042049"/>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E6571"/>
    <w:rsid w:val="000F33B3"/>
    <w:rsid w:val="00100CBD"/>
    <w:rsid w:val="00100D7A"/>
    <w:rsid w:val="00111E05"/>
    <w:rsid w:val="00115283"/>
    <w:rsid w:val="001210B4"/>
    <w:rsid w:val="00124EA9"/>
    <w:rsid w:val="00125358"/>
    <w:rsid w:val="001410A5"/>
    <w:rsid w:val="00143A9C"/>
    <w:rsid w:val="0014684E"/>
    <w:rsid w:val="00146B36"/>
    <w:rsid w:val="00165095"/>
    <w:rsid w:val="00177046"/>
    <w:rsid w:val="00185A52"/>
    <w:rsid w:val="001A439E"/>
    <w:rsid w:val="001A63A1"/>
    <w:rsid w:val="001B1512"/>
    <w:rsid w:val="001B5FCE"/>
    <w:rsid w:val="001C3F17"/>
    <w:rsid w:val="001C50FC"/>
    <w:rsid w:val="001D49B8"/>
    <w:rsid w:val="001D5244"/>
    <w:rsid w:val="001E1229"/>
    <w:rsid w:val="001E30DD"/>
    <w:rsid w:val="001E3ADB"/>
    <w:rsid w:val="001E78B9"/>
    <w:rsid w:val="001F3BFB"/>
    <w:rsid w:val="00201EAF"/>
    <w:rsid w:val="0020379C"/>
    <w:rsid w:val="00203C3D"/>
    <w:rsid w:val="00204B4B"/>
    <w:rsid w:val="0021160C"/>
    <w:rsid w:val="00216D16"/>
    <w:rsid w:val="00217C55"/>
    <w:rsid w:val="002201A8"/>
    <w:rsid w:val="00230046"/>
    <w:rsid w:val="0023513C"/>
    <w:rsid w:val="00237D84"/>
    <w:rsid w:val="0024071A"/>
    <w:rsid w:val="00241172"/>
    <w:rsid w:val="002430BF"/>
    <w:rsid w:val="00244E2A"/>
    <w:rsid w:val="00253EA6"/>
    <w:rsid w:val="00256AE9"/>
    <w:rsid w:val="002604D3"/>
    <w:rsid w:val="002626E0"/>
    <w:rsid w:val="00267B36"/>
    <w:rsid w:val="00274A16"/>
    <w:rsid w:val="002A6CA8"/>
    <w:rsid w:val="002C36B2"/>
    <w:rsid w:val="002C62F2"/>
    <w:rsid w:val="002E225C"/>
    <w:rsid w:val="002E3B9D"/>
    <w:rsid w:val="002E4754"/>
    <w:rsid w:val="002E63C0"/>
    <w:rsid w:val="002F31FE"/>
    <w:rsid w:val="002F37AB"/>
    <w:rsid w:val="002F705E"/>
    <w:rsid w:val="00326248"/>
    <w:rsid w:val="00331197"/>
    <w:rsid w:val="00336067"/>
    <w:rsid w:val="00341C4D"/>
    <w:rsid w:val="00344F71"/>
    <w:rsid w:val="00356060"/>
    <w:rsid w:val="003620C7"/>
    <w:rsid w:val="0036240A"/>
    <w:rsid w:val="0036405A"/>
    <w:rsid w:val="00365A80"/>
    <w:rsid w:val="00371FF3"/>
    <w:rsid w:val="00372677"/>
    <w:rsid w:val="00373EAD"/>
    <w:rsid w:val="0037427A"/>
    <w:rsid w:val="00375472"/>
    <w:rsid w:val="003761B3"/>
    <w:rsid w:val="00376B39"/>
    <w:rsid w:val="00382A1C"/>
    <w:rsid w:val="003848FB"/>
    <w:rsid w:val="003A13EA"/>
    <w:rsid w:val="003A161E"/>
    <w:rsid w:val="003B01B9"/>
    <w:rsid w:val="003B0D11"/>
    <w:rsid w:val="003B298D"/>
    <w:rsid w:val="003C14B7"/>
    <w:rsid w:val="003D0BAE"/>
    <w:rsid w:val="003E1E96"/>
    <w:rsid w:val="003E2C31"/>
    <w:rsid w:val="003E483E"/>
    <w:rsid w:val="003F0134"/>
    <w:rsid w:val="003F2F2F"/>
    <w:rsid w:val="003F3BB9"/>
    <w:rsid w:val="003F6353"/>
    <w:rsid w:val="003F6C28"/>
    <w:rsid w:val="00400CFC"/>
    <w:rsid w:val="00433ED1"/>
    <w:rsid w:val="004408E4"/>
    <w:rsid w:val="004414AB"/>
    <w:rsid w:val="00457207"/>
    <w:rsid w:val="004614A0"/>
    <w:rsid w:val="00466BDA"/>
    <w:rsid w:val="00473FB2"/>
    <w:rsid w:val="004776AB"/>
    <w:rsid w:val="0048375D"/>
    <w:rsid w:val="00486ED2"/>
    <w:rsid w:val="00495B36"/>
    <w:rsid w:val="00497972"/>
    <w:rsid w:val="00497ABB"/>
    <w:rsid w:val="004A18A2"/>
    <w:rsid w:val="004A23EA"/>
    <w:rsid w:val="004A544C"/>
    <w:rsid w:val="004C36DA"/>
    <w:rsid w:val="004C5C32"/>
    <w:rsid w:val="004D0BB2"/>
    <w:rsid w:val="004D1698"/>
    <w:rsid w:val="004D4D2F"/>
    <w:rsid w:val="004D7CC9"/>
    <w:rsid w:val="004F0C98"/>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7D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5071A"/>
    <w:rsid w:val="00654FEE"/>
    <w:rsid w:val="00660585"/>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3F27"/>
    <w:rsid w:val="007E5D23"/>
    <w:rsid w:val="007F1C81"/>
    <w:rsid w:val="007F1E61"/>
    <w:rsid w:val="00805ABD"/>
    <w:rsid w:val="00814352"/>
    <w:rsid w:val="00815D83"/>
    <w:rsid w:val="00817A7C"/>
    <w:rsid w:val="008216CB"/>
    <w:rsid w:val="00824BE6"/>
    <w:rsid w:val="00827E6B"/>
    <w:rsid w:val="008329D6"/>
    <w:rsid w:val="00837A0C"/>
    <w:rsid w:val="00840509"/>
    <w:rsid w:val="00844DE0"/>
    <w:rsid w:val="0085125D"/>
    <w:rsid w:val="008526B5"/>
    <w:rsid w:val="008541CC"/>
    <w:rsid w:val="0085520F"/>
    <w:rsid w:val="00857FCB"/>
    <w:rsid w:val="008666D6"/>
    <w:rsid w:val="00871AA0"/>
    <w:rsid w:val="00872931"/>
    <w:rsid w:val="00890DA6"/>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05E02"/>
    <w:rsid w:val="00912B99"/>
    <w:rsid w:val="009319F4"/>
    <w:rsid w:val="00940043"/>
    <w:rsid w:val="00954897"/>
    <w:rsid w:val="00960C5B"/>
    <w:rsid w:val="0096585C"/>
    <w:rsid w:val="009731BB"/>
    <w:rsid w:val="00977C07"/>
    <w:rsid w:val="00984FD7"/>
    <w:rsid w:val="00985BED"/>
    <w:rsid w:val="009925E2"/>
    <w:rsid w:val="009A1772"/>
    <w:rsid w:val="009A4BE1"/>
    <w:rsid w:val="009A664B"/>
    <w:rsid w:val="009A7030"/>
    <w:rsid w:val="009B2AF4"/>
    <w:rsid w:val="009C00E0"/>
    <w:rsid w:val="009C2C04"/>
    <w:rsid w:val="009C2E52"/>
    <w:rsid w:val="009F0A61"/>
    <w:rsid w:val="00A01B33"/>
    <w:rsid w:val="00A07FC5"/>
    <w:rsid w:val="00A11B66"/>
    <w:rsid w:val="00A15DB2"/>
    <w:rsid w:val="00A23685"/>
    <w:rsid w:val="00A2684C"/>
    <w:rsid w:val="00A311AF"/>
    <w:rsid w:val="00A33847"/>
    <w:rsid w:val="00A3584D"/>
    <w:rsid w:val="00A50654"/>
    <w:rsid w:val="00A6248C"/>
    <w:rsid w:val="00A70928"/>
    <w:rsid w:val="00A8107D"/>
    <w:rsid w:val="00A8532A"/>
    <w:rsid w:val="00A85DD7"/>
    <w:rsid w:val="00A91DA5"/>
    <w:rsid w:val="00A958BD"/>
    <w:rsid w:val="00AB1016"/>
    <w:rsid w:val="00AC0E57"/>
    <w:rsid w:val="00AC5050"/>
    <w:rsid w:val="00AC6737"/>
    <w:rsid w:val="00AE0781"/>
    <w:rsid w:val="00AE39C1"/>
    <w:rsid w:val="00AE6307"/>
    <w:rsid w:val="00AF089B"/>
    <w:rsid w:val="00AF4876"/>
    <w:rsid w:val="00B00B7C"/>
    <w:rsid w:val="00B21FAC"/>
    <w:rsid w:val="00B2486E"/>
    <w:rsid w:val="00B33172"/>
    <w:rsid w:val="00B37A68"/>
    <w:rsid w:val="00B41E19"/>
    <w:rsid w:val="00B43003"/>
    <w:rsid w:val="00B465E3"/>
    <w:rsid w:val="00B576CA"/>
    <w:rsid w:val="00B80CFC"/>
    <w:rsid w:val="00B823B1"/>
    <w:rsid w:val="00B85260"/>
    <w:rsid w:val="00B90E6A"/>
    <w:rsid w:val="00B93830"/>
    <w:rsid w:val="00B95931"/>
    <w:rsid w:val="00BA67D3"/>
    <w:rsid w:val="00BB20FF"/>
    <w:rsid w:val="00BC1CB7"/>
    <w:rsid w:val="00BE2D57"/>
    <w:rsid w:val="00BE4649"/>
    <w:rsid w:val="00BE4715"/>
    <w:rsid w:val="00C22599"/>
    <w:rsid w:val="00C36671"/>
    <w:rsid w:val="00C40464"/>
    <w:rsid w:val="00C45E4B"/>
    <w:rsid w:val="00C52713"/>
    <w:rsid w:val="00C57444"/>
    <w:rsid w:val="00C6694F"/>
    <w:rsid w:val="00C85A27"/>
    <w:rsid w:val="00C92B60"/>
    <w:rsid w:val="00CA1B56"/>
    <w:rsid w:val="00CA56D4"/>
    <w:rsid w:val="00CB0148"/>
    <w:rsid w:val="00CB6E70"/>
    <w:rsid w:val="00CC101E"/>
    <w:rsid w:val="00CD1354"/>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E12AF3"/>
    <w:rsid w:val="00E13E67"/>
    <w:rsid w:val="00E238E8"/>
    <w:rsid w:val="00E24E69"/>
    <w:rsid w:val="00E412E4"/>
    <w:rsid w:val="00E41DD6"/>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17751"/>
    <w:rsid w:val="00F20E52"/>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0F3F"/>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684B915"/>
  <w15:docId w15:val="{B9B08216-2E2E-47DB-ABA0-6942B996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Times New Roman" w:hAnsi="Courier New"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5"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3830"/>
    <w:pPr>
      <w:spacing w:line="280" w:lineRule="atLeast"/>
    </w:pPr>
    <w:rPr>
      <w:rFonts w:ascii="Arial" w:hAnsi="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customStyle="1" w:styleId="BallontekstChar">
    <w:name w:val="Ballontekst Char"/>
    <w:basedOn w:val="Standaardalinea-lettertype"/>
    <w:link w:val="Ballontekst"/>
    <w:semiHidden/>
    <w:rsid w:val="00B93830"/>
    <w:rPr>
      <w:rFonts w:ascii="Arial" w:hAnsi="Arial" w:cs="Segoe UI"/>
      <w:szCs w:val="18"/>
    </w:rPr>
  </w:style>
  <w:style w:type="paragraph" w:customStyle="1" w:styleId="Colofontekst">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B93830"/>
    <w:rPr>
      <w:color w:val="002C64"/>
      <w:u w:val="single"/>
    </w:rPr>
  </w:style>
  <w:style w:type="paragraph" w:styleId="Inhopg1">
    <w:name w:val="toc 1"/>
    <w:basedOn w:val="Standaard"/>
    <w:next w:val="Standaard"/>
    <w:autoRedefine/>
    <w:uiPriority w:val="39"/>
    <w:rsid w:val="00B93830"/>
    <w:pPr>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customStyle="1" w:styleId="Introductie">
    <w:name w:val="Introductie"/>
    <w:basedOn w:val="Standaard"/>
    <w:next w:val="Standaard"/>
    <w:uiPriority w:val="2"/>
    <w:qFormat/>
    <w:rsid w:val="00B93830"/>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B93830"/>
    <w:rPr>
      <w:rFonts w:ascii="Arial" w:hAnsi="Arial" w:cs="Courier New"/>
      <w:color w:val="00A9F3"/>
      <w:sz w:val="40"/>
      <w:szCs w:val="50"/>
    </w:rPr>
  </w:style>
  <w:style w:type="character" w:customStyle="1" w:styleId="Kop3Char">
    <w:name w:val="Kop 3 Char"/>
    <w:aliases w:val="Kop 3 Paragraaftitel Char"/>
    <w:link w:val="Kop3"/>
    <w:uiPriority w:val="1"/>
    <w:rsid w:val="00B93830"/>
    <w:rPr>
      <w:rFonts w:ascii="Arial" w:hAnsi="Arial"/>
      <w:bCs/>
      <w:color w:val="00A9F3"/>
      <w:sz w:val="24"/>
      <w:szCs w:val="26"/>
    </w:rPr>
  </w:style>
  <w:style w:type="character" w:customStyle="1" w:styleId="Kop4Char">
    <w:name w:val="Kop 4 Char"/>
    <w:basedOn w:val="Standaardalinea-lettertype"/>
    <w:link w:val="Kop4"/>
    <w:uiPriority w:val="1"/>
    <w:rsid w:val="00B93830"/>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3830"/>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3830"/>
    <w:rPr>
      <w:rFonts w:ascii="Arial" w:eastAsiaTheme="majorEastAsia" w:hAnsi="Arial" w:cstheme="majorBidi"/>
      <w:i/>
      <w:color w:val="00A9F3"/>
    </w:rPr>
  </w:style>
  <w:style w:type="character" w:customStyle="1" w:styleId="Kop7Char">
    <w:name w:val="Kop 7 Char"/>
    <w:basedOn w:val="Standaardalinea-lettertype"/>
    <w:link w:val="Kop7"/>
    <w:uiPriority w:val="1"/>
    <w:rsid w:val="00B93830"/>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3830"/>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3830"/>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spacing w:line="240" w:lineRule="auto"/>
    </w:pPr>
  </w:style>
  <w:style w:type="character" w:customStyle="1" w:styleId="KoptekstChar">
    <w:name w:val="Koptekst Char"/>
    <w:basedOn w:val="Standaardalinea-lettertype"/>
    <w:link w:val="Koptekst"/>
    <w:rsid w:val="00B93830"/>
    <w:rPr>
      <w:rFonts w:ascii="Arial" w:hAnsi="Arial"/>
    </w:rPr>
  </w:style>
  <w:style w:type="paragraph" w:styleId="Lijstalinea">
    <w:name w:val="List Paragraph"/>
    <w:basedOn w:val="Standaard"/>
    <w:uiPriority w:val="34"/>
    <w:unhideWhenUsed/>
    <w:qFormat/>
    <w:rsid w:val="00B93830"/>
    <w:pPr>
      <w:contextualSpacing/>
    </w:pPr>
  </w:style>
  <w:style w:type="paragraph" w:customStyle="1" w:styleId="Ondertiteldocument">
    <w:name w:val="Ondertitel document"/>
    <w:basedOn w:val="Standaard"/>
    <w:next w:val="Standaard"/>
    <w:uiPriority w:val="2"/>
    <w:qFormat/>
    <w:rsid w:val="00B93830"/>
    <w:pPr>
      <w:spacing w:after="800" w:line="640" w:lineRule="atLeast"/>
    </w:pPr>
    <w:rPr>
      <w:color w:val="00A9F3"/>
      <w:sz w:val="48"/>
    </w:rPr>
  </w:style>
  <w:style w:type="table" w:styleId="Onopgemaaktetabel1">
    <w:name w:val="Plain Table 1"/>
    <w:basedOn w:val="Standaardtabel"/>
    <w:uiPriority w:val="41"/>
    <w:rsid w:val="00B93830"/>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B93830"/>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3830"/>
  </w:style>
  <w:style w:type="numbering" w:customStyle="1" w:styleId="Stijl1">
    <w:name w:val="Stijl1"/>
    <w:uiPriority w:val="99"/>
    <w:rsid w:val="00B93830"/>
    <w:pPr>
      <w:numPr>
        <w:numId w:val="35"/>
      </w:numPr>
    </w:pPr>
  </w:style>
  <w:style w:type="table" w:styleId="Tabelraster">
    <w:name w:val="Table Grid"/>
    <w:basedOn w:val="Standaardtabel"/>
    <w:rsid w:val="00B93830"/>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B93830"/>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3830"/>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3830"/>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3830"/>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3830"/>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3830"/>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3830"/>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3830"/>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3830"/>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3830"/>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3830"/>
    <w:pPr>
      <w:numPr>
        <w:numId w:val="36"/>
      </w:numPr>
    </w:pPr>
  </w:style>
  <w:style w:type="numbering" w:customStyle="1" w:styleId="VNGGenummerdelijst">
    <w:name w:val="VNG Genummerde lijst"/>
    <w:uiPriority w:val="99"/>
    <w:rsid w:val="00B93830"/>
    <w:pPr>
      <w:numPr>
        <w:numId w:val="37"/>
      </w:numPr>
    </w:pPr>
  </w:style>
  <w:style w:type="numbering" w:customStyle="1" w:styleId="VNGOngenummerdelijst">
    <w:name w:val="VNG Ongenummerde lijst"/>
    <w:uiPriority w:val="99"/>
    <w:rsid w:val="00B93830"/>
    <w:pPr>
      <w:numPr>
        <w:numId w:val="38"/>
      </w:numPr>
    </w:pPr>
  </w:style>
  <w:style w:type="table" w:customStyle="1" w:styleId="VNGtabelgroen">
    <w:name w:val="VNG tabel groen"/>
    <w:basedOn w:val="Standaardtabel"/>
    <w:uiPriority w:val="99"/>
    <w:rsid w:val="00B93830"/>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3830"/>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3830"/>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3830"/>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3830"/>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3830"/>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3830"/>
    <w:rPr>
      <w:vertAlign w:val="superscript"/>
    </w:rPr>
  </w:style>
  <w:style w:type="paragraph" w:styleId="Voetnoottekst">
    <w:name w:val="footnote text"/>
    <w:basedOn w:val="Standaard"/>
    <w:link w:val="VoetnoottekstChar"/>
    <w:semiHidden/>
    <w:unhideWhenUsed/>
    <w:rsid w:val="00B93830"/>
    <w:pPr>
      <w:spacing w:line="240" w:lineRule="auto"/>
    </w:pPr>
  </w:style>
  <w:style w:type="character" w:customStyle="1" w:styleId="VoetnoottekstChar">
    <w:name w:val="Voetnoottekst Char"/>
    <w:basedOn w:val="Standaardalinea-lettertype"/>
    <w:link w:val="Voetnoottekst"/>
    <w:semiHidden/>
    <w:rsid w:val="00B93830"/>
    <w:rPr>
      <w:rFonts w:ascii="Arial" w:hAnsi="Arial"/>
    </w:rPr>
  </w:style>
  <w:style w:type="paragraph" w:styleId="Voettekst">
    <w:name w:val="footer"/>
    <w:basedOn w:val="Standaard"/>
    <w:link w:val="VoettekstChar"/>
    <w:unhideWhenUsed/>
    <w:rsid w:val="00B93830"/>
    <w:pPr>
      <w:tabs>
        <w:tab w:val="center" w:pos="4513"/>
        <w:tab w:val="right" w:pos="9026"/>
      </w:tabs>
      <w:spacing w:line="240" w:lineRule="auto"/>
    </w:pPr>
  </w:style>
  <w:style w:type="character" w:customStyle="1" w:styleId="VoettekstChar">
    <w:name w:val="Voettekst Char"/>
    <w:basedOn w:val="Standaardalinea-lettertype"/>
    <w:link w:val="Voettekst"/>
    <w:rsid w:val="00B93830"/>
    <w:rPr>
      <w:rFonts w:ascii="Arial" w:hAnsi="Arial"/>
    </w:rPr>
  </w:style>
  <w:style w:type="paragraph" w:customStyle="1" w:styleId="Voettekstzwart">
    <w:name w:val="Voettekst zwart"/>
    <w:basedOn w:val="Standaard"/>
    <w:uiPriority w:val="4"/>
    <w:rsid w:val="00B93830"/>
    <w:pPr>
      <w:spacing w:after="250" w:line="180" w:lineRule="atLeast"/>
    </w:pPr>
    <w:rPr>
      <w:sz w:val="16"/>
      <w:lang w:val="fr-FR"/>
    </w:rPr>
  </w:style>
  <w:style w:type="table" w:styleId="Rastertabel1licht-Accent5">
    <w:name w:val="Grid Table 1 Light Accent 5"/>
    <w:basedOn w:val="Standaardtabel"/>
    <w:uiPriority w:val="46"/>
    <w:rsid w:val="001E78B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Onopgelostemelding">
    <w:name w:val="Unresolved Mention"/>
    <w:basedOn w:val="Standaardalinea-lettertype"/>
    <w:uiPriority w:val="99"/>
    <w:semiHidden/>
    <w:unhideWhenUsed/>
    <w:rsid w:val="00331197"/>
    <w:rPr>
      <w:color w:val="605E5C"/>
      <w:shd w:val="clear" w:color="auto" w:fill="E1DFDD"/>
    </w:rPr>
  </w:style>
  <w:style w:type="character" w:styleId="Verwijzingopmerking">
    <w:name w:val="annotation reference"/>
    <w:basedOn w:val="Standaardalinea-lettertype"/>
    <w:semiHidden/>
    <w:unhideWhenUsed/>
    <w:rsid w:val="00473FB2"/>
    <w:rPr>
      <w:sz w:val="16"/>
      <w:szCs w:val="16"/>
    </w:rPr>
  </w:style>
  <w:style w:type="paragraph" w:styleId="Tekstopmerking">
    <w:name w:val="annotation text"/>
    <w:basedOn w:val="Standaard"/>
    <w:link w:val="TekstopmerkingChar"/>
    <w:unhideWhenUsed/>
    <w:rsid w:val="00473FB2"/>
    <w:pPr>
      <w:spacing w:line="240" w:lineRule="auto"/>
    </w:pPr>
  </w:style>
  <w:style w:type="character" w:customStyle="1" w:styleId="TekstopmerkingChar">
    <w:name w:val="Tekst opmerking Char"/>
    <w:basedOn w:val="Standaardalinea-lettertype"/>
    <w:link w:val="Tekstopmerking"/>
    <w:rsid w:val="00473FB2"/>
    <w:rPr>
      <w:rFonts w:ascii="Arial" w:hAnsi="Arial"/>
    </w:rPr>
  </w:style>
  <w:style w:type="paragraph" w:styleId="Onderwerpvanopmerking">
    <w:name w:val="annotation subject"/>
    <w:basedOn w:val="Tekstopmerking"/>
    <w:next w:val="Tekstopmerking"/>
    <w:link w:val="OnderwerpvanopmerkingChar"/>
    <w:semiHidden/>
    <w:unhideWhenUsed/>
    <w:rsid w:val="00473FB2"/>
    <w:rPr>
      <w:b/>
      <w:bCs/>
    </w:rPr>
  </w:style>
  <w:style w:type="character" w:customStyle="1" w:styleId="OnderwerpvanopmerkingChar">
    <w:name w:val="Onderwerp van opmerking Char"/>
    <w:basedOn w:val="TekstopmerkingChar"/>
    <w:link w:val="Onderwerpvanopmerking"/>
    <w:semiHidden/>
    <w:rsid w:val="00473FB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09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c@vng.nl"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3DF2D6067EBA478A81DB04DA6EDFBD" ma:contentTypeVersion="2" ma:contentTypeDescription="Een nieuw document maken." ma:contentTypeScope="" ma:versionID="fd33bab0730790d32519fdaa7d2c87ce">
  <xsd:schema xmlns:xsd="http://www.w3.org/2001/XMLSchema" xmlns:xs="http://www.w3.org/2001/XMLSchema" xmlns:p="http://schemas.microsoft.com/office/2006/metadata/properties" xmlns:ns2="e35b8b97-09cc-4546-9f22-0c48157bf699" targetNamespace="http://schemas.microsoft.com/office/2006/metadata/properties" ma:root="true" ma:fieldsID="e189cd3e3286047d1de108662125d5f4" ns2:_="">
    <xsd:import namespace="e35b8b97-09cc-4546-9f22-0c48157bf6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b8b97-09cc-4546-9f22-0c48157bf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C8967D-EFCB-4037-81E8-6F83E825B941}"/>
</file>

<file path=customXml/itemProps2.xml><?xml version="1.0" encoding="utf-8"?>
<ds:datastoreItem xmlns:ds="http://schemas.openxmlformats.org/officeDocument/2006/customXml" ds:itemID="{C3F501C1-4241-4E21-90D5-7D584CA91DAF}"/>
</file>

<file path=customXml/itemProps3.xml><?xml version="1.0" encoding="utf-8"?>
<ds:datastoreItem xmlns:ds="http://schemas.openxmlformats.org/officeDocument/2006/customXml" ds:itemID="{9D494BA6-91F0-499B-96A6-A1A0831517EE}"/>
</file>

<file path=docProps/app.xml><?xml version="1.0" encoding="utf-8"?>
<Properties xmlns="http://schemas.openxmlformats.org/officeDocument/2006/extended-properties" xmlns:vt="http://schemas.openxmlformats.org/officeDocument/2006/docPropsVTypes">
  <Template>VNG_leegsjabloon</Template>
  <TotalTime>9</TotalTime>
  <Pages>3</Pages>
  <Words>461</Words>
  <Characters>2767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VNG leeg</vt:lpstr>
    </vt:vector>
  </TitlesOfParts>
  <Company/>
  <LinksUpToDate>false</LinksUpToDate>
  <CharactersWithSpaces>3222</CharactersWithSpaces>
  <SharedDoc>false</SharedDoc>
  <HLinks>
    <vt:vector size="6" baseType="variant">
      <vt:variant>
        <vt:i4>65588</vt:i4>
      </vt:variant>
      <vt:variant>
        <vt:i4>6</vt:i4>
      </vt:variant>
      <vt:variant>
        <vt:i4>0</vt:i4>
      </vt:variant>
      <vt:variant>
        <vt:i4>5</vt:i4>
      </vt:variant>
      <vt:variant>
        <vt:lpwstr>mailto:info@vng.nl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VNG leeg</dc:title>
  <dc:creator>Joram  van Leeuwen</dc:creator>
  <cp:lastModifiedBy>Joram  van Leeuwen</cp:lastModifiedBy>
  <cp:revision>8</cp:revision>
  <cp:lastPrinted>2021-09-13T10:57:00Z</cp:lastPrinted>
  <dcterms:created xsi:type="dcterms:W3CDTF">2021-08-31T11:46:00Z</dcterms:created>
  <dcterms:modified xsi:type="dcterms:W3CDTF">2021-09-13T10:58:00Z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0x010100943DF2D6067EBA478A81DB04DA6EDFBD</vt:lpwstr>
  </property>
</Properties>
</file>